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F6F" w:rsidRDefault="00972F6F" w:rsidP="00972F6F">
      <w:pPr>
        <w:ind w:firstLine="709"/>
        <w:jc w:val="both"/>
        <w:rPr>
          <w:color w:val="000000"/>
          <w:sz w:val="28"/>
          <w:szCs w:val="28"/>
        </w:rPr>
      </w:pPr>
    </w:p>
    <w:p w:rsidR="00972F6F" w:rsidRPr="00447611" w:rsidRDefault="00972F6F" w:rsidP="00972F6F">
      <w:pPr>
        <w:ind w:left="1701"/>
        <w:jc w:val="center"/>
        <w:rPr>
          <w:b/>
          <w:bCs/>
          <w:i/>
        </w:rPr>
      </w:pPr>
      <w:r w:rsidRPr="00447611">
        <w:rPr>
          <w:b/>
          <w:bCs/>
          <w:i/>
        </w:rPr>
        <w:t>Федеральное агентство по рыболовству</w:t>
      </w:r>
    </w:p>
    <w:p w:rsidR="00972F6F" w:rsidRPr="00447611" w:rsidRDefault="00972F6F" w:rsidP="00972F6F">
      <w:pPr>
        <w:ind w:left="1701" w:firstLine="279"/>
        <w:jc w:val="center"/>
        <w:rPr>
          <w:b/>
          <w:i/>
        </w:rPr>
      </w:pPr>
      <w:r w:rsidRPr="00447611">
        <w:rPr>
          <w:b/>
          <w:i/>
        </w:rPr>
        <w:t>Федеральное государственное бюджетное образовательное</w:t>
      </w:r>
    </w:p>
    <w:p w:rsidR="00972F6F" w:rsidRPr="00447611" w:rsidRDefault="00972F6F" w:rsidP="00972F6F">
      <w:pPr>
        <w:ind w:left="1701" w:firstLine="279"/>
        <w:jc w:val="center"/>
        <w:rPr>
          <w:b/>
          <w:i/>
        </w:rPr>
      </w:pPr>
      <w:r w:rsidRPr="00447611">
        <w:rPr>
          <w:b/>
          <w:i/>
        </w:rPr>
        <w:t>учреждение высшего образования</w:t>
      </w:r>
    </w:p>
    <w:p w:rsidR="00972F6F" w:rsidRPr="00447611" w:rsidRDefault="00972F6F" w:rsidP="00972F6F">
      <w:pPr>
        <w:ind w:left="1701"/>
        <w:jc w:val="center"/>
        <w:rPr>
          <w:b/>
          <w:i/>
        </w:rPr>
      </w:pPr>
      <w:r w:rsidRPr="00447611">
        <w:rPr>
          <w:b/>
          <w:i/>
        </w:rPr>
        <w:t>«Астраханский государственный технический университет»</w:t>
      </w:r>
    </w:p>
    <w:p w:rsidR="00972F6F" w:rsidRPr="00447611" w:rsidRDefault="00972F6F" w:rsidP="00972F6F">
      <w:pPr>
        <w:pStyle w:val="24"/>
        <w:spacing w:after="0" w:line="240" w:lineRule="auto"/>
        <w:jc w:val="center"/>
        <w:rPr>
          <w:b/>
          <w:bCs/>
          <w:sz w:val="28"/>
          <w:szCs w:val="28"/>
        </w:rPr>
      </w:pPr>
    </w:p>
    <w:p w:rsidR="00972F6F" w:rsidRPr="00447611" w:rsidRDefault="00972F6F" w:rsidP="00972F6F">
      <w:pPr>
        <w:pStyle w:val="24"/>
        <w:spacing w:after="0" w:line="240" w:lineRule="auto"/>
        <w:jc w:val="right"/>
        <w:rPr>
          <w:b/>
          <w:bCs/>
          <w:sz w:val="28"/>
          <w:szCs w:val="28"/>
        </w:rPr>
      </w:pPr>
      <w:r w:rsidRPr="00447611">
        <w:rPr>
          <w:b/>
          <w:bCs/>
          <w:sz w:val="28"/>
          <w:szCs w:val="28"/>
        </w:rPr>
        <w:t xml:space="preserve">Институт </w:t>
      </w:r>
      <w:r w:rsidR="00F4285C">
        <w:rPr>
          <w:b/>
          <w:bCs/>
          <w:sz w:val="28"/>
          <w:szCs w:val="28"/>
        </w:rPr>
        <w:t>нефти и газа</w:t>
      </w:r>
    </w:p>
    <w:p w:rsidR="00F4285C" w:rsidRDefault="00972F6F" w:rsidP="00972F6F">
      <w:pPr>
        <w:jc w:val="right"/>
        <w:rPr>
          <w:b/>
          <w:bCs/>
          <w:sz w:val="28"/>
          <w:szCs w:val="28"/>
        </w:rPr>
      </w:pPr>
      <w:r w:rsidRPr="00447611">
        <w:rPr>
          <w:b/>
          <w:bCs/>
          <w:sz w:val="28"/>
          <w:szCs w:val="28"/>
        </w:rPr>
        <w:t xml:space="preserve">Кафедра </w:t>
      </w:r>
      <w:r w:rsidR="00F4285C">
        <w:rPr>
          <w:b/>
          <w:bCs/>
          <w:sz w:val="28"/>
          <w:szCs w:val="28"/>
        </w:rPr>
        <w:t xml:space="preserve">«Химическая технология </w:t>
      </w:r>
    </w:p>
    <w:p w:rsidR="00972F6F" w:rsidRPr="00447611" w:rsidRDefault="00F4285C" w:rsidP="00972F6F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переработки нефти и газа»</w:t>
      </w: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F4285C" w:rsidRDefault="00F4285C" w:rsidP="00972F6F">
      <w:pPr>
        <w:ind w:firstLine="567"/>
        <w:jc w:val="center"/>
        <w:rPr>
          <w:b/>
          <w:sz w:val="28"/>
          <w:szCs w:val="28"/>
        </w:rPr>
      </w:pPr>
    </w:p>
    <w:p w:rsidR="00F4285C" w:rsidRDefault="00F4285C" w:rsidP="00972F6F">
      <w:pPr>
        <w:ind w:firstLine="567"/>
        <w:jc w:val="center"/>
        <w:rPr>
          <w:b/>
          <w:sz w:val="28"/>
          <w:szCs w:val="28"/>
        </w:rPr>
      </w:pPr>
    </w:p>
    <w:p w:rsidR="00972F6F" w:rsidRPr="00447611" w:rsidRDefault="008B2F56" w:rsidP="00972F6F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Перспективные направления развития газо- и нефтеперерабатывающей промышленности</w:t>
      </w:r>
    </w:p>
    <w:p w:rsidR="00972F6F" w:rsidRPr="00447611" w:rsidRDefault="00972F6F" w:rsidP="00972F6F">
      <w:pPr>
        <w:ind w:firstLine="567"/>
        <w:jc w:val="center"/>
        <w:rPr>
          <w:caps/>
          <w:color w:val="000000"/>
          <w:sz w:val="28"/>
          <w:szCs w:val="28"/>
        </w:rPr>
      </w:pPr>
      <w:r w:rsidRPr="00447611">
        <w:rPr>
          <w:b/>
          <w:bCs/>
          <w:sz w:val="28"/>
          <w:szCs w:val="28"/>
        </w:rPr>
        <w:t>Методические указания</w:t>
      </w:r>
    </w:p>
    <w:p w:rsidR="00972F6F" w:rsidRPr="00447611" w:rsidRDefault="00972F6F" w:rsidP="00972F6F">
      <w:pPr>
        <w:ind w:firstLine="567"/>
        <w:jc w:val="center"/>
        <w:rPr>
          <w:sz w:val="28"/>
          <w:szCs w:val="28"/>
        </w:rPr>
      </w:pPr>
      <w:r w:rsidRPr="00447611">
        <w:rPr>
          <w:sz w:val="28"/>
          <w:szCs w:val="28"/>
        </w:rPr>
        <w:t xml:space="preserve">по выполнению </w:t>
      </w:r>
      <w:proofErr w:type="gramStart"/>
      <w:r>
        <w:rPr>
          <w:sz w:val="28"/>
          <w:szCs w:val="28"/>
        </w:rPr>
        <w:t>практических</w:t>
      </w:r>
      <w:proofErr w:type="gramEnd"/>
      <w:r>
        <w:rPr>
          <w:sz w:val="28"/>
          <w:szCs w:val="28"/>
        </w:rPr>
        <w:t xml:space="preserve"> занятий </w:t>
      </w:r>
    </w:p>
    <w:p w:rsidR="00972F6F" w:rsidRPr="00447611" w:rsidRDefault="00972F6F" w:rsidP="00972F6F">
      <w:pPr>
        <w:jc w:val="center"/>
        <w:rPr>
          <w:sz w:val="28"/>
          <w:szCs w:val="28"/>
        </w:rPr>
      </w:pPr>
    </w:p>
    <w:p w:rsidR="003D6207" w:rsidRPr="00704A85" w:rsidRDefault="00972F6F" w:rsidP="00972F6F">
      <w:pPr>
        <w:pStyle w:val="Default"/>
        <w:jc w:val="center"/>
      </w:pPr>
      <w:r w:rsidRPr="00704A85">
        <w:t xml:space="preserve">Для </w:t>
      </w:r>
      <w:proofErr w:type="gramStart"/>
      <w:r w:rsidRPr="00704A85">
        <w:t>обучающихся</w:t>
      </w:r>
      <w:proofErr w:type="gramEnd"/>
      <w:r w:rsidRPr="00704A85">
        <w:t xml:space="preserve"> по направлению подготовки </w:t>
      </w:r>
    </w:p>
    <w:p w:rsidR="00972F6F" w:rsidRPr="00CC0E25" w:rsidRDefault="00972F6F" w:rsidP="00972F6F">
      <w:pPr>
        <w:pStyle w:val="Default"/>
        <w:jc w:val="center"/>
        <w:rPr>
          <w:b/>
          <w:szCs w:val="28"/>
        </w:rPr>
      </w:pPr>
      <w:r w:rsidRPr="00CC0E25">
        <w:rPr>
          <w:b/>
          <w:szCs w:val="28"/>
        </w:rPr>
        <w:t>18.04.01 Химическая технология</w:t>
      </w:r>
    </w:p>
    <w:p w:rsidR="00972F6F" w:rsidRPr="00CC0E25" w:rsidRDefault="00972F6F" w:rsidP="00972F6F">
      <w:pPr>
        <w:jc w:val="center"/>
        <w:rPr>
          <w:szCs w:val="28"/>
        </w:rPr>
      </w:pPr>
      <w:r>
        <w:rPr>
          <w:szCs w:val="28"/>
        </w:rPr>
        <w:t>Магистерская программа</w:t>
      </w:r>
    </w:p>
    <w:p w:rsidR="00972F6F" w:rsidRPr="00E54E3D" w:rsidRDefault="00972F6F" w:rsidP="00972F6F">
      <w:pPr>
        <w:jc w:val="center"/>
        <w:rPr>
          <w:b/>
          <w:szCs w:val="28"/>
        </w:rPr>
      </w:pPr>
      <w:r>
        <w:rPr>
          <w:b/>
          <w:szCs w:val="28"/>
        </w:rPr>
        <w:t>Химическая</w:t>
      </w:r>
      <w:r w:rsidRPr="00CC0E25">
        <w:rPr>
          <w:b/>
          <w:szCs w:val="28"/>
        </w:rPr>
        <w:t xml:space="preserve"> технология топлива и газа</w:t>
      </w:r>
    </w:p>
    <w:p w:rsidR="00972F6F" w:rsidRPr="00447611" w:rsidRDefault="00972F6F" w:rsidP="00972F6F">
      <w:pPr>
        <w:jc w:val="center"/>
        <w:rPr>
          <w:caps/>
          <w:sz w:val="28"/>
          <w:szCs w:val="28"/>
        </w:rPr>
      </w:pPr>
    </w:p>
    <w:p w:rsidR="00972F6F" w:rsidRPr="00447611" w:rsidRDefault="00972F6F" w:rsidP="00972F6F">
      <w:pPr>
        <w:rPr>
          <w:caps/>
        </w:rPr>
      </w:pPr>
    </w:p>
    <w:p w:rsidR="00972F6F" w:rsidRPr="00CC0E25" w:rsidRDefault="00972F6F" w:rsidP="00972F6F">
      <w:pPr>
        <w:pStyle w:val="Default"/>
        <w:jc w:val="center"/>
        <w:rPr>
          <w:sz w:val="22"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Default="00972F6F" w:rsidP="00972F6F">
      <w:pPr>
        <w:jc w:val="center"/>
        <w:rPr>
          <w:caps/>
        </w:rPr>
      </w:pPr>
    </w:p>
    <w:p w:rsidR="00F4285C" w:rsidRPr="00447611" w:rsidRDefault="00F4285C" w:rsidP="00972F6F">
      <w:pPr>
        <w:jc w:val="center"/>
        <w:rPr>
          <w:caps/>
        </w:rPr>
      </w:pPr>
    </w:p>
    <w:p w:rsidR="00972F6F" w:rsidRPr="00447611" w:rsidRDefault="007A459C" w:rsidP="00972F6F">
      <w:pPr>
        <w:jc w:val="center"/>
        <w:rPr>
          <w:caps/>
        </w:rPr>
      </w:pPr>
      <w:r>
        <w:rPr>
          <w:caps/>
        </w:rPr>
        <w:t>аСТРАХАНЬ – 20</w:t>
      </w:r>
      <w:r w:rsidR="00C57326">
        <w:rPr>
          <w:caps/>
        </w:rPr>
        <w:t>20</w:t>
      </w:r>
    </w:p>
    <w:p w:rsidR="00972F6F" w:rsidRPr="00892598" w:rsidRDefault="008B2F56" w:rsidP="00972F6F">
      <w:pPr>
        <w:pStyle w:val="24"/>
        <w:pageBreakBefore/>
        <w:spacing w:after="0" w:line="240" w:lineRule="auto"/>
        <w:ind w:left="902" w:hanging="90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Автор:  д.т.н., проф. </w:t>
      </w:r>
      <w:proofErr w:type="spellStart"/>
      <w:r>
        <w:rPr>
          <w:sz w:val="28"/>
          <w:szCs w:val="28"/>
        </w:rPr>
        <w:t>Каратун</w:t>
      </w:r>
      <w:proofErr w:type="spellEnd"/>
      <w:r>
        <w:rPr>
          <w:sz w:val="28"/>
          <w:szCs w:val="28"/>
        </w:rPr>
        <w:t xml:space="preserve"> О.Н</w:t>
      </w:r>
      <w:r w:rsidR="00F4285C" w:rsidRPr="00892598">
        <w:rPr>
          <w:sz w:val="28"/>
          <w:szCs w:val="28"/>
        </w:rPr>
        <w:t>.</w:t>
      </w:r>
    </w:p>
    <w:p w:rsidR="00972F6F" w:rsidRPr="00892598" w:rsidRDefault="00972F6F" w:rsidP="00972F6F">
      <w:pPr>
        <w:pStyle w:val="24"/>
        <w:spacing w:after="0" w:line="240" w:lineRule="auto"/>
        <w:ind w:left="0"/>
        <w:rPr>
          <w:sz w:val="28"/>
          <w:szCs w:val="28"/>
        </w:rPr>
      </w:pPr>
    </w:p>
    <w:p w:rsidR="00972F6F" w:rsidRPr="00892598" w:rsidRDefault="00892598" w:rsidP="00972F6F">
      <w:pPr>
        <w:pStyle w:val="24"/>
        <w:spacing w:after="0" w:line="240" w:lineRule="auto"/>
        <w:ind w:left="0"/>
        <w:rPr>
          <w:sz w:val="28"/>
          <w:szCs w:val="28"/>
        </w:rPr>
      </w:pPr>
      <w:r w:rsidRPr="00892598">
        <w:rPr>
          <w:sz w:val="28"/>
          <w:szCs w:val="28"/>
        </w:rPr>
        <w:t xml:space="preserve">Рецензент: </w:t>
      </w:r>
      <w:r w:rsidR="008B2F56">
        <w:rPr>
          <w:sz w:val="28"/>
          <w:szCs w:val="28"/>
        </w:rPr>
        <w:t xml:space="preserve">зав. кафедрой ХТНГ </w:t>
      </w:r>
      <w:r w:rsidRPr="00892598">
        <w:rPr>
          <w:sz w:val="28"/>
          <w:szCs w:val="28"/>
        </w:rPr>
        <w:t>д</w:t>
      </w:r>
      <w:r w:rsidR="00F4285C" w:rsidRPr="00892598">
        <w:rPr>
          <w:sz w:val="28"/>
          <w:szCs w:val="28"/>
        </w:rPr>
        <w:t>.т</w:t>
      </w:r>
      <w:r w:rsidRPr="00892598">
        <w:rPr>
          <w:sz w:val="28"/>
          <w:szCs w:val="28"/>
        </w:rPr>
        <w:t xml:space="preserve">.н., </w:t>
      </w:r>
      <w:r w:rsidR="008B2F56">
        <w:rPr>
          <w:sz w:val="28"/>
          <w:szCs w:val="28"/>
        </w:rPr>
        <w:t xml:space="preserve">проф. </w:t>
      </w:r>
      <w:r w:rsidR="005C4105">
        <w:rPr>
          <w:sz w:val="28"/>
          <w:szCs w:val="28"/>
        </w:rPr>
        <w:t>Пивоварова Н.А.</w:t>
      </w: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  <w:r w:rsidRPr="00892598">
        <w:rPr>
          <w:sz w:val="28"/>
          <w:szCs w:val="28"/>
        </w:rPr>
        <w:t xml:space="preserve">Методические указания по выполнению </w:t>
      </w:r>
      <w:proofErr w:type="gramStart"/>
      <w:r w:rsidRPr="00892598">
        <w:rPr>
          <w:sz w:val="28"/>
          <w:szCs w:val="28"/>
        </w:rPr>
        <w:t>практических</w:t>
      </w:r>
      <w:proofErr w:type="gramEnd"/>
      <w:r w:rsidRPr="00892598">
        <w:rPr>
          <w:sz w:val="28"/>
          <w:szCs w:val="28"/>
        </w:rPr>
        <w:t xml:space="preserve"> занятий </w:t>
      </w:r>
      <w:r w:rsidR="0014255B">
        <w:rPr>
          <w:sz w:val="28"/>
          <w:szCs w:val="28"/>
        </w:rPr>
        <w:t xml:space="preserve"> по дисциплине</w:t>
      </w:r>
      <w:r w:rsidR="005C4105">
        <w:rPr>
          <w:sz w:val="28"/>
          <w:szCs w:val="28"/>
        </w:rPr>
        <w:t xml:space="preserve"> </w:t>
      </w:r>
      <w:r w:rsidRPr="00892598">
        <w:rPr>
          <w:i/>
          <w:sz w:val="28"/>
          <w:szCs w:val="28"/>
        </w:rPr>
        <w:t>«</w:t>
      </w:r>
      <w:r w:rsidR="008B2F56">
        <w:rPr>
          <w:sz w:val="28"/>
          <w:szCs w:val="28"/>
        </w:rPr>
        <w:t>Перспективные направления развития газо- и нефтеперерабатывающей промышленности</w:t>
      </w:r>
      <w:r w:rsidR="00363734">
        <w:rPr>
          <w:sz w:val="28"/>
          <w:szCs w:val="28"/>
        </w:rPr>
        <w:t xml:space="preserve">» </w:t>
      </w:r>
      <w:r w:rsidRPr="00892598">
        <w:rPr>
          <w:sz w:val="28"/>
          <w:szCs w:val="28"/>
        </w:rPr>
        <w:t>утверждены на заседании кафедры «</w:t>
      </w:r>
      <w:r w:rsidR="00892598">
        <w:rPr>
          <w:i/>
          <w:sz w:val="28"/>
          <w:szCs w:val="28"/>
        </w:rPr>
        <w:t>Химическая технология переработки нефти и газа</w:t>
      </w:r>
      <w:r w:rsidR="00892598" w:rsidRPr="00892598">
        <w:rPr>
          <w:sz w:val="28"/>
          <w:szCs w:val="28"/>
        </w:rPr>
        <w:t xml:space="preserve">»  </w:t>
      </w:r>
      <w:r w:rsidR="0086385D">
        <w:rPr>
          <w:sz w:val="28"/>
          <w:szCs w:val="28"/>
        </w:rPr>
        <w:t xml:space="preserve">от </w:t>
      </w:r>
      <w:r w:rsidR="00892598" w:rsidRPr="00ED5D22">
        <w:rPr>
          <w:sz w:val="28"/>
          <w:szCs w:val="28"/>
        </w:rPr>
        <w:t>«</w:t>
      </w:r>
      <w:r w:rsidR="00892598" w:rsidRPr="00ED5D22">
        <w:rPr>
          <w:sz w:val="28"/>
          <w:szCs w:val="28"/>
          <w:u w:val="single"/>
        </w:rPr>
        <w:t>3</w:t>
      </w:r>
      <w:r w:rsidR="00C57326" w:rsidRPr="00ED5D22">
        <w:rPr>
          <w:sz w:val="28"/>
          <w:szCs w:val="28"/>
          <w:u w:val="single"/>
        </w:rPr>
        <w:t>1</w:t>
      </w:r>
      <w:r w:rsidRPr="00ED5D22">
        <w:rPr>
          <w:sz w:val="28"/>
          <w:szCs w:val="28"/>
        </w:rPr>
        <w:t xml:space="preserve">» </w:t>
      </w:r>
      <w:r w:rsidR="00892598" w:rsidRPr="00ED5D22">
        <w:rPr>
          <w:sz w:val="28"/>
          <w:szCs w:val="28"/>
          <w:u w:val="single"/>
        </w:rPr>
        <w:t>0</w:t>
      </w:r>
      <w:r w:rsidR="00C57326" w:rsidRPr="00ED5D22">
        <w:rPr>
          <w:sz w:val="28"/>
          <w:szCs w:val="28"/>
          <w:u w:val="single"/>
        </w:rPr>
        <w:t xml:space="preserve">8 </w:t>
      </w:r>
      <w:r w:rsidRPr="00ED5D22">
        <w:rPr>
          <w:sz w:val="28"/>
          <w:szCs w:val="28"/>
        </w:rPr>
        <w:t>20</w:t>
      </w:r>
      <w:r w:rsidR="00C57326" w:rsidRPr="00ED5D22">
        <w:rPr>
          <w:sz w:val="28"/>
          <w:szCs w:val="28"/>
        </w:rPr>
        <w:t>20</w:t>
      </w:r>
      <w:r w:rsidR="0014255B" w:rsidRPr="00ED5D22">
        <w:rPr>
          <w:sz w:val="28"/>
          <w:szCs w:val="28"/>
        </w:rPr>
        <w:t xml:space="preserve"> г., протокол №</w:t>
      </w:r>
      <w:r w:rsidR="00C57326" w:rsidRPr="00ED5D22">
        <w:rPr>
          <w:sz w:val="28"/>
          <w:szCs w:val="28"/>
        </w:rPr>
        <w:t>8</w:t>
      </w:r>
      <w:r w:rsidR="0086385D" w:rsidRPr="00ED5D22">
        <w:rPr>
          <w:sz w:val="28"/>
          <w:szCs w:val="28"/>
        </w:rPr>
        <w:t xml:space="preserve"> и рекомендованы к </w:t>
      </w:r>
      <w:proofErr w:type="spellStart"/>
      <w:r w:rsidR="0086385D" w:rsidRPr="00ED5D22">
        <w:rPr>
          <w:sz w:val="28"/>
          <w:szCs w:val="28"/>
        </w:rPr>
        <w:t>внутрикафедральному</w:t>
      </w:r>
      <w:proofErr w:type="spellEnd"/>
      <w:r w:rsidR="0086385D" w:rsidRPr="00ED5D22">
        <w:rPr>
          <w:sz w:val="28"/>
          <w:szCs w:val="28"/>
        </w:rPr>
        <w:t xml:space="preserve"> использованию.</w:t>
      </w: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  <w:bookmarkStart w:id="0" w:name="_GoBack"/>
      <w:bookmarkEnd w:id="0"/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AA6359" w:rsidRPr="00972F6F" w:rsidRDefault="00AA6359" w:rsidP="00AA6359">
      <w:pPr>
        <w:ind w:firstLine="709"/>
        <w:jc w:val="both"/>
        <w:rPr>
          <w:b/>
          <w:color w:val="000000"/>
        </w:rPr>
      </w:pPr>
    </w:p>
    <w:p w:rsidR="00AA6359" w:rsidRDefault="00AA6359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2A1A4A" w:rsidRPr="007158C4" w:rsidRDefault="002A1A4A" w:rsidP="002A1A4A">
      <w:pPr>
        <w:pageBreakBefore/>
        <w:overflowPunct w:val="0"/>
        <w:autoSpaceDE w:val="0"/>
        <w:autoSpaceDN w:val="0"/>
        <w:adjustRightInd w:val="0"/>
        <w:ind w:right="57" w:firstLine="709"/>
        <w:jc w:val="both"/>
        <w:textAlignment w:val="baseline"/>
      </w:pPr>
      <w:r w:rsidRPr="007158C4">
        <w:lastRenderedPageBreak/>
        <w:t xml:space="preserve">Методические </w:t>
      </w:r>
      <w:r>
        <w:t>рекомендации</w:t>
      </w:r>
      <w:r w:rsidRPr="007158C4">
        <w:t xml:space="preserve"> по</w:t>
      </w:r>
      <w:r>
        <w:t xml:space="preserve"> в</w:t>
      </w:r>
      <w:r w:rsidRPr="007158C4">
        <w:t xml:space="preserve">ыполнению </w:t>
      </w:r>
      <w:r>
        <w:t>практических занятий</w:t>
      </w:r>
      <w:r w:rsidRPr="007158C4">
        <w:t xml:space="preserve"> по дисциплине </w:t>
      </w:r>
      <w:r w:rsidRPr="002A1A4A">
        <w:rPr>
          <w:b/>
          <w:i/>
        </w:rPr>
        <w:t>«</w:t>
      </w:r>
      <w:r w:rsidR="008B2F56">
        <w:rPr>
          <w:b/>
          <w:i/>
        </w:rPr>
        <w:t xml:space="preserve">Перспективные направления развития газо- и нефтеперерабатывающей </w:t>
      </w:r>
      <w:proofErr w:type="spellStart"/>
      <w:r w:rsidR="008B2F56">
        <w:rPr>
          <w:b/>
          <w:i/>
        </w:rPr>
        <w:t>промышленности</w:t>
      </w:r>
      <w:proofErr w:type="gramStart"/>
      <w:r w:rsidRPr="002A1A4A">
        <w:rPr>
          <w:b/>
          <w:i/>
        </w:rPr>
        <w:t>»</w:t>
      </w:r>
      <w:r w:rsidRPr="007158C4">
        <w:t>п</w:t>
      </w:r>
      <w:proofErr w:type="gramEnd"/>
      <w:r w:rsidRPr="007158C4">
        <w:t>редназначены</w:t>
      </w:r>
      <w:proofErr w:type="spellEnd"/>
      <w:r w:rsidRPr="007158C4">
        <w:t xml:space="preserve"> для обучающихся по </w:t>
      </w:r>
      <w:r>
        <w:t>направлению 18.04.01</w:t>
      </w:r>
      <w:r w:rsidRPr="007158C4">
        <w:t xml:space="preserve"> «</w:t>
      </w:r>
      <w:r>
        <w:t>Химическая технология</w:t>
      </w:r>
      <w:r w:rsidRPr="007158C4">
        <w:t xml:space="preserve">» </w:t>
      </w:r>
      <w:r>
        <w:t xml:space="preserve">магистерская программа </w:t>
      </w:r>
      <w:r w:rsidR="006412AC">
        <w:t>«</w:t>
      </w:r>
      <w:r>
        <w:t>Химическая технология топлива и газа</w:t>
      </w:r>
      <w:r w:rsidR="006412AC">
        <w:t>».</w:t>
      </w:r>
    </w:p>
    <w:p w:rsidR="002A1A4A" w:rsidRPr="002A1A4A" w:rsidRDefault="002A1A4A" w:rsidP="002A1A4A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EF3015">
        <w:rPr>
          <w:b/>
        </w:rPr>
        <w:t xml:space="preserve">Цель методических </w:t>
      </w:r>
      <w:r>
        <w:rPr>
          <w:b/>
        </w:rPr>
        <w:t>рекомендаций</w:t>
      </w:r>
      <w:r w:rsidRPr="007158C4">
        <w:t xml:space="preserve">: оказание помощи </w:t>
      </w:r>
      <w:proofErr w:type="gramStart"/>
      <w:r w:rsidRPr="007158C4">
        <w:t>обучающимся</w:t>
      </w:r>
      <w:proofErr w:type="gramEnd"/>
      <w:r w:rsidRPr="007158C4">
        <w:t xml:space="preserve"> в выполнении </w:t>
      </w:r>
      <w:r>
        <w:t>практических занятий</w:t>
      </w:r>
      <w:r w:rsidR="006412AC">
        <w:t xml:space="preserve"> по дисциплине</w:t>
      </w:r>
      <w:r>
        <w:t>.</w:t>
      </w:r>
    </w:p>
    <w:p w:rsidR="002A1A4A" w:rsidRDefault="002A1A4A" w:rsidP="002A1A4A">
      <w:pPr>
        <w:pStyle w:val="Default"/>
        <w:ind w:firstLine="709"/>
        <w:jc w:val="both"/>
        <w:rPr>
          <w:sz w:val="23"/>
          <w:szCs w:val="23"/>
        </w:rPr>
      </w:pPr>
      <w:proofErr w:type="gramStart"/>
      <w:r>
        <w:rPr>
          <w:b/>
          <w:bCs/>
          <w:sz w:val="23"/>
          <w:szCs w:val="23"/>
        </w:rPr>
        <w:t xml:space="preserve">Практическое занятие </w:t>
      </w:r>
      <w:r>
        <w:rPr>
          <w:sz w:val="23"/>
          <w:szCs w:val="23"/>
        </w:rPr>
        <w:t>— ф</w:t>
      </w:r>
      <w:r w:rsidRPr="00452E66">
        <w:rPr>
          <w:sz w:val="23"/>
          <w:szCs w:val="23"/>
        </w:rPr>
        <w:t>орма организации оцениваемой деятельности обучающегося, заключающаяся в выполнении им комплекса контрольных упражнений, направленных на демонстрацию сформированных умений и навыков, компетенций</w:t>
      </w:r>
      <w:r>
        <w:rPr>
          <w:sz w:val="23"/>
          <w:szCs w:val="23"/>
        </w:rPr>
        <w:t xml:space="preserve">. </w:t>
      </w:r>
      <w:proofErr w:type="gramEnd"/>
    </w:p>
    <w:p w:rsidR="00363734" w:rsidRDefault="00363734" w:rsidP="00162A68">
      <w:pPr>
        <w:pStyle w:val="Default"/>
        <w:ind w:firstLine="709"/>
        <w:jc w:val="center"/>
        <w:rPr>
          <w:b/>
          <w:i/>
        </w:rPr>
      </w:pPr>
    </w:p>
    <w:p w:rsidR="00162A68" w:rsidRDefault="00162A68" w:rsidP="00162A68">
      <w:pPr>
        <w:pStyle w:val="Default"/>
        <w:ind w:firstLine="709"/>
        <w:jc w:val="center"/>
        <w:rPr>
          <w:b/>
          <w:i/>
        </w:rPr>
      </w:pPr>
      <w:r w:rsidRPr="000038C3">
        <w:rPr>
          <w:b/>
          <w:i/>
        </w:rPr>
        <w:t xml:space="preserve"> </w:t>
      </w:r>
      <w:proofErr w:type="gramStart"/>
      <w:r w:rsidRPr="000038C3">
        <w:rPr>
          <w:b/>
          <w:i/>
        </w:rPr>
        <w:t>Типовые</w:t>
      </w:r>
      <w:proofErr w:type="gramEnd"/>
      <w:r w:rsidRPr="000038C3">
        <w:rPr>
          <w:b/>
          <w:i/>
        </w:rPr>
        <w:t xml:space="preserve"> контрольные задания к практическим занятиям</w:t>
      </w:r>
    </w:p>
    <w:p w:rsidR="008B2F56" w:rsidRPr="00EA27C4" w:rsidRDefault="008B2F56" w:rsidP="008B2F56">
      <w:pPr>
        <w:tabs>
          <w:tab w:val="left" w:pos="0"/>
        </w:tabs>
        <w:spacing w:line="288" w:lineRule="auto"/>
        <w:jc w:val="center"/>
        <w:rPr>
          <w:b/>
          <w:color w:val="000000"/>
        </w:rPr>
      </w:pPr>
      <w:r w:rsidRPr="00EA27C4">
        <w:rPr>
          <w:b/>
          <w:color w:val="000000"/>
        </w:rPr>
        <w:t>Содержание разделов дисципл</w:t>
      </w:r>
      <w:r>
        <w:rPr>
          <w:b/>
          <w:color w:val="000000"/>
        </w:rPr>
        <w:t>ины</w:t>
      </w:r>
    </w:p>
    <w:p w:rsidR="008B2F56" w:rsidRPr="00EA27C4" w:rsidRDefault="008B2F56" w:rsidP="008B2F56">
      <w:pPr>
        <w:spacing w:line="288" w:lineRule="auto"/>
        <w:jc w:val="center"/>
        <w:rPr>
          <w:rFonts w:ascii="13" w:hAnsi="13"/>
          <w:b/>
          <w:color w:val="000000"/>
        </w:rPr>
      </w:pPr>
      <w:r w:rsidRPr="00EA27C4">
        <w:rPr>
          <w:rFonts w:ascii="13" w:hAnsi="13"/>
          <w:b/>
          <w:color w:val="000000"/>
        </w:rPr>
        <w:t xml:space="preserve">Планы </w:t>
      </w:r>
      <w:proofErr w:type="gramStart"/>
      <w:r w:rsidRPr="00EA27C4">
        <w:rPr>
          <w:rFonts w:ascii="13" w:hAnsi="13"/>
          <w:b/>
          <w:color w:val="000000"/>
        </w:rPr>
        <w:t>практических</w:t>
      </w:r>
      <w:proofErr w:type="gramEnd"/>
      <w:r w:rsidRPr="00EA27C4">
        <w:rPr>
          <w:rFonts w:ascii="13" w:hAnsi="13"/>
          <w:b/>
          <w:color w:val="000000"/>
        </w:rPr>
        <w:t xml:space="preserve"> занятий </w:t>
      </w:r>
    </w:p>
    <w:p w:rsidR="008B2F56" w:rsidRPr="00B569E6" w:rsidRDefault="008B2F56" w:rsidP="008B2F56">
      <w:pPr>
        <w:shd w:val="clear" w:color="auto" w:fill="FFFFFF"/>
        <w:tabs>
          <w:tab w:val="left" w:pos="708"/>
        </w:tabs>
        <w:jc w:val="center"/>
        <w:rPr>
          <w:b/>
          <w:color w:val="000000"/>
        </w:rPr>
      </w:pPr>
      <w:r w:rsidRPr="00817DF3">
        <w:rPr>
          <w:b/>
          <w:color w:val="000000"/>
        </w:rPr>
        <w:t xml:space="preserve">по дисциплине </w:t>
      </w:r>
      <w:r w:rsidRPr="00B569E6">
        <w:rPr>
          <w:b/>
          <w:color w:val="000000"/>
        </w:rPr>
        <w:t>«Перспективные направления развития газ</w:t>
      </w:r>
      <w:proofErr w:type="gramStart"/>
      <w:r w:rsidRPr="00B569E6">
        <w:rPr>
          <w:b/>
          <w:color w:val="000000"/>
        </w:rPr>
        <w:t>о-</w:t>
      </w:r>
      <w:proofErr w:type="gramEnd"/>
      <w:r w:rsidRPr="00B569E6">
        <w:rPr>
          <w:b/>
          <w:color w:val="000000"/>
        </w:rPr>
        <w:t xml:space="preserve"> и</w:t>
      </w:r>
    </w:p>
    <w:p w:rsidR="008B2F56" w:rsidRPr="00B569E6" w:rsidRDefault="008B2F56" w:rsidP="008B2F56">
      <w:pPr>
        <w:shd w:val="clear" w:color="auto" w:fill="FFFFFF"/>
        <w:tabs>
          <w:tab w:val="left" w:pos="708"/>
        </w:tabs>
        <w:jc w:val="center"/>
        <w:rPr>
          <w:b/>
          <w:color w:val="000000"/>
        </w:rPr>
      </w:pPr>
      <w:r w:rsidRPr="00B569E6">
        <w:rPr>
          <w:b/>
          <w:color w:val="000000"/>
        </w:rPr>
        <w:t>нефтеперерабатывающей промышленности»</w:t>
      </w:r>
    </w:p>
    <w:p w:rsidR="008B2F56" w:rsidRPr="00817DF3" w:rsidRDefault="008B2F56" w:rsidP="008B2F56">
      <w:pPr>
        <w:spacing w:line="288" w:lineRule="auto"/>
        <w:jc w:val="center"/>
        <w:rPr>
          <w:b/>
          <w:color w:val="000000"/>
        </w:rPr>
      </w:pPr>
    </w:p>
    <w:p w:rsidR="008B2F56" w:rsidRPr="00F03927" w:rsidRDefault="008B2F56" w:rsidP="008B2F56">
      <w:pPr>
        <w:tabs>
          <w:tab w:val="left" w:pos="993"/>
        </w:tabs>
        <w:spacing w:line="288" w:lineRule="auto"/>
        <w:jc w:val="center"/>
        <w:rPr>
          <w:rFonts w:ascii="Calibri" w:hAnsi="Calibri"/>
          <w:i/>
          <w:color w:val="000000"/>
        </w:rPr>
      </w:pPr>
      <w:r w:rsidRPr="00EA27C4">
        <w:rPr>
          <w:rFonts w:ascii="13" w:hAnsi="13"/>
          <w:i/>
          <w:color w:val="000000"/>
        </w:rPr>
        <w:t>Практическое занятие №1</w:t>
      </w:r>
      <w:r w:rsidRPr="00BA520E">
        <w:rPr>
          <w:i/>
          <w:color w:val="000000"/>
        </w:rPr>
        <w:t>-2</w:t>
      </w:r>
    </w:p>
    <w:p w:rsidR="008B2F56" w:rsidRPr="00817DF3" w:rsidRDefault="008B2F56" w:rsidP="008B2F56">
      <w:pPr>
        <w:tabs>
          <w:tab w:val="left" w:pos="993"/>
        </w:tabs>
        <w:spacing w:line="288" w:lineRule="auto"/>
        <w:jc w:val="center"/>
        <w:rPr>
          <w:b/>
          <w:i/>
          <w:color w:val="000000"/>
        </w:rPr>
      </w:pPr>
      <w:r w:rsidRPr="00817DF3">
        <w:rPr>
          <w:b/>
          <w:i/>
          <w:color w:val="000000"/>
        </w:rPr>
        <w:t xml:space="preserve">Тема 1. </w:t>
      </w:r>
      <w:r w:rsidRPr="00817DF3">
        <w:rPr>
          <w:b/>
        </w:rPr>
        <w:t>Современное состояние</w:t>
      </w:r>
      <w:r>
        <w:rPr>
          <w:b/>
        </w:rPr>
        <w:t xml:space="preserve"> и перспективы Российской и мировой нефтяной, газовой, нефтегазоперерабатывающей и нефтегазохимической промышленности</w:t>
      </w:r>
    </w:p>
    <w:p w:rsidR="008B2F56" w:rsidRDefault="008B2F56" w:rsidP="006F225F">
      <w:pPr>
        <w:numPr>
          <w:ilvl w:val="0"/>
          <w:numId w:val="7"/>
        </w:numPr>
        <w:tabs>
          <w:tab w:val="left" w:pos="993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Объемы добычи нефти и газа в России и мире.</w:t>
      </w:r>
    </w:p>
    <w:p w:rsidR="008B2F56" w:rsidRDefault="008B2F56" w:rsidP="006F225F">
      <w:pPr>
        <w:numPr>
          <w:ilvl w:val="0"/>
          <w:numId w:val="7"/>
        </w:numPr>
        <w:tabs>
          <w:tab w:val="left" w:pos="993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Современное состояние и перспективы развития нефтеперерабатывающей промышленности России.</w:t>
      </w:r>
    </w:p>
    <w:p w:rsidR="008B2F56" w:rsidRDefault="008B2F56" w:rsidP="006F225F">
      <w:pPr>
        <w:numPr>
          <w:ilvl w:val="0"/>
          <w:numId w:val="7"/>
        </w:numPr>
        <w:tabs>
          <w:tab w:val="left" w:pos="993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Современное состояние и перспективы развития газоперерабатывающей промышленности России.</w:t>
      </w:r>
    </w:p>
    <w:p w:rsidR="008B2F56" w:rsidRDefault="008B2F56" w:rsidP="006F225F">
      <w:pPr>
        <w:numPr>
          <w:ilvl w:val="0"/>
          <w:numId w:val="7"/>
        </w:numPr>
        <w:tabs>
          <w:tab w:val="left" w:pos="993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Современное состояние и перспективы развития нефтегазохимической промышленности России.</w:t>
      </w:r>
    </w:p>
    <w:p w:rsidR="008B2F56" w:rsidRPr="00F03927" w:rsidRDefault="008B2F56" w:rsidP="008B2F56">
      <w:pPr>
        <w:tabs>
          <w:tab w:val="left" w:pos="993"/>
        </w:tabs>
        <w:spacing w:line="288" w:lineRule="auto"/>
        <w:jc w:val="center"/>
        <w:rPr>
          <w:rFonts w:ascii="Calibri" w:hAnsi="Calibri"/>
          <w:i/>
          <w:color w:val="000000"/>
        </w:rPr>
      </w:pPr>
    </w:p>
    <w:p w:rsidR="008B2F56" w:rsidRPr="00A07403" w:rsidRDefault="008B2F56" w:rsidP="008B2F56">
      <w:pPr>
        <w:tabs>
          <w:tab w:val="left" w:pos="993"/>
        </w:tabs>
        <w:spacing w:line="288" w:lineRule="auto"/>
        <w:jc w:val="center"/>
        <w:rPr>
          <w:i/>
          <w:color w:val="000000"/>
        </w:rPr>
      </w:pPr>
      <w:r w:rsidRPr="00A07403">
        <w:rPr>
          <w:i/>
          <w:color w:val="000000"/>
        </w:rPr>
        <w:t xml:space="preserve">Практическое занятие №3-4  </w:t>
      </w:r>
    </w:p>
    <w:p w:rsidR="008B2F56" w:rsidRDefault="008B2F56" w:rsidP="008B2F56">
      <w:pPr>
        <w:tabs>
          <w:tab w:val="left" w:pos="0"/>
        </w:tabs>
        <w:spacing w:line="288" w:lineRule="auto"/>
        <w:jc w:val="center"/>
        <w:rPr>
          <w:color w:val="000000"/>
        </w:rPr>
      </w:pPr>
      <w:r w:rsidRPr="00817DF3">
        <w:rPr>
          <w:b/>
          <w:i/>
          <w:color w:val="000000"/>
        </w:rPr>
        <w:t xml:space="preserve">Тема 2. </w:t>
      </w:r>
      <w:r>
        <w:rPr>
          <w:b/>
          <w:i/>
          <w:color w:val="000000"/>
        </w:rPr>
        <w:t>Современные процессы очистки и разделения природных газов</w:t>
      </w:r>
    </w:p>
    <w:p w:rsidR="008B2F56" w:rsidRDefault="008B2F56" w:rsidP="006F225F">
      <w:pPr>
        <w:numPr>
          <w:ilvl w:val="0"/>
          <w:numId w:val="8"/>
        </w:numPr>
        <w:tabs>
          <w:tab w:val="left" w:pos="0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Современные проблемы процессов очистки природных газов от механических примесей.</w:t>
      </w:r>
    </w:p>
    <w:p w:rsidR="008B2F56" w:rsidRDefault="008B2F56" w:rsidP="006F225F">
      <w:pPr>
        <w:numPr>
          <w:ilvl w:val="0"/>
          <w:numId w:val="8"/>
        </w:numPr>
        <w:tabs>
          <w:tab w:val="left" w:pos="0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Современные процессы очистки природных газов от капельной жидкости.</w:t>
      </w:r>
    </w:p>
    <w:p w:rsidR="008B2F56" w:rsidRDefault="008B2F56" w:rsidP="006F225F">
      <w:pPr>
        <w:numPr>
          <w:ilvl w:val="0"/>
          <w:numId w:val="8"/>
        </w:numPr>
        <w:tabs>
          <w:tab w:val="left" w:pos="0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Современное состояние и перспективы развития процессов очистки природного газа от химических примесей.</w:t>
      </w:r>
    </w:p>
    <w:p w:rsidR="008B2F56" w:rsidRDefault="008B2F56" w:rsidP="006F225F">
      <w:pPr>
        <w:numPr>
          <w:ilvl w:val="0"/>
          <w:numId w:val="8"/>
        </w:numPr>
        <w:tabs>
          <w:tab w:val="left" w:pos="0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>Современные процессы осушки углеводородных газов.</w:t>
      </w:r>
    </w:p>
    <w:p w:rsidR="008B2F56" w:rsidRDefault="008B2F56" w:rsidP="006F225F">
      <w:pPr>
        <w:numPr>
          <w:ilvl w:val="0"/>
          <w:numId w:val="8"/>
        </w:numPr>
        <w:tabs>
          <w:tab w:val="left" w:pos="0"/>
        </w:tabs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Применение современных технологий для разделения углеводородных газов на газо- и нефтеперерабатывающих </w:t>
      </w:r>
      <w:proofErr w:type="gramStart"/>
      <w:r>
        <w:rPr>
          <w:color w:val="000000"/>
        </w:rPr>
        <w:t>предприятиях</w:t>
      </w:r>
      <w:proofErr w:type="gramEnd"/>
      <w:r>
        <w:rPr>
          <w:color w:val="000000"/>
        </w:rPr>
        <w:t>.</w:t>
      </w:r>
    </w:p>
    <w:p w:rsidR="008B2F56" w:rsidRDefault="008B2F56" w:rsidP="008B2F56">
      <w:pPr>
        <w:tabs>
          <w:tab w:val="left" w:pos="0"/>
        </w:tabs>
        <w:spacing w:line="288" w:lineRule="auto"/>
        <w:ind w:left="720"/>
        <w:jc w:val="both"/>
        <w:rPr>
          <w:color w:val="000000"/>
        </w:rPr>
      </w:pPr>
    </w:p>
    <w:p w:rsidR="008B2F56" w:rsidRPr="00474DBA" w:rsidRDefault="008B2F56" w:rsidP="008B2F56">
      <w:pPr>
        <w:tabs>
          <w:tab w:val="left" w:pos="0"/>
        </w:tabs>
        <w:spacing w:line="288" w:lineRule="auto"/>
        <w:jc w:val="center"/>
        <w:rPr>
          <w:i/>
        </w:rPr>
      </w:pPr>
      <w:r w:rsidRPr="00474DBA">
        <w:rPr>
          <w:i/>
        </w:rPr>
        <w:t xml:space="preserve">Практическое занятие № 5-6 </w:t>
      </w:r>
    </w:p>
    <w:p w:rsidR="008B2F56" w:rsidRPr="000914A8" w:rsidRDefault="008B2F56" w:rsidP="008B2F56">
      <w:pPr>
        <w:tabs>
          <w:tab w:val="left" w:pos="0"/>
        </w:tabs>
        <w:spacing w:line="288" w:lineRule="auto"/>
        <w:jc w:val="center"/>
        <w:rPr>
          <w:b/>
          <w:i/>
        </w:rPr>
      </w:pPr>
      <w:r w:rsidRPr="000914A8">
        <w:rPr>
          <w:b/>
          <w:i/>
        </w:rPr>
        <w:t xml:space="preserve">Тема 3.  </w:t>
      </w:r>
      <w:r>
        <w:rPr>
          <w:b/>
          <w:i/>
        </w:rPr>
        <w:t>Современное состояние и перспективы развития процессов подготовки и переработки газового конденсата газоконденсатных месторождений</w:t>
      </w:r>
    </w:p>
    <w:p w:rsidR="008B2F56" w:rsidRDefault="008B2F56" w:rsidP="006F225F">
      <w:pPr>
        <w:numPr>
          <w:ilvl w:val="0"/>
          <w:numId w:val="9"/>
        </w:numPr>
        <w:tabs>
          <w:tab w:val="left" w:pos="0"/>
        </w:tabs>
        <w:spacing w:line="288" w:lineRule="auto"/>
        <w:jc w:val="both"/>
      </w:pPr>
      <w:r>
        <w:t>Примеси в сыром газовом конденсате и методы их удаления.</w:t>
      </w:r>
    </w:p>
    <w:p w:rsidR="008B2F56" w:rsidRDefault="008B2F56" w:rsidP="006F225F">
      <w:pPr>
        <w:numPr>
          <w:ilvl w:val="0"/>
          <w:numId w:val="9"/>
        </w:numPr>
        <w:tabs>
          <w:tab w:val="left" w:pos="0"/>
        </w:tabs>
        <w:spacing w:line="288" w:lineRule="auto"/>
        <w:jc w:val="both"/>
      </w:pPr>
      <w:r>
        <w:t>Стабилизация газового конденсата.</w:t>
      </w:r>
    </w:p>
    <w:p w:rsidR="008B2F56" w:rsidRDefault="008B2F56" w:rsidP="006F225F">
      <w:pPr>
        <w:numPr>
          <w:ilvl w:val="0"/>
          <w:numId w:val="9"/>
        </w:numPr>
        <w:tabs>
          <w:tab w:val="left" w:pos="0"/>
        </w:tabs>
        <w:spacing w:line="288" w:lineRule="auto"/>
        <w:jc w:val="both"/>
      </w:pPr>
      <w:r>
        <w:lastRenderedPageBreak/>
        <w:t>Технологическая классификация газовых конденсатов.</w:t>
      </w:r>
    </w:p>
    <w:p w:rsidR="008B2F56" w:rsidRDefault="008B2F56" w:rsidP="006F225F">
      <w:pPr>
        <w:numPr>
          <w:ilvl w:val="0"/>
          <w:numId w:val="9"/>
        </w:numPr>
        <w:tabs>
          <w:tab w:val="left" w:pos="0"/>
        </w:tabs>
        <w:spacing w:line="288" w:lineRule="auto"/>
        <w:jc w:val="both"/>
      </w:pPr>
      <w:r>
        <w:t>Очистка конденсатов от сернистых соединений.</w:t>
      </w:r>
    </w:p>
    <w:p w:rsidR="008B2F56" w:rsidRDefault="008B2F56" w:rsidP="006F225F">
      <w:pPr>
        <w:numPr>
          <w:ilvl w:val="0"/>
          <w:numId w:val="9"/>
        </w:numPr>
        <w:tabs>
          <w:tab w:val="left" w:pos="0"/>
        </w:tabs>
        <w:spacing w:line="288" w:lineRule="auto"/>
        <w:jc w:val="both"/>
      </w:pPr>
      <w:r>
        <w:t>Первичная переработка газовых конденсатов в базовые топлива.</w:t>
      </w:r>
    </w:p>
    <w:p w:rsidR="008B2F56" w:rsidRPr="00474DBA" w:rsidRDefault="008B2F56" w:rsidP="008B2F56">
      <w:pPr>
        <w:tabs>
          <w:tab w:val="left" w:pos="0"/>
        </w:tabs>
        <w:spacing w:line="288" w:lineRule="auto"/>
        <w:ind w:left="720"/>
        <w:jc w:val="both"/>
      </w:pPr>
    </w:p>
    <w:p w:rsidR="008B2F56" w:rsidRPr="00474DBA" w:rsidRDefault="008B2F56" w:rsidP="008B2F56">
      <w:pPr>
        <w:tabs>
          <w:tab w:val="left" w:pos="0"/>
        </w:tabs>
        <w:spacing w:line="288" w:lineRule="auto"/>
        <w:jc w:val="center"/>
        <w:rPr>
          <w:i/>
        </w:rPr>
      </w:pPr>
      <w:r w:rsidRPr="00474DBA">
        <w:rPr>
          <w:i/>
        </w:rPr>
        <w:t xml:space="preserve">Практическое занятие № 7-10 </w:t>
      </w:r>
    </w:p>
    <w:p w:rsidR="008B2F56" w:rsidRDefault="008B2F56" w:rsidP="008B2F56">
      <w:pPr>
        <w:tabs>
          <w:tab w:val="left" w:pos="0"/>
        </w:tabs>
        <w:spacing w:line="288" w:lineRule="auto"/>
        <w:jc w:val="center"/>
        <w:rPr>
          <w:b/>
        </w:rPr>
      </w:pPr>
      <w:r w:rsidRPr="00474DBA">
        <w:rPr>
          <w:b/>
          <w:i/>
        </w:rPr>
        <w:t xml:space="preserve">Тема </w:t>
      </w:r>
      <w:r>
        <w:rPr>
          <w:b/>
          <w:i/>
        </w:rPr>
        <w:t>4</w:t>
      </w:r>
      <w:r w:rsidRPr="00474DBA">
        <w:rPr>
          <w:b/>
          <w:i/>
        </w:rPr>
        <w:t>. П</w:t>
      </w:r>
      <w:r>
        <w:rPr>
          <w:b/>
          <w:i/>
        </w:rPr>
        <w:t>ерспективы процессов получения высокооктановых компонентов моторных топлив</w:t>
      </w:r>
    </w:p>
    <w:p w:rsidR="008B2F56" w:rsidRDefault="008B2F56" w:rsidP="006F225F">
      <w:pPr>
        <w:numPr>
          <w:ilvl w:val="0"/>
          <w:numId w:val="10"/>
        </w:numPr>
        <w:tabs>
          <w:tab w:val="left" w:pos="0"/>
        </w:tabs>
        <w:spacing w:line="288" w:lineRule="auto"/>
        <w:jc w:val="both"/>
      </w:pPr>
      <w:r>
        <w:t>Технологические особенности современных процессов каталитического крекинга.</w:t>
      </w:r>
    </w:p>
    <w:p w:rsidR="008B2F56" w:rsidRDefault="008B2F56" w:rsidP="006F225F">
      <w:pPr>
        <w:numPr>
          <w:ilvl w:val="0"/>
          <w:numId w:val="10"/>
        </w:numPr>
        <w:tabs>
          <w:tab w:val="left" w:pos="0"/>
        </w:tabs>
        <w:spacing w:line="288" w:lineRule="auto"/>
        <w:jc w:val="both"/>
      </w:pPr>
      <w:r>
        <w:t xml:space="preserve">Перспективы развития процесса </w:t>
      </w:r>
      <w:proofErr w:type="spellStart"/>
      <w:r>
        <w:t>риформинга</w:t>
      </w:r>
      <w:proofErr w:type="spellEnd"/>
      <w:r>
        <w:t>.</w:t>
      </w:r>
    </w:p>
    <w:p w:rsidR="008B2F56" w:rsidRDefault="008B2F56" w:rsidP="006F225F">
      <w:pPr>
        <w:numPr>
          <w:ilvl w:val="0"/>
          <w:numId w:val="10"/>
        </w:numPr>
        <w:tabs>
          <w:tab w:val="left" w:pos="0"/>
        </w:tabs>
        <w:spacing w:line="288" w:lineRule="auto"/>
        <w:jc w:val="both"/>
      </w:pPr>
      <w:r>
        <w:t>Изомеризация – как современный процесс получения высокооктанового компонента моторных топлив.</w:t>
      </w:r>
    </w:p>
    <w:p w:rsidR="008B2F56" w:rsidRDefault="008B2F56" w:rsidP="006F225F">
      <w:pPr>
        <w:numPr>
          <w:ilvl w:val="0"/>
          <w:numId w:val="10"/>
        </w:numPr>
        <w:tabs>
          <w:tab w:val="left" w:pos="0"/>
        </w:tabs>
        <w:spacing w:line="288" w:lineRule="auto"/>
        <w:jc w:val="both"/>
      </w:pPr>
      <w:r>
        <w:t xml:space="preserve">Перспективы развития процессов </w:t>
      </w:r>
      <w:proofErr w:type="spellStart"/>
      <w:r>
        <w:t>алкилирования</w:t>
      </w:r>
      <w:proofErr w:type="spellEnd"/>
      <w:r>
        <w:t xml:space="preserve"> ароматических и </w:t>
      </w:r>
      <w:proofErr w:type="spellStart"/>
      <w:r>
        <w:t>изопарафиновых</w:t>
      </w:r>
      <w:proofErr w:type="spellEnd"/>
      <w:r>
        <w:t xml:space="preserve"> углеводородов.</w:t>
      </w:r>
    </w:p>
    <w:p w:rsidR="008B2F56" w:rsidRDefault="008B2F56" w:rsidP="006F225F">
      <w:pPr>
        <w:numPr>
          <w:ilvl w:val="0"/>
          <w:numId w:val="10"/>
        </w:numPr>
        <w:tabs>
          <w:tab w:val="left" w:pos="0"/>
        </w:tabs>
        <w:spacing w:line="288" w:lineRule="auto"/>
        <w:jc w:val="both"/>
      </w:pPr>
      <w:r>
        <w:t xml:space="preserve">Современные процессы </w:t>
      </w:r>
      <w:proofErr w:type="spellStart"/>
      <w:r>
        <w:t>олигомеризации</w:t>
      </w:r>
      <w:proofErr w:type="spellEnd"/>
      <w:r>
        <w:t xml:space="preserve"> и </w:t>
      </w:r>
      <w:proofErr w:type="spellStart"/>
      <w:r>
        <w:t>димеризации</w:t>
      </w:r>
      <w:proofErr w:type="spellEnd"/>
      <w:r>
        <w:t xml:space="preserve"> ненасыщенных углеводородов.</w:t>
      </w:r>
    </w:p>
    <w:p w:rsidR="008B2F56" w:rsidRPr="003E508E" w:rsidRDefault="008B2F56" w:rsidP="008B2F56">
      <w:pPr>
        <w:tabs>
          <w:tab w:val="left" w:pos="993"/>
        </w:tabs>
        <w:spacing w:line="288" w:lineRule="auto"/>
        <w:jc w:val="center"/>
        <w:rPr>
          <w:rFonts w:ascii="Calibri" w:hAnsi="Calibri"/>
          <w:i/>
          <w:color w:val="FF0000"/>
        </w:rPr>
      </w:pPr>
    </w:p>
    <w:p w:rsidR="008B2F56" w:rsidRPr="00DA50A4" w:rsidRDefault="008B2F56" w:rsidP="008B2F56">
      <w:pPr>
        <w:tabs>
          <w:tab w:val="left" w:pos="993"/>
        </w:tabs>
        <w:spacing w:line="288" w:lineRule="auto"/>
        <w:jc w:val="center"/>
        <w:rPr>
          <w:i/>
        </w:rPr>
      </w:pPr>
      <w:r w:rsidRPr="00DA50A4">
        <w:rPr>
          <w:i/>
        </w:rPr>
        <w:t xml:space="preserve">Практическое занятие № 11-14 </w:t>
      </w:r>
    </w:p>
    <w:p w:rsidR="008B2F56" w:rsidRPr="00DA50A4" w:rsidRDefault="008B2F56" w:rsidP="008B2F56">
      <w:pPr>
        <w:tabs>
          <w:tab w:val="left" w:pos="993"/>
        </w:tabs>
        <w:spacing w:line="288" w:lineRule="auto"/>
        <w:jc w:val="center"/>
        <w:rPr>
          <w:b/>
          <w:i/>
        </w:rPr>
      </w:pPr>
      <w:r w:rsidRPr="00DA50A4">
        <w:rPr>
          <w:b/>
          <w:i/>
        </w:rPr>
        <w:t xml:space="preserve">Тема </w:t>
      </w:r>
      <w:r>
        <w:rPr>
          <w:b/>
          <w:i/>
        </w:rPr>
        <w:t>5</w:t>
      </w:r>
      <w:r w:rsidRPr="00DA50A4">
        <w:rPr>
          <w:b/>
          <w:i/>
        </w:rPr>
        <w:t>. Пер</w:t>
      </w:r>
      <w:r>
        <w:rPr>
          <w:b/>
          <w:i/>
        </w:rPr>
        <w:t>спективы процессов нефтехимии</w:t>
      </w:r>
    </w:p>
    <w:p w:rsidR="008B2F56" w:rsidRDefault="008B2F56" w:rsidP="008B2F56">
      <w:pPr>
        <w:tabs>
          <w:tab w:val="left" w:pos="709"/>
        </w:tabs>
        <w:spacing w:line="288" w:lineRule="auto"/>
        <w:ind w:left="709" w:hanging="283"/>
        <w:jc w:val="both"/>
      </w:pPr>
    </w:p>
    <w:p w:rsidR="008B2F56" w:rsidRDefault="008B2F56" w:rsidP="006F225F">
      <w:pPr>
        <w:numPr>
          <w:ilvl w:val="0"/>
          <w:numId w:val="11"/>
        </w:numPr>
        <w:tabs>
          <w:tab w:val="left" w:pos="709"/>
        </w:tabs>
        <w:spacing w:line="288" w:lineRule="auto"/>
        <w:jc w:val="both"/>
      </w:pPr>
      <w:r>
        <w:t xml:space="preserve">Дегидрирование и </w:t>
      </w:r>
      <w:proofErr w:type="spellStart"/>
      <w:r>
        <w:t>дегидроциклодимеризация</w:t>
      </w:r>
      <w:proofErr w:type="spellEnd"/>
      <w:r>
        <w:t xml:space="preserve"> углеводородов – перспективы развития.</w:t>
      </w:r>
    </w:p>
    <w:p w:rsidR="008B2F56" w:rsidRDefault="008B2F56" w:rsidP="006F225F">
      <w:pPr>
        <w:numPr>
          <w:ilvl w:val="0"/>
          <w:numId w:val="11"/>
        </w:numPr>
        <w:tabs>
          <w:tab w:val="left" w:pos="709"/>
        </w:tabs>
        <w:spacing w:line="288" w:lineRule="auto"/>
        <w:jc w:val="both"/>
      </w:pPr>
      <w:proofErr w:type="spellStart"/>
      <w:r>
        <w:t>Диспропорционированиеолефиновых</w:t>
      </w:r>
      <w:proofErr w:type="spellEnd"/>
      <w:r>
        <w:t xml:space="preserve"> углеводородов.</w:t>
      </w:r>
    </w:p>
    <w:p w:rsidR="008B2F56" w:rsidRDefault="008B2F56" w:rsidP="006F225F">
      <w:pPr>
        <w:numPr>
          <w:ilvl w:val="0"/>
          <w:numId w:val="11"/>
        </w:numPr>
        <w:tabs>
          <w:tab w:val="left" w:pos="709"/>
        </w:tabs>
        <w:spacing w:line="288" w:lineRule="auto"/>
        <w:jc w:val="both"/>
      </w:pPr>
      <w:r>
        <w:t>Гидратация олефинов – современное состояние и перспективы развития процессов.</w:t>
      </w:r>
    </w:p>
    <w:p w:rsidR="008B2F56" w:rsidRDefault="008B2F56" w:rsidP="006F225F">
      <w:pPr>
        <w:numPr>
          <w:ilvl w:val="0"/>
          <w:numId w:val="11"/>
        </w:numPr>
        <w:tabs>
          <w:tab w:val="left" w:pos="709"/>
        </w:tabs>
        <w:spacing w:line="288" w:lineRule="auto"/>
        <w:jc w:val="both"/>
      </w:pPr>
      <w:r>
        <w:t>Окисление углеводородов и их производных в жидкой и газовой фазах.</w:t>
      </w:r>
    </w:p>
    <w:p w:rsidR="008B2F56" w:rsidRDefault="008B2F56" w:rsidP="006F225F">
      <w:pPr>
        <w:numPr>
          <w:ilvl w:val="0"/>
          <w:numId w:val="11"/>
        </w:numPr>
        <w:tabs>
          <w:tab w:val="left" w:pos="709"/>
        </w:tabs>
        <w:spacing w:line="288" w:lineRule="auto"/>
        <w:jc w:val="both"/>
      </w:pPr>
      <w:r>
        <w:t xml:space="preserve">Химия и технология производства </w:t>
      </w:r>
      <w:proofErr w:type="gramStart"/>
      <w:r>
        <w:t>синтез-газа</w:t>
      </w:r>
      <w:proofErr w:type="gramEnd"/>
      <w:r>
        <w:t>, водорода и оксида углерода.</w:t>
      </w:r>
    </w:p>
    <w:p w:rsidR="008B2F56" w:rsidRDefault="008B2F56" w:rsidP="006F225F">
      <w:pPr>
        <w:numPr>
          <w:ilvl w:val="0"/>
          <w:numId w:val="11"/>
        </w:numPr>
        <w:tabs>
          <w:tab w:val="left" w:pos="709"/>
        </w:tabs>
        <w:spacing w:line="288" w:lineRule="auto"/>
        <w:jc w:val="both"/>
      </w:pPr>
      <w:r>
        <w:t>Синтезы на основе оксида углерода и водорода.</w:t>
      </w:r>
    </w:p>
    <w:p w:rsidR="008B2F56" w:rsidRPr="00DA50A4" w:rsidRDefault="008B2F56" w:rsidP="008B2F56">
      <w:pPr>
        <w:tabs>
          <w:tab w:val="left" w:pos="709"/>
        </w:tabs>
        <w:spacing w:line="288" w:lineRule="auto"/>
        <w:ind w:left="709" w:hanging="283"/>
        <w:jc w:val="both"/>
      </w:pPr>
    </w:p>
    <w:p w:rsidR="008B2F56" w:rsidRPr="00DA50A4" w:rsidRDefault="008B2F56" w:rsidP="008B2F56">
      <w:pPr>
        <w:tabs>
          <w:tab w:val="left" w:pos="993"/>
        </w:tabs>
        <w:spacing w:line="288" w:lineRule="auto"/>
        <w:jc w:val="center"/>
        <w:rPr>
          <w:rFonts w:ascii="13" w:hAnsi="13"/>
          <w:i/>
        </w:rPr>
      </w:pPr>
      <w:r>
        <w:rPr>
          <w:rFonts w:ascii="13" w:hAnsi="13"/>
          <w:i/>
        </w:rPr>
        <w:t>Практическое занятие № 15-18</w:t>
      </w:r>
    </w:p>
    <w:p w:rsidR="008B2F56" w:rsidRPr="00241C86" w:rsidRDefault="008B2F56" w:rsidP="008B2F56">
      <w:pPr>
        <w:spacing w:line="288" w:lineRule="auto"/>
        <w:jc w:val="center"/>
        <w:rPr>
          <w:b/>
          <w:i/>
        </w:rPr>
      </w:pPr>
      <w:r w:rsidRPr="00241C86">
        <w:rPr>
          <w:b/>
          <w:i/>
        </w:rPr>
        <w:t xml:space="preserve">Тема </w:t>
      </w:r>
      <w:r>
        <w:rPr>
          <w:b/>
          <w:i/>
        </w:rPr>
        <w:t>6</w:t>
      </w:r>
      <w:r w:rsidRPr="00241C86">
        <w:rPr>
          <w:b/>
          <w:i/>
        </w:rPr>
        <w:t xml:space="preserve">. </w:t>
      </w:r>
      <w:r>
        <w:rPr>
          <w:b/>
          <w:i/>
        </w:rPr>
        <w:t>Современные тенденции процессов окисления сероводорода в серу</w:t>
      </w:r>
    </w:p>
    <w:p w:rsidR="008B2F56" w:rsidRPr="00241C86" w:rsidRDefault="008B2F56" w:rsidP="008B2F56">
      <w:pPr>
        <w:tabs>
          <w:tab w:val="left" w:pos="993"/>
        </w:tabs>
        <w:spacing w:line="288" w:lineRule="auto"/>
        <w:jc w:val="center"/>
        <w:rPr>
          <w:b/>
          <w:i/>
          <w:color w:val="FF0000"/>
        </w:rPr>
      </w:pPr>
    </w:p>
    <w:p w:rsidR="008B2F56" w:rsidRDefault="008B2F56" w:rsidP="006F225F">
      <w:pPr>
        <w:numPr>
          <w:ilvl w:val="0"/>
          <w:numId w:val="12"/>
        </w:numPr>
        <w:tabs>
          <w:tab w:val="left" w:pos="709"/>
        </w:tabs>
        <w:spacing w:line="288" w:lineRule="auto"/>
        <w:jc w:val="both"/>
      </w:pPr>
      <w:r>
        <w:t>Химия и катализаторы окисления сероводорода.</w:t>
      </w:r>
    </w:p>
    <w:p w:rsidR="008B2F56" w:rsidRDefault="008B2F56" w:rsidP="006F225F">
      <w:pPr>
        <w:numPr>
          <w:ilvl w:val="0"/>
          <w:numId w:val="12"/>
        </w:numPr>
        <w:tabs>
          <w:tab w:val="left" w:pos="709"/>
        </w:tabs>
        <w:spacing w:line="288" w:lineRule="auto"/>
        <w:jc w:val="both"/>
      </w:pPr>
      <w:r>
        <w:t>Технология производства серы.</w:t>
      </w:r>
    </w:p>
    <w:p w:rsidR="008B2F56" w:rsidRDefault="008B2F56" w:rsidP="006F225F">
      <w:pPr>
        <w:numPr>
          <w:ilvl w:val="0"/>
          <w:numId w:val="12"/>
        </w:numPr>
        <w:tabs>
          <w:tab w:val="left" w:pos="709"/>
        </w:tabs>
        <w:spacing w:line="288" w:lineRule="auto"/>
        <w:jc w:val="both"/>
      </w:pPr>
      <w:r>
        <w:t>Доочистка отходящих газов процесса Клауса.</w:t>
      </w:r>
    </w:p>
    <w:p w:rsidR="008B2F56" w:rsidRPr="00F03927" w:rsidRDefault="008B2F56" w:rsidP="008B2F56">
      <w:pPr>
        <w:tabs>
          <w:tab w:val="left" w:pos="0"/>
        </w:tabs>
        <w:spacing w:line="288" w:lineRule="auto"/>
        <w:jc w:val="both"/>
        <w:rPr>
          <w:b/>
          <w:color w:val="FF0000"/>
        </w:rPr>
      </w:pPr>
    </w:p>
    <w:p w:rsidR="008B2F56" w:rsidRDefault="008B2F56" w:rsidP="005C4105">
      <w:pPr>
        <w:shd w:val="clear" w:color="auto" w:fill="FFFFFF" w:themeFill="background1"/>
        <w:tabs>
          <w:tab w:val="left" w:pos="0"/>
        </w:tabs>
        <w:spacing w:line="288" w:lineRule="auto"/>
        <w:jc w:val="center"/>
        <w:rPr>
          <w:b/>
        </w:rPr>
      </w:pPr>
      <w:r w:rsidRPr="008D0644">
        <w:rPr>
          <w:b/>
        </w:rPr>
        <w:t>1.1.2. Используя материалы лекций и учебной литературы, подготовьте ответы на вопросы к практическим занятиям:</w:t>
      </w:r>
    </w:p>
    <w:p w:rsidR="008B2F56" w:rsidRPr="00FD3F9A" w:rsidRDefault="008B2F56" w:rsidP="008B2F56">
      <w:pPr>
        <w:tabs>
          <w:tab w:val="left" w:pos="993"/>
        </w:tabs>
        <w:spacing w:line="288" w:lineRule="auto"/>
        <w:jc w:val="center"/>
        <w:rPr>
          <w:rFonts w:ascii="13" w:hAnsi="13"/>
          <w:i/>
        </w:rPr>
      </w:pPr>
      <w:r w:rsidRPr="00FD3F9A">
        <w:rPr>
          <w:rFonts w:ascii="13" w:hAnsi="13"/>
          <w:i/>
        </w:rPr>
        <w:t>Практическое занятие №1</w:t>
      </w:r>
      <w:r>
        <w:rPr>
          <w:rFonts w:ascii="13" w:hAnsi="13"/>
          <w:i/>
        </w:rPr>
        <w:t>,2</w:t>
      </w:r>
    </w:p>
    <w:p w:rsidR="008B2F56" w:rsidRPr="005C4105" w:rsidRDefault="008B2F56" w:rsidP="008B2F56">
      <w:pPr>
        <w:spacing w:line="288" w:lineRule="auto"/>
        <w:ind w:firstLine="709"/>
        <w:jc w:val="center"/>
        <w:rPr>
          <w:b/>
          <w:lang w:eastAsia="en-US"/>
        </w:rPr>
      </w:pPr>
      <w:r w:rsidRPr="005C4105">
        <w:rPr>
          <w:b/>
          <w:lang w:eastAsia="en-US"/>
        </w:rPr>
        <w:t>Семинар – дискуссия</w:t>
      </w:r>
    </w:p>
    <w:p w:rsidR="008B2F56" w:rsidRPr="005C4105" w:rsidRDefault="008B2F56" w:rsidP="008B2F56">
      <w:pPr>
        <w:spacing w:line="288" w:lineRule="auto"/>
        <w:ind w:firstLine="709"/>
        <w:jc w:val="center"/>
        <w:rPr>
          <w:b/>
          <w:lang w:eastAsia="en-US"/>
        </w:rPr>
      </w:pPr>
      <w:r w:rsidRPr="005C4105">
        <w:rPr>
          <w:b/>
          <w:lang w:eastAsia="en-US"/>
        </w:rPr>
        <w:t>Контрольное задание – вопросы к опросу</w:t>
      </w:r>
    </w:p>
    <w:p w:rsidR="008B2F56" w:rsidRDefault="008B2F56" w:rsidP="008B2F56">
      <w:pPr>
        <w:shd w:val="clear" w:color="auto" w:fill="FFFFFF"/>
        <w:tabs>
          <w:tab w:val="left" w:pos="708"/>
        </w:tabs>
        <w:spacing w:line="288" w:lineRule="auto"/>
      </w:pP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Какие отрасли промышленности входят в топливно-энергетический комплекс?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Перечислите области применения горючих ископаемых в народном хозяйстве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lastRenderedPageBreak/>
        <w:t>Каковы будут последствия для экономики станы и быта людей при прекращении добычи и переработки нефти, например при забастовке нефтяников?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Каковы мировые извлекаемые запасы нефти и природного газа?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Назовите 10 наиболее крупных стран мира по извлекаемым запасам нефти, газа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Какова обеспеченность России энергоресурсами?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Укажите характерные особенности в структуре производства и потребления энергоресурсов в развитых станах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Приведите общую схему добычи и переработки нефти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Приведите схему добычи и переработки природного газа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 xml:space="preserve">Перечислите этапы развития отечественной нефтяной и газовой промышленности 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Каковы перспективы развития нефтеперерабатывающей промышленности России?</w:t>
      </w:r>
    </w:p>
    <w:p w:rsidR="008B2F56" w:rsidRDefault="008B2F56" w:rsidP="006F225F">
      <w:pPr>
        <w:numPr>
          <w:ilvl w:val="0"/>
          <w:numId w:val="13"/>
        </w:numPr>
        <w:shd w:val="clear" w:color="auto" w:fill="FFFFFF"/>
        <w:tabs>
          <w:tab w:val="left" w:pos="426"/>
        </w:tabs>
        <w:spacing w:line="288" w:lineRule="auto"/>
        <w:ind w:left="426" w:hanging="426"/>
      </w:pPr>
      <w:r>
        <w:t>Каковы перспективы развития газоперерабатывающей промышленности России?</w:t>
      </w:r>
    </w:p>
    <w:p w:rsidR="008B2F56" w:rsidRDefault="008B2F56" w:rsidP="008B2F56">
      <w:pPr>
        <w:shd w:val="clear" w:color="auto" w:fill="FFFFFF"/>
        <w:tabs>
          <w:tab w:val="left" w:pos="284"/>
        </w:tabs>
        <w:spacing w:line="288" w:lineRule="auto"/>
        <w:ind w:left="284"/>
      </w:pPr>
    </w:p>
    <w:p w:rsidR="008B2F56" w:rsidRDefault="008B2F56" w:rsidP="008B2F56">
      <w:pPr>
        <w:tabs>
          <w:tab w:val="left" w:pos="993"/>
        </w:tabs>
        <w:spacing w:line="288" w:lineRule="auto"/>
        <w:jc w:val="center"/>
        <w:rPr>
          <w:i/>
          <w:color w:val="000000"/>
        </w:rPr>
      </w:pPr>
      <w:r>
        <w:rPr>
          <w:i/>
          <w:color w:val="000000"/>
        </w:rPr>
        <w:t>Практическое занятие №3,</w:t>
      </w:r>
      <w:r w:rsidRPr="00A07403">
        <w:rPr>
          <w:i/>
          <w:color w:val="000000"/>
        </w:rPr>
        <w:t xml:space="preserve">4  </w:t>
      </w:r>
    </w:p>
    <w:p w:rsidR="008B2F56" w:rsidRPr="005C4105" w:rsidRDefault="008B2F56" w:rsidP="008B2F56">
      <w:pPr>
        <w:spacing w:line="288" w:lineRule="auto"/>
        <w:ind w:firstLine="709"/>
        <w:jc w:val="center"/>
        <w:rPr>
          <w:b/>
          <w:lang w:eastAsia="en-US"/>
        </w:rPr>
      </w:pPr>
      <w:r w:rsidRPr="005C4105">
        <w:rPr>
          <w:b/>
          <w:lang w:eastAsia="en-US"/>
        </w:rPr>
        <w:t>Контрольное задание – вопросы к опросу</w:t>
      </w:r>
    </w:p>
    <w:p w:rsidR="008B2F56" w:rsidRDefault="008B2F56" w:rsidP="008B2F56">
      <w:pPr>
        <w:spacing w:line="288" w:lineRule="auto"/>
        <w:ind w:firstLine="709"/>
        <w:jc w:val="center"/>
        <w:rPr>
          <w:rFonts w:ascii="TimesNewRomanPSMT" w:hAnsi="TimesNewRomanPSMT" w:cs="TimesNewRomanPSMT"/>
          <w:b/>
          <w:lang w:eastAsia="en-US"/>
        </w:rPr>
      </w:pP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Рассмотрите современное состояние процессов очистки природных газов от механических примесей.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Какие существуют современные проблемы процессов очистки природных газов от механических примесей</w:t>
      </w:r>
      <w:r w:rsidRPr="0016014B">
        <w:rPr>
          <w:color w:val="000000"/>
        </w:rPr>
        <w:t>?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Назовите современные процессы очистки природных газов от капельной жидкости.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Рассмотрите современное состояние и перспективы развития процессов очистки природного газа от химических примесей.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Какие химические примеси природных газов оказывают наиболее отрицательное влияние на процессы их переработки</w:t>
      </w:r>
      <w:r w:rsidRPr="00AE3904">
        <w:rPr>
          <w:color w:val="000000"/>
        </w:rPr>
        <w:t>?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Как классифицируются процессы осушки углеводородных газов</w:t>
      </w:r>
      <w:r w:rsidRPr="00AE3904">
        <w:rPr>
          <w:color w:val="000000"/>
        </w:rPr>
        <w:t>?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Какие современные абсорбенты применяются для осушки углеводородных газов</w:t>
      </w:r>
      <w:r w:rsidRPr="00AE3904">
        <w:rPr>
          <w:color w:val="000000"/>
        </w:rPr>
        <w:t>?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Какие современные адсорбенты применяются для осушки углеводородных газов</w:t>
      </w:r>
      <w:r w:rsidRPr="00AE3904">
        <w:rPr>
          <w:color w:val="000000"/>
        </w:rPr>
        <w:t>?</w:t>
      </w:r>
    </w:p>
    <w:p w:rsidR="008B2F56" w:rsidRPr="00AE3904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Назовите со</w:t>
      </w:r>
      <w:r w:rsidRPr="00AE3904">
        <w:rPr>
          <w:color w:val="000000"/>
        </w:rPr>
        <w:t>временные процессы осушки углеводородных газов.</w:t>
      </w:r>
    </w:p>
    <w:p w:rsidR="008B2F56" w:rsidRPr="00AE3904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Назовите современных технологий для разделения углеводородных газов на газо- и нефтеперерабатывающих </w:t>
      </w:r>
      <w:proofErr w:type="gramStart"/>
      <w:r>
        <w:rPr>
          <w:color w:val="000000"/>
        </w:rPr>
        <w:t>предприятиях</w:t>
      </w:r>
      <w:proofErr w:type="gramEnd"/>
      <w:r>
        <w:rPr>
          <w:color w:val="000000"/>
        </w:rPr>
        <w:t>. В чем их технологические особенности</w:t>
      </w:r>
      <w:r>
        <w:rPr>
          <w:color w:val="000000"/>
          <w:lang w:val="en-US"/>
        </w:rPr>
        <w:t>?</w:t>
      </w:r>
    </w:p>
    <w:p w:rsidR="008B2F56" w:rsidRDefault="008B2F56" w:rsidP="006F225F">
      <w:pPr>
        <w:numPr>
          <w:ilvl w:val="0"/>
          <w:numId w:val="16"/>
        </w:numPr>
        <w:tabs>
          <w:tab w:val="left" w:pos="0"/>
        </w:tabs>
        <w:spacing w:line="288" w:lineRule="auto"/>
        <w:ind w:left="426" w:hanging="426"/>
        <w:jc w:val="both"/>
        <w:rPr>
          <w:color w:val="000000"/>
        </w:rPr>
      </w:pPr>
      <w:r>
        <w:rPr>
          <w:color w:val="000000"/>
        </w:rPr>
        <w:t>Каковы направления совершенствования процессов разделения углеводородных газов</w:t>
      </w:r>
      <w:r w:rsidRPr="00AE3904">
        <w:rPr>
          <w:color w:val="000000"/>
        </w:rPr>
        <w:t>?</w:t>
      </w:r>
    </w:p>
    <w:p w:rsidR="008B2F56" w:rsidRPr="005C4105" w:rsidRDefault="008B2F56" w:rsidP="008B2F56">
      <w:pPr>
        <w:shd w:val="clear" w:color="auto" w:fill="FFFFFF"/>
        <w:tabs>
          <w:tab w:val="left" w:pos="426"/>
        </w:tabs>
        <w:spacing w:line="288" w:lineRule="auto"/>
        <w:jc w:val="both"/>
      </w:pPr>
    </w:p>
    <w:p w:rsidR="008B2F56" w:rsidRPr="005C4105" w:rsidRDefault="008B2F56" w:rsidP="008B2F56">
      <w:pPr>
        <w:tabs>
          <w:tab w:val="left" w:pos="0"/>
        </w:tabs>
        <w:spacing w:line="288" w:lineRule="auto"/>
        <w:jc w:val="center"/>
        <w:rPr>
          <w:i/>
        </w:rPr>
      </w:pPr>
      <w:r w:rsidRPr="005C4105">
        <w:rPr>
          <w:i/>
        </w:rPr>
        <w:t xml:space="preserve">Практическое занятие № 5,6 </w:t>
      </w:r>
    </w:p>
    <w:p w:rsidR="008B2F56" w:rsidRPr="005C4105" w:rsidRDefault="008B2F56" w:rsidP="008B2F56">
      <w:pPr>
        <w:spacing w:line="288" w:lineRule="auto"/>
        <w:ind w:firstLine="709"/>
        <w:jc w:val="center"/>
        <w:rPr>
          <w:b/>
          <w:lang w:eastAsia="en-US"/>
        </w:rPr>
      </w:pPr>
      <w:r w:rsidRPr="005C4105">
        <w:rPr>
          <w:b/>
          <w:lang w:eastAsia="en-US"/>
        </w:rPr>
        <w:t>Контрольное задание – вопросы к опросу</w:t>
      </w:r>
    </w:p>
    <w:p w:rsidR="008B2F56" w:rsidRPr="00AE3904" w:rsidRDefault="008B2F56" w:rsidP="008B2F56">
      <w:pPr>
        <w:tabs>
          <w:tab w:val="left" w:pos="0"/>
        </w:tabs>
        <w:spacing w:line="288" w:lineRule="auto"/>
        <w:jc w:val="center"/>
        <w:rPr>
          <w:i/>
          <w:highlight w:val="yellow"/>
        </w:rPr>
      </w:pP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Какие основные примеси встречаются наиболее часто в сыром газовом конденсате</w:t>
      </w:r>
      <w:r w:rsidRPr="006001F3">
        <w:t>?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Каковы основные методы удаления примесей из сырого газового конденсата</w:t>
      </w:r>
      <w:r w:rsidRPr="006001F3">
        <w:t>?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Принципы стабилизации газового конденсата.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lastRenderedPageBreak/>
        <w:t>Особенности технологического оформления процессов стабилизации газовых конденсатов.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Влияние состава сырого газового конденсата на особенности технологического оформления установок стабилизации.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Основные признаки, использующиеся в классификации газовых конденсатов.</w:t>
      </w:r>
    </w:p>
    <w:p w:rsidR="008B2F56" w:rsidRPr="006001F3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Как классифицируются газовые конденсаты</w:t>
      </w:r>
      <w:r>
        <w:rPr>
          <w:lang w:val="en-US"/>
        </w:rPr>
        <w:t>?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Рассмотрите методы очистки конденсатов от сернистых соединений.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Особенности технологического оформления процесса гидроочистки топливных фракций, полученных из газовых конденсатов.</w:t>
      </w:r>
    </w:p>
    <w:p w:rsidR="008B2F56" w:rsidRPr="00361B71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Какие современные катализаторы применяются в процессе гидроочистки топливных фракций</w:t>
      </w:r>
      <w:r w:rsidRPr="00361B71">
        <w:t>?</w:t>
      </w:r>
    </w:p>
    <w:p w:rsidR="008B2F56" w:rsidRPr="00361B71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Каковы особенности адсорбционной очистки газовых конденсатов и топливных фракций</w:t>
      </w:r>
      <w:r w:rsidRPr="00361B71">
        <w:t>?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Особенности технологического оформления переработки газовых конденсатов в базовые топлива.</w:t>
      </w:r>
    </w:p>
    <w:p w:rsidR="008B2F56" w:rsidRDefault="008B2F56" w:rsidP="006F225F">
      <w:pPr>
        <w:numPr>
          <w:ilvl w:val="0"/>
          <w:numId w:val="14"/>
        </w:numPr>
        <w:tabs>
          <w:tab w:val="left" w:pos="0"/>
        </w:tabs>
        <w:spacing w:line="288" w:lineRule="auto"/>
        <w:ind w:left="426" w:hanging="426"/>
        <w:jc w:val="both"/>
      </w:pPr>
      <w:r>
        <w:t>Какие основные продукты получаются из газовых конденсатов при первичной переработке</w:t>
      </w:r>
      <w:r w:rsidRPr="00361B71">
        <w:t>?</w:t>
      </w:r>
    </w:p>
    <w:p w:rsidR="008B2F56" w:rsidRPr="008B2F56" w:rsidRDefault="008B2F56" w:rsidP="008B2F56">
      <w:pPr>
        <w:pStyle w:val="Style9"/>
        <w:tabs>
          <w:tab w:val="left" w:pos="137"/>
          <w:tab w:val="left" w:pos="426"/>
        </w:tabs>
        <w:suppressAutoHyphens w:val="0"/>
        <w:autoSpaceDE w:val="0"/>
        <w:autoSpaceDN w:val="0"/>
        <w:adjustRightInd w:val="0"/>
        <w:spacing w:line="288" w:lineRule="auto"/>
        <w:ind w:firstLine="0"/>
        <w:jc w:val="center"/>
        <w:rPr>
          <w:rStyle w:val="FontStyle14"/>
          <w:b/>
          <w:sz w:val="24"/>
          <w:szCs w:val="24"/>
        </w:rPr>
      </w:pPr>
      <w:r w:rsidRPr="008B2F56">
        <w:rPr>
          <w:rStyle w:val="FontStyle14"/>
          <w:b/>
          <w:sz w:val="24"/>
          <w:szCs w:val="24"/>
        </w:rPr>
        <w:t>Контрольная работа</w:t>
      </w:r>
    </w:p>
    <w:p w:rsidR="008B2F56" w:rsidRDefault="008B2F56" w:rsidP="008B2F56">
      <w:pPr>
        <w:pStyle w:val="Style9"/>
        <w:tabs>
          <w:tab w:val="left" w:pos="137"/>
          <w:tab w:val="left" w:pos="426"/>
        </w:tabs>
        <w:spacing w:line="288" w:lineRule="auto"/>
        <w:ind w:left="1504" w:firstLine="0"/>
        <w:rPr>
          <w:rStyle w:val="FontStyle14"/>
          <w:b/>
        </w:rPr>
      </w:pPr>
    </w:p>
    <w:p w:rsidR="008B2F56" w:rsidRPr="007D0C11" w:rsidRDefault="008B2F56" w:rsidP="006F225F">
      <w:pPr>
        <w:numPr>
          <w:ilvl w:val="0"/>
          <w:numId w:val="17"/>
        </w:numPr>
        <w:tabs>
          <w:tab w:val="left" w:pos="426"/>
        </w:tabs>
        <w:spacing w:line="288" w:lineRule="auto"/>
        <w:ind w:left="426" w:hanging="426"/>
      </w:pPr>
      <w:r>
        <w:t>О</w:t>
      </w:r>
      <w:r w:rsidRPr="007D0C11">
        <w:t xml:space="preserve">пределите шифр и вариант переработки _________ </w:t>
      </w:r>
      <w:r>
        <w:t>газового конденсата.</w:t>
      </w:r>
    </w:p>
    <w:p w:rsidR="008B2F56" w:rsidRPr="007D0C11" w:rsidRDefault="008B2F56" w:rsidP="006F225F">
      <w:pPr>
        <w:numPr>
          <w:ilvl w:val="0"/>
          <w:numId w:val="17"/>
        </w:numPr>
        <w:tabs>
          <w:tab w:val="left" w:pos="426"/>
        </w:tabs>
        <w:spacing w:line="288" w:lineRule="auto"/>
        <w:ind w:left="426" w:hanging="426"/>
      </w:pPr>
      <w:r>
        <w:t>П</w:t>
      </w:r>
      <w:r w:rsidRPr="007D0C11">
        <w:t xml:space="preserve">одберите технологическую схему для обеспечения </w:t>
      </w:r>
      <w:proofErr w:type="gramStart"/>
      <w:r w:rsidRPr="007D0C11">
        <w:t>функционирования сложной ректификационной колонны</w:t>
      </w:r>
      <w:r>
        <w:t xml:space="preserve"> установки первичной переработки _________газового конденсата</w:t>
      </w:r>
      <w:proofErr w:type="gramEnd"/>
      <w:r>
        <w:t>.</w:t>
      </w:r>
    </w:p>
    <w:p w:rsidR="008B2F56" w:rsidRDefault="008B2F56" w:rsidP="006F225F">
      <w:pPr>
        <w:numPr>
          <w:ilvl w:val="0"/>
          <w:numId w:val="17"/>
        </w:numPr>
        <w:tabs>
          <w:tab w:val="left" w:pos="426"/>
        </w:tabs>
        <w:spacing w:line="288" w:lineRule="auto"/>
        <w:ind w:left="426" w:hanging="426"/>
      </w:pPr>
      <w:r>
        <w:t>С</w:t>
      </w:r>
      <w:r w:rsidRPr="007D0C11">
        <w:t xml:space="preserve">оставьте материальный баланс установки первичной переработки </w:t>
      </w:r>
      <w:r>
        <w:t xml:space="preserve"> _______ газового конденсата.</w:t>
      </w:r>
    </w:p>
    <w:p w:rsidR="008B2F56" w:rsidRPr="005C4105" w:rsidRDefault="008B2F56" w:rsidP="008B2F56">
      <w:pPr>
        <w:shd w:val="clear" w:color="auto" w:fill="FFFFFF"/>
        <w:tabs>
          <w:tab w:val="left" w:pos="708"/>
        </w:tabs>
        <w:spacing w:line="288" w:lineRule="auto"/>
        <w:jc w:val="both"/>
      </w:pPr>
    </w:p>
    <w:p w:rsidR="008B2F56" w:rsidRPr="005C4105" w:rsidRDefault="008B2F56" w:rsidP="008B2F56">
      <w:pPr>
        <w:tabs>
          <w:tab w:val="left" w:pos="0"/>
        </w:tabs>
        <w:spacing w:line="288" w:lineRule="auto"/>
        <w:jc w:val="center"/>
        <w:rPr>
          <w:i/>
        </w:rPr>
      </w:pPr>
      <w:r w:rsidRPr="005C4105">
        <w:rPr>
          <w:i/>
        </w:rPr>
        <w:t xml:space="preserve">Практическое занятие № 7-10 </w:t>
      </w:r>
    </w:p>
    <w:p w:rsidR="008B2F56" w:rsidRPr="005C4105" w:rsidRDefault="008B2F56" w:rsidP="008B2F56">
      <w:pPr>
        <w:spacing w:line="288" w:lineRule="auto"/>
        <w:ind w:firstLine="709"/>
        <w:jc w:val="center"/>
        <w:rPr>
          <w:b/>
          <w:lang w:eastAsia="en-US"/>
        </w:rPr>
      </w:pPr>
      <w:r w:rsidRPr="005C4105">
        <w:rPr>
          <w:b/>
          <w:lang w:eastAsia="en-US"/>
        </w:rPr>
        <w:t>Контрольное задание – вопросы к опросу</w:t>
      </w:r>
    </w:p>
    <w:p w:rsidR="008B2F56" w:rsidRDefault="008B2F56" w:rsidP="008B2F56">
      <w:pPr>
        <w:shd w:val="clear" w:color="auto" w:fill="FFFFFF"/>
        <w:tabs>
          <w:tab w:val="left" w:pos="708"/>
        </w:tabs>
        <w:spacing w:line="288" w:lineRule="auto"/>
        <w:jc w:val="both"/>
      </w:pP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Рассмотрите назначение термических процессов расщепления углеводородного сырья в промышленности.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Химия, термодинамика и механизм крекинга и пиролиза углеводородного сырья.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Современные технологические решения, применяемые в процессах термического крекинга и пиролиза углеводородного сырья.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Альтернативные методы пиролиза углеводородного сырья.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Технология высокотемпературного пиролиза углеводородного сырья.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Технология окислительного пиролиза.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Назначения каталитического крекинга и катализаторы, применяемые в данном процессе.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Перспективы развития каталитического крекинга.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 xml:space="preserve">Назначение процесса </w:t>
      </w:r>
      <w:proofErr w:type="spellStart"/>
      <w:r>
        <w:t>риформинга</w:t>
      </w:r>
      <w:proofErr w:type="spellEnd"/>
      <w:r>
        <w:t xml:space="preserve"> и современные катализаторы, применяемые для его интенсификации.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lastRenderedPageBreak/>
        <w:t xml:space="preserve">Особенности регенерации катализатора процесса </w:t>
      </w:r>
      <w:proofErr w:type="spellStart"/>
      <w:r>
        <w:t>риформинга</w:t>
      </w:r>
      <w:proofErr w:type="spellEnd"/>
      <w:r>
        <w:t>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 xml:space="preserve">Технологические особенности и современные тенденции развития процесса </w:t>
      </w:r>
      <w:proofErr w:type="spellStart"/>
      <w:r>
        <w:t>риформинга</w:t>
      </w:r>
      <w:proofErr w:type="spellEnd"/>
      <w:r>
        <w:t>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 xml:space="preserve">Особенности производства индивидуальных ароматических углеводородов в процессе </w:t>
      </w:r>
      <w:proofErr w:type="spellStart"/>
      <w:r>
        <w:t>риформинга</w:t>
      </w:r>
      <w:proofErr w:type="spellEnd"/>
      <w:r>
        <w:t>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 xml:space="preserve">Каковы перспективы развития процесса </w:t>
      </w:r>
      <w:proofErr w:type="spellStart"/>
      <w:r>
        <w:t>риформинга</w:t>
      </w:r>
      <w:proofErr w:type="spellEnd"/>
      <w:r w:rsidRPr="00AF15F8">
        <w:t>?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Рассмотрите процесс изомеризации низкомолекулярных парафиновых углеводородов как современный процесс получения высокооктанового компонента моторных топлив.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>Технологические особенности и перспективы развития процесса изомеризации.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 xml:space="preserve">Каковы перспективы развития процессов </w:t>
      </w:r>
      <w:proofErr w:type="spellStart"/>
      <w:r>
        <w:t>алкилирования</w:t>
      </w:r>
      <w:proofErr w:type="spellEnd"/>
      <w:r>
        <w:t xml:space="preserve"> ароматических и </w:t>
      </w:r>
      <w:proofErr w:type="spellStart"/>
      <w:r>
        <w:t>изопарафиновых</w:t>
      </w:r>
      <w:proofErr w:type="spellEnd"/>
      <w:r>
        <w:t xml:space="preserve"> углеводородов</w:t>
      </w:r>
      <w:r w:rsidRPr="00AF15F8">
        <w:t>?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 xml:space="preserve">Рассмотрите современные каталитические системы, применяемые в процессах </w:t>
      </w:r>
      <w:proofErr w:type="spellStart"/>
      <w:r>
        <w:t>алкилирования</w:t>
      </w:r>
      <w:proofErr w:type="spellEnd"/>
      <w:r>
        <w:t>.</w:t>
      </w:r>
    </w:p>
    <w:p w:rsidR="008B2F56" w:rsidRDefault="008B2F56" w:rsidP="006F225F">
      <w:pPr>
        <w:numPr>
          <w:ilvl w:val="0"/>
          <w:numId w:val="15"/>
        </w:numPr>
        <w:tabs>
          <w:tab w:val="left" w:pos="0"/>
        </w:tabs>
        <w:spacing w:line="288" w:lineRule="auto"/>
        <w:ind w:left="426" w:hanging="426"/>
        <w:jc w:val="both"/>
      </w:pPr>
      <w:r>
        <w:t xml:space="preserve">Каковы перспективны развития процессов </w:t>
      </w:r>
      <w:proofErr w:type="spellStart"/>
      <w:r>
        <w:t>олигомеризации</w:t>
      </w:r>
      <w:proofErr w:type="spellEnd"/>
      <w:r>
        <w:t xml:space="preserve"> и </w:t>
      </w:r>
      <w:proofErr w:type="spellStart"/>
      <w:r>
        <w:t>димеризации</w:t>
      </w:r>
      <w:proofErr w:type="spellEnd"/>
      <w:r>
        <w:t xml:space="preserve"> ненасыщенных углеводородов.</w:t>
      </w:r>
    </w:p>
    <w:p w:rsidR="008B2F56" w:rsidRPr="005C4105" w:rsidRDefault="008B2F56" w:rsidP="008B2F56">
      <w:pPr>
        <w:tabs>
          <w:tab w:val="left" w:pos="426"/>
        </w:tabs>
        <w:spacing w:line="288" w:lineRule="auto"/>
        <w:ind w:left="426"/>
      </w:pPr>
    </w:p>
    <w:p w:rsidR="008B2F56" w:rsidRPr="005C4105" w:rsidRDefault="008B2F56" w:rsidP="008B2F56">
      <w:pPr>
        <w:tabs>
          <w:tab w:val="left" w:pos="0"/>
        </w:tabs>
        <w:spacing w:line="288" w:lineRule="auto"/>
        <w:jc w:val="center"/>
        <w:rPr>
          <w:i/>
        </w:rPr>
      </w:pPr>
      <w:r w:rsidRPr="005C4105">
        <w:rPr>
          <w:i/>
        </w:rPr>
        <w:t>Практическое занятие № 11-14</w:t>
      </w:r>
    </w:p>
    <w:p w:rsidR="008B2F56" w:rsidRPr="005C4105" w:rsidRDefault="008B2F56" w:rsidP="008B2F56">
      <w:pPr>
        <w:spacing w:line="288" w:lineRule="auto"/>
        <w:jc w:val="center"/>
        <w:rPr>
          <w:b/>
          <w:lang w:eastAsia="en-US"/>
        </w:rPr>
      </w:pPr>
      <w:r w:rsidRPr="005C4105">
        <w:rPr>
          <w:b/>
          <w:lang w:eastAsia="en-US"/>
        </w:rPr>
        <w:t>Контрольное задание – вопросы к опросу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Каково назначение процессов дегидрирования парафиновых и </w:t>
      </w:r>
      <w:proofErr w:type="spellStart"/>
      <w:r>
        <w:t>олефиновых</w:t>
      </w:r>
      <w:proofErr w:type="spellEnd"/>
      <w:r>
        <w:t xml:space="preserve"> углеводородов</w:t>
      </w:r>
      <w:r w:rsidRPr="00023E27">
        <w:t>?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Рассмотрите современные каталитические системы процессов дегидрирования и </w:t>
      </w:r>
      <w:proofErr w:type="spellStart"/>
      <w:r>
        <w:t>дегидроциклодимеризации</w:t>
      </w:r>
      <w:proofErr w:type="spellEnd"/>
      <w:r>
        <w:t xml:space="preserve"> углеводородов.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>Рассмотрите перспективы развития процессов дегидрирования углеводородов.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Рассмотрите перспективы развития процессов </w:t>
      </w:r>
      <w:proofErr w:type="spellStart"/>
      <w:r>
        <w:t>дегидроциклодимеризация</w:t>
      </w:r>
      <w:proofErr w:type="spellEnd"/>
      <w:r>
        <w:t xml:space="preserve"> углеводородов.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Рассмотрите перспективы развития процесса </w:t>
      </w:r>
      <w:proofErr w:type="spellStart"/>
      <w:r>
        <w:t>диспропорционированияолефиновых</w:t>
      </w:r>
      <w:proofErr w:type="spellEnd"/>
      <w:r>
        <w:t xml:space="preserve"> углеводородов.</w:t>
      </w:r>
    </w:p>
    <w:p w:rsidR="008B2F56" w:rsidRPr="00023E27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Каково современное состояние и перспективы развития </w:t>
      </w:r>
      <w:proofErr w:type="spellStart"/>
      <w:r>
        <w:t>процессовгидратации</w:t>
      </w:r>
      <w:proofErr w:type="spellEnd"/>
      <w:r>
        <w:t xml:space="preserve"> олефинов</w:t>
      </w:r>
      <w:r w:rsidRPr="00023E27">
        <w:t>?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>Назовите современные катализаторы, применяемые в процессе гидратации олефинов.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>Рассмотрите химию и катализаторы окисления углеводородов и их производных молекулярным кислородом в жидкой фазе.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>Рассмотрите химию и катализаторы окисления углеводородов и их производных молекулярным кислородом в газовой фазе.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>Рассмотрите перспективы развития гетерогенно-каталитического окисления углеводородов.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Рассмотрите основные современные методы получения </w:t>
      </w:r>
      <w:proofErr w:type="gramStart"/>
      <w:r>
        <w:t>синтез-газа</w:t>
      </w:r>
      <w:proofErr w:type="gramEnd"/>
      <w:r>
        <w:t>, водорода и оксида углерода.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Рассмотрите современное состояние и перспективы развития технологии производства </w:t>
      </w:r>
      <w:proofErr w:type="gramStart"/>
      <w:r>
        <w:t>синтез-газа</w:t>
      </w:r>
      <w:proofErr w:type="gramEnd"/>
      <w:r>
        <w:t>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lastRenderedPageBreak/>
        <w:t>Рассмотрите современное состояние и перспективы развития технологии производства водорода.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Рассмотрите современное состояние и перспективы </w:t>
      </w:r>
      <w:proofErr w:type="gramStart"/>
      <w:r>
        <w:t>развития технологии производства оксида углерода</w:t>
      </w:r>
      <w:proofErr w:type="gramEnd"/>
      <w:r>
        <w:t>.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>Какие катализаторы применяются в процессе синтеза метанола</w:t>
      </w:r>
      <w:r w:rsidRPr="00D74387">
        <w:t>?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>Каковы технологические особенности синтеза метанола</w:t>
      </w:r>
      <w:r w:rsidRPr="00D74387">
        <w:t>?</w:t>
      </w:r>
    </w:p>
    <w:p w:rsidR="008B2F56" w:rsidRDefault="008B2F56" w:rsidP="006F225F">
      <w:pPr>
        <w:numPr>
          <w:ilvl w:val="0"/>
          <w:numId w:val="18"/>
        </w:numPr>
        <w:tabs>
          <w:tab w:val="left" w:pos="426"/>
        </w:tabs>
        <w:spacing w:line="288" w:lineRule="auto"/>
        <w:ind w:left="426" w:hanging="426"/>
        <w:jc w:val="both"/>
      </w:pPr>
      <w:r>
        <w:t xml:space="preserve">Каковы перспективы развития процесса синтеза высших спиртов из </w:t>
      </w:r>
      <w:proofErr w:type="gramStart"/>
      <w:r>
        <w:t>синтез-газа</w:t>
      </w:r>
      <w:proofErr w:type="gramEnd"/>
      <w:r w:rsidRPr="00D74387">
        <w:t>?</w:t>
      </w:r>
    </w:p>
    <w:p w:rsidR="008B2F56" w:rsidRDefault="008B2F56" w:rsidP="008B2F56">
      <w:pPr>
        <w:tabs>
          <w:tab w:val="left" w:pos="426"/>
        </w:tabs>
        <w:spacing w:line="288" w:lineRule="auto"/>
        <w:ind w:left="426"/>
        <w:jc w:val="both"/>
      </w:pPr>
    </w:p>
    <w:p w:rsidR="008B2F56" w:rsidRDefault="008B2F56" w:rsidP="008B2F56">
      <w:pPr>
        <w:tabs>
          <w:tab w:val="left" w:pos="0"/>
        </w:tabs>
        <w:spacing w:line="288" w:lineRule="auto"/>
        <w:jc w:val="center"/>
        <w:rPr>
          <w:i/>
        </w:rPr>
      </w:pPr>
      <w:r>
        <w:rPr>
          <w:i/>
        </w:rPr>
        <w:t>Практическое занятие № 15-18</w:t>
      </w:r>
    </w:p>
    <w:p w:rsidR="008B2F56" w:rsidRPr="008B2F56" w:rsidRDefault="008B2F56" w:rsidP="008B2F56">
      <w:pPr>
        <w:spacing w:line="288" w:lineRule="auto"/>
        <w:ind w:left="1428"/>
        <w:jc w:val="center"/>
        <w:rPr>
          <w:b/>
          <w:lang w:eastAsia="en-US"/>
        </w:rPr>
      </w:pPr>
      <w:r w:rsidRPr="008B2F56">
        <w:rPr>
          <w:b/>
          <w:lang w:eastAsia="en-US"/>
        </w:rPr>
        <w:t>Контрольное задание – вопросы к опросу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>Каковы химические особенности окисления сероводорода</w:t>
      </w:r>
      <w:r w:rsidRPr="00D74387">
        <w:t>?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>Какие катализаторы применяются в процессе окисления сероводорода</w:t>
      </w:r>
      <w:r w:rsidRPr="00D74387">
        <w:t>?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>Особенности технологического оформления процессов окисления сероводорода.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>Зависимость степени конверсии сероводорода от технологических параметров процесса окисления сероводорода.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>Рассмотрите современное состояние и перспективы развития процесса получения серы из сероводорода.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>Каковы современные экологические требования к отходящим газам процессов получения серы из сероводорода</w:t>
      </w:r>
      <w:r w:rsidRPr="00731133">
        <w:t>?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 xml:space="preserve">Классификация </w:t>
      </w:r>
      <w:proofErr w:type="gramStart"/>
      <w:r>
        <w:t>методов доочистки отходящих газов процесса Клауса</w:t>
      </w:r>
      <w:proofErr w:type="gramEnd"/>
      <w:r>
        <w:t>.</w:t>
      </w:r>
    </w:p>
    <w:p w:rsidR="008B2F56" w:rsidRPr="00731133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 xml:space="preserve">Какие современные каталитические системы применяются на </w:t>
      </w:r>
      <w:proofErr w:type="gramStart"/>
      <w:r>
        <w:t>установках</w:t>
      </w:r>
      <w:proofErr w:type="gramEnd"/>
      <w:r>
        <w:t xml:space="preserve"> доочистки отходящих газов процесса Клауса</w:t>
      </w:r>
      <w:r w:rsidRPr="00731133">
        <w:t>?</w:t>
      </w:r>
    </w:p>
    <w:p w:rsidR="008B2F56" w:rsidRDefault="008B2F56" w:rsidP="006F225F">
      <w:pPr>
        <w:numPr>
          <w:ilvl w:val="0"/>
          <w:numId w:val="19"/>
        </w:numPr>
        <w:tabs>
          <w:tab w:val="left" w:pos="426"/>
        </w:tabs>
        <w:spacing w:line="288" w:lineRule="auto"/>
        <w:ind w:left="284" w:hanging="284"/>
        <w:jc w:val="both"/>
      </w:pPr>
      <w:r>
        <w:t xml:space="preserve">Рассмотрите технологические особенности и перспективы </w:t>
      </w:r>
      <w:proofErr w:type="gramStart"/>
      <w:r>
        <w:t>развития процессов доочистки отходящих газов процесса Клауса</w:t>
      </w:r>
      <w:proofErr w:type="gramEnd"/>
      <w:r>
        <w:t>.</w:t>
      </w:r>
    </w:p>
    <w:p w:rsidR="008B2F56" w:rsidRDefault="008B2F56" w:rsidP="008B2F56">
      <w:pPr>
        <w:tabs>
          <w:tab w:val="left" w:pos="426"/>
        </w:tabs>
        <w:spacing w:line="288" w:lineRule="auto"/>
        <w:ind w:left="284"/>
        <w:jc w:val="both"/>
      </w:pPr>
    </w:p>
    <w:p w:rsidR="008B2F56" w:rsidRPr="000038C3" w:rsidRDefault="008B2F56" w:rsidP="00162A68">
      <w:pPr>
        <w:pStyle w:val="Default"/>
        <w:ind w:firstLine="709"/>
        <w:jc w:val="center"/>
        <w:rPr>
          <w:b/>
          <w:i/>
        </w:rPr>
      </w:pPr>
    </w:p>
    <w:sectPr w:rsidR="008B2F56" w:rsidRPr="000038C3" w:rsidSect="00D43B8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983" w:rsidRDefault="003F2983" w:rsidP="0032385A">
      <w:r>
        <w:separator/>
      </w:r>
    </w:p>
  </w:endnote>
  <w:endnote w:type="continuationSeparator" w:id="0">
    <w:p w:rsidR="003F2983" w:rsidRDefault="003F2983" w:rsidP="0032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2899493"/>
      <w:docPartObj>
        <w:docPartGallery w:val="Page Numbers (Bottom of Page)"/>
        <w:docPartUnique/>
      </w:docPartObj>
    </w:sdtPr>
    <w:sdtEndPr/>
    <w:sdtContent>
      <w:p w:rsidR="0032385A" w:rsidRDefault="00D43B81">
        <w:pPr>
          <w:pStyle w:val="ae"/>
          <w:jc w:val="right"/>
        </w:pPr>
        <w:r>
          <w:fldChar w:fldCharType="begin"/>
        </w:r>
        <w:r w:rsidR="0032385A">
          <w:instrText>PAGE   \* MERGEFORMAT</w:instrText>
        </w:r>
        <w:r>
          <w:fldChar w:fldCharType="separate"/>
        </w:r>
        <w:r w:rsidR="00ED5D22">
          <w:rPr>
            <w:noProof/>
          </w:rPr>
          <w:t>6</w:t>
        </w:r>
        <w:r>
          <w:fldChar w:fldCharType="end"/>
        </w:r>
      </w:p>
    </w:sdtContent>
  </w:sdt>
  <w:p w:rsidR="0032385A" w:rsidRDefault="0032385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983" w:rsidRDefault="003F2983" w:rsidP="0032385A">
      <w:r>
        <w:separator/>
      </w:r>
    </w:p>
  </w:footnote>
  <w:footnote w:type="continuationSeparator" w:id="0">
    <w:p w:rsidR="003F2983" w:rsidRDefault="003F2983" w:rsidP="00323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4E4F"/>
    <w:multiLevelType w:val="multilevel"/>
    <w:tmpl w:val="148A4F82"/>
    <w:lvl w:ilvl="0">
      <w:start w:val="1"/>
      <w:numFmt w:val="decimal"/>
      <w:pStyle w:val="a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">
    <w:nsid w:val="119F29A9"/>
    <w:multiLevelType w:val="multilevel"/>
    <w:tmpl w:val="06761904"/>
    <w:styleLink w:val="a0"/>
    <w:lvl w:ilvl="0">
      <w:start w:val="1"/>
      <w:numFmt w:val="decimal"/>
      <w:suff w:val="space"/>
      <w:lvlText w:val="%1)"/>
      <w:lvlJc w:val="left"/>
      <w:pPr>
        <w:ind w:firstLine="567"/>
      </w:pPr>
      <w:rPr>
        <w:rFonts w:cs="Times New Roman"/>
        <w:sz w:val="22"/>
      </w:rPr>
    </w:lvl>
    <w:lvl w:ilvl="1">
      <w:start w:val="1"/>
      <w:numFmt w:val="decimal"/>
      <w:suff w:val="space"/>
      <w:lvlText w:val="%2)"/>
      <w:lvlJc w:val="left"/>
      <w:pPr>
        <w:ind w:left="2268" w:firstLine="567"/>
      </w:pPr>
      <w:rPr>
        <w:rFonts w:cs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3348"/>
        </w:tabs>
        <w:ind w:left="3348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3708"/>
        </w:tabs>
        <w:ind w:left="3708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4068"/>
        </w:tabs>
        <w:ind w:left="4068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428"/>
        </w:tabs>
        <w:ind w:left="4428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8"/>
        </w:tabs>
        <w:ind w:left="478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148"/>
        </w:tabs>
        <w:ind w:left="5148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5508"/>
        </w:tabs>
        <w:ind w:left="5508" w:hanging="360"/>
      </w:pPr>
      <w:rPr>
        <w:rFonts w:cs="Times New Roman" w:hint="default"/>
      </w:rPr>
    </w:lvl>
  </w:abstractNum>
  <w:abstractNum w:abstractNumId="2">
    <w:nsid w:val="17F95803"/>
    <w:multiLevelType w:val="hybridMultilevel"/>
    <w:tmpl w:val="F05202A0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D6D62"/>
    <w:multiLevelType w:val="hybridMultilevel"/>
    <w:tmpl w:val="C3B869FE"/>
    <w:lvl w:ilvl="0" w:tplc="FFFFFFFF">
      <w:start w:val="1"/>
      <w:numFmt w:val="decimal"/>
      <w:pStyle w:val="11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D990E06"/>
    <w:multiLevelType w:val="hybridMultilevel"/>
    <w:tmpl w:val="FC749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B412A"/>
    <w:multiLevelType w:val="hybridMultilevel"/>
    <w:tmpl w:val="FDC28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828A6"/>
    <w:multiLevelType w:val="hybridMultilevel"/>
    <w:tmpl w:val="68D2A5C4"/>
    <w:lvl w:ilvl="0" w:tplc="57D86B1A">
      <w:start w:val="1"/>
      <w:numFmt w:val="decimal"/>
      <w:pStyle w:val="1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7">
    <w:nsid w:val="3AC01813"/>
    <w:multiLevelType w:val="hybridMultilevel"/>
    <w:tmpl w:val="A100F7DA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F51A8"/>
    <w:multiLevelType w:val="hybridMultilevel"/>
    <w:tmpl w:val="E068B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4B32EE"/>
    <w:multiLevelType w:val="hybridMultilevel"/>
    <w:tmpl w:val="E4C86F40"/>
    <w:lvl w:ilvl="0" w:tplc="46D846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F333039"/>
    <w:multiLevelType w:val="hybridMultilevel"/>
    <w:tmpl w:val="3FC27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804FD2"/>
    <w:multiLevelType w:val="hybridMultilevel"/>
    <w:tmpl w:val="D896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013183"/>
    <w:multiLevelType w:val="hybridMultilevel"/>
    <w:tmpl w:val="C7907A20"/>
    <w:lvl w:ilvl="0" w:tplc="04190017">
      <w:start w:val="1"/>
      <w:numFmt w:val="bullet"/>
      <w:pStyle w:val="a1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C086E5C"/>
    <w:multiLevelType w:val="multilevel"/>
    <w:tmpl w:val="1DC67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6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12" w:hanging="72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1800"/>
      </w:pPr>
      <w:rPr>
        <w:rFonts w:hint="default"/>
      </w:rPr>
    </w:lvl>
  </w:abstractNum>
  <w:abstractNum w:abstractNumId="14">
    <w:nsid w:val="5C7531B3"/>
    <w:multiLevelType w:val="hybridMultilevel"/>
    <w:tmpl w:val="64741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3F4D19"/>
    <w:multiLevelType w:val="multilevel"/>
    <w:tmpl w:val="E8905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6" w:hanging="9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92" w:hanging="900"/>
      </w:pPr>
      <w:rPr>
        <w:rFonts w:hint="default"/>
      </w:rPr>
    </w:lvl>
    <w:lvl w:ilvl="3">
      <w:start w:val="3"/>
      <w:numFmt w:val="decimal"/>
      <w:isLgl/>
      <w:lvlText w:val="%1.%2.%3.%4"/>
      <w:lvlJc w:val="left"/>
      <w:pPr>
        <w:ind w:left="1308" w:hanging="900"/>
      </w:pPr>
      <w:rPr>
        <w:rFonts w:hint="default"/>
      </w:rPr>
    </w:lvl>
    <w:lvl w:ilvl="4">
      <w:start w:val="2"/>
      <w:numFmt w:val="decimal"/>
      <w:isLgl/>
      <w:lvlText w:val="%1.%2.%3.%4.%5"/>
      <w:lvlJc w:val="left"/>
      <w:pPr>
        <w:ind w:left="15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8" w:hanging="1800"/>
      </w:pPr>
      <w:rPr>
        <w:rFonts w:hint="default"/>
      </w:rPr>
    </w:lvl>
  </w:abstractNum>
  <w:abstractNum w:abstractNumId="16">
    <w:nsid w:val="6F3E7F0F"/>
    <w:multiLevelType w:val="multilevel"/>
    <w:tmpl w:val="7C0E9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6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12" w:hanging="720"/>
      </w:pPr>
      <w:rPr>
        <w:rFonts w:hint="default"/>
      </w:rPr>
    </w:lvl>
    <w:lvl w:ilvl="3">
      <w:start w:val="5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1800"/>
      </w:pPr>
      <w:rPr>
        <w:rFonts w:hint="default"/>
      </w:rPr>
    </w:lvl>
  </w:abstractNum>
  <w:abstractNum w:abstractNumId="17">
    <w:nsid w:val="75D70C45"/>
    <w:multiLevelType w:val="hybridMultilevel"/>
    <w:tmpl w:val="4F1074B2"/>
    <w:lvl w:ilvl="0" w:tplc="BD6ED6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6C24DD8"/>
    <w:multiLevelType w:val="hybridMultilevel"/>
    <w:tmpl w:val="2C08748E"/>
    <w:lvl w:ilvl="0" w:tplc="FFFFFFFF">
      <w:start w:val="1"/>
      <w:numFmt w:val="bullet"/>
      <w:pStyle w:val="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"/>
  </w:num>
  <w:num w:numId="5">
    <w:abstractNumId w:val="12"/>
  </w:num>
  <w:num w:numId="6">
    <w:abstractNumId w:val="6"/>
    <w:lvlOverride w:ilvl="0">
      <w:startOverride w:val="1"/>
    </w:lvlOverride>
  </w:num>
  <w:num w:numId="7">
    <w:abstractNumId w:val="14"/>
  </w:num>
  <w:num w:numId="8">
    <w:abstractNumId w:val="5"/>
  </w:num>
  <w:num w:numId="9">
    <w:abstractNumId w:val="4"/>
  </w:num>
  <w:num w:numId="10">
    <w:abstractNumId w:val="10"/>
  </w:num>
  <w:num w:numId="11">
    <w:abstractNumId w:val="17"/>
  </w:num>
  <w:num w:numId="12">
    <w:abstractNumId w:val="9"/>
  </w:num>
  <w:num w:numId="13">
    <w:abstractNumId w:val="11"/>
  </w:num>
  <w:num w:numId="14">
    <w:abstractNumId w:val="2"/>
  </w:num>
  <w:num w:numId="15">
    <w:abstractNumId w:val="8"/>
  </w:num>
  <w:num w:numId="16">
    <w:abstractNumId w:val="7"/>
  </w:num>
  <w:num w:numId="17">
    <w:abstractNumId w:val="15"/>
  </w:num>
  <w:num w:numId="18">
    <w:abstractNumId w:val="16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6359"/>
    <w:rsid w:val="000038C3"/>
    <w:rsid w:val="00123154"/>
    <w:rsid w:val="0014255B"/>
    <w:rsid w:val="00162A68"/>
    <w:rsid w:val="0023208B"/>
    <w:rsid w:val="002A1A4A"/>
    <w:rsid w:val="002F2C2C"/>
    <w:rsid w:val="0032385A"/>
    <w:rsid w:val="00363734"/>
    <w:rsid w:val="003C02A1"/>
    <w:rsid w:val="003C346D"/>
    <w:rsid w:val="003D6207"/>
    <w:rsid w:val="003F2983"/>
    <w:rsid w:val="0043000B"/>
    <w:rsid w:val="004E579F"/>
    <w:rsid w:val="005112D4"/>
    <w:rsid w:val="005B2646"/>
    <w:rsid w:val="005C4105"/>
    <w:rsid w:val="005D6EFB"/>
    <w:rsid w:val="005E5B44"/>
    <w:rsid w:val="00622524"/>
    <w:rsid w:val="006276F5"/>
    <w:rsid w:val="006412AC"/>
    <w:rsid w:val="00651B4B"/>
    <w:rsid w:val="006F225F"/>
    <w:rsid w:val="00704A85"/>
    <w:rsid w:val="007345F3"/>
    <w:rsid w:val="00751362"/>
    <w:rsid w:val="00760CC9"/>
    <w:rsid w:val="007A459C"/>
    <w:rsid w:val="007D303D"/>
    <w:rsid w:val="007F61C8"/>
    <w:rsid w:val="0086385D"/>
    <w:rsid w:val="00892598"/>
    <w:rsid w:val="008B2F56"/>
    <w:rsid w:val="008F2FB8"/>
    <w:rsid w:val="00960CDE"/>
    <w:rsid w:val="00972F6F"/>
    <w:rsid w:val="0098315A"/>
    <w:rsid w:val="009E5AB7"/>
    <w:rsid w:val="009F5682"/>
    <w:rsid w:val="00AA6359"/>
    <w:rsid w:val="00AC0329"/>
    <w:rsid w:val="00C059D8"/>
    <w:rsid w:val="00C22810"/>
    <w:rsid w:val="00C253FB"/>
    <w:rsid w:val="00C57326"/>
    <w:rsid w:val="00C76555"/>
    <w:rsid w:val="00CD2346"/>
    <w:rsid w:val="00CD360F"/>
    <w:rsid w:val="00D43B81"/>
    <w:rsid w:val="00DA19E0"/>
    <w:rsid w:val="00DC2C19"/>
    <w:rsid w:val="00ED0A19"/>
    <w:rsid w:val="00ED5D22"/>
    <w:rsid w:val="00ED619F"/>
    <w:rsid w:val="00F26C69"/>
    <w:rsid w:val="00F4285C"/>
    <w:rsid w:val="00F652A6"/>
    <w:rsid w:val="00FF6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2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2"/>
    <w:qFormat/>
    <w:rsid w:val="00AA6359"/>
    <w:pPr>
      <w:keepNext/>
      <w:spacing w:line="360" w:lineRule="auto"/>
      <w:jc w:val="right"/>
      <w:outlineLvl w:val="0"/>
    </w:pPr>
    <w:rPr>
      <w:rFonts w:eastAsia="Arial Unicode MS"/>
      <w:i/>
      <w:sz w:val="28"/>
      <w:szCs w:val="20"/>
    </w:rPr>
  </w:style>
  <w:style w:type="paragraph" w:styleId="20">
    <w:name w:val="heading 2"/>
    <w:basedOn w:val="10"/>
    <w:next w:val="3"/>
    <w:link w:val="21"/>
    <w:qFormat/>
    <w:rsid w:val="00AA6359"/>
    <w:pPr>
      <w:keepNext w:val="0"/>
      <w:tabs>
        <w:tab w:val="num" w:pos="360"/>
        <w:tab w:val="left" w:pos="851"/>
      </w:tabs>
      <w:overflowPunct w:val="0"/>
      <w:autoSpaceDE w:val="0"/>
      <w:autoSpaceDN w:val="0"/>
      <w:adjustRightInd w:val="0"/>
      <w:spacing w:line="240" w:lineRule="auto"/>
      <w:ind w:left="360" w:hanging="360"/>
      <w:jc w:val="center"/>
      <w:textAlignment w:val="baseline"/>
      <w:outlineLvl w:val="1"/>
    </w:pPr>
    <w:rPr>
      <w:rFonts w:eastAsia="Calibri"/>
      <w:b/>
      <w:i w:val="0"/>
      <w:sz w:val="24"/>
      <w:szCs w:val="24"/>
    </w:rPr>
  </w:style>
  <w:style w:type="paragraph" w:styleId="3">
    <w:name w:val="heading 3"/>
    <w:basedOn w:val="a2"/>
    <w:next w:val="a2"/>
    <w:link w:val="3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2"/>
    </w:pPr>
    <w:rPr>
      <w:rFonts w:ascii="Calibri Light" w:eastAsia="Calibri" w:hAnsi="Calibri Light"/>
      <w:b/>
      <w:bCs/>
      <w:color w:val="5B9BD5"/>
      <w:sz w:val="20"/>
      <w:szCs w:val="20"/>
    </w:rPr>
  </w:style>
  <w:style w:type="paragraph" w:styleId="4">
    <w:name w:val="heading 4"/>
    <w:basedOn w:val="a2"/>
    <w:next w:val="a2"/>
    <w:link w:val="40"/>
    <w:uiPriority w:val="9"/>
    <w:qFormat/>
    <w:rsid w:val="00AA6359"/>
    <w:pPr>
      <w:keepNext/>
      <w:widowControl w:val="0"/>
      <w:spacing w:before="240" w:after="60"/>
      <w:ind w:firstLine="40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2"/>
    <w:next w:val="a2"/>
    <w:link w:val="50"/>
    <w:uiPriority w:val="9"/>
    <w:qFormat/>
    <w:rsid w:val="00AA6359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uiPriority w:val="9"/>
    <w:qFormat/>
    <w:rsid w:val="00AA635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2"/>
    <w:next w:val="a2"/>
    <w:link w:val="70"/>
    <w:qFormat/>
    <w:rsid w:val="00AA6359"/>
    <w:pPr>
      <w:spacing w:before="240" w:after="60"/>
      <w:outlineLvl w:val="6"/>
    </w:pPr>
  </w:style>
  <w:style w:type="paragraph" w:styleId="8">
    <w:name w:val="heading 8"/>
    <w:basedOn w:val="a2"/>
    <w:next w:val="a2"/>
    <w:link w:val="80"/>
    <w:uiPriority w:val="9"/>
    <w:qFormat/>
    <w:rsid w:val="00AA6359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2"/>
    <w:next w:val="a2"/>
    <w:link w:val="9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Заголовок 1 Знак"/>
    <w:basedOn w:val="a3"/>
    <w:link w:val="10"/>
    <w:rsid w:val="00AA6359"/>
    <w:rPr>
      <w:rFonts w:ascii="Times New Roman" w:eastAsia="Arial Unicode MS" w:hAnsi="Times New Roman" w:cs="Times New Roman"/>
      <w:i/>
      <w:sz w:val="28"/>
      <w:szCs w:val="20"/>
      <w:lang w:eastAsia="ru-RU"/>
    </w:rPr>
  </w:style>
  <w:style w:type="character" w:customStyle="1" w:styleId="21">
    <w:name w:val="Заголовок 2 Знак"/>
    <w:basedOn w:val="a3"/>
    <w:link w:val="20"/>
    <w:rsid w:val="00AA6359"/>
    <w:rPr>
      <w:rFonts w:ascii="Times New Roman" w:eastAsia="Calibri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3"/>
    <w:link w:val="3"/>
    <w:uiPriority w:val="9"/>
    <w:rsid w:val="00AA6359"/>
    <w:rPr>
      <w:rFonts w:ascii="Calibri Light" w:eastAsia="Calibri" w:hAnsi="Calibri Light" w:cs="Times New Roman"/>
      <w:b/>
      <w:bCs/>
      <w:color w:val="5B9BD5"/>
      <w:sz w:val="20"/>
      <w:szCs w:val="20"/>
    </w:rPr>
  </w:style>
  <w:style w:type="character" w:customStyle="1" w:styleId="40">
    <w:name w:val="Заголовок 4 Знак"/>
    <w:basedOn w:val="a3"/>
    <w:link w:val="4"/>
    <w:uiPriority w:val="9"/>
    <w:rsid w:val="00AA635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3"/>
    <w:link w:val="5"/>
    <w:uiPriority w:val="9"/>
    <w:rsid w:val="00AA6359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3"/>
    <w:link w:val="6"/>
    <w:uiPriority w:val="9"/>
    <w:rsid w:val="00AA635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3"/>
    <w:link w:val="7"/>
    <w:rsid w:val="00AA6359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3"/>
    <w:link w:val="8"/>
    <w:uiPriority w:val="9"/>
    <w:rsid w:val="00AA635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rsid w:val="00AA635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a6">
    <w:name w:val="Текст требований"/>
    <w:basedOn w:val="a2"/>
    <w:uiPriority w:val="99"/>
    <w:semiHidden/>
    <w:rsid w:val="00AA6359"/>
    <w:pPr>
      <w:tabs>
        <w:tab w:val="left" w:pos="851"/>
      </w:tabs>
      <w:ind w:firstLine="567"/>
      <w:jc w:val="both"/>
    </w:pPr>
    <w:rPr>
      <w:sz w:val="20"/>
    </w:rPr>
  </w:style>
  <w:style w:type="paragraph" w:customStyle="1" w:styleId="Default">
    <w:name w:val="Default"/>
    <w:rsid w:val="00AA63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2"/>
    <w:link w:val="a8"/>
    <w:uiPriority w:val="99"/>
    <w:unhideWhenUsed/>
    <w:rsid w:val="00AA6359"/>
    <w:pPr>
      <w:spacing w:before="100" w:beforeAutospacing="1" w:after="100" w:afterAutospacing="1"/>
    </w:pPr>
    <w:rPr>
      <w:color w:val="333366"/>
    </w:rPr>
  </w:style>
  <w:style w:type="paragraph" w:customStyle="1" w:styleId="a9">
    <w:name w:val="......."/>
    <w:basedOn w:val="Default"/>
    <w:next w:val="Default"/>
    <w:rsid w:val="00AA6359"/>
    <w:rPr>
      <w:color w:val="auto"/>
    </w:rPr>
  </w:style>
  <w:style w:type="paragraph" w:customStyle="1" w:styleId="31">
    <w:name w:val="Основной текст с отступом 31"/>
    <w:basedOn w:val="a2"/>
    <w:rsid w:val="00AA6359"/>
    <w:pPr>
      <w:suppressAutoHyphens/>
      <w:spacing w:line="360" w:lineRule="auto"/>
      <w:ind w:left="435"/>
      <w:jc w:val="both"/>
    </w:pPr>
    <w:rPr>
      <w:szCs w:val="20"/>
      <w:lang w:eastAsia="ar-SA"/>
    </w:rPr>
  </w:style>
  <w:style w:type="paragraph" w:styleId="aa">
    <w:name w:val="List Paragraph"/>
    <w:basedOn w:val="a2"/>
    <w:uiPriority w:val="34"/>
    <w:qFormat/>
    <w:rsid w:val="00AA635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Для таблиц"/>
    <w:basedOn w:val="Default"/>
    <w:next w:val="Default"/>
    <w:rsid w:val="00AA6359"/>
    <w:rPr>
      <w:color w:val="auto"/>
    </w:rPr>
  </w:style>
  <w:style w:type="paragraph" w:styleId="ac">
    <w:name w:val="header"/>
    <w:basedOn w:val="a2"/>
    <w:link w:val="ad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3"/>
    <w:link w:val="ac"/>
    <w:rsid w:val="00AA6359"/>
    <w:rPr>
      <w:rFonts w:ascii="Calibri" w:eastAsia="Calibri" w:hAnsi="Calibri" w:cs="Times New Roman"/>
    </w:rPr>
  </w:style>
  <w:style w:type="paragraph" w:styleId="ae">
    <w:name w:val="footer"/>
    <w:basedOn w:val="a2"/>
    <w:link w:val="af"/>
    <w:uiPriority w:val="99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3"/>
    <w:link w:val="ae"/>
    <w:uiPriority w:val="99"/>
    <w:rsid w:val="00AA6359"/>
    <w:rPr>
      <w:rFonts w:ascii="Calibri" w:eastAsia="Calibri" w:hAnsi="Calibri" w:cs="Times New Roman"/>
    </w:rPr>
  </w:style>
  <w:style w:type="character" w:styleId="af0">
    <w:name w:val="page number"/>
    <w:basedOn w:val="a3"/>
    <w:rsid w:val="00AA6359"/>
  </w:style>
  <w:style w:type="paragraph" w:styleId="af1">
    <w:name w:val="Body Text"/>
    <w:basedOn w:val="a2"/>
    <w:link w:val="af2"/>
    <w:rsid w:val="00AA6359"/>
    <w:pPr>
      <w:jc w:val="both"/>
    </w:pPr>
    <w:rPr>
      <w:sz w:val="28"/>
      <w:szCs w:val="20"/>
    </w:rPr>
  </w:style>
  <w:style w:type="character" w:customStyle="1" w:styleId="af2">
    <w:name w:val="Основной текст Знак"/>
    <w:basedOn w:val="a3"/>
    <w:link w:val="af1"/>
    <w:rsid w:val="00AA63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Hyperlink"/>
    <w:rsid w:val="00AA6359"/>
    <w:rPr>
      <w:strike w:val="0"/>
      <w:dstrike w:val="0"/>
      <w:color w:val="3D5682"/>
      <w:u w:val="none"/>
      <w:effect w:val="none"/>
    </w:rPr>
  </w:style>
  <w:style w:type="paragraph" w:customStyle="1" w:styleId="anchlit">
    <w:name w:val="anchlit"/>
    <w:basedOn w:val="a2"/>
    <w:rsid w:val="00AA6359"/>
    <w:pPr>
      <w:spacing w:before="100" w:beforeAutospacing="1" w:after="100" w:afterAutospacing="1"/>
    </w:pPr>
  </w:style>
  <w:style w:type="character" w:customStyle="1" w:styleId="person">
    <w:name w:val="person"/>
    <w:basedOn w:val="a3"/>
    <w:rsid w:val="00AA6359"/>
  </w:style>
  <w:style w:type="character" w:customStyle="1" w:styleId="af4">
    <w:name w:val="Без интервала Знак"/>
    <w:locked/>
    <w:rsid w:val="00AA6359"/>
    <w:rPr>
      <w:sz w:val="22"/>
      <w:szCs w:val="22"/>
      <w:lang w:val="en-US" w:eastAsia="en-US" w:bidi="en-US"/>
    </w:rPr>
  </w:style>
  <w:style w:type="paragraph" w:styleId="af5">
    <w:name w:val="No Spacing"/>
    <w:uiPriority w:val="1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Iacaaiea">
    <w:name w:val="Iacaaiea"/>
    <w:basedOn w:val="Default"/>
    <w:next w:val="Default"/>
    <w:rsid w:val="00AA6359"/>
    <w:rPr>
      <w:color w:val="auto"/>
      <w:lang w:eastAsia="en-US"/>
    </w:rPr>
  </w:style>
  <w:style w:type="paragraph" w:customStyle="1" w:styleId="Iniiaiieoaeno">
    <w:name w:val="Iniiaiie oaeno"/>
    <w:basedOn w:val="Default"/>
    <w:next w:val="Default"/>
    <w:rsid w:val="00AA6359"/>
    <w:rPr>
      <w:color w:val="auto"/>
    </w:rPr>
  </w:style>
  <w:style w:type="paragraph" w:styleId="af6">
    <w:name w:val="Balloon Text"/>
    <w:basedOn w:val="a2"/>
    <w:link w:val="af7"/>
    <w:rsid w:val="00AA635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3"/>
    <w:link w:val="af6"/>
    <w:rsid w:val="00AA6359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 Indent"/>
    <w:basedOn w:val="a2"/>
    <w:link w:val="af9"/>
    <w:unhideWhenUsed/>
    <w:rsid w:val="00AA6359"/>
    <w:pPr>
      <w:spacing w:after="120"/>
      <w:ind w:left="283"/>
    </w:pPr>
  </w:style>
  <w:style w:type="character" w:customStyle="1" w:styleId="af9">
    <w:name w:val="Основной текст с отступом Знак"/>
    <w:basedOn w:val="a3"/>
    <w:link w:val="af8"/>
    <w:rsid w:val="00AA6359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itle"/>
    <w:basedOn w:val="a2"/>
    <w:link w:val="afb"/>
    <w:qFormat/>
    <w:rsid w:val="00AA6359"/>
    <w:pPr>
      <w:jc w:val="center"/>
    </w:pPr>
    <w:rPr>
      <w:rFonts w:ascii="Arial" w:eastAsia="Calibri" w:hAnsi="Arial"/>
      <w:szCs w:val="20"/>
    </w:rPr>
  </w:style>
  <w:style w:type="character" w:customStyle="1" w:styleId="afb">
    <w:name w:val="Название Знак"/>
    <w:basedOn w:val="a3"/>
    <w:link w:val="afa"/>
    <w:rsid w:val="00AA6359"/>
    <w:rPr>
      <w:rFonts w:ascii="Arial" w:eastAsia="Calibri" w:hAnsi="Arial" w:cs="Times New Roman"/>
      <w:sz w:val="24"/>
      <w:szCs w:val="20"/>
    </w:rPr>
  </w:style>
  <w:style w:type="paragraph" w:styleId="afc">
    <w:name w:val="footnote text"/>
    <w:aliases w:val="Table_Footnote_last,Текст сноски Знак1 Знак,Текст сноски Знак Знак Знак,Footnote Text Char Знак Знак,Footnote Text Char Знак,Текст сноски-FN,Oaeno niinee Ciae, Знак3 Знак, Знак3"/>
    <w:basedOn w:val="a2"/>
    <w:link w:val="afd"/>
    <w:rsid w:val="00AA635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</w:rPr>
  </w:style>
  <w:style w:type="character" w:customStyle="1" w:styleId="afd">
    <w:name w:val="Текст сноски Знак"/>
    <w:aliases w:val="Table_Footnote_last Знак1,Текст сноски Знак1 Знак Знак1,Текст сноски Знак Знак Знак Знак1,Footnote Text Char Знак Знак Знак1,Footnote Text Char Знак Знак2,Текст сноски-FN Знак1,Oaeno niinee Ciae Знак1, Знак3 Знак Знак1, Знак3 Знак1"/>
    <w:basedOn w:val="a3"/>
    <w:link w:val="afc"/>
    <w:rsid w:val="00AA6359"/>
    <w:rPr>
      <w:rFonts w:ascii="Times New Roman" w:eastAsia="Calibri" w:hAnsi="Times New Roman" w:cs="Times New Roman"/>
      <w:sz w:val="20"/>
      <w:szCs w:val="20"/>
    </w:rPr>
  </w:style>
  <w:style w:type="character" w:styleId="afe">
    <w:name w:val="footnote reference"/>
    <w:uiPriority w:val="99"/>
    <w:rsid w:val="00AA6359"/>
    <w:rPr>
      <w:vertAlign w:val="superscript"/>
    </w:rPr>
  </w:style>
  <w:style w:type="paragraph" w:customStyle="1" w:styleId="aff">
    <w:name w:val="список с точками"/>
    <w:basedOn w:val="a2"/>
    <w:rsid w:val="00AA6359"/>
    <w:pPr>
      <w:spacing w:line="312" w:lineRule="auto"/>
      <w:ind w:left="709" w:hanging="283"/>
      <w:jc w:val="both"/>
    </w:pPr>
    <w:rPr>
      <w:rFonts w:eastAsia="Calibri"/>
    </w:rPr>
  </w:style>
  <w:style w:type="paragraph" w:styleId="aff0">
    <w:name w:val="Plain Text"/>
    <w:basedOn w:val="a2"/>
    <w:link w:val="aff1"/>
    <w:uiPriority w:val="99"/>
    <w:rsid w:val="00AA6359"/>
    <w:pPr>
      <w:tabs>
        <w:tab w:val="left" w:pos="708"/>
      </w:tabs>
    </w:pPr>
    <w:rPr>
      <w:rFonts w:ascii="Courier New" w:eastAsia="Calibri" w:hAnsi="Courier New"/>
      <w:sz w:val="20"/>
      <w:szCs w:val="20"/>
    </w:rPr>
  </w:style>
  <w:style w:type="character" w:customStyle="1" w:styleId="aff1">
    <w:name w:val="Текст Знак"/>
    <w:basedOn w:val="a3"/>
    <w:link w:val="aff0"/>
    <w:uiPriority w:val="99"/>
    <w:rsid w:val="00AA6359"/>
    <w:rPr>
      <w:rFonts w:ascii="Courier New" w:eastAsia="Calibri" w:hAnsi="Courier New" w:cs="Times New Roman"/>
      <w:sz w:val="20"/>
      <w:szCs w:val="20"/>
    </w:rPr>
  </w:style>
  <w:style w:type="paragraph" w:customStyle="1" w:styleId="ConsNormal">
    <w:name w:val="ConsNormal"/>
    <w:uiPriority w:val="99"/>
    <w:rsid w:val="00AA6359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3">
    <w:name w:val="Без интервала1"/>
    <w:rsid w:val="00AA63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2"/>
    <w:rsid w:val="00AA6359"/>
    <w:pPr>
      <w:suppressAutoHyphens/>
      <w:jc w:val="both"/>
    </w:pPr>
    <w:rPr>
      <w:rFonts w:ascii="Times NR Cyr MT" w:eastAsia="Calibri" w:hAnsi="Times NR Cyr MT" w:cs="Times NR Cyr MT"/>
      <w:sz w:val="28"/>
      <w:szCs w:val="20"/>
      <w:lang w:eastAsia="zh-CN"/>
    </w:rPr>
  </w:style>
  <w:style w:type="paragraph" w:customStyle="1" w:styleId="msonormalcxspmiddle">
    <w:name w:val="msonormalcxspmiddle"/>
    <w:basedOn w:val="a2"/>
    <w:rsid w:val="00AA6359"/>
    <w:pPr>
      <w:spacing w:before="100" w:beforeAutospacing="1" w:after="100" w:afterAutospacing="1"/>
    </w:pPr>
    <w:rPr>
      <w:rFonts w:eastAsia="Calibri"/>
    </w:rPr>
  </w:style>
  <w:style w:type="character" w:customStyle="1" w:styleId="ListParagraph">
    <w:name w:val="List Paragraph Знак"/>
    <w:link w:val="14"/>
    <w:locked/>
    <w:rsid w:val="00AA6359"/>
    <w:rPr>
      <w:rFonts w:ascii="Calibri" w:hAnsi="Calibri"/>
    </w:rPr>
  </w:style>
  <w:style w:type="paragraph" w:customStyle="1" w:styleId="14">
    <w:name w:val="Абзац списка1"/>
    <w:basedOn w:val="a2"/>
    <w:link w:val="ListParagraph"/>
    <w:rsid w:val="00AA6359"/>
    <w:pPr>
      <w:spacing w:after="200" w:line="276" w:lineRule="auto"/>
      <w:ind w:left="72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customStyle="1" w:styleId="22">
    <w:name w:val="Абзац списка2"/>
    <w:basedOn w:val="a2"/>
    <w:rsid w:val="00AA6359"/>
    <w:pPr>
      <w:overflowPunct w:val="0"/>
      <w:autoSpaceDE w:val="0"/>
      <w:autoSpaceDN w:val="0"/>
      <w:adjustRightInd w:val="0"/>
      <w:ind w:left="720"/>
      <w:textAlignment w:val="baseline"/>
    </w:pPr>
    <w:rPr>
      <w:rFonts w:eastAsia="Calibri"/>
      <w:sz w:val="20"/>
      <w:szCs w:val="20"/>
    </w:rPr>
  </w:style>
  <w:style w:type="character" w:styleId="aff2">
    <w:name w:val="Strong"/>
    <w:uiPriority w:val="22"/>
    <w:qFormat/>
    <w:rsid w:val="00AA6359"/>
    <w:rPr>
      <w:b/>
      <w:bCs/>
    </w:rPr>
  </w:style>
  <w:style w:type="character" w:styleId="aff3">
    <w:name w:val="FollowedHyperlink"/>
    <w:uiPriority w:val="99"/>
    <w:rsid w:val="00AA6359"/>
    <w:rPr>
      <w:color w:val="800080"/>
      <w:u w:val="single"/>
    </w:rPr>
  </w:style>
  <w:style w:type="paragraph" w:styleId="15">
    <w:name w:val="toc 1"/>
    <w:basedOn w:val="a2"/>
    <w:next w:val="a2"/>
    <w:autoRedefine/>
    <w:uiPriority w:val="99"/>
    <w:rsid w:val="00AA6359"/>
    <w:pPr>
      <w:spacing w:after="200" w:line="276" w:lineRule="auto"/>
    </w:pPr>
    <w:rPr>
      <w:rFonts w:ascii="Calibri" w:hAnsi="Calibri"/>
      <w:sz w:val="22"/>
      <w:szCs w:val="22"/>
    </w:rPr>
  </w:style>
  <w:style w:type="paragraph" w:styleId="23">
    <w:name w:val="toc 2"/>
    <w:basedOn w:val="a2"/>
    <w:next w:val="a2"/>
    <w:autoRedefine/>
    <w:rsid w:val="00AA6359"/>
    <w:pPr>
      <w:tabs>
        <w:tab w:val="right" w:leader="dot" w:pos="9631"/>
      </w:tabs>
      <w:jc w:val="center"/>
    </w:pPr>
    <w:rPr>
      <w:b/>
      <w:noProof/>
      <w:sz w:val="22"/>
      <w:szCs w:val="22"/>
    </w:rPr>
  </w:style>
  <w:style w:type="paragraph" w:customStyle="1" w:styleId="0">
    <w:name w:val="Заголовок 0"/>
    <w:basedOn w:val="a2"/>
    <w:next w:val="10"/>
    <w:uiPriority w:val="99"/>
    <w:rsid w:val="00AA6359"/>
    <w:pPr>
      <w:spacing w:line="360" w:lineRule="auto"/>
      <w:jc w:val="center"/>
    </w:pPr>
    <w:rPr>
      <w:b/>
      <w:caps/>
      <w:szCs w:val="28"/>
    </w:rPr>
  </w:style>
  <w:style w:type="table" w:styleId="aff4">
    <w:name w:val="Table Grid"/>
    <w:basedOn w:val="a4"/>
    <w:uiPriority w:val="59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6">
    <w:name w:val="Style16"/>
    <w:basedOn w:val="a2"/>
    <w:rsid w:val="00AA6359"/>
    <w:pPr>
      <w:widowControl w:val="0"/>
      <w:autoSpaceDE w:val="0"/>
      <w:autoSpaceDN w:val="0"/>
      <w:adjustRightInd w:val="0"/>
      <w:spacing w:line="478" w:lineRule="exact"/>
      <w:ind w:firstLine="691"/>
      <w:jc w:val="both"/>
    </w:pPr>
  </w:style>
  <w:style w:type="character" w:customStyle="1" w:styleId="FontStyle36">
    <w:name w:val="Font Style36"/>
    <w:rsid w:val="00AA6359"/>
    <w:rPr>
      <w:rFonts w:ascii="Times New Roman" w:hAnsi="Times New Roman" w:cs="Times New Roman"/>
      <w:sz w:val="26"/>
      <w:szCs w:val="26"/>
    </w:rPr>
  </w:style>
  <w:style w:type="paragraph" w:styleId="24">
    <w:name w:val="Body Text Indent 2"/>
    <w:basedOn w:val="a2"/>
    <w:link w:val="25"/>
    <w:uiPriority w:val="99"/>
    <w:unhideWhenUsed/>
    <w:rsid w:val="00AA6359"/>
    <w:pPr>
      <w:widowControl w:val="0"/>
      <w:spacing w:after="120" w:line="480" w:lineRule="auto"/>
      <w:ind w:left="283" w:firstLine="400"/>
      <w:jc w:val="both"/>
    </w:pPr>
  </w:style>
  <w:style w:type="character" w:customStyle="1" w:styleId="25">
    <w:name w:val="Основной текст с отступом 2 Знак"/>
    <w:basedOn w:val="a3"/>
    <w:link w:val="24"/>
    <w:uiPriority w:val="99"/>
    <w:rsid w:val="00AA6359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2"/>
    <w:link w:val="33"/>
    <w:uiPriority w:val="99"/>
    <w:rsid w:val="00AA635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3"/>
    <w:link w:val="32"/>
    <w:uiPriority w:val="99"/>
    <w:rsid w:val="00AA6359"/>
    <w:rPr>
      <w:rFonts w:ascii="Times New Roman" w:eastAsia="Times New Roman" w:hAnsi="Times New Roman" w:cs="Times New Roman"/>
      <w:sz w:val="16"/>
      <w:szCs w:val="16"/>
    </w:rPr>
  </w:style>
  <w:style w:type="character" w:customStyle="1" w:styleId="aff5">
    <w:name w:val="Символ сноски"/>
    <w:rsid w:val="00AA6359"/>
  </w:style>
  <w:style w:type="character" w:customStyle="1" w:styleId="16">
    <w:name w:val="Знак сноски1"/>
    <w:rsid w:val="00AA6359"/>
    <w:rPr>
      <w:vertAlign w:val="superscript"/>
    </w:rPr>
  </w:style>
  <w:style w:type="paragraph" w:styleId="26">
    <w:name w:val="Body Text 2"/>
    <w:basedOn w:val="a2"/>
    <w:link w:val="27"/>
    <w:uiPriority w:val="99"/>
    <w:unhideWhenUsed/>
    <w:rsid w:val="00AA6359"/>
    <w:pPr>
      <w:widowControl w:val="0"/>
      <w:spacing w:after="120" w:line="480" w:lineRule="auto"/>
      <w:ind w:firstLine="400"/>
      <w:jc w:val="both"/>
    </w:pPr>
  </w:style>
  <w:style w:type="character" w:customStyle="1" w:styleId="27">
    <w:name w:val="Основной текст 2 Знак"/>
    <w:basedOn w:val="a3"/>
    <w:link w:val="26"/>
    <w:uiPriority w:val="99"/>
    <w:rsid w:val="00AA6359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2"/>
    <w:link w:val="HTML0"/>
    <w:uiPriority w:val="99"/>
    <w:unhideWhenUsed/>
    <w:rsid w:val="00AA6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AA6359"/>
    <w:rPr>
      <w:rFonts w:ascii="Courier New" w:eastAsia="Times New Roman" w:hAnsi="Courier New" w:cs="Times New Roman"/>
      <w:sz w:val="20"/>
      <w:szCs w:val="20"/>
    </w:rPr>
  </w:style>
  <w:style w:type="character" w:customStyle="1" w:styleId="apple-style-span">
    <w:name w:val="apple-style-span"/>
    <w:basedOn w:val="a3"/>
    <w:rsid w:val="00AA6359"/>
  </w:style>
  <w:style w:type="character" w:customStyle="1" w:styleId="apple-converted-space">
    <w:name w:val="apple-converted-space"/>
    <w:basedOn w:val="a3"/>
    <w:rsid w:val="00AA6359"/>
  </w:style>
  <w:style w:type="character" w:customStyle="1" w:styleId="FontStyle49">
    <w:name w:val="Font Style49"/>
    <w:rsid w:val="00AA6359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2"/>
    <w:rsid w:val="00AA6359"/>
    <w:pPr>
      <w:widowControl w:val="0"/>
      <w:autoSpaceDE w:val="0"/>
      <w:autoSpaceDN w:val="0"/>
      <w:adjustRightInd w:val="0"/>
      <w:spacing w:line="415" w:lineRule="exact"/>
      <w:ind w:firstLine="643"/>
      <w:jc w:val="both"/>
    </w:pPr>
  </w:style>
  <w:style w:type="character" w:customStyle="1" w:styleId="submenu-table">
    <w:name w:val="submenu-table"/>
    <w:basedOn w:val="a3"/>
    <w:rsid w:val="00AA6359"/>
  </w:style>
  <w:style w:type="paragraph" w:customStyle="1" w:styleId="Style27">
    <w:name w:val="Style27"/>
    <w:basedOn w:val="a2"/>
    <w:rsid w:val="00AA6359"/>
    <w:pPr>
      <w:widowControl w:val="0"/>
      <w:autoSpaceDE w:val="0"/>
      <w:autoSpaceDN w:val="0"/>
      <w:adjustRightInd w:val="0"/>
      <w:spacing w:line="686" w:lineRule="exact"/>
      <w:ind w:firstLine="283"/>
    </w:pPr>
  </w:style>
  <w:style w:type="character" w:customStyle="1" w:styleId="FontStyle47">
    <w:name w:val="Font Style47"/>
    <w:rsid w:val="00AA6359"/>
    <w:rPr>
      <w:rFonts w:ascii="Times New Roman" w:hAnsi="Times New Roman" w:cs="Times New Roman"/>
      <w:b/>
      <w:bCs/>
      <w:sz w:val="22"/>
      <w:szCs w:val="22"/>
    </w:rPr>
  </w:style>
  <w:style w:type="paragraph" w:customStyle="1" w:styleId="14pt">
    <w:name w:val="Стиль 14 pt"/>
    <w:basedOn w:val="a2"/>
    <w:link w:val="14pt0"/>
    <w:rsid w:val="00AA6359"/>
    <w:pPr>
      <w:jc w:val="both"/>
    </w:pPr>
    <w:rPr>
      <w:sz w:val="28"/>
      <w:szCs w:val="28"/>
      <w:lang w:val="en-US"/>
    </w:rPr>
  </w:style>
  <w:style w:type="character" w:customStyle="1" w:styleId="14pt0">
    <w:name w:val="Стиль 14 pt Знак"/>
    <w:link w:val="14pt"/>
    <w:rsid w:val="00AA6359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stext1">
    <w:name w:val="stext1"/>
    <w:rsid w:val="00AA6359"/>
    <w:rPr>
      <w:b/>
      <w:bCs/>
      <w:color w:val="000000"/>
      <w:sz w:val="20"/>
      <w:szCs w:val="20"/>
    </w:rPr>
  </w:style>
  <w:style w:type="character" w:styleId="HTML1">
    <w:name w:val="HTML Acronym"/>
    <w:basedOn w:val="a3"/>
    <w:uiPriority w:val="99"/>
    <w:rsid w:val="00AA6359"/>
  </w:style>
  <w:style w:type="paragraph" w:customStyle="1" w:styleId="17">
    <w:name w:val="Программа_1"/>
    <w:basedOn w:val="a2"/>
    <w:rsid w:val="00AA6359"/>
    <w:pPr>
      <w:shd w:val="clear" w:color="auto" w:fill="FFFFFF"/>
      <w:ind w:firstLine="396"/>
      <w:jc w:val="both"/>
    </w:pPr>
    <w:rPr>
      <w:sz w:val="28"/>
      <w:szCs w:val="22"/>
    </w:rPr>
  </w:style>
  <w:style w:type="paragraph" w:customStyle="1" w:styleId="107">
    <w:name w:val="Стиль Программа_1 + полужирный Черный По левому краю Слева:  07..."/>
    <w:basedOn w:val="17"/>
    <w:rsid w:val="00AA6359"/>
    <w:pPr>
      <w:spacing w:before="120"/>
      <w:ind w:left="425" w:hanging="28"/>
      <w:jc w:val="left"/>
    </w:pPr>
    <w:rPr>
      <w:b/>
      <w:bCs/>
      <w:color w:val="000000"/>
      <w:szCs w:val="20"/>
    </w:rPr>
  </w:style>
  <w:style w:type="paragraph" w:customStyle="1" w:styleId="2">
    <w:name w:val="_СПИСОК_2"/>
    <w:basedOn w:val="a2"/>
    <w:rsid w:val="00AA6359"/>
    <w:pPr>
      <w:numPr>
        <w:numId w:val="2"/>
      </w:numPr>
      <w:ind w:left="600" w:hanging="600"/>
      <w:jc w:val="both"/>
    </w:pPr>
    <w:rPr>
      <w:rFonts w:eastAsia="MS Mincho"/>
      <w:sz w:val="28"/>
      <w:szCs w:val="28"/>
      <w:lang w:eastAsia="ja-JP"/>
    </w:rPr>
  </w:style>
  <w:style w:type="paragraph" w:customStyle="1" w:styleId="41">
    <w:name w:val="_СПИСОК_4"/>
    <w:basedOn w:val="2"/>
    <w:link w:val="42"/>
    <w:rsid w:val="00AA6359"/>
    <w:pPr>
      <w:tabs>
        <w:tab w:val="left" w:pos="960"/>
      </w:tabs>
      <w:ind w:left="0" w:firstLine="600"/>
    </w:pPr>
  </w:style>
  <w:style w:type="paragraph" w:customStyle="1" w:styleId="220">
    <w:name w:val="_ЗАГ_2_2"/>
    <w:basedOn w:val="a2"/>
    <w:link w:val="221"/>
    <w:rsid w:val="00AA6359"/>
    <w:pPr>
      <w:tabs>
        <w:tab w:val="left" w:pos="1418"/>
      </w:tabs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1">
    <w:name w:val="_ЗАГ_2_2 Знак"/>
    <w:link w:val="220"/>
    <w:rsid w:val="00AA6359"/>
    <w:rPr>
      <w:rFonts w:ascii="OfficinaSansC" w:eastAsia="MS Mincho" w:hAnsi="OfficinaSansC" w:cs="Times New Roman"/>
      <w:b/>
      <w:bCs/>
      <w:sz w:val="28"/>
      <w:szCs w:val="28"/>
      <w:lang w:eastAsia="ja-JP"/>
    </w:rPr>
  </w:style>
  <w:style w:type="character" w:customStyle="1" w:styleId="42">
    <w:name w:val="_СПИСОК_4 Знак"/>
    <w:link w:val="41"/>
    <w:rsid w:val="00AA6359"/>
    <w:rPr>
      <w:rFonts w:ascii="Times New Roman" w:eastAsia="MS Mincho" w:hAnsi="Times New Roman" w:cs="Times New Roman"/>
      <w:sz w:val="28"/>
      <w:szCs w:val="28"/>
      <w:lang w:eastAsia="ja-JP"/>
    </w:rPr>
  </w:style>
  <w:style w:type="paragraph" w:styleId="z-">
    <w:name w:val="HTML Top of Form"/>
    <w:basedOn w:val="a2"/>
    <w:next w:val="a2"/>
    <w:link w:val="z-0"/>
    <w:hidden/>
    <w:uiPriority w:val="99"/>
    <w:unhideWhenUsed/>
    <w:rsid w:val="00AA635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basedOn w:val="a3"/>
    <w:link w:val="z-"/>
    <w:uiPriority w:val="99"/>
    <w:rsid w:val="00AA6359"/>
    <w:rPr>
      <w:rFonts w:ascii="Arial" w:eastAsia="Times New Roman" w:hAnsi="Arial" w:cs="Times New Roman"/>
      <w:vanish/>
      <w:sz w:val="16"/>
      <w:szCs w:val="16"/>
    </w:rPr>
  </w:style>
  <w:style w:type="paragraph" w:styleId="z-1">
    <w:name w:val="HTML Bottom of Form"/>
    <w:basedOn w:val="a2"/>
    <w:next w:val="a2"/>
    <w:link w:val="z-2"/>
    <w:hidden/>
    <w:uiPriority w:val="99"/>
    <w:unhideWhenUsed/>
    <w:rsid w:val="00AA635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basedOn w:val="a3"/>
    <w:link w:val="z-1"/>
    <w:uiPriority w:val="99"/>
    <w:rsid w:val="00AA6359"/>
    <w:rPr>
      <w:rFonts w:ascii="Arial" w:eastAsia="Times New Roman" w:hAnsi="Arial" w:cs="Times New Roman"/>
      <w:vanish/>
      <w:sz w:val="16"/>
      <w:szCs w:val="16"/>
    </w:rPr>
  </w:style>
  <w:style w:type="table" w:customStyle="1" w:styleId="18">
    <w:name w:val="Сетка таблицы1"/>
    <w:basedOn w:val="a4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2"/>
    <w:rsid w:val="00AA6359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34">
    <w:name w:val="toc 3"/>
    <w:basedOn w:val="a2"/>
    <w:next w:val="a2"/>
    <w:autoRedefine/>
    <w:uiPriority w:val="99"/>
    <w:rsid w:val="00AA6359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sz w:val="20"/>
      <w:szCs w:val="20"/>
    </w:rPr>
  </w:style>
  <w:style w:type="character" w:styleId="aff6">
    <w:name w:val="annotation reference"/>
    <w:uiPriority w:val="99"/>
    <w:rsid w:val="00AA6359"/>
    <w:rPr>
      <w:rFonts w:cs="Times New Roman"/>
      <w:sz w:val="16"/>
    </w:rPr>
  </w:style>
  <w:style w:type="paragraph" w:styleId="aff7">
    <w:name w:val="annotation text"/>
    <w:basedOn w:val="a2"/>
    <w:link w:val="aff8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8">
    <w:name w:val="Текст примечания Знак"/>
    <w:basedOn w:val="a3"/>
    <w:link w:val="aff7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rsid w:val="00AA6359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rsid w:val="00AA63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">
    <w:name w:val="Заголовок раздела положения"/>
    <w:basedOn w:val="a2"/>
    <w:uiPriority w:val="99"/>
    <w:rsid w:val="00AA6359"/>
    <w:pPr>
      <w:widowControl w:val="0"/>
      <w:numPr>
        <w:numId w:val="3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b/>
      <w:bCs/>
      <w:color w:val="000000"/>
      <w:spacing w:val="-4"/>
    </w:rPr>
  </w:style>
  <w:style w:type="paragraph" w:customStyle="1" w:styleId="ConsPlusNormal">
    <w:name w:val="ConsPlusNormal"/>
    <w:uiPriority w:val="99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2"/>
    <w:link w:val="36"/>
    <w:uiPriority w:val="99"/>
    <w:rsid w:val="00AA6359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3"/>
    <w:link w:val="35"/>
    <w:uiPriority w:val="99"/>
    <w:rsid w:val="00AA6359"/>
    <w:rPr>
      <w:rFonts w:ascii="Times New Roman" w:eastAsia="Times New Roman" w:hAnsi="Times New Roman" w:cs="Times New Roman"/>
      <w:sz w:val="16"/>
      <w:szCs w:val="16"/>
    </w:rPr>
  </w:style>
  <w:style w:type="paragraph" w:styleId="affb">
    <w:name w:val="endnote text"/>
    <w:basedOn w:val="a2"/>
    <w:link w:val="affc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c">
    <w:name w:val="Текст концевой сноски Знак"/>
    <w:basedOn w:val="a3"/>
    <w:link w:val="affb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rsid w:val="00AA6359"/>
    <w:rPr>
      <w:rFonts w:cs="Times New Roman"/>
      <w:vertAlign w:val="superscript"/>
    </w:rPr>
  </w:style>
  <w:style w:type="character" w:styleId="affe">
    <w:name w:val="Emphasis"/>
    <w:uiPriority w:val="20"/>
    <w:qFormat/>
    <w:rsid w:val="00AA6359"/>
    <w:rPr>
      <w:rFonts w:cs="Times New Roman"/>
      <w:i/>
    </w:rPr>
  </w:style>
  <w:style w:type="paragraph" w:customStyle="1" w:styleId="19">
    <w:name w:val="Обычный1"/>
    <w:uiPriority w:val="99"/>
    <w:rsid w:val="00AA6359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5">
    <w:name w:val="Style15"/>
    <w:basedOn w:val="a2"/>
    <w:uiPriority w:val="99"/>
    <w:rsid w:val="00AA6359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33">
    <w:name w:val="Style33"/>
    <w:basedOn w:val="a2"/>
    <w:uiPriority w:val="99"/>
    <w:rsid w:val="00AA6359"/>
    <w:pPr>
      <w:widowControl w:val="0"/>
      <w:autoSpaceDE w:val="0"/>
      <w:autoSpaceDN w:val="0"/>
      <w:adjustRightInd w:val="0"/>
      <w:spacing w:line="250" w:lineRule="exact"/>
      <w:jc w:val="center"/>
    </w:pPr>
  </w:style>
  <w:style w:type="character" w:customStyle="1" w:styleId="FontStyle66">
    <w:name w:val="Font Style66"/>
    <w:uiPriority w:val="99"/>
    <w:rsid w:val="00AA6359"/>
    <w:rPr>
      <w:rFonts w:ascii="Times New Roman" w:hAnsi="Times New Roman"/>
      <w:sz w:val="20"/>
    </w:rPr>
  </w:style>
  <w:style w:type="paragraph" w:customStyle="1" w:styleId="ConsPlusNonformat">
    <w:name w:val="ConsPlusNonformat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">
    <w:name w:val="Литература"/>
    <w:basedOn w:val="4"/>
    <w:uiPriority w:val="99"/>
    <w:rsid w:val="00AA6359"/>
    <w:pPr>
      <w:keepLines/>
      <w:widowControl/>
      <w:spacing w:after="240"/>
      <w:ind w:firstLine="0"/>
      <w:jc w:val="center"/>
    </w:pPr>
    <w:rPr>
      <w:rFonts w:ascii="Tahoma" w:hAnsi="Tahoma" w:cs="Arial"/>
      <w:i/>
      <w:sz w:val="18"/>
      <w:szCs w:val="22"/>
    </w:rPr>
  </w:style>
  <w:style w:type="character" w:customStyle="1" w:styleId="h1">
    <w:name w:val="h1"/>
    <w:uiPriority w:val="99"/>
    <w:rsid w:val="00AA6359"/>
    <w:rPr>
      <w:rFonts w:cs="Times New Roman"/>
    </w:rPr>
  </w:style>
  <w:style w:type="table" w:customStyle="1" w:styleId="TableNormal1">
    <w:name w:val="Table Normal1"/>
    <w:uiPriority w:val="99"/>
    <w:semiHidden/>
    <w:rsid w:val="00AA6359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AA6359"/>
    <w:pPr>
      <w:widowControl w:val="0"/>
    </w:pPr>
    <w:rPr>
      <w:sz w:val="22"/>
      <w:szCs w:val="22"/>
      <w:lang w:val="en-US" w:eastAsia="en-US"/>
    </w:rPr>
  </w:style>
  <w:style w:type="paragraph" w:styleId="afff0">
    <w:name w:val="Block Text"/>
    <w:basedOn w:val="a2"/>
    <w:uiPriority w:val="99"/>
    <w:rsid w:val="00AA6359"/>
    <w:pPr>
      <w:tabs>
        <w:tab w:val="left" w:pos="8222"/>
      </w:tabs>
      <w:ind w:left="1134" w:right="1047"/>
      <w:jc w:val="center"/>
    </w:pPr>
    <w:rPr>
      <w:sz w:val="28"/>
      <w:szCs w:val="20"/>
    </w:rPr>
  </w:style>
  <w:style w:type="paragraph" w:customStyle="1" w:styleId="28">
    <w:name w:val="Абзац списка2"/>
    <w:basedOn w:val="a2"/>
    <w:uiPriority w:val="99"/>
    <w:rsid w:val="00AA6359"/>
    <w:pPr>
      <w:suppressAutoHyphens/>
      <w:ind w:left="720"/>
    </w:pPr>
    <w:rPr>
      <w:kern w:val="1"/>
      <w:lang w:eastAsia="ar-SA"/>
    </w:rPr>
  </w:style>
  <w:style w:type="numbering" w:customStyle="1" w:styleId="a0">
    <w:name w:val="Стиль многоуровневый"/>
    <w:rsid w:val="00AA6359"/>
    <w:pPr>
      <w:numPr>
        <w:numId w:val="4"/>
      </w:numPr>
    </w:pPr>
  </w:style>
  <w:style w:type="paragraph" w:customStyle="1" w:styleId="afff1">
    <w:name w:val="Содержимое таблицы"/>
    <w:basedOn w:val="a2"/>
    <w:rsid w:val="00AA6359"/>
    <w:pPr>
      <w:suppressLineNumbers/>
      <w:suppressAutoHyphens/>
    </w:pPr>
    <w:rPr>
      <w:kern w:val="1"/>
      <w:lang w:eastAsia="ar-SA"/>
    </w:rPr>
  </w:style>
  <w:style w:type="character" w:customStyle="1" w:styleId="WW8Num5z0">
    <w:name w:val="WW8Num5z0"/>
    <w:rsid w:val="00AA6359"/>
    <w:rPr>
      <w:rFonts w:ascii="Symbol" w:hAnsi="Symbol" w:cs="Symbol"/>
    </w:rPr>
  </w:style>
  <w:style w:type="character" w:customStyle="1" w:styleId="WW8Num11z0">
    <w:name w:val="WW8Num11z0"/>
    <w:rsid w:val="00AA6359"/>
    <w:rPr>
      <w:rFonts w:ascii="Symbol" w:hAnsi="Symbol" w:cs="Symbol"/>
    </w:rPr>
  </w:style>
  <w:style w:type="character" w:customStyle="1" w:styleId="WW8Num12z0">
    <w:name w:val="WW8Num12z0"/>
    <w:rsid w:val="00AA6359"/>
    <w:rPr>
      <w:rFonts w:ascii="Symbol" w:hAnsi="Symbol" w:cs="Symbol"/>
    </w:rPr>
  </w:style>
  <w:style w:type="character" w:customStyle="1" w:styleId="WW8Num13z0">
    <w:name w:val="WW8Num13z0"/>
    <w:rsid w:val="00AA6359"/>
    <w:rPr>
      <w:rFonts w:ascii="Symbol" w:hAnsi="Symbol" w:cs="Symbol"/>
    </w:rPr>
  </w:style>
  <w:style w:type="character" w:customStyle="1" w:styleId="WW8Num14z0">
    <w:name w:val="WW8Num14z0"/>
    <w:rsid w:val="00AA6359"/>
    <w:rPr>
      <w:rFonts w:ascii="Symbol" w:hAnsi="Symbol" w:cs="Symbol"/>
    </w:rPr>
  </w:style>
  <w:style w:type="character" w:customStyle="1" w:styleId="WW8Num15z0">
    <w:name w:val="WW8Num15z0"/>
    <w:rsid w:val="00AA6359"/>
    <w:rPr>
      <w:rFonts w:ascii="Symbol" w:hAnsi="Symbol" w:cs="Symbol"/>
    </w:rPr>
  </w:style>
  <w:style w:type="character" w:customStyle="1" w:styleId="WW8Num16z0">
    <w:name w:val="WW8Num16z0"/>
    <w:rsid w:val="00AA6359"/>
    <w:rPr>
      <w:b/>
      <w:color w:val="auto"/>
    </w:rPr>
  </w:style>
  <w:style w:type="character" w:customStyle="1" w:styleId="WW8Num17z0">
    <w:name w:val="WW8Num17z0"/>
    <w:rsid w:val="00AA6359"/>
    <w:rPr>
      <w:b/>
      <w:color w:val="auto"/>
    </w:rPr>
  </w:style>
  <w:style w:type="character" w:customStyle="1" w:styleId="WW8Num18z0">
    <w:name w:val="WW8Num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19z0">
    <w:name w:val="WW8Num19z0"/>
    <w:rsid w:val="00AA6359"/>
    <w:rPr>
      <w:rFonts w:ascii="Symbol" w:hAnsi="Symbol" w:cs="Symbol"/>
    </w:rPr>
  </w:style>
  <w:style w:type="character" w:customStyle="1" w:styleId="WW8Num20z0">
    <w:name w:val="WW8Num20z0"/>
    <w:rsid w:val="00AA6359"/>
    <w:rPr>
      <w:rFonts w:ascii="Symbol" w:hAnsi="Symbol" w:cs="Symbol"/>
    </w:rPr>
  </w:style>
  <w:style w:type="character" w:customStyle="1" w:styleId="WW8Num21z0">
    <w:name w:val="WW8Num21z0"/>
    <w:rsid w:val="00AA6359"/>
    <w:rPr>
      <w:rFonts w:ascii="Verdana" w:hAnsi="Verdana" w:cs="Verdana"/>
      <w:b/>
      <w:i w:val="0"/>
      <w:sz w:val="24"/>
    </w:rPr>
  </w:style>
  <w:style w:type="character" w:customStyle="1" w:styleId="WW8Num22z0">
    <w:name w:val="WW8Num22z0"/>
    <w:rsid w:val="00AA6359"/>
    <w:rPr>
      <w:rFonts w:ascii="Symbol" w:hAnsi="Symbol" w:cs="OpenSymbol"/>
    </w:rPr>
  </w:style>
  <w:style w:type="character" w:customStyle="1" w:styleId="WW8Num23z0">
    <w:name w:val="WW8Num23z0"/>
    <w:rsid w:val="00AA6359"/>
    <w:rPr>
      <w:color w:val="auto"/>
    </w:rPr>
  </w:style>
  <w:style w:type="character" w:customStyle="1" w:styleId="WW8Num24z0">
    <w:name w:val="WW8Num24z0"/>
    <w:rsid w:val="00AA6359"/>
    <w:rPr>
      <w:rFonts w:ascii="Symbol" w:hAnsi="Symbol" w:cs="Symbol"/>
    </w:rPr>
  </w:style>
  <w:style w:type="character" w:customStyle="1" w:styleId="WW8Num25z0">
    <w:name w:val="WW8Num25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6z0">
    <w:name w:val="WW8Num26z0"/>
    <w:rsid w:val="00AA6359"/>
    <w:rPr>
      <w:rFonts w:ascii="Symbol" w:hAnsi="Symbol" w:cs="OpenSymbol"/>
    </w:rPr>
  </w:style>
  <w:style w:type="character" w:customStyle="1" w:styleId="WW8Num27z0">
    <w:name w:val="WW8Num27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8z0">
    <w:name w:val="WW8Num28z0"/>
    <w:rsid w:val="00AA6359"/>
    <w:rPr>
      <w:rFonts w:ascii="Symbol" w:hAnsi="Symbol" w:cs="Symbol"/>
    </w:rPr>
  </w:style>
  <w:style w:type="character" w:customStyle="1" w:styleId="WW8Num29z0">
    <w:name w:val="WW8Num29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0z0">
    <w:name w:val="WW8Num30z0"/>
    <w:rsid w:val="00AA6359"/>
    <w:rPr>
      <w:rFonts w:ascii="Symbol" w:hAnsi="Symbol" w:cs="OpenSymbol"/>
    </w:rPr>
  </w:style>
  <w:style w:type="character" w:customStyle="1" w:styleId="WW8Num31z0">
    <w:name w:val="WW8Num31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2z0">
    <w:name w:val="WW8Num32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3z0">
    <w:name w:val="WW8Num33z0"/>
    <w:rsid w:val="00AA6359"/>
    <w:rPr>
      <w:rFonts w:ascii="Symbol" w:hAnsi="Symbol" w:cs="Symbol"/>
    </w:rPr>
  </w:style>
  <w:style w:type="character" w:customStyle="1" w:styleId="WW8Num34z0">
    <w:name w:val="WW8Num34z0"/>
    <w:rsid w:val="00AA6359"/>
    <w:rPr>
      <w:rFonts w:ascii="Symbol" w:hAnsi="Symbol" w:cs="OpenSymbol"/>
    </w:rPr>
  </w:style>
  <w:style w:type="character" w:customStyle="1" w:styleId="WW8Num35z0">
    <w:name w:val="WW8Num35z0"/>
    <w:rsid w:val="00AA6359"/>
    <w:rPr>
      <w:rFonts w:ascii="Symbol" w:hAnsi="Symbol" w:cs="OpenSymbol"/>
    </w:rPr>
  </w:style>
  <w:style w:type="character" w:customStyle="1" w:styleId="WW8Num36z0">
    <w:name w:val="WW8Num36z0"/>
    <w:rsid w:val="00AA6359"/>
    <w:rPr>
      <w:rFonts w:ascii="Symbol" w:hAnsi="Symbol" w:cs="OpenSymbol"/>
    </w:rPr>
  </w:style>
  <w:style w:type="character" w:customStyle="1" w:styleId="WW8Num37z0">
    <w:name w:val="WW8Num37z0"/>
    <w:rsid w:val="00AA6359"/>
    <w:rPr>
      <w:rFonts w:ascii="Symbol" w:hAnsi="Symbol" w:cs="Symbol"/>
    </w:rPr>
  </w:style>
  <w:style w:type="character" w:customStyle="1" w:styleId="WW8Num38z0">
    <w:name w:val="WW8Num38z0"/>
    <w:rsid w:val="00AA6359"/>
    <w:rPr>
      <w:rFonts w:ascii="Symbol" w:hAnsi="Symbol" w:cs="Symbol"/>
    </w:rPr>
  </w:style>
  <w:style w:type="character" w:customStyle="1" w:styleId="WW8Num39z0">
    <w:name w:val="WW8Num39z0"/>
    <w:rsid w:val="00AA6359"/>
    <w:rPr>
      <w:rFonts w:ascii="Symbol" w:hAnsi="Symbol" w:cs="OpenSymbol"/>
    </w:rPr>
  </w:style>
  <w:style w:type="character" w:customStyle="1" w:styleId="WW8Num40z0">
    <w:name w:val="WW8Num40z0"/>
    <w:rsid w:val="00AA6359"/>
    <w:rPr>
      <w:rFonts w:ascii="Symbol" w:hAnsi="Symbol" w:cs="OpenSymbol"/>
    </w:rPr>
  </w:style>
  <w:style w:type="character" w:customStyle="1" w:styleId="WW8Num41z0">
    <w:name w:val="WW8Num41z0"/>
    <w:rsid w:val="00AA6359"/>
    <w:rPr>
      <w:rFonts w:ascii="Symbol" w:hAnsi="Symbol" w:cs="OpenSymbol"/>
    </w:rPr>
  </w:style>
  <w:style w:type="character" w:customStyle="1" w:styleId="WW8Num42z0">
    <w:name w:val="WW8Num42z0"/>
    <w:rsid w:val="00AA6359"/>
    <w:rPr>
      <w:rFonts w:ascii="Symbol" w:hAnsi="Symbol" w:cs="OpenSymbol"/>
    </w:rPr>
  </w:style>
  <w:style w:type="character" w:customStyle="1" w:styleId="WW8Num43z0">
    <w:name w:val="WW8Num43z0"/>
    <w:rsid w:val="00AA6359"/>
    <w:rPr>
      <w:rFonts w:ascii="Symbol" w:hAnsi="Symbol" w:cs="OpenSymbol"/>
    </w:rPr>
  </w:style>
  <w:style w:type="character" w:customStyle="1" w:styleId="WW8Num44z0">
    <w:name w:val="WW8Num44z0"/>
    <w:rsid w:val="00AA6359"/>
    <w:rPr>
      <w:rFonts w:ascii="Symbol" w:hAnsi="Symbol" w:cs="OpenSymbol"/>
    </w:rPr>
  </w:style>
  <w:style w:type="character" w:customStyle="1" w:styleId="WW8Num45z0">
    <w:name w:val="WW8Num45z0"/>
    <w:rsid w:val="00AA6359"/>
    <w:rPr>
      <w:rFonts w:ascii="Symbol" w:hAnsi="Symbol" w:cs="OpenSymbol"/>
    </w:rPr>
  </w:style>
  <w:style w:type="character" w:customStyle="1" w:styleId="WW8Num8z0">
    <w:name w:val="WW8Num8z0"/>
    <w:rsid w:val="00AA6359"/>
    <w:rPr>
      <w:rFonts w:ascii="Symbol" w:hAnsi="Symbol" w:cs="Symbol"/>
    </w:rPr>
  </w:style>
  <w:style w:type="character" w:customStyle="1" w:styleId="WW8Num10z0">
    <w:name w:val="WW8Num10z0"/>
    <w:rsid w:val="00AA6359"/>
    <w:rPr>
      <w:rFonts w:ascii="Symbol" w:hAnsi="Symbol" w:cs="Symbol"/>
    </w:rPr>
  </w:style>
  <w:style w:type="character" w:customStyle="1" w:styleId="WW8Num46z0">
    <w:name w:val="WW8Num46z0"/>
    <w:rsid w:val="00AA6359"/>
    <w:rPr>
      <w:rFonts w:ascii="Symbol" w:hAnsi="Symbol" w:cs="OpenSymbol"/>
    </w:rPr>
  </w:style>
  <w:style w:type="character" w:customStyle="1" w:styleId="WW8Num47z0">
    <w:name w:val="WW8Num47z0"/>
    <w:rsid w:val="00AA6359"/>
    <w:rPr>
      <w:rFonts w:ascii="Symbol" w:hAnsi="Symbol" w:cs="OpenSymbol"/>
    </w:rPr>
  </w:style>
  <w:style w:type="character" w:customStyle="1" w:styleId="WW8Num48z0">
    <w:name w:val="WW8Num48z0"/>
    <w:rsid w:val="00AA6359"/>
    <w:rPr>
      <w:rFonts w:ascii="Symbol" w:hAnsi="Symbol" w:cs="OpenSymbol"/>
    </w:rPr>
  </w:style>
  <w:style w:type="character" w:customStyle="1" w:styleId="WW8Num49z0">
    <w:name w:val="WW8Num49z0"/>
    <w:rsid w:val="00AA6359"/>
    <w:rPr>
      <w:rFonts w:ascii="Symbol" w:hAnsi="Symbol" w:cs="OpenSymbol"/>
    </w:rPr>
  </w:style>
  <w:style w:type="character" w:customStyle="1" w:styleId="WW8Num50z0">
    <w:name w:val="WW8Num50z0"/>
    <w:rsid w:val="00AA6359"/>
    <w:rPr>
      <w:rFonts w:ascii="Symbol" w:hAnsi="Symbol" w:cs="OpenSymbol"/>
    </w:rPr>
  </w:style>
  <w:style w:type="character" w:customStyle="1" w:styleId="WW8Num51z0">
    <w:name w:val="WW8Num51z0"/>
    <w:rsid w:val="00AA6359"/>
    <w:rPr>
      <w:rFonts w:ascii="Symbol" w:hAnsi="Symbol" w:cs="OpenSymbol"/>
    </w:rPr>
  </w:style>
  <w:style w:type="character" w:customStyle="1" w:styleId="WW8Num52z0">
    <w:name w:val="WW8Num52z0"/>
    <w:rsid w:val="00AA6359"/>
    <w:rPr>
      <w:rFonts w:ascii="Symbol" w:hAnsi="Symbol" w:cs="OpenSymbol"/>
    </w:rPr>
  </w:style>
  <w:style w:type="character" w:customStyle="1" w:styleId="WW8Num53z0">
    <w:name w:val="WW8Num53z0"/>
    <w:rsid w:val="00AA6359"/>
    <w:rPr>
      <w:rFonts w:ascii="Symbol" w:hAnsi="Symbol" w:cs="OpenSymbol"/>
    </w:rPr>
  </w:style>
  <w:style w:type="character" w:customStyle="1" w:styleId="WW8Num6z0">
    <w:name w:val="WW8Num6z0"/>
    <w:rsid w:val="00AA6359"/>
    <w:rPr>
      <w:color w:val="auto"/>
    </w:rPr>
  </w:style>
  <w:style w:type="character" w:customStyle="1" w:styleId="WW8Num9z0">
    <w:name w:val="WW8Num9z0"/>
    <w:rsid w:val="00AA6359"/>
    <w:rPr>
      <w:rFonts w:ascii="Symbol" w:hAnsi="Symbol" w:cs="Symbol"/>
    </w:rPr>
  </w:style>
  <w:style w:type="character" w:customStyle="1" w:styleId="51">
    <w:name w:val="Основной шрифт абзаца5"/>
    <w:rsid w:val="00AA6359"/>
  </w:style>
  <w:style w:type="character" w:customStyle="1" w:styleId="WW8Num2z0">
    <w:name w:val="WW8Num2z0"/>
    <w:rsid w:val="00AA6359"/>
    <w:rPr>
      <w:rFonts w:ascii="Symbol" w:hAnsi="Symbol" w:cs="Symbol"/>
    </w:rPr>
  </w:style>
  <w:style w:type="character" w:customStyle="1" w:styleId="WW8NumSt14z0">
    <w:name w:val="WW8NumSt14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St18z0">
    <w:name w:val="WW8NumSt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37">
    <w:name w:val="Основной шрифт абзаца3"/>
    <w:rsid w:val="00AA6359"/>
  </w:style>
  <w:style w:type="character" w:customStyle="1" w:styleId="WW8Num1z0">
    <w:name w:val="WW8Num1z0"/>
    <w:rsid w:val="00AA6359"/>
    <w:rPr>
      <w:rFonts w:ascii="Symbol" w:hAnsi="Symbol" w:cs="Symbol"/>
    </w:rPr>
  </w:style>
  <w:style w:type="character" w:customStyle="1" w:styleId="WW8Num1z4">
    <w:name w:val="WW8Num1z4"/>
    <w:rsid w:val="00AA6359"/>
    <w:rPr>
      <w:rFonts w:ascii="Verdana" w:hAnsi="Verdana" w:cs="Verdana"/>
      <w:b/>
      <w:i w:val="0"/>
      <w:sz w:val="22"/>
    </w:rPr>
  </w:style>
  <w:style w:type="character" w:customStyle="1" w:styleId="WW8Num1z5">
    <w:name w:val="WW8Num1z5"/>
    <w:rsid w:val="00AA6359"/>
    <w:rPr>
      <w:rFonts w:ascii="Verdana" w:hAnsi="Verdana" w:cs="Verdana"/>
      <w:b/>
      <w:i w:val="0"/>
    </w:rPr>
  </w:style>
  <w:style w:type="character" w:customStyle="1" w:styleId="WW8Num4z0">
    <w:name w:val="WW8Num4z0"/>
    <w:rsid w:val="00AA6359"/>
    <w:rPr>
      <w:rFonts w:ascii="Symbol" w:hAnsi="Symbol" w:cs="Symbol"/>
    </w:rPr>
  </w:style>
  <w:style w:type="character" w:customStyle="1" w:styleId="WW8Num6z1">
    <w:name w:val="WW8Num6z1"/>
    <w:rsid w:val="00AA6359"/>
    <w:rPr>
      <w:rFonts w:ascii="Courier New" w:hAnsi="Courier New" w:cs="Courier New"/>
      <w:sz w:val="20"/>
    </w:rPr>
  </w:style>
  <w:style w:type="character" w:customStyle="1" w:styleId="WW8Num7z0">
    <w:name w:val="WW8Num7z0"/>
    <w:rsid w:val="00AA6359"/>
    <w:rPr>
      <w:rFonts w:ascii="Symbol" w:hAnsi="Symbol" w:cs="Symbol"/>
    </w:rPr>
  </w:style>
  <w:style w:type="character" w:customStyle="1" w:styleId="WW8Num9z1">
    <w:name w:val="WW8Num9z1"/>
    <w:rsid w:val="00AA6359"/>
    <w:rPr>
      <w:rFonts w:ascii="Courier New" w:hAnsi="Courier New" w:cs="Courier New"/>
    </w:rPr>
  </w:style>
  <w:style w:type="character" w:customStyle="1" w:styleId="WW8Num9z2">
    <w:name w:val="WW8Num9z2"/>
    <w:rsid w:val="00AA6359"/>
    <w:rPr>
      <w:rFonts w:ascii="Wingdings" w:hAnsi="Wingdings" w:cs="Wingdings"/>
    </w:rPr>
  </w:style>
  <w:style w:type="character" w:customStyle="1" w:styleId="WW8Num20z1">
    <w:name w:val="WW8Num20z1"/>
    <w:rsid w:val="00AA6359"/>
    <w:rPr>
      <w:rFonts w:ascii="Courier New" w:hAnsi="Courier New" w:cs="Courier New"/>
    </w:rPr>
  </w:style>
  <w:style w:type="character" w:customStyle="1" w:styleId="WW8Num20z2">
    <w:name w:val="WW8Num20z2"/>
    <w:rsid w:val="00AA6359"/>
    <w:rPr>
      <w:rFonts w:ascii="Wingdings" w:hAnsi="Wingdings" w:cs="Wingdings"/>
    </w:rPr>
  </w:style>
  <w:style w:type="character" w:customStyle="1" w:styleId="WW8Num21z1">
    <w:name w:val="WW8Num21z1"/>
    <w:rsid w:val="00AA6359"/>
    <w:rPr>
      <w:rFonts w:ascii="Courier New" w:hAnsi="Courier New" w:cs="Courier New"/>
    </w:rPr>
  </w:style>
  <w:style w:type="character" w:customStyle="1" w:styleId="WW8Num21z2">
    <w:name w:val="WW8Num21z2"/>
    <w:rsid w:val="00AA6359"/>
    <w:rPr>
      <w:rFonts w:ascii="Wingdings" w:hAnsi="Wingdings" w:cs="Wingdings"/>
    </w:rPr>
  </w:style>
  <w:style w:type="character" w:customStyle="1" w:styleId="WW8Num28z1">
    <w:name w:val="WW8Num28z1"/>
    <w:rsid w:val="00AA6359"/>
    <w:rPr>
      <w:rFonts w:ascii="Courier New" w:hAnsi="Courier New" w:cs="Courier New"/>
    </w:rPr>
  </w:style>
  <w:style w:type="character" w:customStyle="1" w:styleId="WW8Num28z2">
    <w:name w:val="WW8Num28z2"/>
    <w:rsid w:val="00AA6359"/>
    <w:rPr>
      <w:rFonts w:ascii="Wingdings" w:hAnsi="Wingdings" w:cs="Wingdings"/>
    </w:rPr>
  </w:style>
  <w:style w:type="character" w:customStyle="1" w:styleId="WW8Num33z1">
    <w:name w:val="WW8Num33z1"/>
    <w:rsid w:val="00AA6359"/>
    <w:rPr>
      <w:rFonts w:ascii="Courier New" w:hAnsi="Courier New" w:cs="Courier New"/>
    </w:rPr>
  </w:style>
  <w:style w:type="character" w:customStyle="1" w:styleId="WW8Num33z2">
    <w:name w:val="WW8Num33z2"/>
    <w:rsid w:val="00AA6359"/>
    <w:rPr>
      <w:rFonts w:ascii="Wingdings" w:hAnsi="Wingdings" w:cs="Wingdings"/>
    </w:rPr>
  </w:style>
  <w:style w:type="character" w:customStyle="1" w:styleId="WW8Num37z1">
    <w:name w:val="WW8Num37z1"/>
    <w:rsid w:val="00AA6359"/>
    <w:rPr>
      <w:rFonts w:ascii="Courier New" w:hAnsi="Courier New" w:cs="Courier New"/>
    </w:rPr>
  </w:style>
  <w:style w:type="character" w:customStyle="1" w:styleId="WW8Num37z2">
    <w:name w:val="WW8Num37z2"/>
    <w:rsid w:val="00AA6359"/>
    <w:rPr>
      <w:rFonts w:ascii="Wingdings" w:hAnsi="Wingdings" w:cs="Wingdings"/>
    </w:rPr>
  </w:style>
  <w:style w:type="character" w:customStyle="1" w:styleId="WW8Num38z1">
    <w:name w:val="WW8Num38z1"/>
    <w:rsid w:val="00AA6359"/>
    <w:rPr>
      <w:rFonts w:ascii="Courier New" w:hAnsi="Courier New" w:cs="Courier New"/>
    </w:rPr>
  </w:style>
  <w:style w:type="character" w:customStyle="1" w:styleId="WW8Num38z2">
    <w:name w:val="WW8Num38z2"/>
    <w:rsid w:val="00AA6359"/>
    <w:rPr>
      <w:rFonts w:ascii="Wingdings" w:hAnsi="Wingdings" w:cs="Wingdings"/>
    </w:rPr>
  </w:style>
  <w:style w:type="character" w:customStyle="1" w:styleId="29">
    <w:name w:val="Основной шрифт абзаца2"/>
    <w:rsid w:val="00AA6359"/>
  </w:style>
  <w:style w:type="character" w:customStyle="1" w:styleId="Absatz-Standardschriftart">
    <w:name w:val="Absatz-Standardschriftart"/>
    <w:rsid w:val="00AA6359"/>
  </w:style>
  <w:style w:type="character" w:customStyle="1" w:styleId="WW-Absatz-Standardschriftart">
    <w:name w:val="WW-Absatz-Standardschriftart"/>
    <w:rsid w:val="00AA6359"/>
  </w:style>
  <w:style w:type="character" w:customStyle="1" w:styleId="WW-Absatz-Standardschriftart1">
    <w:name w:val="WW-Absatz-Standardschriftart1"/>
    <w:rsid w:val="00AA6359"/>
  </w:style>
  <w:style w:type="character" w:customStyle="1" w:styleId="WW-Absatz-Standardschriftart11">
    <w:name w:val="WW-Absatz-Standardschriftart11"/>
    <w:rsid w:val="00AA6359"/>
  </w:style>
  <w:style w:type="character" w:customStyle="1" w:styleId="WW-Absatz-Standardschriftart111">
    <w:name w:val="WW-Absatz-Standardschriftart111"/>
    <w:rsid w:val="00AA6359"/>
  </w:style>
  <w:style w:type="character" w:customStyle="1" w:styleId="WW-Absatz-Standardschriftart1111">
    <w:name w:val="WW-Absatz-Standardschriftart1111"/>
    <w:rsid w:val="00AA6359"/>
  </w:style>
  <w:style w:type="character" w:customStyle="1" w:styleId="WW-Absatz-Standardschriftart11111">
    <w:name w:val="WW-Absatz-Standardschriftart11111"/>
    <w:rsid w:val="00AA6359"/>
  </w:style>
  <w:style w:type="character" w:customStyle="1" w:styleId="WW8Num1z1">
    <w:name w:val="WW8Num1z1"/>
    <w:rsid w:val="00AA6359"/>
    <w:rPr>
      <w:rFonts w:ascii="Courier New" w:hAnsi="Courier New" w:cs="Courier New"/>
    </w:rPr>
  </w:style>
  <w:style w:type="character" w:customStyle="1" w:styleId="WW8Num1z2">
    <w:name w:val="WW8Num1z2"/>
    <w:rsid w:val="00AA6359"/>
    <w:rPr>
      <w:rFonts w:ascii="Wingdings" w:hAnsi="Wingdings" w:cs="Wingdings"/>
    </w:rPr>
  </w:style>
  <w:style w:type="character" w:customStyle="1" w:styleId="WW8Num4z1">
    <w:name w:val="WW8Num4z1"/>
    <w:rsid w:val="00AA6359"/>
    <w:rPr>
      <w:rFonts w:ascii="Courier New" w:hAnsi="Courier New" w:cs="Courier New"/>
    </w:rPr>
  </w:style>
  <w:style w:type="character" w:customStyle="1" w:styleId="WW8Num4z2">
    <w:name w:val="WW8Num4z2"/>
    <w:rsid w:val="00AA6359"/>
    <w:rPr>
      <w:rFonts w:ascii="Wingdings" w:hAnsi="Wingdings" w:cs="Wingdings"/>
    </w:rPr>
  </w:style>
  <w:style w:type="character" w:customStyle="1" w:styleId="WW8Num7z1">
    <w:name w:val="WW8Num7z1"/>
    <w:rsid w:val="00AA6359"/>
    <w:rPr>
      <w:rFonts w:ascii="Courier New" w:hAnsi="Courier New" w:cs="Courier New"/>
    </w:rPr>
  </w:style>
  <w:style w:type="character" w:customStyle="1" w:styleId="WW8Num7z2">
    <w:name w:val="WW8Num7z2"/>
    <w:rsid w:val="00AA6359"/>
    <w:rPr>
      <w:rFonts w:ascii="Wingdings" w:hAnsi="Wingdings" w:cs="Wingdings"/>
    </w:rPr>
  </w:style>
  <w:style w:type="character" w:customStyle="1" w:styleId="WW8Num8z1">
    <w:name w:val="WW8Num8z1"/>
    <w:rsid w:val="00AA6359"/>
    <w:rPr>
      <w:rFonts w:ascii="Symbol" w:hAnsi="Symbol" w:cs="Symbol"/>
    </w:rPr>
  </w:style>
  <w:style w:type="character" w:customStyle="1" w:styleId="WW8Num10z1">
    <w:name w:val="WW8Num10z1"/>
    <w:rsid w:val="00AA6359"/>
    <w:rPr>
      <w:rFonts w:ascii="Courier New" w:hAnsi="Courier New" w:cs="Courier New"/>
    </w:rPr>
  </w:style>
  <w:style w:type="character" w:customStyle="1" w:styleId="WW8Num10z2">
    <w:name w:val="WW8Num10z2"/>
    <w:rsid w:val="00AA6359"/>
    <w:rPr>
      <w:rFonts w:ascii="Wingdings" w:hAnsi="Wingdings" w:cs="Wingdings"/>
    </w:rPr>
  </w:style>
  <w:style w:type="character" w:customStyle="1" w:styleId="WW8Num11z1">
    <w:name w:val="WW8Num11z1"/>
    <w:rsid w:val="00AA6359"/>
    <w:rPr>
      <w:rFonts w:ascii="Courier New" w:hAnsi="Courier New" w:cs="Courier New"/>
    </w:rPr>
  </w:style>
  <w:style w:type="character" w:customStyle="1" w:styleId="WW8Num11z2">
    <w:name w:val="WW8Num11z2"/>
    <w:rsid w:val="00AA6359"/>
    <w:rPr>
      <w:rFonts w:ascii="Wingdings" w:hAnsi="Wingdings" w:cs="Wingdings"/>
    </w:rPr>
  </w:style>
  <w:style w:type="character" w:customStyle="1" w:styleId="WW8Num13z1">
    <w:name w:val="WW8Num13z1"/>
    <w:rsid w:val="00AA6359"/>
    <w:rPr>
      <w:rFonts w:ascii="Courier New" w:hAnsi="Courier New" w:cs="Courier New"/>
    </w:rPr>
  </w:style>
  <w:style w:type="character" w:customStyle="1" w:styleId="WW8Num13z2">
    <w:name w:val="WW8Num13z2"/>
    <w:rsid w:val="00AA6359"/>
    <w:rPr>
      <w:rFonts w:ascii="Wingdings" w:hAnsi="Wingdings" w:cs="Wingdings"/>
    </w:rPr>
  </w:style>
  <w:style w:type="character" w:customStyle="1" w:styleId="WW8Num14z1">
    <w:name w:val="WW8Num14z1"/>
    <w:rsid w:val="00AA6359"/>
    <w:rPr>
      <w:rFonts w:ascii="Courier New" w:hAnsi="Courier New" w:cs="Courier New"/>
    </w:rPr>
  </w:style>
  <w:style w:type="character" w:customStyle="1" w:styleId="WW8Num14z2">
    <w:name w:val="WW8Num14z2"/>
    <w:rsid w:val="00AA6359"/>
    <w:rPr>
      <w:rFonts w:ascii="Wingdings" w:hAnsi="Wingdings" w:cs="Wingdings"/>
    </w:rPr>
  </w:style>
  <w:style w:type="character" w:customStyle="1" w:styleId="WW8Num15z1">
    <w:name w:val="WW8Num15z1"/>
    <w:rsid w:val="00AA6359"/>
    <w:rPr>
      <w:rFonts w:ascii="Courier New" w:hAnsi="Courier New" w:cs="Courier New"/>
    </w:rPr>
  </w:style>
  <w:style w:type="character" w:customStyle="1" w:styleId="WW8Num15z2">
    <w:name w:val="WW8Num15z2"/>
    <w:rsid w:val="00AA6359"/>
    <w:rPr>
      <w:rFonts w:ascii="Wingdings" w:hAnsi="Wingdings" w:cs="Wingdings"/>
    </w:rPr>
  </w:style>
  <w:style w:type="character" w:customStyle="1" w:styleId="WW8Num21z4">
    <w:name w:val="WW8Num21z4"/>
    <w:rsid w:val="00AA6359"/>
    <w:rPr>
      <w:rFonts w:ascii="Verdana" w:hAnsi="Verdana" w:cs="Verdana"/>
      <w:b/>
      <w:i w:val="0"/>
      <w:sz w:val="22"/>
    </w:rPr>
  </w:style>
  <w:style w:type="character" w:customStyle="1" w:styleId="WW8Num21z5">
    <w:name w:val="WW8Num21z5"/>
    <w:rsid w:val="00AA6359"/>
    <w:rPr>
      <w:rFonts w:ascii="Verdana" w:hAnsi="Verdana" w:cs="Verdana"/>
      <w:b/>
      <w:i w:val="0"/>
    </w:rPr>
  </w:style>
  <w:style w:type="character" w:customStyle="1" w:styleId="WW8Num24z1">
    <w:name w:val="WW8Num24z1"/>
    <w:rsid w:val="00AA6359"/>
    <w:rPr>
      <w:rFonts w:ascii="Courier New" w:hAnsi="Courier New" w:cs="Courier New"/>
    </w:rPr>
  </w:style>
  <w:style w:type="character" w:customStyle="1" w:styleId="WW8Num24z2">
    <w:name w:val="WW8Num24z2"/>
    <w:rsid w:val="00AA6359"/>
    <w:rPr>
      <w:rFonts w:ascii="Wingdings" w:hAnsi="Wingdings" w:cs="Wingdings"/>
    </w:rPr>
  </w:style>
  <w:style w:type="character" w:customStyle="1" w:styleId="1a">
    <w:name w:val="Основной шрифт абзаца1"/>
    <w:rsid w:val="00AA6359"/>
  </w:style>
  <w:style w:type="character" w:customStyle="1" w:styleId="WW8Num6z2">
    <w:name w:val="WW8Num6z2"/>
    <w:rsid w:val="00AA6359"/>
    <w:rPr>
      <w:rFonts w:ascii="Wingdings" w:hAnsi="Wingdings" w:cs="Wingdings"/>
      <w:sz w:val="20"/>
    </w:rPr>
  </w:style>
  <w:style w:type="character" w:customStyle="1" w:styleId="43">
    <w:name w:val="Основной шрифт абзаца4"/>
    <w:rsid w:val="00AA6359"/>
  </w:style>
  <w:style w:type="character" w:customStyle="1" w:styleId="FontStyle22">
    <w:name w:val="Font Style22"/>
    <w:rsid w:val="00AA635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rsid w:val="00AA6359"/>
    <w:rPr>
      <w:rFonts w:ascii="Times New Roman" w:eastAsia="Times New Roman" w:hAnsi="Times New Roman" w:cs="Times New Roman"/>
      <w:sz w:val="22"/>
      <w:szCs w:val="22"/>
    </w:rPr>
  </w:style>
  <w:style w:type="character" w:customStyle="1" w:styleId="FontStyle25">
    <w:name w:val="Font Style25"/>
    <w:rsid w:val="00AA6359"/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rsid w:val="00AA6359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afff2">
    <w:name w:val="Символ нумерации"/>
    <w:rsid w:val="00AA6359"/>
  </w:style>
  <w:style w:type="character" w:customStyle="1" w:styleId="1b">
    <w:name w:val="Нижний колонтитул Знак1"/>
    <w:rsid w:val="00AA6359"/>
    <w:rPr>
      <w:kern w:val="1"/>
      <w:sz w:val="24"/>
      <w:szCs w:val="24"/>
    </w:rPr>
  </w:style>
  <w:style w:type="character" w:customStyle="1" w:styleId="1c">
    <w:name w:val="Верхний колонтитул Знак1"/>
    <w:rsid w:val="00AA6359"/>
    <w:rPr>
      <w:kern w:val="1"/>
      <w:sz w:val="24"/>
      <w:szCs w:val="24"/>
    </w:rPr>
  </w:style>
  <w:style w:type="character" w:customStyle="1" w:styleId="1d">
    <w:name w:val="Название Знак1"/>
    <w:rsid w:val="00AA6359"/>
    <w:rPr>
      <w:b/>
      <w:kern w:val="1"/>
    </w:rPr>
  </w:style>
  <w:style w:type="character" w:customStyle="1" w:styleId="afff3">
    <w:name w:val="Подзаголовок Знак"/>
    <w:rsid w:val="00AA6359"/>
    <w:rPr>
      <w:rFonts w:ascii="Arial" w:eastAsia="Lucida Sans Unicode" w:hAnsi="Arial" w:cs="Tahoma"/>
      <w:i/>
      <w:iCs/>
      <w:kern w:val="1"/>
      <w:sz w:val="28"/>
      <w:szCs w:val="28"/>
    </w:rPr>
  </w:style>
  <w:style w:type="character" w:customStyle="1" w:styleId="afff4">
    <w:name w:val="Маркеры списка"/>
    <w:rsid w:val="00AA6359"/>
    <w:rPr>
      <w:rFonts w:ascii="OpenSymbol" w:eastAsia="OpenSymbol" w:hAnsi="OpenSymbol" w:cs="OpenSymbol"/>
    </w:rPr>
  </w:style>
  <w:style w:type="paragraph" w:customStyle="1" w:styleId="afff5">
    <w:name w:val="Заголовок"/>
    <w:basedOn w:val="a2"/>
    <w:next w:val="af1"/>
    <w:rsid w:val="00AA6359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ff6">
    <w:name w:val="List"/>
    <w:basedOn w:val="af1"/>
    <w:rsid w:val="00AA6359"/>
    <w:pPr>
      <w:suppressAutoHyphens/>
      <w:spacing w:after="120"/>
      <w:jc w:val="left"/>
    </w:pPr>
    <w:rPr>
      <w:rFonts w:cs="Tahoma"/>
      <w:kern w:val="1"/>
      <w:sz w:val="24"/>
      <w:szCs w:val="24"/>
      <w:lang w:eastAsia="ar-SA"/>
    </w:rPr>
  </w:style>
  <w:style w:type="paragraph" w:customStyle="1" w:styleId="44">
    <w:name w:val="Название4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45">
    <w:name w:val="Указатель4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38">
    <w:name w:val="Название3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39">
    <w:name w:val="Указатель3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2a">
    <w:name w:val="Название2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2b">
    <w:name w:val="Указатель2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1e">
    <w:name w:val="Название1"/>
    <w:basedOn w:val="a2"/>
    <w:rsid w:val="00AA6359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1f">
    <w:name w:val="Указатель1"/>
    <w:basedOn w:val="a2"/>
    <w:rsid w:val="00AA6359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afff7">
    <w:name w:val="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8">
    <w:name w:val="список с нумерами"/>
    <w:basedOn w:val="a2"/>
    <w:rsid w:val="00AA6359"/>
    <w:pPr>
      <w:tabs>
        <w:tab w:val="left" w:pos="340"/>
      </w:tabs>
      <w:suppressAutoHyphens/>
      <w:spacing w:line="312" w:lineRule="auto"/>
      <w:ind w:left="340" w:hanging="340"/>
      <w:jc w:val="both"/>
    </w:pPr>
    <w:rPr>
      <w:kern w:val="1"/>
      <w:lang w:eastAsia="ar-SA"/>
    </w:rPr>
  </w:style>
  <w:style w:type="paragraph" w:customStyle="1" w:styleId="1f0">
    <w:name w:val="Знак1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2c">
    <w:name w:val="заголовок 2"/>
    <w:basedOn w:val="a2"/>
    <w:next w:val="a2"/>
    <w:rsid w:val="00AA6359"/>
    <w:pPr>
      <w:keepNext/>
      <w:suppressAutoHyphens/>
    </w:pPr>
    <w:rPr>
      <w:rFonts w:cs="Arial"/>
      <w:kern w:val="1"/>
      <w:szCs w:val="28"/>
      <w:lang w:eastAsia="ar-SA"/>
    </w:rPr>
  </w:style>
  <w:style w:type="paragraph" w:customStyle="1" w:styleId="afff9">
    <w:name w:val="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310">
    <w:name w:val="Маркированный список 31"/>
    <w:basedOn w:val="a2"/>
    <w:rsid w:val="00AA6359"/>
    <w:pPr>
      <w:tabs>
        <w:tab w:val="left" w:pos="708"/>
      </w:tabs>
      <w:suppressAutoHyphens/>
      <w:ind w:firstLine="567"/>
    </w:pPr>
    <w:rPr>
      <w:bCs/>
      <w:i/>
      <w:iCs/>
      <w:kern w:val="1"/>
      <w:sz w:val="28"/>
      <w:szCs w:val="28"/>
      <w:lang w:eastAsia="ar-SA"/>
    </w:rPr>
  </w:style>
  <w:style w:type="paragraph" w:customStyle="1" w:styleId="FR2">
    <w:name w:val="FR2"/>
    <w:rsid w:val="00AA6359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  <w:style w:type="paragraph" w:customStyle="1" w:styleId="caaieiaie2">
    <w:name w:val="caaieiaie 2"/>
    <w:basedOn w:val="a2"/>
    <w:next w:val="a2"/>
    <w:rsid w:val="00AA6359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/>
      <w:spacing w:after="240" w:line="480" w:lineRule="auto"/>
    </w:pPr>
    <w:rPr>
      <w:kern w:val="1"/>
      <w:sz w:val="28"/>
      <w:szCs w:val="20"/>
      <w:lang w:eastAsia="ar-SA"/>
    </w:rPr>
  </w:style>
  <w:style w:type="paragraph" w:customStyle="1" w:styleId="fortables12">
    <w:name w:val="for_tables_12"/>
    <w:basedOn w:val="a2"/>
    <w:rsid w:val="00AA6359"/>
    <w:pPr>
      <w:tabs>
        <w:tab w:val="left" w:pos="643"/>
      </w:tabs>
      <w:suppressAutoHyphens/>
      <w:spacing w:line="320" w:lineRule="exact"/>
    </w:pPr>
    <w:rPr>
      <w:kern w:val="1"/>
      <w:lang w:eastAsia="ar-SA"/>
    </w:rPr>
  </w:style>
  <w:style w:type="paragraph" w:customStyle="1" w:styleId="afffa">
    <w:name w:val="Знак Знак Знак Знак Знак Знак 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b">
    <w:name w:val="Знак Знак Знак Знак Знак Знак"/>
    <w:basedOn w:val="a2"/>
    <w:rsid w:val="00AA6359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styleId="46">
    <w:name w:val="toc 4"/>
    <w:basedOn w:val="a2"/>
    <w:next w:val="a2"/>
    <w:rsid w:val="00AA6359"/>
    <w:pPr>
      <w:suppressAutoHyphens/>
      <w:spacing w:line="312" w:lineRule="auto"/>
      <w:ind w:left="720" w:firstLine="709"/>
      <w:jc w:val="both"/>
    </w:pPr>
    <w:rPr>
      <w:kern w:val="1"/>
      <w:lang w:eastAsia="ar-SA"/>
    </w:rPr>
  </w:style>
  <w:style w:type="paragraph" w:customStyle="1" w:styleId="afffc">
    <w:name w:val="Содержимое врезки"/>
    <w:basedOn w:val="af1"/>
    <w:rsid w:val="00AA6359"/>
    <w:pPr>
      <w:suppressAutoHyphens/>
      <w:spacing w:after="120"/>
      <w:jc w:val="left"/>
    </w:pPr>
    <w:rPr>
      <w:kern w:val="1"/>
      <w:sz w:val="24"/>
      <w:szCs w:val="24"/>
      <w:lang w:eastAsia="ar-SA"/>
    </w:rPr>
  </w:style>
  <w:style w:type="paragraph" w:customStyle="1" w:styleId="afffd">
    <w:name w:val="Заголовок таблицы"/>
    <w:basedOn w:val="afff1"/>
    <w:rsid w:val="00AA6359"/>
    <w:pPr>
      <w:jc w:val="center"/>
    </w:pPr>
    <w:rPr>
      <w:b/>
      <w:bCs/>
    </w:rPr>
  </w:style>
  <w:style w:type="paragraph" w:customStyle="1" w:styleId="Style9">
    <w:name w:val="Style9"/>
    <w:basedOn w:val="a2"/>
    <w:uiPriority w:val="99"/>
    <w:rsid w:val="00AA6359"/>
    <w:pPr>
      <w:suppressAutoHyphens/>
      <w:spacing w:line="283" w:lineRule="exact"/>
      <w:ind w:firstLine="581"/>
    </w:pPr>
    <w:rPr>
      <w:kern w:val="1"/>
      <w:lang w:eastAsia="ar-SA"/>
    </w:rPr>
  </w:style>
  <w:style w:type="paragraph" w:customStyle="1" w:styleId="Style20">
    <w:name w:val="Style20"/>
    <w:basedOn w:val="a2"/>
    <w:rsid w:val="00AA6359"/>
    <w:pPr>
      <w:suppressAutoHyphens/>
      <w:spacing w:line="278" w:lineRule="exact"/>
      <w:ind w:firstLine="581"/>
      <w:jc w:val="both"/>
    </w:pPr>
    <w:rPr>
      <w:kern w:val="1"/>
      <w:lang w:eastAsia="ar-SA"/>
    </w:rPr>
  </w:style>
  <w:style w:type="paragraph" w:customStyle="1" w:styleId="Style10">
    <w:name w:val="Style10"/>
    <w:basedOn w:val="a2"/>
    <w:rsid w:val="00AA6359"/>
    <w:pPr>
      <w:suppressAutoHyphens/>
      <w:spacing w:line="269" w:lineRule="exact"/>
      <w:ind w:hanging="360"/>
      <w:jc w:val="both"/>
    </w:pPr>
    <w:rPr>
      <w:kern w:val="1"/>
      <w:lang w:eastAsia="ar-SA"/>
    </w:rPr>
  </w:style>
  <w:style w:type="paragraph" w:customStyle="1" w:styleId="Style11">
    <w:name w:val="Style11"/>
    <w:basedOn w:val="a2"/>
    <w:uiPriority w:val="99"/>
    <w:rsid w:val="00AA6359"/>
    <w:pPr>
      <w:suppressAutoHyphens/>
      <w:spacing w:line="278" w:lineRule="exact"/>
      <w:ind w:hanging="130"/>
    </w:pPr>
    <w:rPr>
      <w:kern w:val="1"/>
      <w:lang w:eastAsia="ar-SA"/>
    </w:rPr>
  </w:style>
  <w:style w:type="paragraph" w:customStyle="1" w:styleId="afffe">
    <w:name w:val="Подпись к таблице"/>
    <w:basedOn w:val="a2"/>
    <w:rsid w:val="00AA6359"/>
    <w:pPr>
      <w:spacing w:line="360" w:lineRule="auto"/>
      <w:jc w:val="right"/>
    </w:pPr>
    <w:rPr>
      <w:kern w:val="1"/>
      <w:sz w:val="28"/>
      <w:szCs w:val="20"/>
      <w:lang w:eastAsia="ar-SA"/>
    </w:rPr>
  </w:style>
  <w:style w:type="paragraph" w:customStyle="1" w:styleId="Style8">
    <w:name w:val="Style8"/>
    <w:basedOn w:val="a2"/>
    <w:rsid w:val="00AA6359"/>
    <w:pPr>
      <w:suppressAutoHyphens/>
      <w:spacing w:line="283" w:lineRule="exact"/>
      <w:jc w:val="both"/>
    </w:pPr>
    <w:rPr>
      <w:kern w:val="1"/>
      <w:lang w:eastAsia="ar-SA"/>
    </w:rPr>
  </w:style>
  <w:style w:type="paragraph" w:customStyle="1" w:styleId="Style19">
    <w:name w:val="Style19"/>
    <w:basedOn w:val="a2"/>
    <w:rsid w:val="00AA6359"/>
    <w:pPr>
      <w:suppressAutoHyphens/>
      <w:spacing w:line="269" w:lineRule="exact"/>
      <w:ind w:firstLine="874"/>
      <w:jc w:val="both"/>
    </w:pPr>
    <w:rPr>
      <w:kern w:val="1"/>
      <w:lang w:eastAsia="ar-SA"/>
    </w:rPr>
  </w:style>
  <w:style w:type="paragraph" w:styleId="affff">
    <w:name w:val="Subtitle"/>
    <w:basedOn w:val="afff5"/>
    <w:next w:val="af1"/>
    <w:link w:val="1f1"/>
    <w:qFormat/>
    <w:rsid w:val="00AA6359"/>
    <w:pPr>
      <w:jc w:val="center"/>
    </w:pPr>
    <w:rPr>
      <w:rFonts w:cs="Times New Roman"/>
      <w:i/>
      <w:iCs/>
    </w:rPr>
  </w:style>
  <w:style w:type="character" w:customStyle="1" w:styleId="1f1">
    <w:name w:val="Подзаголовок Знак1"/>
    <w:basedOn w:val="a3"/>
    <w:link w:val="affff"/>
    <w:rsid w:val="00AA6359"/>
    <w:rPr>
      <w:rFonts w:ascii="Arial" w:eastAsia="Lucida Sans Unicode" w:hAnsi="Arial" w:cs="Times New Roman"/>
      <w:i/>
      <w:iCs/>
      <w:kern w:val="1"/>
      <w:sz w:val="28"/>
      <w:szCs w:val="28"/>
      <w:lang w:eastAsia="ar-SA"/>
    </w:rPr>
  </w:style>
  <w:style w:type="paragraph" w:customStyle="1" w:styleId="3a">
    <w:name w:val="Абзац списка3"/>
    <w:basedOn w:val="a2"/>
    <w:uiPriority w:val="99"/>
    <w:rsid w:val="00AA6359"/>
    <w:pPr>
      <w:ind w:left="708"/>
    </w:pPr>
    <w:rPr>
      <w:sz w:val="28"/>
    </w:rPr>
  </w:style>
  <w:style w:type="paragraph" w:customStyle="1" w:styleId="FR1">
    <w:name w:val="FR1"/>
    <w:rsid w:val="00AA6359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fff0">
    <w:name w:val="Текст пособия"/>
    <w:link w:val="affff1"/>
    <w:qFormat/>
    <w:rsid w:val="00AA6359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1 Заголовок 1_УМК"/>
    <w:basedOn w:val="10"/>
    <w:next w:val="affff0"/>
    <w:link w:val="110"/>
    <w:qFormat/>
    <w:rsid w:val="00AA6359"/>
    <w:pPr>
      <w:keepLines/>
      <w:pageBreakBefore/>
      <w:numPr>
        <w:numId w:val="1"/>
      </w:numPr>
      <w:suppressAutoHyphens/>
      <w:spacing w:before="120" w:after="120" w:line="240" w:lineRule="auto"/>
      <w:ind w:left="284" w:hanging="284"/>
      <w:jc w:val="center"/>
    </w:pPr>
    <w:rPr>
      <w:b/>
      <w:bCs/>
      <w:caps/>
      <w:szCs w:val="28"/>
    </w:rPr>
  </w:style>
  <w:style w:type="character" w:customStyle="1" w:styleId="affff1">
    <w:name w:val="Текст пособия Знак"/>
    <w:link w:val="affff0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12">
    <w:name w:val="1.1 Заголовок 2_УМК"/>
    <w:basedOn w:val="20"/>
    <w:next w:val="affff0"/>
    <w:link w:val="1120"/>
    <w:qFormat/>
    <w:rsid w:val="00AA6359"/>
    <w:pPr>
      <w:keepNext/>
      <w:keepLines/>
      <w:tabs>
        <w:tab w:val="clear" w:pos="360"/>
        <w:tab w:val="clear" w:pos="851"/>
      </w:tabs>
      <w:suppressAutoHyphens/>
      <w:overflowPunct/>
      <w:autoSpaceDE/>
      <w:autoSpaceDN/>
      <w:adjustRightInd/>
      <w:spacing w:before="240" w:after="120"/>
      <w:ind w:left="454" w:hanging="454"/>
      <w:textAlignment w:val="auto"/>
    </w:pPr>
    <w:rPr>
      <w:bCs/>
      <w:sz w:val="28"/>
      <w:szCs w:val="28"/>
    </w:rPr>
  </w:style>
  <w:style w:type="character" w:customStyle="1" w:styleId="1120">
    <w:name w:val="1.1 Заголовок 2_УМК Знак"/>
    <w:link w:val="112"/>
    <w:locked/>
    <w:rsid w:val="00AA6359"/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a1">
    <w:name w:val="Маркированный список_УМК"/>
    <w:basedOn w:val="affff0"/>
    <w:next w:val="affff0"/>
    <w:link w:val="affff2"/>
    <w:qFormat/>
    <w:rsid w:val="00AA6359"/>
    <w:pPr>
      <w:numPr>
        <w:numId w:val="5"/>
      </w:numPr>
      <w:ind w:left="567" w:hanging="283"/>
    </w:pPr>
  </w:style>
  <w:style w:type="character" w:customStyle="1" w:styleId="affff2">
    <w:name w:val="Маркированный список_УМК Знак"/>
    <w:basedOn w:val="affff1"/>
    <w:link w:val="a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1. Нумерованный_УМК"/>
    <w:basedOn w:val="affff0"/>
    <w:next w:val="affff0"/>
    <w:link w:val="1f2"/>
    <w:qFormat/>
    <w:rsid w:val="00AA6359"/>
    <w:pPr>
      <w:numPr>
        <w:numId w:val="6"/>
      </w:numPr>
    </w:pPr>
  </w:style>
  <w:style w:type="character" w:customStyle="1" w:styleId="1f2">
    <w:name w:val="1. Нумерованный_УМК Знак"/>
    <w:basedOn w:val="affff1"/>
    <w:link w:val="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character" w:customStyle="1" w:styleId="110">
    <w:name w:val="1 Заголовок 1_УМК Знак"/>
    <w:link w:val="11"/>
    <w:locked/>
    <w:rsid w:val="00AA6359"/>
    <w:rPr>
      <w:rFonts w:ascii="Times New Roman" w:eastAsia="Arial Unicode MS" w:hAnsi="Times New Roman" w:cs="Times New Roman"/>
      <w:b/>
      <w:bCs/>
      <w:i/>
      <w:cap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A635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ttent">
    <w:name w:val="attent"/>
    <w:rsid w:val="00AA6359"/>
    <w:rPr>
      <w:b/>
      <w:bCs/>
    </w:rPr>
  </w:style>
  <w:style w:type="table" w:customStyle="1" w:styleId="2d">
    <w:name w:val="Сетка таблицы2"/>
    <w:basedOn w:val="a4"/>
    <w:next w:val="aff4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4"/>
    <w:next w:val="aff4"/>
    <w:uiPriority w:val="59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3">
    <w:name w:val="Текст сноски Знак1"/>
    <w:aliases w:val="Table_Footnote_last Знак,Текст сноски Знак Знак,Текст сноски Знак1 Знак Знак,Текст сноски Знак Знак Знак Знак,Footnote Text Char Знак Знак Знак,Footnote Text Char Знак Знак1,Текст сноски-FN Знак,Oaeno niinee Ciae Знак, Знак3 Знак Знак"/>
    <w:semiHidden/>
    <w:locked/>
    <w:rsid w:val="00AA6359"/>
  </w:style>
  <w:style w:type="character" w:customStyle="1" w:styleId="FontStyle12">
    <w:name w:val="Font Style12"/>
    <w:uiPriority w:val="99"/>
    <w:rsid w:val="00AA6359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a8">
    <w:name w:val="Обычный (веб) Знак"/>
    <w:link w:val="a7"/>
    <w:uiPriority w:val="99"/>
    <w:rsid w:val="00AA6359"/>
    <w:rPr>
      <w:rFonts w:ascii="Times New Roman" w:eastAsia="Times New Roman" w:hAnsi="Times New Roman" w:cs="Times New Roman"/>
      <w:color w:val="333366"/>
      <w:sz w:val="24"/>
      <w:szCs w:val="24"/>
      <w:lang w:eastAsia="ru-RU"/>
    </w:rPr>
  </w:style>
  <w:style w:type="character" w:customStyle="1" w:styleId="FontStyle97">
    <w:name w:val="Font Style97"/>
    <w:uiPriority w:val="99"/>
    <w:rsid w:val="00363734"/>
    <w:rPr>
      <w:sz w:val="26"/>
      <w:szCs w:val="26"/>
    </w:rPr>
  </w:style>
  <w:style w:type="paragraph" w:customStyle="1" w:styleId="fr10">
    <w:name w:val="fr1"/>
    <w:basedOn w:val="a2"/>
    <w:rsid w:val="00363734"/>
    <w:pPr>
      <w:spacing w:before="100" w:after="100"/>
    </w:pPr>
    <w:rPr>
      <w:lang w:eastAsia="ar-SA"/>
    </w:rPr>
  </w:style>
  <w:style w:type="paragraph" w:customStyle="1" w:styleId="Style41">
    <w:name w:val="Style41"/>
    <w:basedOn w:val="a2"/>
    <w:uiPriority w:val="99"/>
    <w:rsid w:val="00363734"/>
    <w:pPr>
      <w:widowControl w:val="0"/>
      <w:autoSpaceDE w:val="0"/>
      <w:autoSpaceDN w:val="0"/>
      <w:adjustRightInd w:val="0"/>
      <w:spacing w:line="317" w:lineRule="exact"/>
      <w:ind w:hanging="346"/>
      <w:jc w:val="both"/>
    </w:pPr>
  </w:style>
  <w:style w:type="paragraph" w:customStyle="1" w:styleId="Style7">
    <w:name w:val="Style7"/>
    <w:basedOn w:val="a2"/>
    <w:uiPriority w:val="99"/>
    <w:rsid w:val="00363734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53">
    <w:name w:val="Style53"/>
    <w:basedOn w:val="a2"/>
    <w:uiPriority w:val="99"/>
    <w:rsid w:val="00363734"/>
    <w:pPr>
      <w:widowControl w:val="0"/>
      <w:autoSpaceDE w:val="0"/>
      <w:autoSpaceDN w:val="0"/>
      <w:adjustRightInd w:val="0"/>
      <w:spacing w:line="326" w:lineRule="exact"/>
      <w:ind w:firstLine="326"/>
    </w:pPr>
  </w:style>
  <w:style w:type="character" w:customStyle="1" w:styleId="FontStyle14">
    <w:name w:val="Font Style14"/>
    <w:uiPriority w:val="99"/>
    <w:rsid w:val="008B2F56"/>
    <w:rPr>
      <w:rFonts w:ascii="Times New Roman" w:hAnsi="Times New Roman" w:cs="Times New Roman"/>
      <w:sz w:val="10"/>
      <w:szCs w:val="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2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2"/>
    <w:qFormat/>
    <w:rsid w:val="00AA6359"/>
    <w:pPr>
      <w:keepNext/>
      <w:spacing w:line="360" w:lineRule="auto"/>
      <w:jc w:val="right"/>
      <w:outlineLvl w:val="0"/>
    </w:pPr>
    <w:rPr>
      <w:rFonts w:eastAsia="Arial Unicode MS"/>
      <w:i/>
      <w:sz w:val="28"/>
      <w:szCs w:val="20"/>
    </w:rPr>
  </w:style>
  <w:style w:type="paragraph" w:styleId="20">
    <w:name w:val="heading 2"/>
    <w:basedOn w:val="10"/>
    <w:next w:val="3"/>
    <w:link w:val="21"/>
    <w:qFormat/>
    <w:rsid w:val="00AA6359"/>
    <w:pPr>
      <w:keepNext w:val="0"/>
      <w:tabs>
        <w:tab w:val="num" w:pos="360"/>
        <w:tab w:val="left" w:pos="851"/>
      </w:tabs>
      <w:overflowPunct w:val="0"/>
      <w:autoSpaceDE w:val="0"/>
      <w:autoSpaceDN w:val="0"/>
      <w:adjustRightInd w:val="0"/>
      <w:spacing w:line="240" w:lineRule="auto"/>
      <w:ind w:left="360" w:hanging="360"/>
      <w:jc w:val="center"/>
      <w:textAlignment w:val="baseline"/>
      <w:outlineLvl w:val="1"/>
    </w:pPr>
    <w:rPr>
      <w:rFonts w:eastAsia="Calibri"/>
      <w:b/>
      <w:i w:val="0"/>
      <w:sz w:val="24"/>
      <w:szCs w:val="24"/>
      <w:lang w:val="x-none" w:eastAsia="x-none"/>
    </w:rPr>
  </w:style>
  <w:style w:type="paragraph" w:styleId="3">
    <w:name w:val="heading 3"/>
    <w:basedOn w:val="a2"/>
    <w:next w:val="a2"/>
    <w:link w:val="3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2"/>
    </w:pPr>
    <w:rPr>
      <w:rFonts w:ascii="Calibri Light" w:eastAsia="Calibri" w:hAnsi="Calibri Light"/>
      <w:b/>
      <w:bCs/>
      <w:color w:val="5B9BD5"/>
      <w:sz w:val="20"/>
      <w:szCs w:val="20"/>
      <w:lang w:val="x-none" w:eastAsia="x-none"/>
    </w:rPr>
  </w:style>
  <w:style w:type="paragraph" w:styleId="4">
    <w:name w:val="heading 4"/>
    <w:basedOn w:val="a2"/>
    <w:next w:val="a2"/>
    <w:link w:val="40"/>
    <w:uiPriority w:val="9"/>
    <w:qFormat/>
    <w:rsid w:val="00AA6359"/>
    <w:pPr>
      <w:keepNext/>
      <w:widowControl w:val="0"/>
      <w:spacing w:before="240" w:after="60"/>
      <w:ind w:firstLine="40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2"/>
    <w:next w:val="a2"/>
    <w:link w:val="50"/>
    <w:uiPriority w:val="9"/>
    <w:qFormat/>
    <w:rsid w:val="00AA6359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eastAsia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2"/>
    <w:next w:val="a2"/>
    <w:link w:val="60"/>
    <w:uiPriority w:val="9"/>
    <w:qFormat/>
    <w:rsid w:val="00AA635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2"/>
    <w:next w:val="a2"/>
    <w:link w:val="70"/>
    <w:qFormat/>
    <w:rsid w:val="00AA6359"/>
    <w:p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AA6359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2"/>
    <w:next w:val="a2"/>
    <w:link w:val="9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Заголовок 1 Знак"/>
    <w:basedOn w:val="a3"/>
    <w:link w:val="10"/>
    <w:rsid w:val="00AA6359"/>
    <w:rPr>
      <w:rFonts w:ascii="Times New Roman" w:eastAsia="Arial Unicode MS" w:hAnsi="Times New Roman" w:cs="Times New Roman"/>
      <w:i/>
      <w:sz w:val="28"/>
      <w:szCs w:val="20"/>
      <w:lang w:eastAsia="ru-RU"/>
    </w:rPr>
  </w:style>
  <w:style w:type="character" w:customStyle="1" w:styleId="21">
    <w:name w:val="Заголовок 2 Знак"/>
    <w:basedOn w:val="a3"/>
    <w:link w:val="20"/>
    <w:rsid w:val="00AA635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3"/>
    <w:link w:val="3"/>
    <w:uiPriority w:val="9"/>
    <w:rsid w:val="00AA6359"/>
    <w:rPr>
      <w:rFonts w:ascii="Calibri Light" w:eastAsia="Calibri" w:hAnsi="Calibri Light" w:cs="Times New Roman"/>
      <w:b/>
      <w:bCs/>
      <w:color w:val="5B9BD5"/>
      <w:sz w:val="20"/>
      <w:szCs w:val="20"/>
      <w:lang w:val="x-none" w:eastAsia="x-none"/>
    </w:rPr>
  </w:style>
  <w:style w:type="character" w:customStyle="1" w:styleId="40">
    <w:name w:val="Заголовок 4 Знак"/>
    <w:basedOn w:val="a3"/>
    <w:link w:val="4"/>
    <w:uiPriority w:val="9"/>
    <w:rsid w:val="00AA6359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3"/>
    <w:link w:val="5"/>
    <w:uiPriority w:val="9"/>
    <w:rsid w:val="00AA6359"/>
    <w:rPr>
      <w:rFonts w:ascii="Times New Roman" w:eastAsia="Calibri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3"/>
    <w:link w:val="6"/>
    <w:uiPriority w:val="9"/>
    <w:rsid w:val="00AA635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3"/>
    <w:link w:val="7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3"/>
    <w:link w:val="8"/>
    <w:uiPriority w:val="9"/>
    <w:rsid w:val="00AA6359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customStyle="1" w:styleId="90">
    <w:name w:val="Заголовок 9 Знак"/>
    <w:basedOn w:val="a3"/>
    <w:link w:val="9"/>
    <w:uiPriority w:val="9"/>
    <w:rsid w:val="00AA635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customStyle="1" w:styleId="a6">
    <w:name w:val="Текст требований"/>
    <w:basedOn w:val="a2"/>
    <w:uiPriority w:val="99"/>
    <w:semiHidden/>
    <w:rsid w:val="00AA6359"/>
    <w:pPr>
      <w:tabs>
        <w:tab w:val="left" w:pos="851"/>
      </w:tabs>
      <w:ind w:firstLine="567"/>
      <w:jc w:val="both"/>
    </w:pPr>
    <w:rPr>
      <w:sz w:val="20"/>
    </w:rPr>
  </w:style>
  <w:style w:type="paragraph" w:customStyle="1" w:styleId="Default">
    <w:name w:val="Default"/>
    <w:rsid w:val="00AA63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2"/>
    <w:link w:val="a8"/>
    <w:uiPriority w:val="99"/>
    <w:unhideWhenUsed/>
    <w:rsid w:val="00AA6359"/>
    <w:pPr>
      <w:spacing w:before="100" w:beforeAutospacing="1" w:after="100" w:afterAutospacing="1"/>
    </w:pPr>
    <w:rPr>
      <w:color w:val="333366"/>
    </w:rPr>
  </w:style>
  <w:style w:type="paragraph" w:customStyle="1" w:styleId="a9">
    <w:name w:val="......."/>
    <w:basedOn w:val="Default"/>
    <w:next w:val="Default"/>
    <w:rsid w:val="00AA6359"/>
    <w:rPr>
      <w:color w:val="auto"/>
    </w:rPr>
  </w:style>
  <w:style w:type="paragraph" w:customStyle="1" w:styleId="31">
    <w:name w:val="Основной текст с отступом 31"/>
    <w:basedOn w:val="a2"/>
    <w:rsid w:val="00AA6359"/>
    <w:pPr>
      <w:suppressAutoHyphens/>
      <w:spacing w:line="360" w:lineRule="auto"/>
      <w:ind w:left="435"/>
      <w:jc w:val="both"/>
    </w:pPr>
    <w:rPr>
      <w:szCs w:val="20"/>
      <w:lang w:eastAsia="ar-SA"/>
    </w:rPr>
  </w:style>
  <w:style w:type="paragraph" w:styleId="aa">
    <w:name w:val="List Paragraph"/>
    <w:basedOn w:val="a2"/>
    <w:uiPriority w:val="34"/>
    <w:qFormat/>
    <w:rsid w:val="00AA635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Для таблиц"/>
    <w:basedOn w:val="Default"/>
    <w:next w:val="Default"/>
    <w:rsid w:val="00AA6359"/>
    <w:rPr>
      <w:color w:val="auto"/>
    </w:rPr>
  </w:style>
  <w:style w:type="paragraph" w:styleId="ac">
    <w:name w:val="header"/>
    <w:basedOn w:val="a2"/>
    <w:link w:val="ad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3"/>
    <w:link w:val="ac"/>
    <w:rsid w:val="00AA6359"/>
    <w:rPr>
      <w:rFonts w:ascii="Calibri" w:eastAsia="Calibri" w:hAnsi="Calibri" w:cs="Times New Roman"/>
    </w:rPr>
  </w:style>
  <w:style w:type="paragraph" w:styleId="ae">
    <w:name w:val="footer"/>
    <w:basedOn w:val="a2"/>
    <w:link w:val="af"/>
    <w:uiPriority w:val="99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3"/>
    <w:link w:val="ae"/>
    <w:uiPriority w:val="99"/>
    <w:rsid w:val="00AA6359"/>
    <w:rPr>
      <w:rFonts w:ascii="Calibri" w:eastAsia="Calibri" w:hAnsi="Calibri" w:cs="Times New Roman"/>
    </w:rPr>
  </w:style>
  <w:style w:type="character" w:styleId="af0">
    <w:name w:val="page number"/>
    <w:basedOn w:val="a3"/>
    <w:rsid w:val="00AA6359"/>
  </w:style>
  <w:style w:type="paragraph" w:styleId="af1">
    <w:name w:val="Body Text"/>
    <w:basedOn w:val="a2"/>
    <w:link w:val="af2"/>
    <w:rsid w:val="00AA6359"/>
    <w:pPr>
      <w:jc w:val="both"/>
    </w:pPr>
    <w:rPr>
      <w:sz w:val="28"/>
      <w:szCs w:val="20"/>
    </w:rPr>
  </w:style>
  <w:style w:type="character" w:customStyle="1" w:styleId="af2">
    <w:name w:val="Основной текст Знак"/>
    <w:basedOn w:val="a3"/>
    <w:link w:val="af1"/>
    <w:rsid w:val="00AA63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Hyperlink"/>
    <w:rsid w:val="00AA6359"/>
    <w:rPr>
      <w:strike w:val="0"/>
      <w:dstrike w:val="0"/>
      <w:color w:val="3D5682"/>
      <w:u w:val="none"/>
      <w:effect w:val="none"/>
    </w:rPr>
  </w:style>
  <w:style w:type="paragraph" w:customStyle="1" w:styleId="anchlit">
    <w:name w:val="anchlit"/>
    <w:basedOn w:val="a2"/>
    <w:rsid w:val="00AA6359"/>
    <w:pPr>
      <w:spacing w:before="100" w:beforeAutospacing="1" w:after="100" w:afterAutospacing="1"/>
    </w:pPr>
  </w:style>
  <w:style w:type="character" w:customStyle="1" w:styleId="person">
    <w:name w:val="person"/>
    <w:basedOn w:val="a3"/>
    <w:rsid w:val="00AA6359"/>
  </w:style>
  <w:style w:type="character" w:customStyle="1" w:styleId="af4">
    <w:name w:val="Без интервала Знак"/>
    <w:locked/>
    <w:rsid w:val="00AA6359"/>
    <w:rPr>
      <w:sz w:val="22"/>
      <w:szCs w:val="22"/>
      <w:lang w:val="en-US" w:eastAsia="en-US" w:bidi="en-US"/>
    </w:rPr>
  </w:style>
  <w:style w:type="paragraph" w:styleId="af5">
    <w:name w:val="No Spacing"/>
    <w:uiPriority w:val="1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Iacaaiea">
    <w:name w:val="Iacaaiea"/>
    <w:basedOn w:val="Default"/>
    <w:next w:val="Default"/>
    <w:rsid w:val="00AA6359"/>
    <w:rPr>
      <w:color w:val="auto"/>
      <w:lang w:eastAsia="en-US"/>
    </w:rPr>
  </w:style>
  <w:style w:type="paragraph" w:customStyle="1" w:styleId="Iniiaiieoaeno">
    <w:name w:val="Iniiaiie oaeno"/>
    <w:basedOn w:val="Default"/>
    <w:next w:val="Default"/>
    <w:rsid w:val="00AA6359"/>
    <w:rPr>
      <w:color w:val="auto"/>
    </w:rPr>
  </w:style>
  <w:style w:type="paragraph" w:styleId="af6">
    <w:name w:val="Balloon Text"/>
    <w:basedOn w:val="a2"/>
    <w:link w:val="af7"/>
    <w:rsid w:val="00AA635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3"/>
    <w:link w:val="af6"/>
    <w:rsid w:val="00AA6359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 Indent"/>
    <w:basedOn w:val="a2"/>
    <w:link w:val="af9"/>
    <w:unhideWhenUsed/>
    <w:rsid w:val="00AA6359"/>
    <w:pPr>
      <w:spacing w:after="120"/>
      <w:ind w:left="283"/>
    </w:pPr>
    <w:rPr>
      <w:lang w:val="x-none" w:eastAsia="x-none"/>
    </w:rPr>
  </w:style>
  <w:style w:type="character" w:customStyle="1" w:styleId="af9">
    <w:name w:val="Основной текст с отступом Знак"/>
    <w:basedOn w:val="a3"/>
    <w:link w:val="af8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Title"/>
    <w:basedOn w:val="a2"/>
    <w:link w:val="afb"/>
    <w:qFormat/>
    <w:rsid w:val="00AA6359"/>
    <w:pPr>
      <w:jc w:val="center"/>
    </w:pPr>
    <w:rPr>
      <w:rFonts w:ascii="Arial" w:eastAsia="Calibri" w:hAnsi="Arial"/>
      <w:szCs w:val="20"/>
      <w:lang w:val="x-none" w:eastAsia="x-none"/>
    </w:rPr>
  </w:style>
  <w:style w:type="character" w:customStyle="1" w:styleId="afb">
    <w:name w:val="Название Знак"/>
    <w:basedOn w:val="a3"/>
    <w:link w:val="afa"/>
    <w:rsid w:val="00AA6359"/>
    <w:rPr>
      <w:rFonts w:ascii="Arial" w:eastAsia="Calibri" w:hAnsi="Arial" w:cs="Times New Roman"/>
      <w:sz w:val="24"/>
      <w:szCs w:val="20"/>
      <w:lang w:val="x-none" w:eastAsia="x-none"/>
    </w:rPr>
  </w:style>
  <w:style w:type="paragraph" w:styleId="afc">
    <w:name w:val="footnote text"/>
    <w:aliases w:val="Table_Footnote_last,Текст сноски Знак1 Знак,Текст сноски Знак Знак Знак,Footnote Text Char Знак Знак,Footnote Text Char Знак,Текст сноски-FN,Oaeno niinee Ciae, Знак3 Знак, Знак3"/>
    <w:basedOn w:val="a2"/>
    <w:link w:val="afd"/>
    <w:rsid w:val="00AA635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  <w:lang w:val="x-none" w:eastAsia="x-none"/>
    </w:rPr>
  </w:style>
  <w:style w:type="character" w:customStyle="1" w:styleId="afd">
    <w:name w:val="Текст сноски Знак"/>
    <w:aliases w:val="Table_Footnote_last Знак1,Текст сноски Знак1 Знак Знак1,Текст сноски Знак Знак Знак Знак1,Footnote Text Char Знак Знак Знак1,Footnote Text Char Знак Знак2,Текст сноски-FN Знак1,Oaeno niinee Ciae Знак1, Знак3 Знак Знак1, Знак3 Знак1"/>
    <w:basedOn w:val="a3"/>
    <w:link w:val="afc"/>
    <w:rsid w:val="00AA6359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e">
    <w:name w:val="footnote reference"/>
    <w:uiPriority w:val="99"/>
    <w:rsid w:val="00AA6359"/>
    <w:rPr>
      <w:vertAlign w:val="superscript"/>
    </w:rPr>
  </w:style>
  <w:style w:type="paragraph" w:customStyle="1" w:styleId="aff">
    <w:name w:val="список с точками"/>
    <w:basedOn w:val="a2"/>
    <w:rsid w:val="00AA6359"/>
    <w:pPr>
      <w:spacing w:line="312" w:lineRule="auto"/>
      <w:ind w:left="709" w:hanging="283"/>
      <w:jc w:val="both"/>
    </w:pPr>
    <w:rPr>
      <w:rFonts w:eastAsia="Calibri"/>
    </w:rPr>
  </w:style>
  <w:style w:type="paragraph" w:styleId="aff0">
    <w:name w:val="Plain Text"/>
    <w:basedOn w:val="a2"/>
    <w:link w:val="aff1"/>
    <w:uiPriority w:val="99"/>
    <w:rsid w:val="00AA6359"/>
    <w:pPr>
      <w:tabs>
        <w:tab w:val="left" w:pos="708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aff1">
    <w:name w:val="Текст Знак"/>
    <w:basedOn w:val="a3"/>
    <w:link w:val="aff0"/>
    <w:uiPriority w:val="99"/>
    <w:rsid w:val="00AA6359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AA6359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3">
    <w:name w:val="Без интервала1"/>
    <w:rsid w:val="00AA63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2"/>
    <w:rsid w:val="00AA6359"/>
    <w:pPr>
      <w:suppressAutoHyphens/>
      <w:jc w:val="both"/>
    </w:pPr>
    <w:rPr>
      <w:rFonts w:ascii="Times NR Cyr MT" w:eastAsia="Calibri" w:hAnsi="Times NR Cyr MT" w:cs="Times NR Cyr MT"/>
      <w:sz w:val="28"/>
      <w:szCs w:val="20"/>
      <w:lang w:eastAsia="zh-CN"/>
    </w:rPr>
  </w:style>
  <w:style w:type="paragraph" w:customStyle="1" w:styleId="msonormalcxspmiddle">
    <w:name w:val="msonormalcxspmiddle"/>
    <w:basedOn w:val="a2"/>
    <w:rsid w:val="00AA6359"/>
    <w:pPr>
      <w:spacing w:before="100" w:beforeAutospacing="1" w:after="100" w:afterAutospacing="1"/>
    </w:pPr>
    <w:rPr>
      <w:rFonts w:eastAsia="Calibri"/>
    </w:rPr>
  </w:style>
  <w:style w:type="character" w:customStyle="1" w:styleId="ListParagraph">
    <w:name w:val="List Paragraph Знак"/>
    <w:link w:val="14"/>
    <w:locked/>
    <w:rsid w:val="00AA6359"/>
    <w:rPr>
      <w:rFonts w:ascii="Calibri" w:hAnsi="Calibri"/>
    </w:rPr>
  </w:style>
  <w:style w:type="paragraph" w:customStyle="1" w:styleId="14">
    <w:name w:val="Абзац списка1"/>
    <w:basedOn w:val="a2"/>
    <w:link w:val="ListParagraph"/>
    <w:rsid w:val="00AA6359"/>
    <w:pPr>
      <w:spacing w:after="200" w:line="276" w:lineRule="auto"/>
      <w:ind w:left="72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customStyle="1" w:styleId="22">
    <w:name w:val="Абзац списка2"/>
    <w:basedOn w:val="a2"/>
    <w:rsid w:val="00AA6359"/>
    <w:pPr>
      <w:overflowPunct w:val="0"/>
      <w:autoSpaceDE w:val="0"/>
      <w:autoSpaceDN w:val="0"/>
      <w:adjustRightInd w:val="0"/>
      <w:ind w:left="720"/>
      <w:textAlignment w:val="baseline"/>
    </w:pPr>
    <w:rPr>
      <w:rFonts w:eastAsia="Calibri"/>
      <w:sz w:val="20"/>
      <w:szCs w:val="20"/>
    </w:rPr>
  </w:style>
  <w:style w:type="character" w:styleId="aff2">
    <w:name w:val="Strong"/>
    <w:uiPriority w:val="22"/>
    <w:qFormat/>
    <w:rsid w:val="00AA6359"/>
    <w:rPr>
      <w:b/>
      <w:bCs/>
    </w:rPr>
  </w:style>
  <w:style w:type="character" w:styleId="aff3">
    <w:name w:val="FollowedHyperlink"/>
    <w:uiPriority w:val="99"/>
    <w:rsid w:val="00AA6359"/>
    <w:rPr>
      <w:color w:val="800080"/>
      <w:u w:val="single"/>
    </w:rPr>
  </w:style>
  <w:style w:type="paragraph" w:styleId="15">
    <w:name w:val="toc 1"/>
    <w:basedOn w:val="a2"/>
    <w:next w:val="a2"/>
    <w:autoRedefine/>
    <w:uiPriority w:val="99"/>
    <w:rsid w:val="00AA6359"/>
    <w:pPr>
      <w:spacing w:after="200" w:line="276" w:lineRule="auto"/>
    </w:pPr>
    <w:rPr>
      <w:rFonts w:ascii="Calibri" w:hAnsi="Calibri"/>
      <w:sz w:val="22"/>
      <w:szCs w:val="22"/>
    </w:rPr>
  </w:style>
  <w:style w:type="paragraph" w:styleId="23">
    <w:name w:val="toc 2"/>
    <w:basedOn w:val="a2"/>
    <w:next w:val="a2"/>
    <w:autoRedefine/>
    <w:rsid w:val="00AA6359"/>
    <w:pPr>
      <w:tabs>
        <w:tab w:val="right" w:leader="dot" w:pos="9631"/>
      </w:tabs>
      <w:jc w:val="center"/>
    </w:pPr>
    <w:rPr>
      <w:b/>
      <w:noProof/>
      <w:sz w:val="22"/>
      <w:szCs w:val="22"/>
    </w:rPr>
  </w:style>
  <w:style w:type="paragraph" w:customStyle="1" w:styleId="0">
    <w:name w:val="Заголовок 0"/>
    <w:basedOn w:val="a2"/>
    <w:next w:val="10"/>
    <w:uiPriority w:val="99"/>
    <w:rsid w:val="00AA6359"/>
    <w:pPr>
      <w:spacing w:line="360" w:lineRule="auto"/>
      <w:jc w:val="center"/>
    </w:pPr>
    <w:rPr>
      <w:b/>
      <w:caps/>
      <w:szCs w:val="28"/>
    </w:rPr>
  </w:style>
  <w:style w:type="table" w:styleId="aff4">
    <w:name w:val="Table Grid"/>
    <w:basedOn w:val="a4"/>
    <w:uiPriority w:val="59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6">
    <w:name w:val="Style16"/>
    <w:basedOn w:val="a2"/>
    <w:rsid w:val="00AA6359"/>
    <w:pPr>
      <w:widowControl w:val="0"/>
      <w:autoSpaceDE w:val="0"/>
      <w:autoSpaceDN w:val="0"/>
      <w:adjustRightInd w:val="0"/>
      <w:spacing w:line="478" w:lineRule="exact"/>
      <w:ind w:firstLine="691"/>
      <w:jc w:val="both"/>
    </w:pPr>
  </w:style>
  <w:style w:type="character" w:customStyle="1" w:styleId="FontStyle36">
    <w:name w:val="Font Style36"/>
    <w:rsid w:val="00AA6359"/>
    <w:rPr>
      <w:rFonts w:ascii="Times New Roman" w:hAnsi="Times New Roman" w:cs="Times New Roman"/>
      <w:sz w:val="26"/>
      <w:szCs w:val="26"/>
    </w:rPr>
  </w:style>
  <w:style w:type="paragraph" w:styleId="24">
    <w:name w:val="Body Text Indent 2"/>
    <w:basedOn w:val="a2"/>
    <w:link w:val="25"/>
    <w:uiPriority w:val="99"/>
    <w:unhideWhenUsed/>
    <w:rsid w:val="00AA6359"/>
    <w:pPr>
      <w:widowControl w:val="0"/>
      <w:spacing w:after="120" w:line="480" w:lineRule="auto"/>
      <w:ind w:left="283" w:firstLine="400"/>
      <w:jc w:val="both"/>
    </w:pPr>
    <w:rPr>
      <w:lang w:val="x-none" w:eastAsia="x-none"/>
    </w:rPr>
  </w:style>
  <w:style w:type="character" w:customStyle="1" w:styleId="25">
    <w:name w:val="Основной текст с отступом 2 Знак"/>
    <w:basedOn w:val="a3"/>
    <w:link w:val="24"/>
    <w:uiPriority w:val="99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Indent 3"/>
    <w:basedOn w:val="a2"/>
    <w:link w:val="33"/>
    <w:uiPriority w:val="99"/>
    <w:rsid w:val="00AA635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basedOn w:val="a3"/>
    <w:link w:val="32"/>
    <w:uiPriority w:val="99"/>
    <w:rsid w:val="00AA635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5">
    <w:name w:val="Символ сноски"/>
    <w:rsid w:val="00AA6359"/>
  </w:style>
  <w:style w:type="character" w:customStyle="1" w:styleId="16">
    <w:name w:val="Знак сноски1"/>
    <w:rsid w:val="00AA6359"/>
    <w:rPr>
      <w:vertAlign w:val="superscript"/>
    </w:rPr>
  </w:style>
  <w:style w:type="paragraph" w:styleId="26">
    <w:name w:val="Body Text 2"/>
    <w:basedOn w:val="a2"/>
    <w:link w:val="27"/>
    <w:uiPriority w:val="99"/>
    <w:unhideWhenUsed/>
    <w:rsid w:val="00AA6359"/>
    <w:pPr>
      <w:widowControl w:val="0"/>
      <w:spacing w:after="120" w:line="480" w:lineRule="auto"/>
      <w:ind w:firstLine="400"/>
      <w:jc w:val="both"/>
    </w:pPr>
    <w:rPr>
      <w:lang w:val="x-none" w:eastAsia="x-none"/>
    </w:rPr>
  </w:style>
  <w:style w:type="character" w:customStyle="1" w:styleId="27">
    <w:name w:val="Основной текст 2 Знак"/>
    <w:basedOn w:val="a3"/>
    <w:link w:val="26"/>
    <w:uiPriority w:val="99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2"/>
    <w:link w:val="HTML0"/>
    <w:uiPriority w:val="99"/>
    <w:unhideWhenUsed/>
    <w:rsid w:val="00AA6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3"/>
    <w:link w:val="HTML"/>
    <w:uiPriority w:val="99"/>
    <w:rsid w:val="00AA6359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pple-style-span">
    <w:name w:val="apple-style-span"/>
    <w:basedOn w:val="a3"/>
    <w:rsid w:val="00AA6359"/>
  </w:style>
  <w:style w:type="character" w:customStyle="1" w:styleId="apple-converted-space">
    <w:name w:val="apple-converted-space"/>
    <w:basedOn w:val="a3"/>
    <w:rsid w:val="00AA6359"/>
  </w:style>
  <w:style w:type="character" w:customStyle="1" w:styleId="FontStyle49">
    <w:name w:val="Font Style49"/>
    <w:rsid w:val="00AA6359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2"/>
    <w:rsid w:val="00AA6359"/>
    <w:pPr>
      <w:widowControl w:val="0"/>
      <w:autoSpaceDE w:val="0"/>
      <w:autoSpaceDN w:val="0"/>
      <w:adjustRightInd w:val="0"/>
      <w:spacing w:line="415" w:lineRule="exact"/>
      <w:ind w:firstLine="643"/>
      <w:jc w:val="both"/>
    </w:pPr>
  </w:style>
  <w:style w:type="character" w:customStyle="1" w:styleId="submenu-table">
    <w:name w:val="submenu-table"/>
    <w:basedOn w:val="a3"/>
    <w:rsid w:val="00AA6359"/>
  </w:style>
  <w:style w:type="paragraph" w:customStyle="1" w:styleId="Style27">
    <w:name w:val="Style27"/>
    <w:basedOn w:val="a2"/>
    <w:rsid w:val="00AA6359"/>
    <w:pPr>
      <w:widowControl w:val="0"/>
      <w:autoSpaceDE w:val="0"/>
      <w:autoSpaceDN w:val="0"/>
      <w:adjustRightInd w:val="0"/>
      <w:spacing w:line="686" w:lineRule="exact"/>
      <w:ind w:firstLine="283"/>
    </w:pPr>
  </w:style>
  <w:style w:type="character" w:customStyle="1" w:styleId="FontStyle47">
    <w:name w:val="Font Style47"/>
    <w:rsid w:val="00AA6359"/>
    <w:rPr>
      <w:rFonts w:ascii="Times New Roman" w:hAnsi="Times New Roman" w:cs="Times New Roman"/>
      <w:b/>
      <w:bCs/>
      <w:sz w:val="22"/>
      <w:szCs w:val="22"/>
    </w:rPr>
  </w:style>
  <w:style w:type="paragraph" w:customStyle="1" w:styleId="14pt">
    <w:name w:val="Стиль 14 pt"/>
    <w:basedOn w:val="a2"/>
    <w:link w:val="14pt0"/>
    <w:rsid w:val="00AA6359"/>
    <w:pPr>
      <w:jc w:val="both"/>
    </w:pPr>
    <w:rPr>
      <w:sz w:val="28"/>
      <w:szCs w:val="28"/>
      <w:lang w:val="en-US" w:eastAsia="x-none"/>
    </w:rPr>
  </w:style>
  <w:style w:type="character" w:customStyle="1" w:styleId="14pt0">
    <w:name w:val="Стиль 14 pt Знак"/>
    <w:link w:val="14pt"/>
    <w:rsid w:val="00AA6359"/>
    <w:rPr>
      <w:rFonts w:ascii="Times New Roman" w:eastAsia="Times New Roman" w:hAnsi="Times New Roman" w:cs="Times New Roman"/>
      <w:sz w:val="28"/>
      <w:szCs w:val="28"/>
      <w:lang w:val="en-US" w:eastAsia="x-none"/>
    </w:rPr>
  </w:style>
  <w:style w:type="character" w:customStyle="1" w:styleId="stext1">
    <w:name w:val="stext1"/>
    <w:rsid w:val="00AA6359"/>
    <w:rPr>
      <w:b/>
      <w:bCs/>
      <w:color w:val="000000"/>
      <w:sz w:val="20"/>
      <w:szCs w:val="20"/>
    </w:rPr>
  </w:style>
  <w:style w:type="character" w:styleId="HTML1">
    <w:name w:val="HTML Acronym"/>
    <w:basedOn w:val="a3"/>
    <w:uiPriority w:val="99"/>
    <w:rsid w:val="00AA6359"/>
  </w:style>
  <w:style w:type="paragraph" w:customStyle="1" w:styleId="17">
    <w:name w:val="Программа_1"/>
    <w:basedOn w:val="a2"/>
    <w:rsid w:val="00AA6359"/>
    <w:pPr>
      <w:shd w:val="clear" w:color="auto" w:fill="FFFFFF"/>
      <w:ind w:firstLine="396"/>
      <w:jc w:val="both"/>
    </w:pPr>
    <w:rPr>
      <w:sz w:val="28"/>
      <w:szCs w:val="22"/>
    </w:rPr>
  </w:style>
  <w:style w:type="paragraph" w:customStyle="1" w:styleId="107">
    <w:name w:val="Стиль Программа_1 + полужирный Черный По левому краю Слева:  07..."/>
    <w:basedOn w:val="17"/>
    <w:rsid w:val="00AA6359"/>
    <w:pPr>
      <w:spacing w:before="120"/>
      <w:ind w:left="425" w:hanging="28"/>
      <w:jc w:val="left"/>
    </w:pPr>
    <w:rPr>
      <w:b/>
      <w:bCs/>
      <w:color w:val="000000"/>
      <w:szCs w:val="20"/>
    </w:rPr>
  </w:style>
  <w:style w:type="paragraph" w:customStyle="1" w:styleId="2">
    <w:name w:val="_СПИСОК_2"/>
    <w:basedOn w:val="a2"/>
    <w:rsid w:val="00AA6359"/>
    <w:pPr>
      <w:numPr>
        <w:numId w:val="2"/>
      </w:numPr>
      <w:ind w:left="600" w:hanging="600"/>
      <w:jc w:val="both"/>
    </w:pPr>
    <w:rPr>
      <w:rFonts w:eastAsia="MS Mincho"/>
      <w:sz w:val="28"/>
      <w:szCs w:val="28"/>
      <w:lang w:eastAsia="ja-JP"/>
    </w:rPr>
  </w:style>
  <w:style w:type="paragraph" w:customStyle="1" w:styleId="41">
    <w:name w:val="_СПИСОК_4"/>
    <w:basedOn w:val="2"/>
    <w:link w:val="42"/>
    <w:rsid w:val="00AA6359"/>
    <w:pPr>
      <w:tabs>
        <w:tab w:val="left" w:pos="960"/>
      </w:tabs>
      <w:ind w:left="0" w:firstLine="600"/>
    </w:pPr>
    <w:rPr>
      <w:lang w:val="x-none"/>
    </w:rPr>
  </w:style>
  <w:style w:type="paragraph" w:customStyle="1" w:styleId="220">
    <w:name w:val="_ЗАГ_2_2"/>
    <w:basedOn w:val="a2"/>
    <w:link w:val="221"/>
    <w:rsid w:val="00AA6359"/>
    <w:pPr>
      <w:tabs>
        <w:tab w:val="left" w:pos="1418"/>
      </w:tabs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val="x-none" w:eastAsia="ja-JP"/>
    </w:rPr>
  </w:style>
  <w:style w:type="character" w:customStyle="1" w:styleId="221">
    <w:name w:val="_ЗАГ_2_2 Знак"/>
    <w:link w:val="220"/>
    <w:rsid w:val="00AA6359"/>
    <w:rPr>
      <w:rFonts w:ascii="OfficinaSansC" w:eastAsia="MS Mincho" w:hAnsi="OfficinaSansC" w:cs="Times New Roman"/>
      <w:b/>
      <w:bCs/>
      <w:sz w:val="28"/>
      <w:szCs w:val="28"/>
      <w:lang w:val="x-none" w:eastAsia="ja-JP"/>
    </w:rPr>
  </w:style>
  <w:style w:type="character" w:customStyle="1" w:styleId="42">
    <w:name w:val="_СПИСОК_4 Знак"/>
    <w:link w:val="41"/>
    <w:rsid w:val="00AA6359"/>
    <w:rPr>
      <w:rFonts w:ascii="Times New Roman" w:eastAsia="MS Mincho" w:hAnsi="Times New Roman" w:cs="Times New Roman"/>
      <w:sz w:val="28"/>
      <w:szCs w:val="28"/>
      <w:lang w:val="x-none" w:eastAsia="ja-JP"/>
    </w:rPr>
  </w:style>
  <w:style w:type="paragraph" w:styleId="z-">
    <w:name w:val="HTML Top of Form"/>
    <w:basedOn w:val="a2"/>
    <w:next w:val="a2"/>
    <w:link w:val="z-0"/>
    <w:hidden/>
    <w:uiPriority w:val="99"/>
    <w:unhideWhenUsed/>
    <w:rsid w:val="00AA635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3"/>
    <w:link w:val="z-"/>
    <w:uiPriority w:val="99"/>
    <w:rsid w:val="00AA635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2"/>
    <w:next w:val="a2"/>
    <w:link w:val="z-2"/>
    <w:hidden/>
    <w:uiPriority w:val="99"/>
    <w:unhideWhenUsed/>
    <w:rsid w:val="00AA635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3"/>
    <w:link w:val="z-1"/>
    <w:uiPriority w:val="99"/>
    <w:rsid w:val="00AA635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customStyle="1" w:styleId="18">
    <w:name w:val="Сетка таблицы1"/>
    <w:basedOn w:val="a4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2"/>
    <w:rsid w:val="00AA6359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34">
    <w:name w:val="toc 3"/>
    <w:basedOn w:val="a2"/>
    <w:next w:val="a2"/>
    <w:autoRedefine/>
    <w:uiPriority w:val="99"/>
    <w:rsid w:val="00AA6359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sz w:val="20"/>
      <w:szCs w:val="20"/>
    </w:rPr>
  </w:style>
  <w:style w:type="character" w:styleId="aff6">
    <w:name w:val="annotation reference"/>
    <w:uiPriority w:val="99"/>
    <w:rsid w:val="00AA6359"/>
    <w:rPr>
      <w:rFonts w:cs="Times New Roman"/>
      <w:sz w:val="16"/>
    </w:rPr>
  </w:style>
  <w:style w:type="paragraph" w:styleId="aff7">
    <w:name w:val="annotation text"/>
    <w:basedOn w:val="a2"/>
    <w:link w:val="aff8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8">
    <w:name w:val="Текст примечания Знак"/>
    <w:basedOn w:val="a3"/>
    <w:link w:val="aff7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rsid w:val="00AA6359"/>
    <w:rPr>
      <w:b/>
      <w:bCs/>
      <w:lang w:val="x-none" w:eastAsia="x-none"/>
    </w:rPr>
  </w:style>
  <w:style w:type="character" w:customStyle="1" w:styleId="affa">
    <w:name w:val="Тема примечания Знак"/>
    <w:basedOn w:val="aff8"/>
    <w:link w:val="aff9"/>
    <w:uiPriority w:val="99"/>
    <w:rsid w:val="00AA635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">
    <w:name w:val="Заголовок раздела положения"/>
    <w:basedOn w:val="a2"/>
    <w:uiPriority w:val="99"/>
    <w:rsid w:val="00AA6359"/>
    <w:pPr>
      <w:widowControl w:val="0"/>
      <w:numPr>
        <w:numId w:val="3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b/>
      <w:bCs/>
      <w:color w:val="000000"/>
      <w:spacing w:val="-4"/>
    </w:rPr>
  </w:style>
  <w:style w:type="paragraph" w:customStyle="1" w:styleId="ConsPlusNormal">
    <w:name w:val="ConsPlusNormal"/>
    <w:uiPriority w:val="99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2"/>
    <w:link w:val="36"/>
    <w:uiPriority w:val="99"/>
    <w:rsid w:val="00AA6359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x-none" w:eastAsia="x-none"/>
    </w:rPr>
  </w:style>
  <w:style w:type="character" w:customStyle="1" w:styleId="36">
    <w:name w:val="Основной текст 3 Знак"/>
    <w:basedOn w:val="a3"/>
    <w:link w:val="35"/>
    <w:uiPriority w:val="99"/>
    <w:rsid w:val="00AA635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b">
    <w:name w:val="endnote text"/>
    <w:basedOn w:val="a2"/>
    <w:link w:val="affc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c">
    <w:name w:val="Текст концевой сноски Знак"/>
    <w:basedOn w:val="a3"/>
    <w:link w:val="affb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rsid w:val="00AA6359"/>
    <w:rPr>
      <w:rFonts w:cs="Times New Roman"/>
      <w:vertAlign w:val="superscript"/>
    </w:rPr>
  </w:style>
  <w:style w:type="character" w:styleId="affe">
    <w:name w:val="Emphasis"/>
    <w:uiPriority w:val="20"/>
    <w:qFormat/>
    <w:rsid w:val="00AA6359"/>
    <w:rPr>
      <w:rFonts w:cs="Times New Roman"/>
      <w:i/>
    </w:rPr>
  </w:style>
  <w:style w:type="paragraph" w:customStyle="1" w:styleId="19">
    <w:name w:val="Обычный1"/>
    <w:uiPriority w:val="99"/>
    <w:rsid w:val="00AA6359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5">
    <w:name w:val="Style15"/>
    <w:basedOn w:val="a2"/>
    <w:uiPriority w:val="99"/>
    <w:rsid w:val="00AA6359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33">
    <w:name w:val="Style33"/>
    <w:basedOn w:val="a2"/>
    <w:uiPriority w:val="99"/>
    <w:rsid w:val="00AA6359"/>
    <w:pPr>
      <w:widowControl w:val="0"/>
      <w:autoSpaceDE w:val="0"/>
      <w:autoSpaceDN w:val="0"/>
      <w:adjustRightInd w:val="0"/>
      <w:spacing w:line="250" w:lineRule="exact"/>
      <w:jc w:val="center"/>
    </w:pPr>
  </w:style>
  <w:style w:type="character" w:customStyle="1" w:styleId="FontStyle66">
    <w:name w:val="Font Style66"/>
    <w:uiPriority w:val="99"/>
    <w:rsid w:val="00AA6359"/>
    <w:rPr>
      <w:rFonts w:ascii="Times New Roman" w:hAnsi="Times New Roman"/>
      <w:sz w:val="20"/>
    </w:rPr>
  </w:style>
  <w:style w:type="paragraph" w:customStyle="1" w:styleId="ConsPlusNonformat">
    <w:name w:val="ConsPlusNonformat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">
    <w:name w:val="Литература"/>
    <w:basedOn w:val="4"/>
    <w:uiPriority w:val="99"/>
    <w:rsid w:val="00AA6359"/>
    <w:pPr>
      <w:keepLines/>
      <w:widowControl/>
      <w:spacing w:after="240"/>
      <w:ind w:firstLine="0"/>
      <w:jc w:val="center"/>
    </w:pPr>
    <w:rPr>
      <w:rFonts w:ascii="Tahoma" w:hAnsi="Tahoma" w:cs="Arial"/>
      <w:i/>
      <w:sz w:val="18"/>
      <w:szCs w:val="22"/>
    </w:rPr>
  </w:style>
  <w:style w:type="character" w:customStyle="1" w:styleId="h1">
    <w:name w:val="h1"/>
    <w:uiPriority w:val="99"/>
    <w:rsid w:val="00AA6359"/>
    <w:rPr>
      <w:rFonts w:cs="Times New Roman"/>
    </w:rPr>
  </w:style>
  <w:style w:type="table" w:customStyle="1" w:styleId="TableNormal1">
    <w:name w:val="Table Normal1"/>
    <w:uiPriority w:val="99"/>
    <w:semiHidden/>
    <w:rsid w:val="00AA6359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AA6359"/>
    <w:pPr>
      <w:widowControl w:val="0"/>
    </w:pPr>
    <w:rPr>
      <w:sz w:val="22"/>
      <w:szCs w:val="22"/>
      <w:lang w:val="en-US" w:eastAsia="en-US"/>
    </w:rPr>
  </w:style>
  <w:style w:type="paragraph" w:styleId="afff0">
    <w:name w:val="Block Text"/>
    <w:basedOn w:val="a2"/>
    <w:uiPriority w:val="99"/>
    <w:rsid w:val="00AA6359"/>
    <w:pPr>
      <w:tabs>
        <w:tab w:val="left" w:pos="8222"/>
      </w:tabs>
      <w:ind w:left="1134" w:right="1047"/>
      <w:jc w:val="center"/>
    </w:pPr>
    <w:rPr>
      <w:sz w:val="28"/>
      <w:szCs w:val="20"/>
    </w:rPr>
  </w:style>
  <w:style w:type="paragraph" w:customStyle="1" w:styleId="28">
    <w:name w:val="Абзац списка2"/>
    <w:basedOn w:val="a2"/>
    <w:uiPriority w:val="99"/>
    <w:rsid w:val="00AA6359"/>
    <w:pPr>
      <w:suppressAutoHyphens/>
      <w:ind w:left="720"/>
    </w:pPr>
    <w:rPr>
      <w:kern w:val="1"/>
      <w:lang w:eastAsia="ar-SA"/>
    </w:rPr>
  </w:style>
  <w:style w:type="numbering" w:customStyle="1" w:styleId="a0">
    <w:name w:val="Стиль многоуровневый"/>
    <w:rsid w:val="00AA6359"/>
    <w:pPr>
      <w:numPr>
        <w:numId w:val="4"/>
      </w:numPr>
    </w:pPr>
  </w:style>
  <w:style w:type="paragraph" w:customStyle="1" w:styleId="afff1">
    <w:name w:val="Содержимое таблицы"/>
    <w:basedOn w:val="a2"/>
    <w:rsid w:val="00AA6359"/>
    <w:pPr>
      <w:suppressLineNumbers/>
      <w:suppressAutoHyphens/>
    </w:pPr>
    <w:rPr>
      <w:kern w:val="1"/>
      <w:lang w:eastAsia="ar-SA"/>
    </w:rPr>
  </w:style>
  <w:style w:type="character" w:customStyle="1" w:styleId="WW8Num5z0">
    <w:name w:val="WW8Num5z0"/>
    <w:rsid w:val="00AA6359"/>
    <w:rPr>
      <w:rFonts w:ascii="Symbol" w:hAnsi="Symbol" w:cs="Symbol"/>
    </w:rPr>
  </w:style>
  <w:style w:type="character" w:customStyle="1" w:styleId="WW8Num11z0">
    <w:name w:val="WW8Num11z0"/>
    <w:rsid w:val="00AA6359"/>
    <w:rPr>
      <w:rFonts w:ascii="Symbol" w:hAnsi="Symbol" w:cs="Symbol"/>
    </w:rPr>
  </w:style>
  <w:style w:type="character" w:customStyle="1" w:styleId="WW8Num12z0">
    <w:name w:val="WW8Num12z0"/>
    <w:rsid w:val="00AA6359"/>
    <w:rPr>
      <w:rFonts w:ascii="Symbol" w:hAnsi="Symbol" w:cs="Symbol"/>
    </w:rPr>
  </w:style>
  <w:style w:type="character" w:customStyle="1" w:styleId="WW8Num13z0">
    <w:name w:val="WW8Num13z0"/>
    <w:rsid w:val="00AA6359"/>
    <w:rPr>
      <w:rFonts w:ascii="Symbol" w:hAnsi="Symbol" w:cs="Symbol"/>
    </w:rPr>
  </w:style>
  <w:style w:type="character" w:customStyle="1" w:styleId="WW8Num14z0">
    <w:name w:val="WW8Num14z0"/>
    <w:rsid w:val="00AA6359"/>
    <w:rPr>
      <w:rFonts w:ascii="Symbol" w:hAnsi="Symbol" w:cs="Symbol"/>
    </w:rPr>
  </w:style>
  <w:style w:type="character" w:customStyle="1" w:styleId="WW8Num15z0">
    <w:name w:val="WW8Num15z0"/>
    <w:rsid w:val="00AA6359"/>
    <w:rPr>
      <w:rFonts w:ascii="Symbol" w:hAnsi="Symbol" w:cs="Symbol"/>
    </w:rPr>
  </w:style>
  <w:style w:type="character" w:customStyle="1" w:styleId="WW8Num16z0">
    <w:name w:val="WW8Num16z0"/>
    <w:rsid w:val="00AA6359"/>
    <w:rPr>
      <w:b/>
      <w:color w:val="auto"/>
    </w:rPr>
  </w:style>
  <w:style w:type="character" w:customStyle="1" w:styleId="WW8Num17z0">
    <w:name w:val="WW8Num17z0"/>
    <w:rsid w:val="00AA6359"/>
    <w:rPr>
      <w:b/>
      <w:color w:val="auto"/>
    </w:rPr>
  </w:style>
  <w:style w:type="character" w:customStyle="1" w:styleId="WW8Num18z0">
    <w:name w:val="WW8Num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19z0">
    <w:name w:val="WW8Num19z0"/>
    <w:rsid w:val="00AA6359"/>
    <w:rPr>
      <w:rFonts w:ascii="Symbol" w:hAnsi="Symbol" w:cs="Symbol"/>
    </w:rPr>
  </w:style>
  <w:style w:type="character" w:customStyle="1" w:styleId="WW8Num20z0">
    <w:name w:val="WW8Num20z0"/>
    <w:rsid w:val="00AA6359"/>
    <w:rPr>
      <w:rFonts w:ascii="Symbol" w:hAnsi="Symbol" w:cs="Symbol"/>
    </w:rPr>
  </w:style>
  <w:style w:type="character" w:customStyle="1" w:styleId="WW8Num21z0">
    <w:name w:val="WW8Num21z0"/>
    <w:rsid w:val="00AA6359"/>
    <w:rPr>
      <w:rFonts w:ascii="Verdana" w:hAnsi="Verdana" w:cs="Verdana"/>
      <w:b/>
      <w:i w:val="0"/>
      <w:sz w:val="24"/>
    </w:rPr>
  </w:style>
  <w:style w:type="character" w:customStyle="1" w:styleId="WW8Num22z0">
    <w:name w:val="WW8Num22z0"/>
    <w:rsid w:val="00AA6359"/>
    <w:rPr>
      <w:rFonts w:ascii="Symbol" w:hAnsi="Symbol" w:cs="OpenSymbol"/>
    </w:rPr>
  </w:style>
  <w:style w:type="character" w:customStyle="1" w:styleId="WW8Num23z0">
    <w:name w:val="WW8Num23z0"/>
    <w:rsid w:val="00AA6359"/>
    <w:rPr>
      <w:color w:val="auto"/>
    </w:rPr>
  </w:style>
  <w:style w:type="character" w:customStyle="1" w:styleId="WW8Num24z0">
    <w:name w:val="WW8Num24z0"/>
    <w:rsid w:val="00AA6359"/>
    <w:rPr>
      <w:rFonts w:ascii="Symbol" w:hAnsi="Symbol" w:cs="Symbol"/>
    </w:rPr>
  </w:style>
  <w:style w:type="character" w:customStyle="1" w:styleId="WW8Num25z0">
    <w:name w:val="WW8Num25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6z0">
    <w:name w:val="WW8Num26z0"/>
    <w:rsid w:val="00AA6359"/>
    <w:rPr>
      <w:rFonts w:ascii="Symbol" w:hAnsi="Symbol" w:cs="OpenSymbol"/>
    </w:rPr>
  </w:style>
  <w:style w:type="character" w:customStyle="1" w:styleId="WW8Num27z0">
    <w:name w:val="WW8Num27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8z0">
    <w:name w:val="WW8Num28z0"/>
    <w:rsid w:val="00AA6359"/>
    <w:rPr>
      <w:rFonts w:ascii="Symbol" w:hAnsi="Symbol" w:cs="Symbol"/>
    </w:rPr>
  </w:style>
  <w:style w:type="character" w:customStyle="1" w:styleId="WW8Num29z0">
    <w:name w:val="WW8Num29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0z0">
    <w:name w:val="WW8Num30z0"/>
    <w:rsid w:val="00AA6359"/>
    <w:rPr>
      <w:rFonts w:ascii="Symbol" w:hAnsi="Symbol" w:cs="OpenSymbol"/>
    </w:rPr>
  </w:style>
  <w:style w:type="character" w:customStyle="1" w:styleId="WW8Num31z0">
    <w:name w:val="WW8Num31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2z0">
    <w:name w:val="WW8Num32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3z0">
    <w:name w:val="WW8Num33z0"/>
    <w:rsid w:val="00AA6359"/>
    <w:rPr>
      <w:rFonts w:ascii="Symbol" w:hAnsi="Symbol" w:cs="Symbol"/>
    </w:rPr>
  </w:style>
  <w:style w:type="character" w:customStyle="1" w:styleId="WW8Num34z0">
    <w:name w:val="WW8Num34z0"/>
    <w:rsid w:val="00AA6359"/>
    <w:rPr>
      <w:rFonts w:ascii="Symbol" w:hAnsi="Symbol" w:cs="OpenSymbol"/>
    </w:rPr>
  </w:style>
  <w:style w:type="character" w:customStyle="1" w:styleId="WW8Num35z0">
    <w:name w:val="WW8Num35z0"/>
    <w:rsid w:val="00AA6359"/>
    <w:rPr>
      <w:rFonts w:ascii="Symbol" w:hAnsi="Symbol" w:cs="OpenSymbol"/>
    </w:rPr>
  </w:style>
  <w:style w:type="character" w:customStyle="1" w:styleId="WW8Num36z0">
    <w:name w:val="WW8Num36z0"/>
    <w:rsid w:val="00AA6359"/>
    <w:rPr>
      <w:rFonts w:ascii="Symbol" w:hAnsi="Symbol" w:cs="OpenSymbol"/>
    </w:rPr>
  </w:style>
  <w:style w:type="character" w:customStyle="1" w:styleId="WW8Num37z0">
    <w:name w:val="WW8Num37z0"/>
    <w:rsid w:val="00AA6359"/>
    <w:rPr>
      <w:rFonts w:ascii="Symbol" w:hAnsi="Symbol" w:cs="Symbol"/>
    </w:rPr>
  </w:style>
  <w:style w:type="character" w:customStyle="1" w:styleId="WW8Num38z0">
    <w:name w:val="WW8Num38z0"/>
    <w:rsid w:val="00AA6359"/>
    <w:rPr>
      <w:rFonts w:ascii="Symbol" w:hAnsi="Symbol" w:cs="Symbol"/>
    </w:rPr>
  </w:style>
  <w:style w:type="character" w:customStyle="1" w:styleId="WW8Num39z0">
    <w:name w:val="WW8Num39z0"/>
    <w:rsid w:val="00AA6359"/>
    <w:rPr>
      <w:rFonts w:ascii="Symbol" w:hAnsi="Symbol" w:cs="OpenSymbol"/>
    </w:rPr>
  </w:style>
  <w:style w:type="character" w:customStyle="1" w:styleId="WW8Num40z0">
    <w:name w:val="WW8Num40z0"/>
    <w:rsid w:val="00AA6359"/>
    <w:rPr>
      <w:rFonts w:ascii="Symbol" w:hAnsi="Symbol" w:cs="OpenSymbol"/>
    </w:rPr>
  </w:style>
  <w:style w:type="character" w:customStyle="1" w:styleId="WW8Num41z0">
    <w:name w:val="WW8Num41z0"/>
    <w:rsid w:val="00AA6359"/>
    <w:rPr>
      <w:rFonts w:ascii="Symbol" w:hAnsi="Symbol" w:cs="OpenSymbol"/>
    </w:rPr>
  </w:style>
  <w:style w:type="character" w:customStyle="1" w:styleId="WW8Num42z0">
    <w:name w:val="WW8Num42z0"/>
    <w:rsid w:val="00AA6359"/>
    <w:rPr>
      <w:rFonts w:ascii="Symbol" w:hAnsi="Symbol" w:cs="OpenSymbol"/>
    </w:rPr>
  </w:style>
  <w:style w:type="character" w:customStyle="1" w:styleId="WW8Num43z0">
    <w:name w:val="WW8Num43z0"/>
    <w:rsid w:val="00AA6359"/>
    <w:rPr>
      <w:rFonts w:ascii="Symbol" w:hAnsi="Symbol" w:cs="OpenSymbol"/>
    </w:rPr>
  </w:style>
  <w:style w:type="character" w:customStyle="1" w:styleId="WW8Num44z0">
    <w:name w:val="WW8Num44z0"/>
    <w:rsid w:val="00AA6359"/>
    <w:rPr>
      <w:rFonts w:ascii="Symbol" w:hAnsi="Symbol" w:cs="OpenSymbol"/>
    </w:rPr>
  </w:style>
  <w:style w:type="character" w:customStyle="1" w:styleId="WW8Num45z0">
    <w:name w:val="WW8Num45z0"/>
    <w:rsid w:val="00AA6359"/>
    <w:rPr>
      <w:rFonts w:ascii="Symbol" w:hAnsi="Symbol" w:cs="OpenSymbol"/>
    </w:rPr>
  </w:style>
  <w:style w:type="character" w:customStyle="1" w:styleId="WW8Num8z0">
    <w:name w:val="WW8Num8z0"/>
    <w:rsid w:val="00AA6359"/>
    <w:rPr>
      <w:rFonts w:ascii="Symbol" w:hAnsi="Symbol" w:cs="Symbol"/>
    </w:rPr>
  </w:style>
  <w:style w:type="character" w:customStyle="1" w:styleId="WW8Num10z0">
    <w:name w:val="WW8Num10z0"/>
    <w:rsid w:val="00AA6359"/>
    <w:rPr>
      <w:rFonts w:ascii="Symbol" w:hAnsi="Symbol" w:cs="Symbol"/>
    </w:rPr>
  </w:style>
  <w:style w:type="character" w:customStyle="1" w:styleId="WW8Num46z0">
    <w:name w:val="WW8Num46z0"/>
    <w:rsid w:val="00AA6359"/>
    <w:rPr>
      <w:rFonts w:ascii="Symbol" w:hAnsi="Symbol" w:cs="OpenSymbol"/>
    </w:rPr>
  </w:style>
  <w:style w:type="character" w:customStyle="1" w:styleId="WW8Num47z0">
    <w:name w:val="WW8Num47z0"/>
    <w:rsid w:val="00AA6359"/>
    <w:rPr>
      <w:rFonts w:ascii="Symbol" w:hAnsi="Symbol" w:cs="OpenSymbol"/>
    </w:rPr>
  </w:style>
  <w:style w:type="character" w:customStyle="1" w:styleId="WW8Num48z0">
    <w:name w:val="WW8Num48z0"/>
    <w:rsid w:val="00AA6359"/>
    <w:rPr>
      <w:rFonts w:ascii="Symbol" w:hAnsi="Symbol" w:cs="OpenSymbol"/>
    </w:rPr>
  </w:style>
  <w:style w:type="character" w:customStyle="1" w:styleId="WW8Num49z0">
    <w:name w:val="WW8Num49z0"/>
    <w:rsid w:val="00AA6359"/>
    <w:rPr>
      <w:rFonts w:ascii="Symbol" w:hAnsi="Symbol" w:cs="OpenSymbol"/>
    </w:rPr>
  </w:style>
  <w:style w:type="character" w:customStyle="1" w:styleId="WW8Num50z0">
    <w:name w:val="WW8Num50z0"/>
    <w:rsid w:val="00AA6359"/>
    <w:rPr>
      <w:rFonts w:ascii="Symbol" w:hAnsi="Symbol" w:cs="OpenSymbol"/>
    </w:rPr>
  </w:style>
  <w:style w:type="character" w:customStyle="1" w:styleId="WW8Num51z0">
    <w:name w:val="WW8Num51z0"/>
    <w:rsid w:val="00AA6359"/>
    <w:rPr>
      <w:rFonts w:ascii="Symbol" w:hAnsi="Symbol" w:cs="OpenSymbol"/>
    </w:rPr>
  </w:style>
  <w:style w:type="character" w:customStyle="1" w:styleId="WW8Num52z0">
    <w:name w:val="WW8Num52z0"/>
    <w:rsid w:val="00AA6359"/>
    <w:rPr>
      <w:rFonts w:ascii="Symbol" w:hAnsi="Symbol" w:cs="OpenSymbol"/>
    </w:rPr>
  </w:style>
  <w:style w:type="character" w:customStyle="1" w:styleId="WW8Num53z0">
    <w:name w:val="WW8Num53z0"/>
    <w:rsid w:val="00AA6359"/>
    <w:rPr>
      <w:rFonts w:ascii="Symbol" w:hAnsi="Symbol" w:cs="OpenSymbol"/>
    </w:rPr>
  </w:style>
  <w:style w:type="character" w:customStyle="1" w:styleId="WW8Num6z0">
    <w:name w:val="WW8Num6z0"/>
    <w:rsid w:val="00AA6359"/>
    <w:rPr>
      <w:color w:val="auto"/>
    </w:rPr>
  </w:style>
  <w:style w:type="character" w:customStyle="1" w:styleId="WW8Num9z0">
    <w:name w:val="WW8Num9z0"/>
    <w:rsid w:val="00AA6359"/>
    <w:rPr>
      <w:rFonts w:ascii="Symbol" w:hAnsi="Symbol" w:cs="Symbol"/>
    </w:rPr>
  </w:style>
  <w:style w:type="character" w:customStyle="1" w:styleId="51">
    <w:name w:val="Основной шрифт абзаца5"/>
    <w:rsid w:val="00AA6359"/>
  </w:style>
  <w:style w:type="character" w:customStyle="1" w:styleId="WW8Num2z0">
    <w:name w:val="WW8Num2z0"/>
    <w:rsid w:val="00AA6359"/>
    <w:rPr>
      <w:rFonts w:ascii="Symbol" w:hAnsi="Symbol" w:cs="Symbol"/>
    </w:rPr>
  </w:style>
  <w:style w:type="character" w:customStyle="1" w:styleId="WW8NumSt14z0">
    <w:name w:val="WW8NumSt14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St18z0">
    <w:name w:val="WW8NumSt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37">
    <w:name w:val="Основной шрифт абзаца3"/>
    <w:rsid w:val="00AA6359"/>
  </w:style>
  <w:style w:type="character" w:customStyle="1" w:styleId="WW8Num1z0">
    <w:name w:val="WW8Num1z0"/>
    <w:rsid w:val="00AA6359"/>
    <w:rPr>
      <w:rFonts w:ascii="Symbol" w:hAnsi="Symbol" w:cs="Symbol"/>
    </w:rPr>
  </w:style>
  <w:style w:type="character" w:customStyle="1" w:styleId="WW8Num1z4">
    <w:name w:val="WW8Num1z4"/>
    <w:rsid w:val="00AA6359"/>
    <w:rPr>
      <w:rFonts w:ascii="Verdana" w:hAnsi="Verdana" w:cs="Verdana"/>
      <w:b/>
      <w:i w:val="0"/>
      <w:sz w:val="22"/>
    </w:rPr>
  </w:style>
  <w:style w:type="character" w:customStyle="1" w:styleId="WW8Num1z5">
    <w:name w:val="WW8Num1z5"/>
    <w:rsid w:val="00AA6359"/>
    <w:rPr>
      <w:rFonts w:ascii="Verdana" w:hAnsi="Verdana" w:cs="Verdana"/>
      <w:b/>
      <w:i w:val="0"/>
    </w:rPr>
  </w:style>
  <w:style w:type="character" w:customStyle="1" w:styleId="WW8Num4z0">
    <w:name w:val="WW8Num4z0"/>
    <w:rsid w:val="00AA6359"/>
    <w:rPr>
      <w:rFonts w:ascii="Symbol" w:hAnsi="Symbol" w:cs="Symbol"/>
    </w:rPr>
  </w:style>
  <w:style w:type="character" w:customStyle="1" w:styleId="WW8Num6z1">
    <w:name w:val="WW8Num6z1"/>
    <w:rsid w:val="00AA6359"/>
    <w:rPr>
      <w:rFonts w:ascii="Courier New" w:hAnsi="Courier New" w:cs="Courier New"/>
      <w:sz w:val="20"/>
    </w:rPr>
  </w:style>
  <w:style w:type="character" w:customStyle="1" w:styleId="WW8Num7z0">
    <w:name w:val="WW8Num7z0"/>
    <w:rsid w:val="00AA6359"/>
    <w:rPr>
      <w:rFonts w:ascii="Symbol" w:hAnsi="Symbol" w:cs="Symbol"/>
    </w:rPr>
  </w:style>
  <w:style w:type="character" w:customStyle="1" w:styleId="WW8Num9z1">
    <w:name w:val="WW8Num9z1"/>
    <w:rsid w:val="00AA6359"/>
    <w:rPr>
      <w:rFonts w:ascii="Courier New" w:hAnsi="Courier New" w:cs="Courier New"/>
    </w:rPr>
  </w:style>
  <w:style w:type="character" w:customStyle="1" w:styleId="WW8Num9z2">
    <w:name w:val="WW8Num9z2"/>
    <w:rsid w:val="00AA6359"/>
    <w:rPr>
      <w:rFonts w:ascii="Wingdings" w:hAnsi="Wingdings" w:cs="Wingdings"/>
    </w:rPr>
  </w:style>
  <w:style w:type="character" w:customStyle="1" w:styleId="WW8Num20z1">
    <w:name w:val="WW8Num20z1"/>
    <w:rsid w:val="00AA6359"/>
    <w:rPr>
      <w:rFonts w:ascii="Courier New" w:hAnsi="Courier New" w:cs="Courier New"/>
    </w:rPr>
  </w:style>
  <w:style w:type="character" w:customStyle="1" w:styleId="WW8Num20z2">
    <w:name w:val="WW8Num20z2"/>
    <w:rsid w:val="00AA6359"/>
    <w:rPr>
      <w:rFonts w:ascii="Wingdings" w:hAnsi="Wingdings" w:cs="Wingdings"/>
    </w:rPr>
  </w:style>
  <w:style w:type="character" w:customStyle="1" w:styleId="WW8Num21z1">
    <w:name w:val="WW8Num21z1"/>
    <w:rsid w:val="00AA6359"/>
    <w:rPr>
      <w:rFonts w:ascii="Courier New" w:hAnsi="Courier New" w:cs="Courier New"/>
    </w:rPr>
  </w:style>
  <w:style w:type="character" w:customStyle="1" w:styleId="WW8Num21z2">
    <w:name w:val="WW8Num21z2"/>
    <w:rsid w:val="00AA6359"/>
    <w:rPr>
      <w:rFonts w:ascii="Wingdings" w:hAnsi="Wingdings" w:cs="Wingdings"/>
    </w:rPr>
  </w:style>
  <w:style w:type="character" w:customStyle="1" w:styleId="WW8Num28z1">
    <w:name w:val="WW8Num28z1"/>
    <w:rsid w:val="00AA6359"/>
    <w:rPr>
      <w:rFonts w:ascii="Courier New" w:hAnsi="Courier New" w:cs="Courier New"/>
    </w:rPr>
  </w:style>
  <w:style w:type="character" w:customStyle="1" w:styleId="WW8Num28z2">
    <w:name w:val="WW8Num28z2"/>
    <w:rsid w:val="00AA6359"/>
    <w:rPr>
      <w:rFonts w:ascii="Wingdings" w:hAnsi="Wingdings" w:cs="Wingdings"/>
    </w:rPr>
  </w:style>
  <w:style w:type="character" w:customStyle="1" w:styleId="WW8Num33z1">
    <w:name w:val="WW8Num33z1"/>
    <w:rsid w:val="00AA6359"/>
    <w:rPr>
      <w:rFonts w:ascii="Courier New" w:hAnsi="Courier New" w:cs="Courier New"/>
    </w:rPr>
  </w:style>
  <w:style w:type="character" w:customStyle="1" w:styleId="WW8Num33z2">
    <w:name w:val="WW8Num33z2"/>
    <w:rsid w:val="00AA6359"/>
    <w:rPr>
      <w:rFonts w:ascii="Wingdings" w:hAnsi="Wingdings" w:cs="Wingdings"/>
    </w:rPr>
  </w:style>
  <w:style w:type="character" w:customStyle="1" w:styleId="WW8Num37z1">
    <w:name w:val="WW8Num37z1"/>
    <w:rsid w:val="00AA6359"/>
    <w:rPr>
      <w:rFonts w:ascii="Courier New" w:hAnsi="Courier New" w:cs="Courier New"/>
    </w:rPr>
  </w:style>
  <w:style w:type="character" w:customStyle="1" w:styleId="WW8Num37z2">
    <w:name w:val="WW8Num37z2"/>
    <w:rsid w:val="00AA6359"/>
    <w:rPr>
      <w:rFonts w:ascii="Wingdings" w:hAnsi="Wingdings" w:cs="Wingdings"/>
    </w:rPr>
  </w:style>
  <w:style w:type="character" w:customStyle="1" w:styleId="WW8Num38z1">
    <w:name w:val="WW8Num38z1"/>
    <w:rsid w:val="00AA6359"/>
    <w:rPr>
      <w:rFonts w:ascii="Courier New" w:hAnsi="Courier New" w:cs="Courier New"/>
    </w:rPr>
  </w:style>
  <w:style w:type="character" w:customStyle="1" w:styleId="WW8Num38z2">
    <w:name w:val="WW8Num38z2"/>
    <w:rsid w:val="00AA6359"/>
    <w:rPr>
      <w:rFonts w:ascii="Wingdings" w:hAnsi="Wingdings" w:cs="Wingdings"/>
    </w:rPr>
  </w:style>
  <w:style w:type="character" w:customStyle="1" w:styleId="29">
    <w:name w:val="Основной шрифт абзаца2"/>
    <w:rsid w:val="00AA6359"/>
  </w:style>
  <w:style w:type="character" w:customStyle="1" w:styleId="Absatz-Standardschriftart">
    <w:name w:val="Absatz-Standardschriftart"/>
    <w:rsid w:val="00AA6359"/>
  </w:style>
  <w:style w:type="character" w:customStyle="1" w:styleId="WW-Absatz-Standardschriftart">
    <w:name w:val="WW-Absatz-Standardschriftart"/>
    <w:rsid w:val="00AA6359"/>
  </w:style>
  <w:style w:type="character" w:customStyle="1" w:styleId="WW-Absatz-Standardschriftart1">
    <w:name w:val="WW-Absatz-Standardschriftart1"/>
    <w:rsid w:val="00AA6359"/>
  </w:style>
  <w:style w:type="character" w:customStyle="1" w:styleId="WW-Absatz-Standardschriftart11">
    <w:name w:val="WW-Absatz-Standardschriftart11"/>
    <w:rsid w:val="00AA6359"/>
  </w:style>
  <w:style w:type="character" w:customStyle="1" w:styleId="WW-Absatz-Standardschriftart111">
    <w:name w:val="WW-Absatz-Standardschriftart111"/>
    <w:rsid w:val="00AA6359"/>
  </w:style>
  <w:style w:type="character" w:customStyle="1" w:styleId="WW-Absatz-Standardschriftart1111">
    <w:name w:val="WW-Absatz-Standardschriftart1111"/>
    <w:rsid w:val="00AA6359"/>
  </w:style>
  <w:style w:type="character" w:customStyle="1" w:styleId="WW-Absatz-Standardschriftart11111">
    <w:name w:val="WW-Absatz-Standardschriftart11111"/>
    <w:rsid w:val="00AA6359"/>
  </w:style>
  <w:style w:type="character" w:customStyle="1" w:styleId="WW8Num1z1">
    <w:name w:val="WW8Num1z1"/>
    <w:rsid w:val="00AA6359"/>
    <w:rPr>
      <w:rFonts w:ascii="Courier New" w:hAnsi="Courier New" w:cs="Courier New"/>
    </w:rPr>
  </w:style>
  <w:style w:type="character" w:customStyle="1" w:styleId="WW8Num1z2">
    <w:name w:val="WW8Num1z2"/>
    <w:rsid w:val="00AA6359"/>
    <w:rPr>
      <w:rFonts w:ascii="Wingdings" w:hAnsi="Wingdings" w:cs="Wingdings"/>
    </w:rPr>
  </w:style>
  <w:style w:type="character" w:customStyle="1" w:styleId="WW8Num4z1">
    <w:name w:val="WW8Num4z1"/>
    <w:rsid w:val="00AA6359"/>
    <w:rPr>
      <w:rFonts w:ascii="Courier New" w:hAnsi="Courier New" w:cs="Courier New"/>
    </w:rPr>
  </w:style>
  <w:style w:type="character" w:customStyle="1" w:styleId="WW8Num4z2">
    <w:name w:val="WW8Num4z2"/>
    <w:rsid w:val="00AA6359"/>
    <w:rPr>
      <w:rFonts w:ascii="Wingdings" w:hAnsi="Wingdings" w:cs="Wingdings"/>
    </w:rPr>
  </w:style>
  <w:style w:type="character" w:customStyle="1" w:styleId="WW8Num7z1">
    <w:name w:val="WW8Num7z1"/>
    <w:rsid w:val="00AA6359"/>
    <w:rPr>
      <w:rFonts w:ascii="Courier New" w:hAnsi="Courier New" w:cs="Courier New"/>
    </w:rPr>
  </w:style>
  <w:style w:type="character" w:customStyle="1" w:styleId="WW8Num7z2">
    <w:name w:val="WW8Num7z2"/>
    <w:rsid w:val="00AA6359"/>
    <w:rPr>
      <w:rFonts w:ascii="Wingdings" w:hAnsi="Wingdings" w:cs="Wingdings"/>
    </w:rPr>
  </w:style>
  <w:style w:type="character" w:customStyle="1" w:styleId="WW8Num8z1">
    <w:name w:val="WW8Num8z1"/>
    <w:rsid w:val="00AA6359"/>
    <w:rPr>
      <w:rFonts w:ascii="Symbol" w:hAnsi="Symbol" w:cs="Symbol"/>
    </w:rPr>
  </w:style>
  <w:style w:type="character" w:customStyle="1" w:styleId="WW8Num10z1">
    <w:name w:val="WW8Num10z1"/>
    <w:rsid w:val="00AA6359"/>
    <w:rPr>
      <w:rFonts w:ascii="Courier New" w:hAnsi="Courier New" w:cs="Courier New"/>
    </w:rPr>
  </w:style>
  <w:style w:type="character" w:customStyle="1" w:styleId="WW8Num10z2">
    <w:name w:val="WW8Num10z2"/>
    <w:rsid w:val="00AA6359"/>
    <w:rPr>
      <w:rFonts w:ascii="Wingdings" w:hAnsi="Wingdings" w:cs="Wingdings"/>
    </w:rPr>
  </w:style>
  <w:style w:type="character" w:customStyle="1" w:styleId="WW8Num11z1">
    <w:name w:val="WW8Num11z1"/>
    <w:rsid w:val="00AA6359"/>
    <w:rPr>
      <w:rFonts w:ascii="Courier New" w:hAnsi="Courier New" w:cs="Courier New"/>
    </w:rPr>
  </w:style>
  <w:style w:type="character" w:customStyle="1" w:styleId="WW8Num11z2">
    <w:name w:val="WW8Num11z2"/>
    <w:rsid w:val="00AA6359"/>
    <w:rPr>
      <w:rFonts w:ascii="Wingdings" w:hAnsi="Wingdings" w:cs="Wingdings"/>
    </w:rPr>
  </w:style>
  <w:style w:type="character" w:customStyle="1" w:styleId="WW8Num13z1">
    <w:name w:val="WW8Num13z1"/>
    <w:rsid w:val="00AA6359"/>
    <w:rPr>
      <w:rFonts w:ascii="Courier New" w:hAnsi="Courier New" w:cs="Courier New"/>
    </w:rPr>
  </w:style>
  <w:style w:type="character" w:customStyle="1" w:styleId="WW8Num13z2">
    <w:name w:val="WW8Num13z2"/>
    <w:rsid w:val="00AA6359"/>
    <w:rPr>
      <w:rFonts w:ascii="Wingdings" w:hAnsi="Wingdings" w:cs="Wingdings"/>
    </w:rPr>
  </w:style>
  <w:style w:type="character" w:customStyle="1" w:styleId="WW8Num14z1">
    <w:name w:val="WW8Num14z1"/>
    <w:rsid w:val="00AA6359"/>
    <w:rPr>
      <w:rFonts w:ascii="Courier New" w:hAnsi="Courier New" w:cs="Courier New"/>
    </w:rPr>
  </w:style>
  <w:style w:type="character" w:customStyle="1" w:styleId="WW8Num14z2">
    <w:name w:val="WW8Num14z2"/>
    <w:rsid w:val="00AA6359"/>
    <w:rPr>
      <w:rFonts w:ascii="Wingdings" w:hAnsi="Wingdings" w:cs="Wingdings"/>
    </w:rPr>
  </w:style>
  <w:style w:type="character" w:customStyle="1" w:styleId="WW8Num15z1">
    <w:name w:val="WW8Num15z1"/>
    <w:rsid w:val="00AA6359"/>
    <w:rPr>
      <w:rFonts w:ascii="Courier New" w:hAnsi="Courier New" w:cs="Courier New"/>
    </w:rPr>
  </w:style>
  <w:style w:type="character" w:customStyle="1" w:styleId="WW8Num15z2">
    <w:name w:val="WW8Num15z2"/>
    <w:rsid w:val="00AA6359"/>
    <w:rPr>
      <w:rFonts w:ascii="Wingdings" w:hAnsi="Wingdings" w:cs="Wingdings"/>
    </w:rPr>
  </w:style>
  <w:style w:type="character" w:customStyle="1" w:styleId="WW8Num21z4">
    <w:name w:val="WW8Num21z4"/>
    <w:rsid w:val="00AA6359"/>
    <w:rPr>
      <w:rFonts w:ascii="Verdana" w:hAnsi="Verdana" w:cs="Verdana"/>
      <w:b/>
      <w:i w:val="0"/>
      <w:sz w:val="22"/>
    </w:rPr>
  </w:style>
  <w:style w:type="character" w:customStyle="1" w:styleId="WW8Num21z5">
    <w:name w:val="WW8Num21z5"/>
    <w:rsid w:val="00AA6359"/>
    <w:rPr>
      <w:rFonts w:ascii="Verdana" w:hAnsi="Verdana" w:cs="Verdana"/>
      <w:b/>
      <w:i w:val="0"/>
    </w:rPr>
  </w:style>
  <w:style w:type="character" w:customStyle="1" w:styleId="WW8Num24z1">
    <w:name w:val="WW8Num24z1"/>
    <w:rsid w:val="00AA6359"/>
    <w:rPr>
      <w:rFonts w:ascii="Courier New" w:hAnsi="Courier New" w:cs="Courier New"/>
    </w:rPr>
  </w:style>
  <w:style w:type="character" w:customStyle="1" w:styleId="WW8Num24z2">
    <w:name w:val="WW8Num24z2"/>
    <w:rsid w:val="00AA6359"/>
    <w:rPr>
      <w:rFonts w:ascii="Wingdings" w:hAnsi="Wingdings" w:cs="Wingdings"/>
    </w:rPr>
  </w:style>
  <w:style w:type="character" w:customStyle="1" w:styleId="1a">
    <w:name w:val="Основной шрифт абзаца1"/>
    <w:rsid w:val="00AA6359"/>
  </w:style>
  <w:style w:type="character" w:customStyle="1" w:styleId="WW8Num6z2">
    <w:name w:val="WW8Num6z2"/>
    <w:rsid w:val="00AA6359"/>
    <w:rPr>
      <w:rFonts w:ascii="Wingdings" w:hAnsi="Wingdings" w:cs="Wingdings"/>
      <w:sz w:val="20"/>
    </w:rPr>
  </w:style>
  <w:style w:type="character" w:customStyle="1" w:styleId="43">
    <w:name w:val="Основной шрифт абзаца4"/>
    <w:rsid w:val="00AA6359"/>
  </w:style>
  <w:style w:type="character" w:customStyle="1" w:styleId="FontStyle22">
    <w:name w:val="Font Style22"/>
    <w:rsid w:val="00AA635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rsid w:val="00AA6359"/>
    <w:rPr>
      <w:rFonts w:ascii="Times New Roman" w:eastAsia="Times New Roman" w:hAnsi="Times New Roman" w:cs="Times New Roman"/>
      <w:sz w:val="22"/>
      <w:szCs w:val="22"/>
    </w:rPr>
  </w:style>
  <w:style w:type="character" w:customStyle="1" w:styleId="FontStyle25">
    <w:name w:val="Font Style25"/>
    <w:rsid w:val="00AA6359"/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rsid w:val="00AA6359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afff2">
    <w:name w:val="Символ нумерации"/>
    <w:rsid w:val="00AA6359"/>
  </w:style>
  <w:style w:type="character" w:customStyle="1" w:styleId="1b">
    <w:name w:val="Нижний колонтитул Знак1"/>
    <w:rsid w:val="00AA6359"/>
    <w:rPr>
      <w:kern w:val="1"/>
      <w:sz w:val="24"/>
      <w:szCs w:val="24"/>
    </w:rPr>
  </w:style>
  <w:style w:type="character" w:customStyle="1" w:styleId="1c">
    <w:name w:val="Верхний колонтитул Знак1"/>
    <w:rsid w:val="00AA6359"/>
    <w:rPr>
      <w:kern w:val="1"/>
      <w:sz w:val="24"/>
      <w:szCs w:val="24"/>
    </w:rPr>
  </w:style>
  <w:style w:type="character" w:customStyle="1" w:styleId="1d">
    <w:name w:val="Название Знак1"/>
    <w:rsid w:val="00AA6359"/>
    <w:rPr>
      <w:b/>
      <w:kern w:val="1"/>
    </w:rPr>
  </w:style>
  <w:style w:type="character" w:customStyle="1" w:styleId="afff3">
    <w:name w:val="Подзаголовок Знак"/>
    <w:rsid w:val="00AA6359"/>
    <w:rPr>
      <w:rFonts w:ascii="Arial" w:eastAsia="Lucida Sans Unicode" w:hAnsi="Arial" w:cs="Tahoma"/>
      <w:i/>
      <w:iCs/>
      <w:kern w:val="1"/>
      <w:sz w:val="28"/>
      <w:szCs w:val="28"/>
    </w:rPr>
  </w:style>
  <w:style w:type="character" w:customStyle="1" w:styleId="afff4">
    <w:name w:val="Маркеры списка"/>
    <w:rsid w:val="00AA6359"/>
    <w:rPr>
      <w:rFonts w:ascii="OpenSymbol" w:eastAsia="OpenSymbol" w:hAnsi="OpenSymbol" w:cs="OpenSymbol"/>
    </w:rPr>
  </w:style>
  <w:style w:type="paragraph" w:customStyle="1" w:styleId="afff5">
    <w:name w:val="Заголовок"/>
    <w:basedOn w:val="a2"/>
    <w:next w:val="af1"/>
    <w:rsid w:val="00AA6359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ff6">
    <w:name w:val="List"/>
    <w:basedOn w:val="af1"/>
    <w:rsid w:val="00AA6359"/>
    <w:pPr>
      <w:suppressAutoHyphens/>
      <w:spacing w:after="120"/>
      <w:jc w:val="left"/>
    </w:pPr>
    <w:rPr>
      <w:rFonts w:cs="Tahoma"/>
      <w:kern w:val="1"/>
      <w:sz w:val="24"/>
      <w:szCs w:val="24"/>
      <w:lang w:eastAsia="ar-SA"/>
    </w:rPr>
  </w:style>
  <w:style w:type="paragraph" w:customStyle="1" w:styleId="44">
    <w:name w:val="Название4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45">
    <w:name w:val="Указатель4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38">
    <w:name w:val="Название3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39">
    <w:name w:val="Указатель3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2a">
    <w:name w:val="Название2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2b">
    <w:name w:val="Указатель2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1e">
    <w:name w:val="Название1"/>
    <w:basedOn w:val="a2"/>
    <w:rsid w:val="00AA6359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1f">
    <w:name w:val="Указатель1"/>
    <w:basedOn w:val="a2"/>
    <w:rsid w:val="00AA6359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afff7">
    <w:name w:val="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8">
    <w:name w:val="список с нумерами"/>
    <w:basedOn w:val="a2"/>
    <w:rsid w:val="00AA6359"/>
    <w:pPr>
      <w:tabs>
        <w:tab w:val="left" w:pos="340"/>
      </w:tabs>
      <w:suppressAutoHyphens/>
      <w:spacing w:line="312" w:lineRule="auto"/>
      <w:ind w:left="340" w:hanging="340"/>
      <w:jc w:val="both"/>
    </w:pPr>
    <w:rPr>
      <w:kern w:val="1"/>
      <w:lang w:eastAsia="ar-SA"/>
    </w:rPr>
  </w:style>
  <w:style w:type="paragraph" w:customStyle="1" w:styleId="1f0">
    <w:name w:val="Знак1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2c">
    <w:name w:val="заголовок 2"/>
    <w:basedOn w:val="a2"/>
    <w:next w:val="a2"/>
    <w:rsid w:val="00AA6359"/>
    <w:pPr>
      <w:keepNext/>
      <w:suppressAutoHyphens/>
    </w:pPr>
    <w:rPr>
      <w:rFonts w:cs="Arial"/>
      <w:kern w:val="1"/>
      <w:szCs w:val="28"/>
      <w:lang w:eastAsia="ar-SA"/>
    </w:rPr>
  </w:style>
  <w:style w:type="paragraph" w:customStyle="1" w:styleId="afff9">
    <w:name w:val="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310">
    <w:name w:val="Маркированный список 31"/>
    <w:basedOn w:val="a2"/>
    <w:rsid w:val="00AA6359"/>
    <w:pPr>
      <w:tabs>
        <w:tab w:val="left" w:pos="708"/>
      </w:tabs>
      <w:suppressAutoHyphens/>
      <w:ind w:firstLine="567"/>
    </w:pPr>
    <w:rPr>
      <w:bCs/>
      <w:i/>
      <w:iCs/>
      <w:kern w:val="1"/>
      <w:sz w:val="28"/>
      <w:szCs w:val="28"/>
      <w:lang w:eastAsia="ar-SA"/>
    </w:rPr>
  </w:style>
  <w:style w:type="paragraph" w:customStyle="1" w:styleId="FR2">
    <w:name w:val="FR2"/>
    <w:rsid w:val="00AA6359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  <w:style w:type="paragraph" w:customStyle="1" w:styleId="caaieiaie2">
    <w:name w:val="caaieiaie 2"/>
    <w:basedOn w:val="a2"/>
    <w:next w:val="a2"/>
    <w:rsid w:val="00AA6359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/>
      <w:spacing w:after="240" w:line="480" w:lineRule="auto"/>
    </w:pPr>
    <w:rPr>
      <w:kern w:val="1"/>
      <w:sz w:val="28"/>
      <w:szCs w:val="20"/>
      <w:lang w:eastAsia="ar-SA"/>
    </w:rPr>
  </w:style>
  <w:style w:type="paragraph" w:customStyle="1" w:styleId="fortables12">
    <w:name w:val="for_tables_12"/>
    <w:basedOn w:val="a2"/>
    <w:rsid w:val="00AA6359"/>
    <w:pPr>
      <w:tabs>
        <w:tab w:val="left" w:pos="643"/>
      </w:tabs>
      <w:suppressAutoHyphens/>
      <w:spacing w:line="320" w:lineRule="exact"/>
    </w:pPr>
    <w:rPr>
      <w:kern w:val="1"/>
      <w:lang w:eastAsia="ar-SA"/>
    </w:rPr>
  </w:style>
  <w:style w:type="paragraph" w:customStyle="1" w:styleId="afffa">
    <w:name w:val="Знак Знак Знак Знак Знак Знак 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b">
    <w:name w:val="Знак Знак Знак Знак Знак Знак"/>
    <w:basedOn w:val="a2"/>
    <w:rsid w:val="00AA6359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styleId="46">
    <w:name w:val="toc 4"/>
    <w:basedOn w:val="a2"/>
    <w:next w:val="a2"/>
    <w:rsid w:val="00AA6359"/>
    <w:pPr>
      <w:suppressAutoHyphens/>
      <w:spacing w:line="312" w:lineRule="auto"/>
      <w:ind w:left="720" w:firstLine="709"/>
      <w:jc w:val="both"/>
    </w:pPr>
    <w:rPr>
      <w:kern w:val="1"/>
      <w:lang w:eastAsia="ar-SA"/>
    </w:rPr>
  </w:style>
  <w:style w:type="paragraph" w:customStyle="1" w:styleId="afffc">
    <w:name w:val="Содержимое врезки"/>
    <w:basedOn w:val="af1"/>
    <w:rsid w:val="00AA6359"/>
    <w:pPr>
      <w:suppressAutoHyphens/>
      <w:spacing w:after="120"/>
      <w:jc w:val="left"/>
    </w:pPr>
    <w:rPr>
      <w:kern w:val="1"/>
      <w:sz w:val="24"/>
      <w:szCs w:val="24"/>
      <w:lang w:eastAsia="ar-SA"/>
    </w:rPr>
  </w:style>
  <w:style w:type="paragraph" w:customStyle="1" w:styleId="afffd">
    <w:name w:val="Заголовок таблицы"/>
    <w:basedOn w:val="afff1"/>
    <w:rsid w:val="00AA6359"/>
    <w:pPr>
      <w:jc w:val="center"/>
    </w:pPr>
    <w:rPr>
      <w:b/>
      <w:bCs/>
    </w:rPr>
  </w:style>
  <w:style w:type="paragraph" w:customStyle="1" w:styleId="Style9">
    <w:name w:val="Style9"/>
    <w:basedOn w:val="a2"/>
    <w:uiPriority w:val="99"/>
    <w:rsid w:val="00AA6359"/>
    <w:pPr>
      <w:suppressAutoHyphens/>
      <w:spacing w:line="283" w:lineRule="exact"/>
      <w:ind w:firstLine="581"/>
    </w:pPr>
    <w:rPr>
      <w:kern w:val="1"/>
      <w:lang w:eastAsia="ar-SA"/>
    </w:rPr>
  </w:style>
  <w:style w:type="paragraph" w:customStyle="1" w:styleId="Style20">
    <w:name w:val="Style20"/>
    <w:basedOn w:val="a2"/>
    <w:rsid w:val="00AA6359"/>
    <w:pPr>
      <w:suppressAutoHyphens/>
      <w:spacing w:line="278" w:lineRule="exact"/>
      <w:ind w:firstLine="581"/>
      <w:jc w:val="both"/>
    </w:pPr>
    <w:rPr>
      <w:kern w:val="1"/>
      <w:lang w:eastAsia="ar-SA"/>
    </w:rPr>
  </w:style>
  <w:style w:type="paragraph" w:customStyle="1" w:styleId="Style10">
    <w:name w:val="Style10"/>
    <w:basedOn w:val="a2"/>
    <w:rsid w:val="00AA6359"/>
    <w:pPr>
      <w:suppressAutoHyphens/>
      <w:spacing w:line="269" w:lineRule="exact"/>
      <w:ind w:hanging="360"/>
      <w:jc w:val="both"/>
    </w:pPr>
    <w:rPr>
      <w:kern w:val="1"/>
      <w:lang w:eastAsia="ar-SA"/>
    </w:rPr>
  </w:style>
  <w:style w:type="paragraph" w:customStyle="1" w:styleId="Style11">
    <w:name w:val="Style11"/>
    <w:basedOn w:val="a2"/>
    <w:uiPriority w:val="99"/>
    <w:rsid w:val="00AA6359"/>
    <w:pPr>
      <w:suppressAutoHyphens/>
      <w:spacing w:line="278" w:lineRule="exact"/>
      <w:ind w:hanging="130"/>
    </w:pPr>
    <w:rPr>
      <w:kern w:val="1"/>
      <w:lang w:eastAsia="ar-SA"/>
    </w:rPr>
  </w:style>
  <w:style w:type="paragraph" w:customStyle="1" w:styleId="afffe">
    <w:name w:val="Подпись к таблице"/>
    <w:basedOn w:val="a2"/>
    <w:rsid w:val="00AA6359"/>
    <w:pPr>
      <w:spacing w:line="360" w:lineRule="auto"/>
      <w:jc w:val="right"/>
    </w:pPr>
    <w:rPr>
      <w:kern w:val="1"/>
      <w:sz w:val="28"/>
      <w:szCs w:val="20"/>
      <w:lang w:eastAsia="ar-SA"/>
    </w:rPr>
  </w:style>
  <w:style w:type="paragraph" w:customStyle="1" w:styleId="Style8">
    <w:name w:val="Style8"/>
    <w:basedOn w:val="a2"/>
    <w:rsid w:val="00AA6359"/>
    <w:pPr>
      <w:suppressAutoHyphens/>
      <w:spacing w:line="283" w:lineRule="exact"/>
      <w:jc w:val="both"/>
    </w:pPr>
    <w:rPr>
      <w:kern w:val="1"/>
      <w:lang w:eastAsia="ar-SA"/>
    </w:rPr>
  </w:style>
  <w:style w:type="paragraph" w:customStyle="1" w:styleId="Style19">
    <w:name w:val="Style19"/>
    <w:basedOn w:val="a2"/>
    <w:rsid w:val="00AA6359"/>
    <w:pPr>
      <w:suppressAutoHyphens/>
      <w:spacing w:line="269" w:lineRule="exact"/>
      <w:ind w:firstLine="874"/>
      <w:jc w:val="both"/>
    </w:pPr>
    <w:rPr>
      <w:kern w:val="1"/>
      <w:lang w:eastAsia="ar-SA"/>
    </w:rPr>
  </w:style>
  <w:style w:type="paragraph" w:styleId="affff">
    <w:name w:val="Subtitle"/>
    <w:basedOn w:val="afff5"/>
    <w:next w:val="af1"/>
    <w:link w:val="1f1"/>
    <w:qFormat/>
    <w:rsid w:val="00AA6359"/>
    <w:pPr>
      <w:jc w:val="center"/>
    </w:pPr>
    <w:rPr>
      <w:rFonts w:cs="Times New Roman"/>
      <w:i/>
      <w:iCs/>
      <w:lang w:val="x-none"/>
    </w:rPr>
  </w:style>
  <w:style w:type="character" w:customStyle="1" w:styleId="1f1">
    <w:name w:val="Подзаголовок Знак1"/>
    <w:basedOn w:val="a3"/>
    <w:link w:val="affff"/>
    <w:rsid w:val="00AA6359"/>
    <w:rPr>
      <w:rFonts w:ascii="Arial" w:eastAsia="Lucida Sans Unicode" w:hAnsi="Arial" w:cs="Times New Roman"/>
      <w:i/>
      <w:iCs/>
      <w:kern w:val="1"/>
      <w:sz w:val="28"/>
      <w:szCs w:val="28"/>
      <w:lang w:val="x-none" w:eastAsia="ar-SA"/>
    </w:rPr>
  </w:style>
  <w:style w:type="paragraph" w:customStyle="1" w:styleId="3a">
    <w:name w:val="Абзац списка3"/>
    <w:basedOn w:val="a2"/>
    <w:uiPriority w:val="99"/>
    <w:rsid w:val="00AA6359"/>
    <w:pPr>
      <w:ind w:left="708"/>
    </w:pPr>
    <w:rPr>
      <w:sz w:val="28"/>
    </w:rPr>
  </w:style>
  <w:style w:type="paragraph" w:customStyle="1" w:styleId="FR1">
    <w:name w:val="FR1"/>
    <w:rsid w:val="00AA6359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fff0">
    <w:name w:val="Текст пособия"/>
    <w:link w:val="affff1"/>
    <w:qFormat/>
    <w:rsid w:val="00AA6359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1 Заголовок 1_УМК"/>
    <w:basedOn w:val="10"/>
    <w:next w:val="affff0"/>
    <w:link w:val="110"/>
    <w:qFormat/>
    <w:rsid w:val="00AA6359"/>
    <w:pPr>
      <w:keepLines/>
      <w:pageBreakBefore/>
      <w:numPr>
        <w:numId w:val="1"/>
      </w:numPr>
      <w:suppressAutoHyphens/>
      <w:spacing w:before="120" w:after="120" w:line="240" w:lineRule="auto"/>
      <w:ind w:left="284" w:hanging="284"/>
      <w:jc w:val="center"/>
    </w:pPr>
    <w:rPr>
      <w:b/>
      <w:bCs/>
      <w:caps/>
      <w:szCs w:val="28"/>
      <w:lang w:val="x-none" w:eastAsia="x-none"/>
    </w:rPr>
  </w:style>
  <w:style w:type="character" w:customStyle="1" w:styleId="affff1">
    <w:name w:val="Текст пособия Знак"/>
    <w:link w:val="affff0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12">
    <w:name w:val="1.1 Заголовок 2_УМК"/>
    <w:basedOn w:val="20"/>
    <w:next w:val="affff0"/>
    <w:link w:val="1120"/>
    <w:qFormat/>
    <w:rsid w:val="00AA6359"/>
    <w:pPr>
      <w:keepNext/>
      <w:keepLines/>
      <w:tabs>
        <w:tab w:val="clear" w:pos="360"/>
        <w:tab w:val="clear" w:pos="851"/>
      </w:tabs>
      <w:suppressAutoHyphens/>
      <w:overflowPunct/>
      <w:autoSpaceDE/>
      <w:autoSpaceDN/>
      <w:adjustRightInd/>
      <w:spacing w:before="240" w:after="120"/>
      <w:ind w:left="454" w:hanging="454"/>
      <w:textAlignment w:val="auto"/>
    </w:pPr>
    <w:rPr>
      <w:bCs/>
      <w:sz w:val="28"/>
      <w:szCs w:val="28"/>
    </w:rPr>
  </w:style>
  <w:style w:type="character" w:customStyle="1" w:styleId="1120">
    <w:name w:val="1.1 Заголовок 2_УМК Знак"/>
    <w:link w:val="112"/>
    <w:locked/>
    <w:rsid w:val="00AA6359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paragraph" w:customStyle="1" w:styleId="a1">
    <w:name w:val="Маркированный список_УМК"/>
    <w:basedOn w:val="affff0"/>
    <w:next w:val="affff0"/>
    <w:link w:val="affff2"/>
    <w:qFormat/>
    <w:rsid w:val="00AA6359"/>
    <w:pPr>
      <w:numPr>
        <w:numId w:val="5"/>
      </w:numPr>
      <w:ind w:left="567" w:hanging="283"/>
    </w:pPr>
  </w:style>
  <w:style w:type="character" w:customStyle="1" w:styleId="affff2">
    <w:name w:val="Маркированный список_УМК Знак"/>
    <w:basedOn w:val="affff1"/>
    <w:link w:val="a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1. Нумерованный_УМК"/>
    <w:basedOn w:val="affff0"/>
    <w:next w:val="affff0"/>
    <w:link w:val="1f2"/>
    <w:qFormat/>
    <w:rsid w:val="00AA6359"/>
    <w:pPr>
      <w:numPr>
        <w:numId w:val="6"/>
      </w:numPr>
    </w:pPr>
  </w:style>
  <w:style w:type="character" w:customStyle="1" w:styleId="1f2">
    <w:name w:val="1. Нумерованный_УМК Знак"/>
    <w:basedOn w:val="affff1"/>
    <w:link w:val="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character" w:customStyle="1" w:styleId="110">
    <w:name w:val="1 Заголовок 1_УМК Знак"/>
    <w:link w:val="11"/>
    <w:locked/>
    <w:rsid w:val="00AA6359"/>
    <w:rPr>
      <w:rFonts w:ascii="Times New Roman" w:eastAsia="Arial Unicode MS" w:hAnsi="Times New Roman" w:cs="Times New Roman"/>
      <w:b/>
      <w:bCs/>
      <w:i/>
      <w:caps/>
      <w:sz w:val="28"/>
      <w:szCs w:val="28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AA635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ttent">
    <w:name w:val="attent"/>
    <w:rsid w:val="00AA6359"/>
    <w:rPr>
      <w:b/>
      <w:bCs/>
    </w:rPr>
  </w:style>
  <w:style w:type="table" w:customStyle="1" w:styleId="2d">
    <w:name w:val="Сетка таблицы2"/>
    <w:basedOn w:val="a4"/>
    <w:next w:val="aff4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4"/>
    <w:next w:val="aff4"/>
    <w:uiPriority w:val="59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3">
    <w:name w:val="Текст сноски Знак1"/>
    <w:aliases w:val="Table_Footnote_last Знак,Текст сноски Знак Знак,Текст сноски Знак1 Знак Знак,Текст сноски Знак Знак Знак Знак,Footnote Text Char Знак Знак Знак,Footnote Text Char Знак Знак1,Текст сноски-FN Знак,Oaeno niinee Ciae Знак, Знак3 Знак Знак"/>
    <w:semiHidden/>
    <w:locked/>
    <w:rsid w:val="00AA6359"/>
    <w:rPr>
      <w:lang w:val="x-none" w:eastAsia="x-none"/>
    </w:rPr>
  </w:style>
  <w:style w:type="character" w:customStyle="1" w:styleId="FontStyle12">
    <w:name w:val="Font Style12"/>
    <w:uiPriority w:val="99"/>
    <w:rsid w:val="00AA6359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a8">
    <w:name w:val="Обычный (веб) Знак"/>
    <w:link w:val="a7"/>
    <w:uiPriority w:val="99"/>
    <w:rsid w:val="00AA6359"/>
    <w:rPr>
      <w:rFonts w:ascii="Times New Roman" w:eastAsia="Times New Roman" w:hAnsi="Times New Roman" w:cs="Times New Roman"/>
      <w:color w:val="333366"/>
      <w:sz w:val="24"/>
      <w:szCs w:val="24"/>
      <w:lang w:eastAsia="ru-RU"/>
    </w:rPr>
  </w:style>
  <w:style w:type="character" w:customStyle="1" w:styleId="FontStyle97">
    <w:name w:val="Font Style97"/>
    <w:uiPriority w:val="99"/>
    <w:rsid w:val="00363734"/>
    <w:rPr>
      <w:sz w:val="26"/>
      <w:szCs w:val="26"/>
    </w:rPr>
  </w:style>
  <w:style w:type="paragraph" w:customStyle="1" w:styleId="fr10">
    <w:name w:val="fr1"/>
    <w:basedOn w:val="a2"/>
    <w:rsid w:val="00363734"/>
    <w:pPr>
      <w:spacing w:before="100" w:after="100"/>
    </w:pPr>
    <w:rPr>
      <w:lang w:eastAsia="ar-SA"/>
    </w:rPr>
  </w:style>
  <w:style w:type="paragraph" w:customStyle="1" w:styleId="Style41">
    <w:name w:val="Style41"/>
    <w:basedOn w:val="a2"/>
    <w:uiPriority w:val="99"/>
    <w:rsid w:val="00363734"/>
    <w:pPr>
      <w:widowControl w:val="0"/>
      <w:autoSpaceDE w:val="0"/>
      <w:autoSpaceDN w:val="0"/>
      <w:adjustRightInd w:val="0"/>
      <w:spacing w:line="317" w:lineRule="exact"/>
      <w:ind w:hanging="346"/>
      <w:jc w:val="both"/>
    </w:pPr>
  </w:style>
  <w:style w:type="paragraph" w:customStyle="1" w:styleId="Style7">
    <w:name w:val="Style7"/>
    <w:basedOn w:val="a2"/>
    <w:uiPriority w:val="99"/>
    <w:rsid w:val="00363734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53">
    <w:name w:val="Style53"/>
    <w:basedOn w:val="a2"/>
    <w:uiPriority w:val="99"/>
    <w:rsid w:val="00363734"/>
    <w:pPr>
      <w:widowControl w:val="0"/>
      <w:autoSpaceDE w:val="0"/>
      <w:autoSpaceDN w:val="0"/>
      <w:adjustRightInd w:val="0"/>
      <w:spacing w:line="326" w:lineRule="exact"/>
      <w:ind w:firstLine="326"/>
    </w:pPr>
  </w:style>
  <w:style w:type="character" w:customStyle="1" w:styleId="FontStyle14">
    <w:name w:val="Font Style14"/>
    <w:uiPriority w:val="99"/>
    <w:rsid w:val="008B2F56"/>
    <w:rPr>
      <w:rFonts w:ascii="Times New Roman" w:hAnsi="Times New Roman" w:cs="Times New Roman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35358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7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4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3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6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54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62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9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5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75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23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94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31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62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5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89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38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56561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9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9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37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43061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1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9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57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28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45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2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45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44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7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7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3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452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1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0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7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06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46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32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99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2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1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149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1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2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9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81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1913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9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2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39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7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7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26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54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7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67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0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57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4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14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85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9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40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85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2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0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84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33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84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11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4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81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52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93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10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50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76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20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86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93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49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801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97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82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56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35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83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23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715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00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4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84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24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9285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8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57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0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6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64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90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29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44905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1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5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2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3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6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23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11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7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5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95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19222-CAB4-4B2F-A7E6-40CB88902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Eseniya Azizova</dc:creator>
  <cp:keywords/>
  <dc:description/>
  <cp:lastModifiedBy>Пользователь</cp:lastModifiedBy>
  <cp:revision>19</cp:revision>
  <dcterms:created xsi:type="dcterms:W3CDTF">2018-09-09T12:50:00Z</dcterms:created>
  <dcterms:modified xsi:type="dcterms:W3CDTF">2022-04-22T20:31:00Z</dcterms:modified>
</cp:coreProperties>
</file>