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6F" w:rsidRDefault="00972F6F" w:rsidP="00972F6F">
      <w:pPr>
        <w:ind w:firstLine="709"/>
        <w:jc w:val="both"/>
        <w:rPr>
          <w:color w:val="000000"/>
          <w:sz w:val="28"/>
          <w:szCs w:val="28"/>
        </w:rPr>
      </w:pPr>
    </w:p>
    <w:p w:rsidR="00972F6F" w:rsidRPr="00447611" w:rsidRDefault="00972F6F" w:rsidP="00972F6F">
      <w:pPr>
        <w:ind w:left="1701"/>
        <w:jc w:val="center"/>
        <w:rPr>
          <w:b/>
          <w:bCs/>
          <w:i/>
        </w:rPr>
      </w:pPr>
      <w:r w:rsidRPr="00447611">
        <w:rPr>
          <w:b/>
          <w:bCs/>
          <w:i/>
        </w:rPr>
        <w:t>Федеральное агентство по рыболовству</w:t>
      </w:r>
    </w:p>
    <w:p w:rsidR="00972F6F" w:rsidRPr="00447611" w:rsidRDefault="00972F6F" w:rsidP="00972F6F">
      <w:pPr>
        <w:ind w:left="1701" w:firstLine="279"/>
        <w:jc w:val="center"/>
        <w:rPr>
          <w:b/>
          <w:i/>
        </w:rPr>
      </w:pPr>
      <w:r w:rsidRPr="00447611">
        <w:rPr>
          <w:b/>
          <w:i/>
        </w:rPr>
        <w:t>Федеральное государственное бюджетное образовательное</w:t>
      </w:r>
    </w:p>
    <w:p w:rsidR="00972F6F" w:rsidRPr="00447611" w:rsidRDefault="00972F6F" w:rsidP="00972F6F">
      <w:pPr>
        <w:ind w:left="1701" w:firstLine="279"/>
        <w:jc w:val="center"/>
        <w:rPr>
          <w:b/>
          <w:i/>
        </w:rPr>
      </w:pPr>
      <w:r w:rsidRPr="00447611">
        <w:rPr>
          <w:b/>
          <w:i/>
        </w:rPr>
        <w:t>учреждение высшего образования</w:t>
      </w:r>
    </w:p>
    <w:p w:rsidR="00972F6F" w:rsidRPr="00447611" w:rsidRDefault="00972F6F" w:rsidP="00972F6F">
      <w:pPr>
        <w:ind w:left="1701"/>
        <w:jc w:val="center"/>
        <w:rPr>
          <w:b/>
          <w:i/>
        </w:rPr>
      </w:pPr>
      <w:r w:rsidRPr="00447611">
        <w:rPr>
          <w:b/>
          <w:i/>
        </w:rPr>
        <w:t>«Астраханский государственный технический университет»</w:t>
      </w:r>
    </w:p>
    <w:p w:rsidR="00972F6F" w:rsidRPr="00447611" w:rsidRDefault="00972F6F" w:rsidP="00972F6F">
      <w:pPr>
        <w:pStyle w:val="24"/>
        <w:spacing w:after="0" w:line="240" w:lineRule="auto"/>
        <w:jc w:val="center"/>
        <w:rPr>
          <w:b/>
          <w:bCs/>
          <w:sz w:val="28"/>
          <w:szCs w:val="28"/>
        </w:rPr>
      </w:pPr>
    </w:p>
    <w:p w:rsidR="00972F6F" w:rsidRPr="00447611" w:rsidRDefault="00972F6F" w:rsidP="00972F6F">
      <w:pPr>
        <w:pStyle w:val="24"/>
        <w:spacing w:after="0" w:line="240" w:lineRule="auto"/>
        <w:jc w:val="right"/>
        <w:rPr>
          <w:b/>
          <w:bCs/>
          <w:sz w:val="28"/>
          <w:szCs w:val="28"/>
        </w:rPr>
      </w:pPr>
      <w:r w:rsidRPr="00447611">
        <w:rPr>
          <w:b/>
          <w:bCs/>
          <w:sz w:val="28"/>
          <w:szCs w:val="28"/>
        </w:rPr>
        <w:t xml:space="preserve">Институт </w:t>
      </w:r>
      <w:r w:rsidR="00F4285C">
        <w:rPr>
          <w:b/>
          <w:bCs/>
          <w:sz w:val="28"/>
          <w:szCs w:val="28"/>
          <w:lang w:val="ru-RU"/>
        </w:rPr>
        <w:t>нефти и газа</w:t>
      </w:r>
    </w:p>
    <w:p w:rsidR="00F4285C" w:rsidRDefault="00972F6F" w:rsidP="00972F6F">
      <w:pPr>
        <w:jc w:val="right"/>
        <w:rPr>
          <w:b/>
          <w:bCs/>
          <w:sz w:val="28"/>
          <w:szCs w:val="28"/>
        </w:rPr>
      </w:pPr>
      <w:r w:rsidRPr="00447611">
        <w:rPr>
          <w:b/>
          <w:bCs/>
          <w:sz w:val="28"/>
          <w:szCs w:val="28"/>
        </w:rPr>
        <w:t xml:space="preserve">Кафедра </w:t>
      </w:r>
      <w:r w:rsidR="00F4285C">
        <w:rPr>
          <w:b/>
          <w:bCs/>
          <w:sz w:val="28"/>
          <w:szCs w:val="28"/>
        </w:rPr>
        <w:t xml:space="preserve">«Химическая технология </w:t>
      </w:r>
    </w:p>
    <w:p w:rsidR="00972F6F" w:rsidRPr="00447611" w:rsidRDefault="00F4285C" w:rsidP="00972F6F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переработки нефти и газа»</w:t>
      </w: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972F6F" w:rsidRPr="00447611" w:rsidRDefault="00972F6F" w:rsidP="00972F6F">
      <w:pPr>
        <w:jc w:val="center"/>
        <w:rPr>
          <w:sz w:val="32"/>
          <w:szCs w:val="32"/>
        </w:rPr>
      </w:pPr>
    </w:p>
    <w:p w:rsidR="00F4285C" w:rsidRDefault="00F4285C" w:rsidP="00972F6F">
      <w:pPr>
        <w:ind w:firstLine="567"/>
        <w:jc w:val="center"/>
        <w:rPr>
          <w:b/>
          <w:sz w:val="28"/>
          <w:szCs w:val="28"/>
        </w:rPr>
      </w:pPr>
    </w:p>
    <w:p w:rsidR="00F4285C" w:rsidRDefault="00F4285C" w:rsidP="00972F6F">
      <w:pPr>
        <w:ind w:firstLine="567"/>
        <w:jc w:val="center"/>
        <w:rPr>
          <w:b/>
          <w:sz w:val="28"/>
          <w:szCs w:val="28"/>
        </w:rPr>
      </w:pPr>
    </w:p>
    <w:p w:rsidR="00972F6F" w:rsidRPr="00447611" w:rsidRDefault="00363734" w:rsidP="00972F6F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Основы изобретательской деятельности и патентоведения</w:t>
      </w:r>
    </w:p>
    <w:p w:rsidR="00972F6F" w:rsidRPr="00447611" w:rsidRDefault="00972F6F" w:rsidP="00972F6F">
      <w:pPr>
        <w:ind w:firstLine="567"/>
        <w:jc w:val="center"/>
        <w:rPr>
          <w:caps/>
          <w:color w:val="000000"/>
          <w:sz w:val="28"/>
          <w:szCs w:val="28"/>
        </w:rPr>
      </w:pPr>
      <w:r w:rsidRPr="00447611">
        <w:rPr>
          <w:b/>
          <w:bCs/>
          <w:sz w:val="28"/>
          <w:szCs w:val="28"/>
        </w:rPr>
        <w:t>Методические указания</w:t>
      </w:r>
    </w:p>
    <w:p w:rsidR="00972F6F" w:rsidRPr="00447611" w:rsidRDefault="00972F6F" w:rsidP="00972F6F">
      <w:pPr>
        <w:ind w:firstLine="567"/>
        <w:jc w:val="center"/>
        <w:rPr>
          <w:sz w:val="28"/>
          <w:szCs w:val="28"/>
        </w:rPr>
      </w:pPr>
      <w:r w:rsidRPr="00447611">
        <w:rPr>
          <w:sz w:val="28"/>
          <w:szCs w:val="28"/>
        </w:rPr>
        <w:t xml:space="preserve">по выполнению </w:t>
      </w:r>
      <w:r>
        <w:rPr>
          <w:sz w:val="28"/>
          <w:szCs w:val="28"/>
        </w:rPr>
        <w:t xml:space="preserve">практических занятий </w:t>
      </w:r>
    </w:p>
    <w:p w:rsidR="00972F6F" w:rsidRPr="00447611" w:rsidRDefault="00972F6F" w:rsidP="00972F6F">
      <w:pPr>
        <w:jc w:val="center"/>
        <w:rPr>
          <w:sz w:val="28"/>
          <w:szCs w:val="28"/>
        </w:rPr>
      </w:pPr>
    </w:p>
    <w:p w:rsidR="003D6207" w:rsidRPr="00704A85" w:rsidRDefault="00972F6F" w:rsidP="00972F6F">
      <w:pPr>
        <w:pStyle w:val="Default"/>
        <w:jc w:val="center"/>
      </w:pPr>
      <w:r w:rsidRPr="00704A85">
        <w:t xml:space="preserve">Для обучающихся по направлению подготовки </w:t>
      </w:r>
    </w:p>
    <w:p w:rsidR="00972F6F" w:rsidRPr="00CC0E25" w:rsidRDefault="00972F6F" w:rsidP="00972F6F">
      <w:pPr>
        <w:pStyle w:val="Default"/>
        <w:jc w:val="center"/>
        <w:rPr>
          <w:b/>
          <w:szCs w:val="28"/>
        </w:rPr>
      </w:pPr>
      <w:r w:rsidRPr="00CC0E25">
        <w:rPr>
          <w:b/>
          <w:szCs w:val="28"/>
        </w:rPr>
        <w:t>18.04.01 Химическая технология</w:t>
      </w:r>
    </w:p>
    <w:p w:rsidR="00972F6F" w:rsidRPr="00CC0E25" w:rsidRDefault="00972F6F" w:rsidP="00972F6F">
      <w:pPr>
        <w:jc w:val="center"/>
        <w:rPr>
          <w:szCs w:val="28"/>
        </w:rPr>
      </w:pPr>
      <w:r>
        <w:rPr>
          <w:szCs w:val="28"/>
        </w:rPr>
        <w:t>Магистерская программа</w:t>
      </w:r>
    </w:p>
    <w:p w:rsidR="00972F6F" w:rsidRPr="00E54E3D" w:rsidRDefault="00972F6F" w:rsidP="00972F6F">
      <w:pPr>
        <w:jc w:val="center"/>
        <w:rPr>
          <w:b/>
          <w:szCs w:val="28"/>
        </w:rPr>
      </w:pPr>
      <w:r>
        <w:rPr>
          <w:b/>
          <w:szCs w:val="28"/>
        </w:rPr>
        <w:t>Химическая</w:t>
      </w:r>
      <w:r w:rsidRPr="00CC0E25">
        <w:rPr>
          <w:b/>
          <w:szCs w:val="28"/>
        </w:rPr>
        <w:t xml:space="preserve"> технология топлива и газа</w:t>
      </w:r>
    </w:p>
    <w:p w:rsidR="00972F6F" w:rsidRPr="00447611" w:rsidRDefault="00972F6F" w:rsidP="00972F6F">
      <w:pPr>
        <w:jc w:val="center"/>
        <w:rPr>
          <w:caps/>
          <w:sz w:val="28"/>
          <w:szCs w:val="28"/>
        </w:rPr>
      </w:pPr>
    </w:p>
    <w:p w:rsidR="00972F6F" w:rsidRPr="00447611" w:rsidRDefault="00972F6F" w:rsidP="00972F6F">
      <w:pPr>
        <w:rPr>
          <w:caps/>
        </w:rPr>
      </w:pPr>
    </w:p>
    <w:p w:rsidR="00972F6F" w:rsidRPr="00CC0E25" w:rsidRDefault="00972F6F" w:rsidP="00972F6F">
      <w:pPr>
        <w:pStyle w:val="Default"/>
        <w:jc w:val="center"/>
        <w:rPr>
          <w:sz w:val="22"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Pr="00447611" w:rsidRDefault="00972F6F" w:rsidP="00972F6F">
      <w:pPr>
        <w:jc w:val="center"/>
        <w:rPr>
          <w:caps/>
        </w:rPr>
      </w:pPr>
    </w:p>
    <w:p w:rsidR="00972F6F" w:rsidRDefault="00972F6F" w:rsidP="00972F6F">
      <w:pPr>
        <w:jc w:val="center"/>
        <w:rPr>
          <w:caps/>
        </w:rPr>
      </w:pPr>
    </w:p>
    <w:p w:rsidR="00F4285C" w:rsidRPr="00447611" w:rsidRDefault="00F4285C" w:rsidP="00972F6F">
      <w:pPr>
        <w:jc w:val="center"/>
        <w:rPr>
          <w:caps/>
        </w:rPr>
      </w:pPr>
    </w:p>
    <w:p w:rsidR="00972F6F" w:rsidRPr="00447611" w:rsidRDefault="007A459C" w:rsidP="00972F6F">
      <w:pPr>
        <w:jc w:val="center"/>
        <w:rPr>
          <w:caps/>
        </w:rPr>
      </w:pPr>
      <w:r>
        <w:rPr>
          <w:caps/>
        </w:rPr>
        <w:t>аСТРАХАНЬ – 20</w:t>
      </w:r>
      <w:r w:rsidR="00F510BA">
        <w:rPr>
          <w:caps/>
        </w:rPr>
        <w:t>2</w:t>
      </w:r>
      <w:r w:rsidR="00076B23">
        <w:rPr>
          <w:caps/>
        </w:rPr>
        <w:t>1</w:t>
      </w:r>
    </w:p>
    <w:p w:rsidR="00972F6F" w:rsidRPr="00892598" w:rsidRDefault="00F4285C" w:rsidP="00972F6F">
      <w:pPr>
        <w:pStyle w:val="24"/>
        <w:pageBreakBefore/>
        <w:spacing w:after="0" w:line="240" w:lineRule="auto"/>
        <w:ind w:left="902" w:hanging="902"/>
        <w:rPr>
          <w:sz w:val="28"/>
          <w:szCs w:val="28"/>
        </w:rPr>
      </w:pPr>
      <w:r w:rsidRPr="00892598">
        <w:rPr>
          <w:sz w:val="28"/>
          <w:szCs w:val="28"/>
        </w:rPr>
        <w:lastRenderedPageBreak/>
        <w:t>Автор:  к.</w:t>
      </w:r>
      <w:r w:rsidRPr="00892598">
        <w:rPr>
          <w:sz w:val="28"/>
          <w:szCs w:val="28"/>
          <w:lang w:val="ru-RU"/>
        </w:rPr>
        <w:t>т</w:t>
      </w:r>
      <w:r w:rsidRPr="00892598">
        <w:rPr>
          <w:sz w:val="28"/>
          <w:szCs w:val="28"/>
        </w:rPr>
        <w:t xml:space="preserve">.н., доцент </w:t>
      </w:r>
      <w:r w:rsidR="00076B23">
        <w:rPr>
          <w:sz w:val="28"/>
          <w:szCs w:val="28"/>
          <w:lang w:val="ru-RU"/>
        </w:rPr>
        <w:t>Чудиевич Д.А., к.т.н. Козырев О.Н.</w:t>
      </w:r>
      <w:bookmarkStart w:id="0" w:name="_GoBack"/>
      <w:bookmarkEnd w:id="0"/>
    </w:p>
    <w:p w:rsidR="00972F6F" w:rsidRPr="00892598" w:rsidRDefault="00972F6F" w:rsidP="00972F6F">
      <w:pPr>
        <w:pStyle w:val="24"/>
        <w:spacing w:after="0" w:line="240" w:lineRule="auto"/>
        <w:ind w:left="0"/>
        <w:rPr>
          <w:sz w:val="28"/>
          <w:szCs w:val="28"/>
        </w:rPr>
      </w:pPr>
    </w:p>
    <w:p w:rsidR="00972F6F" w:rsidRPr="00892598" w:rsidRDefault="00892598" w:rsidP="00972F6F">
      <w:pPr>
        <w:pStyle w:val="24"/>
        <w:spacing w:after="0" w:line="240" w:lineRule="auto"/>
        <w:ind w:left="0"/>
        <w:rPr>
          <w:sz w:val="28"/>
          <w:szCs w:val="28"/>
        </w:rPr>
      </w:pPr>
      <w:r w:rsidRPr="00892598">
        <w:rPr>
          <w:sz w:val="28"/>
          <w:szCs w:val="28"/>
        </w:rPr>
        <w:t xml:space="preserve">Рецензент: </w:t>
      </w:r>
      <w:r w:rsidRPr="00892598">
        <w:rPr>
          <w:sz w:val="28"/>
          <w:szCs w:val="28"/>
          <w:lang w:val="ru-RU"/>
        </w:rPr>
        <w:t>д</w:t>
      </w:r>
      <w:r w:rsidR="00F4285C" w:rsidRPr="00892598">
        <w:rPr>
          <w:sz w:val="28"/>
          <w:szCs w:val="28"/>
        </w:rPr>
        <w:t>.</w:t>
      </w:r>
      <w:r w:rsidR="00F4285C" w:rsidRPr="00892598">
        <w:rPr>
          <w:sz w:val="28"/>
          <w:szCs w:val="28"/>
          <w:lang w:val="ru-RU"/>
        </w:rPr>
        <w:t>т</w:t>
      </w:r>
      <w:r w:rsidRPr="00892598">
        <w:rPr>
          <w:sz w:val="28"/>
          <w:szCs w:val="28"/>
        </w:rPr>
        <w:t xml:space="preserve">.н., </w:t>
      </w:r>
      <w:r w:rsidR="00363734">
        <w:rPr>
          <w:sz w:val="28"/>
          <w:szCs w:val="28"/>
          <w:lang w:val="ru-RU"/>
        </w:rPr>
        <w:t>проф. Пивоварова Н.А</w:t>
      </w:r>
      <w:r w:rsidR="00972F6F" w:rsidRPr="00892598">
        <w:rPr>
          <w:sz w:val="28"/>
          <w:szCs w:val="28"/>
        </w:rPr>
        <w:t xml:space="preserve">. </w:t>
      </w: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</w:p>
    <w:p w:rsidR="00972F6F" w:rsidRPr="00892598" w:rsidRDefault="00972F6F" w:rsidP="00972F6F">
      <w:pPr>
        <w:pStyle w:val="24"/>
        <w:spacing w:after="0" w:line="240" w:lineRule="auto"/>
        <w:rPr>
          <w:sz w:val="28"/>
          <w:szCs w:val="28"/>
        </w:rPr>
      </w:pPr>
      <w:r w:rsidRPr="00892598">
        <w:rPr>
          <w:sz w:val="28"/>
          <w:szCs w:val="28"/>
        </w:rPr>
        <w:t xml:space="preserve">Методические указания по выполнению практических занятий </w:t>
      </w:r>
      <w:r w:rsidR="0014255B">
        <w:rPr>
          <w:sz w:val="28"/>
          <w:szCs w:val="28"/>
        </w:rPr>
        <w:t xml:space="preserve"> по дисциплине</w:t>
      </w:r>
      <w:r w:rsidRPr="00892598">
        <w:rPr>
          <w:i/>
          <w:sz w:val="28"/>
          <w:szCs w:val="28"/>
        </w:rPr>
        <w:t>«</w:t>
      </w:r>
      <w:r w:rsidR="00363734">
        <w:rPr>
          <w:sz w:val="28"/>
          <w:szCs w:val="28"/>
          <w:lang w:val="ru-RU"/>
        </w:rPr>
        <w:t xml:space="preserve">Основы изобретательской деятельности и патентоведения» </w:t>
      </w:r>
      <w:r w:rsidRPr="00892598">
        <w:rPr>
          <w:sz w:val="28"/>
          <w:szCs w:val="28"/>
        </w:rPr>
        <w:t xml:space="preserve">утверждены на заседании </w:t>
      </w:r>
      <w:r w:rsidR="00F510BA">
        <w:rPr>
          <w:sz w:val="28"/>
          <w:szCs w:val="28"/>
          <w:lang w:val="ru-RU"/>
        </w:rPr>
        <w:t xml:space="preserve"> УМС, протокол №</w:t>
      </w:r>
      <w:r w:rsidR="00076B23">
        <w:rPr>
          <w:sz w:val="28"/>
          <w:szCs w:val="28"/>
          <w:lang w:val="ru-RU"/>
        </w:rPr>
        <w:t>8</w:t>
      </w:r>
      <w:r w:rsidR="00F510BA">
        <w:rPr>
          <w:sz w:val="28"/>
          <w:szCs w:val="28"/>
          <w:lang w:val="ru-RU"/>
        </w:rPr>
        <w:t xml:space="preserve"> от 31.08.202</w:t>
      </w:r>
      <w:r w:rsidR="00076B23">
        <w:rPr>
          <w:sz w:val="28"/>
          <w:szCs w:val="28"/>
          <w:lang w:val="ru-RU"/>
        </w:rPr>
        <w:t>1</w:t>
      </w:r>
      <w:r w:rsidR="00F510BA">
        <w:rPr>
          <w:sz w:val="28"/>
          <w:szCs w:val="28"/>
          <w:lang w:val="ru-RU"/>
        </w:rPr>
        <w:t>г.</w:t>
      </w:r>
      <w:r w:rsidR="0086385D">
        <w:rPr>
          <w:sz w:val="28"/>
          <w:szCs w:val="28"/>
          <w:lang w:val="ru-RU"/>
        </w:rPr>
        <w:t>и рекомендованы к внутрикафедральному использованию.</w:t>
      </w: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972F6F" w:rsidRPr="00447611" w:rsidRDefault="00972F6F" w:rsidP="00972F6F">
      <w:pPr>
        <w:pStyle w:val="24"/>
        <w:spacing w:after="0" w:line="240" w:lineRule="auto"/>
        <w:rPr>
          <w:b/>
        </w:rPr>
      </w:pPr>
    </w:p>
    <w:p w:rsidR="00AA6359" w:rsidRPr="00972F6F" w:rsidRDefault="00AA6359" w:rsidP="00AA6359">
      <w:pPr>
        <w:ind w:firstLine="709"/>
        <w:jc w:val="both"/>
        <w:rPr>
          <w:b/>
          <w:color w:val="000000"/>
        </w:rPr>
      </w:pPr>
    </w:p>
    <w:p w:rsidR="00AA6359" w:rsidRDefault="00AA6359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AA6359">
      <w:pPr>
        <w:ind w:firstLine="709"/>
        <w:jc w:val="both"/>
        <w:rPr>
          <w:b/>
          <w:color w:val="000000"/>
        </w:rPr>
      </w:pPr>
    </w:p>
    <w:p w:rsidR="00972F6F" w:rsidRDefault="00972F6F" w:rsidP="00C22810">
      <w:pPr>
        <w:jc w:val="both"/>
        <w:rPr>
          <w:b/>
          <w:color w:val="000000"/>
        </w:rPr>
      </w:pPr>
    </w:p>
    <w:p w:rsidR="002A1A4A" w:rsidRPr="007158C4" w:rsidRDefault="002A1A4A" w:rsidP="002A1A4A">
      <w:pPr>
        <w:pageBreakBefore/>
        <w:overflowPunct w:val="0"/>
        <w:autoSpaceDE w:val="0"/>
        <w:autoSpaceDN w:val="0"/>
        <w:adjustRightInd w:val="0"/>
        <w:ind w:right="57" w:firstLine="709"/>
        <w:jc w:val="both"/>
        <w:textAlignment w:val="baseline"/>
      </w:pPr>
      <w:r w:rsidRPr="007158C4">
        <w:lastRenderedPageBreak/>
        <w:t xml:space="preserve">Методические </w:t>
      </w:r>
      <w:r>
        <w:t>рекомендации</w:t>
      </w:r>
      <w:r w:rsidRPr="007158C4">
        <w:t xml:space="preserve"> по</w:t>
      </w:r>
      <w:r>
        <w:t xml:space="preserve"> в</w:t>
      </w:r>
      <w:r w:rsidRPr="007158C4">
        <w:t xml:space="preserve">ыполнению </w:t>
      </w:r>
      <w:r>
        <w:t>практических занятий</w:t>
      </w:r>
      <w:r w:rsidRPr="007158C4">
        <w:t xml:space="preserve"> по дисциплине </w:t>
      </w:r>
      <w:r w:rsidRPr="002A1A4A">
        <w:rPr>
          <w:b/>
          <w:i/>
        </w:rPr>
        <w:t>«</w:t>
      </w:r>
      <w:r w:rsidR="00363734">
        <w:rPr>
          <w:b/>
          <w:i/>
        </w:rPr>
        <w:t>Основы изобретательской деятельности и патентоведения</w:t>
      </w:r>
      <w:r w:rsidRPr="002A1A4A">
        <w:rPr>
          <w:b/>
          <w:i/>
        </w:rPr>
        <w:t>»</w:t>
      </w:r>
      <w:r w:rsidRPr="007158C4">
        <w:t xml:space="preserve">предназначены для обучающихся по </w:t>
      </w:r>
      <w:r>
        <w:t>направлению 18.04.01</w:t>
      </w:r>
      <w:r w:rsidRPr="007158C4">
        <w:t xml:space="preserve"> «</w:t>
      </w:r>
      <w:r>
        <w:t>Химическая технология</w:t>
      </w:r>
      <w:r w:rsidRPr="007158C4">
        <w:t xml:space="preserve">» </w:t>
      </w:r>
      <w:r>
        <w:t xml:space="preserve">магистерская программа </w:t>
      </w:r>
      <w:r w:rsidR="006412AC">
        <w:t>«</w:t>
      </w:r>
      <w:r>
        <w:t>Химическая технология топлива и газа</w:t>
      </w:r>
      <w:r w:rsidR="006412AC">
        <w:t>».</w:t>
      </w:r>
    </w:p>
    <w:p w:rsidR="002A1A4A" w:rsidRPr="002A1A4A" w:rsidRDefault="002A1A4A" w:rsidP="002A1A4A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EF3015">
        <w:rPr>
          <w:b/>
        </w:rPr>
        <w:t xml:space="preserve">Цель методических </w:t>
      </w:r>
      <w:r>
        <w:rPr>
          <w:b/>
        </w:rPr>
        <w:t>рекомендаций</w:t>
      </w:r>
      <w:r w:rsidRPr="007158C4">
        <w:t xml:space="preserve">: оказание помощи обучающимся в выполнении </w:t>
      </w:r>
      <w:r>
        <w:t>практических занятий</w:t>
      </w:r>
      <w:r w:rsidR="006412AC">
        <w:t xml:space="preserve"> по дисциплине</w:t>
      </w:r>
      <w:r>
        <w:t>.</w:t>
      </w:r>
    </w:p>
    <w:p w:rsidR="002A1A4A" w:rsidRDefault="002A1A4A" w:rsidP="002A1A4A">
      <w:pPr>
        <w:pStyle w:val="Default"/>
        <w:ind w:firstLine="709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Практическое занятие </w:t>
      </w:r>
      <w:r>
        <w:rPr>
          <w:sz w:val="23"/>
          <w:szCs w:val="23"/>
        </w:rPr>
        <w:t>— ф</w:t>
      </w:r>
      <w:r w:rsidRPr="00452E66">
        <w:rPr>
          <w:sz w:val="23"/>
          <w:szCs w:val="23"/>
        </w:rPr>
        <w:t>орма организации оцениваемой деятельности обучающегося, заключающаяся в выполнении им комплекса контрольных упражнений, направленных на демонстрацию сформированных умений и навыков, компетенций</w:t>
      </w:r>
      <w:r>
        <w:rPr>
          <w:sz w:val="23"/>
          <w:szCs w:val="23"/>
        </w:rPr>
        <w:t xml:space="preserve">. </w:t>
      </w:r>
    </w:p>
    <w:p w:rsidR="00363734" w:rsidRDefault="00363734" w:rsidP="00162A68">
      <w:pPr>
        <w:pStyle w:val="Default"/>
        <w:ind w:firstLine="709"/>
        <w:jc w:val="center"/>
        <w:rPr>
          <w:b/>
          <w:i/>
        </w:rPr>
      </w:pPr>
    </w:p>
    <w:p w:rsidR="00162A68" w:rsidRPr="000038C3" w:rsidRDefault="00162A68" w:rsidP="00162A68">
      <w:pPr>
        <w:pStyle w:val="Default"/>
        <w:ind w:firstLine="709"/>
        <w:jc w:val="center"/>
        <w:rPr>
          <w:b/>
          <w:i/>
        </w:rPr>
      </w:pPr>
      <w:r w:rsidRPr="000038C3">
        <w:rPr>
          <w:b/>
          <w:i/>
        </w:rPr>
        <w:t xml:space="preserve"> Типовые контрольные задания к практическим занятиям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 xml:space="preserve">Практическое занятие №1  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3.1.2.1 Контрольное задание – вопросы к опросу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1. Каким объектам интеллектуальной деятельности предоставляется правовая охрана в РФ?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2. Основные предпосылки для возникновения патентного права в мировом сообществе.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2. В каком году в России был принят первый закон о правах авторов изобретений и чем было обусловлено его принятие?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3. Какая система охраны авторских прав существовала в СССР?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4. Перечислите важнейшие источники патентного права в Российской Федерации?</w:t>
      </w:r>
    </w:p>
    <w:p w:rsidR="00363734" w:rsidRPr="00340986" w:rsidRDefault="00363734" w:rsidP="00363734">
      <w:pPr>
        <w:rPr>
          <w:b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№2,3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jc w:val="center"/>
        <w:rPr>
          <w:b/>
          <w:bCs/>
        </w:rPr>
      </w:pPr>
      <w:r w:rsidRPr="00340986">
        <w:rPr>
          <w:b/>
        </w:rPr>
        <w:t>3.1.2.2. Контрольное задание – вопросы к опросу</w:t>
      </w:r>
      <w:r w:rsidRPr="00340986">
        <w:rPr>
          <w:b/>
          <w:bCs/>
        </w:rPr>
        <w:t xml:space="preserve"> :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1. Какой объект промышленной собственности может быть признан изобретением?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2. Основные критерии охраноспособности изобретения.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3. Основные критерии охраноспособности полезной модели и промышленного образца?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5. Какие объекты интеллектуальной собственности не признаются изобретениями?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 xml:space="preserve">6. Охарактеризуйте объекты изобретений. 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7. В чем состоит отличие автора от  патентообладателя?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8.Каковы сроки действия охранных документов на объекты промышленной собственности 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9. Какие объекты интеллектуальной собственности признаются в качестве селекционных достижений и каким образом осуществляется их правовая охрана?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10.Какие объекты интеллектуальной собственности признаются в качестве топологий интегральных микросхем и каким образом осуществляется их правовая охрана?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lastRenderedPageBreak/>
        <w:t>Практическое занятие №4,5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jc w:val="center"/>
        <w:rPr>
          <w:b/>
          <w:bCs/>
        </w:rPr>
      </w:pPr>
      <w:r w:rsidRPr="00340986">
        <w:rPr>
          <w:b/>
        </w:rPr>
        <w:t>3.1.2.3. Контрольное задание – вопросы к опросу</w:t>
      </w:r>
      <w:r w:rsidRPr="00340986">
        <w:rPr>
          <w:b/>
          <w:bCs/>
        </w:rPr>
        <w:t xml:space="preserve"> :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1. Каково основное назначение товарного знака?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2.Основное назначение знака обслуживания.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3. Признаки охраняемости товарных знаков и знаков обслуживания.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4. Каково основное назначение наименования места происхождения товара?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5 Особенности регистрации места происхождения товара.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№4,5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jc w:val="center"/>
        <w:rPr>
          <w:b/>
          <w:bCs/>
        </w:rPr>
      </w:pPr>
      <w:r w:rsidRPr="00340986">
        <w:rPr>
          <w:b/>
        </w:rPr>
        <w:t>3.1.2.3. Контрольное задание – вопросы к опросу</w:t>
      </w:r>
      <w:r w:rsidRPr="00340986">
        <w:rPr>
          <w:b/>
          <w:bCs/>
        </w:rPr>
        <w:t xml:space="preserve"> :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1. Каково основное назначение товарного знака?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2.Основное назначение знака обслуживания.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3. Признаки охраняемости товарных знаков и знаков обслуживания.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4. Каково основное назначение наименования места происхождения товара?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5 Особенности регистрации места происхождения товара.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 6, 7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3.1.2.4. Контрольное задание – вопросы к опросу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1.Какие объекты интеллектуальной собственности признаются в качестве «ноу – хау» и каким образом осуществляется их правовая охрана?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2. Каким образом создаются, оформляются и охраняются рационализаторские предложения ?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3. Основные признаки охраняемости рацпредложений.</w:t>
      </w:r>
    </w:p>
    <w:p w:rsidR="00363734" w:rsidRPr="00340986" w:rsidRDefault="00363734" w:rsidP="00363734">
      <w:pPr>
        <w:spacing w:line="360" w:lineRule="auto"/>
        <w:ind w:firstLine="720"/>
        <w:jc w:val="both"/>
      </w:pPr>
      <w:r w:rsidRPr="00340986">
        <w:t>4. Процедура подачи и рассмотрения рацпредложений.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№8,9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3.1.2.5. Контрольное задание – вопросы к опросу</w:t>
      </w:r>
    </w:p>
    <w:p w:rsidR="00363734" w:rsidRPr="00340986" w:rsidRDefault="00363734" w:rsidP="00363734">
      <w:pPr>
        <w:ind w:firstLine="720"/>
        <w:jc w:val="both"/>
      </w:pPr>
      <w:r w:rsidRPr="00340986">
        <w:t>1. Какие документы необходимы для подачи заявки на изобретение?</w:t>
      </w:r>
    </w:p>
    <w:p w:rsidR="00363734" w:rsidRPr="00340986" w:rsidRDefault="00363734" w:rsidP="00363734">
      <w:pPr>
        <w:ind w:firstLine="720"/>
        <w:jc w:val="both"/>
      </w:pPr>
      <w:r w:rsidRPr="00340986">
        <w:t>2. Какой документ является основным в составе заявочных материалов и что он определяет?</w:t>
      </w:r>
    </w:p>
    <w:p w:rsidR="00363734" w:rsidRPr="00340986" w:rsidRDefault="00363734" w:rsidP="00363734">
      <w:pPr>
        <w:ind w:firstLine="720"/>
        <w:jc w:val="both"/>
      </w:pPr>
      <w:r w:rsidRPr="00340986">
        <w:t>3. Что такое прототип изобретения и что он характеризует?</w:t>
      </w:r>
    </w:p>
    <w:p w:rsidR="00363734" w:rsidRPr="00340986" w:rsidRDefault="00363734" w:rsidP="00363734">
      <w:pPr>
        <w:ind w:firstLine="720"/>
        <w:jc w:val="both"/>
      </w:pPr>
      <w:r w:rsidRPr="00340986">
        <w:t>4.Что такое «уровень техники» и как он определяется?</w:t>
      </w:r>
    </w:p>
    <w:p w:rsidR="00363734" w:rsidRPr="00340986" w:rsidRDefault="00363734" w:rsidP="00363734">
      <w:pPr>
        <w:ind w:firstLine="720"/>
        <w:jc w:val="both"/>
      </w:pPr>
      <w:r w:rsidRPr="00340986">
        <w:t>5. Для чего в составе заявочных документов требуется реферат?</w:t>
      </w:r>
    </w:p>
    <w:p w:rsidR="00363734" w:rsidRPr="00340986" w:rsidRDefault="00363734" w:rsidP="00363734">
      <w:pPr>
        <w:ind w:firstLine="720"/>
        <w:jc w:val="both"/>
      </w:pPr>
      <w:r w:rsidRPr="00340986">
        <w:t>6. От чего зависит размер уплачиваемой пошлины за оформление и поддержание в силе патентов?</w:t>
      </w:r>
    </w:p>
    <w:p w:rsidR="00363734" w:rsidRPr="00340986" w:rsidRDefault="00363734" w:rsidP="00363734">
      <w:pPr>
        <w:tabs>
          <w:tab w:val="left" w:pos="708"/>
        </w:tabs>
        <w:jc w:val="both"/>
        <w:rPr>
          <w:b/>
          <w:bCs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№10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3.1.2.6. Контрольное задание – вопросы к опросу:</w:t>
      </w:r>
    </w:p>
    <w:p w:rsidR="00363734" w:rsidRPr="00340986" w:rsidRDefault="00363734" w:rsidP="00363734">
      <w:pPr>
        <w:ind w:firstLine="720"/>
        <w:jc w:val="both"/>
      </w:pPr>
      <w:r w:rsidRPr="00340986">
        <w:t>1. Какие системы выдачи патентов Вы знаете?</w:t>
      </w:r>
    </w:p>
    <w:p w:rsidR="00363734" w:rsidRPr="00340986" w:rsidRDefault="00363734" w:rsidP="00363734">
      <w:pPr>
        <w:ind w:firstLine="720"/>
        <w:jc w:val="both"/>
      </w:pPr>
      <w:r w:rsidRPr="00340986">
        <w:lastRenderedPageBreak/>
        <w:t>2. Какая система выдачи патентов используется в России, в чем её преимущества и недостатки?</w:t>
      </w:r>
    </w:p>
    <w:p w:rsidR="00363734" w:rsidRPr="00340986" w:rsidRDefault="00363734" w:rsidP="00363734">
      <w:pPr>
        <w:ind w:firstLine="720"/>
        <w:jc w:val="both"/>
      </w:pPr>
      <w:r w:rsidRPr="00340986">
        <w:t>3. Каково назначение формальной экспертизы и экспертизы по существу?</w:t>
      </w:r>
    </w:p>
    <w:p w:rsidR="00363734" w:rsidRPr="00340986" w:rsidRDefault="00363734" w:rsidP="00363734">
      <w:pPr>
        <w:ind w:firstLine="720"/>
        <w:jc w:val="both"/>
      </w:pPr>
      <w:r w:rsidRPr="00340986">
        <w:t>4.Какие права имеет заявитель, получивший отказ в выдаче патента на изобретение?</w:t>
      </w:r>
    </w:p>
    <w:p w:rsidR="00363734" w:rsidRPr="00340986" w:rsidRDefault="00363734" w:rsidP="00363734">
      <w:pPr>
        <w:pStyle w:val="fr10"/>
        <w:spacing w:before="0" w:after="0"/>
        <w:ind w:firstLine="720"/>
        <w:jc w:val="both"/>
        <w:rPr>
          <w:spacing w:val="-10"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№11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3.1.2.7. Контрольное задание – вопросы к опросу:</w:t>
      </w:r>
    </w:p>
    <w:p w:rsidR="00363734" w:rsidRPr="00340986" w:rsidRDefault="00363734" w:rsidP="00363734">
      <w:pPr>
        <w:pStyle w:val="fr10"/>
        <w:spacing w:before="0" w:after="0"/>
        <w:ind w:firstLine="720"/>
        <w:jc w:val="both"/>
        <w:rPr>
          <w:spacing w:val="-10"/>
        </w:rPr>
      </w:pPr>
      <w:r w:rsidRPr="00340986">
        <w:rPr>
          <w:spacing w:val="-10"/>
        </w:rPr>
        <w:t>1. Что означает термин «патентная чистота»?</w:t>
      </w:r>
    </w:p>
    <w:p w:rsidR="00363734" w:rsidRPr="00340986" w:rsidRDefault="00363734" w:rsidP="00363734">
      <w:pPr>
        <w:pStyle w:val="fr10"/>
        <w:spacing w:before="0" w:after="0"/>
        <w:ind w:firstLine="720"/>
        <w:jc w:val="both"/>
        <w:rPr>
          <w:spacing w:val="-10"/>
        </w:rPr>
      </w:pPr>
      <w:r w:rsidRPr="00340986">
        <w:rPr>
          <w:spacing w:val="-10"/>
        </w:rPr>
        <w:t>2.  К каким объектам относится понятие «патентная чистота»?</w:t>
      </w:r>
    </w:p>
    <w:p w:rsidR="00363734" w:rsidRPr="00340986" w:rsidRDefault="00363734" w:rsidP="00363734">
      <w:pPr>
        <w:pStyle w:val="fr10"/>
        <w:spacing w:before="0" w:after="0"/>
        <w:ind w:firstLine="720"/>
        <w:jc w:val="both"/>
        <w:rPr>
          <w:spacing w:val="-10"/>
        </w:rPr>
      </w:pPr>
      <w:r w:rsidRPr="00340986">
        <w:rPr>
          <w:spacing w:val="-10"/>
        </w:rPr>
        <w:t>3.  В чем состоит технический, экономический и правовой характер патентной чистоты?</w:t>
      </w:r>
    </w:p>
    <w:p w:rsidR="00363734" w:rsidRPr="00340986" w:rsidRDefault="00363734" w:rsidP="00363734">
      <w:pPr>
        <w:pStyle w:val="fr10"/>
        <w:spacing w:before="0" w:after="0"/>
        <w:ind w:firstLine="720"/>
        <w:jc w:val="both"/>
        <w:rPr>
          <w:spacing w:val="-10"/>
        </w:rPr>
      </w:pPr>
      <w:r w:rsidRPr="00340986">
        <w:rPr>
          <w:spacing w:val="-10"/>
        </w:rPr>
        <w:t>4. Что такое патентоспособность  и к каким объектам относится это понятие?</w:t>
      </w:r>
    </w:p>
    <w:p w:rsidR="00363734" w:rsidRPr="00340986" w:rsidRDefault="00363734" w:rsidP="00363734">
      <w:pPr>
        <w:pStyle w:val="fr10"/>
        <w:spacing w:before="0" w:after="0"/>
        <w:ind w:firstLine="720"/>
        <w:jc w:val="both"/>
        <w:rPr>
          <w:spacing w:val="-10"/>
        </w:rPr>
      </w:pPr>
      <w:r w:rsidRPr="00340986">
        <w:rPr>
          <w:spacing w:val="-10"/>
        </w:rPr>
        <w:t>5. Каковы критерии патентоспособности изобретений?</w:t>
      </w:r>
    </w:p>
    <w:p w:rsidR="00363734" w:rsidRDefault="00363734" w:rsidP="00363734">
      <w:pPr>
        <w:tabs>
          <w:tab w:val="left" w:pos="993"/>
        </w:tabs>
        <w:jc w:val="center"/>
        <w:rPr>
          <w:i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№12,13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3.1.2.8. Контрольное задание – вопросы к опросу:</w:t>
      </w:r>
    </w:p>
    <w:p w:rsidR="00363734" w:rsidRPr="00340986" w:rsidRDefault="00363734" w:rsidP="00363734">
      <w:pPr>
        <w:ind w:firstLine="720"/>
        <w:jc w:val="both"/>
      </w:pPr>
      <w:r w:rsidRPr="00340986">
        <w:t>1. Что вы понимаете под патентной информацией?</w:t>
      </w:r>
    </w:p>
    <w:p w:rsidR="00363734" w:rsidRPr="00340986" w:rsidRDefault="00363734" w:rsidP="00363734">
      <w:pPr>
        <w:ind w:firstLine="720"/>
        <w:jc w:val="both"/>
      </w:pPr>
      <w:r w:rsidRPr="00340986">
        <w:t>2. Что такое патентная документация?</w:t>
      </w:r>
    </w:p>
    <w:p w:rsidR="00363734" w:rsidRPr="00340986" w:rsidRDefault="00363734" w:rsidP="00363734">
      <w:pPr>
        <w:ind w:firstLine="720"/>
        <w:jc w:val="both"/>
      </w:pPr>
      <w:r w:rsidRPr="00340986">
        <w:t>3. Какие источники информации вы знаете?</w:t>
      </w:r>
    </w:p>
    <w:p w:rsidR="00363734" w:rsidRPr="00340986" w:rsidRDefault="00363734" w:rsidP="00363734">
      <w:pPr>
        <w:tabs>
          <w:tab w:val="left" w:pos="993"/>
        </w:tabs>
      </w:pPr>
      <w:r w:rsidRPr="00340986">
        <w:t xml:space="preserve">            4. По какому принципу строится Международная патентная классификация?</w:t>
      </w:r>
    </w:p>
    <w:p w:rsidR="00363734" w:rsidRDefault="00363734" w:rsidP="00363734">
      <w:pPr>
        <w:tabs>
          <w:tab w:val="left" w:pos="993"/>
        </w:tabs>
        <w:jc w:val="center"/>
        <w:rPr>
          <w:i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№14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3.1.2.9. Контрольное задание – вопросы к опросу:</w:t>
      </w:r>
    </w:p>
    <w:p w:rsidR="00363734" w:rsidRPr="00340986" w:rsidRDefault="00363734" w:rsidP="00363734">
      <w:pPr>
        <w:ind w:firstLine="708"/>
        <w:jc w:val="both"/>
      </w:pPr>
      <w:r w:rsidRPr="00340986">
        <w:t>1. Какие этапы включают в себя патентные исследования?</w:t>
      </w:r>
    </w:p>
    <w:p w:rsidR="00363734" w:rsidRPr="00340986" w:rsidRDefault="00363734" w:rsidP="00363734">
      <w:pPr>
        <w:ind w:firstLine="708"/>
        <w:jc w:val="both"/>
      </w:pPr>
      <w:r w:rsidRPr="00340986">
        <w:t>2. От чего зависит глубина патентного поиска?</w:t>
      </w:r>
    </w:p>
    <w:p w:rsidR="00363734" w:rsidRPr="00340986" w:rsidRDefault="00363734" w:rsidP="00363734">
      <w:pPr>
        <w:ind w:firstLine="708"/>
        <w:jc w:val="both"/>
      </w:pPr>
      <w:r w:rsidRPr="00340986">
        <w:t>3. Каким образом составляются отчеты о патентных исследованиях и каково их значение?</w:t>
      </w:r>
    </w:p>
    <w:p w:rsidR="00363734" w:rsidRPr="00340986" w:rsidRDefault="00363734" w:rsidP="00363734">
      <w:pPr>
        <w:ind w:firstLine="708"/>
        <w:jc w:val="both"/>
      </w:pPr>
      <w:r w:rsidRPr="00340986">
        <w:t>4. Каким образом анализируется патентная документация и что дает анализ этой информации?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№15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3.1.2.10. Контрольное задание – вопросы к опросу:</w:t>
      </w:r>
    </w:p>
    <w:p w:rsidR="00363734" w:rsidRPr="00340986" w:rsidRDefault="00363734" w:rsidP="00363734">
      <w:pPr>
        <w:tabs>
          <w:tab w:val="left" w:pos="708"/>
        </w:tabs>
        <w:jc w:val="both"/>
        <w:rPr>
          <w:b/>
          <w:bCs/>
        </w:rPr>
      </w:pPr>
    </w:p>
    <w:p w:rsidR="00363734" w:rsidRPr="00340986" w:rsidRDefault="00363734" w:rsidP="00363734">
      <w:pPr>
        <w:ind w:firstLine="720"/>
        <w:jc w:val="both"/>
      </w:pPr>
      <w:r w:rsidRPr="00340986">
        <w:t>1. Каким образом возникает авторское право в России и в ведущих странах мира?</w:t>
      </w:r>
    </w:p>
    <w:p w:rsidR="00363734" w:rsidRPr="00340986" w:rsidRDefault="00363734" w:rsidP="00363734">
      <w:pPr>
        <w:ind w:firstLine="720"/>
        <w:jc w:val="both"/>
      </w:pPr>
      <w:r w:rsidRPr="00340986">
        <w:t>2. Какими имущественными и неимущественными правами обладают авторы объектов авторского права?</w:t>
      </w:r>
    </w:p>
    <w:p w:rsidR="00363734" w:rsidRPr="00340986" w:rsidRDefault="00363734" w:rsidP="00363734">
      <w:pPr>
        <w:ind w:firstLine="720"/>
        <w:jc w:val="both"/>
      </w:pPr>
      <w:r w:rsidRPr="00340986">
        <w:t>3. Каковы сроки действия авторских прав?</w:t>
      </w:r>
    </w:p>
    <w:p w:rsidR="00363734" w:rsidRPr="00340986" w:rsidRDefault="00363734" w:rsidP="00363734">
      <w:pPr>
        <w:ind w:firstLine="720"/>
        <w:jc w:val="both"/>
      </w:pPr>
      <w:r w:rsidRPr="00340986">
        <w:t>4. Что такое смежные права и как они возникают?</w:t>
      </w:r>
    </w:p>
    <w:p w:rsidR="00363734" w:rsidRPr="00340986" w:rsidRDefault="00363734" w:rsidP="00363734">
      <w:pPr>
        <w:ind w:firstLine="720"/>
        <w:jc w:val="both"/>
      </w:pPr>
      <w:r w:rsidRPr="00340986">
        <w:t>5. Перечислите основные объекты смежных прав.</w:t>
      </w:r>
    </w:p>
    <w:p w:rsidR="00363734" w:rsidRPr="00340986" w:rsidRDefault="00363734" w:rsidP="00363734">
      <w:pPr>
        <w:ind w:firstLine="720"/>
        <w:jc w:val="both"/>
      </w:pPr>
      <w:r w:rsidRPr="00340986">
        <w:t>6. Каковы сроки действия смежных прав в России на различные объекты?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№16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3.1.2.11. Контрольное задание – вопросы к опросу:</w:t>
      </w:r>
    </w:p>
    <w:p w:rsidR="00363734" w:rsidRPr="00340986" w:rsidRDefault="00363734" w:rsidP="00363734">
      <w:pPr>
        <w:ind w:firstLine="709"/>
        <w:jc w:val="both"/>
      </w:pPr>
      <w:r w:rsidRPr="00340986">
        <w:t>1. Какие типы лицензионных соглашений вы знаете?</w:t>
      </w:r>
    </w:p>
    <w:p w:rsidR="00363734" w:rsidRPr="00340986" w:rsidRDefault="00363734" w:rsidP="00363734">
      <w:pPr>
        <w:ind w:firstLine="709"/>
        <w:jc w:val="both"/>
      </w:pPr>
      <w:r w:rsidRPr="00340986">
        <w:t>2. Какие способы выплаты лицензионных вознаграждений вы знаете?</w:t>
      </w:r>
    </w:p>
    <w:p w:rsidR="00363734" w:rsidRPr="00340986" w:rsidRDefault="00363734" w:rsidP="00363734">
      <w:pPr>
        <w:ind w:firstLine="709"/>
        <w:jc w:val="both"/>
      </w:pPr>
      <w:r w:rsidRPr="00340986">
        <w:t>3. Где регистрируются лицензионные соглашения ?</w:t>
      </w:r>
    </w:p>
    <w:p w:rsidR="00363734" w:rsidRPr="00340986" w:rsidRDefault="00363734" w:rsidP="00363734">
      <w:pPr>
        <w:ind w:firstLine="709"/>
        <w:jc w:val="both"/>
      </w:pPr>
      <w:r w:rsidRPr="00340986">
        <w:t>4. Что такое франчайзинг и как он  оформляется?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№17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3.1.2.12. Контрольное задание – вопросы к опросу:</w:t>
      </w:r>
    </w:p>
    <w:p w:rsidR="00363734" w:rsidRPr="00340986" w:rsidRDefault="00363734" w:rsidP="00363734">
      <w:pPr>
        <w:ind w:firstLine="720"/>
        <w:jc w:val="both"/>
      </w:pPr>
      <w:r w:rsidRPr="00340986">
        <w:t>1.Какие виды ответственности предусмотрены российским законодательством за нарушение авторских и смежных прав?</w:t>
      </w:r>
    </w:p>
    <w:p w:rsidR="00363734" w:rsidRPr="00340986" w:rsidRDefault="00363734" w:rsidP="00363734">
      <w:pPr>
        <w:ind w:firstLine="720"/>
        <w:jc w:val="both"/>
      </w:pPr>
      <w:r w:rsidRPr="00340986">
        <w:t>2. В каких случаях наступает административная ответственность?</w:t>
      </w:r>
    </w:p>
    <w:p w:rsidR="00363734" w:rsidRPr="00340986" w:rsidRDefault="00363734" w:rsidP="00363734">
      <w:pPr>
        <w:ind w:firstLine="720"/>
        <w:jc w:val="both"/>
      </w:pPr>
      <w:r w:rsidRPr="00340986">
        <w:t>3. В  каких случаях наступает гражданская ответственность?</w:t>
      </w:r>
    </w:p>
    <w:p w:rsidR="00363734" w:rsidRPr="00340986" w:rsidRDefault="00363734" w:rsidP="00363734">
      <w:pPr>
        <w:tabs>
          <w:tab w:val="left" w:pos="708"/>
        </w:tabs>
        <w:jc w:val="both"/>
      </w:pPr>
      <w:r w:rsidRPr="00340986">
        <w:rPr>
          <w:b/>
          <w:bCs/>
        </w:rPr>
        <w:tab/>
      </w:r>
      <w:r w:rsidRPr="00340986">
        <w:rPr>
          <w:bCs/>
        </w:rPr>
        <w:t>4</w:t>
      </w:r>
      <w:r w:rsidRPr="00340986">
        <w:rPr>
          <w:b/>
          <w:bCs/>
        </w:rPr>
        <w:t xml:space="preserve">. </w:t>
      </w:r>
      <w:r w:rsidRPr="00340986">
        <w:t>В  каких случаях наступает уголовная ответственность?</w:t>
      </w:r>
    </w:p>
    <w:p w:rsidR="00363734" w:rsidRPr="00340986" w:rsidRDefault="00363734" w:rsidP="00363734">
      <w:pPr>
        <w:tabs>
          <w:tab w:val="left" w:pos="993"/>
        </w:tabs>
        <w:jc w:val="center"/>
        <w:rPr>
          <w:i/>
        </w:rPr>
      </w:pPr>
      <w:r w:rsidRPr="00340986">
        <w:rPr>
          <w:i/>
        </w:rPr>
        <w:t>Практическое занятие №18</w:t>
      </w:r>
    </w:p>
    <w:p w:rsidR="00363734" w:rsidRPr="00340986" w:rsidRDefault="00363734" w:rsidP="00363734">
      <w:pPr>
        <w:ind w:firstLine="709"/>
        <w:jc w:val="center"/>
        <w:rPr>
          <w:b/>
        </w:rPr>
      </w:pPr>
      <w:r w:rsidRPr="00340986">
        <w:rPr>
          <w:b/>
        </w:rPr>
        <w:t>Семинар – дискуссия</w:t>
      </w:r>
    </w:p>
    <w:p w:rsidR="00363734" w:rsidRPr="00340986" w:rsidRDefault="00363734" w:rsidP="00363734">
      <w:pPr>
        <w:tabs>
          <w:tab w:val="left" w:pos="708"/>
        </w:tabs>
        <w:jc w:val="center"/>
        <w:rPr>
          <w:b/>
          <w:bCs/>
        </w:rPr>
      </w:pPr>
      <w:r w:rsidRPr="00340986">
        <w:rPr>
          <w:b/>
        </w:rPr>
        <w:t>3.1.2.13. Контрольное задание – вопросы к опросу:</w:t>
      </w:r>
    </w:p>
    <w:p w:rsidR="00363734" w:rsidRPr="00340986" w:rsidRDefault="00363734" w:rsidP="00363734">
      <w:pPr>
        <w:ind w:firstLine="720"/>
        <w:jc w:val="both"/>
      </w:pPr>
      <w:r w:rsidRPr="00340986">
        <w:t>1 Перечислите основные международные соглашения в области охраны прав обладателей объектов промышленной собственности, участником которых является РФ.</w:t>
      </w:r>
    </w:p>
    <w:p w:rsidR="00363734" w:rsidRPr="00340986" w:rsidRDefault="00363734" w:rsidP="00363734">
      <w:pPr>
        <w:ind w:firstLine="720"/>
        <w:jc w:val="both"/>
      </w:pPr>
      <w:r w:rsidRPr="00340986">
        <w:t>2 Перечислите основные международные соглашения в области охраны авторских прав, участником которых является РФ.</w:t>
      </w:r>
    </w:p>
    <w:p w:rsidR="00363734" w:rsidRPr="00340986" w:rsidRDefault="00363734" w:rsidP="00363734">
      <w:pPr>
        <w:ind w:firstLine="720"/>
        <w:jc w:val="both"/>
      </w:pPr>
      <w:r w:rsidRPr="00340986">
        <w:t>3 Перечислите основные международные соглашения в области охраны смежных прав, участником которых является РФ.</w:t>
      </w:r>
    </w:p>
    <w:p w:rsidR="00363734" w:rsidRPr="00340986" w:rsidRDefault="00363734" w:rsidP="00363734">
      <w:pPr>
        <w:ind w:firstLine="720"/>
        <w:jc w:val="both"/>
      </w:pPr>
      <w:r w:rsidRPr="00340986">
        <w:t>4 Что такое принцип национального режима и какой конвенцией он установлен?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rPr>
          <w:b/>
        </w:rPr>
      </w:pPr>
    </w:p>
    <w:p w:rsidR="00363734" w:rsidRPr="00340986" w:rsidRDefault="00363734" w:rsidP="00363734">
      <w:pPr>
        <w:ind w:firstLine="709"/>
        <w:jc w:val="both"/>
        <w:rPr>
          <w:b/>
        </w:rPr>
      </w:pPr>
      <w:r w:rsidRPr="00340986">
        <w:rPr>
          <w:b/>
        </w:rPr>
        <w:t xml:space="preserve">3.2.2 Типовые контрольные задания для КСР 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jc w:val="center"/>
      </w:pPr>
      <w:r w:rsidRPr="00340986">
        <w:t xml:space="preserve">3.2.2.1 Контрольная работа 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ind w:firstLine="709"/>
        <w:jc w:val="center"/>
      </w:pPr>
      <w:r w:rsidRPr="00340986">
        <w:t>Вариант1</w:t>
      </w:r>
    </w:p>
    <w:p w:rsidR="00363734" w:rsidRPr="00340986" w:rsidRDefault="00363734" w:rsidP="00363734">
      <w:pPr>
        <w:pStyle w:val="Style7"/>
        <w:widowControl/>
        <w:spacing w:line="240" w:lineRule="auto"/>
        <w:jc w:val="both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1.Охарактеризуйте патентуемые объекты интеллектуальной собственности (определение, признаки охраняемости, объекты и субъекты патентного права, сроки действия охранных документов).</w:t>
      </w:r>
    </w:p>
    <w:p w:rsidR="00363734" w:rsidRPr="00340986" w:rsidRDefault="00363734" w:rsidP="00363734">
      <w:pPr>
        <w:pStyle w:val="Style7"/>
        <w:widowControl/>
        <w:spacing w:line="240" w:lineRule="auto"/>
        <w:jc w:val="both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2.Виды лицензий, порядок оформления и получения вознаграждения.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jc w:val="both"/>
      </w:pPr>
      <w:r w:rsidRPr="00340986">
        <w:t>3.Каким образом определяется приоритет заявки на изобретение в случае одновременного поступления заявок на один и тот же объект?</w:t>
      </w:r>
    </w:p>
    <w:p w:rsidR="00363734" w:rsidRPr="00340986" w:rsidRDefault="00363734" w:rsidP="00363734">
      <w:pPr>
        <w:pStyle w:val="Style7"/>
        <w:widowControl/>
        <w:spacing w:line="240" w:lineRule="auto"/>
        <w:ind w:firstLine="709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.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ind w:firstLine="709"/>
        <w:jc w:val="center"/>
      </w:pPr>
      <w:r w:rsidRPr="00340986">
        <w:t>Вариант 2</w:t>
      </w:r>
    </w:p>
    <w:p w:rsidR="00363734" w:rsidRPr="00340986" w:rsidRDefault="00363734" w:rsidP="00363734">
      <w:pPr>
        <w:pStyle w:val="Style7"/>
        <w:widowControl/>
        <w:spacing w:line="240" w:lineRule="auto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1.Непатентуемые, но охраняемые объекты промышленной собственности (определение, признаки охраняемости, объекты и субъекты права, сроки действия охранных документов).</w:t>
      </w:r>
    </w:p>
    <w:p w:rsidR="00363734" w:rsidRPr="00340986" w:rsidRDefault="00363734" w:rsidP="00363734">
      <w:pPr>
        <w:pStyle w:val="Style7"/>
        <w:widowControl/>
        <w:spacing w:line="240" w:lineRule="auto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2.Систематизация патентной информации и порядок использования различных патентных классификаций.</w:t>
      </w:r>
    </w:p>
    <w:p w:rsidR="00363734" w:rsidRPr="00340986" w:rsidRDefault="00363734" w:rsidP="00363734">
      <w:pPr>
        <w:pStyle w:val="Style7"/>
        <w:widowControl/>
        <w:spacing w:line="240" w:lineRule="auto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3. Каким образом осуществляется охрана технических решений, исторически использовавшихся до начала действия патента на такое же техническое решение, но полученное другими юридическими лицами?</w:t>
      </w:r>
    </w:p>
    <w:p w:rsidR="00363734" w:rsidRPr="00340986" w:rsidRDefault="00363734" w:rsidP="00363734">
      <w:pPr>
        <w:pStyle w:val="Style7"/>
        <w:widowControl/>
        <w:spacing w:line="240" w:lineRule="auto"/>
        <w:ind w:left="1639"/>
      </w:pPr>
      <w:r w:rsidRPr="00340986">
        <w:t xml:space="preserve">                                               Вариант 3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</w:pPr>
      <w:r w:rsidRPr="00340986">
        <w:rPr>
          <w:rStyle w:val="FontStyle97"/>
          <w:sz w:val="24"/>
          <w:szCs w:val="24"/>
        </w:rPr>
        <w:t>1.Состав заявки на изобретение и порядок подачи заявки на изобретение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jc w:val="both"/>
      </w:pPr>
      <w:r w:rsidRPr="00340986">
        <w:t>2.Охарактеризуйте объекты и субъекты авторского права, сроки охраны объектов авторского права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jc w:val="both"/>
      </w:pPr>
      <w:r w:rsidRPr="00340986">
        <w:t>3. Как бы Вы поступили, если Ваша заявка на изобретение устройства была отклонена Патентным ведомством по причине отсутствия изобретательского уровня?</w:t>
      </w:r>
    </w:p>
    <w:p w:rsidR="00363734" w:rsidRPr="00340986" w:rsidRDefault="00363734" w:rsidP="00363734">
      <w:pPr>
        <w:shd w:val="clear" w:color="auto" w:fill="FFFFFF"/>
        <w:tabs>
          <w:tab w:val="left" w:pos="708"/>
        </w:tabs>
        <w:jc w:val="both"/>
      </w:pPr>
    </w:p>
    <w:p w:rsidR="00363734" w:rsidRPr="00340986" w:rsidRDefault="00363734" w:rsidP="00363734">
      <w:pPr>
        <w:pStyle w:val="Style7"/>
        <w:widowControl/>
        <w:spacing w:line="240" w:lineRule="auto"/>
        <w:ind w:left="1639"/>
      </w:pPr>
      <w:r w:rsidRPr="00340986">
        <w:t xml:space="preserve">                                               Вариант 4</w:t>
      </w:r>
    </w:p>
    <w:p w:rsidR="00363734" w:rsidRPr="00340986" w:rsidRDefault="00363734" w:rsidP="00363734">
      <w:pPr>
        <w:pStyle w:val="Style41"/>
        <w:widowControl/>
        <w:numPr>
          <w:ilvl w:val="0"/>
          <w:numId w:val="49"/>
        </w:numPr>
        <w:tabs>
          <w:tab w:val="left" w:pos="346"/>
        </w:tabs>
        <w:spacing w:before="302" w:line="322" w:lineRule="exact"/>
        <w:ind w:left="346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lastRenderedPageBreak/>
        <w:t>Какова роль и значение технического творчества, и коммерческой деятельности в области промышленной и другой интеллектуальной собственности?</w:t>
      </w:r>
    </w:p>
    <w:p w:rsidR="00363734" w:rsidRPr="00340986" w:rsidRDefault="00363734" w:rsidP="00363734">
      <w:pPr>
        <w:pStyle w:val="Style41"/>
        <w:widowControl/>
        <w:numPr>
          <w:ilvl w:val="0"/>
          <w:numId w:val="49"/>
        </w:numPr>
        <w:tabs>
          <w:tab w:val="left" w:pos="346"/>
        </w:tabs>
        <w:spacing w:line="322" w:lineRule="exact"/>
        <w:ind w:left="346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Какова законодательная база для охраны товарных знаков, знаков обслуживания и наименования места происхождения товаров?</w:t>
      </w:r>
    </w:p>
    <w:p w:rsidR="00363734" w:rsidRPr="00340986" w:rsidRDefault="00363734" w:rsidP="00363734">
      <w:pPr>
        <w:pStyle w:val="Style41"/>
        <w:widowControl/>
        <w:numPr>
          <w:ilvl w:val="0"/>
          <w:numId w:val="49"/>
        </w:numPr>
        <w:tabs>
          <w:tab w:val="left" w:pos="346"/>
        </w:tabs>
        <w:spacing w:line="322" w:lineRule="exact"/>
        <w:ind w:left="346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Что произойдет с правами владельца наименования места происхождения товара, если специфические условия для создания этого товара перестали существовать?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center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Вариант 5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 xml:space="preserve"> 1. Какова законодательная база для охраны топологии интегральных микросхем и для  охраны программ для ЭВМ?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 xml:space="preserve"> 2.Как осуществляется правовая охрана программ для ЭВМ и баз данных, топологии интегральных микросхем?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3.Что произойдет, если более 4 лет владелец патента на изобретение не использует его сам и не соглашается ни при каких условиях уступить патент покупателю?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left="720" w:firstLine="0"/>
        <w:jc w:val="center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left="720" w:firstLine="0"/>
        <w:jc w:val="center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left="720" w:firstLine="0"/>
        <w:jc w:val="center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left="720" w:firstLine="0"/>
        <w:jc w:val="center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left="720" w:firstLine="0"/>
        <w:jc w:val="center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Вариант 6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1.Как охраняются, подаются и рассматриваются заявления на рационализаторские предложения?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2.Что является объектами авторского права?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3. Что произойдет, если в течение двух лет владелец патента на изобретение не уплачивал пошлину за поддержание патента?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center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Вариант 7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1.Что такое авторский договор? Каковы виды, условия и формы авторских договоров?</w:t>
      </w:r>
    </w:p>
    <w:p w:rsidR="00363734" w:rsidRPr="00340986" w:rsidRDefault="00363734" w:rsidP="00363734">
      <w:pPr>
        <w:pStyle w:val="Style11"/>
        <w:spacing w:line="322" w:lineRule="exac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2.В чем отличие временного и локального характера патентной чистоты?</w:t>
      </w:r>
    </w:p>
    <w:p w:rsidR="00363734" w:rsidRPr="00340986" w:rsidRDefault="00363734" w:rsidP="00363734">
      <w:pPr>
        <w:pStyle w:val="Style11"/>
        <w:spacing w:line="322" w:lineRule="exac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3. Какая ответственность может грозить за изготовление и сбыт в особо крупных размерах контрафактной продукции?</w:t>
      </w:r>
    </w:p>
    <w:p w:rsidR="00363734" w:rsidRPr="00340986" w:rsidRDefault="00363734" w:rsidP="00363734">
      <w:pPr>
        <w:pStyle w:val="Style7"/>
        <w:widowControl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center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Вариант 8</w:t>
      </w:r>
    </w:p>
    <w:p w:rsidR="00363734" w:rsidRPr="00340986" w:rsidRDefault="00363734" w:rsidP="00363734">
      <w:pPr>
        <w:pStyle w:val="Style7"/>
        <w:widowControl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55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1..В чем состоит экономическое, юридическое и техническое содержание патентной чистоты?</w:t>
      </w:r>
    </w:p>
    <w:p w:rsidR="00363734" w:rsidRPr="00340986" w:rsidRDefault="00363734" w:rsidP="00363734">
      <w:pPr>
        <w:pStyle w:val="Style53"/>
        <w:widowControl/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2.Что такое "know-how"? Как его выявлять в разных объектах?</w:t>
      </w:r>
    </w:p>
    <w:p w:rsidR="00363734" w:rsidRPr="00340986" w:rsidRDefault="00363734" w:rsidP="00363734">
      <w:pPr>
        <w:pStyle w:val="Style53"/>
        <w:widowControl/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3. Как следует поступить, если Вам отказали в признании Вашего предложения рационализаторским?</w:t>
      </w:r>
    </w:p>
    <w:p w:rsidR="00363734" w:rsidRPr="00340986" w:rsidRDefault="00363734" w:rsidP="00363734">
      <w:pPr>
        <w:pStyle w:val="Style53"/>
        <w:widowControl/>
        <w:spacing w:line="322" w:lineRule="exact"/>
        <w:ind w:firstLine="0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53"/>
        <w:widowControl/>
        <w:spacing w:line="322" w:lineRule="exact"/>
        <w:ind w:firstLine="0"/>
        <w:jc w:val="center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Вариант 9</w:t>
      </w:r>
    </w:p>
    <w:p w:rsidR="00363734" w:rsidRPr="00340986" w:rsidRDefault="00363734" w:rsidP="00363734">
      <w:pPr>
        <w:pStyle w:val="Style53"/>
        <w:widowControl/>
        <w:spacing w:line="322" w:lineRule="exact"/>
        <w:ind w:firstLine="346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shd w:val="clear" w:color="auto" w:fill="FFFFFF"/>
        <w:tabs>
          <w:tab w:val="left" w:pos="708"/>
        </w:tabs>
        <w:jc w:val="both"/>
      </w:pPr>
      <w:r w:rsidRPr="00340986">
        <w:t>1.Ответственность за нарушение прав авторов и патентообладателей.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2.Какие виды интеллектуальной собственности вы знаете?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lastRenderedPageBreak/>
        <w:t xml:space="preserve">3.В чем состоит различие между фирменным наименованием и коммеческим обозначением? 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rPr>
          <w:rStyle w:val="FontStyle97"/>
          <w:sz w:val="24"/>
          <w:szCs w:val="24"/>
        </w:rPr>
      </w:pP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center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Вариант 10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1.На какие группы подразделяются права авторов?</w:t>
      </w:r>
    </w:p>
    <w:p w:rsidR="00363734" w:rsidRPr="00340986" w:rsidRDefault="00363734" w:rsidP="00363734">
      <w:pPr>
        <w:pStyle w:val="Style7"/>
        <w:widowControl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2. Какие международные патентные конвенции в области патентного</w:t>
      </w:r>
    </w:p>
    <w:p w:rsidR="00363734" w:rsidRPr="00340986" w:rsidRDefault="00363734" w:rsidP="00363734">
      <w:pPr>
        <w:pStyle w:val="Style53"/>
        <w:widowControl/>
        <w:spacing w:line="322" w:lineRule="exact"/>
        <w:ind w:firstLine="0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права В</w:t>
      </w:r>
      <w:r w:rsidRPr="00340986">
        <w:rPr>
          <w:rStyle w:val="FontStyle97"/>
          <w:spacing w:val="30"/>
          <w:sz w:val="24"/>
          <w:szCs w:val="24"/>
        </w:rPr>
        <w:t>ы</w:t>
      </w:r>
      <w:r w:rsidRPr="00340986">
        <w:rPr>
          <w:rStyle w:val="FontStyle97"/>
          <w:sz w:val="24"/>
          <w:szCs w:val="24"/>
        </w:rPr>
        <w:t xml:space="preserve"> знаете? Каковы их основные положения, цели и задачи? </w:t>
      </w:r>
    </w:p>
    <w:p w:rsidR="00363734" w:rsidRPr="00340986" w:rsidRDefault="00363734" w:rsidP="00363734">
      <w:pPr>
        <w:pStyle w:val="Style41"/>
        <w:widowControl/>
        <w:tabs>
          <w:tab w:val="left" w:pos="346"/>
        </w:tabs>
        <w:spacing w:line="322" w:lineRule="exact"/>
        <w:ind w:firstLine="0"/>
        <w:jc w:val="left"/>
        <w:rPr>
          <w:rStyle w:val="FontStyle97"/>
          <w:sz w:val="24"/>
          <w:szCs w:val="24"/>
        </w:rPr>
      </w:pPr>
      <w:r w:rsidRPr="00340986">
        <w:rPr>
          <w:rStyle w:val="FontStyle97"/>
          <w:sz w:val="24"/>
          <w:szCs w:val="24"/>
        </w:rPr>
        <w:t>3.Каким образом, используя международную патентную классификацию, можно найти необходимые патенты по интересующим вопросам?</w:t>
      </w:r>
    </w:p>
    <w:p w:rsidR="0023208B" w:rsidRDefault="0023208B" w:rsidP="00651B4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color w:val="000000"/>
        </w:rPr>
      </w:pPr>
    </w:p>
    <w:p w:rsidR="00F510BA" w:rsidRDefault="00F510BA" w:rsidP="00651B4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color w:val="000000"/>
        </w:rPr>
      </w:pPr>
    </w:p>
    <w:p w:rsidR="00A1422A" w:rsidRPr="00A1422A" w:rsidRDefault="00A1422A" w:rsidP="00A1422A">
      <w:pPr>
        <w:spacing w:line="360" w:lineRule="auto"/>
        <w:jc w:val="both"/>
        <w:rPr>
          <w:b/>
          <w:u w:val="single"/>
        </w:rPr>
      </w:pPr>
      <w:r w:rsidRPr="00A1422A">
        <w:rPr>
          <w:b/>
          <w:u w:val="single"/>
        </w:rPr>
        <w:t>Рекомендуемые источники:</w:t>
      </w:r>
    </w:p>
    <w:p w:rsidR="00A1422A" w:rsidRPr="00A1422A" w:rsidRDefault="00A1422A" w:rsidP="00A1422A">
      <w:pPr>
        <w:spacing w:line="360" w:lineRule="auto"/>
        <w:rPr>
          <w:b/>
          <w:color w:val="000000"/>
        </w:rPr>
      </w:pPr>
      <w:r w:rsidRPr="00A1422A">
        <w:rPr>
          <w:b/>
          <w:color w:val="000000"/>
        </w:rPr>
        <w:t>а) основная литература:</w:t>
      </w:r>
    </w:p>
    <w:p w:rsidR="00A1422A" w:rsidRPr="00A1422A" w:rsidRDefault="00A1422A" w:rsidP="00A1422A">
      <w:pPr>
        <w:shd w:val="clear" w:color="auto" w:fill="FFFFFF"/>
        <w:spacing w:line="360" w:lineRule="auto"/>
        <w:jc w:val="both"/>
      </w:pPr>
      <w:r w:rsidRPr="00A1422A">
        <w:t xml:space="preserve">1 </w:t>
      </w:r>
      <w:r w:rsidRPr="00A1422A">
        <w:rPr>
          <w:color w:val="000000"/>
        </w:rPr>
        <w:t>Пыхалова Н.В.</w:t>
      </w:r>
      <w:r w:rsidRPr="00A1422A">
        <w:t xml:space="preserve"> Основы изобретательской деятельности и патентоведения./Учебное пособие по дисциплине для студентов дневной и заочной форм обучения /</w:t>
      </w:r>
      <w:r w:rsidRPr="00A1422A">
        <w:rPr>
          <w:color w:val="000000"/>
        </w:rPr>
        <w:t>.</w:t>
      </w:r>
      <w:r w:rsidRPr="00A1422A">
        <w:t>- Астрахань: АГТУ, 2018.- 99с.(100 экз.)</w:t>
      </w:r>
    </w:p>
    <w:p w:rsidR="00A1422A" w:rsidRPr="00A1422A" w:rsidRDefault="00A1422A" w:rsidP="00A1422A">
      <w:pPr>
        <w:spacing w:line="360" w:lineRule="auto"/>
        <w:jc w:val="both"/>
        <w:rPr>
          <w:b/>
          <w:color w:val="000000"/>
        </w:rPr>
      </w:pPr>
    </w:p>
    <w:p w:rsidR="00A1422A" w:rsidRPr="00A1422A" w:rsidRDefault="00A1422A" w:rsidP="00A1422A">
      <w:pPr>
        <w:spacing w:line="360" w:lineRule="auto"/>
        <w:ind w:firstLine="567"/>
        <w:jc w:val="both"/>
        <w:rPr>
          <w:b/>
          <w:color w:val="000000"/>
        </w:rPr>
      </w:pPr>
      <w:r w:rsidRPr="00A1422A">
        <w:rPr>
          <w:b/>
          <w:color w:val="000000"/>
        </w:rPr>
        <w:t>б) дополнительная литература:</w:t>
      </w:r>
    </w:p>
    <w:p w:rsidR="00A1422A" w:rsidRPr="00A1422A" w:rsidRDefault="00A1422A" w:rsidP="00A1422A">
      <w:pPr>
        <w:spacing w:line="360" w:lineRule="auto"/>
        <w:jc w:val="both"/>
      </w:pPr>
      <w:r w:rsidRPr="00A1422A">
        <w:rPr>
          <w:rStyle w:val="aff2"/>
          <w:color w:val="000000"/>
        </w:rPr>
        <w:t xml:space="preserve">2. Жарова А.К. </w:t>
      </w:r>
      <w:r w:rsidRPr="00A1422A">
        <w:rPr>
          <w:color w:val="000000"/>
        </w:rPr>
        <w:t>Правовая защита интеллектуальной собственности: учеб. пособие для вузов : для магистров/ Высш. шк. экономики, Нац. исслед. ун-т ; под общ. ред. С.В. Мальцевой / Высш. шк. экономики, Нац. исслед. ун-т ; под общ. ред. С.В. Мальцевой —</w:t>
      </w:r>
      <w:r w:rsidRPr="00A1422A">
        <w:rPr>
          <w:rStyle w:val="apple-converted-space"/>
          <w:color w:val="000000"/>
        </w:rPr>
        <w:t> </w:t>
      </w:r>
      <w:r w:rsidRPr="00A1422A">
        <w:t>М.:</w:t>
      </w:r>
      <w:r w:rsidRPr="00A1422A">
        <w:rPr>
          <w:rStyle w:val="apple-converted-space"/>
          <w:color w:val="000000"/>
        </w:rPr>
        <w:t> </w:t>
      </w:r>
      <w:r w:rsidRPr="00A1422A">
        <w:t>Юрайт</w:t>
      </w:r>
      <w:r w:rsidRPr="00A1422A">
        <w:rPr>
          <w:color w:val="000000"/>
        </w:rPr>
        <w:t>, 2012. — 373с.  — [Магистр] – 2 экз.</w:t>
      </w:r>
    </w:p>
    <w:p w:rsidR="00A1422A" w:rsidRPr="00A1422A" w:rsidRDefault="00A1422A" w:rsidP="00A1422A">
      <w:pPr>
        <w:spacing w:line="360" w:lineRule="auto"/>
        <w:jc w:val="both"/>
      </w:pPr>
      <w:r w:rsidRPr="00A1422A">
        <w:rPr>
          <w:rStyle w:val="aff2"/>
          <w:color w:val="000000"/>
        </w:rPr>
        <w:t>3. Зенин И.А.</w:t>
      </w:r>
      <w:r w:rsidRPr="00A1422A">
        <w:rPr>
          <w:color w:val="000000"/>
        </w:rPr>
        <w:t>Право интеллектуальной собственности: учебник для вузов : для магистров —</w:t>
      </w:r>
      <w:r w:rsidRPr="00A1422A">
        <w:rPr>
          <w:rStyle w:val="apple-converted-space"/>
          <w:color w:val="000000"/>
        </w:rPr>
        <w:t> </w:t>
      </w:r>
      <w:r w:rsidRPr="00A1422A">
        <w:t>М.:</w:t>
      </w:r>
      <w:r w:rsidRPr="00A1422A">
        <w:rPr>
          <w:rStyle w:val="apple-converted-space"/>
          <w:color w:val="000000"/>
        </w:rPr>
        <w:t> </w:t>
      </w:r>
      <w:r w:rsidRPr="00A1422A">
        <w:t>Юрайт</w:t>
      </w:r>
      <w:r w:rsidRPr="00A1422A">
        <w:rPr>
          <w:color w:val="000000"/>
        </w:rPr>
        <w:t>, 2012. — 567с.  — [Магистр] – 3экз.</w:t>
      </w:r>
    </w:p>
    <w:p w:rsidR="00A1422A" w:rsidRPr="00A1422A" w:rsidRDefault="00A1422A" w:rsidP="00A1422A">
      <w:pPr>
        <w:spacing w:line="360" w:lineRule="auto"/>
        <w:jc w:val="both"/>
      </w:pPr>
      <w:r w:rsidRPr="00A1422A">
        <w:rPr>
          <w:rStyle w:val="aff2"/>
          <w:color w:val="000000"/>
        </w:rPr>
        <w:t>4 Зенин И.А.</w:t>
      </w:r>
      <w:r w:rsidRPr="00A1422A">
        <w:rPr>
          <w:color w:val="000000"/>
        </w:rPr>
        <w:t>Право интеллектуальной собственности: учебник для вузов : для акад. бакалавриата/ Моск. гос. ун-т им. М.В. Ломоносова / Моск. гос. ун-т им. М.В. Ломоносова — 9-е изд., перераб. и доп. —</w:t>
      </w:r>
      <w:r w:rsidRPr="00A1422A">
        <w:rPr>
          <w:rStyle w:val="apple-converted-space"/>
          <w:color w:val="000000"/>
        </w:rPr>
        <w:t> </w:t>
      </w:r>
      <w:r w:rsidRPr="00A1422A">
        <w:t>М.:</w:t>
      </w:r>
      <w:r w:rsidRPr="00A1422A">
        <w:rPr>
          <w:rStyle w:val="apple-converted-space"/>
          <w:color w:val="000000"/>
        </w:rPr>
        <w:t> </w:t>
      </w:r>
      <w:r w:rsidRPr="00A1422A">
        <w:t>Юрайт</w:t>
      </w:r>
      <w:r w:rsidRPr="00A1422A">
        <w:rPr>
          <w:color w:val="000000"/>
        </w:rPr>
        <w:t>, 2015. — 620с.  — [Бакалавр. Академический курс] - 3экз.</w:t>
      </w:r>
    </w:p>
    <w:p w:rsidR="00A1422A" w:rsidRPr="00A1422A" w:rsidRDefault="00A1422A" w:rsidP="00A1422A">
      <w:pPr>
        <w:spacing w:line="360" w:lineRule="auto"/>
        <w:jc w:val="both"/>
      </w:pPr>
      <w:r w:rsidRPr="00A1422A">
        <w:rPr>
          <w:rStyle w:val="aff2"/>
          <w:color w:val="000000"/>
        </w:rPr>
        <w:t xml:space="preserve">5. Жарова, А.К. </w:t>
      </w:r>
      <w:r w:rsidRPr="00A1422A">
        <w:rPr>
          <w:color w:val="000000"/>
        </w:rPr>
        <w:t>Правовая защита интеллектуальной собственности: учебник для вузов : для магистратуры/ Высш. шк. экономики, Нац. исслед. ун-т ; под общ. ред. С.В. Мальцевой / Высш. шк. экономики, Нац. исслед. ун-т ; под общ. ред. С.В. Мальцевой —</w:t>
      </w:r>
      <w:r w:rsidRPr="00A1422A">
        <w:rPr>
          <w:rStyle w:val="apple-converted-space"/>
          <w:color w:val="000000"/>
        </w:rPr>
        <w:t> </w:t>
      </w:r>
      <w:r w:rsidRPr="00A1422A">
        <w:t>М.:</w:t>
      </w:r>
      <w:r w:rsidRPr="00A1422A">
        <w:rPr>
          <w:rStyle w:val="apple-converted-space"/>
          <w:color w:val="000000"/>
        </w:rPr>
        <w:t> </w:t>
      </w:r>
      <w:r w:rsidRPr="00A1422A">
        <w:t>Юрайт</w:t>
      </w:r>
      <w:r w:rsidRPr="00A1422A">
        <w:rPr>
          <w:color w:val="000000"/>
        </w:rPr>
        <w:t>, 2011. — 373с. – 3 экз.</w:t>
      </w:r>
    </w:p>
    <w:p w:rsidR="00A1422A" w:rsidRPr="00A1422A" w:rsidRDefault="00A1422A" w:rsidP="00A1422A">
      <w:pPr>
        <w:spacing w:line="360" w:lineRule="auto"/>
        <w:jc w:val="both"/>
      </w:pPr>
      <w:r w:rsidRPr="00A1422A">
        <w:rPr>
          <w:rStyle w:val="aff2"/>
          <w:color w:val="000000"/>
        </w:rPr>
        <w:t xml:space="preserve">6. Судариков С.А. </w:t>
      </w:r>
      <w:r w:rsidRPr="00A1422A">
        <w:rPr>
          <w:color w:val="000000"/>
        </w:rPr>
        <w:t>Право интеллектуальной собственности [Электронный ресурс]: электрон. учебник —</w:t>
      </w:r>
      <w:r w:rsidRPr="00A1422A">
        <w:rPr>
          <w:rStyle w:val="apple-converted-space"/>
          <w:color w:val="000000"/>
        </w:rPr>
        <w:t> </w:t>
      </w:r>
      <w:r w:rsidRPr="00A1422A">
        <w:t>М.:</w:t>
      </w:r>
      <w:r w:rsidRPr="00A1422A">
        <w:rPr>
          <w:rStyle w:val="apple-converted-space"/>
          <w:color w:val="000000"/>
        </w:rPr>
        <w:t> </w:t>
      </w:r>
      <w:r w:rsidRPr="00A1422A">
        <w:t>КноРус : Проспект</w:t>
      </w:r>
      <w:r w:rsidRPr="00A1422A">
        <w:rPr>
          <w:color w:val="000000"/>
        </w:rPr>
        <w:t>, 2011. — 1 электрон. опт. диск (CD-ROM)  — [Электронный учебник] – 1экз.</w:t>
      </w:r>
    </w:p>
    <w:p w:rsidR="00A1422A" w:rsidRPr="00A1422A" w:rsidRDefault="00A1422A" w:rsidP="00A1422A">
      <w:pPr>
        <w:spacing w:line="360" w:lineRule="auto"/>
        <w:jc w:val="both"/>
        <w:rPr>
          <w:b/>
          <w:color w:val="000000"/>
        </w:rPr>
      </w:pPr>
      <w:r w:rsidRPr="00A1422A">
        <w:rPr>
          <w:b/>
          <w:color w:val="000000"/>
        </w:rPr>
        <w:t>в) ресурсы информационно-телекоммуникационной сети «Интернет»:</w:t>
      </w:r>
    </w:p>
    <w:p w:rsidR="00A1422A" w:rsidRPr="00A1422A" w:rsidRDefault="00A1422A" w:rsidP="00A1422A">
      <w:pPr>
        <w:pStyle w:val="aa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1422A">
        <w:rPr>
          <w:rFonts w:ascii="Times New Roman" w:hAnsi="Times New Roman"/>
          <w:sz w:val="24"/>
          <w:szCs w:val="24"/>
        </w:rPr>
        <w:lastRenderedPageBreak/>
        <w:t xml:space="preserve"> 7. Городов О.А. Право промышленной собственности [Электронный ресурс] : учебник.- Электрон. Дан. – М.: СТАТУТ,2011.-945с. – Режим доступа:</w:t>
      </w:r>
      <w:r w:rsidRPr="00A1422A">
        <w:rPr>
          <w:rFonts w:ascii="Times New Roman" w:hAnsi="Times New Roman"/>
          <w:sz w:val="24"/>
          <w:szCs w:val="24"/>
          <w:lang w:val="en-US"/>
        </w:rPr>
        <w:t>http</w:t>
      </w:r>
      <w:r w:rsidRPr="00A1422A">
        <w:rPr>
          <w:rFonts w:ascii="Times New Roman" w:hAnsi="Times New Roman"/>
          <w:sz w:val="24"/>
          <w:szCs w:val="24"/>
        </w:rPr>
        <w:t xml:space="preserve">:/ </w:t>
      </w:r>
      <w:r w:rsidRPr="00A1422A">
        <w:rPr>
          <w:rFonts w:ascii="Times New Roman" w:hAnsi="Times New Roman"/>
          <w:sz w:val="24"/>
          <w:szCs w:val="24"/>
          <w:lang w:val="en-US"/>
        </w:rPr>
        <w:t>e</w:t>
      </w:r>
      <w:r w:rsidRPr="00A1422A">
        <w:rPr>
          <w:rFonts w:ascii="Times New Roman" w:hAnsi="Times New Roman"/>
          <w:sz w:val="24"/>
          <w:szCs w:val="24"/>
        </w:rPr>
        <w:t>.</w:t>
      </w:r>
      <w:r w:rsidRPr="00A1422A">
        <w:rPr>
          <w:rFonts w:ascii="Times New Roman" w:hAnsi="Times New Roman"/>
          <w:sz w:val="24"/>
          <w:szCs w:val="24"/>
          <w:lang w:val="en-US"/>
        </w:rPr>
        <w:t>lanbook</w:t>
      </w:r>
      <w:r w:rsidRPr="00A1422A">
        <w:rPr>
          <w:rFonts w:ascii="Times New Roman" w:hAnsi="Times New Roman"/>
          <w:sz w:val="24"/>
          <w:szCs w:val="24"/>
        </w:rPr>
        <w:t>.</w:t>
      </w:r>
      <w:r w:rsidRPr="00A1422A">
        <w:rPr>
          <w:rFonts w:ascii="Times New Roman" w:hAnsi="Times New Roman"/>
          <w:sz w:val="24"/>
          <w:szCs w:val="24"/>
          <w:lang w:val="en-US"/>
        </w:rPr>
        <w:t>com</w:t>
      </w:r>
      <w:r w:rsidRPr="00A1422A">
        <w:rPr>
          <w:rFonts w:ascii="Times New Roman" w:hAnsi="Times New Roman"/>
          <w:sz w:val="24"/>
          <w:szCs w:val="24"/>
        </w:rPr>
        <w:t>/</w:t>
      </w:r>
      <w:r w:rsidRPr="00A1422A">
        <w:rPr>
          <w:rFonts w:ascii="Times New Roman" w:hAnsi="Times New Roman"/>
          <w:sz w:val="24"/>
          <w:szCs w:val="24"/>
          <w:lang w:val="en-US"/>
        </w:rPr>
        <w:t>dooks</w:t>
      </w:r>
      <w:r w:rsidRPr="00A1422A">
        <w:rPr>
          <w:rFonts w:ascii="Times New Roman" w:hAnsi="Times New Roman"/>
          <w:sz w:val="24"/>
          <w:szCs w:val="24"/>
        </w:rPr>
        <w:t xml:space="preserve"> </w:t>
      </w:r>
      <w:r w:rsidRPr="00A1422A">
        <w:rPr>
          <w:rFonts w:ascii="Times New Roman" w:hAnsi="Times New Roman"/>
          <w:sz w:val="24"/>
          <w:szCs w:val="24"/>
          <w:lang w:val="en-US"/>
        </w:rPr>
        <w:t>element</w:t>
      </w:r>
      <w:r w:rsidRPr="00A1422A">
        <w:rPr>
          <w:rFonts w:ascii="Times New Roman" w:hAnsi="Times New Roman"/>
          <w:sz w:val="24"/>
          <w:szCs w:val="24"/>
        </w:rPr>
        <w:t>.</w:t>
      </w:r>
      <w:r w:rsidRPr="00A1422A">
        <w:rPr>
          <w:rFonts w:ascii="Times New Roman" w:hAnsi="Times New Roman"/>
          <w:sz w:val="24"/>
          <w:szCs w:val="24"/>
          <w:lang w:val="en-US"/>
        </w:rPr>
        <w:t>php</w:t>
      </w:r>
      <w:r w:rsidRPr="00A1422A">
        <w:rPr>
          <w:rFonts w:ascii="Times New Roman" w:hAnsi="Times New Roman"/>
          <w:sz w:val="24"/>
          <w:szCs w:val="24"/>
        </w:rPr>
        <w:t>?</w:t>
      </w:r>
      <w:r w:rsidRPr="00A1422A">
        <w:rPr>
          <w:rFonts w:ascii="Times New Roman" w:hAnsi="Times New Roman"/>
          <w:sz w:val="24"/>
          <w:szCs w:val="24"/>
          <w:lang w:val="en-US"/>
        </w:rPr>
        <w:t>pll</w:t>
      </w:r>
      <w:r w:rsidRPr="00A1422A">
        <w:rPr>
          <w:rFonts w:ascii="Times New Roman" w:hAnsi="Times New Roman"/>
          <w:sz w:val="24"/>
          <w:szCs w:val="24"/>
        </w:rPr>
        <w:t xml:space="preserve"> </w:t>
      </w:r>
      <w:r w:rsidRPr="00A1422A">
        <w:rPr>
          <w:rFonts w:ascii="Times New Roman" w:hAnsi="Times New Roman"/>
          <w:sz w:val="24"/>
          <w:szCs w:val="24"/>
          <w:lang w:val="en-US"/>
        </w:rPr>
        <w:t>id</w:t>
      </w:r>
      <w:r w:rsidRPr="00A1422A">
        <w:rPr>
          <w:rFonts w:ascii="Times New Roman" w:hAnsi="Times New Roman"/>
          <w:sz w:val="24"/>
          <w:szCs w:val="24"/>
        </w:rPr>
        <w:t xml:space="preserve"> 61758</w:t>
      </w:r>
    </w:p>
    <w:p w:rsidR="00A1422A" w:rsidRDefault="00A1422A" w:rsidP="00A1422A">
      <w:pPr>
        <w:pStyle w:val="aa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1422A">
        <w:rPr>
          <w:rFonts w:ascii="Times New Roman" w:hAnsi="Times New Roman"/>
          <w:sz w:val="24"/>
          <w:szCs w:val="24"/>
        </w:rPr>
        <w:t>8. Кондратьева Г.А. Объекты интеллектуальных прав: особенности правовой охраны. [Электронный ресурс] : учебное пособие.- Электрон. дан. – М.: СТАТУТ,2014.-160с. – Режим доступа:</w:t>
      </w:r>
      <w:r w:rsidRPr="00A1422A">
        <w:rPr>
          <w:rFonts w:ascii="Times New Roman" w:hAnsi="Times New Roman"/>
          <w:sz w:val="24"/>
          <w:szCs w:val="24"/>
          <w:lang w:val="en-US"/>
        </w:rPr>
        <w:t>http</w:t>
      </w:r>
      <w:r w:rsidRPr="00A1422A">
        <w:rPr>
          <w:rFonts w:ascii="Times New Roman" w:hAnsi="Times New Roman"/>
          <w:sz w:val="24"/>
          <w:szCs w:val="24"/>
        </w:rPr>
        <w:t xml:space="preserve">:/ </w:t>
      </w:r>
      <w:r w:rsidRPr="00A1422A">
        <w:rPr>
          <w:rFonts w:ascii="Times New Roman" w:hAnsi="Times New Roman"/>
          <w:sz w:val="24"/>
          <w:szCs w:val="24"/>
          <w:lang w:val="en-US"/>
        </w:rPr>
        <w:t>e</w:t>
      </w:r>
      <w:r w:rsidRPr="00A1422A">
        <w:rPr>
          <w:rFonts w:ascii="Times New Roman" w:hAnsi="Times New Roman"/>
          <w:sz w:val="24"/>
          <w:szCs w:val="24"/>
        </w:rPr>
        <w:t>.</w:t>
      </w:r>
      <w:r w:rsidRPr="00A1422A">
        <w:rPr>
          <w:rFonts w:ascii="Times New Roman" w:hAnsi="Times New Roman"/>
          <w:sz w:val="24"/>
          <w:szCs w:val="24"/>
          <w:lang w:val="en-US"/>
        </w:rPr>
        <w:t>lanbook</w:t>
      </w:r>
      <w:r w:rsidRPr="00A1422A">
        <w:rPr>
          <w:rFonts w:ascii="Times New Roman" w:hAnsi="Times New Roman"/>
          <w:sz w:val="24"/>
          <w:szCs w:val="24"/>
        </w:rPr>
        <w:t>.</w:t>
      </w:r>
      <w:r w:rsidRPr="00A1422A">
        <w:rPr>
          <w:rFonts w:ascii="Times New Roman" w:hAnsi="Times New Roman"/>
          <w:sz w:val="24"/>
          <w:szCs w:val="24"/>
          <w:lang w:val="en-US"/>
        </w:rPr>
        <w:t>com</w:t>
      </w:r>
      <w:r w:rsidRPr="00A1422A">
        <w:rPr>
          <w:rFonts w:ascii="Times New Roman" w:hAnsi="Times New Roman"/>
          <w:sz w:val="24"/>
          <w:szCs w:val="24"/>
        </w:rPr>
        <w:t>/</w:t>
      </w:r>
      <w:r w:rsidRPr="00A1422A">
        <w:rPr>
          <w:rFonts w:ascii="Times New Roman" w:hAnsi="Times New Roman"/>
          <w:sz w:val="24"/>
          <w:szCs w:val="24"/>
          <w:lang w:val="en-US"/>
        </w:rPr>
        <w:t>dooks</w:t>
      </w:r>
      <w:r w:rsidRPr="00A1422A">
        <w:rPr>
          <w:rFonts w:ascii="Times New Roman" w:hAnsi="Times New Roman"/>
          <w:sz w:val="24"/>
          <w:szCs w:val="24"/>
        </w:rPr>
        <w:t xml:space="preserve"> </w:t>
      </w:r>
      <w:r w:rsidRPr="00A1422A">
        <w:rPr>
          <w:rFonts w:ascii="Times New Roman" w:hAnsi="Times New Roman"/>
          <w:sz w:val="24"/>
          <w:szCs w:val="24"/>
          <w:lang w:val="en-US"/>
        </w:rPr>
        <w:t>element</w:t>
      </w:r>
      <w:r w:rsidRPr="00A1422A">
        <w:rPr>
          <w:rFonts w:ascii="Times New Roman" w:hAnsi="Times New Roman"/>
          <w:sz w:val="24"/>
          <w:szCs w:val="24"/>
        </w:rPr>
        <w:t>.</w:t>
      </w:r>
      <w:r w:rsidRPr="00A1422A">
        <w:rPr>
          <w:rFonts w:ascii="Times New Roman" w:hAnsi="Times New Roman"/>
          <w:sz w:val="24"/>
          <w:szCs w:val="24"/>
          <w:lang w:val="en-US"/>
        </w:rPr>
        <w:t>php</w:t>
      </w:r>
      <w:r w:rsidRPr="00A1422A">
        <w:rPr>
          <w:rFonts w:ascii="Times New Roman" w:hAnsi="Times New Roman"/>
          <w:sz w:val="24"/>
          <w:szCs w:val="24"/>
        </w:rPr>
        <w:t>?</w:t>
      </w:r>
      <w:r w:rsidRPr="00A1422A">
        <w:rPr>
          <w:rFonts w:ascii="Times New Roman" w:hAnsi="Times New Roman"/>
          <w:sz w:val="24"/>
          <w:szCs w:val="24"/>
          <w:lang w:val="en-US"/>
        </w:rPr>
        <w:t>pll</w:t>
      </w:r>
      <w:r w:rsidRPr="00A1422A">
        <w:rPr>
          <w:rFonts w:ascii="Times New Roman" w:hAnsi="Times New Roman"/>
          <w:sz w:val="24"/>
          <w:szCs w:val="24"/>
        </w:rPr>
        <w:t xml:space="preserve"> </w:t>
      </w:r>
      <w:r w:rsidRPr="00A1422A">
        <w:rPr>
          <w:rFonts w:ascii="Times New Roman" w:hAnsi="Times New Roman"/>
          <w:sz w:val="24"/>
          <w:szCs w:val="24"/>
          <w:lang w:val="en-US"/>
        </w:rPr>
        <w:t>id</w:t>
      </w:r>
      <w:r w:rsidRPr="00A1422A">
        <w:rPr>
          <w:rFonts w:ascii="Times New Roman" w:hAnsi="Times New Roman"/>
          <w:sz w:val="24"/>
          <w:szCs w:val="24"/>
        </w:rPr>
        <w:t xml:space="preserve"> 61784</w:t>
      </w:r>
    </w:p>
    <w:p w:rsidR="00076B23" w:rsidRPr="00A1422A" w:rsidRDefault="00076B23" w:rsidP="00A1422A">
      <w:pPr>
        <w:pStyle w:val="aa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510BA" w:rsidRPr="00A1422A" w:rsidRDefault="00F510BA" w:rsidP="00651B4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color w:val="000000"/>
        </w:rPr>
      </w:pPr>
    </w:p>
    <w:sectPr w:rsidR="00F510BA" w:rsidRPr="00A1422A" w:rsidSect="0088042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3D" w:rsidRDefault="00F96A3D" w:rsidP="0032385A">
      <w:r>
        <w:separator/>
      </w:r>
    </w:p>
  </w:endnote>
  <w:endnote w:type="continuationSeparator" w:id="0">
    <w:p w:rsidR="00F96A3D" w:rsidRDefault="00F96A3D" w:rsidP="0032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2899493"/>
      <w:docPartObj>
        <w:docPartGallery w:val="Page Numbers (Bottom of Page)"/>
        <w:docPartUnique/>
      </w:docPartObj>
    </w:sdtPr>
    <w:sdtEndPr/>
    <w:sdtContent>
      <w:p w:rsidR="0032385A" w:rsidRDefault="00880425">
        <w:pPr>
          <w:pStyle w:val="ae"/>
          <w:jc w:val="right"/>
        </w:pPr>
        <w:r>
          <w:fldChar w:fldCharType="begin"/>
        </w:r>
        <w:r w:rsidR="0032385A">
          <w:instrText>PAGE   \* MERGEFORMAT</w:instrText>
        </w:r>
        <w:r>
          <w:fldChar w:fldCharType="separate"/>
        </w:r>
        <w:r w:rsidR="00076B23">
          <w:rPr>
            <w:noProof/>
          </w:rPr>
          <w:t>2</w:t>
        </w:r>
        <w:r>
          <w:fldChar w:fldCharType="end"/>
        </w:r>
      </w:p>
    </w:sdtContent>
  </w:sdt>
  <w:p w:rsidR="0032385A" w:rsidRDefault="0032385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3D" w:rsidRDefault="00F96A3D" w:rsidP="0032385A">
      <w:r>
        <w:separator/>
      </w:r>
    </w:p>
  </w:footnote>
  <w:footnote w:type="continuationSeparator" w:id="0">
    <w:p w:rsidR="00F96A3D" w:rsidRDefault="00F96A3D" w:rsidP="00323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2620"/>
    <w:multiLevelType w:val="hybridMultilevel"/>
    <w:tmpl w:val="9D1CBEF4"/>
    <w:lvl w:ilvl="0" w:tplc="4BCEB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894C2A"/>
    <w:multiLevelType w:val="hybridMultilevel"/>
    <w:tmpl w:val="E6BE8A3C"/>
    <w:lvl w:ilvl="0" w:tplc="8FA2AB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BD7FF1"/>
    <w:multiLevelType w:val="hybridMultilevel"/>
    <w:tmpl w:val="E4E278B0"/>
    <w:lvl w:ilvl="0" w:tplc="73AABF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D174F6"/>
    <w:multiLevelType w:val="hybridMultilevel"/>
    <w:tmpl w:val="D722CDD0"/>
    <w:lvl w:ilvl="0" w:tplc="8D569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4A34A0"/>
    <w:multiLevelType w:val="hybridMultilevel"/>
    <w:tmpl w:val="54E8B02A"/>
    <w:lvl w:ilvl="0" w:tplc="48A67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98441E"/>
    <w:multiLevelType w:val="hybridMultilevel"/>
    <w:tmpl w:val="D09EC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64E4F"/>
    <w:multiLevelType w:val="multilevel"/>
    <w:tmpl w:val="148A4F82"/>
    <w:lvl w:ilvl="0">
      <w:start w:val="1"/>
      <w:numFmt w:val="decimal"/>
      <w:pStyle w:val="a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7">
    <w:nsid w:val="0FF85D91"/>
    <w:multiLevelType w:val="hybridMultilevel"/>
    <w:tmpl w:val="B2E6CF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19F29A9"/>
    <w:multiLevelType w:val="multilevel"/>
    <w:tmpl w:val="06761904"/>
    <w:styleLink w:val="a0"/>
    <w:lvl w:ilvl="0">
      <w:start w:val="1"/>
      <w:numFmt w:val="decimal"/>
      <w:suff w:val="space"/>
      <w:lvlText w:val="%1)"/>
      <w:lvlJc w:val="left"/>
      <w:pPr>
        <w:ind w:firstLine="567"/>
      </w:pPr>
      <w:rPr>
        <w:rFonts w:cs="Times New Roman"/>
        <w:sz w:val="22"/>
      </w:rPr>
    </w:lvl>
    <w:lvl w:ilvl="1">
      <w:start w:val="1"/>
      <w:numFmt w:val="decimal"/>
      <w:suff w:val="space"/>
      <w:lvlText w:val="%2)"/>
      <w:lvlJc w:val="left"/>
      <w:pPr>
        <w:ind w:left="2268" w:firstLine="567"/>
      </w:pPr>
      <w:rPr>
        <w:rFonts w:cs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3348"/>
        </w:tabs>
        <w:ind w:left="3348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3708"/>
        </w:tabs>
        <w:ind w:left="3708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4068"/>
        </w:tabs>
        <w:ind w:left="4068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428"/>
        </w:tabs>
        <w:ind w:left="4428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8"/>
        </w:tabs>
        <w:ind w:left="478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148"/>
        </w:tabs>
        <w:ind w:left="5148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5508"/>
        </w:tabs>
        <w:ind w:left="5508" w:hanging="360"/>
      </w:pPr>
      <w:rPr>
        <w:rFonts w:cs="Times New Roman" w:hint="default"/>
      </w:rPr>
    </w:lvl>
  </w:abstractNum>
  <w:abstractNum w:abstractNumId="9">
    <w:nsid w:val="12EF7ECD"/>
    <w:multiLevelType w:val="hybridMultilevel"/>
    <w:tmpl w:val="5EA4464C"/>
    <w:lvl w:ilvl="0" w:tplc="3E4A0E70">
      <w:start w:val="1"/>
      <w:numFmt w:val="decimal"/>
      <w:lvlText w:val="%1."/>
      <w:lvlJc w:val="left"/>
      <w:pPr>
        <w:ind w:left="720" w:hanging="360"/>
      </w:pPr>
      <w:rPr>
        <w:rFonts w:ascii="yandex-sans" w:eastAsia="Times New Roman" w:hAnsi="yandex-sans" w:cs="Times New Roman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EC6648"/>
    <w:multiLevelType w:val="singleLevel"/>
    <w:tmpl w:val="57023A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kern w:val="0"/>
      </w:rPr>
    </w:lvl>
  </w:abstractNum>
  <w:abstractNum w:abstractNumId="11">
    <w:nsid w:val="16795ECC"/>
    <w:multiLevelType w:val="hybridMultilevel"/>
    <w:tmpl w:val="E4E278B0"/>
    <w:lvl w:ilvl="0" w:tplc="73AABF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D6E4714"/>
    <w:multiLevelType w:val="hybridMultilevel"/>
    <w:tmpl w:val="BCF2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FA1BA4"/>
    <w:multiLevelType w:val="hybridMultilevel"/>
    <w:tmpl w:val="6F708052"/>
    <w:lvl w:ilvl="0" w:tplc="5A223D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F4D6D62"/>
    <w:multiLevelType w:val="hybridMultilevel"/>
    <w:tmpl w:val="C3B869FE"/>
    <w:lvl w:ilvl="0" w:tplc="FFFFFFFF">
      <w:start w:val="1"/>
      <w:numFmt w:val="decimal"/>
      <w:pStyle w:val="11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75528C5"/>
    <w:multiLevelType w:val="hybridMultilevel"/>
    <w:tmpl w:val="E1344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B1559C"/>
    <w:multiLevelType w:val="multilevel"/>
    <w:tmpl w:val="F192F75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7">
    <w:nsid w:val="296A7D34"/>
    <w:multiLevelType w:val="hybridMultilevel"/>
    <w:tmpl w:val="0554DBEA"/>
    <w:lvl w:ilvl="0" w:tplc="3FA88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A070F3A"/>
    <w:multiLevelType w:val="hybridMultilevel"/>
    <w:tmpl w:val="156C52C2"/>
    <w:lvl w:ilvl="0" w:tplc="1FA6A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CAC10BA"/>
    <w:multiLevelType w:val="hybridMultilevel"/>
    <w:tmpl w:val="D2049D68"/>
    <w:lvl w:ilvl="0" w:tplc="35B23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2F9D5435"/>
    <w:multiLevelType w:val="multilevel"/>
    <w:tmpl w:val="9AA077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2F05527"/>
    <w:multiLevelType w:val="singleLevel"/>
    <w:tmpl w:val="1B1C84C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2">
    <w:nsid w:val="341828A6"/>
    <w:multiLevelType w:val="hybridMultilevel"/>
    <w:tmpl w:val="68D2A5C4"/>
    <w:lvl w:ilvl="0" w:tplc="57D86B1A">
      <w:start w:val="1"/>
      <w:numFmt w:val="decimal"/>
      <w:pStyle w:val="1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3">
    <w:nsid w:val="345134B4"/>
    <w:multiLevelType w:val="hybridMultilevel"/>
    <w:tmpl w:val="E572E564"/>
    <w:lvl w:ilvl="0" w:tplc="681C6A6A">
      <w:start w:val="1"/>
      <w:numFmt w:val="decimal"/>
      <w:lvlText w:val="%1.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24">
    <w:nsid w:val="35DE369A"/>
    <w:multiLevelType w:val="multilevel"/>
    <w:tmpl w:val="F93C042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87D634F"/>
    <w:multiLevelType w:val="hybridMultilevel"/>
    <w:tmpl w:val="290629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D6A56AA"/>
    <w:multiLevelType w:val="singleLevel"/>
    <w:tmpl w:val="EE7CC0F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7">
    <w:nsid w:val="3DEF2874"/>
    <w:multiLevelType w:val="hybridMultilevel"/>
    <w:tmpl w:val="5E64B470"/>
    <w:lvl w:ilvl="0" w:tplc="71D682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3E9F1322"/>
    <w:multiLevelType w:val="hybridMultilevel"/>
    <w:tmpl w:val="C596851E"/>
    <w:lvl w:ilvl="0" w:tplc="76145C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25A341A"/>
    <w:multiLevelType w:val="hybridMultilevel"/>
    <w:tmpl w:val="276E2898"/>
    <w:lvl w:ilvl="0" w:tplc="1FA6A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9E2EC6"/>
    <w:multiLevelType w:val="hybridMultilevel"/>
    <w:tmpl w:val="56C08B6A"/>
    <w:lvl w:ilvl="0" w:tplc="5A223D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B878F8"/>
    <w:multiLevelType w:val="singleLevel"/>
    <w:tmpl w:val="32509BF0"/>
    <w:lvl w:ilvl="0">
      <w:start w:val="13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32">
    <w:nsid w:val="4CCA2373"/>
    <w:multiLevelType w:val="multilevel"/>
    <w:tmpl w:val="33B0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E84E73"/>
    <w:multiLevelType w:val="hybridMultilevel"/>
    <w:tmpl w:val="98B83DE2"/>
    <w:lvl w:ilvl="0" w:tplc="1FA6A1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3437265"/>
    <w:multiLevelType w:val="hybridMultilevel"/>
    <w:tmpl w:val="9CC6C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D076D7"/>
    <w:multiLevelType w:val="hybridMultilevel"/>
    <w:tmpl w:val="E1344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013183"/>
    <w:multiLevelType w:val="hybridMultilevel"/>
    <w:tmpl w:val="C7907A20"/>
    <w:lvl w:ilvl="0" w:tplc="04190017">
      <w:start w:val="1"/>
      <w:numFmt w:val="bullet"/>
      <w:pStyle w:val="a1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CC8254B"/>
    <w:multiLevelType w:val="hybridMultilevel"/>
    <w:tmpl w:val="CDE6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8C5121"/>
    <w:multiLevelType w:val="multilevel"/>
    <w:tmpl w:val="461E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C17F52"/>
    <w:multiLevelType w:val="hybridMultilevel"/>
    <w:tmpl w:val="B72817F6"/>
    <w:lvl w:ilvl="0" w:tplc="1C2C1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A841145"/>
    <w:multiLevelType w:val="hybridMultilevel"/>
    <w:tmpl w:val="8766F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E21192"/>
    <w:multiLevelType w:val="hybridMultilevel"/>
    <w:tmpl w:val="FF4CA5B6"/>
    <w:lvl w:ilvl="0" w:tplc="D15425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3EF620F"/>
    <w:multiLevelType w:val="hybridMultilevel"/>
    <w:tmpl w:val="FC2E1F32"/>
    <w:lvl w:ilvl="0" w:tplc="4CFE075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59A7451"/>
    <w:multiLevelType w:val="hybridMultilevel"/>
    <w:tmpl w:val="00FAC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C24DD8"/>
    <w:multiLevelType w:val="hybridMultilevel"/>
    <w:tmpl w:val="2C08748E"/>
    <w:lvl w:ilvl="0" w:tplc="FFFFFFFF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E16968"/>
    <w:multiLevelType w:val="hybridMultilevel"/>
    <w:tmpl w:val="8F5068C8"/>
    <w:lvl w:ilvl="0" w:tplc="D08C0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E97377F"/>
    <w:multiLevelType w:val="hybridMultilevel"/>
    <w:tmpl w:val="9502FF14"/>
    <w:lvl w:ilvl="0" w:tplc="22FECC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44"/>
  </w:num>
  <w:num w:numId="3">
    <w:abstractNumId w:val="6"/>
  </w:num>
  <w:num w:numId="4">
    <w:abstractNumId w:val="8"/>
  </w:num>
  <w:num w:numId="5">
    <w:abstractNumId w:val="36"/>
  </w:num>
  <w:num w:numId="6">
    <w:abstractNumId w:val="22"/>
    <w:lvlOverride w:ilvl="0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9"/>
  </w:num>
  <w:num w:numId="10">
    <w:abstractNumId w:val="46"/>
  </w:num>
  <w:num w:numId="11">
    <w:abstractNumId w:val="12"/>
  </w:num>
  <w:num w:numId="12">
    <w:abstractNumId w:val="20"/>
  </w:num>
  <w:num w:numId="13">
    <w:abstractNumId w:val="4"/>
  </w:num>
  <w:num w:numId="14">
    <w:abstractNumId w:val="11"/>
  </w:num>
  <w:num w:numId="15">
    <w:abstractNumId w:val="24"/>
  </w:num>
  <w:num w:numId="16">
    <w:abstractNumId w:val="43"/>
  </w:num>
  <w:num w:numId="17">
    <w:abstractNumId w:val="45"/>
  </w:num>
  <w:num w:numId="18">
    <w:abstractNumId w:val="2"/>
  </w:num>
  <w:num w:numId="19">
    <w:abstractNumId w:val="38"/>
  </w:num>
  <w:num w:numId="20">
    <w:abstractNumId w:val="32"/>
  </w:num>
  <w:num w:numId="21">
    <w:abstractNumId w:val="35"/>
  </w:num>
  <w:num w:numId="22">
    <w:abstractNumId w:val="39"/>
  </w:num>
  <w:num w:numId="23">
    <w:abstractNumId w:val="15"/>
  </w:num>
  <w:num w:numId="24">
    <w:abstractNumId w:val="17"/>
  </w:num>
  <w:num w:numId="25">
    <w:abstractNumId w:val="21"/>
  </w:num>
  <w:num w:numId="26">
    <w:abstractNumId w:val="31"/>
  </w:num>
  <w:num w:numId="27">
    <w:abstractNumId w:val="31"/>
    <w:lvlOverride w:ilvl="0">
      <w:lvl w:ilvl="0">
        <w:start w:val="13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5"/>
  </w:num>
  <w:num w:numId="29">
    <w:abstractNumId w:val="10"/>
  </w:num>
  <w:num w:numId="30">
    <w:abstractNumId w:val="34"/>
  </w:num>
  <w:num w:numId="31">
    <w:abstractNumId w:val="13"/>
  </w:num>
  <w:num w:numId="32">
    <w:abstractNumId w:val="30"/>
  </w:num>
  <w:num w:numId="33">
    <w:abstractNumId w:val="23"/>
  </w:num>
  <w:num w:numId="34">
    <w:abstractNumId w:val="25"/>
  </w:num>
  <w:num w:numId="35">
    <w:abstractNumId w:val="42"/>
  </w:num>
  <w:num w:numId="36">
    <w:abstractNumId w:val="19"/>
  </w:num>
  <w:num w:numId="37">
    <w:abstractNumId w:val="37"/>
  </w:num>
  <w:num w:numId="38">
    <w:abstractNumId w:val="3"/>
  </w:num>
  <w:num w:numId="39">
    <w:abstractNumId w:val="7"/>
  </w:num>
  <w:num w:numId="40">
    <w:abstractNumId w:val="0"/>
  </w:num>
  <w:num w:numId="41">
    <w:abstractNumId w:val="28"/>
  </w:num>
  <w:num w:numId="42">
    <w:abstractNumId w:val="40"/>
  </w:num>
  <w:num w:numId="43">
    <w:abstractNumId w:val="41"/>
  </w:num>
  <w:num w:numId="44">
    <w:abstractNumId w:val="27"/>
  </w:num>
  <w:num w:numId="45">
    <w:abstractNumId w:val="1"/>
  </w:num>
  <w:num w:numId="46">
    <w:abstractNumId w:val="18"/>
  </w:num>
  <w:num w:numId="47">
    <w:abstractNumId w:val="29"/>
  </w:num>
  <w:num w:numId="48">
    <w:abstractNumId w:val="33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59"/>
    <w:rsid w:val="000038C3"/>
    <w:rsid w:val="00076B23"/>
    <w:rsid w:val="00123154"/>
    <w:rsid w:val="0014255B"/>
    <w:rsid w:val="00162A68"/>
    <w:rsid w:val="0023208B"/>
    <w:rsid w:val="002A1A4A"/>
    <w:rsid w:val="002F2C2C"/>
    <w:rsid w:val="0032385A"/>
    <w:rsid w:val="00363734"/>
    <w:rsid w:val="003C02A1"/>
    <w:rsid w:val="003C346D"/>
    <w:rsid w:val="003D6207"/>
    <w:rsid w:val="0043000B"/>
    <w:rsid w:val="004C5D53"/>
    <w:rsid w:val="004E579F"/>
    <w:rsid w:val="005112D4"/>
    <w:rsid w:val="005B2646"/>
    <w:rsid w:val="005D6EFB"/>
    <w:rsid w:val="005E5B44"/>
    <w:rsid w:val="00622524"/>
    <w:rsid w:val="006276F5"/>
    <w:rsid w:val="006412AC"/>
    <w:rsid w:val="00651B4B"/>
    <w:rsid w:val="00704A85"/>
    <w:rsid w:val="007345F3"/>
    <w:rsid w:val="00751362"/>
    <w:rsid w:val="00760CC9"/>
    <w:rsid w:val="00761F72"/>
    <w:rsid w:val="007A459C"/>
    <w:rsid w:val="007D303D"/>
    <w:rsid w:val="007F61C8"/>
    <w:rsid w:val="0086385D"/>
    <w:rsid w:val="00880425"/>
    <w:rsid w:val="00892598"/>
    <w:rsid w:val="008F2FB8"/>
    <w:rsid w:val="00960CDE"/>
    <w:rsid w:val="00972F6F"/>
    <w:rsid w:val="0098315A"/>
    <w:rsid w:val="009E5AB7"/>
    <w:rsid w:val="009F5682"/>
    <w:rsid w:val="00A1422A"/>
    <w:rsid w:val="00AA6359"/>
    <w:rsid w:val="00AC0329"/>
    <w:rsid w:val="00C059D8"/>
    <w:rsid w:val="00C22810"/>
    <w:rsid w:val="00C253FB"/>
    <w:rsid w:val="00C76555"/>
    <w:rsid w:val="00CD2346"/>
    <w:rsid w:val="00CD360F"/>
    <w:rsid w:val="00DA19E0"/>
    <w:rsid w:val="00DC2C19"/>
    <w:rsid w:val="00ED0A19"/>
    <w:rsid w:val="00ED619F"/>
    <w:rsid w:val="00ED7F29"/>
    <w:rsid w:val="00F26C69"/>
    <w:rsid w:val="00F4285C"/>
    <w:rsid w:val="00F510BA"/>
    <w:rsid w:val="00F652A6"/>
    <w:rsid w:val="00F96A3D"/>
    <w:rsid w:val="00FA757C"/>
    <w:rsid w:val="00FF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2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2"/>
    <w:qFormat/>
    <w:rsid w:val="00AA6359"/>
    <w:pPr>
      <w:keepNext/>
      <w:spacing w:line="360" w:lineRule="auto"/>
      <w:jc w:val="right"/>
      <w:outlineLvl w:val="0"/>
    </w:pPr>
    <w:rPr>
      <w:rFonts w:eastAsia="Arial Unicode MS"/>
      <w:i/>
      <w:sz w:val="28"/>
      <w:szCs w:val="20"/>
    </w:rPr>
  </w:style>
  <w:style w:type="paragraph" w:styleId="20">
    <w:name w:val="heading 2"/>
    <w:basedOn w:val="10"/>
    <w:next w:val="3"/>
    <w:link w:val="21"/>
    <w:qFormat/>
    <w:rsid w:val="00AA6359"/>
    <w:pPr>
      <w:keepNext w:val="0"/>
      <w:tabs>
        <w:tab w:val="num" w:pos="360"/>
        <w:tab w:val="left" w:pos="851"/>
      </w:tabs>
      <w:overflowPunct w:val="0"/>
      <w:autoSpaceDE w:val="0"/>
      <w:autoSpaceDN w:val="0"/>
      <w:adjustRightInd w:val="0"/>
      <w:spacing w:line="240" w:lineRule="auto"/>
      <w:ind w:left="360" w:hanging="360"/>
      <w:jc w:val="center"/>
      <w:textAlignment w:val="baseline"/>
      <w:outlineLvl w:val="1"/>
    </w:pPr>
    <w:rPr>
      <w:rFonts w:eastAsia="Calibri"/>
      <w:b/>
      <w:i w:val="0"/>
      <w:sz w:val="24"/>
      <w:szCs w:val="24"/>
      <w:lang w:val="x-none" w:eastAsia="x-none"/>
    </w:rPr>
  </w:style>
  <w:style w:type="paragraph" w:styleId="3">
    <w:name w:val="heading 3"/>
    <w:basedOn w:val="a2"/>
    <w:next w:val="a2"/>
    <w:link w:val="3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2"/>
    </w:pPr>
    <w:rPr>
      <w:rFonts w:ascii="Calibri Light" w:eastAsia="Calibri" w:hAnsi="Calibri Light"/>
      <w:b/>
      <w:bCs/>
      <w:color w:val="5B9BD5"/>
      <w:sz w:val="20"/>
      <w:szCs w:val="20"/>
      <w:lang w:val="x-none" w:eastAsia="x-none"/>
    </w:rPr>
  </w:style>
  <w:style w:type="paragraph" w:styleId="4">
    <w:name w:val="heading 4"/>
    <w:basedOn w:val="a2"/>
    <w:next w:val="a2"/>
    <w:link w:val="40"/>
    <w:uiPriority w:val="9"/>
    <w:qFormat/>
    <w:rsid w:val="00AA6359"/>
    <w:pPr>
      <w:keepNext/>
      <w:widowControl w:val="0"/>
      <w:spacing w:before="240" w:after="60"/>
      <w:ind w:firstLine="40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2"/>
    <w:next w:val="a2"/>
    <w:link w:val="50"/>
    <w:uiPriority w:val="9"/>
    <w:qFormat/>
    <w:rsid w:val="00AA6359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eastAsia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2"/>
    <w:next w:val="a2"/>
    <w:link w:val="60"/>
    <w:uiPriority w:val="9"/>
    <w:qFormat/>
    <w:rsid w:val="00AA635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2"/>
    <w:next w:val="a2"/>
    <w:link w:val="70"/>
    <w:qFormat/>
    <w:rsid w:val="00AA6359"/>
    <w:p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AA6359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Заголовок 1 Знак"/>
    <w:basedOn w:val="a3"/>
    <w:link w:val="10"/>
    <w:rsid w:val="00AA6359"/>
    <w:rPr>
      <w:rFonts w:ascii="Times New Roman" w:eastAsia="Arial Unicode MS" w:hAnsi="Times New Roman" w:cs="Times New Roman"/>
      <w:i/>
      <w:sz w:val="28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AA635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3"/>
    <w:link w:val="3"/>
    <w:uiPriority w:val="9"/>
    <w:rsid w:val="00AA6359"/>
    <w:rPr>
      <w:rFonts w:ascii="Calibri Light" w:eastAsia="Calibri" w:hAnsi="Calibri Light" w:cs="Times New Roman"/>
      <w:b/>
      <w:bCs/>
      <w:color w:val="5B9BD5"/>
      <w:sz w:val="20"/>
      <w:szCs w:val="20"/>
      <w:lang w:val="x-none" w:eastAsia="x-none"/>
    </w:rPr>
  </w:style>
  <w:style w:type="character" w:customStyle="1" w:styleId="40">
    <w:name w:val="Заголовок 4 Знак"/>
    <w:basedOn w:val="a3"/>
    <w:link w:val="4"/>
    <w:uiPriority w:val="9"/>
    <w:rsid w:val="00AA6359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uiPriority w:val="9"/>
    <w:rsid w:val="00AA6359"/>
    <w:rPr>
      <w:rFonts w:ascii="Times New Roman" w:eastAsia="Calibri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uiPriority w:val="9"/>
    <w:rsid w:val="00AA635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3"/>
    <w:link w:val="7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3"/>
    <w:link w:val="8"/>
    <w:uiPriority w:val="9"/>
    <w:rsid w:val="00AA6359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customStyle="1" w:styleId="90">
    <w:name w:val="Заголовок 9 Знак"/>
    <w:basedOn w:val="a3"/>
    <w:link w:val="9"/>
    <w:uiPriority w:val="9"/>
    <w:rsid w:val="00AA635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customStyle="1" w:styleId="a6">
    <w:name w:val="Текст требований"/>
    <w:basedOn w:val="a2"/>
    <w:uiPriority w:val="99"/>
    <w:semiHidden/>
    <w:rsid w:val="00AA6359"/>
    <w:pPr>
      <w:tabs>
        <w:tab w:val="left" w:pos="851"/>
      </w:tabs>
      <w:ind w:firstLine="567"/>
      <w:jc w:val="both"/>
    </w:pPr>
    <w:rPr>
      <w:sz w:val="20"/>
    </w:rPr>
  </w:style>
  <w:style w:type="paragraph" w:customStyle="1" w:styleId="Default">
    <w:name w:val="Default"/>
    <w:rsid w:val="00AA63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2"/>
    <w:link w:val="a8"/>
    <w:uiPriority w:val="99"/>
    <w:unhideWhenUsed/>
    <w:rsid w:val="00AA6359"/>
    <w:pPr>
      <w:spacing w:before="100" w:beforeAutospacing="1" w:after="100" w:afterAutospacing="1"/>
    </w:pPr>
    <w:rPr>
      <w:color w:val="333366"/>
    </w:rPr>
  </w:style>
  <w:style w:type="paragraph" w:customStyle="1" w:styleId="a9">
    <w:name w:val="......."/>
    <w:basedOn w:val="Default"/>
    <w:next w:val="Default"/>
    <w:rsid w:val="00AA6359"/>
    <w:rPr>
      <w:color w:val="auto"/>
    </w:rPr>
  </w:style>
  <w:style w:type="paragraph" w:customStyle="1" w:styleId="31">
    <w:name w:val="Основной текст с отступом 31"/>
    <w:basedOn w:val="a2"/>
    <w:rsid w:val="00AA6359"/>
    <w:pPr>
      <w:suppressAutoHyphens/>
      <w:spacing w:line="360" w:lineRule="auto"/>
      <w:ind w:left="435"/>
      <w:jc w:val="both"/>
    </w:pPr>
    <w:rPr>
      <w:szCs w:val="20"/>
      <w:lang w:eastAsia="ar-SA"/>
    </w:rPr>
  </w:style>
  <w:style w:type="paragraph" w:styleId="aa">
    <w:name w:val="List Paragraph"/>
    <w:basedOn w:val="a2"/>
    <w:qFormat/>
    <w:rsid w:val="00AA635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Для таблиц"/>
    <w:basedOn w:val="Default"/>
    <w:next w:val="Default"/>
    <w:rsid w:val="00AA6359"/>
    <w:rPr>
      <w:color w:val="auto"/>
    </w:rPr>
  </w:style>
  <w:style w:type="paragraph" w:styleId="ac">
    <w:name w:val="header"/>
    <w:basedOn w:val="a2"/>
    <w:link w:val="ad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3"/>
    <w:link w:val="ac"/>
    <w:rsid w:val="00AA6359"/>
    <w:rPr>
      <w:rFonts w:ascii="Calibri" w:eastAsia="Calibri" w:hAnsi="Calibri" w:cs="Times New Roman"/>
    </w:rPr>
  </w:style>
  <w:style w:type="paragraph" w:styleId="ae">
    <w:name w:val="footer"/>
    <w:basedOn w:val="a2"/>
    <w:link w:val="af"/>
    <w:uiPriority w:val="99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3"/>
    <w:link w:val="ae"/>
    <w:uiPriority w:val="99"/>
    <w:rsid w:val="00AA6359"/>
    <w:rPr>
      <w:rFonts w:ascii="Calibri" w:eastAsia="Calibri" w:hAnsi="Calibri" w:cs="Times New Roman"/>
    </w:rPr>
  </w:style>
  <w:style w:type="character" w:styleId="af0">
    <w:name w:val="page number"/>
    <w:basedOn w:val="a3"/>
    <w:rsid w:val="00AA6359"/>
  </w:style>
  <w:style w:type="paragraph" w:styleId="af1">
    <w:name w:val="Body Text"/>
    <w:basedOn w:val="a2"/>
    <w:link w:val="af2"/>
    <w:rsid w:val="00AA6359"/>
    <w:pPr>
      <w:jc w:val="both"/>
    </w:pPr>
    <w:rPr>
      <w:sz w:val="28"/>
      <w:szCs w:val="20"/>
    </w:rPr>
  </w:style>
  <w:style w:type="character" w:customStyle="1" w:styleId="af2">
    <w:name w:val="Основной текст Знак"/>
    <w:basedOn w:val="a3"/>
    <w:link w:val="af1"/>
    <w:rsid w:val="00AA63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Hyperlink"/>
    <w:rsid w:val="00AA6359"/>
    <w:rPr>
      <w:strike w:val="0"/>
      <w:dstrike w:val="0"/>
      <w:color w:val="3D5682"/>
      <w:u w:val="none"/>
      <w:effect w:val="none"/>
    </w:rPr>
  </w:style>
  <w:style w:type="paragraph" w:customStyle="1" w:styleId="anchlit">
    <w:name w:val="anchlit"/>
    <w:basedOn w:val="a2"/>
    <w:rsid w:val="00AA6359"/>
    <w:pPr>
      <w:spacing w:before="100" w:beforeAutospacing="1" w:after="100" w:afterAutospacing="1"/>
    </w:pPr>
  </w:style>
  <w:style w:type="character" w:customStyle="1" w:styleId="person">
    <w:name w:val="person"/>
    <w:basedOn w:val="a3"/>
    <w:rsid w:val="00AA6359"/>
  </w:style>
  <w:style w:type="character" w:customStyle="1" w:styleId="af4">
    <w:name w:val="Без интервала Знак"/>
    <w:locked/>
    <w:rsid w:val="00AA6359"/>
    <w:rPr>
      <w:sz w:val="22"/>
      <w:szCs w:val="22"/>
      <w:lang w:val="en-US" w:eastAsia="en-US" w:bidi="en-US"/>
    </w:rPr>
  </w:style>
  <w:style w:type="paragraph" w:styleId="af5">
    <w:name w:val="No Spacing"/>
    <w:uiPriority w:val="1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Iacaaiea">
    <w:name w:val="Iacaaiea"/>
    <w:basedOn w:val="Default"/>
    <w:next w:val="Default"/>
    <w:rsid w:val="00AA6359"/>
    <w:rPr>
      <w:color w:val="auto"/>
      <w:lang w:eastAsia="en-US"/>
    </w:rPr>
  </w:style>
  <w:style w:type="paragraph" w:customStyle="1" w:styleId="Iniiaiieoaeno">
    <w:name w:val="Iniiaiie oaeno"/>
    <w:basedOn w:val="Default"/>
    <w:next w:val="Default"/>
    <w:rsid w:val="00AA6359"/>
    <w:rPr>
      <w:color w:val="auto"/>
    </w:rPr>
  </w:style>
  <w:style w:type="paragraph" w:styleId="af6">
    <w:name w:val="Balloon Text"/>
    <w:basedOn w:val="a2"/>
    <w:link w:val="af7"/>
    <w:rsid w:val="00AA635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3"/>
    <w:link w:val="af6"/>
    <w:rsid w:val="00AA6359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 Indent"/>
    <w:basedOn w:val="a2"/>
    <w:link w:val="af9"/>
    <w:unhideWhenUsed/>
    <w:rsid w:val="00AA6359"/>
    <w:pPr>
      <w:spacing w:after="120"/>
      <w:ind w:left="283"/>
    </w:pPr>
    <w:rPr>
      <w:lang w:val="x-none" w:eastAsia="x-none"/>
    </w:rPr>
  </w:style>
  <w:style w:type="character" w:customStyle="1" w:styleId="af9">
    <w:name w:val="Основной текст с отступом Знак"/>
    <w:basedOn w:val="a3"/>
    <w:link w:val="af8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Title"/>
    <w:basedOn w:val="a2"/>
    <w:link w:val="afb"/>
    <w:qFormat/>
    <w:rsid w:val="00AA6359"/>
    <w:pPr>
      <w:jc w:val="center"/>
    </w:pPr>
    <w:rPr>
      <w:rFonts w:ascii="Arial" w:eastAsia="Calibri" w:hAnsi="Arial"/>
      <w:szCs w:val="20"/>
      <w:lang w:val="x-none" w:eastAsia="x-none"/>
    </w:rPr>
  </w:style>
  <w:style w:type="character" w:customStyle="1" w:styleId="afb">
    <w:name w:val="Название Знак"/>
    <w:basedOn w:val="a3"/>
    <w:link w:val="afa"/>
    <w:rsid w:val="00AA6359"/>
    <w:rPr>
      <w:rFonts w:ascii="Arial" w:eastAsia="Calibri" w:hAnsi="Arial" w:cs="Times New Roman"/>
      <w:sz w:val="24"/>
      <w:szCs w:val="20"/>
      <w:lang w:val="x-none" w:eastAsia="x-none"/>
    </w:rPr>
  </w:style>
  <w:style w:type="paragraph" w:styleId="afc">
    <w:name w:val="footnote text"/>
    <w:aliases w:val="Table_Footnote_last,Текст сноски Знак1 Знак,Текст сноски Знак Знак Знак,Footnote Text Char Знак Знак,Footnote Text Char Знак,Текст сноски-FN,Oaeno niinee Ciae, Знак3 Знак, Знак3"/>
    <w:basedOn w:val="a2"/>
    <w:link w:val="afd"/>
    <w:rsid w:val="00AA635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  <w:lang w:val="x-none" w:eastAsia="x-none"/>
    </w:rPr>
  </w:style>
  <w:style w:type="character" w:customStyle="1" w:styleId="afd">
    <w:name w:val="Текст сноски Знак"/>
    <w:aliases w:val="Table_Footnote_last Знак1,Текст сноски Знак1 Знак Знак1,Текст сноски Знак Знак Знак Знак1,Footnote Text Char Знак Знак Знак1,Footnote Text Char Знак Знак2,Текст сноски-FN Знак1,Oaeno niinee Ciae Знак1, Знак3 Знак Знак1, Знак3 Знак1"/>
    <w:basedOn w:val="a3"/>
    <w:link w:val="afc"/>
    <w:rsid w:val="00AA6359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e">
    <w:name w:val="footnote reference"/>
    <w:uiPriority w:val="99"/>
    <w:rsid w:val="00AA6359"/>
    <w:rPr>
      <w:vertAlign w:val="superscript"/>
    </w:rPr>
  </w:style>
  <w:style w:type="paragraph" w:customStyle="1" w:styleId="aff">
    <w:name w:val="список с точками"/>
    <w:basedOn w:val="a2"/>
    <w:rsid w:val="00AA6359"/>
    <w:pPr>
      <w:spacing w:line="312" w:lineRule="auto"/>
      <w:ind w:left="709" w:hanging="283"/>
      <w:jc w:val="both"/>
    </w:pPr>
    <w:rPr>
      <w:rFonts w:eastAsia="Calibri"/>
    </w:rPr>
  </w:style>
  <w:style w:type="paragraph" w:styleId="aff0">
    <w:name w:val="Plain Text"/>
    <w:basedOn w:val="a2"/>
    <w:link w:val="aff1"/>
    <w:uiPriority w:val="99"/>
    <w:rsid w:val="00AA6359"/>
    <w:pPr>
      <w:tabs>
        <w:tab w:val="left" w:pos="708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f1">
    <w:name w:val="Текст Знак"/>
    <w:basedOn w:val="a3"/>
    <w:link w:val="aff0"/>
    <w:uiPriority w:val="99"/>
    <w:rsid w:val="00AA6359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AA6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3">
    <w:name w:val="Без интервала1"/>
    <w:rsid w:val="00AA63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2"/>
    <w:rsid w:val="00AA6359"/>
    <w:pPr>
      <w:suppressAutoHyphens/>
      <w:jc w:val="both"/>
    </w:pPr>
    <w:rPr>
      <w:rFonts w:ascii="Times NR Cyr MT" w:eastAsia="Calibri" w:hAnsi="Times NR Cyr MT" w:cs="Times NR Cyr MT"/>
      <w:sz w:val="28"/>
      <w:szCs w:val="20"/>
      <w:lang w:eastAsia="zh-CN"/>
    </w:rPr>
  </w:style>
  <w:style w:type="paragraph" w:customStyle="1" w:styleId="msonormalcxspmiddle">
    <w:name w:val="msonormalcxspmiddle"/>
    <w:basedOn w:val="a2"/>
    <w:rsid w:val="00AA6359"/>
    <w:pPr>
      <w:spacing w:before="100" w:beforeAutospacing="1" w:after="100" w:afterAutospacing="1"/>
    </w:pPr>
    <w:rPr>
      <w:rFonts w:eastAsia="Calibri"/>
    </w:rPr>
  </w:style>
  <w:style w:type="character" w:customStyle="1" w:styleId="ListParagraph">
    <w:name w:val="List Paragraph Знак"/>
    <w:link w:val="14"/>
    <w:locked/>
    <w:rsid w:val="00AA6359"/>
    <w:rPr>
      <w:rFonts w:ascii="Calibri" w:hAnsi="Calibri"/>
    </w:rPr>
  </w:style>
  <w:style w:type="paragraph" w:customStyle="1" w:styleId="14">
    <w:name w:val="Абзац списка1"/>
    <w:basedOn w:val="a2"/>
    <w:link w:val="ListParagraph"/>
    <w:rsid w:val="00AA6359"/>
    <w:pPr>
      <w:spacing w:after="200" w:line="276" w:lineRule="auto"/>
      <w:ind w:left="72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customStyle="1" w:styleId="22">
    <w:name w:val="Абзац списка2"/>
    <w:basedOn w:val="a2"/>
    <w:rsid w:val="00AA6359"/>
    <w:pPr>
      <w:overflowPunct w:val="0"/>
      <w:autoSpaceDE w:val="0"/>
      <w:autoSpaceDN w:val="0"/>
      <w:adjustRightInd w:val="0"/>
      <w:ind w:left="720"/>
      <w:textAlignment w:val="baseline"/>
    </w:pPr>
    <w:rPr>
      <w:rFonts w:eastAsia="Calibri"/>
      <w:sz w:val="20"/>
      <w:szCs w:val="20"/>
    </w:rPr>
  </w:style>
  <w:style w:type="character" w:styleId="aff2">
    <w:name w:val="Strong"/>
    <w:uiPriority w:val="22"/>
    <w:qFormat/>
    <w:rsid w:val="00AA6359"/>
    <w:rPr>
      <w:b/>
      <w:bCs/>
    </w:rPr>
  </w:style>
  <w:style w:type="character" w:styleId="aff3">
    <w:name w:val="FollowedHyperlink"/>
    <w:uiPriority w:val="99"/>
    <w:rsid w:val="00AA6359"/>
    <w:rPr>
      <w:color w:val="800080"/>
      <w:u w:val="single"/>
    </w:rPr>
  </w:style>
  <w:style w:type="paragraph" w:styleId="15">
    <w:name w:val="toc 1"/>
    <w:basedOn w:val="a2"/>
    <w:next w:val="a2"/>
    <w:autoRedefine/>
    <w:uiPriority w:val="99"/>
    <w:rsid w:val="00AA63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23">
    <w:name w:val="toc 2"/>
    <w:basedOn w:val="a2"/>
    <w:next w:val="a2"/>
    <w:autoRedefine/>
    <w:rsid w:val="00AA6359"/>
    <w:pPr>
      <w:tabs>
        <w:tab w:val="right" w:leader="dot" w:pos="9631"/>
      </w:tabs>
      <w:jc w:val="center"/>
    </w:pPr>
    <w:rPr>
      <w:b/>
      <w:noProof/>
      <w:sz w:val="22"/>
      <w:szCs w:val="22"/>
    </w:rPr>
  </w:style>
  <w:style w:type="paragraph" w:customStyle="1" w:styleId="0">
    <w:name w:val="Заголовок 0"/>
    <w:basedOn w:val="a2"/>
    <w:next w:val="10"/>
    <w:uiPriority w:val="99"/>
    <w:rsid w:val="00AA6359"/>
    <w:pPr>
      <w:spacing w:line="360" w:lineRule="auto"/>
      <w:jc w:val="center"/>
    </w:pPr>
    <w:rPr>
      <w:b/>
      <w:caps/>
      <w:szCs w:val="28"/>
    </w:rPr>
  </w:style>
  <w:style w:type="table" w:styleId="aff4">
    <w:name w:val="Table Grid"/>
    <w:basedOn w:val="a4"/>
    <w:uiPriority w:val="59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6">
    <w:name w:val="Style16"/>
    <w:basedOn w:val="a2"/>
    <w:rsid w:val="00AA6359"/>
    <w:pPr>
      <w:widowControl w:val="0"/>
      <w:autoSpaceDE w:val="0"/>
      <w:autoSpaceDN w:val="0"/>
      <w:adjustRightInd w:val="0"/>
      <w:spacing w:line="478" w:lineRule="exact"/>
      <w:ind w:firstLine="691"/>
      <w:jc w:val="both"/>
    </w:pPr>
  </w:style>
  <w:style w:type="character" w:customStyle="1" w:styleId="FontStyle36">
    <w:name w:val="Font Style36"/>
    <w:rsid w:val="00AA6359"/>
    <w:rPr>
      <w:rFonts w:ascii="Times New Roman" w:hAnsi="Times New Roman" w:cs="Times New Roman"/>
      <w:sz w:val="26"/>
      <w:szCs w:val="26"/>
    </w:rPr>
  </w:style>
  <w:style w:type="paragraph" w:styleId="24">
    <w:name w:val="Body Text Indent 2"/>
    <w:basedOn w:val="a2"/>
    <w:link w:val="25"/>
    <w:uiPriority w:val="99"/>
    <w:unhideWhenUsed/>
    <w:rsid w:val="00AA6359"/>
    <w:pPr>
      <w:widowControl w:val="0"/>
      <w:spacing w:after="120" w:line="480" w:lineRule="auto"/>
      <w:ind w:left="283" w:firstLine="400"/>
      <w:jc w:val="both"/>
    </w:pPr>
    <w:rPr>
      <w:lang w:val="x-none" w:eastAsia="x-none"/>
    </w:rPr>
  </w:style>
  <w:style w:type="character" w:customStyle="1" w:styleId="25">
    <w:name w:val="Основной текст с отступом 2 Знак"/>
    <w:basedOn w:val="a3"/>
    <w:link w:val="24"/>
    <w:uiPriority w:val="99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Indent 3"/>
    <w:basedOn w:val="a2"/>
    <w:link w:val="33"/>
    <w:uiPriority w:val="99"/>
    <w:rsid w:val="00AA635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basedOn w:val="a3"/>
    <w:link w:val="32"/>
    <w:uiPriority w:val="99"/>
    <w:rsid w:val="00AA635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5">
    <w:name w:val="Символ сноски"/>
    <w:rsid w:val="00AA6359"/>
  </w:style>
  <w:style w:type="character" w:customStyle="1" w:styleId="16">
    <w:name w:val="Знак сноски1"/>
    <w:rsid w:val="00AA6359"/>
    <w:rPr>
      <w:vertAlign w:val="superscript"/>
    </w:rPr>
  </w:style>
  <w:style w:type="paragraph" w:styleId="26">
    <w:name w:val="Body Text 2"/>
    <w:basedOn w:val="a2"/>
    <w:link w:val="27"/>
    <w:uiPriority w:val="99"/>
    <w:unhideWhenUsed/>
    <w:rsid w:val="00AA6359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7">
    <w:name w:val="Основной текст 2 Знак"/>
    <w:basedOn w:val="a3"/>
    <w:link w:val="26"/>
    <w:uiPriority w:val="99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2"/>
    <w:link w:val="HTML0"/>
    <w:uiPriority w:val="99"/>
    <w:unhideWhenUsed/>
    <w:rsid w:val="00AA6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3"/>
    <w:link w:val="HTML"/>
    <w:uiPriority w:val="99"/>
    <w:rsid w:val="00AA6359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pple-style-span">
    <w:name w:val="apple-style-span"/>
    <w:basedOn w:val="a3"/>
    <w:rsid w:val="00AA6359"/>
  </w:style>
  <w:style w:type="character" w:customStyle="1" w:styleId="apple-converted-space">
    <w:name w:val="apple-converted-space"/>
    <w:basedOn w:val="a3"/>
    <w:rsid w:val="00AA6359"/>
  </w:style>
  <w:style w:type="character" w:customStyle="1" w:styleId="FontStyle49">
    <w:name w:val="Font Style49"/>
    <w:rsid w:val="00AA6359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2"/>
    <w:rsid w:val="00AA6359"/>
    <w:pPr>
      <w:widowControl w:val="0"/>
      <w:autoSpaceDE w:val="0"/>
      <w:autoSpaceDN w:val="0"/>
      <w:adjustRightInd w:val="0"/>
      <w:spacing w:line="415" w:lineRule="exact"/>
      <w:ind w:firstLine="643"/>
      <w:jc w:val="both"/>
    </w:pPr>
  </w:style>
  <w:style w:type="character" w:customStyle="1" w:styleId="submenu-table">
    <w:name w:val="submenu-table"/>
    <w:basedOn w:val="a3"/>
    <w:rsid w:val="00AA6359"/>
  </w:style>
  <w:style w:type="paragraph" w:customStyle="1" w:styleId="Style27">
    <w:name w:val="Style27"/>
    <w:basedOn w:val="a2"/>
    <w:rsid w:val="00AA6359"/>
    <w:pPr>
      <w:widowControl w:val="0"/>
      <w:autoSpaceDE w:val="0"/>
      <w:autoSpaceDN w:val="0"/>
      <w:adjustRightInd w:val="0"/>
      <w:spacing w:line="686" w:lineRule="exact"/>
      <w:ind w:firstLine="283"/>
    </w:pPr>
  </w:style>
  <w:style w:type="character" w:customStyle="1" w:styleId="FontStyle47">
    <w:name w:val="Font Style47"/>
    <w:rsid w:val="00AA6359"/>
    <w:rPr>
      <w:rFonts w:ascii="Times New Roman" w:hAnsi="Times New Roman" w:cs="Times New Roman"/>
      <w:b/>
      <w:bCs/>
      <w:sz w:val="22"/>
      <w:szCs w:val="22"/>
    </w:rPr>
  </w:style>
  <w:style w:type="paragraph" w:customStyle="1" w:styleId="14pt">
    <w:name w:val="Стиль 14 pt"/>
    <w:basedOn w:val="a2"/>
    <w:link w:val="14pt0"/>
    <w:rsid w:val="00AA6359"/>
    <w:pPr>
      <w:jc w:val="both"/>
    </w:pPr>
    <w:rPr>
      <w:sz w:val="28"/>
      <w:szCs w:val="28"/>
      <w:lang w:val="en-US" w:eastAsia="x-none"/>
    </w:rPr>
  </w:style>
  <w:style w:type="character" w:customStyle="1" w:styleId="14pt0">
    <w:name w:val="Стиль 14 pt Знак"/>
    <w:link w:val="14pt"/>
    <w:rsid w:val="00AA6359"/>
    <w:rPr>
      <w:rFonts w:ascii="Times New Roman" w:eastAsia="Times New Roman" w:hAnsi="Times New Roman" w:cs="Times New Roman"/>
      <w:sz w:val="28"/>
      <w:szCs w:val="28"/>
      <w:lang w:val="en-US" w:eastAsia="x-none"/>
    </w:rPr>
  </w:style>
  <w:style w:type="character" w:customStyle="1" w:styleId="stext1">
    <w:name w:val="stext1"/>
    <w:rsid w:val="00AA6359"/>
    <w:rPr>
      <w:b/>
      <w:bCs/>
      <w:color w:val="000000"/>
      <w:sz w:val="20"/>
      <w:szCs w:val="20"/>
    </w:rPr>
  </w:style>
  <w:style w:type="character" w:styleId="HTML1">
    <w:name w:val="HTML Acronym"/>
    <w:basedOn w:val="a3"/>
    <w:uiPriority w:val="99"/>
    <w:rsid w:val="00AA6359"/>
  </w:style>
  <w:style w:type="paragraph" w:customStyle="1" w:styleId="17">
    <w:name w:val="Программа_1"/>
    <w:basedOn w:val="a2"/>
    <w:rsid w:val="00AA6359"/>
    <w:pPr>
      <w:shd w:val="clear" w:color="auto" w:fill="FFFFFF"/>
      <w:ind w:firstLine="396"/>
      <w:jc w:val="both"/>
    </w:pPr>
    <w:rPr>
      <w:sz w:val="28"/>
      <w:szCs w:val="22"/>
    </w:rPr>
  </w:style>
  <w:style w:type="paragraph" w:customStyle="1" w:styleId="107">
    <w:name w:val="Стиль Программа_1 + полужирный Черный По левому краю Слева:  07..."/>
    <w:basedOn w:val="17"/>
    <w:rsid w:val="00AA6359"/>
    <w:pPr>
      <w:spacing w:before="120"/>
      <w:ind w:left="425" w:hanging="28"/>
      <w:jc w:val="left"/>
    </w:pPr>
    <w:rPr>
      <w:b/>
      <w:bCs/>
      <w:color w:val="000000"/>
      <w:szCs w:val="20"/>
    </w:rPr>
  </w:style>
  <w:style w:type="paragraph" w:customStyle="1" w:styleId="2">
    <w:name w:val="_СПИСОК_2"/>
    <w:basedOn w:val="a2"/>
    <w:rsid w:val="00AA6359"/>
    <w:pPr>
      <w:numPr>
        <w:numId w:val="2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paragraph" w:customStyle="1" w:styleId="41">
    <w:name w:val="_СПИСОК_4"/>
    <w:basedOn w:val="2"/>
    <w:link w:val="42"/>
    <w:rsid w:val="00AA6359"/>
    <w:pPr>
      <w:tabs>
        <w:tab w:val="left" w:pos="960"/>
      </w:tabs>
      <w:ind w:left="0" w:firstLine="600"/>
    </w:pPr>
    <w:rPr>
      <w:lang w:val="x-none"/>
    </w:rPr>
  </w:style>
  <w:style w:type="paragraph" w:customStyle="1" w:styleId="220">
    <w:name w:val="_ЗАГ_2_2"/>
    <w:basedOn w:val="a2"/>
    <w:link w:val="221"/>
    <w:rsid w:val="00AA6359"/>
    <w:pPr>
      <w:tabs>
        <w:tab w:val="left" w:pos="1418"/>
      </w:tabs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val="x-none" w:eastAsia="ja-JP"/>
    </w:rPr>
  </w:style>
  <w:style w:type="character" w:customStyle="1" w:styleId="221">
    <w:name w:val="_ЗАГ_2_2 Знак"/>
    <w:link w:val="220"/>
    <w:rsid w:val="00AA6359"/>
    <w:rPr>
      <w:rFonts w:ascii="OfficinaSansC" w:eastAsia="MS Mincho" w:hAnsi="OfficinaSansC" w:cs="Times New Roman"/>
      <w:b/>
      <w:bCs/>
      <w:sz w:val="28"/>
      <w:szCs w:val="28"/>
      <w:lang w:val="x-none" w:eastAsia="ja-JP"/>
    </w:rPr>
  </w:style>
  <w:style w:type="character" w:customStyle="1" w:styleId="42">
    <w:name w:val="_СПИСОК_4 Знак"/>
    <w:link w:val="41"/>
    <w:rsid w:val="00AA6359"/>
    <w:rPr>
      <w:rFonts w:ascii="Times New Roman" w:eastAsia="MS Mincho" w:hAnsi="Times New Roman" w:cs="Times New Roman"/>
      <w:sz w:val="28"/>
      <w:szCs w:val="28"/>
      <w:lang w:val="x-none" w:eastAsia="ja-JP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AA635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3"/>
    <w:link w:val="z-"/>
    <w:uiPriority w:val="99"/>
    <w:rsid w:val="00AA635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AA635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3"/>
    <w:link w:val="z-1"/>
    <w:uiPriority w:val="99"/>
    <w:rsid w:val="00AA635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customStyle="1" w:styleId="18">
    <w:name w:val="Сетка таблицы1"/>
    <w:basedOn w:val="a4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2"/>
    <w:rsid w:val="00AA6359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34">
    <w:name w:val="toc 3"/>
    <w:basedOn w:val="a2"/>
    <w:next w:val="a2"/>
    <w:autoRedefine/>
    <w:uiPriority w:val="99"/>
    <w:rsid w:val="00AA6359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sz w:val="20"/>
      <w:szCs w:val="20"/>
    </w:rPr>
  </w:style>
  <w:style w:type="character" w:styleId="aff6">
    <w:name w:val="annotation reference"/>
    <w:uiPriority w:val="99"/>
    <w:rsid w:val="00AA6359"/>
    <w:rPr>
      <w:rFonts w:cs="Times New Roman"/>
      <w:sz w:val="16"/>
    </w:rPr>
  </w:style>
  <w:style w:type="paragraph" w:styleId="aff7">
    <w:name w:val="annotation text"/>
    <w:basedOn w:val="a2"/>
    <w:link w:val="aff8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8">
    <w:name w:val="Текст примечания Знак"/>
    <w:basedOn w:val="a3"/>
    <w:link w:val="aff7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rsid w:val="00AA6359"/>
    <w:rPr>
      <w:b/>
      <w:bCs/>
      <w:lang w:val="x-none" w:eastAsia="x-none"/>
    </w:rPr>
  </w:style>
  <w:style w:type="character" w:customStyle="1" w:styleId="affa">
    <w:name w:val="Тема примечания Знак"/>
    <w:basedOn w:val="aff8"/>
    <w:link w:val="aff9"/>
    <w:uiPriority w:val="99"/>
    <w:rsid w:val="00AA635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">
    <w:name w:val="Заголовок раздела положения"/>
    <w:basedOn w:val="a2"/>
    <w:uiPriority w:val="99"/>
    <w:rsid w:val="00AA6359"/>
    <w:pPr>
      <w:widowControl w:val="0"/>
      <w:numPr>
        <w:numId w:val="3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b/>
      <w:bCs/>
      <w:color w:val="000000"/>
      <w:spacing w:val="-4"/>
    </w:rPr>
  </w:style>
  <w:style w:type="paragraph" w:customStyle="1" w:styleId="ConsPlusNormal">
    <w:name w:val="ConsPlusNormal"/>
    <w:uiPriority w:val="99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2"/>
    <w:link w:val="36"/>
    <w:uiPriority w:val="99"/>
    <w:rsid w:val="00AA6359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x-none" w:eastAsia="x-none"/>
    </w:rPr>
  </w:style>
  <w:style w:type="character" w:customStyle="1" w:styleId="36">
    <w:name w:val="Основной текст 3 Знак"/>
    <w:basedOn w:val="a3"/>
    <w:link w:val="35"/>
    <w:uiPriority w:val="99"/>
    <w:rsid w:val="00AA635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b">
    <w:name w:val="endnote text"/>
    <w:basedOn w:val="a2"/>
    <w:link w:val="affc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c">
    <w:name w:val="Текст концевой сноски Знак"/>
    <w:basedOn w:val="a3"/>
    <w:link w:val="affb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rsid w:val="00AA6359"/>
    <w:rPr>
      <w:rFonts w:cs="Times New Roman"/>
      <w:vertAlign w:val="superscript"/>
    </w:rPr>
  </w:style>
  <w:style w:type="character" w:styleId="affe">
    <w:name w:val="Emphasis"/>
    <w:uiPriority w:val="20"/>
    <w:qFormat/>
    <w:rsid w:val="00AA6359"/>
    <w:rPr>
      <w:rFonts w:cs="Times New Roman"/>
      <w:i/>
    </w:rPr>
  </w:style>
  <w:style w:type="paragraph" w:customStyle="1" w:styleId="19">
    <w:name w:val="Обычный1"/>
    <w:uiPriority w:val="99"/>
    <w:rsid w:val="00AA6359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5">
    <w:name w:val="Style15"/>
    <w:basedOn w:val="a2"/>
    <w:uiPriority w:val="99"/>
    <w:rsid w:val="00AA6359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33">
    <w:name w:val="Style33"/>
    <w:basedOn w:val="a2"/>
    <w:uiPriority w:val="99"/>
    <w:rsid w:val="00AA6359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66">
    <w:name w:val="Font Style66"/>
    <w:uiPriority w:val="99"/>
    <w:rsid w:val="00AA6359"/>
    <w:rPr>
      <w:rFonts w:ascii="Times New Roman" w:hAnsi="Times New Roman"/>
      <w:sz w:val="20"/>
    </w:rPr>
  </w:style>
  <w:style w:type="paragraph" w:customStyle="1" w:styleId="ConsPlusNonformat">
    <w:name w:val="ConsPlusNonformat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Литература"/>
    <w:basedOn w:val="4"/>
    <w:uiPriority w:val="99"/>
    <w:rsid w:val="00AA6359"/>
    <w:pPr>
      <w:keepLines/>
      <w:widowControl/>
      <w:spacing w:after="240"/>
      <w:ind w:firstLine="0"/>
      <w:jc w:val="center"/>
    </w:pPr>
    <w:rPr>
      <w:rFonts w:ascii="Tahoma" w:hAnsi="Tahoma" w:cs="Arial"/>
      <w:i/>
      <w:sz w:val="18"/>
      <w:szCs w:val="22"/>
    </w:rPr>
  </w:style>
  <w:style w:type="character" w:customStyle="1" w:styleId="h1">
    <w:name w:val="h1"/>
    <w:uiPriority w:val="99"/>
    <w:rsid w:val="00AA6359"/>
    <w:rPr>
      <w:rFonts w:cs="Times New Roman"/>
    </w:rPr>
  </w:style>
  <w:style w:type="table" w:customStyle="1" w:styleId="TableNormal1">
    <w:name w:val="Table Normal1"/>
    <w:uiPriority w:val="99"/>
    <w:semiHidden/>
    <w:rsid w:val="00AA6359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AA6359"/>
    <w:pPr>
      <w:widowControl w:val="0"/>
    </w:pPr>
    <w:rPr>
      <w:sz w:val="22"/>
      <w:szCs w:val="22"/>
      <w:lang w:val="en-US" w:eastAsia="en-US"/>
    </w:rPr>
  </w:style>
  <w:style w:type="paragraph" w:styleId="afff0">
    <w:name w:val="Block Text"/>
    <w:basedOn w:val="a2"/>
    <w:uiPriority w:val="99"/>
    <w:rsid w:val="00AA6359"/>
    <w:pPr>
      <w:tabs>
        <w:tab w:val="left" w:pos="8222"/>
      </w:tabs>
      <w:ind w:left="1134" w:right="1047"/>
      <w:jc w:val="center"/>
    </w:pPr>
    <w:rPr>
      <w:sz w:val="28"/>
      <w:szCs w:val="20"/>
    </w:rPr>
  </w:style>
  <w:style w:type="paragraph" w:customStyle="1" w:styleId="28">
    <w:name w:val="Абзац списка2"/>
    <w:basedOn w:val="a2"/>
    <w:uiPriority w:val="99"/>
    <w:rsid w:val="00AA6359"/>
    <w:pPr>
      <w:suppressAutoHyphens/>
      <w:ind w:left="720"/>
    </w:pPr>
    <w:rPr>
      <w:kern w:val="1"/>
      <w:lang w:eastAsia="ar-SA"/>
    </w:rPr>
  </w:style>
  <w:style w:type="numbering" w:customStyle="1" w:styleId="a0">
    <w:name w:val="Стиль многоуровневый"/>
    <w:rsid w:val="00AA6359"/>
    <w:pPr>
      <w:numPr>
        <w:numId w:val="4"/>
      </w:numPr>
    </w:pPr>
  </w:style>
  <w:style w:type="paragraph" w:customStyle="1" w:styleId="afff1">
    <w:name w:val="Содержимое таблицы"/>
    <w:basedOn w:val="a2"/>
    <w:rsid w:val="00AA6359"/>
    <w:pPr>
      <w:suppressLineNumbers/>
      <w:suppressAutoHyphens/>
    </w:pPr>
    <w:rPr>
      <w:kern w:val="1"/>
      <w:lang w:eastAsia="ar-SA"/>
    </w:rPr>
  </w:style>
  <w:style w:type="character" w:customStyle="1" w:styleId="WW8Num5z0">
    <w:name w:val="WW8Num5z0"/>
    <w:rsid w:val="00AA6359"/>
    <w:rPr>
      <w:rFonts w:ascii="Symbol" w:hAnsi="Symbol" w:cs="Symbol"/>
    </w:rPr>
  </w:style>
  <w:style w:type="character" w:customStyle="1" w:styleId="WW8Num11z0">
    <w:name w:val="WW8Num11z0"/>
    <w:rsid w:val="00AA6359"/>
    <w:rPr>
      <w:rFonts w:ascii="Symbol" w:hAnsi="Symbol" w:cs="Symbol"/>
    </w:rPr>
  </w:style>
  <w:style w:type="character" w:customStyle="1" w:styleId="WW8Num12z0">
    <w:name w:val="WW8Num12z0"/>
    <w:rsid w:val="00AA6359"/>
    <w:rPr>
      <w:rFonts w:ascii="Symbol" w:hAnsi="Symbol" w:cs="Symbol"/>
    </w:rPr>
  </w:style>
  <w:style w:type="character" w:customStyle="1" w:styleId="WW8Num13z0">
    <w:name w:val="WW8Num13z0"/>
    <w:rsid w:val="00AA6359"/>
    <w:rPr>
      <w:rFonts w:ascii="Symbol" w:hAnsi="Symbol" w:cs="Symbol"/>
    </w:rPr>
  </w:style>
  <w:style w:type="character" w:customStyle="1" w:styleId="WW8Num14z0">
    <w:name w:val="WW8Num14z0"/>
    <w:rsid w:val="00AA6359"/>
    <w:rPr>
      <w:rFonts w:ascii="Symbol" w:hAnsi="Symbol" w:cs="Symbol"/>
    </w:rPr>
  </w:style>
  <w:style w:type="character" w:customStyle="1" w:styleId="WW8Num15z0">
    <w:name w:val="WW8Num15z0"/>
    <w:rsid w:val="00AA6359"/>
    <w:rPr>
      <w:rFonts w:ascii="Symbol" w:hAnsi="Symbol" w:cs="Symbol"/>
    </w:rPr>
  </w:style>
  <w:style w:type="character" w:customStyle="1" w:styleId="WW8Num16z0">
    <w:name w:val="WW8Num16z0"/>
    <w:rsid w:val="00AA6359"/>
    <w:rPr>
      <w:b/>
      <w:color w:val="auto"/>
    </w:rPr>
  </w:style>
  <w:style w:type="character" w:customStyle="1" w:styleId="WW8Num17z0">
    <w:name w:val="WW8Num17z0"/>
    <w:rsid w:val="00AA6359"/>
    <w:rPr>
      <w:b/>
      <w:color w:val="auto"/>
    </w:rPr>
  </w:style>
  <w:style w:type="character" w:customStyle="1" w:styleId="WW8Num18z0">
    <w:name w:val="WW8Num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19z0">
    <w:name w:val="WW8Num19z0"/>
    <w:rsid w:val="00AA6359"/>
    <w:rPr>
      <w:rFonts w:ascii="Symbol" w:hAnsi="Symbol" w:cs="Symbol"/>
    </w:rPr>
  </w:style>
  <w:style w:type="character" w:customStyle="1" w:styleId="WW8Num20z0">
    <w:name w:val="WW8Num20z0"/>
    <w:rsid w:val="00AA6359"/>
    <w:rPr>
      <w:rFonts w:ascii="Symbol" w:hAnsi="Symbol" w:cs="Symbol"/>
    </w:rPr>
  </w:style>
  <w:style w:type="character" w:customStyle="1" w:styleId="WW8Num21z0">
    <w:name w:val="WW8Num21z0"/>
    <w:rsid w:val="00AA6359"/>
    <w:rPr>
      <w:rFonts w:ascii="Verdana" w:hAnsi="Verdana" w:cs="Verdana"/>
      <w:b/>
      <w:i w:val="0"/>
      <w:sz w:val="24"/>
    </w:rPr>
  </w:style>
  <w:style w:type="character" w:customStyle="1" w:styleId="WW8Num22z0">
    <w:name w:val="WW8Num22z0"/>
    <w:rsid w:val="00AA6359"/>
    <w:rPr>
      <w:rFonts w:ascii="Symbol" w:hAnsi="Symbol" w:cs="OpenSymbol"/>
    </w:rPr>
  </w:style>
  <w:style w:type="character" w:customStyle="1" w:styleId="WW8Num23z0">
    <w:name w:val="WW8Num23z0"/>
    <w:rsid w:val="00AA6359"/>
    <w:rPr>
      <w:color w:val="auto"/>
    </w:rPr>
  </w:style>
  <w:style w:type="character" w:customStyle="1" w:styleId="WW8Num24z0">
    <w:name w:val="WW8Num24z0"/>
    <w:rsid w:val="00AA6359"/>
    <w:rPr>
      <w:rFonts w:ascii="Symbol" w:hAnsi="Symbol" w:cs="Symbol"/>
    </w:rPr>
  </w:style>
  <w:style w:type="character" w:customStyle="1" w:styleId="WW8Num25z0">
    <w:name w:val="WW8Num25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6z0">
    <w:name w:val="WW8Num26z0"/>
    <w:rsid w:val="00AA6359"/>
    <w:rPr>
      <w:rFonts w:ascii="Symbol" w:hAnsi="Symbol" w:cs="OpenSymbol"/>
    </w:rPr>
  </w:style>
  <w:style w:type="character" w:customStyle="1" w:styleId="WW8Num27z0">
    <w:name w:val="WW8Num27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8z0">
    <w:name w:val="WW8Num28z0"/>
    <w:rsid w:val="00AA6359"/>
    <w:rPr>
      <w:rFonts w:ascii="Symbol" w:hAnsi="Symbol" w:cs="Symbol"/>
    </w:rPr>
  </w:style>
  <w:style w:type="character" w:customStyle="1" w:styleId="WW8Num29z0">
    <w:name w:val="WW8Num29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0z0">
    <w:name w:val="WW8Num30z0"/>
    <w:rsid w:val="00AA6359"/>
    <w:rPr>
      <w:rFonts w:ascii="Symbol" w:hAnsi="Symbol" w:cs="OpenSymbol"/>
    </w:rPr>
  </w:style>
  <w:style w:type="character" w:customStyle="1" w:styleId="WW8Num31z0">
    <w:name w:val="WW8Num31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2z0">
    <w:name w:val="WW8Num32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3z0">
    <w:name w:val="WW8Num33z0"/>
    <w:rsid w:val="00AA6359"/>
    <w:rPr>
      <w:rFonts w:ascii="Symbol" w:hAnsi="Symbol" w:cs="Symbol"/>
    </w:rPr>
  </w:style>
  <w:style w:type="character" w:customStyle="1" w:styleId="WW8Num34z0">
    <w:name w:val="WW8Num34z0"/>
    <w:rsid w:val="00AA6359"/>
    <w:rPr>
      <w:rFonts w:ascii="Symbol" w:hAnsi="Symbol" w:cs="OpenSymbol"/>
    </w:rPr>
  </w:style>
  <w:style w:type="character" w:customStyle="1" w:styleId="WW8Num35z0">
    <w:name w:val="WW8Num35z0"/>
    <w:rsid w:val="00AA6359"/>
    <w:rPr>
      <w:rFonts w:ascii="Symbol" w:hAnsi="Symbol" w:cs="OpenSymbol"/>
    </w:rPr>
  </w:style>
  <w:style w:type="character" w:customStyle="1" w:styleId="WW8Num36z0">
    <w:name w:val="WW8Num36z0"/>
    <w:rsid w:val="00AA6359"/>
    <w:rPr>
      <w:rFonts w:ascii="Symbol" w:hAnsi="Symbol" w:cs="OpenSymbol"/>
    </w:rPr>
  </w:style>
  <w:style w:type="character" w:customStyle="1" w:styleId="WW8Num37z0">
    <w:name w:val="WW8Num37z0"/>
    <w:rsid w:val="00AA6359"/>
    <w:rPr>
      <w:rFonts w:ascii="Symbol" w:hAnsi="Symbol" w:cs="Symbol"/>
    </w:rPr>
  </w:style>
  <w:style w:type="character" w:customStyle="1" w:styleId="WW8Num38z0">
    <w:name w:val="WW8Num38z0"/>
    <w:rsid w:val="00AA6359"/>
    <w:rPr>
      <w:rFonts w:ascii="Symbol" w:hAnsi="Symbol" w:cs="Symbol"/>
    </w:rPr>
  </w:style>
  <w:style w:type="character" w:customStyle="1" w:styleId="WW8Num39z0">
    <w:name w:val="WW8Num39z0"/>
    <w:rsid w:val="00AA6359"/>
    <w:rPr>
      <w:rFonts w:ascii="Symbol" w:hAnsi="Symbol" w:cs="OpenSymbol"/>
    </w:rPr>
  </w:style>
  <w:style w:type="character" w:customStyle="1" w:styleId="WW8Num40z0">
    <w:name w:val="WW8Num40z0"/>
    <w:rsid w:val="00AA6359"/>
    <w:rPr>
      <w:rFonts w:ascii="Symbol" w:hAnsi="Symbol" w:cs="OpenSymbol"/>
    </w:rPr>
  </w:style>
  <w:style w:type="character" w:customStyle="1" w:styleId="WW8Num41z0">
    <w:name w:val="WW8Num41z0"/>
    <w:rsid w:val="00AA6359"/>
    <w:rPr>
      <w:rFonts w:ascii="Symbol" w:hAnsi="Symbol" w:cs="OpenSymbol"/>
    </w:rPr>
  </w:style>
  <w:style w:type="character" w:customStyle="1" w:styleId="WW8Num42z0">
    <w:name w:val="WW8Num42z0"/>
    <w:rsid w:val="00AA6359"/>
    <w:rPr>
      <w:rFonts w:ascii="Symbol" w:hAnsi="Symbol" w:cs="OpenSymbol"/>
    </w:rPr>
  </w:style>
  <w:style w:type="character" w:customStyle="1" w:styleId="WW8Num43z0">
    <w:name w:val="WW8Num43z0"/>
    <w:rsid w:val="00AA6359"/>
    <w:rPr>
      <w:rFonts w:ascii="Symbol" w:hAnsi="Symbol" w:cs="OpenSymbol"/>
    </w:rPr>
  </w:style>
  <w:style w:type="character" w:customStyle="1" w:styleId="WW8Num44z0">
    <w:name w:val="WW8Num44z0"/>
    <w:rsid w:val="00AA6359"/>
    <w:rPr>
      <w:rFonts w:ascii="Symbol" w:hAnsi="Symbol" w:cs="OpenSymbol"/>
    </w:rPr>
  </w:style>
  <w:style w:type="character" w:customStyle="1" w:styleId="WW8Num45z0">
    <w:name w:val="WW8Num45z0"/>
    <w:rsid w:val="00AA6359"/>
    <w:rPr>
      <w:rFonts w:ascii="Symbol" w:hAnsi="Symbol" w:cs="OpenSymbol"/>
    </w:rPr>
  </w:style>
  <w:style w:type="character" w:customStyle="1" w:styleId="WW8Num8z0">
    <w:name w:val="WW8Num8z0"/>
    <w:rsid w:val="00AA6359"/>
    <w:rPr>
      <w:rFonts w:ascii="Symbol" w:hAnsi="Symbol" w:cs="Symbol"/>
    </w:rPr>
  </w:style>
  <w:style w:type="character" w:customStyle="1" w:styleId="WW8Num10z0">
    <w:name w:val="WW8Num10z0"/>
    <w:rsid w:val="00AA6359"/>
    <w:rPr>
      <w:rFonts w:ascii="Symbol" w:hAnsi="Symbol" w:cs="Symbol"/>
    </w:rPr>
  </w:style>
  <w:style w:type="character" w:customStyle="1" w:styleId="WW8Num46z0">
    <w:name w:val="WW8Num46z0"/>
    <w:rsid w:val="00AA6359"/>
    <w:rPr>
      <w:rFonts w:ascii="Symbol" w:hAnsi="Symbol" w:cs="OpenSymbol"/>
    </w:rPr>
  </w:style>
  <w:style w:type="character" w:customStyle="1" w:styleId="WW8Num47z0">
    <w:name w:val="WW8Num47z0"/>
    <w:rsid w:val="00AA6359"/>
    <w:rPr>
      <w:rFonts w:ascii="Symbol" w:hAnsi="Symbol" w:cs="OpenSymbol"/>
    </w:rPr>
  </w:style>
  <w:style w:type="character" w:customStyle="1" w:styleId="WW8Num48z0">
    <w:name w:val="WW8Num48z0"/>
    <w:rsid w:val="00AA6359"/>
    <w:rPr>
      <w:rFonts w:ascii="Symbol" w:hAnsi="Symbol" w:cs="OpenSymbol"/>
    </w:rPr>
  </w:style>
  <w:style w:type="character" w:customStyle="1" w:styleId="WW8Num49z0">
    <w:name w:val="WW8Num49z0"/>
    <w:rsid w:val="00AA6359"/>
    <w:rPr>
      <w:rFonts w:ascii="Symbol" w:hAnsi="Symbol" w:cs="OpenSymbol"/>
    </w:rPr>
  </w:style>
  <w:style w:type="character" w:customStyle="1" w:styleId="WW8Num50z0">
    <w:name w:val="WW8Num50z0"/>
    <w:rsid w:val="00AA6359"/>
    <w:rPr>
      <w:rFonts w:ascii="Symbol" w:hAnsi="Symbol" w:cs="OpenSymbol"/>
    </w:rPr>
  </w:style>
  <w:style w:type="character" w:customStyle="1" w:styleId="WW8Num51z0">
    <w:name w:val="WW8Num51z0"/>
    <w:rsid w:val="00AA6359"/>
    <w:rPr>
      <w:rFonts w:ascii="Symbol" w:hAnsi="Symbol" w:cs="OpenSymbol"/>
    </w:rPr>
  </w:style>
  <w:style w:type="character" w:customStyle="1" w:styleId="WW8Num52z0">
    <w:name w:val="WW8Num52z0"/>
    <w:rsid w:val="00AA6359"/>
    <w:rPr>
      <w:rFonts w:ascii="Symbol" w:hAnsi="Symbol" w:cs="OpenSymbol"/>
    </w:rPr>
  </w:style>
  <w:style w:type="character" w:customStyle="1" w:styleId="WW8Num53z0">
    <w:name w:val="WW8Num53z0"/>
    <w:rsid w:val="00AA6359"/>
    <w:rPr>
      <w:rFonts w:ascii="Symbol" w:hAnsi="Symbol" w:cs="OpenSymbol"/>
    </w:rPr>
  </w:style>
  <w:style w:type="character" w:customStyle="1" w:styleId="WW8Num6z0">
    <w:name w:val="WW8Num6z0"/>
    <w:rsid w:val="00AA6359"/>
    <w:rPr>
      <w:color w:val="auto"/>
    </w:rPr>
  </w:style>
  <w:style w:type="character" w:customStyle="1" w:styleId="WW8Num9z0">
    <w:name w:val="WW8Num9z0"/>
    <w:rsid w:val="00AA6359"/>
    <w:rPr>
      <w:rFonts w:ascii="Symbol" w:hAnsi="Symbol" w:cs="Symbol"/>
    </w:rPr>
  </w:style>
  <w:style w:type="character" w:customStyle="1" w:styleId="51">
    <w:name w:val="Основной шрифт абзаца5"/>
    <w:rsid w:val="00AA6359"/>
  </w:style>
  <w:style w:type="character" w:customStyle="1" w:styleId="WW8Num2z0">
    <w:name w:val="WW8Num2z0"/>
    <w:rsid w:val="00AA6359"/>
    <w:rPr>
      <w:rFonts w:ascii="Symbol" w:hAnsi="Symbol" w:cs="Symbol"/>
    </w:rPr>
  </w:style>
  <w:style w:type="character" w:customStyle="1" w:styleId="WW8NumSt14z0">
    <w:name w:val="WW8NumSt14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St18z0">
    <w:name w:val="WW8NumSt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37">
    <w:name w:val="Основной шрифт абзаца3"/>
    <w:rsid w:val="00AA6359"/>
  </w:style>
  <w:style w:type="character" w:customStyle="1" w:styleId="WW8Num1z0">
    <w:name w:val="WW8Num1z0"/>
    <w:rsid w:val="00AA6359"/>
    <w:rPr>
      <w:rFonts w:ascii="Symbol" w:hAnsi="Symbol" w:cs="Symbol"/>
    </w:rPr>
  </w:style>
  <w:style w:type="character" w:customStyle="1" w:styleId="WW8Num1z4">
    <w:name w:val="WW8Num1z4"/>
    <w:rsid w:val="00AA6359"/>
    <w:rPr>
      <w:rFonts w:ascii="Verdana" w:hAnsi="Verdana" w:cs="Verdana"/>
      <w:b/>
      <w:i w:val="0"/>
      <w:sz w:val="22"/>
    </w:rPr>
  </w:style>
  <w:style w:type="character" w:customStyle="1" w:styleId="WW8Num1z5">
    <w:name w:val="WW8Num1z5"/>
    <w:rsid w:val="00AA6359"/>
    <w:rPr>
      <w:rFonts w:ascii="Verdana" w:hAnsi="Verdana" w:cs="Verdana"/>
      <w:b/>
      <w:i w:val="0"/>
    </w:rPr>
  </w:style>
  <w:style w:type="character" w:customStyle="1" w:styleId="WW8Num4z0">
    <w:name w:val="WW8Num4z0"/>
    <w:rsid w:val="00AA6359"/>
    <w:rPr>
      <w:rFonts w:ascii="Symbol" w:hAnsi="Symbol" w:cs="Symbol"/>
    </w:rPr>
  </w:style>
  <w:style w:type="character" w:customStyle="1" w:styleId="WW8Num6z1">
    <w:name w:val="WW8Num6z1"/>
    <w:rsid w:val="00AA6359"/>
    <w:rPr>
      <w:rFonts w:ascii="Courier New" w:hAnsi="Courier New" w:cs="Courier New"/>
      <w:sz w:val="20"/>
    </w:rPr>
  </w:style>
  <w:style w:type="character" w:customStyle="1" w:styleId="WW8Num7z0">
    <w:name w:val="WW8Num7z0"/>
    <w:rsid w:val="00AA6359"/>
    <w:rPr>
      <w:rFonts w:ascii="Symbol" w:hAnsi="Symbol" w:cs="Symbol"/>
    </w:rPr>
  </w:style>
  <w:style w:type="character" w:customStyle="1" w:styleId="WW8Num9z1">
    <w:name w:val="WW8Num9z1"/>
    <w:rsid w:val="00AA6359"/>
    <w:rPr>
      <w:rFonts w:ascii="Courier New" w:hAnsi="Courier New" w:cs="Courier New"/>
    </w:rPr>
  </w:style>
  <w:style w:type="character" w:customStyle="1" w:styleId="WW8Num9z2">
    <w:name w:val="WW8Num9z2"/>
    <w:rsid w:val="00AA6359"/>
    <w:rPr>
      <w:rFonts w:ascii="Wingdings" w:hAnsi="Wingdings" w:cs="Wingdings"/>
    </w:rPr>
  </w:style>
  <w:style w:type="character" w:customStyle="1" w:styleId="WW8Num20z1">
    <w:name w:val="WW8Num20z1"/>
    <w:rsid w:val="00AA6359"/>
    <w:rPr>
      <w:rFonts w:ascii="Courier New" w:hAnsi="Courier New" w:cs="Courier New"/>
    </w:rPr>
  </w:style>
  <w:style w:type="character" w:customStyle="1" w:styleId="WW8Num20z2">
    <w:name w:val="WW8Num20z2"/>
    <w:rsid w:val="00AA6359"/>
    <w:rPr>
      <w:rFonts w:ascii="Wingdings" w:hAnsi="Wingdings" w:cs="Wingdings"/>
    </w:rPr>
  </w:style>
  <w:style w:type="character" w:customStyle="1" w:styleId="WW8Num21z1">
    <w:name w:val="WW8Num21z1"/>
    <w:rsid w:val="00AA6359"/>
    <w:rPr>
      <w:rFonts w:ascii="Courier New" w:hAnsi="Courier New" w:cs="Courier New"/>
    </w:rPr>
  </w:style>
  <w:style w:type="character" w:customStyle="1" w:styleId="WW8Num21z2">
    <w:name w:val="WW8Num21z2"/>
    <w:rsid w:val="00AA6359"/>
    <w:rPr>
      <w:rFonts w:ascii="Wingdings" w:hAnsi="Wingdings" w:cs="Wingdings"/>
    </w:rPr>
  </w:style>
  <w:style w:type="character" w:customStyle="1" w:styleId="WW8Num28z1">
    <w:name w:val="WW8Num28z1"/>
    <w:rsid w:val="00AA6359"/>
    <w:rPr>
      <w:rFonts w:ascii="Courier New" w:hAnsi="Courier New" w:cs="Courier New"/>
    </w:rPr>
  </w:style>
  <w:style w:type="character" w:customStyle="1" w:styleId="WW8Num28z2">
    <w:name w:val="WW8Num28z2"/>
    <w:rsid w:val="00AA6359"/>
    <w:rPr>
      <w:rFonts w:ascii="Wingdings" w:hAnsi="Wingdings" w:cs="Wingdings"/>
    </w:rPr>
  </w:style>
  <w:style w:type="character" w:customStyle="1" w:styleId="WW8Num33z1">
    <w:name w:val="WW8Num33z1"/>
    <w:rsid w:val="00AA6359"/>
    <w:rPr>
      <w:rFonts w:ascii="Courier New" w:hAnsi="Courier New" w:cs="Courier New"/>
    </w:rPr>
  </w:style>
  <w:style w:type="character" w:customStyle="1" w:styleId="WW8Num33z2">
    <w:name w:val="WW8Num33z2"/>
    <w:rsid w:val="00AA6359"/>
    <w:rPr>
      <w:rFonts w:ascii="Wingdings" w:hAnsi="Wingdings" w:cs="Wingdings"/>
    </w:rPr>
  </w:style>
  <w:style w:type="character" w:customStyle="1" w:styleId="WW8Num37z1">
    <w:name w:val="WW8Num37z1"/>
    <w:rsid w:val="00AA6359"/>
    <w:rPr>
      <w:rFonts w:ascii="Courier New" w:hAnsi="Courier New" w:cs="Courier New"/>
    </w:rPr>
  </w:style>
  <w:style w:type="character" w:customStyle="1" w:styleId="WW8Num37z2">
    <w:name w:val="WW8Num37z2"/>
    <w:rsid w:val="00AA6359"/>
    <w:rPr>
      <w:rFonts w:ascii="Wingdings" w:hAnsi="Wingdings" w:cs="Wingdings"/>
    </w:rPr>
  </w:style>
  <w:style w:type="character" w:customStyle="1" w:styleId="WW8Num38z1">
    <w:name w:val="WW8Num38z1"/>
    <w:rsid w:val="00AA6359"/>
    <w:rPr>
      <w:rFonts w:ascii="Courier New" w:hAnsi="Courier New" w:cs="Courier New"/>
    </w:rPr>
  </w:style>
  <w:style w:type="character" w:customStyle="1" w:styleId="WW8Num38z2">
    <w:name w:val="WW8Num38z2"/>
    <w:rsid w:val="00AA6359"/>
    <w:rPr>
      <w:rFonts w:ascii="Wingdings" w:hAnsi="Wingdings" w:cs="Wingdings"/>
    </w:rPr>
  </w:style>
  <w:style w:type="character" w:customStyle="1" w:styleId="29">
    <w:name w:val="Основной шрифт абзаца2"/>
    <w:rsid w:val="00AA6359"/>
  </w:style>
  <w:style w:type="character" w:customStyle="1" w:styleId="Absatz-Standardschriftart">
    <w:name w:val="Absatz-Standardschriftart"/>
    <w:rsid w:val="00AA6359"/>
  </w:style>
  <w:style w:type="character" w:customStyle="1" w:styleId="WW-Absatz-Standardschriftart">
    <w:name w:val="WW-Absatz-Standardschriftart"/>
    <w:rsid w:val="00AA6359"/>
  </w:style>
  <w:style w:type="character" w:customStyle="1" w:styleId="WW-Absatz-Standardschriftart1">
    <w:name w:val="WW-Absatz-Standardschriftart1"/>
    <w:rsid w:val="00AA6359"/>
  </w:style>
  <w:style w:type="character" w:customStyle="1" w:styleId="WW-Absatz-Standardschriftart11">
    <w:name w:val="WW-Absatz-Standardschriftart11"/>
    <w:rsid w:val="00AA6359"/>
  </w:style>
  <w:style w:type="character" w:customStyle="1" w:styleId="WW-Absatz-Standardschriftart111">
    <w:name w:val="WW-Absatz-Standardschriftart111"/>
    <w:rsid w:val="00AA6359"/>
  </w:style>
  <w:style w:type="character" w:customStyle="1" w:styleId="WW-Absatz-Standardschriftart1111">
    <w:name w:val="WW-Absatz-Standardschriftart1111"/>
    <w:rsid w:val="00AA6359"/>
  </w:style>
  <w:style w:type="character" w:customStyle="1" w:styleId="WW-Absatz-Standardschriftart11111">
    <w:name w:val="WW-Absatz-Standardschriftart11111"/>
    <w:rsid w:val="00AA6359"/>
  </w:style>
  <w:style w:type="character" w:customStyle="1" w:styleId="WW8Num1z1">
    <w:name w:val="WW8Num1z1"/>
    <w:rsid w:val="00AA6359"/>
    <w:rPr>
      <w:rFonts w:ascii="Courier New" w:hAnsi="Courier New" w:cs="Courier New"/>
    </w:rPr>
  </w:style>
  <w:style w:type="character" w:customStyle="1" w:styleId="WW8Num1z2">
    <w:name w:val="WW8Num1z2"/>
    <w:rsid w:val="00AA6359"/>
    <w:rPr>
      <w:rFonts w:ascii="Wingdings" w:hAnsi="Wingdings" w:cs="Wingdings"/>
    </w:rPr>
  </w:style>
  <w:style w:type="character" w:customStyle="1" w:styleId="WW8Num4z1">
    <w:name w:val="WW8Num4z1"/>
    <w:rsid w:val="00AA6359"/>
    <w:rPr>
      <w:rFonts w:ascii="Courier New" w:hAnsi="Courier New" w:cs="Courier New"/>
    </w:rPr>
  </w:style>
  <w:style w:type="character" w:customStyle="1" w:styleId="WW8Num4z2">
    <w:name w:val="WW8Num4z2"/>
    <w:rsid w:val="00AA6359"/>
    <w:rPr>
      <w:rFonts w:ascii="Wingdings" w:hAnsi="Wingdings" w:cs="Wingdings"/>
    </w:rPr>
  </w:style>
  <w:style w:type="character" w:customStyle="1" w:styleId="WW8Num7z1">
    <w:name w:val="WW8Num7z1"/>
    <w:rsid w:val="00AA6359"/>
    <w:rPr>
      <w:rFonts w:ascii="Courier New" w:hAnsi="Courier New" w:cs="Courier New"/>
    </w:rPr>
  </w:style>
  <w:style w:type="character" w:customStyle="1" w:styleId="WW8Num7z2">
    <w:name w:val="WW8Num7z2"/>
    <w:rsid w:val="00AA6359"/>
    <w:rPr>
      <w:rFonts w:ascii="Wingdings" w:hAnsi="Wingdings" w:cs="Wingdings"/>
    </w:rPr>
  </w:style>
  <w:style w:type="character" w:customStyle="1" w:styleId="WW8Num8z1">
    <w:name w:val="WW8Num8z1"/>
    <w:rsid w:val="00AA6359"/>
    <w:rPr>
      <w:rFonts w:ascii="Symbol" w:hAnsi="Symbol" w:cs="Symbol"/>
    </w:rPr>
  </w:style>
  <w:style w:type="character" w:customStyle="1" w:styleId="WW8Num10z1">
    <w:name w:val="WW8Num10z1"/>
    <w:rsid w:val="00AA6359"/>
    <w:rPr>
      <w:rFonts w:ascii="Courier New" w:hAnsi="Courier New" w:cs="Courier New"/>
    </w:rPr>
  </w:style>
  <w:style w:type="character" w:customStyle="1" w:styleId="WW8Num10z2">
    <w:name w:val="WW8Num10z2"/>
    <w:rsid w:val="00AA6359"/>
    <w:rPr>
      <w:rFonts w:ascii="Wingdings" w:hAnsi="Wingdings" w:cs="Wingdings"/>
    </w:rPr>
  </w:style>
  <w:style w:type="character" w:customStyle="1" w:styleId="WW8Num11z1">
    <w:name w:val="WW8Num11z1"/>
    <w:rsid w:val="00AA6359"/>
    <w:rPr>
      <w:rFonts w:ascii="Courier New" w:hAnsi="Courier New" w:cs="Courier New"/>
    </w:rPr>
  </w:style>
  <w:style w:type="character" w:customStyle="1" w:styleId="WW8Num11z2">
    <w:name w:val="WW8Num11z2"/>
    <w:rsid w:val="00AA6359"/>
    <w:rPr>
      <w:rFonts w:ascii="Wingdings" w:hAnsi="Wingdings" w:cs="Wingdings"/>
    </w:rPr>
  </w:style>
  <w:style w:type="character" w:customStyle="1" w:styleId="WW8Num13z1">
    <w:name w:val="WW8Num13z1"/>
    <w:rsid w:val="00AA6359"/>
    <w:rPr>
      <w:rFonts w:ascii="Courier New" w:hAnsi="Courier New" w:cs="Courier New"/>
    </w:rPr>
  </w:style>
  <w:style w:type="character" w:customStyle="1" w:styleId="WW8Num13z2">
    <w:name w:val="WW8Num13z2"/>
    <w:rsid w:val="00AA6359"/>
    <w:rPr>
      <w:rFonts w:ascii="Wingdings" w:hAnsi="Wingdings" w:cs="Wingdings"/>
    </w:rPr>
  </w:style>
  <w:style w:type="character" w:customStyle="1" w:styleId="WW8Num14z1">
    <w:name w:val="WW8Num14z1"/>
    <w:rsid w:val="00AA6359"/>
    <w:rPr>
      <w:rFonts w:ascii="Courier New" w:hAnsi="Courier New" w:cs="Courier New"/>
    </w:rPr>
  </w:style>
  <w:style w:type="character" w:customStyle="1" w:styleId="WW8Num14z2">
    <w:name w:val="WW8Num14z2"/>
    <w:rsid w:val="00AA6359"/>
    <w:rPr>
      <w:rFonts w:ascii="Wingdings" w:hAnsi="Wingdings" w:cs="Wingdings"/>
    </w:rPr>
  </w:style>
  <w:style w:type="character" w:customStyle="1" w:styleId="WW8Num15z1">
    <w:name w:val="WW8Num15z1"/>
    <w:rsid w:val="00AA6359"/>
    <w:rPr>
      <w:rFonts w:ascii="Courier New" w:hAnsi="Courier New" w:cs="Courier New"/>
    </w:rPr>
  </w:style>
  <w:style w:type="character" w:customStyle="1" w:styleId="WW8Num15z2">
    <w:name w:val="WW8Num15z2"/>
    <w:rsid w:val="00AA6359"/>
    <w:rPr>
      <w:rFonts w:ascii="Wingdings" w:hAnsi="Wingdings" w:cs="Wingdings"/>
    </w:rPr>
  </w:style>
  <w:style w:type="character" w:customStyle="1" w:styleId="WW8Num21z4">
    <w:name w:val="WW8Num21z4"/>
    <w:rsid w:val="00AA6359"/>
    <w:rPr>
      <w:rFonts w:ascii="Verdana" w:hAnsi="Verdana" w:cs="Verdana"/>
      <w:b/>
      <w:i w:val="0"/>
      <w:sz w:val="22"/>
    </w:rPr>
  </w:style>
  <w:style w:type="character" w:customStyle="1" w:styleId="WW8Num21z5">
    <w:name w:val="WW8Num21z5"/>
    <w:rsid w:val="00AA6359"/>
    <w:rPr>
      <w:rFonts w:ascii="Verdana" w:hAnsi="Verdana" w:cs="Verdana"/>
      <w:b/>
      <w:i w:val="0"/>
    </w:rPr>
  </w:style>
  <w:style w:type="character" w:customStyle="1" w:styleId="WW8Num24z1">
    <w:name w:val="WW8Num24z1"/>
    <w:rsid w:val="00AA6359"/>
    <w:rPr>
      <w:rFonts w:ascii="Courier New" w:hAnsi="Courier New" w:cs="Courier New"/>
    </w:rPr>
  </w:style>
  <w:style w:type="character" w:customStyle="1" w:styleId="WW8Num24z2">
    <w:name w:val="WW8Num24z2"/>
    <w:rsid w:val="00AA6359"/>
    <w:rPr>
      <w:rFonts w:ascii="Wingdings" w:hAnsi="Wingdings" w:cs="Wingdings"/>
    </w:rPr>
  </w:style>
  <w:style w:type="character" w:customStyle="1" w:styleId="1a">
    <w:name w:val="Основной шрифт абзаца1"/>
    <w:rsid w:val="00AA6359"/>
  </w:style>
  <w:style w:type="character" w:customStyle="1" w:styleId="WW8Num6z2">
    <w:name w:val="WW8Num6z2"/>
    <w:rsid w:val="00AA6359"/>
    <w:rPr>
      <w:rFonts w:ascii="Wingdings" w:hAnsi="Wingdings" w:cs="Wingdings"/>
      <w:sz w:val="20"/>
    </w:rPr>
  </w:style>
  <w:style w:type="character" w:customStyle="1" w:styleId="43">
    <w:name w:val="Основной шрифт абзаца4"/>
    <w:rsid w:val="00AA6359"/>
  </w:style>
  <w:style w:type="character" w:customStyle="1" w:styleId="FontStyle22">
    <w:name w:val="Font Style22"/>
    <w:rsid w:val="00AA635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rsid w:val="00AA6359"/>
    <w:rPr>
      <w:rFonts w:ascii="Times New Roman" w:eastAsia="Times New Roman" w:hAnsi="Times New Roman" w:cs="Times New Roman"/>
      <w:sz w:val="22"/>
      <w:szCs w:val="22"/>
    </w:rPr>
  </w:style>
  <w:style w:type="character" w:customStyle="1" w:styleId="FontStyle25">
    <w:name w:val="Font Style25"/>
    <w:rsid w:val="00AA6359"/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rsid w:val="00AA6359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fff2">
    <w:name w:val="Символ нумерации"/>
    <w:rsid w:val="00AA6359"/>
  </w:style>
  <w:style w:type="character" w:customStyle="1" w:styleId="1b">
    <w:name w:val="Нижний колонтитул Знак1"/>
    <w:rsid w:val="00AA6359"/>
    <w:rPr>
      <w:kern w:val="1"/>
      <w:sz w:val="24"/>
      <w:szCs w:val="24"/>
    </w:rPr>
  </w:style>
  <w:style w:type="character" w:customStyle="1" w:styleId="1c">
    <w:name w:val="Верхний колонтитул Знак1"/>
    <w:rsid w:val="00AA6359"/>
    <w:rPr>
      <w:kern w:val="1"/>
      <w:sz w:val="24"/>
      <w:szCs w:val="24"/>
    </w:rPr>
  </w:style>
  <w:style w:type="character" w:customStyle="1" w:styleId="1d">
    <w:name w:val="Название Знак1"/>
    <w:rsid w:val="00AA6359"/>
    <w:rPr>
      <w:b/>
      <w:kern w:val="1"/>
    </w:rPr>
  </w:style>
  <w:style w:type="character" w:customStyle="1" w:styleId="afff3">
    <w:name w:val="Подзаголовок Знак"/>
    <w:rsid w:val="00AA6359"/>
    <w:rPr>
      <w:rFonts w:ascii="Arial" w:eastAsia="Lucida Sans Unicode" w:hAnsi="Arial" w:cs="Tahoma"/>
      <w:i/>
      <w:iCs/>
      <w:kern w:val="1"/>
      <w:sz w:val="28"/>
      <w:szCs w:val="28"/>
    </w:rPr>
  </w:style>
  <w:style w:type="character" w:customStyle="1" w:styleId="afff4">
    <w:name w:val="Маркеры списка"/>
    <w:rsid w:val="00AA6359"/>
    <w:rPr>
      <w:rFonts w:ascii="OpenSymbol" w:eastAsia="OpenSymbol" w:hAnsi="OpenSymbol" w:cs="OpenSymbol"/>
    </w:rPr>
  </w:style>
  <w:style w:type="paragraph" w:customStyle="1" w:styleId="afff5">
    <w:name w:val="Заголовок"/>
    <w:basedOn w:val="a2"/>
    <w:next w:val="af1"/>
    <w:rsid w:val="00AA6359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ff6">
    <w:name w:val="List"/>
    <w:basedOn w:val="af1"/>
    <w:rsid w:val="00AA6359"/>
    <w:pPr>
      <w:suppressAutoHyphens/>
      <w:spacing w:after="120"/>
      <w:jc w:val="left"/>
    </w:pPr>
    <w:rPr>
      <w:rFonts w:cs="Tahoma"/>
      <w:kern w:val="1"/>
      <w:sz w:val="24"/>
      <w:szCs w:val="24"/>
      <w:lang w:eastAsia="ar-SA"/>
    </w:rPr>
  </w:style>
  <w:style w:type="paragraph" w:customStyle="1" w:styleId="44">
    <w:name w:val="Название4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45">
    <w:name w:val="Указатель4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38">
    <w:name w:val="Название3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39">
    <w:name w:val="Указатель3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2a">
    <w:name w:val="Название2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2b">
    <w:name w:val="Указатель2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1e">
    <w:name w:val="Название1"/>
    <w:basedOn w:val="a2"/>
    <w:rsid w:val="00AA6359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1f">
    <w:name w:val="Указатель1"/>
    <w:basedOn w:val="a2"/>
    <w:rsid w:val="00AA6359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afff7">
    <w:name w:val="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8">
    <w:name w:val="список с нумерами"/>
    <w:basedOn w:val="a2"/>
    <w:rsid w:val="00AA6359"/>
    <w:pPr>
      <w:tabs>
        <w:tab w:val="left" w:pos="340"/>
      </w:tabs>
      <w:suppressAutoHyphens/>
      <w:spacing w:line="312" w:lineRule="auto"/>
      <w:ind w:left="340" w:hanging="340"/>
      <w:jc w:val="both"/>
    </w:pPr>
    <w:rPr>
      <w:kern w:val="1"/>
      <w:lang w:eastAsia="ar-SA"/>
    </w:rPr>
  </w:style>
  <w:style w:type="paragraph" w:customStyle="1" w:styleId="1f0">
    <w:name w:val="Знак1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2c">
    <w:name w:val="заголовок 2"/>
    <w:basedOn w:val="a2"/>
    <w:next w:val="a2"/>
    <w:rsid w:val="00AA6359"/>
    <w:pPr>
      <w:keepNext/>
      <w:suppressAutoHyphens/>
    </w:pPr>
    <w:rPr>
      <w:rFonts w:cs="Arial"/>
      <w:kern w:val="1"/>
      <w:szCs w:val="28"/>
      <w:lang w:eastAsia="ar-SA"/>
    </w:rPr>
  </w:style>
  <w:style w:type="paragraph" w:customStyle="1" w:styleId="afff9">
    <w:name w:val="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310">
    <w:name w:val="Маркированный список 31"/>
    <w:basedOn w:val="a2"/>
    <w:rsid w:val="00AA6359"/>
    <w:pPr>
      <w:tabs>
        <w:tab w:val="left" w:pos="708"/>
      </w:tabs>
      <w:suppressAutoHyphens/>
      <w:ind w:firstLine="567"/>
    </w:pPr>
    <w:rPr>
      <w:bCs/>
      <w:i/>
      <w:iCs/>
      <w:kern w:val="1"/>
      <w:sz w:val="28"/>
      <w:szCs w:val="28"/>
      <w:lang w:eastAsia="ar-SA"/>
    </w:rPr>
  </w:style>
  <w:style w:type="paragraph" w:customStyle="1" w:styleId="FR2">
    <w:name w:val="FR2"/>
    <w:rsid w:val="00AA6359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paragraph" w:customStyle="1" w:styleId="caaieiaie2">
    <w:name w:val="caaieiaie 2"/>
    <w:basedOn w:val="a2"/>
    <w:next w:val="a2"/>
    <w:rsid w:val="00AA635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/>
      <w:spacing w:after="240" w:line="480" w:lineRule="auto"/>
    </w:pPr>
    <w:rPr>
      <w:kern w:val="1"/>
      <w:sz w:val="28"/>
      <w:szCs w:val="20"/>
      <w:lang w:eastAsia="ar-SA"/>
    </w:rPr>
  </w:style>
  <w:style w:type="paragraph" w:customStyle="1" w:styleId="fortables12">
    <w:name w:val="for_tables_12"/>
    <w:basedOn w:val="a2"/>
    <w:rsid w:val="00AA6359"/>
    <w:pPr>
      <w:tabs>
        <w:tab w:val="left" w:pos="643"/>
      </w:tabs>
      <w:suppressAutoHyphens/>
      <w:spacing w:line="320" w:lineRule="exact"/>
    </w:pPr>
    <w:rPr>
      <w:kern w:val="1"/>
      <w:lang w:eastAsia="ar-SA"/>
    </w:rPr>
  </w:style>
  <w:style w:type="paragraph" w:customStyle="1" w:styleId="afffa">
    <w:name w:val="Знак Знак Знак Знак Знак Знак 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b">
    <w:name w:val="Знак Знак Знак Знак Знак Знак"/>
    <w:basedOn w:val="a2"/>
    <w:rsid w:val="00AA6359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styleId="46">
    <w:name w:val="toc 4"/>
    <w:basedOn w:val="a2"/>
    <w:next w:val="a2"/>
    <w:rsid w:val="00AA6359"/>
    <w:pPr>
      <w:suppressAutoHyphens/>
      <w:spacing w:line="312" w:lineRule="auto"/>
      <w:ind w:left="720" w:firstLine="709"/>
      <w:jc w:val="both"/>
    </w:pPr>
    <w:rPr>
      <w:kern w:val="1"/>
      <w:lang w:eastAsia="ar-SA"/>
    </w:rPr>
  </w:style>
  <w:style w:type="paragraph" w:customStyle="1" w:styleId="afffc">
    <w:name w:val="Содержимое врезки"/>
    <w:basedOn w:val="af1"/>
    <w:rsid w:val="00AA6359"/>
    <w:pPr>
      <w:suppressAutoHyphens/>
      <w:spacing w:after="120"/>
      <w:jc w:val="left"/>
    </w:pPr>
    <w:rPr>
      <w:kern w:val="1"/>
      <w:sz w:val="24"/>
      <w:szCs w:val="24"/>
      <w:lang w:eastAsia="ar-SA"/>
    </w:rPr>
  </w:style>
  <w:style w:type="paragraph" w:customStyle="1" w:styleId="afffd">
    <w:name w:val="Заголовок таблицы"/>
    <w:basedOn w:val="afff1"/>
    <w:rsid w:val="00AA6359"/>
    <w:pPr>
      <w:jc w:val="center"/>
    </w:pPr>
    <w:rPr>
      <w:b/>
      <w:bCs/>
    </w:rPr>
  </w:style>
  <w:style w:type="paragraph" w:customStyle="1" w:styleId="Style9">
    <w:name w:val="Style9"/>
    <w:basedOn w:val="a2"/>
    <w:rsid w:val="00AA6359"/>
    <w:pPr>
      <w:suppressAutoHyphens/>
      <w:spacing w:line="283" w:lineRule="exact"/>
      <w:ind w:firstLine="581"/>
    </w:pPr>
    <w:rPr>
      <w:kern w:val="1"/>
      <w:lang w:eastAsia="ar-SA"/>
    </w:rPr>
  </w:style>
  <w:style w:type="paragraph" w:customStyle="1" w:styleId="Style20">
    <w:name w:val="Style20"/>
    <w:basedOn w:val="a2"/>
    <w:rsid w:val="00AA6359"/>
    <w:pPr>
      <w:suppressAutoHyphens/>
      <w:spacing w:line="278" w:lineRule="exact"/>
      <w:ind w:firstLine="581"/>
      <w:jc w:val="both"/>
    </w:pPr>
    <w:rPr>
      <w:kern w:val="1"/>
      <w:lang w:eastAsia="ar-SA"/>
    </w:rPr>
  </w:style>
  <w:style w:type="paragraph" w:customStyle="1" w:styleId="Style10">
    <w:name w:val="Style10"/>
    <w:basedOn w:val="a2"/>
    <w:rsid w:val="00AA6359"/>
    <w:pPr>
      <w:suppressAutoHyphens/>
      <w:spacing w:line="269" w:lineRule="exact"/>
      <w:ind w:hanging="360"/>
      <w:jc w:val="both"/>
    </w:pPr>
    <w:rPr>
      <w:kern w:val="1"/>
      <w:lang w:eastAsia="ar-SA"/>
    </w:rPr>
  </w:style>
  <w:style w:type="paragraph" w:customStyle="1" w:styleId="Style11">
    <w:name w:val="Style11"/>
    <w:basedOn w:val="a2"/>
    <w:uiPriority w:val="99"/>
    <w:rsid w:val="00AA6359"/>
    <w:pPr>
      <w:suppressAutoHyphens/>
      <w:spacing w:line="278" w:lineRule="exact"/>
      <w:ind w:hanging="130"/>
    </w:pPr>
    <w:rPr>
      <w:kern w:val="1"/>
      <w:lang w:eastAsia="ar-SA"/>
    </w:rPr>
  </w:style>
  <w:style w:type="paragraph" w:customStyle="1" w:styleId="afffe">
    <w:name w:val="Подпись к таблице"/>
    <w:basedOn w:val="a2"/>
    <w:rsid w:val="00AA6359"/>
    <w:pPr>
      <w:spacing w:line="360" w:lineRule="auto"/>
      <w:jc w:val="right"/>
    </w:pPr>
    <w:rPr>
      <w:kern w:val="1"/>
      <w:sz w:val="28"/>
      <w:szCs w:val="20"/>
      <w:lang w:eastAsia="ar-SA"/>
    </w:rPr>
  </w:style>
  <w:style w:type="paragraph" w:customStyle="1" w:styleId="Style8">
    <w:name w:val="Style8"/>
    <w:basedOn w:val="a2"/>
    <w:rsid w:val="00AA6359"/>
    <w:pPr>
      <w:suppressAutoHyphens/>
      <w:spacing w:line="283" w:lineRule="exact"/>
      <w:jc w:val="both"/>
    </w:pPr>
    <w:rPr>
      <w:kern w:val="1"/>
      <w:lang w:eastAsia="ar-SA"/>
    </w:rPr>
  </w:style>
  <w:style w:type="paragraph" w:customStyle="1" w:styleId="Style19">
    <w:name w:val="Style19"/>
    <w:basedOn w:val="a2"/>
    <w:rsid w:val="00AA6359"/>
    <w:pPr>
      <w:suppressAutoHyphens/>
      <w:spacing w:line="269" w:lineRule="exact"/>
      <w:ind w:firstLine="874"/>
      <w:jc w:val="both"/>
    </w:pPr>
    <w:rPr>
      <w:kern w:val="1"/>
      <w:lang w:eastAsia="ar-SA"/>
    </w:rPr>
  </w:style>
  <w:style w:type="paragraph" w:styleId="affff">
    <w:name w:val="Subtitle"/>
    <w:basedOn w:val="afff5"/>
    <w:next w:val="af1"/>
    <w:link w:val="1f1"/>
    <w:qFormat/>
    <w:rsid w:val="00AA6359"/>
    <w:pPr>
      <w:jc w:val="center"/>
    </w:pPr>
    <w:rPr>
      <w:rFonts w:cs="Times New Roman"/>
      <w:i/>
      <w:iCs/>
      <w:lang w:val="x-none"/>
    </w:rPr>
  </w:style>
  <w:style w:type="character" w:customStyle="1" w:styleId="1f1">
    <w:name w:val="Подзаголовок Знак1"/>
    <w:basedOn w:val="a3"/>
    <w:link w:val="affff"/>
    <w:rsid w:val="00AA6359"/>
    <w:rPr>
      <w:rFonts w:ascii="Arial" w:eastAsia="Lucida Sans Unicode" w:hAnsi="Arial" w:cs="Times New Roman"/>
      <w:i/>
      <w:iCs/>
      <w:kern w:val="1"/>
      <w:sz w:val="28"/>
      <w:szCs w:val="28"/>
      <w:lang w:val="x-none" w:eastAsia="ar-SA"/>
    </w:rPr>
  </w:style>
  <w:style w:type="paragraph" w:customStyle="1" w:styleId="3a">
    <w:name w:val="Абзац списка3"/>
    <w:basedOn w:val="a2"/>
    <w:uiPriority w:val="99"/>
    <w:rsid w:val="00AA6359"/>
    <w:pPr>
      <w:ind w:left="708"/>
    </w:pPr>
    <w:rPr>
      <w:sz w:val="28"/>
    </w:rPr>
  </w:style>
  <w:style w:type="paragraph" w:customStyle="1" w:styleId="FR1">
    <w:name w:val="FR1"/>
    <w:rsid w:val="00AA6359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fff0">
    <w:name w:val="Текст пособия"/>
    <w:link w:val="affff1"/>
    <w:qFormat/>
    <w:rsid w:val="00AA6359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1 Заголовок 1_УМК"/>
    <w:basedOn w:val="10"/>
    <w:next w:val="affff0"/>
    <w:link w:val="110"/>
    <w:qFormat/>
    <w:rsid w:val="00AA6359"/>
    <w:pPr>
      <w:keepLines/>
      <w:pageBreakBefore/>
      <w:numPr>
        <w:numId w:val="1"/>
      </w:numPr>
      <w:suppressAutoHyphens/>
      <w:spacing w:before="120" w:after="120" w:line="240" w:lineRule="auto"/>
      <w:ind w:left="284" w:hanging="284"/>
      <w:jc w:val="center"/>
    </w:pPr>
    <w:rPr>
      <w:b/>
      <w:bCs/>
      <w:caps/>
      <w:szCs w:val="28"/>
      <w:lang w:val="x-none" w:eastAsia="x-none"/>
    </w:rPr>
  </w:style>
  <w:style w:type="character" w:customStyle="1" w:styleId="affff1">
    <w:name w:val="Текст пособия Знак"/>
    <w:link w:val="affff0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12">
    <w:name w:val="1.1 Заголовок 2_УМК"/>
    <w:basedOn w:val="20"/>
    <w:next w:val="affff0"/>
    <w:link w:val="1120"/>
    <w:qFormat/>
    <w:rsid w:val="00AA6359"/>
    <w:pPr>
      <w:keepNext/>
      <w:keepLines/>
      <w:tabs>
        <w:tab w:val="clear" w:pos="360"/>
        <w:tab w:val="clear" w:pos="851"/>
      </w:tabs>
      <w:suppressAutoHyphens/>
      <w:overflowPunct/>
      <w:autoSpaceDE/>
      <w:autoSpaceDN/>
      <w:adjustRightInd/>
      <w:spacing w:before="240" w:after="120"/>
      <w:ind w:left="454" w:hanging="454"/>
      <w:textAlignment w:val="auto"/>
    </w:pPr>
    <w:rPr>
      <w:bCs/>
      <w:sz w:val="28"/>
      <w:szCs w:val="28"/>
    </w:rPr>
  </w:style>
  <w:style w:type="character" w:customStyle="1" w:styleId="1120">
    <w:name w:val="1.1 Заголовок 2_УМК Знак"/>
    <w:link w:val="112"/>
    <w:locked/>
    <w:rsid w:val="00AA6359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paragraph" w:customStyle="1" w:styleId="a1">
    <w:name w:val="Маркированный список_УМК"/>
    <w:basedOn w:val="affff0"/>
    <w:next w:val="affff0"/>
    <w:link w:val="affff2"/>
    <w:qFormat/>
    <w:rsid w:val="00AA6359"/>
    <w:pPr>
      <w:numPr>
        <w:numId w:val="5"/>
      </w:numPr>
      <w:ind w:left="567" w:hanging="283"/>
    </w:pPr>
  </w:style>
  <w:style w:type="character" w:customStyle="1" w:styleId="affff2">
    <w:name w:val="Маркированный список_УМК Знак"/>
    <w:basedOn w:val="affff1"/>
    <w:link w:val="a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1. Нумерованный_УМК"/>
    <w:basedOn w:val="affff0"/>
    <w:next w:val="affff0"/>
    <w:link w:val="1f2"/>
    <w:qFormat/>
    <w:rsid w:val="00AA6359"/>
    <w:pPr>
      <w:numPr>
        <w:numId w:val="6"/>
      </w:numPr>
    </w:pPr>
  </w:style>
  <w:style w:type="character" w:customStyle="1" w:styleId="1f2">
    <w:name w:val="1. Нумерованный_УМК Знак"/>
    <w:basedOn w:val="affff1"/>
    <w:link w:val="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character" w:customStyle="1" w:styleId="110">
    <w:name w:val="1 Заголовок 1_УМК Знак"/>
    <w:link w:val="11"/>
    <w:locked/>
    <w:rsid w:val="00AA6359"/>
    <w:rPr>
      <w:rFonts w:ascii="Times New Roman" w:eastAsia="Arial Unicode MS" w:hAnsi="Times New Roman" w:cs="Times New Roman"/>
      <w:b/>
      <w:bCs/>
      <w:i/>
      <w:caps/>
      <w:sz w:val="28"/>
      <w:szCs w:val="28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AA635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ttent">
    <w:name w:val="attent"/>
    <w:rsid w:val="00AA6359"/>
    <w:rPr>
      <w:b/>
      <w:bCs/>
    </w:rPr>
  </w:style>
  <w:style w:type="table" w:customStyle="1" w:styleId="2d">
    <w:name w:val="Сетка таблицы2"/>
    <w:basedOn w:val="a4"/>
    <w:next w:val="aff4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4"/>
    <w:next w:val="aff4"/>
    <w:uiPriority w:val="59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Текст сноски Знак1"/>
    <w:aliases w:val="Table_Footnote_last Знак,Текст сноски Знак Знак,Текст сноски Знак1 Знак Знак,Текст сноски Знак Знак Знак Знак,Footnote Text Char Знак Знак Знак,Footnote Text Char Знак Знак1,Текст сноски-FN Знак,Oaeno niinee Ciae Знак, Знак3 Знак Знак"/>
    <w:semiHidden/>
    <w:locked/>
    <w:rsid w:val="00AA6359"/>
    <w:rPr>
      <w:lang w:val="x-none" w:eastAsia="x-none"/>
    </w:rPr>
  </w:style>
  <w:style w:type="character" w:customStyle="1" w:styleId="FontStyle12">
    <w:name w:val="Font Style12"/>
    <w:uiPriority w:val="99"/>
    <w:rsid w:val="00AA6359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a8">
    <w:name w:val="Обычный (веб) Знак"/>
    <w:link w:val="a7"/>
    <w:uiPriority w:val="99"/>
    <w:rsid w:val="00AA6359"/>
    <w:rPr>
      <w:rFonts w:ascii="Times New Roman" w:eastAsia="Times New Roman" w:hAnsi="Times New Roman" w:cs="Times New Roman"/>
      <w:color w:val="333366"/>
      <w:sz w:val="24"/>
      <w:szCs w:val="24"/>
      <w:lang w:eastAsia="ru-RU"/>
    </w:rPr>
  </w:style>
  <w:style w:type="character" w:customStyle="1" w:styleId="FontStyle97">
    <w:name w:val="Font Style97"/>
    <w:uiPriority w:val="99"/>
    <w:rsid w:val="00363734"/>
    <w:rPr>
      <w:sz w:val="26"/>
      <w:szCs w:val="26"/>
    </w:rPr>
  </w:style>
  <w:style w:type="paragraph" w:customStyle="1" w:styleId="fr10">
    <w:name w:val="fr1"/>
    <w:basedOn w:val="a2"/>
    <w:rsid w:val="00363734"/>
    <w:pPr>
      <w:spacing w:before="100" w:after="100"/>
    </w:pPr>
    <w:rPr>
      <w:lang w:eastAsia="ar-SA"/>
    </w:rPr>
  </w:style>
  <w:style w:type="paragraph" w:customStyle="1" w:styleId="Style41">
    <w:name w:val="Style41"/>
    <w:basedOn w:val="a2"/>
    <w:uiPriority w:val="99"/>
    <w:rsid w:val="00363734"/>
    <w:pPr>
      <w:widowControl w:val="0"/>
      <w:autoSpaceDE w:val="0"/>
      <w:autoSpaceDN w:val="0"/>
      <w:adjustRightInd w:val="0"/>
      <w:spacing w:line="317" w:lineRule="exact"/>
      <w:ind w:hanging="346"/>
      <w:jc w:val="both"/>
    </w:pPr>
  </w:style>
  <w:style w:type="paragraph" w:customStyle="1" w:styleId="Style7">
    <w:name w:val="Style7"/>
    <w:basedOn w:val="a2"/>
    <w:uiPriority w:val="99"/>
    <w:rsid w:val="00363734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53">
    <w:name w:val="Style53"/>
    <w:basedOn w:val="a2"/>
    <w:uiPriority w:val="99"/>
    <w:rsid w:val="00363734"/>
    <w:pPr>
      <w:widowControl w:val="0"/>
      <w:autoSpaceDE w:val="0"/>
      <w:autoSpaceDN w:val="0"/>
      <w:adjustRightInd w:val="0"/>
      <w:spacing w:line="326" w:lineRule="exact"/>
      <w:ind w:firstLine="32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2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2"/>
    <w:qFormat/>
    <w:rsid w:val="00AA6359"/>
    <w:pPr>
      <w:keepNext/>
      <w:spacing w:line="360" w:lineRule="auto"/>
      <w:jc w:val="right"/>
      <w:outlineLvl w:val="0"/>
    </w:pPr>
    <w:rPr>
      <w:rFonts w:eastAsia="Arial Unicode MS"/>
      <w:i/>
      <w:sz w:val="28"/>
      <w:szCs w:val="20"/>
    </w:rPr>
  </w:style>
  <w:style w:type="paragraph" w:styleId="20">
    <w:name w:val="heading 2"/>
    <w:basedOn w:val="10"/>
    <w:next w:val="3"/>
    <w:link w:val="21"/>
    <w:qFormat/>
    <w:rsid w:val="00AA6359"/>
    <w:pPr>
      <w:keepNext w:val="0"/>
      <w:tabs>
        <w:tab w:val="num" w:pos="360"/>
        <w:tab w:val="left" w:pos="851"/>
      </w:tabs>
      <w:overflowPunct w:val="0"/>
      <w:autoSpaceDE w:val="0"/>
      <w:autoSpaceDN w:val="0"/>
      <w:adjustRightInd w:val="0"/>
      <w:spacing w:line="240" w:lineRule="auto"/>
      <w:ind w:left="360" w:hanging="360"/>
      <w:jc w:val="center"/>
      <w:textAlignment w:val="baseline"/>
      <w:outlineLvl w:val="1"/>
    </w:pPr>
    <w:rPr>
      <w:rFonts w:eastAsia="Calibri"/>
      <w:b/>
      <w:i w:val="0"/>
      <w:sz w:val="24"/>
      <w:szCs w:val="24"/>
      <w:lang w:val="x-none" w:eastAsia="x-none"/>
    </w:rPr>
  </w:style>
  <w:style w:type="paragraph" w:styleId="3">
    <w:name w:val="heading 3"/>
    <w:basedOn w:val="a2"/>
    <w:next w:val="a2"/>
    <w:link w:val="3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2"/>
    </w:pPr>
    <w:rPr>
      <w:rFonts w:ascii="Calibri Light" w:eastAsia="Calibri" w:hAnsi="Calibri Light"/>
      <w:b/>
      <w:bCs/>
      <w:color w:val="5B9BD5"/>
      <w:sz w:val="20"/>
      <w:szCs w:val="20"/>
      <w:lang w:val="x-none" w:eastAsia="x-none"/>
    </w:rPr>
  </w:style>
  <w:style w:type="paragraph" w:styleId="4">
    <w:name w:val="heading 4"/>
    <w:basedOn w:val="a2"/>
    <w:next w:val="a2"/>
    <w:link w:val="40"/>
    <w:uiPriority w:val="9"/>
    <w:qFormat/>
    <w:rsid w:val="00AA6359"/>
    <w:pPr>
      <w:keepNext/>
      <w:widowControl w:val="0"/>
      <w:spacing w:before="240" w:after="60"/>
      <w:ind w:firstLine="40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2"/>
    <w:next w:val="a2"/>
    <w:link w:val="50"/>
    <w:uiPriority w:val="9"/>
    <w:qFormat/>
    <w:rsid w:val="00AA6359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eastAsia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2"/>
    <w:next w:val="a2"/>
    <w:link w:val="60"/>
    <w:uiPriority w:val="9"/>
    <w:qFormat/>
    <w:rsid w:val="00AA635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2"/>
    <w:next w:val="a2"/>
    <w:link w:val="70"/>
    <w:qFormat/>
    <w:rsid w:val="00AA6359"/>
    <w:p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AA6359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AA6359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Заголовок 1 Знак"/>
    <w:basedOn w:val="a3"/>
    <w:link w:val="10"/>
    <w:rsid w:val="00AA6359"/>
    <w:rPr>
      <w:rFonts w:ascii="Times New Roman" w:eastAsia="Arial Unicode MS" w:hAnsi="Times New Roman" w:cs="Times New Roman"/>
      <w:i/>
      <w:sz w:val="28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AA635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3"/>
    <w:link w:val="3"/>
    <w:uiPriority w:val="9"/>
    <w:rsid w:val="00AA6359"/>
    <w:rPr>
      <w:rFonts w:ascii="Calibri Light" w:eastAsia="Calibri" w:hAnsi="Calibri Light" w:cs="Times New Roman"/>
      <w:b/>
      <w:bCs/>
      <w:color w:val="5B9BD5"/>
      <w:sz w:val="20"/>
      <w:szCs w:val="20"/>
      <w:lang w:val="x-none" w:eastAsia="x-none"/>
    </w:rPr>
  </w:style>
  <w:style w:type="character" w:customStyle="1" w:styleId="40">
    <w:name w:val="Заголовок 4 Знак"/>
    <w:basedOn w:val="a3"/>
    <w:link w:val="4"/>
    <w:uiPriority w:val="9"/>
    <w:rsid w:val="00AA6359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uiPriority w:val="9"/>
    <w:rsid w:val="00AA6359"/>
    <w:rPr>
      <w:rFonts w:ascii="Times New Roman" w:eastAsia="Calibri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uiPriority w:val="9"/>
    <w:rsid w:val="00AA635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3"/>
    <w:link w:val="7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3"/>
    <w:link w:val="8"/>
    <w:uiPriority w:val="9"/>
    <w:rsid w:val="00AA6359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customStyle="1" w:styleId="90">
    <w:name w:val="Заголовок 9 Знак"/>
    <w:basedOn w:val="a3"/>
    <w:link w:val="9"/>
    <w:uiPriority w:val="9"/>
    <w:rsid w:val="00AA635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customStyle="1" w:styleId="a6">
    <w:name w:val="Текст требований"/>
    <w:basedOn w:val="a2"/>
    <w:uiPriority w:val="99"/>
    <w:semiHidden/>
    <w:rsid w:val="00AA6359"/>
    <w:pPr>
      <w:tabs>
        <w:tab w:val="left" w:pos="851"/>
      </w:tabs>
      <w:ind w:firstLine="567"/>
      <w:jc w:val="both"/>
    </w:pPr>
    <w:rPr>
      <w:sz w:val="20"/>
    </w:rPr>
  </w:style>
  <w:style w:type="paragraph" w:customStyle="1" w:styleId="Default">
    <w:name w:val="Default"/>
    <w:rsid w:val="00AA63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2"/>
    <w:link w:val="a8"/>
    <w:uiPriority w:val="99"/>
    <w:unhideWhenUsed/>
    <w:rsid w:val="00AA6359"/>
    <w:pPr>
      <w:spacing w:before="100" w:beforeAutospacing="1" w:after="100" w:afterAutospacing="1"/>
    </w:pPr>
    <w:rPr>
      <w:color w:val="333366"/>
    </w:rPr>
  </w:style>
  <w:style w:type="paragraph" w:customStyle="1" w:styleId="a9">
    <w:name w:val="......."/>
    <w:basedOn w:val="Default"/>
    <w:next w:val="Default"/>
    <w:rsid w:val="00AA6359"/>
    <w:rPr>
      <w:color w:val="auto"/>
    </w:rPr>
  </w:style>
  <w:style w:type="paragraph" w:customStyle="1" w:styleId="31">
    <w:name w:val="Основной текст с отступом 31"/>
    <w:basedOn w:val="a2"/>
    <w:rsid w:val="00AA6359"/>
    <w:pPr>
      <w:suppressAutoHyphens/>
      <w:spacing w:line="360" w:lineRule="auto"/>
      <w:ind w:left="435"/>
      <w:jc w:val="both"/>
    </w:pPr>
    <w:rPr>
      <w:szCs w:val="20"/>
      <w:lang w:eastAsia="ar-SA"/>
    </w:rPr>
  </w:style>
  <w:style w:type="paragraph" w:styleId="aa">
    <w:name w:val="List Paragraph"/>
    <w:basedOn w:val="a2"/>
    <w:qFormat/>
    <w:rsid w:val="00AA635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Для таблиц"/>
    <w:basedOn w:val="Default"/>
    <w:next w:val="Default"/>
    <w:rsid w:val="00AA6359"/>
    <w:rPr>
      <w:color w:val="auto"/>
    </w:rPr>
  </w:style>
  <w:style w:type="paragraph" w:styleId="ac">
    <w:name w:val="header"/>
    <w:basedOn w:val="a2"/>
    <w:link w:val="ad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3"/>
    <w:link w:val="ac"/>
    <w:rsid w:val="00AA6359"/>
    <w:rPr>
      <w:rFonts w:ascii="Calibri" w:eastAsia="Calibri" w:hAnsi="Calibri" w:cs="Times New Roman"/>
    </w:rPr>
  </w:style>
  <w:style w:type="paragraph" w:styleId="ae">
    <w:name w:val="footer"/>
    <w:basedOn w:val="a2"/>
    <w:link w:val="af"/>
    <w:uiPriority w:val="99"/>
    <w:unhideWhenUsed/>
    <w:rsid w:val="00AA635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3"/>
    <w:link w:val="ae"/>
    <w:uiPriority w:val="99"/>
    <w:rsid w:val="00AA6359"/>
    <w:rPr>
      <w:rFonts w:ascii="Calibri" w:eastAsia="Calibri" w:hAnsi="Calibri" w:cs="Times New Roman"/>
    </w:rPr>
  </w:style>
  <w:style w:type="character" w:styleId="af0">
    <w:name w:val="page number"/>
    <w:basedOn w:val="a3"/>
    <w:rsid w:val="00AA6359"/>
  </w:style>
  <w:style w:type="paragraph" w:styleId="af1">
    <w:name w:val="Body Text"/>
    <w:basedOn w:val="a2"/>
    <w:link w:val="af2"/>
    <w:rsid w:val="00AA6359"/>
    <w:pPr>
      <w:jc w:val="both"/>
    </w:pPr>
    <w:rPr>
      <w:sz w:val="28"/>
      <w:szCs w:val="20"/>
    </w:rPr>
  </w:style>
  <w:style w:type="character" w:customStyle="1" w:styleId="af2">
    <w:name w:val="Основной текст Знак"/>
    <w:basedOn w:val="a3"/>
    <w:link w:val="af1"/>
    <w:rsid w:val="00AA63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Hyperlink"/>
    <w:rsid w:val="00AA6359"/>
    <w:rPr>
      <w:strike w:val="0"/>
      <w:dstrike w:val="0"/>
      <w:color w:val="3D5682"/>
      <w:u w:val="none"/>
      <w:effect w:val="none"/>
    </w:rPr>
  </w:style>
  <w:style w:type="paragraph" w:customStyle="1" w:styleId="anchlit">
    <w:name w:val="anchlit"/>
    <w:basedOn w:val="a2"/>
    <w:rsid w:val="00AA6359"/>
    <w:pPr>
      <w:spacing w:before="100" w:beforeAutospacing="1" w:after="100" w:afterAutospacing="1"/>
    </w:pPr>
  </w:style>
  <w:style w:type="character" w:customStyle="1" w:styleId="person">
    <w:name w:val="person"/>
    <w:basedOn w:val="a3"/>
    <w:rsid w:val="00AA6359"/>
  </w:style>
  <w:style w:type="character" w:customStyle="1" w:styleId="af4">
    <w:name w:val="Без интервала Знак"/>
    <w:locked/>
    <w:rsid w:val="00AA6359"/>
    <w:rPr>
      <w:sz w:val="22"/>
      <w:szCs w:val="22"/>
      <w:lang w:val="en-US" w:eastAsia="en-US" w:bidi="en-US"/>
    </w:rPr>
  </w:style>
  <w:style w:type="paragraph" w:styleId="af5">
    <w:name w:val="No Spacing"/>
    <w:uiPriority w:val="1"/>
    <w:qFormat/>
    <w:rsid w:val="00AA635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Iacaaiea">
    <w:name w:val="Iacaaiea"/>
    <w:basedOn w:val="Default"/>
    <w:next w:val="Default"/>
    <w:rsid w:val="00AA6359"/>
    <w:rPr>
      <w:color w:val="auto"/>
      <w:lang w:eastAsia="en-US"/>
    </w:rPr>
  </w:style>
  <w:style w:type="paragraph" w:customStyle="1" w:styleId="Iniiaiieoaeno">
    <w:name w:val="Iniiaiie oaeno"/>
    <w:basedOn w:val="Default"/>
    <w:next w:val="Default"/>
    <w:rsid w:val="00AA6359"/>
    <w:rPr>
      <w:color w:val="auto"/>
    </w:rPr>
  </w:style>
  <w:style w:type="paragraph" w:styleId="af6">
    <w:name w:val="Balloon Text"/>
    <w:basedOn w:val="a2"/>
    <w:link w:val="af7"/>
    <w:rsid w:val="00AA635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3"/>
    <w:link w:val="af6"/>
    <w:rsid w:val="00AA6359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 Indent"/>
    <w:basedOn w:val="a2"/>
    <w:link w:val="af9"/>
    <w:unhideWhenUsed/>
    <w:rsid w:val="00AA6359"/>
    <w:pPr>
      <w:spacing w:after="120"/>
      <w:ind w:left="283"/>
    </w:pPr>
    <w:rPr>
      <w:lang w:val="x-none" w:eastAsia="x-none"/>
    </w:rPr>
  </w:style>
  <w:style w:type="character" w:customStyle="1" w:styleId="af9">
    <w:name w:val="Основной текст с отступом Знак"/>
    <w:basedOn w:val="a3"/>
    <w:link w:val="af8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Title"/>
    <w:basedOn w:val="a2"/>
    <w:link w:val="afb"/>
    <w:qFormat/>
    <w:rsid w:val="00AA6359"/>
    <w:pPr>
      <w:jc w:val="center"/>
    </w:pPr>
    <w:rPr>
      <w:rFonts w:ascii="Arial" w:eastAsia="Calibri" w:hAnsi="Arial"/>
      <w:szCs w:val="20"/>
      <w:lang w:val="x-none" w:eastAsia="x-none"/>
    </w:rPr>
  </w:style>
  <w:style w:type="character" w:customStyle="1" w:styleId="afb">
    <w:name w:val="Название Знак"/>
    <w:basedOn w:val="a3"/>
    <w:link w:val="afa"/>
    <w:rsid w:val="00AA6359"/>
    <w:rPr>
      <w:rFonts w:ascii="Arial" w:eastAsia="Calibri" w:hAnsi="Arial" w:cs="Times New Roman"/>
      <w:sz w:val="24"/>
      <w:szCs w:val="20"/>
      <w:lang w:val="x-none" w:eastAsia="x-none"/>
    </w:rPr>
  </w:style>
  <w:style w:type="paragraph" w:styleId="afc">
    <w:name w:val="footnote text"/>
    <w:aliases w:val="Table_Footnote_last,Текст сноски Знак1 Знак,Текст сноски Знак Знак Знак,Footnote Text Char Знак Знак,Footnote Text Char Знак,Текст сноски-FN,Oaeno niinee Ciae, Знак3 Знак, Знак3"/>
    <w:basedOn w:val="a2"/>
    <w:link w:val="afd"/>
    <w:rsid w:val="00AA635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  <w:lang w:val="x-none" w:eastAsia="x-none"/>
    </w:rPr>
  </w:style>
  <w:style w:type="character" w:customStyle="1" w:styleId="afd">
    <w:name w:val="Текст сноски Знак"/>
    <w:aliases w:val="Table_Footnote_last Знак1,Текст сноски Знак1 Знак Знак1,Текст сноски Знак Знак Знак Знак1,Footnote Text Char Знак Знак Знак1,Footnote Text Char Знак Знак2,Текст сноски-FN Знак1,Oaeno niinee Ciae Знак1, Знак3 Знак Знак1, Знак3 Знак1"/>
    <w:basedOn w:val="a3"/>
    <w:link w:val="afc"/>
    <w:rsid w:val="00AA6359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e">
    <w:name w:val="footnote reference"/>
    <w:uiPriority w:val="99"/>
    <w:rsid w:val="00AA6359"/>
    <w:rPr>
      <w:vertAlign w:val="superscript"/>
    </w:rPr>
  </w:style>
  <w:style w:type="paragraph" w:customStyle="1" w:styleId="aff">
    <w:name w:val="список с точками"/>
    <w:basedOn w:val="a2"/>
    <w:rsid w:val="00AA6359"/>
    <w:pPr>
      <w:spacing w:line="312" w:lineRule="auto"/>
      <w:ind w:left="709" w:hanging="283"/>
      <w:jc w:val="both"/>
    </w:pPr>
    <w:rPr>
      <w:rFonts w:eastAsia="Calibri"/>
    </w:rPr>
  </w:style>
  <w:style w:type="paragraph" w:styleId="aff0">
    <w:name w:val="Plain Text"/>
    <w:basedOn w:val="a2"/>
    <w:link w:val="aff1"/>
    <w:uiPriority w:val="99"/>
    <w:rsid w:val="00AA6359"/>
    <w:pPr>
      <w:tabs>
        <w:tab w:val="left" w:pos="708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f1">
    <w:name w:val="Текст Знак"/>
    <w:basedOn w:val="a3"/>
    <w:link w:val="aff0"/>
    <w:uiPriority w:val="99"/>
    <w:rsid w:val="00AA6359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AA6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3">
    <w:name w:val="Без интервала1"/>
    <w:rsid w:val="00AA63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2"/>
    <w:rsid w:val="00AA6359"/>
    <w:pPr>
      <w:suppressAutoHyphens/>
      <w:jc w:val="both"/>
    </w:pPr>
    <w:rPr>
      <w:rFonts w:ascii="Times NR Cyr MT" w:eastAsia="Calibri" w:hAnsi="Times NR Cyr MT" w:cs="Times NR Cyr MT"/>
      <w:sz w:val="28"/>
      <w:szCs w:val="20"/>
      <w:lang w:eastAsia="zh-CN"/>
    </w:rPr>
  </w:style>
  <w:style w:type="paragraph" w:customStyle="1" w:styleId="msonormalcxspmiddle">
    <w:name w:val="msonormalcxspmiddle"/>
    <w:basedOn w:val="a2"/>
    <w:rsid w:val="00AA6359"/>
    <w:pPr>
      <w:spacing w:before="100" w:beforeAutospacing="1" w:after="100" w:afterAutospacing="1"/>
    </w:pPr>
    <w:rPr>
      <w:rFonts w:eastAsia="Calibri"/>
    </w:rPr>
  </w:style>
  <w:style w:type="character" w:customStyle="1" w:styleId="ListParagraph">
    <w:name w:val="List Paragraph Знак"/>
    <w:link w:val="14"/>
    <w:locked/>
    <w:rsid w:val="00AA6359"/>
    <w:rPr>
      <w:rFonts w:ascii="Calibri" w:hAnsi="Calibri"/>
    </w:rPr>
  </w:style>
  <w:style w:type="paragraph" w:customStyle="1" w:styleId="14">
    <w:name w:val="Абзац списка1"/>
    <w:basedOn w:val="a2"/>
    <w:link w:val="ListParagraph"/>
    <w:rsid w:val="00AA6359"/>
    <w:pPr>
      <w:spacing w:after="200" w:line="276" w:lineRule="auto"/>
      <w:ind w:left="72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customStyle="1" w:styleId="22">
    <w:name w:val="Абзац списка2"/>
    <w:basedOn w:val="a2"/>
    <w:rsid w:val="00AA6359"/>
    <w:pPr>
      <w:overflowPunct w:val="0"/>
      <w:autoSpaceDE w:val="0"/>
      <w:autoSpaceDN w:val="0"/>
      <w:adjustRightInd w:val="0"/>
      <w:ind w:left="720"/>
      <w:textAlignment w:val="baseline"/>
    </w:pPr>
    <w:rPr>
      <w:rFonts w:eastAsia="Calibri"/>
      <w:sz w:val="20"/>
      <w:szCs w:val="20"/>
    </w:rPr>
  </w:style>
  <w:style w:type="character" w:styleId="aff2">
    <w:name w:val="Strong"/>
    <w:uiPriority w:val="22"/>
    <w:qFormat/>
    <w:rsid w:val="00AA6359"/>
    <w:rPr>
      <w:b/>
      <w:bCs/>
    </w:rPr>
  </w:style>
  <w:style w:type="character" w:styleId="aff3">
    <w:name w:val="FollowedHyperlink"/>
    <w:uiPriority w:val="99"/>
    <w:rsid w:val="00AA6359"/>
    <w:rPr>
      <w:color w:val="800080"/>
      <w:u w:val="single"/>
    </w:rPr>
  </w:style>
  <w:style w:type="paragraph" w:styleId="15">
    <w:name w:val="toc 1"/>
    <w:basedOn w:val="a2"/>
    <w:next w:val="a2"/>
    <w:autoRedefine/>
    <w:uiPriority w:val="99"/>
    <w:rsid w:val="00AA63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23">
    <w:name w:val="toc 2"/>
    <w:basedOn w:val="a2"/>
    <w:next w:val="a2"/>
    <w:autoRedefine/>
    <w:rsid w:val="00AA6359"/>
    <w:pPr>
      <w:tabs>
        <w:tab w:val="right" w:leader="dot" w:pos="9631"/>
      </w:tabs>
      <w:jc w:val="center"/>
    </w:pPr>
    <w:rPr>
      <w:b/>
      <w:noProof/>
      <w:sz w:val="22"/>
      <w:szCs w:val="22"/>
    </w:rPr>
  </w:style>
  <w:style w:type="paragraph" w:customStyle="1" w:styleId="0">
    <w:name w:val="Заголовок 0"/>
    <w:basedOn w:val="a2"/>
    <w:next w:val="10"/>
    <w:uiPriority w:val="99"/>
    <w:rsid w:val="00AA6359"/>
    <w:pPr>
      <w:spacing w:line="360" w:lineRule="auto"/>
      <w:jc w:val="center"/>
    </w:pPr>
    <w:rPr>
      <w:b/>
      <w:caps/>
      <w:szCs w:val="28"/>
    </w:rPr>
  </w:style>
  <w:style w:type="table" w:styleId="aff4">
    <w:name w:val="Table Grid"/>
    <w:basedOn w:val="a4"/>
    <w:uiPriority w:val="59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6">
    <w:name w:val="Style16"/>
    <w:basedOn w:val="a2"/>
    <w:rsid w:val="00AA6359"/>
    <w:pPr>
      <w:widowControl w:val="0"/>
      <w:autoSpaceDE w:val="0"/>
      <w:autoSpaceDN w:val="0"/>
      <w:adjustRightInd w:val="0"/>
      <w:spacing w:line="478" w:lineRule="exact"/>
      <w:ind w:firstLine="691"/>
      <w:jc w:val="both"/>
    </w:pPr>
  </w:style>
  <w:style w:type="character" w:customStyle="1" w:styleId="FontStyle36">
    <w:name w:val="Font Style36"/>
    <w:rsid w:val="00AA6359"/>
    <w:rPr>
      <w:rFonts w:ascii="Times New Roman" w:hAnsi="Times New Roman" w:cs="Times New Roman"/>
      <w:sz w:val="26"/>
      <w:szCs w:val="26"/>
    </w:rPr>
  </w:style>
  <w:style w:type="paragraph" w:styleId="24">
    <w:name w:val="Body Text Indent 2"/>
    <w:basedOn w:val="a2"/>
    <w:link w:val="25"/>
    <w:uiPriority w:val="99"/>
    <w:unhideWhenUsed/>
    <w:rsid w:val="00AA6359"/>
    <w:pPr>
      <w:widowControl w:val="0"/>
      <w:spacing w:after="120" w:line="480" w:lineRule="auto"/>
      <w:ind w:left="283" w:firstLine="400"/>
      <w:jc w:val="both"/>
    </w:pPr>
    <w:rPr>
      <w:lang w:val="x-none" w:eastAsia="x-none"/>
    </w:rPr>
  </w:style>
  <w:style w:type="character" w:customStyle="1" w:styleId="25">
    <w:name w:val="Основной текст с отступом 2 Знак"/>
    <w:basedOn w:val="a3"/>
    <w:link w:val="24"/>
    <w:uiPriority w:val="99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Indent 3"/>
    <w:basedOn w:val="a2"/>
    <w:link w:val="33"/>
    <w:uiPriority w:val="99"/>
    <w:rsid w:val="00AA635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basedOn w:val="a3"/>
    <w:link w:val="32"/>
    <w:uiPriority w:val="99"/>
    <w:rsid w:val="00AA635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5">
    <w:name w:val="Символ сноски"/>
    <w:rsid w:val="00AA6359"/>
  </w:style>
  <w:style w:type="character" w:customStyle="1" w:styleId="16">
    <w:name w:val="Знак сноски1"/>
    <w:rsid w:val="00AA6359"/>
    <w:rPr>
      <w:vertAlign w:val="superscript"/>
    </w:rPr>
  </w:style>
  <w:style w:type="paragraph" w:styleId="26">
    <w:name w:val="Body Text 2"/>
    <w:basedOn w:val="a2"/>
    <w:link w:val="27"/>
    <w:uiPriority w:val="99"/>
    <w:unhideWhenUsed/>
    <w:rsid w:val="00AA6359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7">
    <w:name w:val="Основной текст 2 Знак"/>
    <w:basedOn w:val="a3"/>
    <w:link w:val="26"/>
    <w:uiPriority w:val="99"/>
    <w:rsid w:val="00AA6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2"/>
    <w:link w:val="HTML0"/>
    <w:uiPriority w:val="99"/>
    <w:unhideWhenUsed/>
    <w:rsid w:val="00AA6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3"/>
    <w:link w:val="HTML"/>
    <w:uiPriority w:val="99"/>
    <w:rsid w:val="00AA6359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pple-style-span">
    <w:name w:val="apple-style-span"/>
    <w:basedOn w:val="a3"/>
    <w:rsid w:val="00AA6359"/>
  </w:style>
  <w:style w:type="character" w:customStyle="1" w:styleId="apple-converted-space">
    <w:name w:val="apple-converted-space"/>
    <w:basedOn w:val="a3"/>
    <w:rsid w:val="00AA6359"/>
  </w:style>
  <w:style w:type="character" w:customStyle="1" w:styleId="FontStyle49">
    <w:name w:val="Font Style49"/>
    <w:rsid w:val="00AA6359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2"/>
    <w:rsid w:val="00AA6359"/>
    <w:pPr>
      <w:widowControl w:val="0"/>
      <w:autoSpaceDE w:val="0"/>
      <w:autoSpaceDN w:val="0"/>
      <w:adjustRightInd w:val="0"/>
      <w:spacing w:line="415" w:lineRule="exact"/>
      <w:ind w:firstLine="643"/>
      <w:jc w:val="both"/>
    </w:pPr>
  </w:style>
  <w:style w:type="character" w:customStyle="1" w:styleId="submenu-table">
    <w:name w:val="submenu-table"/>
    <w:basedOn w:val="a3"/>
    <w:rsid w:val="00AA6359"/>
  </w:style>
  <w:style w:type="paragraph" w:customStyle="1" w:styleId="Style27">
    <w:name w:val="Style27"/>
    <w:basedOn w:val="a2"/>
    <w:rsid w:val="00AA6359"/>
    <w:pPr>
      <w:widowControl w:val="0"/>
      <w:autoSpaceDE w:val="0"/>
      <w:autoSpaceDN w:val="0"/>
      <w:adjustRightInd w:val="0"/>
      <w:spacing w:line="686" w:lineRule="exact"/>
      <w:ind w:firstLine="283"/>
    </w:pPr>
  </w:style>
  <w:style w:type="character" w:customStyle="1" w:styleId="FontStyle47">
    <w:name w:val="Font Style47"/>
    <w:rsid w:val="00AA6359"/>
    <w:rPr>
      <w:rFonts w:ascii="Times New Roman" w:hAnsi="Times New Roman" w:cs="Times New Roman"/>
      <w:b/>
      <w:bCs/>
      <w:sz w:val="22"/>
      <w:szCs w:val="22"/>
    </w:rPr>
  </w:style>
  <w:style w:type="paragraph" w:customStyle="1" w:styleId="14pt">
    <w:name w:val="Стиль 14 pt"/>
    <w:basedOn w:val="a2"/>
    <w:link w:val="14pt0"/>
    <w:rsid w:val="00AA6359"/>
    <w:pPr>
      <w:jc w:val="both"/>
    </w:pPr>
    <w:rPr>
      <w:sz w:val="28"/>
      <w:szCs w:val="28"/>
      <w:lang w:val="en-US" w:eastAsia="x-none"/>
    </w:rPr>
  </w:style>
  <w:style w:type="character" w:customStyle="1" w:styleId="14pt0">
    <w:name w:val="Стиль 14 pt Знак"/>
    <w:link w:val="14pt"/>
    <w:rsid w:val="00AA6359"/>
    <w:rPr>
      <w:rFonts w:ascii="Times New Roman" w:eastAsia="Times New Roman" w:hAnsi="Times New Roman" w:cs="Times New Roman"/>
      <w:sz w:val="28"/>
      <w:szCs w:val="28"/>
      <w:lang w:val="en-US" w:eastAsia="x-none"/>
    </w:rPr>
  </w:style>
  <w:style w:type="character" w:customStyle="1" w:styleId="stext1">
    <w:name w:val="stext1"/>
    <w:rsid w:val="00AA6359"/>
    <w:rPr>
      <w:b/>
      <w:bCs/>
      <w:color w:val="000000"/>
      <w:sz w:val="20"/>
      <w:szCs w:val="20"/>
    </w:rPr>
  </w:style>
  <w:style w:type="character" w:styleId="HTML1">
    <w:name w:val="HTML Acronym"/>
    <w:basedOn w:val="a3"/>
    <w:uiPriority w:val="99"/>
    <w:rsid w:val="00AA6359"/>
  </w:style>
  <w:style w:type="paragraph" w:customStyle="1" w:styleId="17">
    <w:name w:val="Программа_1"/>
    <w:basedOn w:val="a2"/>
    <w:rsid w:val="00AA6359"/>
    <w:pPr>
      <w:shd w:val="clear" w:color="auto" w:fill="FFFFFF"/>
      <w:ind w:firstLine="396"/>
      <w:jc w:val="both"/>
    </w:pPr>
    <w:rPr>
      <w:sz w:val="28"/>
      <w:szCs w:val="22"/>
    </w:rPr>
  </w:style>
  <w:style w:type="paragraph" w:customStyle="1" w:styleId="107">
    <w:name w:val="Стиль Программа_1 + полужирный Черный По левому краю Слева:  07..."/>
    <w:basedOn w:val="17"/>
    <w:rsid w:val="00AA6359"/>
    <w:pPr>
      <w:spacing w:before="120"/>
      <w:ind w:left="425" w:hanging="28"/>
      <w:jc w:val="left"/>
    </w:pPr>
    <w:rPr>
      <w:b/>
      <w:bCs/>
      <w:color w:val="000000"/>
      <w:szCs w:val="20"/>
    </w:rPr>
  </w:style>
  <w:style w:type="paragraph" w:customStyle="1" w:styleId="2">
    <w:name w:val="_СПИСОК_2"/>
    <w:basedOn w:val="a2"/>
    <w:rsid w:val="00AA6359"/>
    <w:pPr>
      <w:numPr>
        <w:numId w:val="2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paragraph" w:customStyle="1" w:styleId="41">
    <w:name w:val="_СПИСОК_4"/>
    <w:basedOn w:val="2"/>
    <w:link w:val="42"/>
    <w:rsid w:val="00AA6359"/>
    <w:pPr>
      <w:tabs>
        <w:tab w:val="left" w:pos="960"/>
      </w:tabs>
      <w:ind w:left="0" w:firstLine="600"/>
    </w:pPr>
    <w:rPr>
      <w:lang w:val="x-none"/>
    </w:rPr>
  </w:style>
  <w:style w:type="paragraph" w:customStyle="1" w:styleId="220">
    <w:name w:val="_ЗАГ_2_2"/>
    <w:basedOn w:val="a2"/>
    <w:link w:val="221"/>
    <w:rsid w:val="00AA6359"/>
    <w:pPr>
      <w:tabs>
        <w:tab w:val="left" w:pos="1418"/>
      </w:tabs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val="x-none" w:eastAsia="ja-JP"/>
    </w:rPr>
  </w:style>
  <w:style w:type="character" w:customStyle="1" w:styleId="221">
    <w:name w:val="_ЗАГ_2_2 Знак"/>
    <w:link w:val="220"/>
    <w:rsid w:val="00AA6359"/>
    <w:rPr>
      <w:rFonts w:ascii="OfficinaSansC" w:eastAsia="MS Mincho" w:hAnsi="OfficinaSansC" w:cs="Times New Roman"/>
      <w:b/>
      <w:bCs/>
      <w:sz w:val="28"/>
      <w:szCs w:val="28"/>
      <w:lang w:val="x-none" w:eastAsia="ja-JP"/>
    </w:rPr>
  </w:style>
  <w:style w:type="character" w:customStyle="1" w:styleId="42">
    <w:name w:val="_СПИСОК_4 Знак"/>
    <w:link w:val="41"/>
    <w:rsid w:val="00AA6359"/>
    <w:rPr>
      <w:rFonts w:ascii="Times New Roman" w:eastAsia="MS Mincho" w:hAnsi="Times New Roman" w:cs="Times New Roman"/>
      <w:sz w:val="28"/>
      <w:szCs w:val="28"/>
      <w:lang w:val="x-none" w:eastAsia="ja-JP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AA635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3"/>
    <w:link w:val="z-"/>
    <w:uiPriority w:val="99"/>
    <w:rsid w:val="00AA635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AA635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3"/>
    <w:link w:val="z-1"/>
    <w:uiPriority w:val="99"/>
    <w:rsid w:val="00AA635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customStyle="1" w:styleId="18">
    <w:name w:val="Сетка таблицы1"/>
    <w:basedOn w:val="a4"/>
    <w:rsid w:val="00AA6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2"/>
    <w:rsid w:val="00AA6359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34">
    <w:name w:val="toc 3"/>
    <w:basedOn w:val="a2"/>
    <w:next w:val="a2"/>
    <w:autoRedefine/>
    <w:uiPriority w:val="99"/>
    <w:rsid w:val="00AA6359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sz w:val="20"/>
      <w:szCs w:val="20"/>
    </w:rPr>
  </w:style>
  <w:style w:type="character" w:styleId="aff6">
    <w:name w:val="annotation reference"/>
    <w:uiPriority w:val="99"/>
    <w:rsid w:val="00AA6359"/>
    <w:rPr>
      <w:rFonts w:cs="Times New Roman"/>
      <w:sz w:val="16"/>
    </w:rPr>
  </w:style>
  <w:style w:type="paragraph" w:styleId="aff7">
    <w:name w:val="annotation text"/>
    <w:basedOn w:val="a2"/>
    <w:link w:val="aff8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8">
    <w:name w:val="Текст примечания Знак"/>
    <w:basedOn w:val="a3"/>
    <w:link w:val="aff7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rsid w:val="00AA6359"/>
    <w:rPr>
      <w:b/>
      <w:bCs/>
      <w:lang w:val="x-none" w:eastAsia="x-none"/>
    </w:rPr>
  </w:style>
  <w:style w:type="character" w:customStyle="1" w:styleId="affa">
    <w:name w:val="Тема примечания Знак"/>
    <w:basedOn w:val="aff8"/>
    <w:link w:val="aff9"/>
    <w:uiPriority w:val="99"/>
    <w:rsid w:val="00AA635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">
    <w:name w:val="Заголовок раздела положения"/>
    <w:basedOn w:val="a2"/>
    <w:uiPriority w:val="99"/>
    <w:rsid w:val="00AA6359"/>
    <w:pPr>
      <w:widowControl w:val="0"/>
      <w:numPr>
        <w:numId w:val="3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b/>
      <w:bCs/>
      <w:color w:val="000000"/>
      <w:spacing w:val="-4"/>
    </w:rPr>
  </w:style>
  <w:style w:type="paragraph" w:customStyle="1" w:styleId="ConsPlusNormal">
    <w:name w:val="ConsPlusNormal"/>
    <w:uiPriority w:val="99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2"/>
    <w:link w:val="36"/>
    <w:uiPriority w:val="99"/>
    <w:rsid w:val="00AA6359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x-none" w:eastAsia="x-none"/>
    </w:rPr>
  </w:style>
  <w:style w:type="character" w:customStyle="1" w:styleId="36">
    <w:name w:val="Основной текст 3 Знак"/>
    <w:basedOn w:val="a3"/>
    <w:link w:val="35"/>
    <w:uiPriority w:val="99"/>
    <w:rsid w:val="00AA635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b">
    <w:name w:val="endnote text"/>
    <w:basedOn w:val="a2"/>
    <w:link w:val="affc"/>
    <w:uiPriority w:val="99"/>
    <w:rsid w:val="00AA635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c">
    <w:name w:val="Текст концевой сноски Знак"/>
    <w:basedOn w:val="a3"/>
    <w:link w:val="affb"/>
    <w:uiPriority w:val="99"/>
    <w:rsid w:val="00AA6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rsid w:val="00AA6359"/>
    <w:rPr>
      <w:rFonts w:cs="Times New Roman"/>
      <w:vertAlign w:val="superscript"/>
    </w:rPr>
  </w:style>
  <w:style w:type="character" w:styleId="affe">
    <w:name w:val="Emphasis"/>
    <w:uiPriority w:val="20"/>
    <w:qFormat/>
    <w:rsid w:val="00AA6359"/>
    <w:rPr>
      <w:rFonts w:cs="Times New Roman"/>
      <w:i/>
    </w:rPr>
  </w:style>
  <w:style w:type="paragraph" w:customStyle="1" w:styleId="19">
    <w:name w:val="Обычный1"/>
    <w:uiPriority w:val="99"/>
    <w:rsid w:val="00AA6359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5">
    <w:name w:val="Style15"/>
    <w:basedOn w:val="a2"/>
    <w:uiPriority w:val="99"/>
    <w:rsid w:val="00AA6359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33">
    <w:name w:val="Style33"/>
    <w:basedOn w:val="a2"/>
    <w:uiPriority w:val="99"/>
    <w:rsid w:val="00AA6359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66">
    <w:name w:val="Font Style66"/>
    <w:uiPriority w:val="99"/>
    <w:rsid w:val="00AA6359"/>
    <w:rPr>
      <w:rFonts w:ascii="Times New Roman" w:hAnsi="Times New Roman"/>
      <w:sz w:val="20"/>
    </w:rPr>
  </w:style>
  <w:style w:type="paragraph" w:customStyle="1" w:styleId="ConsPlusNonformat">
    <w:name w:val="ConsPlusNonformat"/>
    <w:rsid w:val="00AA6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Литература"/>
    <w:basedOn w:val="4"/>
    <w:uiPriority w:val="99"/>
    <w:rsid w:val="00AA6359"/>
    <w:pPr>
      <w:keepLines/>
      <w:widowControl/>
      <w:spacing w:after="240"/>
      <w:ind w:firstLine="0"/>
      <w:jc w:val="center"/>
    </w:pPr>
    <w:rPr>
      <w:rFonts w:ascii="Tahoma" w:hAnsi="Tahoma" w:cs="Arial"/>
      <w:i/>
      <w:sz w:val="18"/>
      <w:szCs w:val="22"/>
    </w:rPr>
  </w:style>
  <w:style w:type="character" w:customStyle="1" w:styleId="h1">
    <w:name w:val="h1"/>
    <w:uiPriority w:val="99"/>
    <w:rsid w:val="00AA6359"/>
    <w:rPr>
      <w:rFonts w:cs="Times New Roman"/>
    </w:rPr>
  </w:style>
  <w:style w:type="table" w:customStyle="1" w:styleId="TableNormal1">
    <w:name w:val="Table Normal1"/>
    <w:uiPriority w:val="99"/>
    <w:semiHidden/>
    <w:rsid w:val="00AA6359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AA6359"/>
    <w:pPr>
      <w:widowControl w:val="0"/>
    </w:pPr>
    <w:rPr>
      <w:sz w:val="22"/>
      <w:szCs w:val="22"/>
      <w:lang w:val="en-US" w:eastAsia="en-US"/>
    </w:rPr>
  </w:style>
  <w:style w:type="paragraph" w:styleId="afff0">
    <w:name w:val="Block Text"/>
    <w:basedOn w:val="a2"/>
    <w:uiPriority w:val="99"/>
    <w:rsid w:val="00AA6359"/>
    <w:pPr>
      <w:tabs>
        <w:tab w:val="left" w:pos="8222"/>
      </w:tabs>
      <w:ind w:left="1134" w:right="1047"/>
      <w:jc w:val="center"/>
    </w:pPr>
    <w:rPr>
      <w:sz w:val="28"/>
      <w:szCs w:val="20"/>
    </w:rPr>
  </w:style>
  <w:style w:type="paragraph" w:customStyle="1" w:styleId="28">
    <w:name w:val="Абзац списка2"/>
    <w:basedOn w:val="a2"/>
    <w:uiPriority w:val="99"/>
    <w:rsid w:val="00AA6359"/>
    <w:pPr>
      <w:suppressAutoHyphens/>
      <w:ind w:left="720"/>
    </w:pPr>
    <w:rPr>
      <w:kern w:val="1"/>
      <w:lang w:eastAsia="ar-SA"/>
    </w:rPr>
  </w:style>
  <w:style w:type="numbering" w:customStyle="1" w:styleId="a0">
    <w:name w:val="Стиль многоуровневый"/>
    <w:rsid w:val="00AA6359"/>
    <w:pPr>
      <w:numPr>
        <w:numId w:val="4"/>
      </w:numPr>
    </w:pPr>
  </w:style>
  <w:style w:type="paragraph" w:customStyle="1" w:styleId="afff1">
    <w:name w:val="Содержимое таблицы"/>
    <w:basedOn w:val="a2"/>
    <w:rsid w:val="00AA6359"/>
    <w:pPr>
      <w:suppressLineNumbers/>
      <w:suppressAutoHyphens/>
    </w:pPr>
    <w:rPr>
      <w:kern w:val="1"/>
      <w:lang w:eastAsia="ar-SA"/>
    </w:rPr>
  </w:style>
  <w:style w:type="character" w:customStyle="1" w:styleId="WW8Num5z0">
    <w:name w:val="WW8Num5z0"/>
    <w:rsid w:val="00AA6359"/>
    <w:rPr>
      <w:rFonts w:ascii="Symbol" w:hAnsi="Symbol" w:cs="Symbol"/>
    </w:rPr>
  </w:style>
  <w:style w:type="character" w:customStyle="1" w:styleId="WW8Num11z0">
    <w:name w:val="WW8Num11z0"/>
    <w:rsid w:val="00AA6359"/>
    <w:rPr>
      <w:rFonts w:ascii="Symbol" w:hAnsi="Symbol" w:cs="Symbol"/>
    </w:rPr>
  </w:style>
  <w:style w:type="character" w:customStyle="1" w:styleId="WW8Num12z0">
    <w:name w:val="WW8Num12z0"/>
    <w:rsid w:val="00AA6359"/>
    <w:rPr>
      <w:rFonts w:ascii="Symbol" w:hAnsi="Symbol" w:cs="Symbol"/>
    </w:rPr>
  </w:style>
  <w:style w:type="character" w:customStyle="1" w:styleId="WW8Num13z0">
    <w:name w:val="WW8Num13z0"/>
    <w:rsid w:val="00AA6359"/>
    <w:rPr>
      <w:rFonts w:ascii="Symbol" w:hAnsi="Symbol" w:cs="Symbol"/>
    </w:rPr>
  </w:style>
  <w:style w:type="character" w:customStyle="1" w:styleId="WW8Num14z0">
    <w:name w:val="WW8Num14z0"/>
    <w:rsid w:val="00AA6359"/>
    <w:rPr>
      <w:rFonts w:ascii="Symbol" w:hAnsi="Symbol" w:cs="Symbol"/>
    </w:rPr>
  </w:style>
  <w:style w:type="character" w:customStyle="1" w:styleId="WW8Num15z0">
    <w:name w:val="WW8Num15z0"/>
    <w:rsid w:val="00AA6359"/>
    <w:rPr>
      <w:rFonts w:ascii="Symbol" w:hAnsi="Symbol" w:cs="Symbol"/>
    </w:rPr>
  </w:style>
  <w:style w:type="character" w:customStyle="1" w:styleId="WW8Num16z0">
    <w:name w:val="WW8Num16z0"/>
    <w:rsid w:val="00AA6359"/>
    <w:rPr>
      <w:b/>
      <w:color w:val="auto"/>
    </w:rPr>
  </w:style>
  <w:style w:type="character" w:customStyle="1" w:styleId="WW8Num17z0">
    <w:name w:val="WW8Num17z0"/>
    <w:rsid w:val="00AA6359"/>
    <w:rPr>
      <w:b/>
      <w:color w:val="auto"/>
    </w:rPr>
  </w:style>
  <w:style w:type="character" w:customStyle="1" w:styleId="WW8Num18z0">
    <w:name w:val="WW8Num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19z0">
    <w:name w:val="WW8Num19z0"/>
    <w:rsid w:val="00AA6359"/>
    <w:rPr>
      <w:rFonts w:ascii="Symbol" w:hAnsi="Symbol" w:cs="Symbol"/>
    </w:rPr>
  </w:style>
  <w:style w:type="character" w:customStyle="1" w:styleId="WW8Num20z0">
    <w:name w:val="WW8Num20z0"/>
    <w:rsid w:val="00AA6359"/>
    <w:rPr>
      <w:rFonts w:ascii="Symbol" w:hAnsi="Symbol" w:cs="Symbol"/>
    </w:rPr>
  </w:style>
  <w:style w:type="character" w:customStyle="1" w:styleId="WW8Num21z0">
    <w:name w:val="WW8Num21z0"/>
    <w:rsid w:val="00AA6359"/>
    <w:rPr>
      <w:rFonts w:ascii="Verdana" w:hAnsi="Verdana" w:cs="Verdana"/>
      <w:b/>
      <w:i w:val="0"/>
      <w:sz w:val="24"/>
    </w:rPr>
  </w:style>
  <w:style w:type="character" w:customStyle="1" w:styleId="WW8Num22z0">
    <w:name w:val="WW8Num22z0"/>
    <w:rsid w:val="00AA6359"/>
    <w:rPr>
      <w:rFonts w:ascii="Symbol" w:hAnsi="Symbol" w:cs="OpenSymbol"/>
    </w:rPr>
  </w:style>
  <w:style w:type="character" w:customStyle="1" w:styleId="WW8Num23z0">
    <w:name w:val="WW8Num23z0"/>
    <w:rsid w:val="00AA6359"/>
    <w:rPr>
      <w:color w:val="auto"/>
    </w:rPr>
  </w:style>
  <w:style w:type="character" w:customStyle="1" w:styleId="WW8Num24z0">
    <w:name w:val="WW8Num24z0"/>
    <w:rsid w:val="00AA6359"/>
    <w:rPr>
      <w:rFonts w:ascii="Symbol" w:hAnsi="Symbol" w:cs="Symbol"/>
    </w:rPr>
  </w:style>
  <w:style w:type="character" w:customStyle="1" w:styleId="WW8Num25z0">
    <w:name w:val="WW8Num25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6z0">
    <w:name w:val="WW8Num26z0"/>
    <w:rsid w:val="00AA6359"/>
    <w:rPr>
      <w:rFonts w:ascii="Symbol" w:hAnsi="Symbol" w:cs="OpenSymbol"/>
    </w:rPr>
  </w:style>
  <w:style w:type="character" w:customStyle="1" w:styleId="WW8Num27z0">
    <w:name w:val="WW8Num27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28z0">
    <w:name w:val="WW8Num28z0"/>
    <w:rsid w:val="00AA6359"/>
    <w:rPr>
      <w:rFonts w:ascii="Symbol" w:hAnsi="Symbol" w:cs="Symbol"/>
    </w:rPr>
  </w:style>
  <w:style w:type="character" w:customStyle="1" w:styleId="WW8Num29z0">
    <w:name w:val="WW8Num29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0z0">
    <w:name w:val="WW8Num30z0"/>
    <w:rsid w:val="00AA6359"/>
    <w:rPr>
      <w:rFonts w:ascii="Symbol" w:hAnsi="Symbol" w:cs="OpenSymbol"/>
    </w:rPr>
  </w:style>
  <w:style w:type="character" w:customStyle="1" w:styleId="WW8Num31z0">
    <w:name w:val="WW8Num31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2z0">
    <w:name w:val="WW8Num32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3z0">
    <w:name w:val="WW8Num33z0"/>
    <w:rsid w:val="00AA6359"/>
    <w:rPr>
      <w:rFonts w:ascii="Symbol" w:hAnsi="Symbol" w:cs="Symbol"/>
    </w:rPr>
  </w:style>
  <w:style w:type="character" w:customStyle="1" w:styleId="WW8Num34z0">
    <w:name w:val="WW8Num34z0"/>
    <w:rsid w:val="00AA6359"/>
    <w:rPr>
      <w:rFonts w:ascii="Symbol" w:hAnsi="Symbol" w:cs="OpenSymbol"/>
    </w:rPr>
  </w:style>
  <w:style w:type="character" w:customStyle="1" w:styleId="WW8Num35z0">
    <w:name w:val="WW8Num35z0"/>
    <w:rsid w:val="00AA6359"/>
    <w:rPr>
      <w:rFonts w:ascii="Symbol" w:hAnsi="Symbol" w:cs="OpenSymbol"/>
    </w:rPr>
  </w:style>
  <w:style w:type="character" w:customStyle="1" w:styleId="WW8Num36z0">
    <w:name w:val="WW8Num36z0"/>
    <w:rsid w:val="00AA6359"/>
    <w:rPr>
      <w:rFonts w:ascii="Symbol" w:hAnsi="Symbol" w:cs="OpenSymbol"/>
    </w:rPr>
  </w:style>
  <w:style w:type="character" w:customStyle="1" w:styleId="WW8Num37z0">
    <w:name w:val="WW8Num37z0"/>
    <w:rsid w:val="00AA6359"/>
    <w:rPr>
      <w:rFonts w:ascii="Symbol" w:hAnsi="Symbol" w:cs="Symbol"/>
    </w:rPr>
  </w:style>
  <w:style w:type="character" w:customStyle="1" w:styleId="WW8Num38z0">
    <w:name w:val="WW8Num38z0"/>
    <w:rsid w:val="00AA6359"/>
    <w:rPr>
      <w:rFonts w:ascii="Symbol" w:hAnsi="Symbol" w:cs="Symbol"/>
    </w:rPr>
  </w:style>
  <w:style w:type="character" w:customStyle="1" w:styleId="WW8Num39z0">
    <w:name w:val="WW8Num39z0"/>
    <w:rsid w:val="00AA6359"/>
    <w:rPr>
      <w:rFonts w:ascii="Symbol" w:hAnsi="Symbol" w:cs="OpenSymbol"/>
    </w:rPr>
  </w:style>
  <w:style w:type="character" w:customStyle="1" w:styleId="WW8Num40z0">
    <w:name w:val="WW8Num40z0"/>
    <w:rsid w:val="00AA6359"/>
    <w:rPr>
      <w:rFonts w:ascii="Symbol" w:hAnsi="Symbol" w:cs="OpenSymbol"/>
    </w:rPr>
  </w:style>
  <w:style w:type="character" w:customStyle="1" w:styleId="WW8Num41z0">
    <w:name w:val="WW8Num41z0"/>
    <w:rsid w:val="00AA6359"/>
    <w:rPr>
      <w:rFonts w:ascii="Symbol" w:hAnsi="Symbol" w:cs="OpenSymbol"/>
    </w:rPr>
  </w:style>
  <w:style w:type="character" w:customStyle="1" w:styleId="WW8Num42z0">
    <w:name w:val="WW8Num42z0"/>
    <w:rsid w:val="00AA6359"/>
    <w:rPr>
      <w:rFonts w:ascii="Symbol" w:hAnsi="Symbol" w:cs="OpenSymbol"/>
    </w:rPr>
  </w:style>
  <w:style w:type="character" w:customStyle="1" w:styleId="WW8Num43z0">
    <w:name w:val="WW8Num43z0"/>
    <w:rsid w:val="00AA6359"/>
    <w:rPr>
      <w:rFonts w:ascii="Symbol" w:hAnsi="Symbol" w:cs="OpenSymbol"/>
    </w:rPr>
  </w:style>
  <w:style w:type="character" w:customStyle="1" w:styleId="WW8Num44z0">
    <w:name w:val="WW8Num44z0"/>
    <w:rsid w:val="00AA6359"/>
    <w:rPr>
      <w:rFonts w:ascii="Symbol" w:hAnsi="Symbol" w:cs="OpenSymbol"/>
    </w:rPr>
  </w:style>
  <w:style w:type="character" w:customStyle="1" w:styleId="WW8Num45z0">
    <w:name w:val="WW8Num45z0"/>
    <w:rsid w:val="00AA6359"/>
    <w:rPr>
      <w:rFonts w:ascii="Symbol" w:hAnsi="Symbol" w:cs="OpenSymbol"/>
    </w:rPr>
  </w:style>
  <w:style w:type="character" w:customStyle="1" w:styleId="WW8Num8z0">
    <w:name w:val="WW8Num8z0"/>
    <w:rsid w:val="00AA6359"/>
    <w:rPr>
      <w:rFonts w:ascii="Symbol" w:hAnsi="Symbol" w:cs="Symbol"/>
    </w:rPr>
  </w:style>
  <w:style w:type="character" w:customStyle="1" w:styleId="WW8Num10z0">
    <w:name w:val="WW8Num10z0"/>
    <w:rsid w:val="00AA6359"/>
    <w:rPr>
      <w:rFonts w:ascii="Symbol" w:hAnsi="Symbol" w:cs="Symbol"/>
    </w:rPr>
  </w:style>
  <w:style w:type="character" w:customStyle="1" w:styleId="WW8Num46z0">
    <w:name w:val="WW8Num46z0"/>
    <w:rsid w:val="00AA6359"/>
    <w:rPr>
      <w:rFonts w:ascii="Symbol" w:hAnsi="Symbol" w:cs="OpenSymbol"/>
    </w:rPr>
  </w:style>
  <w:style w:type="character" w:customStyle="1" w:styleId="WW8Num47z0">
    <w:name w:val="WW8Num47z0"/>
    <w:rsid w:val="00AA6359"/>
    <w:rPr>
      <w:rFonts w:ascii="Symbol" w:hAnsi="Symbol" w:cs="OpenSymbol"/>
    </w:rPr>
  </w:style>
  <w:style w:type="character" w:customStyle="1" w:styleId="WW8Num48z0">
    <w:name w:val="WW8Num48z0"/>
    <w:rsid w:val="00AA6359"/>
    <w:rPr>
      <w:rFonts w:ascii="Symbol" w:hAnsi="Symbol" w:cs="OpenSymbol"/>
    </w:rPr>
  </w:style>
  <w:style w:type="character" w:customStyle="1" w:styleId="WW8Num49z0">
    <w:name w:val="WW8Num49z0"/>
    <w:rsid w:val="00AA6359"/>
    <w:rPr>
      <w:rFonts w:ascii="Symbol" w:hAnsi="Symbol" w:cs="OpenSymbol"/>
    </w:rPr>
  </w:style>
  <w:style w:type="character" w:customStyle="1" w:styleId="WW8Num50z0">
    <w:name w:val="WW8Num50z0"/>
    <w:rsid w:val="00AA6359"/>
    <w:rPr>
      <w:rFonts w:ascii="Symbol" w:hAnsi="Symbol" w:cs="OpenSymbol"/>
    </w:rPr>
  </w:style>
  <w:style w:type="character" w:customStyle="1" w:styleId="WW8Num51z0">
    <w:name w:val="WW8Num51z0"/>
    <w:rsid w:val="00AA6359"/>
    <w:rPr>
      <w:rFonts w:ascii="Symbol" w:hAnsi="Symbol" w:cs="OpenSymbol"/>
    </w:rPr>
  </w:style>
  <w:style w:type="character" w:customStyle="1" w:styleId="WW8Num52z0">
    <w:name w:val="WW8Num52z0"/>
    <w:rsid w:val="00AA6359"/>
    <w:rPr>
      <w:rFonts w:ascii="Symbol" w:hAnsi="Symbol" w:cs="OpenSymbol"/>
    </w:rPr>
  </w:style>
  <w:style w:type="character" w:customStyle="1" w:styleId="WW8Num53z0">
    <w:name w:val="WW8Num53z0"/>
    <w:rsid w:val="00AA6359"/>
    <w:rPr>
      <w:rFonts w:ascii="Symbol" w:hAnsi="Symbol" w:cs="OpenSymbol"/>
    </w:rPr>
  </w:style>
  <w:style w:type="character" w:customStyle="1" w:styleId="WW8Num6z0">
    <w:name w:val="WW8Num6z0"/>
    <w:rsid w:val="00AA6359"/>
    <w:rPr>
      <w:color w:val="auto"/>
    </w:rPr>
  </w:style>
  <w:style w:type="character" w:customStyle="1" w:styleId="WW8Num9z0">
    <w:name w:val="WW8Num9z0"/>
    <w:rsid w:val="00AA6359"/>
    <w:rPr>
      <w:rFonts w:ascii="Symbol" w:hAnsi="Symbol" w:cs="Symbol"/>
    </w:rPr>
  </w:style>
  <w:style w:type="character" w:customStyle="1" w:styleId="51">
    <w:name w:val="Основной шрифт абзаца5"/>
    <w:rsid w:val="00AA6359"/>
  </w:style>
  <w:style w:type="character" w:customStyle="1" w:styleId="WW8Num2z0">
    <w:name w:val="WW8Num2z0"/>
    <w:rsid w:val="00AA6359"/>
    <w:rPr>
      <w:rFonts w:ascii="Symbol" w:hAnsi="Symbol" w:cs="Symbol"/>
    </w:rPr>
  </w:style>
  <w:style w:type="character" w:customStyle="1" w:styleId="WW8NumSt14z0">
    <w:name w:val="WW8NumSt14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St18z0">
    <w:name w:val="WW8NumSt18z0"/>
    <w:rsid w:val="00AA6359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37">
    <w:name w:val="Основной шрифт абзаца3"/>
    <w:rsid w:val="00AA6359"/>
  </w:style>
  <w:style w:type="character" w:customStyle="1" w:styleId="WW8Num1z0">
    <w:name w:val="WW8Num1z0"/>
    <w:rsid w:val="00AA6359"/>
    <w:rPr>
      <w:rFonts w:ascii="Symbol" w:hAnsi="Symbol" w:cs="Symbol"/>
    </w:rPr>
  </w:style>
  <w:style w:type="character" w:customStyle="1" w:styleId="WW8Num1z4">
    <w:name w:val="WW8Num1z4"/>
    <w:rsid w:val="00AA6359"/>
    <w:rPr>
      <w:rFonts w:ascii="Verdana" w:hAnsi="Verdana" w:cs="Verdana"/>
      <w:b/>
      <w:i w:val="0"/>
      <w:sz w:val="22"/>
    </w:rPr>
  </w:style>
  <w:style w:type="character" w:customStyle="1" w:styleId="WW8Num1z5">
    <w:name w:val="WW8Num1z5"/>
    <w:rsid w:val="00AA6359"/>
    <w:rPr>
      <w:rFonts w:ascii="Verdana" w:hAnsi="Verdana" w:cs="Verdana"/>
      <w:b/>
      <w:i w:val="0"/>
    </w:rPr>
  </w:style>
  <w:style w:type="character" w:customStyle="1" w:styleId="WW8Num4z0">
    <w:name w:val="WW8Num4z0"/>
    <w:rsid w:val="00AA6359"/>
    <w:rPr>
      <w:rFonts w:ascii="Symbol" w:hAnsi="Symbol" w:cs="Symbol"/>
    </w:rPr>
  </w:style>
  <w:style w:type="character" w:customStyle="1" w:styleId="WW8Num6z1">
    <w:name w:val="WW8Num6z1"/>
    <w:rsid w:val="00AA6359"/>
    <w:rPr>
      <w:rFonts w:ascii="Courier New" w:hAnsi="Courier New" w:cs="Courier New"/>
      <w:sz w:val="20"/>
    </w:rPr>
  </w:style>
  <w:style w:type="character" w:customStyle="1" w:styleId="WW8Num7z0">
    <w:name w:val="WW8Num7z0"/>
    <w:rsid w:val="00AA6359"/>
    <w:rPr>
      <w:rFonts w:ascii="Symbol" w:hAnsi="Symbol" w:cs="Symbol"/>
    </w:rPr>
  </w:style>
  <w:style w:type="character" w:customStyle="1" w:styleId="WW8Num9z1">
    <w:name w:val="WW8Num9z1"/>
    <w:rsid w:val="00AA6359"/>
    <w:rPr>
      <w:rFonts w:ascii="Courier New" w:hAnsi="Courier New" w:cs="Courier New"/>
    </w:rPr>
  </w:style>
  <w:style w:type="character" w:customStyle="1" w:styleId="WW8Num9z2">
    <w:name w:val="WW8Num9z2"/>
    <w:rsid w:val="00AA6359"/>
    <w:rPr>
      <w:rFonts w:ascii="Wingdings" w:hAnsi="Wingdings" w:cs="Wingdings"/>
    </w:rPr>
  </w:style>
  <w:style w:type="character" w:customStyle="1" w:styleId="WW8Num20z1">
    <w:name w:val="WW8Num20z1"/>
    <w:rsid w:val="00AA6359"/>
    <w:rPr>
      <w:rFonts w:ascii="Courier New" w:hAnsi="Courier New" w:cs="Courier New"/>
    </w:rPr>
  </w:style>
  <w:style w:type="character" w:customStyle="1" w:styleId="WW8Num20z2">
    <w:name w:val="WW8Num20z2"/>
    <w:rsid w:val="00AA6359"/>
    <w:rPr>
      <w:rFonts w:ascii="Wingdings" w:hAnsi="Wingdings" w:cs="Wingdings"/>
    </w:rPr>
  </w:style>
  <w:style w:type="character" w:customStyle="1" w:styleId="WW8Num21z1">
    <w:name w:val="WW8Num21z1"/>
    <w:rsid w:val="00AA6359"/>
    <w:rPr>
      <w:rFonts w:ascii="Courier New" w:hAnsi="Courier New" w:cs="Courier New"/>
    </w:rPr>
  </w:style>
  <w:style w:type="character" w:customStyle="1" w:styleId="WW8Num21z2">
    <w:name w:val="WW8Num21z2"/>
    <w:rsid w:val="00AA6359"/>
    <w:rPr>
      <w:rFonts w:ascii="Wingdings" w:hAnsi="Wingdings" w:cs="Wingdings"/>
    </w:rPr>
  </w:style>
  <w:style w:type="character" w:customStyle="1" w:styleId="WW8Num28z1">
    <w:name w:val="WW8Num28z1"/>
    <w:rsid w:val="00AA6359"/>
    <w:rPr>
      <w:rFonts w:ascii="Courier New" w:hAnsi="Courier New" w:cs="Courier New"/>
    </w:rPr>
  </w:style>
  <w:style w:type="character" w:customStyle="1" w:styleId="WW8Num28z2">
    <w:name w:val="WW8Num28z2"/>
    <w:rsid w:val="00AA6359"/>
    <w:rPr>
      <w:rFonts w:ascii="Wingdings" w:hAnsi="Wingdings" w:cs="Wingdings"/>
    </w:rPr>
  </w:style>
  <w:style w:type="character" w:customStyle="1" w:styleId="WW8Num33z1">
    <w:name w:val="WW8Num33z1"/>
    <w:rsid w:val="00AA6359"/>
    <w:rPr>
      <w:rFonts w:ascii="Courier New" w:hAnsi="Courier New" w:cs="Courier New"/>
    </w:rPr>
  </w:style>
  <w:style w:type="character" w:customStyle="1" w:styleId="WW8Num33z2">
    <w:name w:val="WW8Num33z2"/>
    <w:rsid w:val="00AA6359"/>
    <w:rPr>
      <w:rFonts w:ascii="Wingdings" w:hAnsi="Wingdings" w:cs="Wingdings"/>
    </w:rPr>
  </w:style>
  <w:style w:type="character" w:customStyle="1" w:styleId="WW8Num37z1">
    <w:name w:val="WW8Num37z1"/>
    <w:rsid w:val="00AA6359"/>
    <w:rPr>
      <w:rFonts w:ascii="Courier New" w:hAnsi="Courier New" w:cs="Courier New"/>
    </w:rPr>
  </w:style>
  <w:style w:type="character" w:customStyle="1" w:styleId="WW8Num37z2">
    <w:name w:val="WW8Num37z2"/>
    <w:rsid w:val="00AA6359"/>
    <w:rPr>
      <w:rFonts w:ascii="Wingdings" w:hAnsi="Wingdings" w:cs="Wingdings"/>
    </w:rPr>
  </w:style>
  <w:style w:type="character" w:customStyle="1" w:styleId="WW8Num38z1">
    <w:name w:val="WW8Num38z1"/>
    <w:rsid w:val="00AA6359"/>
    <w:rPr>
      <w:rFonts w:ascii="Courier New" w:hAnsi="Courier New" w:cs="Courier New"/>
    </w:rPr>
  </w:style>
  <w:style w:type="character" w:customStyle="1" w:styleId="WW8Num38z2">
    <w:name w:val="WW8Num38z2"/>
    <w:rsid w:val="00AA6359"/>
    <w:rPr>
      <w:rFonts w:ascii="Wingdings" w:hAnsi="Wingdings" w:cs="Wingdings"/>
    </w:rPr>
  </w:style>
  <w:style w:type="character" w:customStyle="1" w:styleId="29">
    <w:name w:val="Основной шрифт абзаца2"/>
    <w:rsid w:val="00AA6359"/>
  </w:style>
  <w:style w:type="character" w:customStyle="1" w:styleId="Absatz-Standardschriftart">
    <w:name w:val="Absatz-Standardschriftart"/>
    <w:rsid w:val="00AA6359"/>
  </w:style>
  <w:style w:type="character" w:customStyle="1" w:styleId="WW-Absatz-Standardschriftart">
    <w:name w:val="WW-Absatz-Standardschriftart"/>
    <w:rsid w:val="00AA6359"/>
  </w:style>
  <w:style w:type="character" w:customStyle="1" w:styleId="WW-Absatz-Standardschriftart1">
    <w:name w:val="WW-Absatz-Standardschriftart1"/>
    <w:rsid w:val="00AA6359"/>
  </w:style>
  <w:style w:type="character" w:customStyle="1" w:styleId="WW-Absatz-Standardschriftart11">
    <w:name w:val="WW-Absatz-Standardschriftart11"/>
    <w:rsid w:val="00AA6359"/>
  </w:style>
  <w:style w:type="character" w:customStyle="1" w:styleId="WW-Absatz-Standardschriftart111">
    <w:name w:val="WW-Absatz-Standardschriftart111"/>
    <w:rsid w:val="00AA6359"/>
  </w:style>
  <w:style w:type="character" w:customStyle="1" w:styleId="WW-Absatz-Standardschriftart1111">
    <w:name w:val="WW-Absatz-Standardschriftart1111"/>
    <w:rsid w:val="00AA6359"/>
  </w:style>
  <w:style w:type="character" w:customStyle="1" w:styleId="WW-Absatz-Standardschriftart11111">
    <w:name w:val="WW-Absatz-Standardschriftart11111"/>
    <w:rsid w:val="00AA6359"/>
  </w:style>
  <w:style w:type="character" w:customStyle="1" w:styleId="WW8Num1z1">
    <w:name w:val="WW8Num1z1"/>
    <w:rsid w:val="00AA6359"/>
    <w:rPr>
      <w:rFonts w:ascii="Courier New" w:hAnsi="Courier New" w:cs="Courier New"/>
    </w:rPr>
  </w:style>
  <w:style w:type="character" w:customStyle="1" w:styleId="WW8Num1z2">
    <w:name w:val="WW8Num1z2"/>
    <w:rsid w:val="00AA6359"/>
    <w:rPr>
      <w:rFonts w:ascii="Wingdings" w:hAnsi="Wingdings" w:cs="Wingdings"/>
    </w:rPr>
  </w:style>
  <w:style w:type="character" w:customStyle="1" w:styleId="WW8Num4z1">
    <w:name w:val="WW8Num4z1"/>
    <w:rsid w:val="00AA6359"/>
    <w:rPr>
      <w:rFonts w:ascii="Courier New" w:hAnsi="Courier New" w:cs="Courier New"/>
    </w:rPr>
  </w:style>
  <w:style w:type="character" w:customStyle="1" w:styleId="WW8Num4z2">
    <w:name w:val="WW8Num4z2"/>
    <w:rsid w:val="00AA6359"/>
    <w:rPr>
      <w:rFonts w:ascii="Wingdings" w:hAnsi="Wingdings" w:cs="Wingdings"/>
    </w:rPr>
  </w:style>
  <w:style w:type="character" w:customStyle="1" w:styleId="WW8Num7z1">
    <w:name w:val="WW8Num7z1"/>
    <w:rsid w:val="00AA6359"/>
    <w:rPr>
      <w:rFonts w:ascii="Courier New" w:hAnsi="Courier New" w:cs="Courier New"/>
    </w:rPr>
  </w:style>
  <w:style w:type="character" w:customStyle="1" w:styleId="WW8Num7z2">
    <w:name w:val="WW8Num7z2"/>
    <w:rsid w:val="00AA6359"/>
    <w:rPr>
      <w:rFonts w:ascii="Wingdings" w:hAnsi="Wingdings" w:cs="Wingdings"/>
    </w:rPr>
  </w:style>
  <w:style w:type="character" w:customStyle="1" w:styleId="WW8Num8z1">
    <w:name w:val="WW8Num8z1"/>
    <w:rsid w:val="00AA6359"/>
    <w:rPr>
      <w:rFonts w:ascii="Symbol" w:hAnsi="Symbol" w:cs="Symbol"/>
    </w:rPr>
  </w:style>
  <w:style w:type="character" w:customStyle="1" w:styleId="WW8Num10z1">
    <w:name w:val="WW8Num10z1"/>
    <w:rsid w:val="00AA6359"/>
    <w:rPr>
      <w:rFonts w:ascii="Courier New" w:hAnsi="Courier New" w:cs="Courier New"/>
    </w:rPr>
  </w:style>
  <w:style w:type="character" w:customStyle="1" w:styleId="WW8Num10z2">
    <w:name w:val="WW8Num10z2"/>
    <w:rsid w:val="00AA6359"/>
    <w:rPr>
      <w:rFonts w:ascii="Wingdings" w:hAnsi="Wingdings" w:cs="Wingdings"/>
    </w:rPr>
  </w:style>
  <w:style w:type="character" w:customStyle="1" w:styleId="WW8Num11z1">
    <w:name w:val="WW8Num11z1"/>
    <w:rsid w:val="00AA6359"/>
    <w:rPr>
      <w:rFonts w:ascii="Courier New" w:hAnsi="Courier New" w:cs="Courier New"/>
    </w:rPr>
  </w:style>
  <w:style w:type="character" w:customStyle="1" w:styleId="WW8Num11z2">
    <w:name w:val="WW8Num11z2"/>
    <w:rsid w:val="00AA6359"/>
    <w:rPr>
      <w:rFonts w:ascii="Wingdings" w:hAnsi="Wingdings" w:cs="Wingdings"/>
    </w:rPr>
  </w:style>
  <w:style w:type="character" w:customStyle="1" w:styleId="WW8Num13z1">
    <w:name w:val="WW8Num13z1"/>
    <w:rsid w:val="00AA6359"/>
    <w:rPr>
      <w:rFonts w:ascii="Courier New" w:hAnsi="Courier New" w:cs="Courier New"/>
    </w:rPr>
  </w:style>
  <w:style w:type="character" w:customStyle="1" w:styleId="WW8Num13z2">
    <w:name w:val="WW8Num13z2"/>
    <w:rsid w:val="00AA6359"/>
    <w:rPr>
      <w:rFonts w:ascii="Wingdings" w:hAnsi="Wingdings" w:cs="Wingdings"/>
    </w:rPr>
  </w:style>
  <w:style w:type="character" w:customStyle="1" w:styleId="WW8Num14z1">
    <w:name w:val="WW8Num14z1"/>
    <w:rsid w:val="00AA6359"/>
    <w:rPr>
      <w:rFonts w:ascii="Courier New" w:hAnsi="Courier New" w:cs="Courier New"/>
    </w:rPr>
  </w:style>
  <w:style w:type="character" w:customStyle="1" w:styleId="WW8Num14z2">
    <w:name w:val="WW8Num14z2"/>
    <w:rsid w:val="00AA6359"/>
    <w:rPr>
      <w:rFonts w:ascii="Wingdings" w:hAnsi="Wingdings" w:cs="Wingdings"/>
    </w:rPr>
  </w:style>
  <w:style w:type="character" w:customStyle="1" w:styleId="WW8Num15z1">
    <w:name w:val="WW8Num15z1"/>
    <w:rsid w:val="00AA6359"/>
    <w:rPr>
      <w:rFonts w:ascii="Courier New" w:hAnsi="Courier New" w:cs="Courier New"/>
    </w:rPr>
  </w:style>
  <w:style w:type="character" w:customStyle="1" w:styleId="WW8Num15z2">
    <w:name w:val="WW8Num15z2"/>
    <w:rsid w:val="00AA6359"/>
    <w:rPr>
      <w:rFonts w:ascii="Wingdings" w:hAnsi="Wingdings" w:cs="Wingdings"/>
    </w:rPr>
  </w:style>
  <w:style w:type="character" w:customStyle="1" w:styleId="WW8Num21z4">
    <w:name w:val="WW8Num21z4"/>
    <w:rsid w:val="00AA6359"/>
    <w:rPr>
      <w:rFonts w:ascii="Verdana" w:hAnsi="Verdana" w:cs="Verdana"/>
      <w:b/>
      <w:i w:val="0"/>
      <w:sz w:val="22"/>
    </w:rPr>
  </w:style>
  <w:style w:type="character" w:customStyle="1" w:styleId="WW8Num21z5">
    <w:name w:val="WW8Num21z5"/>
    <w:rsid w:val="00AA6359"/>
    <w:rPr>
      <w:rFonts w:ascii="Verdana" w:hAnsi="Verdana" w:cs="Verdana"/>
      <w:b/>
      <w:i w:val="0"/>
    </w:rPr>
  </w:style>
  <w:style w:type="character" w:customStyle="1" w:styleId="WW8Num24z1">
    <w:name w:val="WW8Num24z1"/>
    <w:rsid w:val="00AA6359"/>
    <w:rPr>
      <w:rFonts w:ascii="Courier New" w:hAnsi="Courier New" w:cs="Courier New"/>
    </w:rPr>
  </w:style>
  <w:style w:type="character" w:customStyle="1" w:styleId="WW8Num24z2">
    <w:name w:val="WW8Num24z2"/>
    <w:rsid w:val="00AA6359"/>
    <w:rPr>
      <w:rFonts w:ascii="Wingdings" w:hAnsi="Wingdings" w:cs="Wingdings"/>
    </w:rPr>
  </w:style>
  <w:style w:type="character" w:customStyle="1" w:styleId="1a">
    <w:name w:val="Основной шрифт абзаца1"/>
    <w:rsid w:val="00AA6359"/>
  </w:style>
  <w:style w:type="character" w:customStyle="1" w:styleId="WW8Num6z2">
    <w:name w:val="WW8Num6z2"/>
    <w:rsid w:val="00AA6359"/>
    <w:rPr>
      <w:rFonts w:ascii="Wingdings" w:hAnsi="Wingdings" w:cs="Wingdings"/>
      <w:sz w:val="20"/>
    </w:rPr>
  </w:style>
  <w:style w:type="character" w:customStyle="1" w:styleId="43">
    <w:name w:val="Основной шрифт абзаца4"/>
    <w:rsid w:val="00AA6359"/>
  </w:style>
  <w:style w:type="character" w:customStyle="1" w:styleId="FontStyle22">
    <w:name w:val="Font Style22"/>
    <w:rsid w:val="00AA635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rsid w:val="00AA6359"/>
    <w:rPr>
      <w:rFonts w:ascii="Times New Roman" w:eastAsia="Times New Roman" w:hAnsi="Times New Roman" w:cs="Times New Roman"/>
      <w:sz w:val="22"/>
      <w:szCs w:val="22"/>
    </w:rPr>
  </w:style>
  <w:style w:type="character" w:customStyle="1" w:styleId="FontStyle25">
    <w:name w:val="Font Style25"/>
    <w:rsid w:val="00AA6359"/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rsid w:val="00AA6359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afff2">
    <w:name w:val="Символ нумерации"/>
    <w:rsid w:val="00AA6359"/>
  </w:style>
  <w:style w:type="character" w:customStyle="1" w:styleId="1b">
    <w:name w:val="Нижний колонтитул Знак1"/>
    <w:rsid w:val="00AA6359"/>
    <w:rPr>
      <w:kern w:val="1"/>
      <w:sz w:val="24"/>
      <w:szCs w:val="24"/>
    </w:rPr>
  </w:style>
  <w:style w:type="character" w:customStyle="1" w:styleId="1c">
    <w:name w:val="Верхний колонтитул Знак1"/>
    <w:rsid w:val="00AA6359"/>
    <w:rPr>
      <w:kern w:val="1"/>
      <w:sz w:val="24"/>
      <w:szCs w:val="24"/>
    </w:rPr>
  </w:style>
  <w:style w:type="character" w:customStyle="1" w:styleId="1d">
    <w:name w:val="Название Знак1"/>
    <w:rsid w:val="00AA6359"/>
    <w:rPr>
      <w:b/>
      <w:kern w:val="1"/>
    </w:rPr>
  </w:style>
  <w:style w:type="character" w:customStyle="1" w:styleId="afff3">
    <w:name w:val="Подзаголовок Знак"/>
    <w:rsid w:val="00AA6359"/>
    <w:rPr>
      <w:rFonts w:ascii="Arial" w:eastAsia="Lucida Sans Unicode" w:hAnsi="Arial" w:cs="Tahoma"/>
      <w:i/>
      <w:iCs/>
      <w:kern w:val="1"/>
      <w:sz w:val="28"/>
      <w:szCs w:val="28"/>
    </w:rPr>
  </w:style>
  <w:style w:type="character" w:customStyle="1" w:styleId="afff4">
    <w:name w:val="Маркеры списка"/>
    <w:rsid w:val="00AA6359"/>
    <w:rPr>
      <w:rFonts w:ascii="OpenSymbol" w:eastAsia="OpenSymbol" w:hAnsi="OpenSymbol" w:cs="OpenSymbol"/>
    </w:rPr>
  </w:style>
  <w:style w:type="paragraph" w:customStyle="1" w:styleId="afff5">
    <w:name w:val="Заголовок"/>
    <w:basedOn w:val="a2"/>
    <w:next w:val="af1"/>
    <w:rsid w:val="00AA6359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ff6">
    <w:name w:val="List"/>
    <w:basedOn w:val="af1"/>
    <w:rsid w:val="00AA6359"/>
    <w:pPr>
      <w:suppressAutoHyphens/>
      <w:spacing w:after="120"/>
      <w:jc w:val="left"/>
    </w:pPr>
    <w:rPr>
      <w:rFonts w:cs="Tahoma"/>
      <w:kern w:val="1"/>
      <w:sz w:val="24"/>
      <w:szCs w:val="24"/>
      <w:lang w:eastAsia="ar-SA"/>
    </w:rPr>
  </w:style>
  <w:style w:type="paragraph" w:customStyle="1" w:styleId="44">
    <w:name w:val="Название4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45">
    <w:name w:val="Указатель4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38">
    <w:name w:val="Название3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39">
    <w:name w:val="Указатель3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2a">
    <w:name w:val="Название2"/>
    <w:basedOn w:val="a2"/>
    <w:rsid w:val="00AA6359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2b">
    <w:name w:val="Указатель2"/>
    <w:basedOn w:val="a2"/>
    <w:rsid w:val="00AA6359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1e">
    <w:name w:val="Название1"/>
    <w:basedOn w:val="a2"/>
    <w:rsid w:val="00AA6359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1f">
    <w:name w:val="Указатель1"/>
    <w:basedOn w:val="a2"/>
    <w:rsid w:val="00AA6359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afff7">
    <w:name w:val="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8">
    <w:name w:val="список с нумерами"/>
    <w:basedOn w:val="a2"/>
    <w:rsid w:val="00AA6359"/>
    <w:pPr>
      <w:tabs>
        <w:tab w:val="left" w:pos="340"/>
      </w:tabs>
      <w:suppressAutoHyphens/>
      <w:spacing w:line="312" w:lineRule="auto"/>
      <w:ind w:left="340" w:hanging="340"/>
      <w:jc w:val="both"/>
    </w:pPr>
    <w:rPr>
      <w:kern w:val="1"/>
      <w:lang w:eastAsia="ar-SA"/>
    </w:rPr>
  </w:style>
  <w:style w:type="paragraph" w:customStyle="1" w:styleId="1f0">
    <w:name w:val="Знак1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2c">
    <w:name w:val="заголовок 2"/>
    <w:basedOn w:val="a2"/>
    <w:next w:val="a2"/>
    <w:rsid w:val="00AA6359"/>
    <w:pPr>
      <w:keepNext/>
      <w:suppressAutoHyphens/>
    </w:pPr>
    <w:rPr>
      <w:rFonts w:cs="Arial"/>
      <w:kern w:val="1"/>
      <w:szCs w:val="28"/>
      <w:lang w:eastAsia="ar-SA"/>
    </w:rPr>
  </w:style>
  <w:style w:type="paragraph" w:customStyle="1" w:styleId="afff9">
    <w:name w:val="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310">
    <w:name w:val="Маркированный список 31"/>
    <w:basedOn w:val="a2"/>
    <w:rsid w:val="00AA6359"/>
    <w:pPr>
      <w:tabs>
        <w:tab w:val="left" w:pos="708"/>
      </w:tabs>
      <w:suppressAutoHyphens/>
      <w:ind w:firstLine="567"/>
    </w:pPr>
    <w:rPr>
      <w:bCs/>
      <w:i/>
      <w:iCs/>
      <w:kern w:val="1"/>
      <w:sz w:val="28"/>
      <w:szCs w:val="28"/>
      <w:lang w:eastAsia="ar-SA"/>
    </w:rPr>
  </w:style>
  <w:style w:type="paragraph" w:customStyle="1" w:styleId="FR2">
    <w:name w:val="FR2"/>
    <w:rsid w:val="00AA6359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paragraph" w:customStyle="1" w:styleId="caaieiaie2">
    <w:name w:val="caaieiaie 2"/>
    <w:basedOn w:val="a2"/>
    <w:next w:val="a2"/>
    <w:rsid w:val="00AA635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/>
      <w:spacing w:after="240" w:line="480" w:lineRule="auto"/>
    </w:pPr>
    <w:rPr>
      <w:kern w:val="1"/>
      <w:sz w:val="28"/>
      <w:szCs w:val="20"/>
      <w:lang w:eastAsia="ar-SA"/>
    </w:rPr>
  </w:style>
  <w:style w:type="paragraph" w:customStyle="1" w:styleId="fortables12">
    <w:name w:val="for_tables_12"/>
    <w:basedOn w:val="a2"/>
    <w:rsid w:val="00AA6359"/>
    <w:pPr>
      <w:tabs>
        <w:tab w:val="left" w:pos="643"/>
      </w:tabs>
      <w:suppressAutoHyphens/>
      <w:spacing w:line="320" w:lineRule="exact"/>
    </w:pPr>
    <w:rPr>
      <w:kern w:val="1"/>
      <w:lang w:eastAsia="ar-SA"/>
    </w:rPr>
  </w:style>
  <w:style w:type="paragraph" w:customStyle="1" w:styleId="afffa">
    <w:name w:val="Знак Знак Знак Знак Знак Знак Знак Знак Знак Знак"/>
    <w:basedOn w:val="a2"/>
    <w:rsid w:val="00AA6359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b">
    <w:name w:val="Знак Знак Знак Знак Знак Знак"/>
    <w:basedOn w:val="a2"/>
    <w:rsid w:val="00AA6359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styleId="46">
    <w:name w:val="toc 4"/>
    <w:basedOn w:val="a2"/>
    <w:next w:val="a2"/>
    <w:rsid w:val="00AA6359"/>
    <w:pPr>
      <w:suppressAutoHyphens/>
      <w:spacing w:line="312" w:lineRule="auto"/>
      <w:ind w:left="720" w:firstLine="709"/>
      <w:jc w:val="both"/>
    </w:pPr>
    <w:rPr>
      <w:kern w:val="1"/>
      <w:lang w:eastAsia="ar-SA"/>
    </w:rPr>
  </w:style>
  <w:style w:type="paragraph" w:customStyle="1" w:styleId="afffc">
    <w:name w:val="Содержимое врезки"/>
    <w:basedOn w:val="af1"/>
    <w:rsid w:val="00AA6359"/>
    <w:pPr>
      <w:suppressAutoHyphens/>
      <w:spacing w:after="120"/>
      <w:jc w:val="left"/>
    </w:pPr>
    <w:rPr>
      <w:kern w:val="1"/>
      <w:sz w:val="24"/>
      <w:szCs w:val="24"/>
      <w:lang w:eastAsia="ar-SA"/>
    </w:rPr>
  </w:style>
  <w:style w:type="paragraph" w:customStyle="1" w:styleId="afffd">
    <w:name w:val="Заголовок таблицы"/>
    <w:basedOn w:val="afff1"/>
    <w:rsid w:val="00AA6359"/>
    <w:pPr>
      <w:jc w:val="center"/>
    </w:pPr>
    <w:rPr>
      <w:b/>
      <w:bCs/>
    </w:rPr>
  </w:style>
  <w:style w:type="paragraph" w:customStyle="1" w:styleId="Style9">
    <w:name w:val="Style9"/>
    <w:basedOn w:val="a2"/>
    <w:rsid w:val="00AA6359"/>
    <w:pPr>
      <w:suppressAutoHyphens/>
      <w:spacing w:line="283" w:lineRule="exact"/>
      <w:ind w:firstLine="581"/>
    </w:pPr>
    <w:rPr>
      <w:kern w:val="1"/>
      <w:lang w:eastAsia="ar-SA"/>
    </w:rPr>
  </w:style>
  <w:style w:type="paragraph" w:customStyle="1" w:styleId="Style20">
    <w:name w:val="Style20"/>
    <w:basedOn w:val="a2"/>
    <w:rsid w:val="00AA6359"/>
    <w:pPr>
      <w:suppressAutoHyphens/>
      <w:spacing w:line="278" w:lineRule="exact"/>
      <w:ind w:firstLine="581"/>
      <w:jc w:val="both"/>
    </w:pPr>
    <w:rPr>
      <w:kern w:val="1"/>
      <w:lang w:eastAsia="ar-SA"/>
    </w:rPr>
  </w:style>
  <w:style w:type="paragraph" w:customStyle="1" w:styleId="Style10">
    <w:name w:val="Style10"/>
    <w:basedOn w:val="a2"/>
    <w:rsid w:val="00AA6359"/>
    <w:pPr>
      <w:suppressAutoHyphens/>
      <w:spacing w:line="269" w:lineRule="exact"/>
      <w:ind w:hanging="360"/>
      <w:jc w:val="both"/>
    </w:pPr>
    <w:rPr>
      <w:kern w:val="1"/>
      <w:lang w:eastAsia="ar-SA"/>
    </w:rPr>
  </w:style>
  <w:style w:type="paragraph" w:customStyle="1" w:styleId="Style11">
    <w:name w:val="Style11"/>
    <w:basedOn w:val="a2"/>
    <w:uiPriority w:val="99"/>
    <w:rsid w:val="00AA6359"/>
    <w:pPr>
      <w:suppressAutoHyphens/>
      <w:spacing w:line="278" w:lineRule="exact"/>
      <w:ind w:hanging="130"/>
    </w:pPr>
    <w:rPr>
      <w:kern w:val="1"/>
      <w:lang w:eastAsia="ar-SA"/>
    </w:rPr>
  </w:style>
  <w:style w:type="paragraph" w:customStyle="1" w:styleId="afffe">
    <w:name w:val="Подпись к таблице"/>
    <w:basedOn w:val="a2"/>
    <w:rsid w:val="00AA6359"/>
    <w:pPr>
      <w:spacing w:line="360" w:lineRule="auto"/>
      <w:jc w:val="right"/>
    </w:pPr>
    <w:rPr>
      <w:kern w:val="1"/>
      <w:sz w:val="28"/>
      <w:szCs w:val="20"/>
      <w:lang w:eastAsia="ar-SA"/>
    </w:rPr>
  </w:style>
  <w:style w:type="paragraph" w:customStyle="1" w:styleId="Style8">
    <w:name w:val="Style8"/>
    <w:basedOn w:val="a2"/>
    <w:rsid w:val="00AA6359"/>
    <w:pPr>
      <w:suppressAutoHyphens/>
      <w:spacing w:line="283" w:lineRule="exact"/>
      <w:jc w:val="both"/>
    </w:pPr>
    <w:rPr>
      <w:kern w:val="1"/>
      <w:lang w:eastAsia="ar-SA"/>
    </w:rPr>
  </w:style>
  <w:style w:type="paragraph" w:customStyle="1" w:styleId="Style19">
    <w:name w:val="Style19"/>
    <w:basedOn w:val="a2"/>
    <w:rsid w:val="00AA6359"/>
    <w:pPr>
      <w:suppressAutoHyphens/>
      <w:spacing w:line="269" w:lineRule="exact"/>
      <w:ind w:firstLine="874"/>
      <w:jc w:val="both"/>
    </w:pPr>
    <w:rPr>
      <w:kern w:val="1"/>
      <w:lang w:eastAsia="ar-SA"/>
    </w:rPr>
  </w:style>
  <w:style w:type="paragraph" w:styleId="affff">
    <w:name w:val="Subtitle"/>
    <w:basedOn w:val="afff5"/>
    <w:next w:val="af1"/>
    <w:link w:val="1f1"/>
    <w:qFormat/>
    <w:rsid w:val="00AA6359"/>
    <w:pPr>
      <w:jc w:val="center"/>
    </w:pPr>
    <w:rPr>
      <w:rFonts w:cs="Times New Roman"/>
      <w:i/>
      <w:iCs/>
      <w:lang w:val="x-none"/>
    </w:rPr>
  </w:style>
  <w:style w:type="character" w:customStyle="1" w:styleId="1f1">
    <w:name w:val="Подзаголовок Знак1"/>
    <w:basedOn w:val="a3"/>
    <w:link w:val="affff"/>
    <w:rsid w:val="00AA6359"/>
    <w:rPr>
      <w:rFonts w:ascii="Arial" w:eastAsia="Lucida Sans Unicode" w:hAnsi="Arial" w:cs="Times New Roman"/>
      <w:i/>
      <w:iCs/>
      <w:kern w:val="1"/>
      <w:sz w:val="28"/>
      <w:szCs w:val="28"/>
      <w:lang w:val="x-none" w:eastAsia="ar-SA"/>
    </w:rPr>
  </w:style>
  <w:style w:type="paragraph" w:customStyle="1" w:styleId="3a">
    <w:name w:val="Абзац списка3"/>
    <w:basedOn w:val="a2"/>
    <w:uiPriority w:val="99"/>
    <w:rsid w:val="00AA6359"/>
    <w:pPr>
      <w:ind w:left="708"/>
    </w:pPr>
    <w:rPr>
      <w:sz w:val="28"/>
    </w:rPr>
  </w:style>
  <w:style w:type="paragraph" w:customStyle="1" w:styleId="FR1">
    <w:name w:val="FR1"/>
    <w:rsid w:val="00AA6359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fff0">
    <w:name w:val="Текст пособия"/>
    <w:link w:val="affff1"/>
    <w:qFormat/>
    <w:rsid w:val="00AA6359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1 Заголовок 1_УМК"/>
    <w:basedOn w:val="10"/>
    <w:next w:val="affff0"/>
    <w:link w:val="110"/>
    <w:qFormat/>
    <w:rsid w:val="00AA6359"/>
    <w:pPr>
      <w:keepLines/>
      <w:pageBreakBefore/>
      <w:numPr>
        <w:numId w:val="1"/>
      </w:numPr>
      <w:suppressAutoHyphens/>
      <w:spacing w:before="120" w:after="120" w:line="240" w:lineRule="auto"/>
      <w:ind w:left="284" w:hanging="284"/>
      <w:jc w:val="center"/>
    </w:pPr>
    <w:rPr>
      <w:b/>
      <w:bCs/>
      <w:caps/>
      <w:szCs w:val="28"/>
      <w:lang w:val="x-none" w:eastAsia="x-none"/>
    </w:rPr>
  </w:style>
  <w:style w:type="character" w:customStyle="1" w:styleId="affff1">
    <w:name w:val="Текст пособия Знак"/>
    <w:link w:val="affff0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12">
    <w:name w:val="1.1 Заголовок 2_УМК"/>
    <w:basedOn w:val="20"/>
    <w:next w:val="affff0"/>
    <w:link w:val="1120"/>
    <w:qFormat/>
    <w:rsid w:val="00AA6359"/>
    <w:pPr>
      <w:keepNext/>
      <w:keepLines/>
      <w:tabs>
        <w:tab w:val="clear" w:pos="360"/>
        <w:tab w:val="clear" w:pos="851"/>
      </w:tabs>
      <w:suppressAutoHyphens/>
      <w:overflowPunct/>
      <w:autoSpaceDE/>
      <w:autoSpaceDN/>
      <w:adjustRightInd/>
      <w:spacing w:before="240" w:after="120"/>
      <w:ind w:left="454" w:hanging="454"/>
      <w:textAlignment w:val="auto"/>
    </w:pPr>
    <w:rPr>
      <w:bCs/>
      <w:sz w:val="28"/>
      <w:szCs w:val="28"/>
    </w:rPr>
  </w:style>
  <w:style w:type="character" w:customStyle="1" w:styleId="1120">
    <w:name w:val="1.1 Заголовок 2_УМК Знак"/>
    <w:link w:val="112"/>
    <w:locked/>
    <w:rsid w:val="00AA6359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paragraph" w:customStyle="1" w:styleId="a1">
    <w:name w:val="Маркированный список_УМК"/>
    <w:basedOn w:val="affff0"/>
    <w:next w:val="affff0"/>
    <w:link w:val="affff2"/>
    <w:qFormat/>
    <w:rsid w:val="00AA6359"/>
    <w:pPr>
      <w:numPr>
        <w:numId w:val="5"/>
      </w:numPr>
      <w:ind w:left="567" w:hanging="283"/>
    </w:pPr>
  </w:style>
  <w:style w:type="character" w:customStyle="1" w:styleId="affff2">
    <w:name w:val="Маркированный список_УМК Знак"/>
    <w:basedOn w:val="affff1"/>
    <w:link w:val="a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1. Нумерованный_УМК"/>
    <w:basedOn w:val="affff0"/>
    <w:next w:val="affff0"/>
    <w:link w:val="1f2"/>
    <w:qFormat/>
    <w:rsid w:val="00AA6359"/>
    <w:pPr>
      <w:numPr>
        <w:numId w:val="6"/>
      </w:numPr>
    </w:pPr>
  </w:style>
  <w:style w:type="character" w:customStyle="1" w:styleId="1f2">
    <w:name w:val="1. Нумерованный_УМК Знак"/>
    <w:basedOn w:val="affff1"/>
    <w:link w:val="1"/>
    <w:locked/>
    <w:rsid w:val="00AA6359"/>
    <w:rPr>
      <w:rFonts w:ascii="Times New Roman" w:eastAsia="Times New Roman" w:hAnsi="Times New Roman" w:cs="Times New Roman"/>
      <w:sz w:val="28"/>
      <w:szCs w:val="28"/>
    </w:rPr>
  </w:style>
  <w:style w:type="character" w:customStyle="1" w:styleId="110">
    <w:name w:val="1 Заголовок 1_УМК Знак"/>
    <w:link w:val="11"/>
    <w:locked/>
    <w:rsid w:val="00AA6359"/>
    <w:rPr>
      <w:rFonts w:ascii="Times New Roman" w:eastAsia="Arial Unicode MS" w:hAnsi="Times New Roman" w:cs="Times New Roman"/>
      <w:b/>
      <w:bCs/>
      <w:i/>
      <w:caps/>
      <w:sz w:val="28"/>
      <w:szCs w:val="28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AA635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ttent">
    <w:name w:val="attent"/>
    <w:rsid w:val="00AA6359"/>
    <w:rPr>
      <w:b/>
      <w:bCs/>
    </w:rPr>
  </w:style>
  <w:style w:type="table" w:customStyle="1" w:styleId="2d">
    <w:name w:val="Сетка таблицы2"/>
    <w:basedOn w:val="a4"/>
    <w:next w:val="aff4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4"/>
    <w:next w:val="aff4"/>
    <w:uiPriority w:val="59"/>
    <w:rsid w:val="00AA63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Текст сноски Знак1"/>
    <w:aliases w:val="Table_Footnote_last Знак,Текст сноски Знак Знак,Текст сноски Знак1 Знак Знак,Текст сноски Знак Знак Знак Знак,Footnote Text Char Знак Знак Знак,Footnote Text Char Знак Знак1,Текст сноски-FN Знак,Oaeno niinee Ciae Знак, Знак3 Знак Знак"/>
    <w:semiHidden/>
    <w:locked/>
    <w:rsid w:val="00AA6359"/>
    <w:rPr>
      <w:lang w:val="x-none" w:eastAsia="x-none"/>
    </w:rPr>
  </w:style>
  <w:style w:type="character" w:customStyle="1" w:styleId="FontStyle12">
    <w:name w:val="Font Style12"/>
    <w:uiPriority w:val="99"/>
    <w:rsid w:val="00AA6359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a8">
    <w:name w:val="Обычный (веб) Знак"/>
    <w:link w:val="a7"/>
    <w:uiPriority w:val="99"/>
    <w:rsid w:val="00AA6359"/>
    <w:rPr>
      <w:rFonts w:ascii="Times New Roman" w:eastAsia="Times New Roman" w:hAnsi="Times New Roman" w:cs="Times New Roman"/>
      <w:color w:val="333366"/>
      <w:sz w:val="24"/>
      <w:szCs w:val="24"/>
      <w:lang w:eastAsia="ru-RU"/>
    </w:rPr>
  </w:style>
  <w:style w:type="character" w:customStyle="1" w:styleId="FontStyle97">
    <w:name w:val="Font Style97"/>
    <w:uiPriority w:val="99"/>
    <w:rsid w:val="00363734"/>
    <w:rPr>
      <w:sz w:val="26"/>
      <w:szCs w:val="26"/>
    </w:rPr>
  </w:style>
  <w:style w:type="paragraph" w:customStyle="1" w:styleId="fr10">
    <w:name w:val="fr1"/>
    <w:basedOn w:val="a2"/>
    <w:rsid w:val="00363734"/>
    <w:pPr>
      <w:spacing w:before="100" w:after="100"/>
    </w:pPr>
    <w:rPr>
      <w:lang w:eastAsia="ar-SA"/>
    </w:rPr>
  </w:style>
  <w:style w:type="paragraph" w:customStyle="1" w:styleId="Style41">
    <w:name w:val="Style41"/>
    <w:basedOn w:val="a2"/>
    <w:uiPriority w:val="99"/>
    <w:rsid w:val="00363734"/>
    <w:pPr>
      <w:widowControl w:val="0"/>
      <w:autoSpaceDE w:val="0"/>
      <w:autoSpaceDN w:val="0"/>
      <w:adjustRightInd w:val="0"/>
      <w:spacing w:line="317" w:lineRule="exact"/>
      <w:ind w:hanging="346"/>
      <w:jc w:val="both"/>
    </w:pPr>
  </w:style>
  <w:style w:type="paragraph" w:customStyle="1" w:styleId="Style7">
    <w:name w:val="Style7"/>
    <w:basedOn w:val="a2"/>
    <w:uiPriority w:val="99"/>
    <w:rsid w:val="00363734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53">
    <w:name w:val="Style53"/>
    <w:basedOn w:val="a2"/>
    <w:uiPriority w:val="99"/>
    <w:rsid w:val="00363734"/>
    <w:pPr>
      <w:widowControl w:val="0"/>
      <w:autoSpaceDE w:val="0"/>
      <w:autoSpaceDN w:val="0"/>
      <w:adjustRightInd w:val="0"/>
      <w:spacing w:line="326" w:lineRule="exact"/>
      <w:ind w:firstLine="3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35358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4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3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6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54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2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9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75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23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94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31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62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5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89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38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56561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37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3061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1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9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57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28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45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2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45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44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7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3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452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0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7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06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46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3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99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2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149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9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1913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9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2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39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7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7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26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54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7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67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0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57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4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1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85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9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40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85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2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0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84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33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84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11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4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1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52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93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10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50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76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20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86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93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49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801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7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82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56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35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83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7150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00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4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84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24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285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8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7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6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64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0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29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4490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1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5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6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23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11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7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5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95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63CAE-9287-4688-9070-99D5B891D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Eseniya Azizova</dc:creator>
  <cp:lastModifiedBy>Пользователь</cp:lastModifiedBy>
  <cp:revision>2</cp:revision>
  <dcterms:created xsi:type="dcterms:W3CDTF">2022-03-28T16:18:00Z</dcterms:created>
  <dcterms:modified xsi:type="dcterms:W3CDTF">2022-03-28T16:18:00Z</dcterms:modified>
</cp:coreProperties>
</file>