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2520" w:type="dxa"/>
        <w:tblCellMar>
          <w:left w:w="0" w:type="dxa"/>
          <w:right w:w="0" w:type="dxa"/>
        </w:tblCellMar>
        <w:tblLook w:val="0600"/>
      </w:tblPr>
      <w:tblGrid>
        <w:gridCol w:w="563"/>
        <w:gridCol w:w="429"/>
        <w:gridCol w:w="571"/>
        <w:gridCol w:w="727"/>
        <w:gridCol w:w="142"/>
        <w:gridCol w:w="282"/>
        <w:gridCol w:w="846"/>
        <w:gridCol w:w="282"/>
        <w:gridCol w:w="143"/>
        <w:gridCol w:w="143"/>
        <w:gridCol w:w="1140"/>
        <w:gridCol w:w="426"/>
        <w:gridCol w:w="332"/>
        <w:gridCol w:w="255"/>
        <w:gridCol w:w="143"/>
        <w:gridCol w:w="427"/>
        <w:gridCol w:w="847"/>
        <w:gridCol w:w="424"/>
        <w:gridCol w:w="566"/>
        <w:gridCol w:w="287"/>
        <w:gridCol w:w="425"/>
        <w:gridCol w:w="142"/>
        <w:gridCol w:w="142"/>
        <w:gridCol w:w="284"/>
        <w:gridCol w:w="282"/>
        <w:gridCol w:w="16"/>
        <w:gridCol w:w="126"/>
        <w:gridCol w:w="566"/>
        <w:gridCol w:w="287"/>
        <w:gridCol w:w="425"/>
        <w:gridCol w:w="142"/>
        <w:gridCol w:w="142"/>
        <w:gridCol w:w="284"/>
        <w:gridCol w:w="282"/>
      </w:tblGrid>
      <w:tr w:rsidR="00A158DD" w:rsidTr="004D4819">
        <w:trPr>
          <w:gridAfter w:val="9"/>
          <w:wAfter w:w="2270" w:type="dxa"/>
          <w:trHeight w:hRule="exact" w:val="145"/>
        </w:trPr>
        <w:tc>
          <w:tcPr>
            <w:tcW w:w="563" w:type="dxa"/>
          </w:tcPr>
          <w:p w:rsidR="00F24569" w:rsidRDefault="00F24569"/>
        </w:tc>
        <w:tc>
          <w:tcPr>
            <w:tcW w:w="1727" w:type="dxa"/>
            <w:gridSpan w:val="3"/>
            <w:vMerge w:val="restart"/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F24569" w:rsidRDefault="007B17E7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080000" cy="1080000"/>
                  <wp:effectExtent l="0" t="0" r="0" b="0"/>
                  <wp:docPr id="1" name="_x0000_i1025" descr="Auto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0000_i1025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" w:type="dxa"/>
          </w:tcPr>
          <w:p w:rsidR="00F24569" w:rsidRDefault="00F24569"/>
        </w:tc>
        <w:tc>
          <w:tcPr>
            <w:tcW w:w="282" w:type="dxa"/>
          </w:tcPr>
          <w:p w:rsidR="00F24569" w:rsidRDefault="00F24569"/>
        </w:tc>
        <w:tc>
          <w:tcPr>
            <w:tcW w:w="846" w:type="dxa"/>
          </w:tcPr>
          <w:p w:rsidR="00F24569" w:rsidRDefault="00F24569"/>
        </w:tc>
        <w:tc>
          <w:tcPr>
            <w:tcW w:w="282" w:type="dxa"/>
          </w:tcPr>
          <w:p w:rsidR="00F24569" w:rsidRDefault="00F24569"/>
        </w:tc>
        <w:tc>
          <w:tcPr>
            <w:tcW w:w="143" w:type="dxa"/>
          </w:tcPr>
          <w:p w:rsidR="00F24569" w:rsidRDefault="00F24569"/>
        </w:tc>
        <w:tc>
          <w:tcPr>
            <w:tcW w:w="143" w:type="dxa"/>
          </w:tcPr>
          <w:p w:rsidR="00F24569" w:rsidRDefault="00F24569"/>
        </w:tc>
        <w:tc>
          <w:tcPr>
            <w:tcW w:w="1140" w:type="dxa"/>
          </w:tcPr>
          <w:p w:rsidR="00F24569" w:rsidRDefault="00F24569"/>
        </w:tc>
        <w:tc>
          <w:tcPr>
            <w:tcW w:w="426" w:type="dxa"/>
          </w:tcPr>
          <w:p w:rsidR="00F24569" w:rsidRDefault="00F24569"/>
        </w:tc>
        <w:tc>
          <w:tcPr>
            <w:tcW w:w="332" w:type="dxa"/>
          </w:tcPr>
          <w:p w:rsidR="00F24569" w:rsidRDefault="00F24569"/>
        </w:tc>
        <w:tc>
          <w:tcPr>
            <w:tcW w:w="255" w:type="dxa"/>
          </w:tcPr>
          <w:p w:rsidR="00F24569" w:rsidRDefault="00F24569"/>
        </w:tc>
        <w:tc>
          <w:tcPr>
            <w:tcW w:w="143" w:type="dxa"/>
          </w:tcPr>
          <w:p w:rsidR="00F24569" w:rsidRDefault="00F24569"/>
        </w:tc>
        <w:tc>
          <w:tcPr>
            <w:tcW w:w="427" w:type="dxa"/>
          </w:tcPr>
          <w:p w:rsidR="00F24569" w:rsidRDefault="00F24569"/>
        </w:tc>
        <w:tc>
          <w:tcPr>
            <w:tcW w:w="847" w:type="dxa"/>
          </w:tcPr>
          <w:p w:rsidR="00F24569" w:rsidRDefault="00F24569"/>
        </w:tc>
        <w:tc>
          <w:tcPr>
            <w:tcW w:w="424" w:type="dxa"/>
          </w:tcPr>
          <w:p w:rsidR="00F24569" w:rsidRDefault="00F24569"/>
        </w:tc>
        <w:tc>
          <w:tcPr>
            <w:tcW w:w="566" w:type="dxa"/>
          </w:tcPr>
          <w:p w:rsidR="00F24569" w:rsidRDefault="00F24569"/>
        </w:tc>
        <w:tc>
          <w:tcPr>
            <w:tcW w:w="287" w:type="dxa"/>
          </w:tcPr>
          <w:p w:rsidR="00F24569" w:rsidRDefault="00F24569"/>
        </w:tc>
        <w:tc>
          <w:tcPr>
            <w:tcW w:w="425" w:type="dxa"/>
          </w:tcPr>
          <w:p w:rsidR="00F24569" w:rsidRDefault="00F24569"/>
        </w:tc>
        <w:tc>
          <w:tcPr>
            <w:tcW w:w="142" w:type="dxa"/>
          </w:tcPr>
          <w:p w:rsidR="00F24569" w:rsidRDefault="00F24569"/>
        </w:tc>
        <w:tc>
          <w:tcPr>
            <w:tcW w:w="142" w:type="dxa"/>
          </w:tcPr>
          <w:p w:rsidR="00F24569" w:rsidRDefault="00F24569"/>
        </w:tc>
        <w:tc>
          <w:tcPr>
            <w:tcW w:w="284" w:type="dxa"/>
          </w:tcPr>
          <w:p w:rsidR="00F24569" w:rsidRDefault="00F24569"/>
        </w:tc>
        <w:tc>
          <w:tcPr>
            <w:tcW w:w="282" w:type="dxa"/>
          </w:tcPr>
          <w:p w:rsidR="00F24569" w:rsidRDefault="00F24569"/>
        </w:tc>
      </w:tr>
      <w:tr w:rsidR="00F24569" w:rsidRPr="009764ED" w:rsidTr="004D4819">
        <w:trPr>
          <w:gridAfter w:val="8"/>
          <w:wAfter w:w="2254" w:type="dxa"/>
          <w:trHeight w:hRule="exact" w:val="1165"/>
        </w:trPr>
        <w:tc>
          <w:tcPr>
            <w:tcW w:w="563" w:type="dxa"/>
          </w:tcPr>
          <w:p w:rsidR="00F24569" w:rsidRDefault="00F24569"/>
        </w:tc>
        <w:tc>
          <w:tcPr>
            <w:tcW w:w="1727" w:type="dxa"/>
            <w:gridSpan w:val="3"/>
            <w:vMerge/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F24569" w:rsidRDefault="00F24569"/>
        </w:tc>
        <w:tc>
          <w:tcPr>
            <w:tcW w:w="142" w:type="dxa"/>
          </w:tcPr>
          <w:p w:rsidR="00F24569" w:rsidRDefault="00F24569"/>
        </w:tc>
        <w:tc>
          <w:tcPr>
            <w:tcW w:w="282" w:type="dxa"/>
          </w:tcPr>
          <w:p w:rsidR="00F24569" w:rsidRDefault="00F24569"/>
        </w:tc>
        <w:tc>
          <w:tcPr>
            <w:tcW w:w="6970" w:type="dxa"/>
            <w:gridSpan w:val="17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Pr="003B4B9C" w:rsidRDefault="007B17E7">
            <w:pPr>
              <w:jc w:val="center"/>
              <w:rPr>
                <w:lang w:val="ru-RU"/>
              </w:rPr>
            </w:pPr>
            <w:r w:rsidRPr="003B4B9C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Федеральное агентство по рыболовству</w:t>
            </w:r>
          </w:p>
          <w:p w:rsidR="00F24569" w:rsidRPr="003B4B9C" w:rsidRDefault="007B17E7">
            <w:pPr>
              <w:jc w:val="center"/>
              <w:rPr>
                <w:lang w:val="ru-RU"/>
              </w:rPr>
            </w:pPr>
            <w:r w:rsidRPr="003B4B9C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Федеральное государственное бюджетное образовательное</w:t>
            </w:r>
          </w:p>
          <w:p w:rsidR="00F24569" w:rsidRPr="003B4B9C" w:rsidRDefault="007B17E7">
            <w:pPr>
              <w:jc w:val="center"/>
              <w:rPr>
                <w:lang w:val="ru-RU"/>
              </w:rPr>
            </w:pPr>
            <w:r w:rsidRPr="003B4B9C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учреждение высшего образования</w:t>
            </w:r>
          </w:p>
          <w:p w:rsidR="00F24569" w:rsidRPr="003B4B9C" w:rsidRDefault="007B17E7">
            <w:pPr>
              <w:jc w:val="center"/>
              <w:rPr>
                <w:lang w:val="ru-RU"/>
              </w:rPr>
            </w:pPr>
            <w:r w:rsidRPr="003B4B9C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"Астраханский государственный технический университет"</w:t>
            </w:r>
          </w:p>
        </w:tc>
        <w:tc>
          <w:tcPr>
            <w:tcW w:w="284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298" w:type="dxa"/>
            <w:gridSpan w:val="2"/>
          </w:tcPr>
          <w:p w:rsidR="00F24569" w:rsidRPr="003B4B9C" w:rsidRDefault="00F24569">
            <w:pPr>
              <w:rPr>
                <w:lang w:val="ru-RU"/>
              </w:rPr>
            </w:pPr>
          </w:p>
        </w:tc>
      </w:tr>
      <w:tr w:rsidR="00F24569" w:rsidTr="004D4819">
        <w:trPr>
          <w:gridAfter w:val="8"/>
          <w:wAfter w:w="2254" w:type="dxa"/>
          <w:trHeight w:hRule="exact" w:val="437"/>
        </w:trPr>
        <w:tc>
          <w:tcPr>
            <w:tcW w:w="563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1727" w:type="dxa"/>
            <w:gridSpan w:val="3"/>
            <w:vMerge/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7536" w:type="dxa"/>
            <w:gridSpan w:val="1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Pr="003B4B9C" w:rsidRDefault="007B17E7">
            <w:pPr>
              <w:jc w:val="center"/>
              <w:rPr>
                <w:sz w:val="14"/>
                <w:szCs w:val="14"/>
                <w:lang w:val="ru-RU"/>
              </w:rPr>
            </w:pPr>
            <w:r w:rsidRPr="003B4B9C"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val="ru-RU"/>
              </w:rPr>
              <w:t xml:space="preserve">Система менеджмента качества в области образования, воспитания, науки и инноваций сертифицирована </w:t>
            </w:r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DQS</w:t>
            </w:r>
          </w:p>
          <w:p w:rsidR="00F24569" w:rsidRDefault="009764ED">
            <w:pPr>
              <w:jc w:val="center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val="ru-RU"/>
              </w:rPr>
              <w:t>п</w:t>
            </w:r>
            <w:r w:rsidR="007B17E7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о</w:t>
            </w:r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val="ru-RU"/>
              </w:rPr>
              <w:t xml:space="preserve"> </w:t>
            </w:r>
            <w:r w:rsidR="007B17E7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международному</w:t>
            </w:r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val="ru-RU"/>
              </w:rPr>
              <w:t xml:space="preserve"> </w:t>
            </w:r>
            <w:r w:rsidR="007B17E7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стандарту ISO 9001:2015</w:t>
            </w:r>
          </w:p>
        </w:tc>
        <w:tc>
          <w:tcPr>
            <w:tcW w:w="298" w:type="dxa"/>
            <w:gridSpan w:val="2"/>
          </w:tcPr>
          <w:p w:rsidR="00F24569" w:rsidRDefault="00F24569"/>
        </w:tc>
      </w:tr>
      <w:tr w:rsidR="00A158DD" w:rsidTr="004D4819">
        <w:trPr>
          <w:gridAfter w:val="9"/>
          <w:wAfter w:w="2270" w:type="dxa"/>
          <w:trHeight w:hRule="exact" w:val="521"/>
        </w:trPr>
        <w:tc>
          <w:tcPr>
            <w:tcW w:w="563" w:type="dxa"/>
          </w:tcPr>
          <w:p w:rsidR="00F24569" w:rsidRDefault="00F24569"/>
        </w:tc>
        <w:tc>
          <w:tcPr>
            <w:tcW w:w="429" w:type="dxa"/>
          </w:tcPr>
          <w:p w:rsidR="00F24569" w:rsidRDefault="00F24569"/>
        </w:tc>
        <w:tc>
          <w:tcPr>
            <w:tcW w:w="571" w:type="dxa"/>
          </w:tcPr>
          <w:p w:rsidR="00F24569" w:rsidRDefault="00F24569"/>
        </w:tc>
        <w:tc>
          <w:tcPr>
            <w:tcW w:w="727" w:type="dxa"/>
          </w:tcPr>
          <w:p w:rsidR="00F24569" w:rsidRDefault="00F24569"/>
        </w:tc>
        <w:tc>
          <w:tcPr>
            <w:tcW w:w="142" w:type="dxa"/>
          </w:tcPr>
          <w:p w:rsidR="00F24569" w:rsidRDefault="00F24569"/>
        </w:tc>
        <w:tc>
          <w:tcPr>
            <w:tcW w:w="282" w:type="dxa"/>
          </w:tcPr>
          <w:p w:rsidR="00F24569" w:rsidRDefault="00F24569"/>
        </w:tc>
        <w:tc>
          <w:tcPr>
            <w:tcW w:w="846" w:type="dxa"/>
          </w:tcPr>
          <w:p w:rsidR="00F24569" w:rsidRDefault="00F24569"/>
        </w:tc>
        <w:tc>
          <w:tcPr>
            <w:tcW w:w="282" w:type="dxa"/>
          </w:tcPr>
          <w:p w:rsidR="00F24569" w:rsidRDefault="00F24569"/>
        </w:tc>
        <w:tc>
          <w:tcPr>
            <w:tcW w:w="143" w:type="dxa"/>
          </w:tcPr>
          <w:p w:rsidR="00F24569" w:rsidRDefault="00F24569"/>
        </w:tc>
        <w:tc>
          <w:tcPr>
            <w:tcW w:w="143" w:type="dxa"/>
          </w:tcPr>
          <w:p w:rsidR="00F24569" w:rsidRDefault="00F24569"/>
        </w:tc>
        <w:tc>
          <w:tcPr>
            <w:tcW w:w="1140" w:type="dxa"/>
          </w:tcPr>
          <w:p w:rsidR="00F24569" w:rsidRDefault="00F24569"/>
        </w:tc>
        <w:tc>
          <w:tcPr>
            <w:tcW w:w="426" w:type="dxa"/>
          </w:tcPr>
          <w:p w:rsidR="00F24569" w:rsidRDefault="00F24569"/>
        </w:tc>
        <w:tc>
          <w:tcPr>
            <w:tcW w:w="332" w:type="dxa"/>
          </w:tcPr>
          <w:p w:rsidR="00F24569" w:rsidRDefault="00F24569"/>
        </w:tc>
        <w:tc>
          <w:tcPr>
            <w:tcW w:w="255" w:type="dxa"/>
          </w:tcPr>
          <w:p w:rsidR="00F24569" w:rsidRDefault="00F24569"/>
        </w:tc>
        <w:tc>
          <w:tcPr>
            <w:tcW w:w="143" w:type="dxa"/>
          </w:tcPr>
          <w:p w:rsidR="00F24569" w:rsidRDefault="00F24569"/>
        </w:tc>
        <w:tc>
          <w:tcPr>
            <w:tcW w:w="427" w:type="dxa"/>
          </w:tcPr>
          <w:p w:rsidR="00F24569" w:rsidRDefault="00F24569"/>
        </w:tc>
        <w:tc>
          <w:tcPr>
            <w:tcW w:w="847" w:type="dxa"/>
          </w:tcPr>
          <w:p w:rsidR="00F24569" w:rsidRDefault="00F24569"/>
        </w:tc>
        <w:tc>
          <w:tcPr>
            <w:tcW w:w="424" w:type="dxa"/>
          </w:tcPr>
          <w:p w:rsidR="00F24569" w:rsidRDefault="00F24569"/>
        </w:tc>
        <w:tc>
          <w:tcPr>
            <w:tcW w:w="566" w:type="dxa"/>
          </w:tcPr>
          <w:p w:rsidR="00F24569" w:rsidRDefault="00F24569"/>
        </w:tc>
        <w:tc>
          <w:tcPr>
            <w:tcW w:w="287" w:type="dxa"/>
          </w:tcPr>
          <w:p w:rsidR="00F24569" w:rsidRDefault="00F24569"/>
        </w:tc>
        <w:tc>
          <w:tcPr>
            <w:tcW w:w="425" w:type="dxa"/>
          </w:tcPr>
          <w:p w:rsidR="00F24569" w:rsidRDefault="00F24569"/>
        </w:tc>
        <w:tc>
          <w:tcPr>
            <w:tcW w:w="142" w:type="dxa"/>
          </w:tcPr>
          <w:p w:rsidR="00F24569" w:rsidRDefault="00F24569"/>
        </w:tc>
        <w:tc>
          <w:tcPr>
            <w:tcW w:w="142" w:type="dxa"/>
          </w:tcPr>
          <w:p w:rsidR="00F24569" w:rsidRDefault="00F24569"/>
        </w:tc>
        <w:tc>
          <w:tcPr>
            <w:tcW w:w="284" w:type="dxa"/>
          </w:tcPr>
          <w:p w:rsidR="00F24569" w:rsidRDefault="00F24569"/>
        </w:tc>
        <w:tc>
          <w:tcPr>
            <w:tcW w:w="282" w:type="dxa"/>
          </w:tcPr>
          <w:p w:rsidR="00F24569" w:rsidRDefault="00F24569"/>
        </w:tc>
      </w:tr>
      <w:tr w:rsidR="00F24569" w:rsidRPr="009764ED" w:rsidTr="004D4819">
        <w:trPr>
          <w:gridAfter w:val="8"/>
          <w:wAfter w:w="2254" w:type="dxa"/>
          <w:trHeight w:hRule="exact" w:val="320"/>
        </w:trPr>
        <w:tc>
          <w:tcPr>
            <w:tcW w:w="563" w:type="dxa"/>
          </w:tcPr>
          <w:p w:rsidR="00F24569" w:rsidRDefault="00F24569"/>
        </w:tc>
        <w:tc>
          <w:tcPr>
            <w:tcW w:w="429" w:type="dxa"/>
          </w:tcPr>
          <w:p w:rsidR="00F24569" w:rsidRDefault="00F24569"/>
        </w:tc>
        <w:tc>
          <w:tcPr>
            <w:tcW w:w="8408" w:type="dxa"/>
            <w:gridSpan w:val="1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Pr="003B4B9C" w:rsidRDefault="007B17E7">
            <w:pPr>
              <w:jc w:val="center"/>
              <w:rPr>
                <w:sz w:val="24"/>
                <w:szCs w:val="24"/>
                <w:lang w:val="ru-RU"/>
              </w:rPr>
            </w:pPr>
            <w:r w:rsidRPr="003B4B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Институт морских технологий, энергетики и транспорта</w:t>
            </w:r>
          </w:p>
        </w:tc>
        <w:tc>
          <w:tcPr>
            <w:tcW w:w="142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298" w:type="dxa"/>
            <w:gridSpan w:val="2"/>
          </w:tcPr>
          <w:p w:rsidR="00F24569" w:rsidRPr="003B4B9C" w:rsidRDefault="00F24569">
            <w:pPr>
              <w:rPr>
                <w:lang w:val="ru-RU"/>
              </w:rPr>
            </w:pPr>
          </w:p>
        </w:tc>
      </w:tr>
      <w:tr w:rsidR="00A158DD" w:rsidRPr="009764ED" w:rsidTr="004D4819">
        <w:trPr>
          <w:gridAfter w:val="9"/>
          <w:wAfter w:w="2270" w:type="dxa"/>
          <w:trHeight w:hRule="exact" w:val="291"/>
        </w:trPr>
        <w:tc>
          <w:tcPr>
            <w:tcW w:w="563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429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571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727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846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1140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332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255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427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847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566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287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</w:tr>
      <w:tr w:rsidR="004D4819" w:rsidTr="004D4819">
        <w:trPr>
          <w:gridAfter w:val="9"/>
          <w:wAfter w:w="2270" w:type="dxa"/>
          <w:trHeight w:hRule="exact" w:val="291"/>
        </w:trPr>
        <w:tc>
          <w:tcPr>
            <w:tcW w:w="563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429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571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727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846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1140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3848" w:type="dxa"/>
            <w:gridSpan w:val="10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УТВЕРЖДАЮ</w:t>
            </w:r>
          </w:p>
        </w:tc>
        <w:tc>
          <w:tcPr>
            <w:tcW w:w="142" w:type="dxa"/>
          </w:tcPr>
          <w:p w:rsidR="00F24569" w:rsidRDefault="00F24569"/>
        </w:tc>
        <w:tc>
          <w:tcPr>
            <w:tcW w:w="284" w:type="dxa"/>
          </w:tcPr>
          <w:p w:rsidR="00F24569" w:rsidRDefault="00F24569"/>
        </w:tc>
        <w:tc>
          <w:tcPr>
            <w:tcW w:w="282" w:type="dxa"/>
          </w:tcPr>
          <w:p w:rsidR="00F24569" w:rsidRDefault="00F24569"/>
        </w:tc>
      </w:tr>
      <w:tr w:rsidR="00A158DD" w:rsidTr="004D4819">
        <w:trPr>
          <w:gridAfter w:val="9"/>
          <w:wAfter w:w="2270" w:type="dxa"/>
          <w:trHeight w:hRule="exact" w:val="145"/>
        </w:trPr>
        <w:tc>
          <w:tcPr>
            <w:tcW w:w="563" w:type="dxa"/>
          </w:tcPr>
          <w:p w:rsidR="00F24569" w:rsidRDefault="00F24569"/>
        </w:tc>
        <w:tc>
          <w:tcPr>
            <w:tcW w:w="429" w:type="dxa"/>
          </w:tcPr>
          <w:p w:rsidR="00F24569" w:rsidRDefault="00F24569"/>
        </w:tc>
        <w:tc>
          <w:tcPr>
            <w:tcW w:w="571" w:type="dxa"/>
          </w:tcPr>
          <w:p w:rsidR="00F24569" w:rsidRDefault="00F24569"/>
        </w:tc>
        <w:tc>
          <w:tcPr>
            <w:tcW w:w="727" w:type="dxa"/>
          </w:tcPr>
          <w:p w:rsidR="00F24569" w:rsidRDefault="00F24569"/>
        </w:tc>
        <w:tc>
          <w:tcPr>
            <w:tcW w:w="142" w:type="dxa"/>
          </w:tcPr>
          <w:p w:rsidR="00F24569" w:rsidRDefault="00F24569"/>
        </w:tc>
        <w:tc>
          <w:tcPr>
            <w:tcW w:w="282" w:type="dxa"/>
          </w:tcPr>
          <w:p w:rsidR="00F24569" w:rsidRDefault="00F24569"/>
        </w:tc>
        <w:tc>
          <w:tcPr>
            <w:tcW w:w="846" w:type="dxa"/>
          </w:tcPr>
          <w:p w:rsidR="00F24569" w:rsidRDefault="00F24569"/>
        </w:tc>
        <w:tc>
          <w:tcPr>
            <w:tcW w:w="282" w:type="dxa"/>
          </w:tcPr>
          <w:p w:rsidR="00F24569" w:rsidRDefault="00F24569"/>
        </w:tc>
        <w:tc>
          <w:tcPr>
            <w:tcW w:w="143" w:type="dxa"/>
          </w:tcPr>
          <w:p w:rsidR="00F24569" w:rsidRDefault="00F24569"/>
        </w:tc>
        <w:tc>
          <w:tcPr>
            <w:tcW w:w="143" w:type="dxa"/>
          </w:tcPr>
          <w:p w:rsidR="00F24569" w:rsidRDefault="00F24569"/>
        </w:tc>
        <w:tc>
          <w:tcPr>
            <w:tcW w:w="1140" w:type="dxa"/>
          </w:tcPr>
          <w:p w:rsidR="00F24569" w:rsidRDefault="00F24569"/>
        </w:tc>
        <w:tc>
          <w:tcPr>
            <w:tcW w:w="426" w:type="dxa"/>
          </w:tcPr>
          <w:p w:rsidR="00F24569" w:rsidRDefault="00F24569"/>
        </w:tc>
        <w:tc>
          <w:tcPr>
            <w:tcW w:w="332" w:type="dxa"/>
          </w:tcPr>
          <w:p w:rsidR="00F24569" w:rsidRDefault="00F24569"/>
        </w:tc>
        <w:tc>
          <w:tcPr>
            <w:tcW w:w="255" w:type="dxa"/>
          </w:tcPr>
          <w:p w:rsidR="00F24569" w:rsidRDefault="00F24569"/>
        </w:tc>
        <w:tc>
          <w:tcPr>
            <w:tcW w:w="143" w:type="dxa"/>
          </w:tcPr>
          <w:p w:rsidR="00F24569" w:rsidRDefault="00F24569"/>
        </w:tc>
        <w:tc>
          <w:tcPr>
            <w:tcW w:w="427" w:type="dxa"/>
          </w:tcPr>
          <w:p w:rsidR="00F24569" w:rsidRDefault="00F24569"/>
        </w:tc>
        <w:tc>
          <w:tcPr>
            <w:tcW w:w="847" w:type="dxa"/>
          </w:tcPr>
          <w:p w:rsidR="00F24569" w:rsidRDefault="00F24569"/>
        </w:tc>
        <w:tc>
          <w:tcPr>
            <w:tcW w:w="424" w:type="dxa"/>
          </w:tcPr>
          <w:p w:rsidR="00F24569" w:rsidRDefault="00F24569"/>
        </w:tc>
        <w:tc>
          <w:tcPr>
            <w:tcW w:w="566" w:type="dxa"/>
          </w:tcPr>
          <w:p w:rsidR="00F24569" w:rsidRDefault="00F24569"/>
        </w:tc>
        <w:tc>
          <w:tcPr>
            <w:tcW w:w="287" w:type="dxa"/>
          </w:tcPr>
          <w:p w:rsidR="00F24569" w:rsidRDefault="00F24569"/>
        </w:tc>
        <w:tc>
          <w:tcPr>
            <w:tcW w:w="425" w:type="dxa"/>
          </w:tcPr>
          <w:p w:rsidR="00F24569" w:rsidRDefault="00F24569"/>
        </w:tc>
        <w:tc>
          <w:tcPr>
            <w:tcW w:w="142" w:type="dxa"/>
          </w:tcPr>
          <w:p w:rsidR="00F24569" w:rsidRDefault="00F24569"/>
        </w:tc>
        <w:tc>
          <w:tcPr>
            <w:tcW w:w="142" w:type="dxa"/>
          </w:tcPr>
          <w:p w:rsidR="00F24569" w:rsidRDefault="00F24569"/>
        </w:tc>
        <w:tc>
          <w:tcPr>
            <w:tcW w:w="284" w:type="dxa"/>
          </w:tcPr>
          <w:p w:rsidR="00F24569" w:rsidRDefault="00F24569"/>
        </w:tc>
        <w:tc>
          <w:tcPr>
            <w:tcW w:w="282" w:type="dxa"/>
          </w:tcPr>
          <w:p w:rsidR="00F24569" w:rsidRDefault="00F24569"/>
        </w:tc>
      </w:tr>
      <w:tr w:rsidR="00A158DD" w:rsidTr="004D4819">
        <w:trPr>
          <w:gridAfter w:val="9"/>
          <w:wAfter w:w="2270" w:type="dxa"/>
          <w:trHeight w:hRule="exact" w:val="291"/>
        </w:trPr>
        <w:tc>
          <w:tcPr>
            <w:tcW w:w="563" w:type="dxa"/>
          </w:tcPr>
          <w:p w:rsidR="004D339A" w:rsidRDefault="004D339A" w:rsidP="004D339A"/>
        </w:tc>
        <w:tc>
          <w:tcPr>
            <w:tcW w:w="429" w:type="dxa"/>
          </w:tcPr>
          <w:p w:rsidR="004D339A" w:rsidRDefault="004D339A" w:rsidP="004D339A"/>
        </w:tc>
        <w:tc>
          <w:tcPr>
            <w:tcW w:w="571" w:type="dxa"/>
          </w:tcPr>
          <w:p w:rsidR="004D339A" w:rsidRDefault="004D339A" w:rsidP="004D339A"/>
        </w:tc>
        <w:tc>
          <w:tcPr>
            <w:tcW w:w="727" w:type="dxa"/>
          </w:tcPr>
          <w:p w:rsidR="004D339A" w:rsidRDefault="004D339A" w:rsidP="004D339A"/>
        </w:tc>
        <w:tc>
          <w:tcPr>
            <w:tcW w:w="142" w:type="dxa"/>
          </w:tcPr>
          <w:p w:rsidR="004D339A" w:rsidRDefault="004D339A" w:rsidP="004D339A"/>
        </w:tc>
        <w:tc>
          <w:tcPr>
            <w:tcW w:w="282" w:type="dxa"/>
          </w:tcPr>
          <w:p w:rsidR="004D339A" w:rsidRDefault="004D339A" w:rsidP="004D339A"/>
        </w:tc>
        <w:tc>
          <w:tcPr>
            <w:tcW w:w="846" w:type="dxa"/>
          </w:tcPr>
          <w:p w:rsidR="004D339A" w:rsidRDefault="004D339A" w:rsidP="004D339A"/>
        </w:tc>
        <w:tc>
          <w:tcPr>
            <w:tcW w:w="282" w:type="dxa"/>
          </w:tcPr>
          <w:p w:rsidR="004D339A" w:rsidRDefault="004D339A" w:rsidP="004D339A"/>
        </w:tc>
        <w:tc>
          <w:tcPr>
            <w:tcW w:w="143" w:type="dxa"/>
          </w:tcPr>
          <w:p w:rsidR="004D339A" w:rsidRDefault="004D339A" w:rsidP="004D339A"/>
        </w:tc>
        <w:tc>
          <w:tcPr>
            <w:tcW w:w="143" w:type="dxa"/>
          </w:tcPr>
          <w:p w:rsidR="004D339A" w:rsidRDefault="004D339A" w:rsidP="004D339A"/>
        </w:tc>
        <w:tc>
          <w:tcPr>
            <w:tcW w:w="1140" w:type="dxa"/>
          </w:tcPr>
          <w:p w:rsidR="004D339A" w:rsidRDefault="004D339A" w:rsidP="004D339A"/>
        </w:tc>
        <w:tc>
          <w:tcPr>
            <w:tcW w:w="426" w:type="dxa"/>
          </w:tcPr>
          <w:p w:rsidR="004D339A" w:rsidRDefault="004D339A" w:rsidP="004D339A"/>
        </w:tc>
        <w:tc>
          <w:tcPr>
            <w:tcW w:w="2428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D339A" w:rsidRDefault="004D339A" w:rsidP="004D339A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ИМТЭиТ,</w:t>
            </w:r>
          </w:p>
        </w:tc>
        <w:tc>
          <w:tcPr>
            <w:tcW w:w="566" w:type="dxa"/>
          </w:tcPr>
          <w:p w:rsidR="004D339A" w:rsidRDefault="004D339A" w:rsidP="004D339A"/>
        </w:tc>
        <w:tc>
          <w:tcPr>
            <w:tcW w:w="287" w:type="dxa"/>
          </w:tcPr>
          <w:p w:rsidR="004D339A" w:rsidRDefault="004D339A" w:rsidP="004D339A"/>
        </w:tc>
        <w:tc>
          <w:tcPr>
            <w:tcW w:w="425" w:type="dxa"/>
          </w:tcPr>
          <w:p w:rsidR="004D339A" w:rsidRDefault="004D339A" w:rsidP="004D339A"/>
        </w:tc>
        <w:tc>
          <w:tcPr>
            <w:tcW w:w="142" w:type="dxa"/>
          </w:tcPr>
          <w:p w:rsidR="004D339A" w:rsidRDefault="004D339A" w:rsidP="004D339A"/>
        </w:tc>
        <w:tc>
          <w:tcPr>
            <w:tcW w:w="142" w:type="dxa"/>
          </w:tcPr>
          <w:p w:rsidR="004D339A" w:rsidRDefault="004D339A" w:rsidP="004D339A"/>
        </w:tc>
        <w:tc>
          <w:tcPr>
            <w:tcW w:w="284" w:type="dxa"/>
          </w:tcPr>
          <w:p w:rsidR="004D339A" w:rsidRDefault="004D339A" w:rsidP="004D339A"/>
        </w:tc>
        <w:tc>
          <w:tcPr>
            <w:tcW w:w="282" w:type="dxa"/>
          </w:tcPr>
          <w:p w:rsidR="004D339A" w:rsidRDefault="004D339A" w:rsidP="004D339A"/>
        </w:tc>
      </w:tr>
      <w:tr w:rsidR="00A158DD" w:rsidRPr="009764ED" w:rsidTr="004D4819">
        <w:trPr>
          <w:gridAfter w:val="9"/>
          <w:wAfter w:w="2270" w:type="dxa"/>
          <w:trHeight w:hRule="exact" w:val="145"/>
        </w:trPr>
        <w:tc>
          <w:tcPr>
            <w:tcW w:w="563" w:type="dxa"/>
          </w:tcPr>
          <w:p w:rsidR="004D339A" w:rsidRDefault="004D339A" w:rsidP="004D339A"/>
        </w:tc>
        <w:tc>
          <w:tcPr>
            <w:tcW w:w="429" w:type="dxa"/>
          </w:tcPr>
          <w:p w:rsidR="004D339A" w:rsidRDefault="004D339A" w:rsidP="004D339A"/>
        </w:tc>
        <w:tc>
          <w:tcPr>
            <w:tcW w:w="571" w:type="dxa"/>
          </w:tcPr>
          <w:p w:rsidR="004D339A" w:rsidRDefault="004D339A" w:rsidP="004D339A"/>
        </w:tc>
        <w:tc>
          <w:tcPr>
            <w:tcW w:w="727" w:type="dxa"/>
          </w:tcPr>
          <w:p w:rsidR="004D339A" w:rsidRDefault="004D339A" w:rsidP="004D339A"/>
        </w:tc>
        <w:tc>
          <w:tcPr>
            <w:tcW w:w="142" w:type="dxa"/>
          </w:tcPr>
          <w:p w:rsidR="004D339A" w:rsidRDefault="004D339A" w:rsidP="004D339A"/>
        </w:tc>
        <w:tc>
          <w:tcPr>
            <w:tcW w:w="282" w:type="dxa"/>
          </w:tcPr>
          <w:p w:rsidR="004D339A" w:rsidRDefault="004D339A" w:rsidP="004D339A"/>
        </w:tc>
        <w:tc>
          <w:tcPr>
            <w:tcW w:w="846" w:type="dxa"/>
          </w:tcPr>
          <w:p w:rsidR="004D339A" w:rsidRDefault="004D339A" w:rsidP="004D339A"/>
        </w:tc>
        <w:tc>
          <w:tcPr>
            <w:tcW w:w="282" w:type="dxa"/>
          </w:tcPr>
          <w:p w:rsidR="004D339A" w:rsidRDefault="004D339A" w:rsidP="004D339A"/>
        </w:tc>
        <w:tc>
          <w:tcPr>
            <w:tcW w:w="143" w:type="dxa"/>
          </w:tcPr>
          <w:p w:rsidR="004D339A" w:rsidRDefault="004D339A" w:rsidP="004D339A"/>
        </w:tc>
        <w:tc>
          <w:tcPr>
            <w:tcW w:w="143" w:type="dxa"/>
          </w:tcPr>
          <w:p w:rsidR="004D339A" w:rsidRDefault="004D339A" w:rsidP="004D339A"/>
        </w:tc>
        <w:tc>
          <w:tcPr>
            <w:tcW w:w="1140" w:type="dxa"/>
          </w:tcPr>
          <w:p w:rsidR="004D339A" w:rsidRDefault="004D339A" w:rsidP="004D339A"/>
        </w:tc>
        <w:tc>
          <w:tcPr>
            <w:tcW w:w="426" w:type="dxa"/>
          </w:tcPr>
          <w:p w:rsidR="004D339A" w:rsidRDefault="004D339A" w:rsidP="004D339A"/>
        </w:tc>
        <w:tc>
          <w:tcPr>
            <w:tcW w:w="2994" w:type="dxa"/>
            <w:gridSpan w:val="7"/>
            <w:vMerge w:val="restart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D339A" w:rsidRPr="004D339A" w:rsidRDefault="004D339A" w:rsidP="004D33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к</w:t>
            </w:r>
            <w:r w:rsidRPr="003752CD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.т.н., профессор</w:t>
            </w:r>
            <w:r w:rsidR="009764ED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 xml:space="preserve"> </w:t>
            </w:r>
            <w:r w:rsidRPr="003752CD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 xml:space="preserve">Рубан А.Р. </w:t>
            </w:r>
          </w:p>
        </w:tc>
        <w:tc>
          <w:tcPr>
            <w:tcW w:w="287" w:type="dxa"/>
          </w:tcPr>
          <w:p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4D339A" w:rsidRPr="004D339A" w:rsidRDefault="004D339A" w:rsidP="004D339A">
            <w:pPr>
              <w:rPr>
                <w:lang w:val="ru-RU"/>
              </w:rPr>
            </w:pPr>
          </w:p>
        </w:tc>
      </w:tr>
      <w:tr w:rsidR="00A158DD" w:rsidRPr="009764ED" w:rsidTr="004D4819">
        <w:trPr>
          <w:gridAfter w:val="9"/>
          <w:wAfter w:w="2270" w:type="dxa"/>
          <w:trHeight w:hRule="exact" w:val="291"/>
        </w:trPr>
        <w:tc>
          <w:tcPr>
            <w:tcW w:w="563" w:type="dxa"/>
          </w:tcPr>
          <w:p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429" w:type="dxa"/>
          </w:tcPr>
          <w:p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571" w:type="dxa"/>
          </w:tcPr>
          <w:p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727" w:type="dxa"/>
          </w:tcPr>
          <w:p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846" w:type="dxa"/>
          </w:tcPr>
          <w:p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1140" w:type="dxa"/>
          </w:tcPr>
          <w:p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2994" w:type="dxa"/>
            <w:gridSpan w:val="7"/>
            <w:vMerge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287" w:type="dxa"/>
          </w:tcPr>
          <w:p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4D339A" w:rsidRPr="004D339A" w:rsidRDefault="004D339A" w:rsidP="004D339A">
            <w:pPr>
              <w:rPr>
                <w:lang w:val="ru-RU"/>
              </w:rPr>
            </w:pPr>
          </w:p>
        </w:tc>
      </w:tr>
      <w:tr w:rsidR="00A158DD" w:rsidRPr="009764ED" w:rsidTr="004D4819">
        <w:trPr>
          <w:gridAfter w:val="9"/>
          <w:wAfter w:w="2270" w:type="dxa"/>
          <w:trHeight w:hRule="exact" w:val="145"/>
        </w:trPr>
        <w:tc>
          <w:tcPr>
            <w:tcW w:w="563" w:type="dxa"/>
          </w:tcPr>
          <w:p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429" w:type="dxa"/>
          </w:tcPr>
          <w:p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571" w:type="dxa"/>
          </w:tcPr>
          <w:p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727" w:type="dxa"/>
          </w:tcPr>
          <w:p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846" w:type="dxa"/>
          </w:tcPr>
          <w:p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1140" w:type="dxa"/>
          </w:tcPr>
          <w:p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332" w:type="dxa"/>
          </w:tcPr>
          <w:p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255" w:type="dxa"/>
          </w:tcPr>
          <w:p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427" w:type="dxa"/>
          </w:tcPr>
          <w:p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847" w:type="dxa"/>
          </w:tcPr>
          <w:p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566" w:type="dxa"/>
          </w:tcPr>
          <w:p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287" w:type="dxa"/>
          </w:tcPr>
          <w:p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4D339A" w:rsidRPr="004D339A" w:rsidRDefault="004D339A" w:rsidP="004D339A">
            <w:pPr>
              <w:rPr>
                <w:lang w:val="ru-RU"/>
              </w:rPr>
            </w:pPr>
          </w:p>
        </w:tc>
      </w:tr>
      <w:tr w:rsidR="00A158DD" w:rsidRPr="009764ED" w:rsidTr="004D4819">
        <w:trPr>
          <w:gridAfter w:val="9"/>
          <w:wAfter w:w="2270" w:type="dxa"/>
          <w:trHeight w:hRule="exact" w:val="291"/>
        </w:trPr>
        <w:tc>
          <w:tcPr>
            <w:tcW w:w="563" w:type="dxa"/>
          </w:tcPr>
          <w:p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429" w:type="dxa"/>
          </w:tcPr>
          <w:p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571" w:type="dxa"/>
          </w:tcPr>
          <w:p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727" w:type="dxa"/>
          </w:tcPr>
          <w:p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846" w:type="dxa"/>
          </w:tcPr>
          <w:p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1140" w:type="dxa"/>
          </w:tcPr>
          <w:p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2994" w:type="dxa"/>
            <w:gridSpan w:val="7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D339A" w:rsidRPr="004D339A" w:rsidRDefault="004D339A" w:rsidP="004D339A">
            <w:pPr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287" w:type="dxa"/>
          </w:tcPr>
          <w:p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4D339A" w:rsidRPr="004D339A" w:rsidRDefault="004D339A" w:rsidP="004D339A">
            <w:pPr>
              <w:rPr>
                <w:lang w:val="ru-RU"/>
              </w:rPr>
            </w:pPr>
          </w:p>
        </w:tc>
      </w:tr>
      <w:tr w:rsidR="00A158DD" w:rsidRPr="009764ED" w:rsidTr="004D4819">
        <w:trPr>
          <w:gridAfter w:val="9"/>
          <w:wAfter w:w="2270" w:type="dxa"/>
          <w:trHeight w:hRule="exact" w:val="291"/>
        </w:trPr>
        <w:tc>
          <w:tcPr>
            <w:tcW w:w="563" w:type="dxa"/>
          </w:tcPr>
          <w:p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429" w:type="dxa"/>
          </w:tcPr>
          <w:p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571" w:type="dxa"/>
          </w:tcPr>
          <w:p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727" w:type="dxa"/>
          </w:tcPr>
          <w:p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846" w:type="dxa"/>
          </w:tcPr>
          <w:p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1140" w:type="dxa"/>
          </w:tcPr>
          <w:p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332" w:type="dxa"/>
          </w:tcPr>
          <w:p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255" w:type="dxa"/>
          </w:tcPr>
          <w:p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427" w:type="dxa"/>
          </w:tcPr>
          <w:p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847" w:type="dxa"/>
          </w:tcPr>
          <w:p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566" w:type="dxa"/>
          </w:tcPr>
          <w:p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287" w:type="dxa"/>
          </w:tcPr>
          <w:p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4D339A" w:rsidRPr="004D339A" w:rsidRDefault="004D339A" w:rsidP="004D339A">
            <w:pPr>
              <w:rPr>
                <w:lang w:val="ru-RU"/>
              </w:rPr>
            </w:pPr>
          </w:p>
        </w:tc>
      </w:tr>
      <w:tr w:rsidR="004D339A" w:rsidTr="004D4819">
        <w:trPr>
          <w:gridAfter w:val="8"/>
          <w:wAfter w:w="2254" w:type="dxa"/>
          <w:trHeight w:hRule="exact" w:val="437"/>
        </w:trPr>
        <w:tc>
          <w:tcPr>
            <w:tcW w:w="10266" w:type="dxa"/>
            <w:gridSpan w:val="2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D339A" w:rsidRDefault="004D339A" w:rsidP="004D339A">
            <w:pPr>
              <w:jc w:val="center"/>
              <w:rPr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Рабочая</w:t>
            </w:r>
            <w:r w:rsidR="009764ED"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программа</w:t>
            </w:r>
            <w:r w:rsidR="009764ED"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дисциплины</w:t>
            </w:r>
          </w:p>
        </w:tc>
      </w:tr>
      <w:tr w:rsidR="004D339A" w:rsidRPr="009764ED" w:rsidTr="004D4819">
        <w:trPr>
          <w:gridAfter w:val="8"/>
          <w:wAfter w:w="2254" w:type="dxa"/>
          <w:trHeight w:hRule="exact" w:val="583"/>
        </w:trPr>
        <w:tc>
          <w:tcPr>
            <w:tcW w:w="10266" w:type="dxa"/>
            <w:gridSpan w:val="2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D339A" w:rsidRPr="003B4B9C" w:rsidRDefault="004D339A" w:rsidP="004D339A">
            <w:pPr>
              <w:jc w:val="center"/>
              <w:rPr>
                <w:sz w:val="32"/>
                <w:szCs w:val="32"/>
                <w:lang w:val="ru-RU"/>
              </w:rPr>
            </w:pPr>
            <w:r w:rsidRPr="003B4B9C"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lang w:val="ru-RU"/>
              </w:rPr>
              <w:t>Анализ причин повреждений судовых технических средств</w:t>
            </w:r>
          </w:p>
        </w:tc>
      </w:tr>
      <w:tr w:rsidR="00A158DD" w:rsidRPr="009764ED" w:rsidTr="004D4819">
        <w:trPr>
          <w:gridAfter w:val="9"/>
          <w:wAfter w:w="2270" w:type="dxa"/>
          <w:trHeight w:hRule="exact" w:val="762"/>
        </w:trPr>
        <w:tc>
          <w:tcPr>
            <w:tcW w:w="563" w:type="dxa"/>
          </w:tcPr>
          <w:p w:rsidR="004D339A" w:rsidRPr="003B4B9C" w:rsidRDefault="004D339A" w:rsidP="004D339A">
            <w:pPr>
              <w:rPr>
                <w:lang w:val="ru-RU"/>
              </w:rPr>
            </w:pPr>
          </w:p>
        </w:tc>
        <w:tc>
          <w:tcPr>
            <w:tcW w:w="429" w:type="dxa"/>
          </w:tcPr>
          <w:p w:rsidR="004D339A" w:rsidRPr="003B4B9C" w:rsidRDefault="004D339A" w:rsidP="004D339A">
            <w:pPr>
              <w:rPr>
                <w:lang w:val="ru-RU"/>
              </w:rPr>
            </w:pPr>
          </w:p>
        </w:tc>
        <w:tc>
          <w:tcPr>
            <w:tcW w:w="571" w:type="dxa"/>
          </w:tcPr>
          <w:p w:rsidR="004D339A" w:rsidRPr="003B4B9C" w:rsidRDefault="004D339A" w:rsidP="004D339A">
            <w:pPr>
              <w:rPr>
                <w:lang w:val="ru-RU"/>
              </w:rPr>
            </w:pPr>
          </w:p>
        </w:tc>
        <w:tc>
          <w:tcPr>
            <w:tcW w:w="727" w:type="dxa"/>
          </w:tcPr>
          <w:p w:rsidR="004D339A" w:rsidRPr="003B4B9C" w:rsidRDefault="004D339A" w:rsidP="004D339A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4D339A" w:rsidRPr="003B4B9C" w:rsidRDefault="004D339A" w:rsidP="004D339A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4D339A" w:rsidRPr="003B4B9C" w:rsidRDefault="004D339A" w:rsidP="004D339A">
            <w:pPr>
              <w:rPr>
                <w:lang w:val="ru-RU"/>
              </w:rPr>
            </w:pPr>
          </w:p>
        </w:tc>
        <w:tc>
          <w:tcPr>
            <w:tcW w:w="846" w:type="dxa"/>
          </w:tcPr>
          <w:p w:rsidR="004D339A" w:rsidRPr="003B4B9C" w:rsidRDefault="004D339A" w:rsidP="004D339A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4D339A" w:rsidRPr="003B4B9C" w:rsidRDefault="004D339A" w:rsidP="004D339A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4D339A" w:rsidRPr="003B4B9C" w:rsidRDefault="004D339A" w:rsidP="004D339A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4D339A" w:rsidRPr="003B4B9C" w:rsidRDefault="004D339A" w:rsidP="004D339A">
            <w:pPr>
              <w:rPr>
                <w:lang w:val="ru-RU"/>
              </w:rPr>
            </w:pPr>
          </w:p>
        </w:tc>
        <w:tc>
          <w:tcPr>
            <w:tcW w:w="1140" w:type="dxa"/>
          </w:tcPr>
          <w:p w:rsidR="004D339A" w:rsidRPr="003B4B9C" w:rsidRDefault="004D339A" w:rsidP="004D339A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4D339A" w:rsidRPr="003B4B9C" w:rsidRDefault="004D339A" w:rsidP="004D339A">
            <w:pPr>
              <w:rPr>
                <w:lang w:val="ru-RU"/>
              </w:rPr>
            </w:pPr>
          </w:p>
        </w:tc>
        <w:tc>
          <w:tcPr>
            <w:tcW w:w="332" w:type="dxa"/>
          </w:tcPr>
          <w:p w:rsidR="004D339A" w:rsidRPr="003B4B9C" w:rsidRDefault="004D339A" w:rsidP="004D339A">
            <w:pPr>
              <w:rPr>
                <w:lang w:val="ru-RU"/>
              </w:rPr>
            </w:pPr>
          </w:p>
        </w:tc>
        <w:tc>
          <w:tcPr>
            <w:tcW w:w="255" w:type="dxa"/>
          </w:tcPr>
          <w:p w:rsidR="004D339A" w:rsidRPr="003B4B9C" w:rsidRDefault="004D339A" w:rsidP="004D339A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4D339A" w:rsidRPr="003B4B9C" w:rsidRDefault="004D339A" w:rsidP="004D339A">
            <w:pPr>
              <w:rPr>
                <w:lang w:val="ru-RU"/>
              </w:rPr>
            </w:pPr>
          </w:p>
        </w:tc>
        <w:tc>
          <w:tcPr>
            <w:tcW w:w="427" w:type="dxa"/>
          </w:tcPr>
          <w:p w:rsidR="004D339A" w:rsidRPr="003B4B9C" w:rsidRDefault="004D339A" w:rsidP="004D339A">
            <w:pPr>
              <w:rPr>
                <w:lang w:val="ru-RU"/>
              </w:rPr>
            </w:pPr>
          </w:p>
        </w:tc>
        <w:tc>
          <w:tcPr>
            <w:tcW w:w="847" w:type="dxa"/>
          </w:tcPr>
          <w:p w:rsidR="004D339A" w:rsidRPr="003B4B9C" w:rsidRDefault="004D339A" w:rsidP="004D339A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4D339A" w:rsidRPr="003B4B9C" w:rsidRDefault="004D339A" w:rsidP="004D339A">
            <w:pPr>
              <w:rPr>
                <w:lang w:val="ru-RU"/>
              </w:rPr>
            </w:pPr>
          </w:p>
        </w:tc>
        <w:tc>
          <w:tcPr>
            <w:tcW w:w="566" w:type="dxa"/>
          </w:tcPr>
          <w:p w:rsidR="004D339A" w:rsidRPr="003B4B9C" w:rsidRDefault="004D339A" w:rsidP="004D339A">
            <w:pPr>
              <w:rPr>
                <w:lang w:val="ru-RU"/>
              </w:rPr>
            </w:pPr>
          </w:p>
        </w:tc>
        <w:tc>
          <w:tcPr>
            <w:tcW w:w="287" w:type="dxa"/>
          </w:tcPr>
          <w:p w:rsidR="004D339A" w:rsidRPr="003B4B9C" w:rsidRDefault="004D339A" w:rsidP="004D339A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4D339A" w:rsidRPr="003B4B9C" w:rsidRDefault="004D339A" w:rsidP="004D339A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4D339A" w:rsidRPr="003B4B9C" w:rsidRDefault="004D339A" w:rsidP="004D339A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4D339A" w:rsidRPr="003B4B9C" w:rsidRDefault="004D339A" w:rsidP="004D339A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4D339A" w:rsidRPr="003B4B9C" w:rsidRDefault="004D339A" w:rsidP="004D339A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4D339A" w:rsidRPr="003B4B9C" w:rsidRDefault="004D339A" w:rsidP="004D339A">
            <w:pPr>
              <w:rPr>
                <w:lang w:val="ru-RU"/>
              </w:rPr>
            </w:pPr>
          </w:p>
        </w:tc>
      </w:tr>
      <w:tr w:rsidR="00A158DD" w:rsidTr="004D4819">
        <w:trPr>
          <w:gridAfter w:val="9"/>
          <w:wAfter w:w="2270" w:type="dxa"/>
          <w:trHeight w:hRule="exact" w:val="291"/>
        </w:trPr>
        <w:tc>
          <w:tcPr>
            <w:tcW w:w="563" w:type="dxa"/>
          </w:tcPr>
          <w:p w:rsidR="004D339A" w:rsidRPr="003B4B9C" w:rsidRDefault="004D339A" w:rsidP="004D339A">
            <w:pPr>
              <w:rPr>
                <w:lang w:val="ru-RU"/>
              </w:rPr>
            </w:pPr>
          </w:p>
        </w:tc>
        <w:tc>
          <w:tcPr>
            <w:tcW w:w="429" w:type="dxa"/>
          </w:tcPr>
          <w:p w:rsidR="004D339A" w:rsidRPr="003B4B9C" w:rsidRDefault="004D339A" w:rsidP="004D339A">
            <w:pPr>
              <w:rPr>
                <w:lang w:val="ru-RU"/>
              </w:rPr>
            </w:pPr>
          </w:p>
        </w:tc>
        <w:tc>
          <w:tcPr>
            <w:tcW w:w="571" w:type="dxa"/>
          </w:tcPr>
          <w:p w:rsidR="004D339A" w:rsidRPr="003B4B9C" w:rsidRDefault="004D339A" w:rsidP="004D339A">
            <w:pPr>
              <w:rPr>
                <w:lang w:val="ru-RU"/>
              </w:rPr>
            </w:pPr>
          </w:p>
        </w:tc>
        <w:tc>
          <w:tcPr>
            <w:tcW w:w="727" w:type="dxa"/>
          </w:tcPr>
          <w:p w:rsidR="004D339A" w:rsidRPr="003B4B9C" w:rsidRDefault="004D339A" w:rsidP="004D339A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4D339A" w:rsidRPr="003B4B9C" w:rsidRDefault="004D339A" w:rsidP="004D339A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4D339A" w:rsidRPr="003B4B9C" w:rsidRDefault="004D339A" w:rsidP="004D339A">
            <w:pPr>
              <w:rPr>
                <w:lang w:val="ru-RU"/>
              </w:rPr>
            </w:pPr>
          </w:p>
        </w:tc>
        <w:tc>
          <w:tcPr>
            <w:tcW w:w="846" w:type="dxa"/>
          </w:tcPr>
          <w:p w:rsidR="004D339A" w:rsidRPr="003B4B9C" w:rsidRDefault="004D339A" w:rsidP="004D339A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4D339A" w:rsidRPr="003B4B9C" w:rsidRDefault="004D339A" w:rsidP="004D339A">
            <w:pPr>
              <w:rPr>
                <w:lang w:val="ru-RU"/>
              </w:rPr>
            </w:pPr>
          </w:p>
        </w:tc>
        <w:tc>
          <w:tcPr>
            <w:tcW w:w="2439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D339A" w:rsidRPr="00A158DD" w:rsidRDefault="004D339A" w:rsidP="004D339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A158D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Специальность</w:t>
            </w:r>
          </w:p>
        </w:tc>
        <w:tc>
          <w:tcPr>
            <w:tcW w:w="143" w:type="dxa"/>
          </w:tcPr>
          <w:p w:rsidR="004D339A" w:rsidRDefault="004D339A" w:rsidP="004D339A"/>
        </w:tc>
        <w:tc>
          <w:tcPr>
            <w:tcW w:w="427" w:type="dxa"/>
          </w:tcPr>
          <w:p w:rsidR="004D339A" w:rsidRDefault="004D339A" w:rsidP="004D339A"/>
        </w:tc>
        <w:tc>
          <w:tcPr>
            <w:tcW w:w="847" w:type="dxa"/>
          </w:tcPr>
          <w:p w:rsidR="004D339A" w:rsidRDefault="004D339A" w:rsidP="004D339A"/>
        </w:tc>
        <w:tc>
          <w:tcPr>
            <w:tcW w:w="424" w:type="dxa"/>
          </w:tcPr>
          <w:p w:rsidR="004D339A" w:rsidRDefault="004D339A" w:rsidP="004D339A"/>
        </w:tc>
        <w:tc>
          <w:tcPr>
            <w:tcW w:w="566" w:type="dxa"/>
          </w:tcPr>
          <w:p w:rsidR="004D339A" w:rsidRDefault="004D339A" w:rsidP="004D339A"/>
        </w:tc>
        <w:tc>
          <w:tcPr>
            <w:tcW w:w="287" w:type="dxa"/>
          </w:tcPr>
          <w:p w:rsidR="004D339A" w:rsidRDefault="004D339A" w:rsidP="004D339A"/>
        </w:tc>
        <w:tc>
          <w:tcPr>
            <w:tcW w:w="425" w:type="dxa"/>
          </w:tcPr>
          <w:p w:rsidR="004D339A" w:rsidRDefault="004D339A" w:rsidP="004D339A"/>
        </w:tc>
        <w:tc>
          <w:tcPr>
            <w:tcW w:w="142" w:type="dxa"/>
          </w:tcPr>
          <w:p w:rsidR="004D339A" w:rsidRDefault="004D339A" w:rsidP="004D339A"/>
        </w:tc>
        <w:tc>
          <w:tcPr>
            <w:tcW w:w="142" w:type="dxa"/>
          </w:tcPr>
          <w:p w:rsidR="004D339A" w:rsidRDefault="004D339A" w:rsidP="004D339A"/>
        </w:tc>
        <w:tc>
          <w:tcPr>
            <w:tcW w:w="284" w:type="dxa"/>
          </w:tcPr>
          <w:p w:rsidR="004D339A" w:rsidRDefault="004D339A" w:rsidP="004D339A"/>
        </w:tc>
        <w:tc>
          <w:tcPr>
            <w:tcW w:w="282" w:type="dxa"/>
          </w:tcPr>
          <w:p w:rsidR="004D339A" w:rsidRDefault="004D339A" w:rsidP="004D339A"/>
        </w:tc>
      </w:tr>
      <w:tr w:rsidR="004D339A" w:rsidRPr="009764ED" w:rsidTr="004D4819">
        <w:trPr>
          <w:gridAfter w:val="8"/>
          <w:wAfter w:w="2254" w:type="dxa"/>
          <w:trHeight w:hRule="exact" w:val="1947"/>
        </w:trPr>
        <w:tc>
          <w:tcPr>
            <w:tcW w:w="563" w:type="dxa"/>
          </w:tcPr>
          <w:p w:rsidR="004D339A" w:rsidRDefault="004D339A" w:rsidP="004D339A"/>
        </w:tc>
        <w:tc>
          <w:tcPr>
            <w:tcW w:w="429" w:type="dxa"/>
          </w:tcPr>
          <w:p w:rsidR="004D339A" w:rsidRDefault="004D339A" w:rsidP="004D339A"/>
        </w:tc>
        <w:tc>
          <w:tcPr>
            <w:tcW w:w="571" w:type="dxa"/>
          </w:tcPr>
          <w:p w:rsidR="004D339A" w:rsidRDefault="004D339A" w:rsidP="004D339A"/>
        </w:tc>
        <w:tc>
          <w:tcPr>
            <w:tcW w:w="7412" w:type="dxa"/>
            <w:gridSpan w:val="17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D339A" w:rsidRPr="003B4B9C" w:rsidRDefault="004D339A" w:rsidP="004D339A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D339A" w:rsidRPr="003B4B9C" w:rsidRDefault="004D339A" w:rsidP="004D339A">
            <w:pPr>
              <w:jc w:val="center"/>
              <w:rPr>
                <w:sz w:val="24"/>
                <w:szCs w:val="24"/>
                <w:lang w:val="ru-RU"/>
              </w:rPr>
            </w:pPr>
            <w:r w:rsidRPr="003B4B9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>26.05.06 Эксплуатация судовых энергетических установок</w:t>
            </w:r>
          </w:p>
          <w:p w:rsidR="00A158DD" w:rsidRDefault="00A158DD" w:rsidP="004D339A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</w:pPr>
          </w:p>
          <w:p w:rsidR="00A158DD" w:rsidRDefault="004D339A" w:rsidP="004D339A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 w:rsidRPr="00A158D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 xml:space="preserve">Специализация </w:t>
            </w:r>
          </w:p>
          <w:p w:rsidR="004D4819" w:rsidRPr="00A158DD" w:rsidRDefault="004D4819" w:rsidP="004D339A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</w:p>
          <w:p w:rsidR="004D339A" w:rsidRPr="003B4B9C" w:rsidRDefault="004D339A" w:rsidP="004D339A">
            <w:pPr>
              <w:jc w:val="center"/>
              <w:rPr>
                <w:sz w:val="24"/>
                <w:szCs w:val="24"/>
                <w:lang w:val="ru-RU"/>
              </w:rPr>
            </w:pPr>
            <w:r w:rsidRPr="003B4B9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>Эксплуатация главной судовой двигательной установки</w:t>
            </w:r>
          </w:p>
        </w:tc>
        <w:tc>
          <w:tcPr>
            <w:tcW w:w="425" w:type="dxa"/>
          </w:tcPr>
          <w:p w:rsidR="004D339A" w:rsidRPr="003B4B9C" w:rsidRDefault="004D339A" w:rsidP="004D339A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4D339A" w:rsidRPr="003B4B9C" w:rsidRDefault="004D339A" w:rsidP="004D339A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4D339A" w:rsidRPr="003B4B9C" w:rsidRDefault="004D339A" w:rsidP="004D339A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4D339A" w:rsidRPr="003B4B9C" w:rsidRDefault="004D339A" w:rsidP="004D339A">
            <w:pPr>
              <w:rPr>
                <w:lang w:val="ru-RU"/>
              </w:rPr>
            </w:pPr>
          </w:p>
        </w:tc>
        <w:tc>
          <w:tcPr>
            <w:tcW w:w="298" w:type="dxa"/>
            <w:gridSpan w:val="2"/>
          </w:tcPr>
          <w:p w:rsidR="004D339A" w:rsidRPr="003B4B9C" w:rsidRDefault="004D339A" w:rsidP="004D339A">
            <w:pPr>
              <w:rPr>
                <w:lang w:val="ru-RU"/>
              </w:rPr>
            </w:pPr>
          </w:p>
        </w:tc>
      </w:tr>
      <w:tr w:rsidR="00A158DD" w:rsidRPr="009764ED" w:rsidTr="004D4819">
        <w:trPr>
          <w:gridAfter w:val="9"/>
          <w:wAfter w:w="2270" w:type="dxa"/>
          <w:trHeight w:hRule="exact" w:val="291"/>
        </w:trPr>
        <w:tc>
          <w:tcPr>
            <w:tcW w:w="563" w:type="dxa"/>
          </w:tcPr>
          <w:p w:rsidR="004D339A" w:rsidRPr="003B4B9C" w:rsidRDefault="004D339A" w:rsidP="004D339A">
            <w:pPr>
              <w:rPr>
                <w:lang w:val="ru-RU"/>
              </w:rPr>
            </w:pPr>
          </w:p>
        </w:tc>
        <w:tc>
          <w:tcPr>
            <w:tcW w:w="429" w:type="dxa"/>
          </w:tcPr>
          <w:p w:rsidR="004D339A" w:rsidRPr="003B4B9C" w:rsidRDefault="004D339A" w:rsidP="004D339A">
            <w:pPr>
              <w:rPr>
                <w:lang w:val="ru-RU"/>
              </w:rPr>
            </w:pPr>
          </w:p>
        </w:tc>
        <w:tc>
          <w:tcPr>
            <w:tcW w:w="571" w:type="dxa"/>
          </w:tcPr>
          <w:p w:rsidR="004D339A" w:rsidRPr="003B4B9C" w:rsidRDefault="004D339A" w:rsidP="004D339A">
            <w:pPr>
              <w:rPr>
                <w:lang w:val="ru-RU"/>
              </w:rPr>
            </w:pPr>
          </w:p>
        </w:tc>
        <w:tc>
          <w:tcPr>
            <w:tcW w:w="727" w:type="dxa"/>
          </w:tcPr>
          <w:p w:rsidR="004D339A" w:rsidRPr="003B4B9C" w:rsidRDefault="004D339A" w:rsidP="004D339A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4D339A" w:rsidRPr="003B4B9C" w:rsidRDefault="004D339A" w:rsidP="004D339A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4D339A" w:rsidRPr="003B4B9C" w:rsidRDefault="004D339A" w:rsidP="004D339A">
            <w:pPr>
              <w:rPr>
                <w:lang w:val="ru-RU"/>
              </w:rPr>
            </w:pPr>
          </w:p>
        </w:tc>
        <w:tc>
          <w:tcPr>
            <w:tcW w:w="846" w:type="dxa"/>
          </w:tcPr>
          <w:p w:rsidR="004D339A" w:rsidRPr="003B4B9C" w:rsidRDefault="004D339A" w:rsidP="004D339A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4D339A" w:rsidRPr="003B4B9C" w:rsidRDefault="004D339A" w:rsidP="004D339A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4D339A" w:rsidRPr="003B4B9C" w:rsidRDefault="004D339A" w:rsidP="004D339A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4D339A" w:rsidRPr="003B4B9C" w:rsidRDefault="004D339A" w:rsidP="004D339A">
            <w:pPr>
              <w:rPr>
                <w:lang w:val="ru-RU"/>
              </w:rPr>
            </w:pPr>
          </w:p>
        </w:tc>
        <w:tc>
          <w:tcPr>
            <w:tcW w:w="1140" w:type="dxa"/>
          </w:tcPr>
          <w:p w:rsidR="004D339A" w:rsidRPr="003B4B9C" w:rsidRDefault="004D339A" w:rsidP="004D339A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4D339A" w:rsidRPr="003B4B9C" w:rsidRDefault="004D339A" w:rsidP="004D339A">
            <w:pPr>
              <w:rPr>
                <w:lang w:val="ru-RU"/>
              </w:rPr>
            </w:pPr>
          </w:p>
        </w:tc>
        <w:tc>
          <w:tcPr>
            <w:tcW w:w="332" w:type="dxa"/>
          </w:tcPr>
          <w:p w:rsidR="004D339A" w:rsidRPr="003B4B9C" w:rsidRDefault="004D339A" w:rsidP="004D339A">
            <w:pPr>
              <w:rPr>
                <w:lang w:val="ru-RU"/>
              </w:rPr>
            </w:pPr>
          </w:p>
        </w:tc>
        <w:tc>
          <w:tcPr>
            <w:tcW w:w="255" w:type="dxa"/>
          </w:tcPr>
          <w:p w:rsidR="004D339A" w:rsidRPr="003B4B9C" w:rsidRDefault="004D339A" w:rsidP="004D339A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4D339A" w:rsidRPr="003B4B9C" w:rsidRDefault="004D339A" w:rsidP="004D339A">
            <w:pPr>
              <w:rPr>
                <w:lang w:val="ru-RU"/>
              </w:rPr>
            </w:pPr>
          </w:p>
        </w:tc>
        <w:tc>
          <w:tcPr>
            <w:tcW w:w="427" w:type="dxa"/>
          </w:tcPr>
          <w:p w:rsidR="004D339A" w:rsidRPr="003B4B9C" w:rsidRDefault="004D339A" w:rsidP="004D339A">
            <w:pPr>
              <w:rPr>
                <w:lang w:val="ru-RU"/>
              </w:rPr>
            </w:pPr>
          </w:p>
        </w:tc>
        <w:tc>
          <w:tcPr>
            <w:tcW w:w="847" w:type="dxa"/>
          </w:tcPr>
          <w:p w:rsidR="004D339A" w:rsidRPr="003B4B9C" w:rsidRDefault="004D339A" w:rsidP="004D339A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4D339A" w:rsidRPr="003B4B9C" w:rsidRDefault="004D339A" w:rsidP="004D339A">
            <w:pPr>
              <w:rPr>
                <w:lang w:val="ru-RU"/>
              </w:rPr>
            </w:pPr>
          </w:p>
        </w:tc>
        <w:tc>
          <w:tcPr>
            <w:tcW w:w="566" w:type="dxa"/>
          </w:tcPr>
          <w:p w:rsidR="004D339A" w:rsidRPr="003B4B9C" w:rsidRDefault="004D339A" w:rsidP="004D339A">
            <w:pPr>
              <w:rPr>
                <w:lang w:val="ru-RU"/>
              </w:rPr>
            </w:pPr>
          </w:p>
        </w:tc>
        <w:tc>
          <w:tcPr>
            <w:tcW w:w="287" w:type="dxa"/>
          </w:tcPr>
          <w:p w:rsidR="004D339A" w:rsidRPr="003B4B9C" w:rsidRDefault="004D339A" w:rsidP="004D339A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4D339A" w:rsidRPr="003B4B9C" w:rsidRDefault="004D339A" w:rsidP="004D339A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4D339A" w:rsidRPr="003B4B9C" w:rsidRDefault="004D339A" w:rsidP="004D339A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4D339A" w:rsidRPr="003B4B9C" w:rsidRDefault="004D339A" w:rsidP="004D339A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4D339A" w:rsidRPr="003B4B9C" w:rsidRDefault="004D339A" w:rsidP="004D339A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4D339A" w:rsidRPr="003B4B9C" w:rsidRDefault="004D339A" w:rsidP="004D339A">
            <w:pPr>
              <w:rPr>
                <w:lang w:val="ru-RU"/>
              </w:rPr>
            </w:pPr>
          </w:p>
        </w:tc>
      </w:tr>
      <w:tr w:rsidR="00A158DD" w:rsidRPr="009764ED" w:rsidTr="004D4819">
        <w:trPr>
          <w:gridAfter w:val="9"/>
          <w:wAfter w:w="2270" w:type="dxa"/>
          <w:trHeight w:hRule="exact" w:val="130"/>
        </w:trPr>
        <w:tc>
          <w:tcPr>
            <w:tcW w:w="563" w:type="dxa"/>
          </w:tcPr>
          <w:p w:rsidR="004D339A" w:rsidRPr="00A158DD" w:rsidRDefault="004D339A" w:rsidP="004D339A">
            <w:pPr>
              <w:rPr>
                <w:lang w:val="ru-RU"/>
              </w:rPr>
            </w:pPr>
          </w:p>
        </w:tc>
        <w:tc>
          <w:tcPr>
            <w:tcW w:w="429" w:type="dxa"/>
          </w:tcPr>
          <w:p w:rsidR="004D339A" w:rsidRPr="00A158DD" w:rsidRDefault="004D339A" w:rsidP="004D339A">
            <w:pPr>
              <w:rPr>
                <w:lang w:val="ru-RU"/>
              </w:rPr>
            </w:pPr>
          </w:p>
        </w:tc>
        <w:tc>
          <w:tcPr>
            <w:tcW w:w="571" w:type="dxa"/>
          </w:tcPr>
          <w:p w:rsidR="004D339A" w:rsidRPr="00A158DD" w:rsidRDefault="004D339A" w:rsidP="004D339A">
            <w:pPr>
              <w:rPr>
                <w:lang w:val="ru-RU"/>
              </w:rPr>
            </w:pPr>
          </w:p>
        </w:tc>
        <w:tc>
          <w:tcPr>
            <w:tcW w:w="727" w:type="dxa"/>
          </w:tcPr>
          <w:p w:rsidR="004D339A" w:rsidRPr="00A158DD" w:rsidRDefault="004D339A" w:rsidP="004D339A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4D339A" w:rsidRPr="00A158DD" w:rsidRDefault="004D339A" w:rsidP="004D339A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4D339A" w:rsidRPr="00A158DD" w:rsidRDefault="004D339A" w:rsidP="004D339A">
            <w:pPr>
              <w:rPr>
                <w:lang w:val="ru-RU"/>
              </w:rPr>
            </w:pPr>
          </w:p>
        </w:tc>
        <w:tc>
          <w:tcPr>
            <w:tcW w:w="846" w:type="dxa"/>
          </w:tcPr>
          <w:p w:rsidR="004D339A" w:rsidRPr="00A158DD" w:rsidRDefault="004D339A" w:rsidP="004D339A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4D339A" w:rsidRPr="00A158DD" w:rsidRDefault="004D339A" w:rsidP="004D339A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4D339A" w:rsidRPr="00A158DD" w:rsidRDefault="004D339A" w:rsidP="004D339A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4D339A" w:rsidRPr="00A158DD" w:rsidRDefault="004D339A" w:rsidP="004D339A">
            <w:pPr>
              <w:rPr>
                <w:lang w:val="ru-RU"/>
              </w:rPr>
            </w:pPr>
          </w:p>
        </w:tc>
        <w:tc>
          <w:tcPr>
            <w:tcW w:w="1140" w:type="dxa"/>
          </w:tcPr>
          <w:p w:rsidR="004D339A" w:rsidRPr="00A158DD" w:rsidRDefault="004D339A" w:rsidP="004D339A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4D339A" w:rsidRPr="00A158DD" w:rsidRDefault="004D339A" w:rsidP="004D339A">
            <w:pPr>
              <w:rPr>
                <w:lang w:val="ru-RU"/>
              </w:rPr>
            </w:pPr>
          </w:p>
        </w:tc>
        <w:tc>
          <w:tcPr>
            <w:tcW w:w="332" w:type="dxa"/>
          </w:tcPr>
          <w:p w:rsidR="004D339A" w:rsidRPr="00A158DD" w:rsidRDefault="004D339A" w:rsidP="004D339A">
            <w:pPr>
              <w:rPr>
                <w:lang w:val="ru-RU"/>
              </w:rPr>
            </w:pPr>
          </w:p>
        </w:tc>
        <w:tc>
          <w:tcPr>
            <w:tcW w:w="255" w:type="dxa"/>
          </w:tcPr>
          <w:p w:rsidR="004D339A" w:rsidRPr="00A158DD" w:rsidRDefault="004D339A" w:rsidP="004D339A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4D339A" w:rsidRPr="00A158DD" w:rsidRDefault="004D339A" w:rsidP="004D339A">
            <w:pPr>
              <w:rPr>
                <w:lang w:val="ru-RU"/>
              </w:rPr>
            </w:pPr>
          </w:p>
        </w:tc>
        <w:tc>
          <w:tcPr>
            <w:tcW w:w="427" w:type="dxa"/>
          </w:tcPr>
          <w:p w:rsidR="004D339A" w:rsidRPr="00A158DD" w:rsidRDefault="004D339A" w:rsidP="004D339A">
            <w:pPr>
              <w:rPr>
                <w:lang w:val="ru-RU"/>
              </w:rPr>
            </w:pPr>
          </w:p>
        </w:tc>
        <w:tc>
          <w:tcPr>
            <w:tcW w:w="847" w:type="dxa"/>
          </w:tcPr>
          <w:p w:rsidR="004D339A" w:rsidRPr="00A158DD" w:rsidRDefault="004D339A" w:rsidP="004D339A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4D339A" w:rsidRPr="00A158DD" w:rsidRDefault="004D339A" w:rsidP="004D339A">
            <w:pPr>
              <w:rPr>
                <w:lang w:val="ru-RU"/>
              </w:rPr>
            </w:pPr>
          </w:p>
        </w:tc>
        <w:tc>
          <w:tcPr>
            <w:tcW w:w="566" w:type="dxa"/>
          </w:tcPr>
          <w:p w:rsidR="004D339A" w:rsidRPr="00A158DD" w:rsidRDefault="004D339A" w:rsidP="004D339A">
            <w:pPr>
              <w:rPr>
                <w:lang w:val="ru-RU"/>
              </w:rPr>
            </w:pPr>
          </w:p>
        </w:tc>
        <w:tc>
          <w:tcPr>
            <w:tcW w:w="287" w:type="dxa"/>
          </w:tcPr>
          <w:p w:rsidR="004D339A" w:rsidRPr="00A158DD" w:rsidRDefault="004D339A" w:rsidP="004D339A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4D339A" w:rsidRPr="00A158DD" w:rsidRDefault="004D339A" w:rsidP="004D339A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4D339A" w:rsidRPr="00A158DD" w:rsidRDefault="004D339A" w:rsidP="004D339A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4D339A" w:rsidRPr="00A158DD" w:rsidRDefault="004D339A" w:rsidP="004D339A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4D339A" w:rsidRPr="00A158DD" w:rsidRDefault="004D339A" w:rsidP="004D339A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4D339A" w:rsidRPr="00A158DD" w:rsidRDefault="004D339A" w:rsidP="004D339A">
            <w:pPr>
              <w:rPr>
                <w:lang w:val="ru-RU"/>
              </w:rPr>
            </w:pPr>
          </w:p>
        </w:tc>
      </w:tr>
      <w:tr w:rsidR="00A158DD" w:rsidTr="004D4819">
        <w:trPr>
          <w:gridAfter w:val="9"/>
          <w:wAfter w:w="2270" w:type="dxa"/>
          <w:trHeight w:hRule="exact" w:val="291"/>
        </w:trPr>
        <w:tc>
          <w:tcPr>
            <w:tcW w:w="563" w:type="dxa"/>
          </w:tcPr>
          <w:p w:rsidR="004D339A" w:rsidRPr="00A158DD" w:rsidRDefault="004D339A" w:rsidP="004D339A">
            <w:pPr>
              <w:rPr>
                <w:lang w:val="ru-RU"/>
              </w:rPr>
            </w:pPr>
          </w:p>
        </w:tc>
        <w:tc>
          <w:tcPr>
            <w:tcW w:w="429" w:type="dxa"/>
          </w:tcPr>
          <w:p w:rsidR="004D339A" w:rsidRPr="00A158DD" w:rsidRDefault="004D339A" w:rsidP="004D339A">
            <w:pPr>
              <w:rPr>
                <w:lang w:val="ru-RU"/>
              </w:rPr>
            </w:pPr>
          </w:p>
        </w:tc>
        <w:tc>
          <w:tcPr>
            <w:tcW w:w="571" w:type="dxa"/>
          </w:tcPr>
          <w:p w:rsidR="004D339A" w:rsidRPr="00A158DD" w:rsidRDefault="004D339A" w:rsidP="004D339A">
            <w:pPr>
              <w:rPr>
                <w:lang w:val="ru-RU"/>
              </w:rPr>
            </w:pPr>
          </w:p>
        </w:tc>
        <w:tc>
          <w:tcPr>
            <w:tcW w:w="727" w:type="dxa"/>
          </w:tcPr>
          <w:p w:rsidR="004D339A" w:rsidRPr="00A158DD" w:rsidRDefault="004D339A" w:rsidP="004D339A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4D339A" w:rsidRPr="00A158DD" w:rsidRDefault="004D339A" w:rsidP="004D339A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4D339A" w:rsidRPr="00A158DD" w:rsidRDefault="004D339A" w:rsidP="004D339A">
            <w:pPr>
              <w:rPr>
                <w:lang w:val="ru-RU"/>
              </w:rPr>
            </w:pPr>
          </w:p>
        </w:tc>
        <w:tc>
          <w:tcPr>
            <w:tcW w:w="846" w:type="dxa"/>
          </w:tcPr>
          <w:p w:rsidR="004D339A" w:rsidRPr="00A158DD" w:rsidRDefault="004D339A" w:rsidP="004D339A">
            <w:pPr>
              <w:rPr>
                <w:lang w:val="ru-RU"/>
              </w:rPr>
            </w:pPr>
          </w:p>
        </w:tc>
        <w:tc>
          <w:tcPr>
            <w:tcW w:w="3291" w:type="dxa"/>
            <w:gridSpan w:val="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D339A" w:rsidRPr="00DF2750" w:rsidRDefault="004D339A" w:rsidP="004D339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Квалификаци</w:t>
            </w:r>
            <w:r w:rsidR="00DF27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</w:p>
        </w:tc>
        <w:tc>
          <w:tcPr>
            <w:tcW w:w="847" w:type="dxa"/>
          </w:tcPr>
          <w:p w:rsidR="004D339A" w:rsidRDefault="004D339A" w:rsidP="004D339A"/>
        </w:tc>
        <w:tc>
          <w:tcPr>
            <w:tcW w:w="424" w:type="dxa"/>
          </w:tcPr>
          <w:p w:rsidR="004D339A" w:rsidRDefault="004D339A" w:rsidP="004D339A"/>
        </w:tc>
        <w:tc>
          <w:tcPr>
            <w:tcW w:w="566" w:type="dxa"/>
          </w:tcPr>
          <w:p w:rsidR="004D339A" w:rsidRDefault="004D339A" w:rsidP="004D339A"/>
        </w:tc>
        <w:tc>
          <w:tcPr>
            <w:tcW w:w="287" w:type="dxa"/>
          </w:tcPr>
          <w:p w:rsidR="004D339A" w:rsidRDefault="004D339A" w:rsidP="004D339A"/>
        </w:tc>
        <w:tc>
          <w:tcPr>
            <w:tcW w:w="425" w:type="dxa"/>
          </w:tcPr>
          <w:p w:rsidR="004D339A" w:rsidRDefault="004D339A" w:rsidP="004D339A"/>
        </w:tc>
        <w:tc>
          <w:tcPr>
            <w:tcW w:w="142" w:type="dxa"/>
          </w:tcPr>
          <w:p w:rsidR="004D339A" w:rsidRDefault="004D339A" w:rsidP="004D339A"/>
        </w:tc>
        <w:tc>
          <w:tcPr>
            <w:tcW w:w="142" w:type="dxa"/>
          </w:tcPr>
          <w:p w:rsidR="004D339A" w:rsidRDefault="004D339A" w:rsidP="004D339A"/>
        </w:tc>
        <w:tc>
          <w:tcPr>
            <w:tcW w:w="284" w:type="dxa"/>
          </w:tcPr>
          <w:p w:rsidR="004D339A" w:rsidRDefault="004D339A" w:rsidP="004D339A"/>
        </w:tc>
        <w:tc>
          <w:tcPr>
            <w:tcW w:w="282" w:type="dxa"/>
          </w:tcPr>
          <w:p w:rsidR="004D339A" w:rsidRDefault="004D339A" w:rsidP="004D339A"/>
        </w:tc>
      </w:tr>
      <w:tr w:rsidR="00A158DD" w:rsidTr="004D4819">
        <w:trPr>
          <w:gridAfter w:val="9"/>
          <w:wAfter w:w="2270" w:type="dxa"/>
          <w:trHeight w:hRule="exact" w:val="291"/>
        </w:trPr>
        <w:tc>
          <w:tcPr>
            <w:tcW w:w="563" w:type="dxa"/>
          </w:tcPr>
          <w:p w:rsidR="004D339A" w:rsidRDefault="004D339A" w:rsidP="004D339A"/>
        </w:tc>
        <w:tc>
          <w:tcPr>
            <w:tcW w:w="429" w:type="dxa"/>
          </w:tcPr>
          <w:p w:rsidR="004D339A" w:rsidRDefault="004D339A" w:rsidP="004D339A"/>
        </w:tc>
        <w:tc>
          <w:tcPr>
            <w:tcW w:w="571" w:type="dxa"/>
          </w:tcPr>
          <w:p w:rsidR="004D339A" w:rsidRDefault="004D339A" w:rsidP="004D339A"/>
        </w:tc>
        <w:tc>
          <w:tcPr>
            <w:tcW w:w="727" w:type="dxa"/>
          </w:tcPr>
          <w:p w:rsidR="004D339A" w:rsidRDefault="004D339A" w:rsidP="004D339A"/>
        </w:tc>
        <w:tc>
          <w:tcPr>
            <w:tcW w:w="142" w:type="dxa"/>
          </w:tcPr>
          <w:p w:rsidR="004D339A" w:rsidRDefault="004D339A" w:rsidP="004D339A"/>
        </w:tc>
        <w:tc>
          <w:tcPr>
            <w:tcW w:w="282" w:type="dxa"/>
          </w:tcPr>
          <w:p w:rsidR="004D339A" w:rsidRDefault="004D339A" w:rsidP="004D339A"/>
        </w:tc>
        <w:tc>
          <w:tcPr>
            <w:tcW w:w="846" w:type="dxa"/>
          </w:tcPr>
          <w:p w:rsidR="004D339A" w:rsidRDefault="004D339A" w:rsidP="004D339A"/>
        </w:tc>
        <w:tc>
          <w:tcPr>
            <w:tcW w:w="3291" w:type="dxa"/>
            <w:gridSpan w:val="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D339A" w:rsidRDefault="004D339A" w:rsidP="004D339A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</w:rPr>
              <w:t>инженер-механик</w:t>
            </w:r>
          </w:p>
        </w:tc>
        <w:tc>
          <w:tcPr>
            <w:tcW w:w="847" w:type="dxa"/>
          </w:tcPr>
          <w:p w:rsidR="004D339A" w:rsidRDefault="004D339A" w:rsidP="004D339A"/>
        </w:tc>
        <w:tc>
          <w:tcPr>
            <w:tcW w:w="424" w:type="dxa"/>
          </w:tcPr>
          <w:p w:rsidR="004D339A" w:rsidRDefault="004D339A" w:rsidP="004D339A"/>
        </w:tc>
        <w:tc>
          <w:tcPr>
            <w:tcW w:w="566" w:type="dxa"/>
          </w:tcPr>
          <w:p w:rsidR="004D339A" w:rsidRDefault="004D339A" w:rsidP="004D339A"/>
        </w:tc>
        <w:tc>
          <w:tcPr>
            <w:tcW w:w="287" w:type="dxa"/>
          </w:tcPr>
          <w:p w:rsidR="004D339A" w:rsidRDefault="004D339A" w:rsidP="004D339A"/>
        </w:tc>
        <w:tc>
          <w:tcPr>
            <w:tcW w:w="425" w:type="dxa"/>
          </w:tcPr>
          <w:p w:rsidR="004D339A" w:rsidRDefault="004D339A" w:rsidP="004D339A"/>
        </w:tc>
        <w:tc>
          <w:tcPr>
            <w:tcW w:w="142" w:type="dxa"/>
          </w:tcPr>
          <w:p w:rsidR="004D339A" w:rsidRDefault="004D339A" w:rsidP="004D339A"/>
        </w:tc>
        <w:tc>
          <w:tcPr>
            <w:tcW w:w="142" w:type="dxa"/>
          </w:tcPr>
          <w:p w:rsidR="004D339A" w:rsidRDefault="004D339A" w:rsidP="004D339A"/>
        </w:tc>
        <w:tc>
          <w:tcPr>
            <w:tcW w:w="284" w:type="dxa"/>
          </w:tcPr>
          <w:p w:rsidR="004D339A" w:rsidRDefault="004D339A" w:rsidP="004D339A"/>
        </w:tc>
        <w:tc>
          <w:tcPr>
            <w:tcW w:w="282" w:type="dxa"/>
          </w:tcPr>
          <w:p w:rsidR="004D339A" w:rsidRDefault="004D339A" w:rsidP="004D339A"/>
        </w:tc>
      </w:tr>
      <w:tr w:rsidR="00A158DD" w:rsidTr="004D4819">
        <w:trPr>
          <w:gridAfter w:val="9"/>
          <w:wAfter w:w="2270" w:type="dxa"/>
          <w:trHeight w:hRule="exact" w:val="437"/>
        </w:trPr>
        <w:tc>
          <w:tcPr>
            <w:tcW w:w="563" w:type="dxa"/>
          </w:tcPr>
          <w:p w:rsidR="004D339A" w:rsidRDefault="004D339A" w:rsidP="004D339A"/>
        </w:tc>
        <w:tc>
          <w:tcPr>
            <w:tcW w:w="429" w:type="dxa"/>
          </w:tcPr>
          <w:p w:rsidR="004D339A" w:rsidRDefault="004D339A" w:rsidP="004D339A"/>
        </w:tc>
        <w:tc>
          <w:tcPr>
            <w:tcW w:w="571" w:type="dxa"/>
          </w:tcPr>
          <w:p w:rsidR="004D339A" w:rsidRDefault="004D339A" w:rsidP="004D339A"/>
        </w:tc>
        <w:tc>
          <w:tcPr>
            <w:tcW w:w="727" w:type="dxa"/>
          </w:tcPr>
          <w:p w:rsidR="004D339A" w:rsidRDefault="004D339A" w:rsidP="004D339A"/>
        </w:tc>
        <w:tc>
          <w:tcPr>
            <w:tcW w:w="142" w:type="dxa"/>
          </w:tcPr>
          <w:p w:rsidR="004D339A" w:rsidRDefault="004D339A" w:rsidP="004D339A"/>
        </w:tc>
        <w:tc>
          <w:tcPr>
            <w:tcW w:w="282" w:type="dxa"/>
          </w:tcPr>
          <w:p w:rsidR="004D339A" w:rsidRDefault="004D339A" w:rsidP="004D339A"/>
        </w:tc>
        <w:tc>
          <w:tcPr>
            <w:tcW w:w="846" w:type="dxa"/>
          </w:tcPr>
          <w:p w:rsidR="004D339A" w:rsidRDefault="004D339A" w:rsidP="004D339A"/>
        </w:tc>
        <w:tc>
          <w:tcPr>
            <w:tcW w:w="282" w:type="dxa"/>
          </w:tcPr>
          <w:p w:rsidR="004D339A" w:rsidRDefault="004D339A" w:rsidP="004D339A"/>
        </w:tc>
        <w:tc>
          <w:tcPr>
            <w:tcW w:w="143" w:type="dxa"/>
          </w:tcPr>
          <w:p w:rsidR="004D339A" w:rsidRDefault="004D339A" w:rsidP="004D339A"/>
        </w:tc>
        <w:tc>
          <w:tcPr>
            <w:tcW w:w="143" w:type="dxa"/>
          </w:tcPr>
          <w:p w:rsidR="004D339A" w:rsidRDefault="004D339A" w:rsidP="004D339A"/>
        </w:tc>
        <w:tc>
          <w:tcPr>
            <w:tcW w:w="1140" w:type="dxa"/>
          </w:tcPr>
          <w:p w:rsidR="004D339A" w:rsidRDefault="004D339A" w:rsidP="004D339A"/>
        </w:tc>
        <w:tc>
          <w:tcPr>
            <w:tcW w:w="426" w:type="dxa"/>
          </w:tcPr>
          <w:p w:rsidR="004D339A" w:rsidRDefault="004D339A" w:rsidP="004D339A"/>
        </w:tc>
        <w:tc>
          <w:tcPr>
            <w:tcW w:w="332" w:type="dxa"/>
          </w:tcPr>
          <w:p w:rsidR="004D339A" w:rsidRDefault="004D339A" w:rsidP="004D339A"/>
        </w:tc>
        <w:tc>
          <w:tcPr>
            <w:tcW w:w="255" w:type="dxa"/>
          </w:tcPr>
          <w:p w:rsidR="004D339A" w:rsidRDefault="004D339A" w:rsidP="004D339A"/>
        </w:tc>
        <w:tc>
          <w:tcPr>
            <w:tcW w:w="143" w:type="dxa"/>
          </w:tcPr>
          <w:p w:rsidR="004D339A" w:rsidRDefault="004D339A" w:rsidP="004D339A"/>
        </w:tc>
        <w:tc>
          <w:tcPr>
            <w:tcW w:w="427" w:type="dxa"/>
          </w:tcPr>
          <w:p w:rsidR="004D339A" w:rsidRDefault="004D339A" w:rsidP="004D339A"/>
        </w:tc>
        <w:tc>
          <w:tcPr>
            <w:tcW w:w="847" w:type="dxa"/>
          </w:tcPr>
          <w:p w:rsidR="004D339A" w:rsidRDefault="004D339A" w:rsidP="004D339A"/>
        </w:tc>
        <w:tc>
          <w:tcPr>
            <w:tcW w:w="424" w:type="dxa"/>
          </w:tcPr>
          <w:p w:rsidR="004D339A" w:rsidRDefault="004D339A" w:rsidP="004D339A"/>
        </w:tc>
        <w:tc>
          <w:tcPr>
            <w:tcW w:w="566" w:type="dxa"/>
          </w:tcPr>
          <w:p w:rsidR="004D339A" w:rsidRDefault="004D339A" w:rsidP="004D339A"/>
        </w:tc>
        <w:tc>
          <w:tcPr>
            <w:tcW w:w="287" w:type="dxa"/>
          </w:tcPr>
          <w:p w:rsidR="004D339A" w:rsidRDefault="004D339A" w:rsidP="004D339A"/>
        </w:tc>
        <w:tc>
          <w:tcPr>
            <w:tcW w:w="425" w:type="dxa"/>
          </w:tcPr>
          <w:p w:rsidR="004D339A" w:rsidRDefault="004D339A" w:rsidP="004D339A"/>
        </w:tc>
        <w:tc>
          <w:tcPr>
            <w:tcW w:w="142" w:type="dxa"/>
          </w:tcPr>
          <w:p w:rsidR="004D339A" w:rsidRDefault="004D339A" w:rsidP="004D339A"/>
        </w:tc>
        <w:tc>
          <w:tcPr>
            <w:tcW w:w="142" w:type="dxa"/>
          </w:tcPr>
          <w:p w:rsidR="004D339A" w:rsidRDefault="004D339A" w:rsidP="004D339A"/>
        </w:tc>
        <w:tc>
          <w:tcPr>
            <w:tcW w:w="284" w:type="dxa"/>
          </w:tcPr>
          <w:p w:rsidR="004D339A" w:rsidRDefault="004D339A" w:rsidP="004D339A"/>
        </w:tc>
        <w:tc>
          <w:tcPr>
            <w:tcW w:w="282" w:type="dxa"/>
          </w:tcPr>
          <w:p w:rsidR="004D339A" w:rsidRDefault="004D339A" w:rsidP="004D339A"/>
        </w:tc>
      </w:tr>
      <w:tr w:rsidR="00A158DD" w:rsidTr="004D4819">
        <w:trPr>
          <w:gridAfter w:val="9"/>
          <w:wAfter w:w="2270" w:type="dxa"/>
          <w:trHeight w:hRule="exact" w:val="291"/>
        </w:trPr>
        <w:tc>
          <w:tcPr>
            <w:tcW w:w="563" w:type="dxa"/>
          </w:tcPr>
          <w:p w:rsidR="004D339A" w:rsidRDefault="004D339A" w:rsidP="004D339A"/>
        </w:tc>
        <w:tc>
          <w:tcPr>
            <w:tcW w:w="429" w:type="dxa"/>
          </w:tcPr>
          <w:p w:rsidR="004D339A" w:rsidRDefault="004D339A" w:rsidP="004D339A"/>
        </w:tc>
        <w:tc>
          <w:tcPr>
            <w:tcW w:w="571" w:type="dxa"/>
          </w:tcPr>
          <w:p w:rsidR="004D339A" w:rsidRDefault="004D339A" w:rsidP="004D339A"/>
        </w:tc>
        <w:tc>
          <w:tcPr>
            <w:tcW w:w="727" w:type="dxa"/>
          </w:tcPr>
          <w:p w:rsidR="004D339A" w:rsidRDefault="004D339A" w:rsidP="004D339A"/>
        </w:tc>
        <w:tc>
          <w:tcPr>
            <w:tcW w:w="142" w:type="dxa"/>
          </w:tcPr>
          <w:p w:rsidR="004D339A" w:rsidRDefault="004D339A" w:rsidP="004D339A"/>
        </w:tc>
        <w:tc>
          <w:tcPr>
            <w:tcW w:w="282" w:type="dxa"/>
          </w:tcPr>
          <w:p w:rsidR="004D339A" w:rsidRDefault="004D339A" w:rsidP="004D339A"/>
        </w:tc>
        <w:tc>
          <w:tcPr>
            <w:tcW w:w="846" w:type="dxa"/>
          </w:tcPr>
          <w:p w:rsidR="004D339A" w:rsidRDefault="004D339A" w:rsidP="004D339A"/>
        </w:tc>
        <w:tc>
          <w:tcPr>
            <w:tcW w:w="282" w:type="dxa"/>
          </w:tcPr>
          <w:p w:rsidR="004D339A" w:rsidRDefault="004D339A" w:rsidP="004D339A"/>
        </w:tc>
        <w:tc>
          <w:tcPr>
            <w:tcW w:w="143" w:type="dxa"/>
          </w:tcPr>
          <w:p w:rsidR="004D339A" w:rsidRDefault="004D339A" w:rsidP="004D339A"/>
        </w:tc>
        <w:tc>
          <w:tcPr>
            <w:tcW w:w="2439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D339A" w:rsidRDefault="004D339A" w:rsidP="004D339A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</w:t>
            </w:r>
            <w:r w:rsidR="009764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обучения</w:t>
            </w:r>
          </w:p>
        </w:tc>
        <w:tc>
          <w:tcPr>
            <w:tcW w:w="427" w:type="dxa"/>
          </w:tcPr>
          <w:p w:rsidR="004D339A" w:rsidRDefault="004D339A" w:rsidP="004D339A"/>
        </w:tc>
        <w:tc>
          <w:tcPr>
            <w:tcW w:w="847" w:type="dxa"/>
          </w:tcPr>
          <w:p w:rsidR="004D339A" w:rsidRDefault="004D339A" w:rsidP="004D339A"/>
        </w:tc>
        <w:tc>
          <w:tcPr>
            <w:tcW w:w="424" w:type="dxa"/>
          </w:tcPr>
          <w:p w:rsidR="004D339A" w:rsidRDefault="004D339A" w:rsidP="004D339A"/>
        </w:tc>
        <w:tc>
          <w:tcPr>
            <w:tcW w:w="566" w:type="dxa"/>
          </w:tcPr>
          <w:p w:rsidR="004D339A" w:rsidRDefault="004D339A" w:rsidP="004D339A"/>
        </w:tc>
        <w:tc>
          <w:tcPr>
            <w:tcW w:w="287" w:type="dxa"/>
          </w:tcPr>
          <w:p w:rsidR="004D339A" w:rsidRDefault="004D339A" w:rsidP="004D339A"/>
        </w:tc>
        <w:tc>
          <w:tcPr>
            <w:tcW w:w="425" w:type="dxa"/>
          </w:tcPr>
          <w:p w:rsidR="004D339A" w:rsidRDefault="004D339A" w:rsidP="004D339A"/>
        </w:tc>
        <w:tc>
          <w:tcPr>
            <w:tcW w:w="142" w:type="dxa"/>
          </w:tcPr>
          <w:p w:rsidR="004D339A" w:rsidRDefault="004D339A" w:rsidP="004D339A"/>
        </w:tc>
        <w:tc>
          <w:tcPr>
            <w:tcW w:w="142" w:type="dxa"/>
          </w:tcPr>
          <w:p w:rsidR="004D339A" w:rsidRDefault="004D339A" w:rsidP="004D339A"/>
        </w:tc>
        <w:tc>
          <w:tcPr>
            <w:tcW w:w="284" w:type="dxa"/>
          </w:tcPr>
          <w:p w:rsidR="004D339A" w:rsidRDefault="004D339A" w:rsidP="004D339A"/>
        </w:tc>
        <w:tc>
          <w:tcPr>
            <w:tcW w:w="282" w:type="dxa"/>
          </w:tcPr>
          <w:p w:rsidR="004D339A" w:rsidRDefault="004D339A" w:rsidP="004D339A"/>
        </w:tc>
      </w:tr>
      <w:tr w:rsidR="00A158DD" w:rsidTr="004D4819">
        <w:trPr>
          <w:gridAfter w:val="9"/>
          <w:wAfter w:w="2270" w:type="dxa"/>
          <w:trHeight w:hRule="exact" w:val="291"/>
        </w:trPr>
        <w:tc>
          <w:tcPr>
            <w:tcW w:w="563" w:type="dxa"/>
          </w:tcPr>
          <w:p w:rsidR="004D339A" w:rsidRDefault="004D339A" w:rsidP="004D339A"/>
        </w:tc>
        <w:tc>
          <w:tcPr>
            <w:tcW w:w="429" w:type="dxa"/>
          </w:tcPr>
          <w:p w:rsidR="004D339A" w:rsidRDefault="004D339A" w:rsidP="004D339A"/>
        </w:tc>
        <w:tc>
          <w:tcPr>
            <w:tcW w:w="571" w:type="dxa"/>
          </w:tcPr>
          <w:p w:rsidR="004D339A" w:rsidRDefault="004D339A" w:rsidP="004D339A"/>
        </w:tc>
        <w:tc>
          <w:tcPr>
            <w:tcW w:w="727" w:type="dxa"/>
          </w:tcPr>
          <w:p w:rsidR="004D339A" w:rsidRDefault="004D339A" w:rsidP="004D339A"/>
        </w:tc>
        <w:tc>
          <w:tcPr>
            <w:tcW w:w="142" w:type="dxa"/>
          </w:tcPr>
          <w:p w:rsidR="004D339A" w:rsidRDefault="004D339A" w:rsidP="004D339A"/>
        </w:tc>
        <w:tc>
          <w:tcPr>
            <w:tcW w:w="282" w:type="dxa"/>
          </w:tcPr>
          <w:p w:rsidR="004D339A" w:rsidRDefault="004D339A" w:rsidP="004D339A"/>
        </w:tc>
        <w:tc>
          <w:tcPr>
            <w:tcW w:w="846" w:type="dxa"/>
          </w:tcPr>
          <w:p w:rsidR="004D339A" w:rsidRDefault="004D339A" w:rsidP="004D339A"/>
        </w:tc>
        <w:tc>
          <w:tcPr>
            <w:tcW w:w="282" w:type="dxa"/>
          </w:tcPr>
          <w:p w:rsidR="004D339A" w:rsidRDefault="004D339A" w:rsidP="004D339A"/>
        </w:tc>
        <w:tc>
          <w:tcPr>
            <w:tcW w:w="143" w:type="dxa"/>
          </w:tcPr>
          <w:p w:rsidR="004D339A" w:rsidRDefault="004D339A" w:rsidP="004D339A"/>
        </w:tc>
        <w:tc>
          <w:tcPr>
            <w:tcW w:w="2439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D339A" w:rsidRDefault="004D339A" w:rsidP="004D339A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очная</w:t>
            </w:r>
          </w:p>
        </w:tc>
        <w:tc>
          <w:tcPr>
            <w:tcW w:w="427" w:type="dxa"/>
          </w:tcPr>
          <w:p w:rsidR="004D339A" w:rsidRDefault="004D339A" w:rsidP="004D339A"/>
        </w:tc>
        <w:tc>
          <w:tcPr>
            <w:tcW w:w="847" w:type="dxa"/>
          </w:tcPr>
          <w:p w:rsidR="004D339A" w:rsidRDefault="004D339A" w:rsidP="004D339A"/>
        </w:tc>
        <w:tc>
          <w:tcPr>
            <w:tcW w:w="424" w:type="dxa"/>
          </w:tcPr>
          <w:p w:rsidR="004D339A" w:rsidRDefault="004D339A" w:rsidP="004D339A"/>
        </w:tc>
        <w:tc>
          <w:tcPr>
            <w:tcW w:w="566" w:type="dxa"/>
          </w:tcPr>
          <w:p w:rsidR="004D339A" w:rsidRDefault="004D339A" w:rsidP="004D339A"/>
        </w:tc>
        <w:tc>
          <w:tcPr>
            <w:tcW w:w="287" w:type="dxa"/>
          </w:tcPr>
          <w:p w:rsidR="004D339A" w:rsidRDefault="004D339A" w:rsidP="004D339A"/>
        </w:tc>
        <w:tc>
          <w:tcPr>
            <w:tcW w:w="425" w:type="dxa"/>
          </w:tcPr>
          <w:p w:rsidR="004D339A" w:rsidRDefault="004D339A" w:rsidP="004D339A"/>
        </w:tc>
        <w:tc>
          <w:tcPr>
            <w:tcW w:w="142" w:type="dxa"/>
          </w:tcPr>
          <w:p w:rsidR="004D339A" w:rsidRDefault="004D339A" w:rsidP="004D339A"/>
        </w:tc>
        <w:tc>
          <w:tcPr>
            <w:tcW w:w="142" w:type="dxa"/>
          </w:tcPr>
          <w:p w:rsidR="004D339A" w:rsidRDefault="004D339A" w:rsidP="004D339A"/>
        </w:tc>
        <w:tc>
          <w:tcPr>
            <w:tcW w:w="284" w:type="dxa"/>
          </w:tcPr>
          <w:p w:rsidR="004D339A" w:rsidRDefault="004D339A" w:rsidP="004D339A"/>
        </w:tc>
        <w:tc>
          <w:tcPr>
            <w:tcW w:w="282" w:type="dxa"/>
          </w:tcPr>
          <w:p w:rsidR="004D339A" w:rsidRDefault="004D339A" w:rsidP="004D339A"/>
        </w:tc>
      </w:tr>
      <w:tr w:rsidR="00A158DD" w:rsidTr="004D4819">
        <w:trPr>
          <w:gridAfter w:val="9"/>
          <w:wAfter w:w="2270" w:type="dxa"/>
          <w:trHeight w:hRule="exact" w:val="2201"/>
        </w:trPr>
        <w:tc>
          <w:tcPr>
            <w:tcW w:w="563" w:type="dxa"/>
          </w:tcPr>
          <w:p w:rsidR="004D339A" w:rsidRDefault="004D339A" w:rsidP="004D339A"/>
        </w:tc>
        <w:tc>
          <w:tcPr>
            <w:tcW w:w="429" w:type="dxa"/>
          </w:tcPr>
          <w:p w:rsidR="004D339A" w:rsidRDefault="004D339A" w:rsidP="004D339A"/>
        </w:tc>
        <w:tc>
          <w:tcPr>
            <w:tcW w:w="571" w:type="dxa"/>
          </w:tcPr>
          <w:p w:rsidR="004D339A" w:rsidRDefault="004D339A" w:rsidP="004D339A"/>
        </w:tc>
        <w:tc>
          <w:tcPr>
            <w:tcW w:w="727" w:type="dxa"/>
          </w:tcPr>
          <w:p w:rsidR="004D339A" w:rsidRDefault="004D339A" w:rsidP="004D339A"/>
        </w:tc>
        <w:tc>
          <w:tcPr>
            <w:tcW w:w="142" w:type="dxa"/>
          </w:tcPr>
          <w:p w:rsidR="004D339A" w:rsidRDefault="004D339A" w:rsidP="004D339A"/>
        </w:tc>
        <w:tc>
          <w:tcPr>
            <w:tcW w:w="282" w:type="dxa"/>
          </w:tcPr>
          <w:p w:rsidR="004D339A" w:rsidRDefault="004D339A" w:rsidP="004D339A"/>
        </w:tc>
        <w:tc>
          <w:tcPr>
            <w:tcW w:w="846" w:type="dxa"/>
          </w:tcPr>
          <w:p w:rsidR="004D339A" w:rsidRDefault="004D339A" w:rsidP="004D339A"/>
        </w:tc>
        <w:tc>
          <w:tcPr>
            <w:tcW w:w="282" w:type="dxa"/>
          </w:tcPr>
          <w:p w:rsidR="004D339A" w:rsidRDefault="004D339A" w:rsidP="004D339A"/>
        </w:tc>
        <w:tc>
          <w:tcPr>
            <w:tcW w:w="143" w:type="dxa"/>
          </w:tcPr>
          <w:p w:rsidR="004D339A" w:rsidRDefault="004D339A" w:rsidP="004D339A"/>
        </w:tc>
        <w:tc>
          <w:tcPr>
            <w:tcW w:w="143" w:type="dxa"/>
          </w:tcPr>
          <w:p w:rsidR="004D339A" w:rsidRDefault="004D339A" w:rsidP="004D339A"/>
        </w:tc>
        <w:tc>
          <w:tcPr>
            <w:tcW w:w="1140" w:type="dxa"/>
          </w:tcPr>
          <w:p w:rsidR="004D339A" w:rsidRDefault="004D339A" w:rsidP="004D339A"/>
        </w:tc>
        <w:tc>
          <w:tcPr>
            <w:tcW w:w="426" w:type="dxa"/>
          </w:tcPr>
          <w:p w:rsidR="004D339A" w:rsidRDefault="004D339A" w:rsidP="004D339A"/>
        </w:tc>
        <w:tc>
          <w:tcPr>
            <w:tcW w:w="332" w:type="dxa"/>
          </w:tcPr>
          <w:p w:rsidR="004D339A" w:rsidRDefault="004D339A" w:rsidP="004D339A"/>
        </w:tc>
        <w:tc>
          <w:tcPr>
            <w:tcW w:w="255" w:type="dxa"/>
          </w:tcPr>
          <w:p w:rsidR="004D339A" w:rsidRDefault="004D339A" w:rsidP="004D339A"/>
        </w:tc>
        <w:tc>
          <w:tcPr>
            <w:tcW w:w="143" w:type="dxa"/>
          </w:tcPr>
          <w:p w:rsidR="004D339A" w:rsidRDefault="004D339A" w:rsidP="004D339A"/>
        </w:tc>
        <w:tc>
          <w:tcPr>
            <w:tcW w:w="427" w:type="dxa"/>
          </w:tcPr>
          <w:p w:rsidR="004D339A" w:rsidRDefault="004D339A" w:rsidP="004D339A"/>
        </w:tc>
        <w:tc>
          <w:tcPr>
            <w:tcW w:w="847" w:type="dxa"/>
          </w:tcPr>
          <w:p w:rsidR="004D339A" w:rsidRDefault="004D339A" w:rsidP="004D339A"/>
        </w:tc>
        <w:tc>
          <w:tcPr>
            <w:tcW w:w="424" w:type="dxa"/>
          </w:tcPr>
          <w:p w:rsidR="004D339A" w:rsidRDefault="004D339A" w:rsidP="004D339A"/>
        </w:tc>
        <w:tc>
          <w:tcPr>
            <w:tcW w:w="566" w:type="dxa"/>
          </w:tcPr>
          <w:p w:rsidR="004D339A" w:rsidRDefault="004D339A" w:rsidP="004D339A"/>
        </w:tc>
        <w:tc>
          <w:tcPr>
            <w:tcW w:w="287" w:type="dxa"/>
          </w:tcPr>
          <w:p w:rsidR="004D339A" w:rsidRDefault="004D339A" w:rsidP="004D339A"/>
        </w:tc>
        <w:tc>
          <w:tcPr>
            <w:tcW w:w="425" w:type="dxa"/>
          </w:tcPr>
          <w:p w:rsidR="004D339A" w:rsidRDefault="004D339A" w:rsidP="004D339A"/>
        </w:tc>
        <w:tc>
          <w:tcPr>
            <w:tcW w:w="142" w:type="dxa"/>
          </w:tcPr>
          <w:p w:rsidR="004D339A" w:rsidRDefault="004D339A" w:rsidP="004D339A"/>
        </w:tc>
        <w:tc>
          <w:tcPr>
            <w:tcW w:w="142" w:type="dxa"/>
          </w:tcPr>
          <w:p w:rsidR="004D339A" w:rsidRDefault="004D339A" w:rsidP="004D339A"/>
        </w:tc>
        <w:tc>
          <w:tcPr>
            <w:tcW w:w="284" w:type="dxa"/>
          </w:tcPr>
          <w:p w:rsidR="004D339A" w:rsidRDefault="004D339A" w:rsidP="004D339A"/>
        </w:tc>
        <w:tc>
          <w:tcPr>
            <w:tcW w:w="282" w:type="dxa"/>
          </w:tcPr>
          <w:p w:rsidR="004D339A" w:rsidRDefault="004D339A" w:rsidP="004D339A"/>
        </w:tc>
      </w:tr>
      <w:tr w:rsidR="00A158DD" w:rsidRPr="00A158DD" w:rsidTr="004D4819">
        <w:trPr>
          <w:trHeight w:hRule="exact" w:val="886"/>
        </w:trPr>
        <w:tc>
          <w:tcPr>
            <w:tcW w:w="563" w:type="dxa"/>
          </w:tcPr>
          <w:p w:rsidR="004D339A" w:rsidRDefault="004D339A" w:rsidP="004D339A"/>
        </w:tc>
        <w:tc>
          <w:tcPr>
            <w:tcW w:w="429" w:type="dxa"/>
          </w:tcPr>
          <w:p w:rsidR="004D339A" w:rsidRDefault="004D339A" w:rsidP="004D339A"/>
        </w:tc>
        <w:tc>
          <w:tcPr>
            <w:tcW w:w="571" w:type="dxa"/>
          </w:tcPr>
          <w:p w:rsidR="004D339A" w:rsidRDefault="004D339A" w:rsidP="004D339A"/>
        </w:tc>
        <w:tc>
          <w:tcPr>
            <w:tcW w:w="727" w:type="dxa"/>
          </w:tcPr>
          <w:p w:rsidR="004D339A" w:rsidRDefault="004D339A" w:rsidP="004D339A"/>
        </w:tc>
        <w:tc>
          <w:tcPr>
            <w:tcW w:w="142" w:type="dxa"/>
          </w:tcPr>
          <w:p w:rsidR="004D339A" w:rsidRDefault="004D339A" w:rsidP="004D339A"/>
        </w:tc>
        <w:tc>
          <w:tcPr>
            <w:tcW w:w="282" w:type="dxa"/>
          </w:tcPr>
          <w:p w:rsidR="004D339A" w:rsidRDefault="004D339A" w:rsidP="004D339A"/>
        </w:tc>
        <w:tc>
          <w:tcPr>
            <w:tcW w:w="846" w:type="dxa"/>
          </w:tcPr>
          <w:p w:rsidR="004D339A" w:rsidRDefault="004D339A" w:rsidP="004D339A"/>
        </w:tc>
        <w:tc>
          <w:tcPr>
            <w:tcW w:w="282" w:type="dxa"/>
          </w:tcPr>
          <w:p w:rsidR="004D339A" w:rsidRDefault="004D339A" w:rsidP="004D339A"/>
        </w:tc>
        <w:tc>
          <w:tcPr>
            <w:tcW w:w="143" w:type="dxa"/>
          </w:tcPr>
          <w:p w:rsidR="004D339A" w:rsidRDefault="004D339A" w:rsidP="004D339A"/>
        </w:tc>
        <w:tc>
          <w:tcPr>
            <w:tcW w:w="143" w:type="dxa"/>
          </w:tcPr>
          <w:p w:rsidR="004D339A" w:rsidRDefault="004D339A" w:rsidP="004D339A"/>
        </w:tc>
        <w:tc>
          <w:tcPr>
            <w:tcW w:w="1140" w:type="dxa"/>
          </w:tcPr>
          <w:p w:rsidR="004D339A" w:rsidRDefault="004D339A" w:rsidP="004D339A"/>
        </w:tc>
        <w:tc>
          <w:tcPr>
            <w:tcW w:w="4700" w:type="dxa"/>
            <w:gridSpan w:val="1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D4819" w:rsidRPr="004D4819" w:rsidRDefault="004D339A" w:rsidP="004D4819">
            <w:pPr>
              <w:ind w:right="-699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48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Автор</w:t>
            </w:r>
            <w:r w:rsidR="004D4819" w:rsidRPr="004D48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ы</w:t>
            </w:r>
            <w:r w:rsidRPr="004D48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4D339A" w:rsidRPr="004D4819" w:rsidRDefault="00A158DD" w:rsidP="004D4819">
            <w:pPr>
              <w:ind w:right="-699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48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д.т</w:t>
            </w:r>
            <w:r w:rsidR="004D4819" w:rsidRPr="004D48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.н., профессор Покусаев М.Н.</w:t>
            </w:r>
          </w:p>
          <w:p w:rsidR="004D4819" w:rsidRPr="004D4819" w:rsidRDefault="004D4819" w:rsidP="004D4819">
            <w:pPr>
              <w:ind w:right="-69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48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ассистент Ибадуллаев А.Д.</w:t>
            </w:r>
          </w:p>
        </w:tc>
        <w:tc>
          <w:tcPr>
            <w:tcW w:w="424" w:type="dxa"/>
            <w:gridSpan w:val="3"/>
          </w:tcPr>
          <w:p w:rsidR="004D339A" w:rsidRPr="00A158DD" w:rsidRDefault="004D339A" w:rsidP="004D4819">
            <w:pPr>
              <w:ind w:right="-699"/>
              <w:rPr>
                <w:lang w:val="ru-RU"/>
              </w:rPr>
            </w:pPr>
          </w:p>
        </w:tc>
        <w:tc>
          <w:tcPr>
            <w:tcW w:w="566" w:type="dxa"/>
          </w:tcPr>
          <w:p w:rsidR="004D339A" w:rsidRPr="00A158DD" w:rsidRDefault="004D339A" w:rsidP="004D339A">
            <w:pPr>
              <w:rPr>
                <w:lang w:val="ru-RU"/>
              </w:rPr>
            </w:pPr>
          </w:p>
        </w:tc>
        <w:tc>
          <w:tcPr>
            <w:tcW w:w="287" w:type="dxa"/>
          </w:tcPr>
          <w:p w:rsidR="004D339A" w:rsidRPr="00A158DD" w:rsidRDefault="004D339A" w:rsidP="004D339A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4D339A" w:rsidRPr="00A158DD" w:rsidRDefault="004D339A" w:rsidP="004D339A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4D339A" w:rsidRPr="00A158DD" w:rsidRDefault="004D339A" w:rsidP="004D339A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4D339A" w:rsidRPr="00A158DD" w:rsidRDefault="004D339A" w:rsidP="004D339A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4D339A" w:rsidRPr="00A158DD" w:rsidRDefault="004D339A" w:rsidP="004D339A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4D339A" w:rsidRPr="00A158DD" w:rsidRDefault="004D339A" w:rsidP="004D339A">
            <w:pPr>
              <w:rPr>
                <w:lang w:val="ru-RU"/>
              </w:rPr>
            </w:pPr>
          </w:p>
        </w:tc>
      </w:tr>
      <w:tr w:rsidR="00A158DD" w:rsidRPr="00A158DD" w:rsidTr="004D4819">
        <w:trPr>
          <w:gridAfter w:val="9"/>
          <w:wAfter w:w="2270" w:type="dxa"/>
          <w:trHeight w:hRule="exact" w:val="145"/>
        </w:trPr>
        <w:tc>
          <w:tcPr>
            <w:tcW w:w="563" w:type="dxa"/>
          </w:tcPr>
          <w:p w:rsidR="004D339A" w:rsidRPr="00A158DD" w:rsidRDefault="004D339A" w:rsidP="004D339A">
            <w:pPr>
              <w:rPr>
                <w:lang w:val="ru-RU"/>
              </w:rPr>
            </w:pPr>
          </w:p>
        </w:tc>
        <w:tc>
          <w:tcPr>
            <w:tcW w:w="429" w:type="dxa"/>
          </w:tcPr>
          <w:p w:rsidR="004D339A" w:rsidRPr="00A158DD" w:rsidRDefault="004D339A" w:rsidP="004D339A">
            <w:pPr>
              <w:rPr>
                <w:lang w:val="ru-RU"/>
              </w:rPr>
            </w:pPr>
          </w:p>
        </w:tc>
        <w:tc>
          <w:tcPr>
            <w:tcW w:w="571" w:type="dxa"/>
          </w:tcPr>
          <w:p w:rsidR="004D339A" w:rsidRPr="00A158DD" w:rsidRDefault="004D339A" w:rsidP="004D339A">
            <w:pPr>
              <w:rPr>
                <w:lang w:val="ru-RU"/>
              </w:rPr>
            </w:pPr>
          </w:p>
        </w:tc>
        <w:tc>
          <w:tcPr>
            <w:tcW w:w="727" w:type="dxa"/>
          </w:tcPr>
          <w:p w:rsidR="004D339A" w:rsidRPr="00A158DD" w:rsidRDefault="004D339A" w:rsidP="004D339A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4D339A" w:rsidRPr="00A158DD" w:rsidRDefault="004D339A" w:rsidP="004D339A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4D339A" w:rsidRPr="00A158DD" w:rsidRDefault="004D339A" w:rsidP="004D339A">
            <w:pPr>
              <w:rPr>
                <w:lang w:val="ru-RU"/>
              </w:rPr>
            </w:pPr>
          </w:p>
        </w:tc>
        <w:tc>
          <w:tcPr>
            <w:tcW w:w="846" w:type="dxa"/>
          </w:tcPr>
          <w:p w:rsidR="004D339A" w:rsidRPr="00A158DD" w:rsidRDefault="004D339A" w:rsidP="004D339A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4D339A" w:rsidRPr="00A158DD" w:rsidRDefault="004D339A" w:rsidP="004D339A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4D339A" w:rsidRPr="00A158DD" w:rsidRDefault="004D339A" w:rsidP="004D339A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4D339A" w:rsidRPr="00A158DD" w:rsidRDefault="004D339A" w:rsidP="004D339A">
            <w:pPr>
              <w:rPr>
                <w:lang w:val="ru-RU"/>
              </w:rPr>
            </w:pPr>
          </w:p>
        </w:tc>
        <w:tc>
          <w:tcPr>
            <w:tcW w:w="1140" w:type="dxa"/>
          </w:tcPr>
          <w:p w:rsidR="004D339A" w:rsidRPr="00A158DD" w:rsidRDefault="004D339A" w:rsidP="004D339A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4D339A" w:rsidRPr="00A158DD" w:rsidRDefault="004D339A" w:rsidP="004D339A">
            <w:pPr>
              <w:rPr>
                <w:lang w:val="ru-RU"/>
              </w:rPr>
            </w:pPr>
          </w:p>
        </w:tc>
        <w:tc>
          <w:tcPr>
            <w:tcW w:w="332" w:type="dxa"/>
          </w:tcPr>
          <w:p w:rsidR="004D339A" w:rsidRPr="00A158DD" w:rsidRDefault="004D339A" w:rsidP="004D339A">
            <w:pPr>
              <w:rPr>
                <w:lang w:val="ru-RU"/>
              </w:rPr>
            </w:pPr>
          </w:p>
        </w:tc>
        <w:tc>
          <w:tcPr>
            <w:tcW w:w="255" w:type="dxa"/>
          </w:tcPr>
          <w:p w:rsidR="004D339A" w:rsidRPr="00A158DD" w:rsidRDefault="004D339A" w:rsidP="004D339A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4D339A" w:rsidRPr="00A158DD" w:rsidRDefault="004D339A" w:rsidP="004D339A">
            <w:pPr>
              <w:rPr>
                <w:lang w:val="ru-RU"/>
              </w:rPr>
            </w:pPr>
          </w:p>
        </w:tc>
        <w:tc>
          <w:tcPr>
            <w:tcW w:w="427" w:type="dxa"/>
          </w:tcPr>
          <w:p w:rsidR="004D339A" w:rsidRPr="00A158DD" w:rsidRDefault="004D339A" w:rsidP="004D339A">
            <w:pPr>
              <w:rPr>
                <w:lang w:val="ru-RU"/>
              </w:rPr>
            </w:pPr>
          </w:p>
        </w:tc>
        <w:tc>
          <w:tcPr>
            <w:tcW w:w="847" w:type="dxa"/>
          </w:tcPr>
          <w:p w:rsidR="004D339A" w:rsidRPr="00A158DD" w:rsidRDefault="004D339A" w:rsidP="004D339A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4D339A" w:rsidRPr="00A158DD" w:rsidRDefault="004D339A" w:rsidP="004D339A">
            <w:pPr>
              <w:rPr>
                <w:lang w:val="ru-RU"/>
              </w:rPr>
            </w:pPr>
          </w:p>
        </w:tc>
        <w:tc>
          <w:tcPr>
            <w:tcW w:w="566" w:type="dxa"/>
          </w:tcPr>
          <w:p w:rsidR="004D339A" w:rsidRPr="00A158DD" w:rsidRDefault="004D339A" w:rsidP="004D339A">
            <w:pPr>
              <w:rPr>
                <w:lang w:val="ru-RU"/>
              </w:rPr>
            </w:pPr>
          </w:p>
        </w:tc>
        <w:tc>
          <w:tcPr>
            <w:tcW w:w="287" w:type="dxa"/>
          </w:tcPr>
          <w:p w:rsidR="004D339A" w:rsidRPr="00A158DD" w:rsidRDefault="004D339A" w:rsidP="004D339A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4D339A" w:rsidRPr="00A158DD" w:rsidRDefault="004D339A" w:rsidP="004D339A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4D339A" w:rsidRPr="00A158DD" w:rsidRDefault="004D339A" w:rsidP="004D339A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4D339A" w:rsidRPr="00A158DD" w:rsidRDefault="004D339A" w:rsidP="004D339A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4D339A" w:rsidRPr="00A158DD" w:rsidRDefault="004D339A" w:rsidP="004D339A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4D339A" w:rsidRPr="00A158DD" w:rsidRDefault="004D339A" w:rsidP="004D339A">
            <w:pPr>
              <w:rPr>
                <w:lang w:val="ru-RU"/>
              </w:rPr>
            </w:pPr>
          </w:p>
        </w:tc>
      </w:tr>
      <w:tr w:rsidR="004D339A" w:rsidRPr="00A158DD" w:rsidTr="004D4819">
        <w:trPr>
          <w:gridAfter w:val="8"/>
          <w:wAfter w:w="2254" w:type="dxa"/>
          <w:trHeight w:hRule="exact" w:val="713"/>
        </w:trPr>
        <w:tc>
          <w:tcPr>
            <w:tcW w:w="563" w:type="dxa"/>
          </w:tcPr>
          <w:p w:rsidR="004D339A" w:rsidRPr="00A158DD" w:rsidRDefault="004D339A" w:rsidP="004D339A">
            <w:pPr>
              <w:rPr>
                <w:lang w:val="ru-RU"/>
              </w:rPr>
            </w:pPr>
          </w:p>
        </w:tc>
        <w:tc>
          <w:tcPr>
            <w:tcW w:w="429" w:type="dxa"/>
          </w:tcPr>
          <w:p w:rsidR="004D339A" w:rsidRPr="00A158DD" w:rsidRDefault="004D339A" w:rsidP="004D339A">
            <w:pPr>
              <w:rPr>
                <w:lang w:val="ru-RU"/>
              </w:rPr>
            </w:pPr>
          </w:p>
        </w:tc>
        <w:tc>
          <w:tcPr>
            <w:tcW w:w="571" w:type="dxa"/>
          </w:tcPr>
          <w:p w:rsidR="004D339A" w:rsidRPr="00A158DD" w:rsidRDefault="004D339A" w:rsidP="004D339A">
            <w:pPr>
              <w:rPr>
                <w:lang w:val="ru-RU"/>
              </w:rPr>
            </w:pPr>
          </w:p>
        </w:tc>
        <w:tc>
          <w:tcPr>
            <w:tcW w:w="727" w:type="dxa"/>
          </w:tcPr>
          <w:p w:rsidR="004D339A" w:rsidRPr="00A158DD" w:rsidRDefault="004D339A" w:rsidP="004D339A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4D339A" w:rsidRPr="00A158DD" w:rsidRDefault="004D339A" w:rsidP="004D339A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4D339A" w:rsidRPr="00A158DD" w:rsidRDefault="004D339A" w:rsidP="004D339A">
            <w:pPr>
              <w:rPr>
                <w:lang w:val="ru-RU"/>
              </w:rPr>
            </w:pPr>
          </w:p>
        </w:tc>
        <w:tc>
          <w:tcPr>
            <w:tcW w:w="846" w:type="dxa"/>
          </w:tcPr>
          <w:p w:rsidR="004D339A" w:rsidRPr="00A158DD" w:rsidRDefault="004D339A" w:rsidP="004D339A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4D339A" w:rsidRPr="00A158DD" w:rsidRDefault="004D339A" w:rsidP="004D339A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4D339A" w:rsidRPr="00A158DD" w:rsidRDefault="004D339A" w:rsidP="004D339A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4D339A" w:rsidRPr="00A158DD" w:rsidRDefault="004D339A" w:rsidP="004D339A">
            <w:pPr>
              <w:rPr>
                <w:lang w:val="ru-RU"/>
              </w:rPr>
            </w:pPr>
          </w:p>
        </w:tc>
        <w:tc>
          <w:tcPr>
            <w:tcW w:w="1140" w:type="dxa"/>
          </w:tcPr>
          <w:p w:rsidR="004D339A" w:rsidRPr="00A158DD" w:rsidRDefault="004D339A" w:rsidP="004D339A">
            <w:pPr>
              <w:rPr>
                <w:lang w:val="ru-RU"/>
              </w:rPr>
            </w:pPr>
          </w:p>
        </w:tc>
        <w:tc>
          <w:tcPr>
            <w:tcW w:w="4998" w:type="dxa"/>
            <w:gridSpan w:val="1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D339A" w:rsidRPr="00A158DD" w:rsidRDefault="004D339A" w:rsidP="004D339A">
            <w:pPr>
              <w:rPr>
                <w:lang w:val="ru-RU"/>
              </w:rPr>
            </w:pPr>
          </w:p>
        </w:tc>
      </w:tr>
    </w:tbl>
    <w:p w:rsidR="00F24569" w:rsidRPr="00A158DD" w:rsidRDefault="007B17E7">
      <w:pPr>
        <w:rPr>
          <w:sz w:val="0"/>
          <w:szCs w:val="0"/>
          <w:lang w:val="ru-RU"/>
        </w:rPr>
      </w:pPr>
      <w:r w:rsidRPr="00A158DD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600"/>
      </w:tblPr>
      <w:tblGrid>
        <w:gridCol w:w="1858"/>
        <w:gridCol w:w="486"/>
        <w:gridCol w:w="486"/>
        <w:gridCol w:w="486"/>
        <w:gridCol w:w="1264"/>
      </w:tblGrid>
      <w:tr w:rsidR="00F24569" w:rsidRPr="009764ED">
        <w:trPr>
          <w:trHeight w:hRule="exact" w:val="280"/>
        </w:trPr>
        <w:tc>
          <w:tcPr>
            <w:tcW w:w="4521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Pr="003B4B9C" w:rsidRDefault="007B17E7">
            <w:pPr>
              <w:jc w:val="center"/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lastRenderedPageBreak/>
              <w:t>Распределение часов дисциплины по семестрам</w:t>
            </w:r>
          </w:p>
        </w:tc>
      </w:tr>
      <w:tr w:rsidR="00F24569">
        <w:trPr>
          <w:trHeight w:hRule="exact" w:val="727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F24569" w:rsidRPr="003B4B9C" w:rsidRDefault="007B17E7">
            <w:pPr>
              <w:jc w:val="center"/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Семестр</w:t>
            </w:r>
          </w:p>
          <w:p w:rsidR="00F24569" w:rsidRPr="003B4B9C" w:rsidRDefault="007B17E7">
            <w:pPr>
              <w:jc w:val="center"/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(&lt;Курс&gt;.&lt;Семестр на курсе&gt;)</w:t>
            </w:r>
          </w:p>
        </w:tc>
        <w:tc>
          <w:tcPr>
            <w:tcW w:w="9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9 (5.1)</w:t>
            </w:r>
          </w:p>
        </w:tc>
        <w:tc>
          <w:tcPr>
            <w:tcW w:w="173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</w:p>
        </w:tc>
      </w:tr>
      <w:tr w:rsidR="00F24569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Недель</w:t>
            </w:r>
          </w:p>
        </w:tc>
        <w:tc>
          <w:tcPr>
            <w:tcW w:w="9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73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F24569" w:rsidRDefault="00F24569"/>
        </w:tc>
      </w:tr>
      <w:tr w:rsidR="00F24569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Вид</w:t>
            </w:r>
            <w:r w:rsidR="009764E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занятий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F24569" w:rsidRDefault="007B17E7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F24569" w:rsidRDefault="007B17E7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F24569" w:rsidRDefault="007B17E7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F24569" w:rsidRDefault="007B17E7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</w:tr>
      <w:tr w:rsidR="00F24569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F24569" w:rsidRDefault="007B17E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Лекции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F24569" w:rsidRDefault="007B17E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F24569" w:rsidRDefault="007B17E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F24569" w:rsidRDefault="007B17E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F24569" w:rsidRDefault="007B17E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</w:tr>
      <w:tr w:rsidR="00F24569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F24569" w:rsidRDefault="007B17E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Лабораторные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F24569" w:rsidRDefault="007B17E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F24569" w:rsidRDefault="007B17E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F24569" w:rsidRDefault="007B17E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F24569" w:rsidRDefault="007B17E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</w:tr>
      <w:tr w:rsidR="00F24569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F24569" w:rsidRDefault="007B17E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Практические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F24569" w:rsidRDefault="007B17E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F24569" w:rsidRDefault="007B17E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F24569" w:rsidRDefault="007B17E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22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F24569" w:rsidRDefault="007B17E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22</w:t>
            </w:r>
          </w:p>
        </w:tc>
      </w:tr>
      <w:tr w:rsidR="00F24569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F24569" w:rsidRDefault="007B17E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  <w:r w:rsidR="009764E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ауд.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F24569" w:rsidRDefault="007B17E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F24569" w:rsidRDefault="007B17E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F24569" w:rsidRDefault="007B17E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44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F24569" w:rsidRDefault="007B17E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44</w:t>
            </w:r>
          </w:p>
        </w:tc>
      </w:tr>
      <w:tr w:rsidR="00F24569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F24569" w:rsidRDefault="007B17E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Кoнтактная</w:t>
            </w:r>
            <w:r w:rsidR="009764E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рабoта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F24569" w:rsidRDefault="007B17E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F24569" w:rsidRDefault="007B17E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F24569" w:rsidRDefault="007B17E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44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F24569" w:rsidRDefault="007B17E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44</w:t>
            </w:r>
          </w:p>
        </w:tc>
      </w:tr>
      <w:tr w:rsidR="00F24569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F24569" w:rsidRDefault="007B17E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Сам. работа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F24569" w:rsidRDefault="007B17E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F24569" w:rsidRDefault="007B17E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F24569" w:rsidRDefault="007B17E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28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F24569" w:rsidRDefault="007B17E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28</w:t>
            </w:r>
          </w:p>
        </w:tc>
      </w:tr>
      <w:tr w:rsidR="00F24569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F24569" w:rsidRDefault="007B17E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Часы</w:t>
            </w:r>
            <w:r w:rsidR="009764E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на</w:t>
            </w:r>
            <w:r w:rsidR="009764E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контроль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F24569" w:rsidRDefault="007B17E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F24569" w:rsidRDefault="007B17E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F24569" w:rsidRDefault="007B17E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F24569" w:rsidRDefault="007B17E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</w:tr>
      <w:tr w:rsidR="00F24569">
        <w:trPr>
          <w:trHeight w:hRule="exact" w:val="278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F24569" w:rsidRDefault="007B17E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F24569" w:rsidRDefault="007B17E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F24569" w:rsidRDefault="007B17E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F24569" w:rsidRDefault="007B17E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108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F24569" w:rsidRDefault="007B17E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108</w:t>
            </w:r>
          </w:p>
        </w:tc>
      </w:tr>
    </w:tbl>
    <w:p w:rsidR="00F24569" w:rsidRDefault="007B17E7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600"/>
      </w:tblPr>
      <w:tblGrid>
        <w:gridCol w:w="3727"/>
        <w:gridCol w:w="804"/>
        <w:gridCol w:w="1063"/>
        <w:gridCol w:w="3716"/>
        <w:gridCol w:w="964"/>
      </w:tblGrid>
      <w:tr w:rsidR="00F24569" w:rsidTr="00DA27A7">
        <w:trPr>
          <w:trHeight w:hRule="exact" w:val="417"/>
        </w:trPr>
        <w:tc>
          <w:tcPr>
            <w:tcW w:w="4531" w:type="dxa"/>
            <w:gridSpan w:val="2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Pr="003B4B9C" w:rsidRDefault="007B17E7">
            <w:pPr>
              <w:rPr>
                <w:sz w:val="16"/>
                <w:szCs w:val="16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>УП: 26.05.06_2021_Эксплуатация главной судовой двигательной установки.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</w:p>
        </w:tc>
        <w:tc>
          <w:tcPr>
            <w:tcW w:w="1063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3716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964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>
            <w:pPr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стр. 3</w:t>
            </w:r>
          </w:p>
        </w:tc>
      </w:tr>
      <w:tr w:rsidR="00F24569" w:rsidTr="00DA27A7">
        <w:trPr>
          <w:trHeight w:hRule="exact" w:val="278"/>
        </w:trPr>
        <w:tc>
          <w:tcPr>
            <w:tcW w:w="3727" w:type="dxa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Программу</w:t>
            </w:r>
            <w:r w:rsidR="009764E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составил</w:t>
            </w:r>
            <w:r w:rsidR="00DA27A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:</w:t>
            </w:r>
          </w:p>
        </w:tc>
        <w:tc>
          <w:tcPr>
            <w:tcW w:w="804" w:type="dxa"/>
          </w:tcPr>
          <w:p w:rsidR="00F24569" w:rsidRDefault="00F24569"/>
        </w:tc>
        <w:tc>
          <w:tcPr>
            <w:tcW w:w="1063" w:type="dxa"/>
          </w:tcPr>
          <w:p w:rsidR="00F24569" w:rsidRDefault="00F24569"/>
        </w:tc>
        <w:tc>
          <w:tcPr>
            <w:tcW w:w="3716" w:type="dxa"/>
          </w:tcPr>
          <w:p w:rsidR="00F24569" w:rsidRDefault="00F24569"/>
        </w:tc>
        <w:tc>
          <w:tcPr>
            <w:tcW w:w="964" w:type="dxa"/>
          </w:tcPr>
          <w:p w:rsidR="00F24569" w:rsidRDefault="00F24569"/>
        </w:tc>
      </w:tr>
      <w:tr w:rsidR="00F24569" w:rsidRPr="00DA27A7" w:rsidTr="00DA27A7">
        <w:trPr>
          <w:trHeight w:hRule="exact" w:val="442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DA27A7">
            <w:pP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д.т.н., профессор Покусаев М.Н.</w:t>
            </w:r>
            <w:r w:rsidR="007B17E7" w:rsidRPr="00DA27A7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_____________</w:t>
            </w:r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_</w:t>
            </w:r>
          </w:p>
          <w:p w:rsidR="00DA27A7" w:rsidRDefault="00DA27A7" w:rsidP="00DA27A7">
            <w:pP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ассистент Ибадуллаев А.Д. </w:t>
            </w:r>
            <w:r w:rsidRPr="00DA27A7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_________________</w:t>
            </w:r>
          </w:p>
          <w:p w:rsidR="00DA27A7" w:rsidRDefault="00DA27A7" w:rsidP="00DA27A7">
            <w:pP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 _________.</w:t>
            </w:r>
            <w:r w:rsidRPr="00DA27A7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_________________</w:t>
            </w:r>
          </w:p>
          <w:p w:rsidR="00DA27A7" w:rsidRPr="00DA27A7" w:rsidRDefault="00DA27A7">
            <w:pPr>
              <w:rPr>
                <w:sz w:val="19"/>
                <w:szCs w:val="19"/>
                <w:lang w:val="ru-RU"/>
              </w:rPr>
            </w:pPr>
          </w:p>
        </w:tc>
      </w:tr>
      <w:tr w:rsidR="00F24569" w:rsidRPr="00DA27A7" w:rsidTr="00DA27A7">
        <w:trPr>
          <w:trHeight w:hRule="exact" w:val="278"/>
        </w:trPr>
        <w:tc>
          <w:tcPr>
            <w:tcW w:w="3727" w:type="dxa"/>
          </w:tcPr>
          <w:p w:rsidR="00F24569" w:rsidRPr="00DA27A7" w:rsidRDefault="00F24569">
            <w:pPr>
              <w:rPr>
                <w:lang w:val="ru-RU"/>
              </w:rPr>
            </w:pPr>
          </w:p>
        </w:tc>
        <w:tc>
          <w:tcPr>
            <w:tcW w:w="804" w:type="dxa"/>
          </w:tcPr>
          <w:p w:rsidR="00F24569" w:rsidRPr="00DA27A7" w:rsidRDefault="00F24569">
            <w:pPr>
              <w:rPr>
                <w:lang w:val="ru-RU"/>
              </w:rPr>
            </w:pPr>
          </w:p>
        </w:tc>
        <w:tc>
          <w:tcPr>
            <w:tcW w:w="1063" w:type="dxa"/>
          </w:tcPr>
          <w:p w:rsidR="00F24569" w:rsidRPr="00DA27A7" w:rsidRDefault="00F24569">
            <w:pPr>
              <w:rPr>
                <w:lang w:val="ru-RU"/>
              </w:rPr>
            </w:pPr>
          </w:p>
        </w:tc>
        <w:tc>
          <w:tcPr>
            <w:tcW w:w="3716" w:type="dxa"/>
          </w:tcPr>
          <w:p w:rsidR="00F24569" w:rsidRPr="00DA27A7" w:rsidRDefault="00F24569">
            <w:pPr>
              <w:rPr>
                <w:lang w:val="ru-RU"/>
              </w:rPr>
            </w:pPr>
          </w:p>
        </w:tc>
        <w:tc>
          <w:tcPr>
            <w:tcW w:w="964" w:type="dxa"/>
          </w:tcPr>
          <w:p w:rsidR="00F24569" w:rsidRPr="00DA27A7" w:rsidRDefault="00F24569">
            <w:pPr>
              <w:rPr>
                <w:lang w:val="ru-RU"/>
              </w:rPr>
            </w:pPr>
          </w:p>
        </w:tc>
      </w:tr>
      <w:tr w:rsidR="00F24569" w:rsidTr="00DA27A7">
        <w:trPr>
          <w:trHeight w:hRule="exact" w:val="278"/>
        </w:trPr>
        <w:tc>
          <w:tcPr>
            <w:tcW w:w="3727" w:type="dxa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Рецензент:</w:t>
            </w:r>
          </w:p>
        </w:tc>
        <w:tc>
          <w:tcPr>
            <w:tcW w:w="804" w:type="dxa"/>
          </w:tcPr>
          <w:p w:rsidR="00F24569" w:rsidRDefault="00F24569"/>
        </w:tc>
        <w:tc>
          <w:tcPr>
            <w:tcW w:w="1063" w:type="dxa"/>
          </w:tcPr>
          <w:p w:rsidR="00F24569" w:rsidRDefault="00F24569"/>
        </w:tc>
        <w:tc>
          <w:tcPr>
            <w:tcW w:w="3716" w:type="dxa"/>
          </w:tcPr>
          <w:p w:rsidR="00F24569" w:rsidRDefault="00F24569"/>
        </w:tc>
        <w:tc>
          <w:tcPr>
            <w:tcW w:w="964" w:type="dxa"/>
          </w:tcPr>
          <w:p w:rsidR="00F24569" w:rsidRDefault="00F24569"/>
        </w:tc>
      </w:tr>
      <w:tr w:rsidR="00F24569" w:rsidRPr="009764ED" w:rsidTr="00DA27A7">
        <w:trPr>
          <w:trHeight w:hRule="exact" w:val="278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Pr="00DA27A7" w:rsidRDefault="00DA27A7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к.т.н., доцент Сибряев К.О.</w:t>
            </w:r>
            <w:r w:rsidR="007B17E7" w:rsidRPr="00DA27A7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_________________</w:t>
            </w:r>
          </w:p>
        </w:tc>
      </w:tr>
      <w:tr w:rsidR="00F24569" w:rsidRPr="009764ED" w:rsidTr="00DA27A7">
        <w:trPr>
          <w:trHeight w:hRule="exact" w:val="1389"/>
        </w:trPr>
        <w:tc>
          <w:tcPr>
            <w:tcW w:w="3727" w:type="dxa"/>
          </w:tcPr>
          <w:p w:rsidR="00F24569" w:rsidRPr="00DA27A7" w:rsidRDefault="00F24569">
            <w:pPr>
              <w:rPr>
                <w:lang w:val="ru-RU"/>
              </w:rPr>
            </w:pPr>
          </w:p>
        </w:tc>
        <w:tc>
          <w:tcPr>
            <w:tcW w:w="804" w:type="dxa"/>
          </w:tcPr>
          <w:p w:rsidR="00F24569" w:rsidRPr="00DA27A7" w:rsidRDefault="00F24569">
            <w:pPr>
              <w:rPr>
                <w:lang w:val="ru-RU"/>
              </w:rPr>
            </w:pPr>
          </w:p>
        </w:tc>
        <w:tc>
          <w:tcPr>
            <w:tcW w:w="1063" w:type="dxa"/>
          </w:tcPr>
          <w:p w:rsidR="00F24569" w:rsidRPr="00DA27A7" w:rsidRDefault="00F24569">
            <w:pPr>
              <w:rPr>
                <w:lang w:val="ru-RU"/>
              </w:rPr>
            </w:pPr>
          </w:p>
        </w:tc>
        <w:tc>
          <w:tcPr>
            <w:tcW w:w="3716" w:type="dxa"/>
          </w:tcPr>
          <w:p w:rsidR="00F24569" w:rsidRPr="00DA27A7" w:rsidRDefault="00F24569">
            <w:pPr>
              <w:rPr>
                <w:lang w:val="ru-RU"/>
              </w:rPr>
            </w:pPr>
          </w:p>
        </w:tc>
        <w:tc>
          <w:tcPr>
            <w:tcW w:w="964" w:type="dxa"/>
          </w:tcPr>
          <w:p w:rsidR="00F24569" w:rsidRPr="00DA27A7" w:rsidRDefault="00F24569">
            <w:pPr>
              <w:rPr>
                <w:lang w:val="ru-RU"/>
              </w:rPr>
            </w:pPr>
          </w:p>
        </w:tc>
      </w:tr>
      <w:tr w:rsidR="00F24569" w:rsidTr="00DA27A7">
        <w:trPr>
          <w:trHeight w:hRule="exact" w:val="278"/>
        </w:trPr>
        <w:tc>
          <w:tcPr>
            <w:tcW w:w="5594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Рабочая</w:t>
            </w:r>
            <w:r w:rsidR="009764E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программа</w:t>
            </w:r>
            <w:r w:rsidR="009764E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дисциплины</w:t>
            </w:r>
          </w:p>
        </w:tc>
        <w:tc>
          <w:tcPr>
            <w:tcW w:w="3716" w:type="dxa"/>
          </w:tcPr>
          <w:p w:rsidR="00F24569" w:rsidRDefault="00F24569"/>
        </w:tc>
        <w:tc>
          <w:tcPr>
            <w:tcW w:w="964" w:type="dxa"/>
          </w:tcPr>
          <w:p w:rsidR="00F24569" w:rsidRDefault="00F24569"/>
        </w:tc>
      </w:tr>
      <w:tr w:rsidR="00F24569" w:rsidRPr="009764ED" w:rsidTr="00DA27A7">
        <w:trPr>
          <w:trHeight w:hRule="exact" w:val="278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Анализ причин повреждений судовых технических средств</w:t>
            </w:r>
          </w:p>
        </w:tc>
      </w:tr>
      <w:tr w:rsidR="00F24569" w:rsidRPr="009764ED" w:rsidTr="00DA27A7">
        <w:trPr>
          <w:trHeight w:hRule="exact" w:val="278"/>
        </w:trPr>
        <w:tc>
          <w:tcPr>
            <w:tcW w:w="3727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804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1063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3716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964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</w:tr>
      <w:tr w:rsidR="00F24569" w:rsidRPr="009764ED" w:rsidTr="00DA27A7">
        <w:trPr>
          <w:trHeight w:hRule="exact" w:val="278"/>
        </w:trPr>
        <w:tc>
          <w:tcPr>
            <w:tcW w:w="5594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разработана в соответствии с ФГОС ВО:</w:t>
            </w:r>
          </w:p>
        </w:tc>
        <w:tc>
          <w:tcPr>
            <w:tcW w:w="3716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964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</w:tr>
      <w:tr w:rsidR="00F24569" w:rsidRPr="009764ED" w:rsidTr="00DA27A7">
        <w:trPr>
          <w:trHeight w:hRule="exact" w:val="478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Федеральный государственный образовательный стандарт высшего образования - специалитет по специальности 26.05.06 Эксплуатация судовых энергетических установок (приказ Минобрнауки России от 15.03.2018 г. № 192)</w:t>
            </w:r>
          </w:p>
        </w:tc>
      </w:tr>
      <w:tr w:rsidR="00F24569" w:rsidRPr="009764ED" w:rsidTr="00DA27A7">
        <w:trPr>
          <w:trHeight w:hRule="exact" w:val="278"/>
        </w:trPr>
        <w:tc>
          <w:tcPr>
            <w:tcW w:w="3727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804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1063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3716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964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</w:tr>
      <w:tr w:rsidR="00F24569" w:rsidRPr="009764ED" w:rsidTr="00DA27A7">
        <w:trPr>
          <w:trHeight w:hRule="exact" w:val="278"/>
        </w:trPr>
        <w:tc>
          <w:tcPr>
            <w:tcW w:w="5594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составлена на основании учебного плана:</w:t>
            </w:r>
          </w:p>
        </w:tc>
        <w:tc>
          <w:tcPr>
            <w:tcW w:w="3716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964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</w:tr>
      <w:tr w:rsidR="00F24569" w:rsidRPr="009764ED" w:rsidTr="00DA27A7">
        <w:trPr>
          <w:trHeight w:hRule="exact" w:val="478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26.05.06 Эксплуатация судовых энергетических установок</w:t>
            </w:r>
          </w:p>
          <w:p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Специализация Эксплуатация главной судовой двигательной установки</w:t>
            </w:r>
          </w:p>
        </w:tc>
      </w:tr>
      <w:tr w:rsidR="00F24569" w:rsidRPr="009764ED" w:rsidTr="00DA27A7">
        <w:trPr>
          <w:trHeight w:hRule="exact" w:val="417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утвержденного учёным советом вуза от 27.01.2021 протокол № 5.</w:t>
            </w:r>
          </w:p>
        </w:tc>
      </w:tr>
      <w:tr w:rsidR="00F24569" w:rsidRPr="009764ED" w:rsidTr="00DA27A7">
        <w:trPr>
          <w:trHeight w:hRule="exact" w:val="556"/>
        </w:trPr>
        <w:tc>
          <w:tcPr>
            <w:tcW w:w="3727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804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1063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3716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964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</w:tr>
      <w:tr w:rsidR="00F24569" w:rsidRPr="009764ED" w:rsidTr="00DA27A7">
        <w:trPr>
          <w:trHeight w:hRule="exact" w:val="278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одобрена на заседании кафедры</w:t>
            </w:r>
          </w:p>
        </w:tc>
      </w:tr>
      <w:tr w:rsidR="00F24569" w:rsidTr="00DA27A7">
        <w:trPr>
          <w:trHeight w:hRule="exact" w:val="278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Эксплуатация</w:t>
            </w:r>
            <w:r w:rsidR="009764E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водного</w:t>
            </w:r>
            <w:r w:rsidR="009764E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транспорта</w:t>
            </w:r>
          </w:p>
        </w:tc>
      </w:tr>
      <w:tr w:rsidR="00F24569" w:rsidTr="00DA27A7">
        <w:trPr>
          <w:trHeight w:hRule="exact" w:val="278"/>
        </w:trPr>
        <w:tc>
          <w:tcPr>
            <w:tcW w:w="3727" w:type="dxa"/>
          </w:tcPr>
          <w:p w:rsidR="00F24569" w:rsidRDefault="00F24569"/>
        </w:tc>
        <w:tc>
          <w:tcPr>
            <w:tcW w:w="804" w:type="dxa"/>
          </w:tcPr>
          <w:p w:rsidR="00F24569" w:rsidRDefault="00F24569"/>
        </w:tc>
        <w:tc>
          <w:tcPr>
            <w:tcW w:w="1063" w:type="dxa"/>
          </w:tcPr>
          <w:p w:rsidR="00F24569" w:rsidRDefault="00F24569"/>
        </w:tc>
        <w:tc>
          <w:tcPr>
            <w:tcW w:w="3716" w:type="dxa"/>
          </w:tcPr>
          <w:p w:rsidR="00F24569" w:rsidRDefault="00F24569"/>
        </w:tc>
        <w:tc>
          <w:tcPr>
            <w:tcW w:w="964" w:type="dxa"/>
          </w:tcPr>
          <w:p w:rsidR="00F24569" w:rsidRDefault="00F24569"/>
        </w:tc>
      </w:tr>
      <w:tr w:rsidR="00DA27A7" w:rsidRPr="009764ED" w:rsidTr="00DA27A7">
        <w:trPr>
          <w:trHeight w:hRule="exact" w:val="698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A27A7" w:rsidRPr="00650350" w:rsidRDefault="00DA27A7" w:rsidP="00DA27A7">
            <w:pPr>
              <w:rPr>
                <w:sz w:val="19"/>
                <w:szCs w:val="19"/>
                <w:lang w:val="ru-RU"/>
              </w:rPr>
            </w:pPr>
            <w:r w:rsidRPr="0065035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Протокол от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28.06.</w:t>
            </w:r>
            <w:r w:rsidRPr="0065035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2021 г.  № 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05-21</w:t>
            </w:r>
          </w:p>
          <w:p w:rsidR="00DA27A7" w:rsidRPr="00650350" w:rsidRDefault="00DA27A7" w:rsidP="00DA27A7">
            <w:pPr>
              <w:rPr>
                <w:sz w:val="19"/>
                <w:szCs w:val="19"/>
                <w:lang w:val="ru-RU"/>
              </w:rPr>
            </w:pPr>
            <w:r w:rsidRPr="0065035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Срок действия программы: 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2021-2022 </w:t>
            </w:r>
            <w:r w:rsidRPr="0065035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уч.г.</w:t>
            </w:r>
          </w:p>
          <w:p w:rsidR="00DA27A7" w:rsidRPr="003B4B9C" w:rsidRDefault="00DA27A7" w:rsidP="00DA27A7">
            <w:pPr>
              <w:rPr>
                <w:sz w:val="19"/>
                <w:szCs w:val="19"/>
                <w:lang w:val="ru-RU"/>
              </w:rPr>
            </w:pPr>
            <w:r w:rsidRPr="0065035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Зав. кафедрой Покусаев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М.Н.</w:t>
            </w:r>
          </w:p>
        </w:tc>
      </w:tr>
      <w:tr w:rsidR="00DA27A7" w:rsidRPr="009764ED" w:rsidTr="00DA27A7">
        <w:trPr>
          <w:trHeight w:hRule="exact" w:val="278"/>
        </w:trPr>
        <w:tc>
          <w:tcPr>
            <w:tcW w:w="3727" w:type="dxa"/>
          </w:tcPr>
          <w:p w:rsidR="00DA27A7" w:rsidRPr="003B4B9C" w:rsidRDefault="00DA27A7" w:rsidP="00DA27A7">
            <w:pPr>
              <w:rPr>
                <w:lang w:val="ru-RU"/>
              </w:rPr>
            </w:pPr>
          </w:p>
        </w:tc>
        <w:tc>
          <w:tcPr>
            <w:tcW w:w="804" w:type="dxa"/>
          </w:tcPr>
          <w:p w:rsidR="00DA27A7" w:rsidRPr="003B4B9C" w:rsidRDefault="00DA27A7" w:rsidP="00DA27A7">
            <w:pPr>
              <w:rPr>
                <w:lang w:val="ru-RU"/>
              </w:rPr>
            </w:pPr>
          </w:p>
        </w:tc>
        <w:tc>
          <w:tcPr>
            <w:tcW w:w="1063" w:type="dxa"/>
          </w:tcPr>
          <w:p w:rsidR="00DA27A7" w:rsidRPr="003B4B9C" w:rsidRDefault="00DA27A7" w:rsidP="00DA27A7">
            <w:pPr>
              <w:rPr>
                <w:lang w:val="ru-RU"/>
              </w:rPr>
            </w:pPr>
          </w:p>
        </w:tc>
        <w:tc>
          <w:tcPr>
            <w:tcW w:w="3716" w:type="dxa"/>
          </w:tcPr>
          <w:p w:rsidR="00DA27A7" w:rsidRPr="003B4B9C" w:rsidRDefault="00DA27A7" w:rsidP="00DA27A7">
            <w:pPr>
              <w:rPr>
                <w:lang w:val="ru-RU"/>
              </w:rPr>
            </w:pPr>
          </w:p>
        </w:tc>
        <w:tc>
          <w:tcPr>
            <w:tcW w:w="964" w:type="dxa"/>
          </w:tcPr>
          <w:p w:rsidR="00DA27A7" w:rsidRPr="003B4B9C" w:rsidRDefault="00DA27A7" w:rsidP="00DA27A7">
            <w:pPr>
              <w:rPr>
                <w:lang w:val="ru-RU"/>
              </w:rPr>
            </w:pPr>
          </w:p>
        </w:tc>
      </w:tr>
      <w:tr w:rsidR="00DA27A7" w:rsidRPr="009764ED" w:rsidTr="00DA27A7">
        <w:trPr>
          <w:trHeight w:hRule="exact" w:val="278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A27A7" w:rsidRPr="00DA27A7" w:rsidRDefault="00DA27A7" w:rsidP="00DA27A7">
            <w:pPr>
              <w:rPr>
                <w:sz w:val="19"/>
                <w:szCs w:val="19"/>
                <w:lang w:val="ru-RU"/>
              </w:rPr>
            </w:pPr>
            <w:r w:rsidRPr="001B7E9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Председатель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УМС Рубан А.Р.</w:t>
            </w:r>
          </w:p>
        </w:tc>
      </w:tr>
      <w:tr w:rsidR="00DA27A7" w:rsidTr="00DA27A7">
        <w:trPr>
          <w:trHeight w:hRule="exact" w:val="278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A27A7" w:rsidRDefault="00DA27A7" w:rsidP="00DA27A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30.08.2021 г. № 3</w:t>
            </w:r>
          </w:p>
        </w:tc>
      </w:tr>
    </w:tbl>
    <w:p w:rsidR="00F24569" w:rsidRDefault="007B17E7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600"/>
      </w:tblPr>
      <w:tblGrid>
        <w:gridCol w:w="2610"/>
        <w:gridCol w:w="832"/>
        <w:gridCol w:w="1086"/>
        <w:gridCol w:w="4782"/>
        <w:gridCol w:w="964"/>
      </w:tblGrid>
      <w:tr w:rsidR="00F24569">
        <w:trPr>
          <w:trHeight w:hRule="exact" w:val="417"/>
        </w:trPr>
        <w:tc>
          <w:tcPr>
            <w:tcW w:w="4693" w:type="dxa"/>
            <w:gridSpan w:val="3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Pr="003B4B9C" w:rsidRDefault="007B17E7">
            <w:pPr>
              <w:rPr>
                <w:sz w:val="16"/>
                <w:szCs w:val="16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>УП: 26.05.06_2021_Эксплуатация главной судовой двигательной установки.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</w:p>
        </w:tc>
        <w:tc>
          <w:tcPr>
            <w:tcW w:w="5104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>
            <w:pPr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стр. 4</w:t>
            </w:r>
          </w:p>
        </w:tc>
      </w:tr>
      <w:tr w:rsidR="00F24569">
        <w:trPr>
          <w:trHeight w:hRule="exact" w:val="139"/>
        </w:trPr>
        <w:tc>
          <w:tcPr>
            <w:tcW w:w="2694" w:type="dxa"/>
          </w:tcPr>
          <w:p w:rsidR="00F24569" w:rsidRDefault="00F24569"/>
        </w:tc>
        <w:tc>
          <w:tcPr>
            <w:tcW w:w="851" w:type="dxa"/>
          </w:tcPr>
          <w:p w:rsidR="00F24569" w:rsidRDefault="00F24569"/>
        </w:tc>
        <w:tc>
          <w:tcPr>
            <w:tcW w:w="1135" w:type="dxa"/>
          </w:tcPr>
          <w:p w:rsidR="00F24569" w:rsidRDefault="00F24569"/>
        </w:tc>
        <w:tc>
          <w:tcPr>
            <w:tcW w:w="5104" w:type="dxa"/>
          </w:tcPr>
          <w:p w:rsidR="00F24569" w:rsidRDefault="00F24569"/>
        </w:tc>
        <w:tc>
          <w:tcPr>
            <w:tcW w:w="993" w:type="dxa"/>
          </w:tcPr>
          <w:p w:rsidR="00F24569" w:rsidRDefault="00F24569"/>
        </w:tc>
      </w:tr>
      <w:tr w:rsidR="00F24569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F24569" w:rsidRDefault="00F24569"/>
        </w:tc>
      </w:tr>
      <w:tr w:rsidR="00F24569">
        <w:trPr>
          <w:trHeight w:hRule="exact" w:val="13"/>
        </w:trPr>
        <w:tc>
          <w:tcPr>
            <w:tcW w:w="2694" w:type="dxa"/>
          </w:tcPr>
          <w:p w:rsidR="00F24569" w:rsidRDefault="00F24569"/>
        </w:tc>
        <w:tc>
          <w:tcPr>
            <w:tcW w:w="851" w:type="dxa"/>
          </w:tcPr>
          <w:p w:rsidR="00F24569" w:rsidRDefault="00F24569"/>
        </w:tc>
        <w:tc>
          <w:tcPr>
            <w:tcW w:w="1135" w:type="dxa"/>
          </w:tcPr>
          <w:p w:rsidR="00F24569" w:rsidRDefault="00F24569"/>
        </w:tc>
        <w:tc>
          <w:tcPr>
            <w:tcW w:w="5104" w:type="dxa"/>
          </w:tcPr>
          <w:p w:rsidR="00F24569" w:rsidRDefault="00F24569"/>
        </w:tc>
        <w:tc>
          <w:tcPr>
            <w:tcW w:w="993" w:type="dxa"/>
          </w:tcPr>
          <w:p w:rsidR="00F24569" w:rsidRDefault="00F24569"/>
        </w:tc>
      </w:tr>
      <w:tr w:rsidR="00F24569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F24569" w:rsidRDefault="00F24569"/>
        </w:tc>
      </w:tr>
      <w:tr w:rsidR="00F24569">
        <w:trPr>
          <w:trHeight w:hRule="exact" w:val="96"/>
        </w:trPr>
        <w:tc>
          <w:tcPr>
            <w:tcW w:w="2694" w:type="dxa"/>
          </w:tcPr>
          <w:p w:rsidR="00F24569" w:rsidRDefault="00F24569"/>
        </w:tc>
        <w:tc>
          <w:tcPr>
            <w:tcW w:w="851" w:type="dxa"/>
          </w:tcPr>
          <w:p w:rsidR="00F24569" w:rsidRDefault="00F24569"/>
        </w:tc>
        <w:tc>
          <w:tcPr>
            <w:tcW w:w="1135" w:type="dxa"/>
          </w:tcPr>
          <w:p w:rsidR="00F24569" w:rsidRDefault="00F24569"/>
        </w:tc>
        <w:tc>
          <w:tcPr>
            <w:tcW w:w="5104" w:type="dxa"/>
          </w:tcPr>
          <w:p w:rsidR="00F24569" w:rsidRDefault="00F24569"/>
        </w:tc>
        <w:tc>
          <w:tcPr>
            <w:tcW w:w="993" w:type="dxa"/>
          </w:tcPr>
          <w:p w:rsidR="00F24569" w:rsidRDefault="00F24569"/>
        </w:tc>
      </w:tr>
      <w:tr w:rsidR="00F24569" w:rsidRPr="009764ED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Pr="003B4B9C" w:rsidRDefault="007B17E7">
            <w:pPr>
              <w:jc w:val="center"/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Визирование РПД для исполнения в очередном учебном году</w:t>
            </w:r>
          </w:p>
        </w:tc>
      </w:tr>
      <w:tr w:rsidR="00F24569" w:rsidRPr="009764ED">
        <w:trPr>
          <w:trHeight w:hRule="exact" w:val="139"/>
        </w:trPr>
        <w:tc>
          <w:tcPr>
            <w:tcW w:w="2694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</w:tr>
      <w:tr w:rsidR="00F24569">
        <w:trPr>
          <w:trHeight w:hRule="exact" w:val="278"/>
        </w:trPr>
        <w:tc>
          <w:tcPr>
            <w:tcW w:w="3559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Pr="00E217B9" w:rsidRDefault="007B17E7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Председатель</w:t>
            </w:r>
            <w:r w:rsidR="00E217B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УМС</w:t>
            </w:r>
          </w:p>
        </w:tc>
        <w:tc>
          <w:tcPr>
            <w:tcW w:w="7244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F24569"/>
        </w:tc>
      </w:tr>
      <w:tr w:rsidR="00F24569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__ __________ 2022 г.</w:t>
            </w:r>
          </w:p>
        </w:tc>
      </w:tr>
      <w:tr w:rsidR="00F24569">
        <w:trPr>
          <w:trHeight w:hRule="exact" w:val="139"/>
        </w:trPr>
        <w:tc>
          <w:tcPr>
            <w:tcW w:w="2694" w:type="dxa"/>
          </w:tcPr>
          <w:p w:rsidR="00F24569" w:rsidRDefault="00F24569"/>
        </w:tc>
        <w:tc>
          <w:tcPr>
            <w:tcW w:w="851" w:type="dxa"/>
          </w:tcPr>
          <w:p w:rsidR="00F24569" w:rsidRDefault="00F24569"/>
        </w:tc>
        <w:tc>
          <w:tcPr>
            <w:tcW w:w="1135" w:type="dxa"/>
          </w:tcPr>
          <w:p w:rsidR="00F24569" w:rsidRDefault="00F24569"/>
        </w:tc>
        <w:tc>
          <w:tcPr>
            <w:tcW w:w="5104" w:type="dxa"/>
          </w:tcPr>
          <w:p w:rsidR="00F24569" w:rsidRDefault="00F24569"/>
        </w:tc>
        <w:tc>
          <w:tcPr>
            <w:tcW w:w="993" w:type="dxa"/>
          </w:tcPr>
          <w:p w:rsidR="00F24569" w:rsidRDefault="00F24569"/>
        </w:tc>
      </w:tr>
      <w:tr w:rsidR="00F24569" w:rsidRPr="009764ED">
        <w:trPr>
          <w:trHeight w:hRule="exact" w:val="417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пересмотрена, обсуждена и одобрена для</w:t>
            </w:r>
          </w:p>
          <w:p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исполнения в 2022-2023 учебном году на заседании кафедры</w:t>
            </w:r>
          </w:p>
        </w:tc>
      </w:tr>
      <w:tr w:rsidR="00F24569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Эксплуатация</w:t>
            </w:r>
            <w:r w:rsidR="009764E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водного</w:t>
            </w:r>
            <w:r w:rsidR="009764E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транспорта</w:t>
            </w:r>
          </w:p>
        </w:tc>
      </w:tr>
      <w:tr w:rsidR="00F24569">
        <w:trPr>
          <w:trHeight w:hRule="exact" w:val="139"/>
        </w:trPr>
        <w:tc>
          <w:tcPr>
            <w:tcW w:w="2694" w:type="dxa"/>
          </w:tcPr>
          <w:p w:rsidR="00F24569" w:rsidRDefault="00F24569"/>
        </w:tc>
        <w:tc>
          <w:tcPr>
            <w:tcW w:w="851" w:type="dxa"/>
          </w:tcPr>
          <w:p w:rsidR="00F24569" w:rsidRDefault="00F24569"/>
        </w:tc>
        <w:tc>
          <w:tcPr>
            <w:tcW w:w="1135" w:type="dxa"/>
          </w:tcPr>
          <w:p w:rsidR="00F24569" w:rsidRDefault="00F24569"/>
        </w:tc>
        <w:tc>
          <w:tcPr>
            <w:tcW w:w="5104" w:type="dxa"/>
          </w:tcPr>
          <w:p w:rsidR="00F24569" w:rsidRDefault="00F24569"/>
        </w:tc>
        <w:tc>
          <w:tcPr>
            <w:tcW w:w="993" w:type="dxa"/>
          </w:tcPr>
          <w:p w:rsidR="00F24569" w:rsidRDefault="00F24569"/>
        </w:tc>
      </w:tr>
      <w:tr w:rsidR="00F24569" w:rsidRPr="009764ED">
        <w:trPr>
          <w:trHeight w:hRule="exact" w:val="695"/>
        </w:trPr>
        <w:tc>
          <w:tcPr>
            <w:tcW w:w="2694" w:type="dxa"/>
          </w:tcPr>
          <w:p w:rsidR="00F24569" w:rsidRDefault="00F24569"/>
        </w:tc>
        <w:tc>
          <w:tcPr>
            <w:tcW w:w="8095" w:type="dxa"/>
            <w:gridSpan w:val="4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 __ __________ 2022 г.  №  __</w:t>
            </w:r>
          </w:p>
          <w:p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Покусаев Михаил Николаевич</w:t>
            </w:r>
          </w:p>
        </w:tc>
      </w:tr>
      <w:tr w:rsidR="00F24569" w:rsidRPr="009764ED">
        <w:trPr>
          <w:trHeight w:hRule="exact" w:val="417"/>
        </w:trPr>
        <w:tc>
          <w:tcPr>
            <w:tcW w:w="2694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</w:tr>
      <w:tr w:rsidR="00F24569" w:rsidRPr="009764ED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F24569" w:rsidRPr="003B4B9C" w:rsidRDefault="00F24569">
            <w:pPr>
              <w:rPr>
                <w:lang w:val="ru-RU"/>
              </w:rPr>
            </w:pPr>
          </w:p>
        </w:tc>
      </w:tr>
      <w:tr w:rsidR="00F24569" w:rsidRPr="009764ED">
        <w:trPr>
          <w:trHeight w:hRule="exact" w:val="13"/>
        </w:trPr>
        <w:tc>
          <w:tcPr>
            <w:tcW w:w="2694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</w:tr>
      <w:tr w:rsidR="00F24569" w:rsidRPr="009764ED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F24569" w:rsidRPr="003B4B9C" w:rsidRDefault="00F24569">
            <w:pPr>
              <w:rPr>
                <w:lang w:val="ru-RU"/>
              </w:rPr>
            </w:pPr>
          </w:p>
        </w:tc>
      </w:tr>
      <w:tr w:rsidR="00F24569" w:rsidRPr="009764ED">
        <w:trPr>
          <w:trHeight w:hRule="exact" w:val="96"/>
        </w:trPr>
        <w:tc>
          <w:tcPr>
            <w:tcW w:w="2694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</w:tr>
      <w:tr w:rsidR="00F24569" w:rsidRPr="009764ED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Pr="003B4B9C" w:rsidRDefault="007B17E7">
            <w:pPr>
              <w:jc w:val="center"/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Визирование РПД для исполнения в очередном учебном году</w:t>
            </w:r>
          </w:p>
        </w:tc>
      </w:tr>
      <w:tr w:rsidR="00F24569" w:rsidRPr="009764ED">
        <w:trPr>
          <w:trHeight w:hRule="exact" w:val="139"/>
        </w:trPr>
        <w:tc>
          <w:tcPr>
            <w:tcW w:w="2694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</w:tr>
      <w:tr w:rsidR="00F24569">
        <w:trPr>
          <w:trHeight w:hRule="exact" w:val="278"/>
        </w:trPr>
        <w:tc>
          <w:tcPr>
            <w:tcW w:w="3559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Председатель</w:t>
            </w:r>
            <w:r w:rsidR="00E217B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УМС</w:t>
            </w:r>
          </w:p>
        </w:tc>
        <w:tc>
          <w:tcPr>
            <w:tcW w:w="7244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F24569"/>
        </w:tc>
      </w:tr>
      <w:tr w:rsidR="00F24569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__ __________ 2023 г.</w:t>
            </w:r>
          </w:p>
        </w:tc>
      </w:tr>
      <w:tr w:rsidR="00F24569">
        <w:trPr>
          <w:trHeight w:hRule="exact" w:val="139"/>
        </w:trPr>
        <w:tc>
          <w:tcPr>
            <w:tcW w:w="2694" w:type="dxa"/>
          </w:tcPr>
          <w:p w:rsidR="00F24569" w:rsidRDefault="00F24569"/>
        </w:tc>
        <w:tc>
          <w:tcPr>
            <w:tcW w:w="851" w:type="dxa"/>
          </w:tcPr>
          <w:p w:rsidR="00F24569" w:rsidRDefault="00F24569"/>
        </w:tc>
        <w:tc>
          <w:tcPr>
            <w:tcW w:w="1135" w:type="dxa"/>
          </w:tcPr>
          <w:p w:rsidR="00F24569" w:rsidRDefault="00F24569"/>
        </w:tc>
        <w:tc>
          <w:tcPr>
            <w:tcW w:w="5104" w:type="dxa"/>
          </w:tcPr>
          <w:p w:rsidR="00F24569" w:rsidRDefault="00F24569"/>
        </w:tc>
        <w:tc>
          <w:tcPr>
            <w:tcW w:w="993" w:type="dxa"/>
          </w:tcPr>
          <w:p w:rsidR="00F24569" w:rsidRDefault="00F24569"/>
        </w:tc>
      </w:tr>
      <w:tr w:rsidR="00F24569" w:rsidRPr="009764ED">
        <w:trPr>
          <w:trHeight w:hRule="exact" w:val="417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пересмотрена, обсуждена и одобрена для</w:t>
            </w:r>
          </w:p>
          <w:p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исполнения в 2023-2024 учебном году на заседании кафедры</w:t>
            </w:r>
          </w:p>
        </w:tc>
      </w:tr>
      <w:tr w:rsidR="00F24569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Эксплуатация</w:t>
            </w:r>
            <w:r w:rsidR="009764E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водного</w:t>
            </w:r>
            <w:r w:rsidR="009764E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транспорта</w:t>
            </w:r>
          </w:p>
        </w:tc>
      </w:tr>
      <w:tr w:rsidR="00F24569">
        <w:trPr>
          <w:trHeight w:hRule="exact" w:val="139"/>
        </w:trPr>
        <w:tc>
          <w:tcPr>
            <w:tcW w:w="2694" w:type="dxa"/>
          </w:tcPr>
          <w:p w:rsidR="00F24569" w:rsidRDefault="00F24569"/>
        </w:tc>
        <w:tc>
          <w:tcPr>
            <w:tcW w:w="851" w:type="dxa"/>
          </w:tcPr>
          <w:p w:rsidR="00F24569" w:rsidRDefault="00F24569"/>
        </w:tc>
        <w:tc>
          <w:tcPr>
            <w:tcW w:w="1135" w:type="dxa"/>
          </w:tcPr>
          <w:p w:rsidR="00F24569" w:rsidRDefault="00F24569"/>
        </w:tc>
        <w:tc>
          <w:tcPr>
            <w:tcW w:w="5104" w:type="dxa"/>
          </w:tcPr>
          <w:p w:rsidR="00F24569" w:rsidRDefault="00F24569"/>
        </w:tc>
        <w:tc>
          <w:tcPr>
            <w:tcW w:w="993" w:type="dxa"/>
          </w:tcPr>
          <w:p w:rsidR="00F24569" w:rsidRDefault="00F24569"/>
        </w:tc>
      </w:tr>
      <w:tr w:rsidR="00F24569" w:rsidRPr="009764ED">
        <w:trPr>
          <w:trHeight w:hRule="exact" w:val="695"/>
        </w:trPr>
        <w:tc>
          <w:tcPr>
            <w:tcW w:w="2694" w:type="dxa"/>
          </w:tcPr>
          <w:p w:rsidR="00F24569" w:rsidRDefault="00F24569"/>
        </w:tc>
        <w:tc>
          <w:tcPr>
            <w:tcW w:w="8095" w:type="dxa"/>
            <w:gridSpan w:val="4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 __ __________ 2023 г.  №  __</w:t>
            </w:r>
          </w:p>
          <w:p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Покусаев Михаил Николаевич</w:t>
            </w:r>
          </w:p>
        </w:tc>
      </w:tr>
      <w:tr w:rsidR="00F24569" w:rsidRPr="009764ED">
        <w:trPr>
          <w:trHeight w:hRule="exact" w:val="417"/>
        </w:trPr>
        <w:tc>
          <w:tcPr>
            <w:tcW w:w="2694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</w:tr>
      <w:tr w:rsidR="00F24569" w:rsidRPr="009764ED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F24569" w:rsidRPr="003B4B9C" w:rsidRDefault="00F24569">
            <w:pPr>
              <w:rPr>
                <w:lang w:val="ru-RU"/>
              </w:rPr>
            </w:pPr>
          </w:p>
        </w:tc>
      </w:tr>
      <w:tr w:rsidR="00F24569" w:rsidRPr="009764ED">
        <w:trPr>
          <w:trHeight w:hRule="exact" w:val="13"/>
        </w:trPr>
        <w:tc>
          <w:tcPr>
            <w:tcW w:w="2694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</w:tr>
      <w:tr w:rsidR="00F24569" w:rsidRPr="009764ED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F24569" w:rsidRPr="003B4B9C" w:rsidRDefault="00F24569">
            <w:pPr>
              <w:rPr>
                <w:lang w:val="ru-RU"/>
              </w:rPr>
            </w:pPr>
          </w:p>
        </w:tc>
      </w:tr>
      <w:tr w:rsidR="00F24569" w:rsidRPr="009764ED">
        <w:trPr>
          <w:trHeight w:hRule="exact" w:val="96"/>
        </w:trPr>
        <w:tc>
          <w:tcPr>
            <w:tcW w:w="2694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</w:tr>
      <w:tr w:rsidR="00F24569" w:rsidRPr="009764ED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Pr="003B4B9C" w:rsidRDefault="007B17E7">
            <w:pPr>
              <w:jc w:val="center"/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Визирование РПД для исполнения в очередном учебном году</w:t>
            </w:r>
          </w:p>
        </w:tc>
      </w:tr>
      <w:tr w:rsidR="00F24569" w:rsidRPr="009764ED">
        <w:trPr>
          <w:trHeight w:hRule="exact" w:val="139"/>
        </w:trPr>
        <w:tc>
          <w:tcPr>
            <w:tcW w:w="2694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</w:tr>
      <w:tr w:rsidR="00F24569">
        <w:trPr>
          <w:trHeight w:hRule="exact" w:val="278"/>
        </w:trPr>
        <w:tc>
          <w:tcPr>
            <w:tcW w:w="3559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Pr="00E217B9" w:rsidRDefault="007B17E7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Председатель</w:t>
            </w:r>
            <w:r w:rsidR="00E217B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УМС</w:t>
            </w:r>
          </w:p>
        </w:tc>
        <w:tc>
          <w:tcPr>
            <w:tcW w:w="7244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F24569"/>
        </w:tc>
      </w:tr>
      <w:tr w:rsidR="00F24569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__ __________ 2024 г.</w:t>
            </w:r>
          </w:p>
        </w:tc>
      </w:tr>
      <w:tr w:rsidR="00F24569">
        <w:trPr>
          <w:trHeight w:hRule="exact" w:val="139"/>
        </w:trPr>
        <w:tc>
          <w:tcPr>
            <w:tcW w:w="2694" w:type="dxa"/>
          </w:tcPr>
          <w:p w:rsidR="00F24569" w:rsidRDefault="00F24569"/>
        </w:tc>
        <w:tc>
          <w:tcPr>
            <w:tcW w:w="851" w:type="dxa"/>
          </w:tcPr>
          <w:p w:rsidR="00F24569" w:rsidRDefault="00F24569"/>
        </w:tc>
        <w:tc>
          <w:tcPr>
            <w:tcW w:w="1135" w:type="dxa"/>
          </w:tcPr>
          <w:p w:rsidR="00F24569" w:rsidRDefault="00F24569"/>
        </w:tc>
        <w:tc>
          <w:tcPr>
            <w:tcW w:w="5104" w:type="dxa"/>
          </w:tcPr>
          <w:p w:rsidR="00F24569" w:rsidRDefault="00F24569"/>
        </w:tc>
        <w:tc>
          <w:tcPr>
            <w:tcW w:w="993" w:type="dxa"/>
          </w:tcPr>
          <w:p w:rsidR="00F24569" w:rsidRDefault="00F24569"/>
        </w:tc>
      </w:tr>
      <w:tr w:rsidR="00F24569" w:rsidRPr="009764ED">
        <w:trPr>
          <w:trHeight w:hRule="exact" w:val="417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пересмотрена, обсуждена и одобрена для</w:t>
            </w:r>
          </w:p>
          <w:p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исполнения в 2024-2025 учебном году на заседании кафедры</w:t>
            </w:r>
          </w:p>
        </w:tc>
      </w:tr>
      <w:tr w:rsidR="00F24569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Эксплуатация</w:t>
            </w:r>
            <w:r w:rsidR="009764E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водного</w:t>
            </w:r>
            <w:r w:rsidR="009764E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транспорта</w:t>
            </w:r>
          </w:p>
        </w:tc>
      </w:tr>
      <w:tr w:rsidR="00F24569">
        <w:trPr>
          <w:trHeight w:hRule="exact" w:val="139"/>
        </w:trPr>
        <w:tc>
          <w:tcPr>
            <w:tcW w:w="2694" w:type="dxa"/>
          </w:tcPr>
          <w:p w:rsidR="00F24569" w:rsidRDefault="00F24569"/>
        </w:tc>
        <w:tc>
          <w:tcPr>
            <w:tcW w:w="851" w:type="dxa"/>
          </w:tcPr>
          <w:p w:rsidR="00F24569" w:rsidRDefault="00F24569"/>
        </w:tc>
        <w:tc>
          <w:tcPr>
            <w:tcW w:w="1135" w:type="dxa"/>
          </w:tcPr>
          <w:p w:rsidR="00F24569" w:rsidRDefault="00F24569"/>
        </w:tc>
        <w:tc>
          <w:tcPr>
            <w:tcW w:w="5104" w:type="dxa"/>
          </w:tcPr>
          <w:p w:rsidR="00F24569" w:rsidRDefault="00F24569"/>
        </w:tc>
        <w:tc>
          <w:tcPr>
            <w:tcW w:w="993" w:type="dxa"/>
          </w:tcPr>
          <w:p w:rsidR="00F24569" w:rsidRDefault="00F24569"/>
        </w:tc>
      </w:tr>
      <w:tr w:rsidR="00F24569" w:rsidRPr="009764ED">
        <w:trPr>
          <w:trHeight w:hRule="exact" w:val="695"/>
        </w:trPr>
        <w:tc>
          <w:tcPr>
            <w:tcW w:w="2694" w:type="dxa"/>
          </w:tcPr>
          <w:p w:rsidR="00F24569" w:rsidRDefault="00F24569"/>
        </w:tc>
        <w:tc>
          <w:tcPr>
            <w:tcW w:w="8095" w:type="dxa"/>
            <w:gridSpan w:val="4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 __ __________ 2024 г.  №  __</w:t>
            </w:r>
          </w:p>
          <w:p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Покусаев Михаил Николаевич</w:t>
            </w:r>
          </w:p>
        </w:tc>
      </w:tr>
      <w:tr w:rsidR="00F24569" w:rsidRPr="009764ED">
        <w:trPr>
          <w:trHeight w:hRule="exact" w:val="417"/>
        </w:trPr>
        <w:tc>
          <w:tcPr>
            <w:tcW w:w="2694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</w:tr>
      <w:tr w:rsidR="00F24569" w:rsidRPr="009764ED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F24569" w:rsidRPr="003B4B9C" w:rsidRDefault="00F24569">
            <w:pPr>
              <w:rPr>
                <w:lang w:val="ru-RU"/>
              </w:rPr>
            </w:pPr>
          </w:p>
        </w:tc>
      </w:tr>
      <w:tr w:rsidR="00F24569" w:rsidRPr="009764ED">
        <w:trPr>
          <w:trHeight w:hRule="exact" w:val="13"/>
        </w:trPr>
        <w:tc>
          <w:tcPr>
            <w:tcW w:w="2694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</w:tr>
      <w:tr w:rsidR="00F24569" w:rsidRPr="009764ED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F24569" w:rsidRPr="003B4B9C" w:rsidRDefault="00F24569">
            <w:pPr>
              <w:rPr>
                <w:lang w:val="ru-RU"/>
              </w:rPr>
            </w:pPr>
          </w:p>
        </w:tc>
      </w:tr>
      <w:tr w:rsidR="00F24569" w:rsidRPr="009764ED">
        <w:trPr>
          <w:trHeight w:hRule="exact" w:val="96"/>
        </w:trPr>
        <w:tc>
          <w:tcPr>
            <w:tcW w:w="2694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</w:tr>
      <w:tr w:rsidR="00F24569" w:rsidRPr="009764ED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Pr="003B4B9C" w:rsidRDefault="007B17E7">
            <w:pPr>
              <w:jc w:val="center"/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Визирование РПД для исполнения в очередном учебном году</w:t>
            </w:r>
          </w:p>
        </w:tc>
      </w:tr>
      <w:tr w:rsidR="00F24569" w:rsidRPr="009764ED">
        <w:trPr>
          <w:trHeight w:hRule="exact" w:val="139"/>
        </w:trPr>
        <w:tc>
          <w:tcPr>
            <w:tcW w:w="2694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</w:tr>
      <w:tr w:rsidR="00F24569">
        <w:trPr>
          <w:trHeight w:hRule="exact" w:val="278"/>
        </w:trPr>
        <w:tc>
          <w:tcPr>
            <w:tcW w:w="3559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Pr="00E217B9" w:rsidRDefault="007B17E7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Председатель</w:t>
            </w:r>
            <w:r w:rsidR="00E217B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УМС</w:t>
            </w:r>
          </w:p>
        </w:tc>
        <w:tc>
          <w:tcPr>
            <w:tcW w:w="7244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F24569"/>
        </w:tc>
      </w:tr>
      <w:tr w:rsidR="00F24569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__ __________ 2025 г.</w:t>
            </w:r>
          </w:p>
        </w:tc>
      </w:tr>
      <w:tr w:rsidR="00F24569">
        <w:trPr>
          <w:trHeight w:hRule="exact" w:val="139"/>
        </w:trPr>
        <w:tc>
          <w:tcPr>
            <w:tcW w:w="2694" w:type="dxa"/>
          </w:tcPr>
          <w:p w:rsidR="00F24569" w:rsidRDefault="00F24569"/>
        </w:tc>
        <w:tc>
          <w:tcPr>
            <w:tcW w:w="851" w:type="dxa"/>
          </w:tcPr>
          <w:p w:rsidR="00F24569" w:rsidRDefault="00F24569"/>
        </w:tc>
        <w:tc>
          <w:tcPr>
            <w:tcW w:w="1135" w:type="dxa"/>
          </w:tcPr>
          <w:p w:rsidR="00F24569" w:rsidRDefault="00F24569"/>
        </w:tc>
        <w:tc>
          <w:tcPr>
            <w:tcW w:w="5104" w:type="dxa"/>
          </w:tcPr>
          <w:p w:rsidR="00F24569" w:rsidRDefault="00F24569"/>
        </w:tc>
        <w:tc>
          <w:tcPr>
            <w:tcW w:w="993" w:type="dxa"/>
          </w:tcPr>
          <w:p w:rsidR="00F24569" w:rsidRDefault="00F24569"/>
        </w:tc>
      </w:tr>
      <w:tr w:rsidR="00F24569" w:rsidRPr="009764ED">
        <w:trPr>
          <w:trHeight w:hRule="exact" w:val="417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пересмотрена, обсуждена и одобрена для</w:t>
            </w:r>
          </w:p>
          <w:p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исполнения в 2025-2026 учебном году на заседании кафедры</w:t>
            </w:r>
          </w:p>
        </w:tc>
      </w:tr>
      <w:tr w:rsidR="00F24569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Эксплуатация</w:t>
            </w:r>
            <w:r w:rsidR="009764E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водного</w:t>
            </w:r>
            <w:r w:rsidR="009764E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транспорта</w:t>
            </w:r>
          </w:p>
        </w:tc>
      </w:tr>
      <w:tr w:rsidR="00F24569">
        <w:trPr>
          <w:trHeight w:hRule="exact" w:val="139"/>
        </w:trPr>
        <w:tc>
          <w:tcPr>
            <w:tcW w:w="2694" w:type="dxa"/>
          </w:tcPr>
          <w:p w:rsidR="00F24569" w:rsidRDefault="00F24569"/>
        </w:tc>
        <w:tc>
          <w:tcPr>
            <w:tcW w:w="851" w:type="dxa"/>
          </w:tcPr>
          <w:p w:rsidR="00F24569" w:rsidRDefault="00F24569"/>
        </w:tc>
        <w:tc>
          <w:tcPr>
            <w:tcW w:w="1135" w:type="dxa"/>
          </w:tcPr>
          <w:p w:rsidR="00F24569" w:rsidRDefault="00F24569"/>
        </w:tc>
        <w:tc>
          <w:tcPr>
            <w:tcW w:w="5104" w:type="dxa"/>
          </w:tcPr>
          <w:p w:rsidR="00F24569" w:rsidRDefault="00F24569"/>
        </w:tc>
        <w:tc>
          <w:tcPr>
            <w:tcW w:w="993" w:type="dxa"/>
          </w:tcPr>
          <w:p w:rsidR="00F24569" w:rsidRDefault="00F24569"/>
        </w:tc>
      </w:tr>
      <w:tr w:rsidR="00F24569" w:rsidRPr="009764ED">
        <w:trPr>
          <w:trHeight w:hRule="exact" w:val="695"/>
        </w:trPr>
        <w:tc>
          <w:tcPr>
            <w:tcW w:w="2694" w:type="dxa"/>
          </w:tcPr>
          <w:p w:rsidR="00F24569" w:rsidRDefault="00F24569"/>
        </w:tc>
        <w:tc>
          <w:tcPr>
            <w:tcW w:w="8095" w:type="dxa"/>
            <w:gridSpan w:val="4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 __ __________ 2025 г.  №  __</w:t>
            </w:r>
          </w:p>
          <w:p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Покусаев Михаил Николаевич</w:t>
            </w:r>
          </w:p>
        </w:tc>
      </w:tr>
    </w:tbl>
    <w:p w:rsidR="00F24569" w:rsidRPr="003B4B9C" w:rsidRDefault="007B17E7">
      <w:pPr>
        <w:rPr>
          <w:sz w:val="0"/>
          <w:szCs w:val="0"/>
          <w:lang w:val="ru-RU"/>
        </w:rPr>
      </w:pPr>
      <w:r w:rsidRPr="003B4B9C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600"/>
      </w:tblPr>
      <w:tblGrid>
        <w:gridCol w:w="780"/>
        <w:gridCol w:w="497"/>
        <w:gridCol w:w="1495"/>
        <w:gridCol w:w="1760"/>
        <w:gridCol w:w="4777"/>
        <w:gridCol w:w="965"/>
      </w:tblGrid>
      <w:tr w:rsidR="00F24569">
        <w:trPr>
          <w:trHeight w:hRule="exact" w:val="417"/>
        </w:trPr>
        <w:tc>
          <w:tcPr>
            <w:tcW w:w="4693" w:type="dxa"/>
            <w:gridSpan w:val="4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Pr="003B4B9C" w:rsidRDefault="007B17E7">
            <w:pPr>
              <w:rPr>
                <w:sz w:val="16"/>
                <w:szCs w:val="16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>УП: 26.05.06_2021_Эксплуатация главной судовой двигательной установки.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</w:p>
        </w:tc>
        <w:tc>
          <w:tcPr>
            <w:tcW w:w="5104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>
            <w:pPr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стр. 5</w:t>
            </w:r>
          </w:p>
        </w:tc>
      </w:tr>
      <w:tr w:rsidR="00F24569">
        <w:trPr>
          <w:trHeight w:hRule="exact" w:val="278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1. ЦЕЛИ ОСВОЕНИЯ ДИСЦИПЛИНЫ (МОДУЛЯ)</w:t>
            </w:r>
          </w:p>
        </w:tc>
      </w:tr>
      <w:tr w:rsidR="00F24569" w:rsidRPr="009764ED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 w:rsidP="003B4B9C">
            <w:pPr>
              <w:jc w:val="both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100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Pr="003B4B9C" w:rsidRDefault="007B17E7" w:rsidP="003B4B9C">
            <w:pPr>
              <w:jc w:val="both"/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знать методы определения причин отказов судовых технических средств, уметь определять причины отказов и объем аварийных ремонтных работ, владеть мероприятиями для предупреждения отказов</w:t>
            </w:r>
          </w:p>
        </w:tc>
      </w:tr>
      <w:tr w:rsidR="00F24569" w:rsidRPr="009764ED">
        <w:trPr>
          <w:trHeight w:hRule="exact" w:val="278"/>
        </w:trPr>
        <w:tc>
          <w:tcPr>
            <w:tcW w:w="766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511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1560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1844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</w:tr>
      <w:tr w:rsidR="00F24569" w:rsidRPr="009764ED">
        <w:trPr>
          <w:trHeight w:hRule="exact" w:val="278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Pr="003B4B9C" w:rsidRDefault="007B17E7">
            <w:pPr>
              <w:jc w:val="center"/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 МЕСТО ДИСЦИПЛИНЫ (МОДУЛЯ) В СТРУКТУРЕ ОБРАЗОВАТЕЛЬНОЙ ПРОГРАММЫ</w:t>
            </w:r>
          </w:p>
        </w:tc>
      </w:tr>
      <w:tr w:rsidR="00F24569">
        <w:trPr>
          <w:trHeight w:hRule="exact" w:val="278"/>
        </w:trPr>
        <w:tc>
          <w:tcPr>
            <w:tcW w:w="2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Цикл (раздел) ОП:</w:t>
            </w:r>
          </w:p>
        </w:tc>
        <w:tc>
          <w:tcPr>
            <w:tcW w:w="79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Б1.В.ДВ.03</w:t>
            </w:r>
          </w:p>
        </w:tc>
      </w:tr>
      <w:tr w:rsidR="00F24569" w:rsidRPr="009764ED">
        <w:trPr>
          <w:trHeight w:hRule="exact" w:val="27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2.1</w:t>
            </w:r>
          </w:p>
        </w:tc>
        <w:tc>
          <w:tcPr>
            <w:tcW w:w="100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Требования к предварительной подготовке обучающегося:</w:t>
            </w:r>
          </w:p>
        </w:tc>
      </w:tr>
      <w:tr w:rsidR="00F24569" w:rsidRPr="009764ED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2.1.1</w:t>
            </w:r>
          </w:p>
        </w:tc>
        <w:tc>
          <w:tcPr>
            <w:tcW w:w="100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Технология технического обслуживания и ремонта судов</w:t>
            </w:r>
          </w:p>
        </w:tc>
      </w:tr>
      <w:tr w:rsidR="00F24569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2.1.2</w:t>
            </w:r>
          </w:p>
        </w:tc>
        <w:tc>
          <w:tcPr>
            <w:tcW w:w="100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Судовые</w:t>
            </w:r>
            <w:r w:rsidR="009764E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турбомашины</w:t>
            </w:r>
          </w:p>
        </w:tc>
      </w:tr>
      <w:tr w:rsidR="00F24569" w:rsidRPr="009764ED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2.1.3</w:t>
            </w:r>
          </w:p>
        </w:tc>
        <w:tc>
          <w:tcPr>
            <w:tcW w:w="100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Судовые котельные и паропроизводящие установки</w:t>
            </w:r>
          </w:p>
        </w:tc>
      </w:tr>
      <w:tr w:rsidR="00F24569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2.1.4</w:t>
            </w:r>
          </w:p>
        </w:tc>
        <w:tc>
          <w:tcPr>
            <w:tcW w:w="100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Теория и устройство</w:t>
            </w:r>
            <w:r w:rsidR="009764E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судна</w:t>
            </w:r>
          </w:p>
        </w:tc>
      </w:tr>
      <w:tr w:rsidR="00F24569" w:rsidRPr="009764ED">
        <w:trPr>
          <w:trHeight w:hRule="exact" w:val="280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2.1.5</w:t>
            </w:r>
          </w:p>
        </w:tc>
        <w:tc>
          <w:tcPr>
            <w:tcW w:w="100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Материаловедение и технология конструкционных материалов</w:t>
            </w:r>
          </w:p>
        </w:tc>
      </w:tr>
      <w:tr w:rsidR="00F24569" w:rsidRPr="009764ED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2.2</w:t>
            </w:r>
          </w:p>
        </w:tc>
        <w:tc>
          <w:tcPr>
            <w:tcW w:w="100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Дисциплины (модули) и практики, для которых освоение данной дисциплины (модуля) необходимо как предшествующее:</w:t>
            </w:r>
          </w:p>
        </w:tc>
      </w:tr>
      <w:tr w:rsidR="00F24569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2.2.1</w:t>
            </w:r>
          </w:p>
        </w:tc>
        <w:tc>
          <w:tcPr>
            <w:tcW w:w="100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Производственная - плавательная</w:t>
            </w:r>
          </w:p>
        </w:tc>
      </w:tr>
      <w:tr w:rsidR="00F24569">
        <w:trPr>
          <w:trHeight w:hRule="exact" w:val="280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2.2.2</w:t>
            </w:r>
          </w:p>
        </w:tc>
        <w:tc>
          <w:tcPr>
            <w:tcW w:w="100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Техническое</w:t>
            </w:r>
            <w:r w:rsidR="009764E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обеспечение</w:t>
            </w:r>
            <w:r w:rsidR="009764E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безопасности</w:t>
            </w:r>
            <w:r w:rsidR="009764E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судов</w:t>
            </w:r>
          </w:p>
        </w:tc>
      </w:tr>
      <w:tr w:rsidR="00F24569">
        <w:trPr>
          <w:trHeight w:hRule="exact" w:val="139"/>
        </w:trPr>
        <w:tc>
          <w:tcPr>
            <w:tcW w:w="766" w:type="dxa"/>
          </w:tcPr>
          <w:p w:rsidR="00F24569" w:rsidRDefault="00F24569"/>
        </w:tc>
        <w:tc>
          <w:tcPr>
            <w:tcW w:w="511" w:type="dxa"/>
          </w:tcPr>
          <w:p w:rsidR="00F24569" w:rsidRDefault="00F24569"/>
        </w:tc>
        <w:tc>
          <w:tcPr>
            <w:tcW w:w="1560" w:type="dxa"/>
          </w:tcPr>
          <w:p w:rsidR="00F24569" w:rsidRDefault="00F24569"/>
        </w:tc>
        <w:tc>
          <w:tcPr>
            <w:tcW w:w="1844" w:type="dxa"/>
          </w:tcPr>
          <w:p w:rsidR="00F24569" w:rsidRDefault="00F24569"/>
        </w:tc>
        <w:tc>
          <w:tcPr>
            <w:tcW w:w="5104" w:type="dxa"/>
          </w:tcPr>
          <w:p w:rsidR="00F24569" w:rsidRDefault="00F24569"/>
        </w:tc>
        <w:tc>
          <w:tcPr>
            <w:tcW w:w="993" w:type="dxa"/>
          </w:tcPr>
          <w:p w:rsidR="00F24569" w:rsidRDefault="00F24569"/>
        </w:tc>
      </w:tr>
      <w:tr w:rsidR="00F24569" w:rsidRPr="009764ED">
        <w:trPr>
          <w:trHeight w:hRule="exact" w:val="556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Pr="003B4B9C" w:rsidRDefault="007B17E7">
            <w:pPr>
              <w:jc w:val="center"/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3. КОМПЕТЕНЦИИ ОБУЧАЮЩЕГОСЯ, ФОРМИРУЕМЫЕ В РЕЗУЛЬТАТЕ ОСВОЕНИЯ ДИСЦИПЛИНЫ (МОДУЛЯ)</w:t>
            </w:r>
          </w:p>
        </w:tc>
      </w:tr>
      <w:tr w:rsidR="00F24569" w:rsidRPr="009764ED">
        <w:trPr>
          <w:trHeight w:hRule="exact" w:val="537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Pr="003B4B9C" w:rsidRDefault="007B17E7">
            <w:pPr>
              <w:jc w:val="center"/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ПК-47: способен устанавливать причины отказов судового оборудования, определять и осуществлять мероприятия по их предотвращению</w:t>
            </w:r>
          </w:p>
        </w:tc>
      </w:tr>
      <w:tr w:rsidR="00F24569">
        <w:trPr>
          <w:trHeight w:hRule="exact" w:val="278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F24569" w:rsidRPr="009764ED">
        <w:trPr>
          <w:trHeight w:hRule="exact" w:val="69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Pr="003B4B9C" w:rsidRDefault="007B17E7" w:rsidP="003B4B9C">
            <w:pPr>
              <w:jc w:val="both"/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содержание, методы, последовательности сбора фактов, определение их логической связи, определение причин отказов и объема аварийных ремонтных работ, формирование мероприятий для их предупреждения в будущем</w:t>
            </w:r>
          </w:p>
        </w:tc>
      </w:tr>
      <w:tr w:rsidR="00F24569" w:rsidRPr="009764ED">
        <w:trPr>
          <w:trHeight w:hRule="exact" w:val="69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Pr="003B4B9C" w:rsidRDefault="007B17E7" w:rsidP="003B4B9C">
            <w:pPr>
              <w:jc w:val="both"/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дает неполные определения понятий, методов, последовательности сбора фактов, определения их логической связи, определения причин отказов и объема аварийных ремонтных работ, формирования мероприятий для их предупреждения в будущем</w:t>
            </w:r>
          </w:p>
        </w:tc>
      </w:tr>
      <w:tr w:rsidR="00F24569" w:rsidRPr="009764ED">
        <w:trPr>
          <w:trHeight w:hRule="exact" w:val="69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Pr="003B4B9C" w:rsidRDefault="007B17E7" w:rsidP="003B4B9C">
            <w:pPr>
              <w:jc w:val="both"/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четко и правильно дает определения, полно раскрывает содержание понятий, методов, последовательности сбора фактов, определения их логической связи, определения причин отказов и объема аварийных ремонтных работ, формирования мероприятий для их предупреждения в будущем</w:t>
            </w:r>
          </w:p>
        </w:tc>
      </w:tr>
      <w:tr w:rsidR="00F24569">
        <w:trPr>
          <w:trHeight w:hRule="exact" w:val="278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 w:rsidP="003B4B9C">
            <w:pPr>
              <w:jc w:val="both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F24569" w:rsidRPr="009764ED">
        <w:trPr>
          <w:trHeight w:hRule="exact" w:val="69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Pr="003B4B9C" w:rsidRDefault="007B17E7" w:rsidP="003B4B9C">
            <w:pPr>
              <w:jc w:val="both"/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применять технические мероприятия по предупреждению отказов судовых технических средств, действие выполняется недостаточно осознанно</w:t>
            </w:r>
          </w:p>
        </w:tc>
      </w:tr>
      <w:tr w:rsidR="00F24569" w:rsidRPr="009764ED">
        <w:trPr>
          <w:trHeight w:hRule="exact" w:val="47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Pr="003B4B9C" w:rsidRDefault="007B17E7" w:rsidP="003B4B9C">
            <w:pPr>
              <w:jc w:val="both"/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применять технические мероприятия по предупреждению отказов судовых технических средств, но действие выполняется недостаточно осознанно</w:t>
            </w:r>
          </w:p>
        </w:tc>
      </w:tr>
      <w:tr w:rsidR="00F24569" w:rsidRPr="009764ED">
        <w:trPr>
          <w:trHeight w:hRule="exact" w:val="47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Pr="003B4B9C" w:rsidRDefault="007B17E7" w:rsidP="003B4B9C">
            <w:pPr>
              <w:jc w:val="both"/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применять технические мероприятия по предупреждению отказов судовых технических средств, действие в целом осознано</w:t>
            </w:r>
          </w:p>
        </w:tc>
      </w:tr>
      <w:tr w:rsidR="00F24569">
        <w:trPr>
          <w:trHeight w:hRule="exact" w:val="278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 w:rsidP="003B4B9C">
            <w:pPr>
              <w:jc w:val="both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F24569" w:rsidRPr="009764ED">
        <w:trPr>
          <w:trHeight w:hRule="exact" w:val="69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Pr="003B4B9C" w:rsidRDefault="007B17E7" w:rsidP="003B4B9C">
            <w:pPr>
              <w:jc w:val="both"/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не всеми необходимыми навыками определения мероприятий для предотвращения отказов судовых технических средств</w:t>
            </w:r>
          </w:p>
        </w:tc>
      </w:tr>
      <w:tr w:rsidR="00F24569" w:rsidRPr="009764ED">
        <w:trPr>
          <w:trHeight w:hRule="exact" w:val="47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Pr="003B4B9C" w:rsidRDefault="007B17E7" w:rsidP="003B4B9C">
            <w:pPr>
              <w:jc w:val="both"/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 целом владеет необходимыми навыками определения мероприятий для предотвращения отказов судовых технических средств</w:t>
            </w:r>
          </w:p>
        </w:tc>
      </w:tr>
      <w:tr w:rsidR="00F24569" w:rsidRPr="009764ED">
        <w:trPr>
          <w:trHeight w:hRule="exact" w:val="47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Pr="003B4B9C" w:rsidRDefault="007B17E7" w:rsidP="003B4B9C">
            <w:pPr>
              <w:jc w:val="both"/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всеми необходимыми навыками определения мероприятий для предотвращения отказов судовых технических средств</w:t>
            </w:r>
          </w:p>
        </w:tc>
      </w:tr>
      <w:tr w:rsidR="00F24569" w:rsidRPr="009764ED">
        <w:trPr>
          <w:trHeight w:hRule="exact" w:val="139"/>
        </w:trPr>
        <w:tc>
          <w:tcPr>
            <w:tcW w:w="766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511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1560" w:type="dxa"/>
          </w:tcPr>
          <w:p w:rsidR="00F24569" w:rsidRPr="003B4B9C" w:rsidRDefault="00F24569" w:rsidP="003B4B9C">
            <w:pPr>
              <w:jc w:val="both"/>
              <w:rPr>
                <w:lang w:val="ru-RU"/>
              </w:rPr>
            </w:pPr>
          </w:p>
        </w:tc>
        <w:tc>
          <w:tcPr>
            <w:tcW w:w="1844" w:type="dxa"/>
          </w:tcPr>
          <w:p w:rsidR="00F24569" w:rsidRPr="003B4B9C" w:rsidRDefault="00F24569" w:rsidP="003B4B9C">
            <w:pPr>
              <w:jc w:val="both"/>
              <w:rPr>
                <w:lang w:val="ru-RU"/>
              </w:rPr>
            </w:pPr>
          </w:p>
        </w:tc>
        <w:tc>
          <w:tcPr>
            <w:tcW w:w="5104" w:type="dxa"/>
          </w:tcPr>
          <w:p w:rsidR="00F24569" w:rsidRPr="003B4B9C" w:rsidRDefault="00F24569" w:rsidP="003B4B9C">
            <w:pPr>
              <w:jc w:val="both"/>
              <w:rPr>
                <w:lang w:val="ru-RU"/>
              </w:rPr>
            </w:pPr>
          </w:p>
        </w:tc>
        <w:tc>
          <w:tcPr>
            <w:tcW w:w="993" w:type="dxa"/>
          </w:tcPr>
          <w:p w:rsidR="00F24569" w:rsidRPr="003B4B9C" w:rsidRDefault="00F24569" w:rsidP="003B4B9C">
            <w:pPr>
              <w:jc w:val="both"/>
              <w:rPr>
                <w:lang w:val="ru-RU"/>
              </w:rPr>
            </w:pPr>
          </w:p>
        </w:tc>
      </w:tr>
      <w:tr w:rsidR="00F24569" w:rsidRPr="009764ED">
        <w:trPr>
          <w:trHeight w:hRule="exact" w:val="278"/>
        </w:trPr>
        <w:tc>
          <w:tcPr>
            <w:tcW w:w="10788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Pr="003B4B9C" w:rsidRDefault="007B17E7" w:rsidP="003B4B9C">
            <w:pPr>
              <w:jc w:val="both"/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 результате освоения дисциплины (модуля) обучающийся должен</w:t>
            </w:r>
          </w:p>
        </w:tc>
      </w:tr>
      <w:tr w:rsidR="00F24569">
        <w:trPr>
          <w:trHeight w:hRule="exact" w:val="27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3.1</w:t>
            </w:r>
          </w:p>
        </w:tc>
        <w:tc>
          <w:tcPr>
            <w:tcW w:w="100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 w:rsidP="003B4B9C">
            <w:pPr>
              <w:jc w:val="both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F24569" w:rsidRPr="009764ED">
        <w:trPr>
          <w:trHeight w:hRule="exact" w:val="72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3.1.1</w:t>
            </w:r>
          </w:p>
        </w:tc>
        <w:tc>
          <w:tcPr>
            <w:tcW w:w="100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Pr="003B4B9C" w:rsidRDefault="007B17E7" w:rsidP="003B4B9C">
            <w:pPr>
              <w:jc w:val="both"/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ИПК-47 - знает методы, последовательности сбора фактов, определение их логической связи, определение причин отказов и объема аварийных ремонтных работ, формирование мероприятий для их предупреждения в будущем</w:t>
            </w:r>
          </w:p>
        </w:tc>
      </w:tr>
      <w:tr w:rsidR="00F24569">
        <w:trPr>
          <w:trHeight w:hRule="exact" w:val="27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3.2</w:t>
            </w:r>
          </w:p>
        </w:tc>
        <w:tc>
          <w:tcPr>
            <w:tcW w:w="100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 w:rsidP="003B4B9C">
            <w:pPr>
              <w:jc w:val="both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F24569" w:rsidRPr="009764ED">
        <w:trPr>
          <w:trHeight w:hRule="exact" w:val="280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3.2.1</w:t>
            </w:r>
          </w:p>
        </w:tc>
        <w:tc>
          <w:tcPr>
            <w:tcW w:w="100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Pr="003B4B9C" w:rsidRDefault="007B17E7" w:rsidP="003B4B9C">
            <w:pPr>
              <w:jc w:val="both"/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ИПК-47 - определять причины отказов и объем аварийных ремонтных работ</w:t>
            </w:r>
          </w:p>
        </w:tc>
      </w:tr>
      <w:tr w:rsidR="00F24569">
        <w:trPr>
          <w:trHeight w:hRule="exact" w:val="27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3.3</w:t>
            </w:r>
          </w:p>
        </w:tc>
        <w:tc>
          <w:tcPr>
            <w:tcW w:w="100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 w:rsidP="003B4B9C">
            <w:pPr>
              <w:jc w:val="both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F24569" w:rsidRPr="009764ED" w:rsidTr="003B4B9C">
        <w:trPr>
          <w:trHeight w:hRule="exact" w:val="34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3.3.1</w:t>
            </w:r>
          </w:p>
        </w:tc>
        <w:tc>
          <w:tcPr>
            <w:tcW w:w="100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Pr="003B4B9C" w:rsidRDefault="007B17E7" w:rsidP="003B4B9C">
            <w:pPr>
              <w:jc w:val="both"/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ИПК-47 - мероприятиями для предупреждения отказов</w:t>
            </w:r>
          </w:p>
        </w:tc>
      </w:tr>
    </w:tbl>
    <w:p w:rsidR="00F24569" w:rsidRPr="003B4B9C" w:rsidRDefault="007B17E7">
      <w:pPr>
        <w:rPr>
          <w:sz w:val="0"/>
          <w:szCs w:val="0"/>
          <w:lang w:val="ru-RU"/>
        </w:rPr>
      </w:pPr>
      <w:r w:rsidRPr="003B4B9C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600"/>
      </w:tblPr>
      <w:tblGrid>
        <w:gridCol w:w="960"/>
        <w:gridCol w:w="3224"/>
        <w:gridCol w:w="127"/>
        <w:gridCol w:w="837"/>
        <w:gridCol w:w="697"/>
        <w:gridCol w:w="1115"/>
        <w:gridCol w:w="1251"/>
        <w:gridCol w:w="684"/>
        <w:gridCol w:w="398"/>
        <w:gridCol w:w="981"/>
      </w:tblGrid>
      <w:tr w:rsidR="00F24569">
        <w:trPr>
          <w:trHeight w:hRule="exact" w:val="417"/>
        </w:trPr>
        <w:tc>
          <w:tcPr>
            <w:tcW w:w="4693" w:type="dxa"/>
            <w:gridSpan w:val="3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Pr="003B4B9C" w:rsidRDefault="007B17E7">
            <w:pPr>
              <w:rPr>
                <w:sz w:val="16"/>
                <w:szCs w:val="16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>УП: 26.05.06_2021_Эксплуатация главной судовой двигательной установки.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</w:p>
        </w:tc>
        <w:tc>
          <w:tcPr>
            <w:tcW w:w="851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1277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>
            <w:pPr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стр. 6</w:t>
            </w:r>
          </w:p>
        </w:tc>
      </w:tr>
      <w:tr w:rsidR="00F24569" w:rsidRPr="009764ED">
        <w:trPr>
          <w:trHeight w:hRule="exact" w:val="278"/>
        </w:trPr>
        <w:tc>
          <w:tcPr>
            <w:tcW w:w="1078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Pr="003B4B9C" w:rsidRDefault="007B17E7">
            <w:pPr>
              <w:jc w:val="center"/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4. СТРУКТУРА И СОДЕРЖАНИЕ ДИСЦИПЛИНЫ (МОДУЛЯ)</w:t>
            </w:r>
          </w:p>
        </w:tc>
      </w:tr>
      <w:tr w:rsidR="00F24569" w:rsidTr="003B4B9C">
        <w:trPr>
          <w:trHeight w:hRule="exact" w:val="603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Код</w:t>
            </w:r>
            <w:r w:rsidR="009764E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занятия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Pr="003B4B9C" w:rsidRDefault="007B17E7">
            <w:pPr>
              <w:jc w:val="center"/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Наименование разделов и тем /вид занятия/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Семестр / Курс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Часов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Компетен-</w:t>
            </w:r>
          </w:p>
          <w:p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ции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Инте</w:t>
            </w:r>
          </w:p>
          <w:p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ракт.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Примечание</w:t>
            </w:r>
          </w:p>
        </w:tc>
      </w:tr>
      <w:tr w:rsidR="00F24569">
        <w:trPr>
          <w:trHeight w:hRule="exact" w:val="2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F24569"/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 1.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F24569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F24569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F24569"/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F24569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F24569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F24569"/>
        </w:tc>
      </w:tr>
      <w:tr w:rsidR="00F24569">
        <w:trPr>
          <w:trHeight w:hRule="exact" w:val="91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Введение курса. Основная терминология.</w:t>
            </w:r>
          </w:p>
          <w:p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Методика сбора информации.</w:t>
            </w:r>
          </w:p>
          <w:p w:rsidR="00F24569" w:rsidRPr="003B4B9C" w:rsidRDefault="00F24569">
            <w:pPr>
              <w:rPr>
                <w:sz w:val="19"/>
                <w:szCs w:val="19"/>
                <w:lang w:val="ru-RU"/>
              </w:rPr>
            </w:pPr>
          </w:p>
          <w:p w:rsidR="00F24569" w:rsidRDefault="007B17E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/Лек/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Pr="003B4B9C" w:rsidRDefault="003B4B9C" w:rsidP="00651043">
            <w:pPr>
              <w:jc w:val="center"/>
              <w:rPr>
                <w:bCs/>
              </w:rPr>
            </w:pPr>
            <w:r w:rsidRPr="003B4B9C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  <w:t>ПК-47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651043" w:rsidP="00651043">
            <w:pPr>
              <w:jc w:val="center"/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6.1-6.3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F24569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F24569"/>
        </w:tc>
      </w:tr>
      <w:tr w:rsidR="00F24569">
        <w:trPr>
          <w:trHeight w:hRule="exact" w:val="91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1.2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Виды изломов. Прочность металлов. Виды дефектов.</w:t>
            </w:r>
          </w:p>
          <w:p w:rsidR="00F24569" w:rsidRDefault="007B17E7">
            <w:pPr>
              <w:rPr>
                <w:sz w:val="19"/>
                <w:szCs w:val="19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Влияние на прочность внутренних дефектов и условий работы. 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/Пр/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3B4B9C" w:rsidP="00651043">
            <w:pPr>
              <w:jc w:val="center"/>
            </w:pPr>
            <w:r w:rsidRPr="003B4B9C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  <w:t>ПК-47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651043" w:rsidP="00651043">
            <w:pPr>
              <w:jc w:val="center"/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6.1-6.3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F24569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F24569"/>
        </w:tc>
      </w:tr>
      <w:tr w:rsidR="00F24569">
        <w:trPr>
          <w:trHeight w:hRule="exact" w:val="91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1.3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Физика изломов.</w:t>
            </w:r>
          </w:p>
          <w:p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Механизм развития вязкой, хрупкой и усталостной трещины.</w:t>
            </w:r>
          </w:p>
          <w:p w:rsidR="00F24569" w:rsidRDefault="007B17E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/Лаб/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3B4B9C" w:rsidP="00651043">
            <w:pPr>
              <w:jc w:val="center"/>
            </w:pPr>
            <w:r w:rsidRPr="003B4B9C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  <w:t>ПК-47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651043" w:rsidP="00651043">
            <w:pPr>
              <w:jc w:val="center"/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6.1-6.3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F24569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F24569"/>
        </w:tc>
      </w:tr>
      <w:tr w:rsidR="00F24569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1.4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и лабораторному занятиям. /Ср/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3B4B9C" w:rsidP="00651043">
            <w:pPr>
              <w:jc w:val="center"/>
            </w:pPr>
            <w:r w:rsidRPr="003B4B9C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  <w:t>ПК-47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651043" w:rsidP="00651043">
            <w:pPr>
              <w:jc w:val="center"/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6.1-6.3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F24569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F24569"/>
        </w:tc>
      </w:tr>
      <w:tr w:rsidR="00F24569">
        <w:trPr>
          <w:trHeight w:hRule="exact" w:val="2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F24569"/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 2.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F24569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F24569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F24569" w:rsidP="00651043">
            <w:pPr>
              <w:jc w:val="center"/>
            </w:pP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F24569" w:rsidP="00651043">
            <w:pPr>
              <w:jc w:val="center"/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F24569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F24569"/>
        </w:tc>
      </w:tr>
      <w:tr w:rsidR="00F24569">
        <w:trPr>
          <w:trHeight w:hRule="exact" w:val="69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>
            <w:pPr>
              <w:rPr>
                <w:sz w:val="19"/>
                <w:szCs w:val="19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Общие положения. Основные понятия и определения надежности.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Источники</w:t>
            </w:r>
            <w:r w:rsidR="009764E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информации.  /Лек/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Pr="001C7AC3" w:rsidRDefault="001C7AC3" w:rsidP="00651043">
            <w:pPr>
              <w:jc w:val="center"/>
              <w:rPr>
                <w:lang w:val="ru-RU"/>
              </w:rPr>
            </w:pPr>
            <w:r w:rsidRPr="003B4B9C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  <w:t>ПК-47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651043" w:rsidP="00651043">
            <w:pPr>
              <w:jc w:val="center"/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6.1-6.3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F24569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F24569"/>
        </w:tc>
      </w:tr>
      <w:tr w:rsidR="00F24569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>
            <w:pPr>
              <w:rPr>
                <w:sz w:val="19"/>
                <w:szCs w:val="19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Виды износов. Классификация видов износов.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Аномальные</w:t>
            </w:r>
            <w:r w:rsidR="009764E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износы. /Пр/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1C7AC3" w:rsidP="00651043">
            <w:pPr>
              <w:jc w:val="center"/>
            </w:pPr>
            <w:r w:rsidRPr="003B4B9C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  <w:t>ПК-47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651043" w:rsidP="00651043">
            <w:pPr>
              <w:jc w:val="center"/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6.1-6.3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F24569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F24569"/>
        </w:tc>
      </w:tr>
      <w:tr w:rsidR="00F24569">
        <w:trPr>
          <w:trHeight w:hRule="exact" w:val="113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2.3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Повреждения деталей</w:t>
            </w:r>
          </w:p>
          <w:p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цилиндро-поршневой</w:t>
            </w:r>
          </w:p>
          <w:p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группы двигателей</w:t>
            </w:r>
          </w:p>
          <w:p w:rsidR="00F24569" w:rsidRDefault="007B17E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внутреннего</w:t>
            </w:r>
            <w:r w:rsidR="009764E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сгорания</w:t>
            </w:r>
          </w:p>
          <w:p w:rsidR="00F24569" w:rsidRDefault="007B17E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/Лаб/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1C7AC3" w:rsidP="00651043">
            <w:pPr>
              <w:jc w:val="center"/>
            </w:pPr>
            <w:r w:rsidRPr="003B4B9C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  <w:t>ПК-47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651043" w:rsidP="00651043">
            <w:pPr>
              <w:jc w:val="center"/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6.1-6.3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F24569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F24569"/>
        </w:tc>
      </w:tr>
      <w:tr w:rsidR="00F24569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2.4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и лабораторному занятиям. /Ср/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1C7AC3" w:rsidP="00651043">
            <w:pPr>
              <w:jc w:val="center"/>
            </w:pPr>
            <w:r w:rsidRPr="003B4B9C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  <w:t>ПК-47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651043" w:rsidP="00651043">
            <w:pPr>
              <w:jc w:val="center"/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6.1-6.3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F24569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F24569"/>
        </w:tc>
      </w:tr>
      <w:tr w:rsidR="00F24569">
        <w:trPr>
          <w:trHeight w:hRule="exact" w:val="2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F24569"/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 3.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F24569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F24569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F24569" w:rsidP="00651043">
            <w:pPr>
              <w:jc w:val="center"/>
            </w:pP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F24569" w:rsidP="00651043">
            <w:pPr>
              <w:jc w:val="center"/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F24569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F24569"/>
        </w:tc>
      </w:tr>
      <w:tr w:rsidR="00F24569">
        <w:trPr>
          <w:trHeight w:hRule="exact" w:val="91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Факты. События. Причина и следствие. Правила очистки, идентификации, консервации поврежденных деталей. /Лек/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1C7AC3" w:rsidP="00651043">
            <w:pPr>
              <w:jc w:val="center"/>
            </w:pPr>
            <w:r w:rsidRPr="003B4B9C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  <w:t>ПК-47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651043" w:rsidP="00651043">
            <w:pPr>
              <w:jc w:val="center"/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6.1-6.3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F24569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F24569"/>
        </w:tc>
      </w:tr>
      <w:tr w:rsidR="00F24569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3.2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Повреждения</w:t>
            </w:r>
            <w:r w:rsidR="009764E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подшипников</w:t>
            </w:r>
            <w:r w:rsidR="009764E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скольжения.  /Пр/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1C7AC3" w:rsidP="00651043">
            <w:pPr>
              <w:jc w:val="center"/>
            </w:pPr>
            <w:r w:rsidRPr="003B4B9C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  <w:t>ПК-47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651043" w:rsidP="00651043">
            <w:pPr>
              <w:jc w:val="center"/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6.1-6.3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F24569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F24569"/>
        </w:tc>
      </w:tr>
      <w:tr w:rsidR="00F24569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3.3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Повреждения</w:t>
            </w:r>
            <w:r w:rsidR="009764E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подшипников</w:t>
            </w:r>
            <w:r w:rsidR="009764E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скольжения.  /Лаб/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1C7AC3" w:rsidP="00651043">
            <w:pPr>
              <w:jc w:val="center"/>
            </w:pPr>
            <w:r w:rsidRPr="003B4B9C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  <w:t>ПК-47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651043" w:rsidP="00651043">
            <w:pPr>
              <w:jc w:val="center"/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6.1-6.3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F24569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F24569"/>
        </w:tc>
      </w:tr>
      <w:tr w:rsidR="00F24569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3.4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и лабораторному занятиям. /Ср/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1C7AC3" w:rsidP="00651043">
            <w:pPr>
              <w:jc w:val="center"/>
            </w:pPr>
            <w:r w:rsidRPr="003B4B9C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  <w:t>ПК-47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651043" w:rsidP="00651043">
            <w:pPr>
              <w:jc w:val="center"/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6.1-6.3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F24569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F24569"/>
        </w:tc>
      </w:tr>
      <w:tr w:rsidR="00F24569">
        <w:trPr>
          <w:trHeight w:hRule="exact" w:val="2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F24569"/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 4.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F24569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F24569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F24569" w:rsidP="00651043">
            <w:pPr>
              <w:jc w:val="center"/>
            </w:pP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F24569" w:rsidP="00651043">
            <w:pPr>
              <w:jc w:val="center"/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F24569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F24569"/>
        </w:tc>
      </w:tr>
      <w:tr w:rsidR="00F24569">
        <w:trPr>
          <w:trHeight w:hRule="exact" w:val="135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4.1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Внешние признаки</w:t>
            </w:r>
          </w:p>
          <w:p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видов изломов. Методика установления</w:t>
            </w:r>
          </w:p>
          <w:p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связи вида излома и характера нагружения, температурных условий.</w:t>
            </w:r>
          </w:p>
          <w:p w:rsidR="00F24569" w:rsidRDefault="007B17E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/Лек/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1C7AC3" w:rsidP="00651043">
            <w:pPr>
              <w:jc w:val="center"/>
            </w:pPr>
            <w:r w:rsidRPr="003B4B9C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  <w:t>ПК-47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651043" w:rsidP="00651043">
            <w:pPr>
              <w:jc w:val="center"/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6.1-6.3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F24569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F24569"/>
        </w:tc>
      </w:tr>
      <w:tr w:rsidR="00F24569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4.2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Технология изготовления, упрочнение.</w:t>
            </w:r>
          </w:p>
          <w:p w:rsidR="00F24569" w:rsidRDefault="007B17E7">
            <w:pPr>
              <w:rPr>
                <w:sz w:val="19"/>
                <w:szCs w:val="19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Условия работы, нагружения. 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/Пр/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1C7AC3" w:rsidP="00651043">
            <w:pPr>
              <w:jc w:val="center"/>
            </w:pPr>
            <w:r w:rsidRPr="003B4B9C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  <w:t>ПК-47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651043" w:rsidP="00651043">
            <w:pPr>
              <w:jc w:val="center"/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6.1-6.3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F24569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F24569"/>
        </w:tc>
      </w:tr>
      <w:tr w:rsidR="00F24569">
        <w:trPr>
          <w:trHeight w:hRule="exact" w:val="1796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4.3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Причины и</w:t>
            </w:r>
          </w:p>
          <w:p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механизмы развития повреждений подшипников скольжения ДВС. Причинно-</w:t>
            </w:r>
          </w:p>
          <w:p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следственные связи и влияние различных</w:t>
            </w:r>
          </w:p>
          <w:p w:rsidR="00F24569" w:rsidRDefault="007B17E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факторов.</w:t>
            </w:r>
          </w:p>
          <w:p w:rsidR="00F24569" w:rsidRDefault="007B17E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/Лаб/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1C7AC3" w:rsidP="00651043">
            <w:pPr>
              <w:jc w:val="center"/>
            </w:pPr>
            <w:r w:rsidRPr="003B4B9C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  <w:t>ПК-47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651043" w:rsidP="00651043">
            <w:pPr>
              <w:jc w:val="center"/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6.1-6.3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F24569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F24569"/>
        </w:tc>
      </w:tr>
      <w:tr w:rsidR="00F24569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4.4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и лабораторному занятиям. /Ср/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1C7AC3" w:rsidP="00651043">
            <w:pPr>
              <w:jc w:val="center"/>
            </w:pPr>
            <w:r w:rsidRPr="003B4B9C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  <w:t>ПК-47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651043" w:rsidP="00651043">
            <w:pPr>
              <w:jc w:val="center"/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6.1-6.3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F24569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F24569"/>
        </w:tc>
      </w:tr>
      <w:tr w:rsidR="00F24569">
        <w:trPr>
          <w:trHeight w:hRule="exact" w:val="2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F24569"/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 5.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F24569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F24569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F24569"/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F24569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F24569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F24569"/>
        </w:tc>
      </w:tr>
    </w:tbl>
    <w:p w:rsidR="00F24569" w:rsidRDefault="007B17E7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600"/>
      </w:tblPr>
      <w:tblGrid>
        <w:gridCol w:w="944"/>
        <w:gridCol w:w="3393"/>
        <w:gridCol w:w="134"/>
        <w:gridCol w:w="796"/>
        <w:gridCol w:w="682"/>
        <w:gridCol w:w="1098"/>
        <w:gridCol w:w="1229"/>
        <w:gridCol w:w="665"/>
        <w:gridCol w:w="388"/>
        <w:gridCol w:w="945"/>
      </w:tblGrid>
      <w:tr w:rsidR="00F24569" w:rsidTr="00651043">
        <w:trPr>
          <w:trHeight w:hRule="exact" w:val="417"/>
        </w:trPr>
        <w:tc>
          <w:tcPr>
            <w:tcW w:w="4471" w:type="dxa"/>
            <w:gridSpan w:val="3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Pr="003B4B9C" w:rsidRDefault="007B17E7">
            <w:pPr>
              <w:rPr>
                <w:sz w:val="16"/>
                <w:szCs w:val="16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>УП: 26.05.06_2021_Эксплуатация главной судовой двигательной установки.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</w:p>
        </w:tc>
        <w:tc>
          <w:tcPr>
            <w:tcW w:w="796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682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1098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1229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665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388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945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>
            <w:pPr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стр. 7</w:t>
            </w:r>
          </w:p>
        </w:tc>
      </w:tr>
      <w:tr w:rsidR="00F24569" w:rsidTr="00651043">
        <w:trPr>
          <w:trHeight w:hRule="exact" w:val="1796"/>
        </w:trPr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5.1</w:t>
            </w:r>
          </w:p>
        </w:tc>
        <w:tc>
          <w:tcPr>
            <w:tcW w:w="3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Внешние признаки абразивного, адгезивного, кавитационного,</w:t>
            </w:r>
          </w:p>
          <w:p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эрозионного, контактной усталости, фреттинг-коррозии, коррозии. Методика установления связи вида износа условий и характера нагружения.</w:t>
            </w:r>
          </w:p>
          <w:p w:rsidR="00F24569" w:rsidRPr="003B4B9C" w:rsidRDefault="00F24569">
            <w:pPr>
              <w:rPr>
                <w:sz w:val="19"/>
                <w:szCs w:val="19"/>
                <w:lang w:val="ru-RU"/>
              </w:rPr>
            </w:pPr>
          </w:p>
          <w:p w:rsidR="00F24569" w:rsidRDefault="007B17E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/Лек/</w:t>
            </w:r>
          </w:p>
        </w:tc>
        <w:tc>
          <w:tcPr>
            <w:tcW w:w="9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1C7AC3" w:rsidP="00651043">
            <w:pPr>
              <w:jc w:val="center"/>
            </w:pPr>
            <w:r w:rsidRPr="003B4B9C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  <w:t>ПК-47</w:t>
            </w:r>
          </w:p>
        </w:tc>
        <w:tc>
          <w:tcPr>
            <w:tcW w:w="1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651043" w:rsidP="00651043">
            <w:pPr>
              <w:jc w:val="center"/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6.1-6.3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F24569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3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F24569"/>
        </w:tc>
      </w:tr>
      <w:tr w:rsidR="00F24569" w:rsidTr="00651043">
        <w:trPr>
          <w:trHeight w:hRule="exact" w:val="698"/>
        </w:trPr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5.2</w:t>
            </w:r>
          </w:p>
        </w:tc>
        <w:tc>
          <w:tcPr>
            <w:tcW w:w="3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>
            <w:pPr>
              <w:rPr>
                <w:sz w:val="19"/>
                <w:szCs w:val="19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Повреждения коленчатых валов. Технология изготовления, упрочнение. 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/Пр/</w:t>
            </w:r>
          </w:p>
        </w:tc>
        <w:tc>
          <w:tcPr>
            <w:tcW w:w="9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1C7AC3" w:rsidP="00651043">
            <w:pPr>
              <w:jc w:val="center"/>
            </w:pPr>
            <w:r w:rsidRPr="003B4B9C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  <w:t>ПК-47</w:t>
            </w:r>
          </w:p>
        </w:tc>
        <w:tc>
          <w:tcPr>
            <w:tcW w:w="1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651043" w:rsidP="00651043">
            <w:pPr>
              <w:jc w:val="center"/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6.1-6.3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F24569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3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F24569"/>
        </w:tc>
      </w:tr>
      <w:tr w:rsidR="00F24569" w:rsidTr="00651043">
        <w:trPr>
          <w:trHeight w:hRule="exact" w:val="1796"/>
        </w:trPr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5.3</w:t>
            </w:r>
          </w:p>
        </w:tc>
        <w:tc>
          <w:tcPr>
            <w:tcW w:w="3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>
            <w:pPr>
              <w:rPr>
                <w:sz w:val="19"/>
                <w:szCs w:val="19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Действующие нагрузки и условия работы. Причины и механизмы развития повреждений коленчатых валов.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Причинно-</w:t>
            </w:r>
          </w:p>
          <w:p w:rsidR="00F24569" w:rsidRDefault="009764ED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</w:t>
            </w:r>
            <w:r w:rsidR="007B17E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ледственные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7B17E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связи и влияние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7B17E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различных</w:t>
            </w:r>
          </w:p>
          <w:p w:rsidR="00F24569" w:rsidRDefault="007B17E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факторов.</w:t>
            </w:r>
          </w:p>
          <w:p w:rsidR="00F24569" w:rsidRDefault="007B17E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/Лаб/</w:t>
            </w:r>
          </w:p>
        </w:tc>
        <w:tc>
          <w:tcPr>
            <w:tcW w:w="9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1C7AC3" w:rsidP="00651043">
            <w:pPr>
              <w:jc w:val="center"/>
            </w:pPr>
            <w:r w:rsidRPr="003B4B9C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  <w:t>ПК-47</w:t>
            </w:r>
          </w:p>
        </w:tc>
        <w:tc>
          <w:tcPr>
            <w:tcW w:w="1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651043" w:rsidP="00651043">
            <w:pPr>
              <w:jc w:val="center"/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6.1-6.3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F24569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3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F24569"/>
        </w:tc>
      </w:tr>
      <w:tr w:rsidR="00F24569" w:rsidTr="00651043">
        <w:trPr>
          <w:trHeight w:hRule="exact" w:val="478"/>
        </w:trPr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5.4</w:t>
            </w:r>
          </w:p>
        </w:tc>
        <w:tc>
          <w:tcPr>
            <w:tcW w:w="3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и лабораторному занятиям. /Ср/</w:t>
            </w:r>
          </w:p>
        </w:tc>
        <w:tc>
          <w:tcPr>
            <w:tcW w:w="9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1C7AC3" w:rsidP="00651043">
            <w:pPr>
              <w:jc w:val="center"/>
            </w:pPr>
            <w:r w:rsidRPr="003B4B9C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  <w:t>ПК-47</w:t>
            </w:r>
          </w:p>
        </w:tc>
        <w:tc>
          <w:tcPr>
            <w:tcW w:w="1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651043" w:rsidP="00651043">
            <w:pPr>
              <w:jc w:val="center"/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6.1-6.3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F24569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3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F24569"/>
        </w:tc>
      </w:tr>
      <w:tr w:rsidR="00F24569" w:rsidTr="00651043">
        <w:trPr>
          <w:trHeight w:hRule="exact" w:val="278"/>
        </w:trPr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F24569"/>
        </w:tc>
        <w:tc>
          <w:tcPr>
            <w:tcW w:w="3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 6.</w:t>
            </w:r>
          </w:p>
        </w:tc>
        <w:tc>
          <w:tcPr>
            <w:tcW w:w="9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F24569"/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F24569"/>
        </w:tc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F24569" w:rsidP="00651043">
            <w:pPr>
              <w:jc w:val="center"/>
            </w:pPr>
          </w:p>
        </w:tc>
        <w:tc>
          <w:tcPr>
            <w:tcW w:w="1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F24569" w:rsidP="00651043">
            <w:pPr>
              <w:jc w:val="center"/>
            </w:pP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F24569"/>
        </w:tc>
        <w:tc>
          <w:tcPr>
            <w:tcW w:w="13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F24569"/>
        </w:tc>
      </w:tr>
      <w:tr w:rsidR="00F24569" w:rsidTr="00651043">
        <w:trPr>
          <w:trHeight w:hRule="exact" w:val="1796"/>
        </w:trPr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6.1</w:t>
            </w:r>
          </w:p>
        </w:tc>
        <w:tc>
          <w:tcPr>
            <w:tcW w:w="3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>
            <w:pPr>
              <w:rPr>
                <w:sz w:val="19"/>
                <w:szCs w:val="19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Технология изготовления, упрочнение. Условия работы, нагружения. Характерные повреждения поршней, поршневых колец, цилиндровых втулок, клапанов, крышек цилиндров, элементов механизма.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Причинно- следственные</w:t>
            </w:r>
            <w:r w:rsidR="009764E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связи и влияние</w:t>
            </w:r>
            <w:r w:rsidR="009764E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различных</w:t>
            </w:r>
            <w:r w:rsidR="009764E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факторов. /Лек/</w:t>
            </w:r>
          </w:p>
        </w:tc>
        <w:tc>
          <w:tcPr>
            <w:tcW w:w="9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1C7AC3" w:rsidP="00651043">
            <w:pPr>
              <w:jc w:val="center"/>
            </w:pPr>
            <w:r w:rsidRPr="003B4B9C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  <w:t>ПК-47</w:t>
            </w:r>
          </w:p>
        </w:tc>
        <w:tc>
          <w:tcPr>
            <w:tcW w:w="1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651043" w:rsidP="00651043">
            <w:pPr>
              <w:jc w:val="center"/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6.1-6.3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F24569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3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F24569"/>
        </w:tc>
      </w:tr>
      <w:tr w:rsidR="00F24569" w:rsidTr="00651043">
        <w:trPr>
          <w:trHeight w:hRule="exact" w:val="2016"/>
        </w:trPr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6.2</w:t>
            </w:r>
          </w:p>
        </w:tc>
        <w:tc>
          <w:tcPr>
            <w:tcW w:w="3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Повреждения распределительных валов,</w:t>
            </w:r>
          </w:p>
          <w:p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элементов привода топливных насосов. Технология изготовления, упрочнение. Действующие нагрузки и условия работы. Причины и механизмы развития повреждений. Причинно- следственные связи и влияние различных факторов /Пр/</w:t>
            </w:r>
          </w:p>
        </w:tc>
        <w:tc>
          <w:tcPr>
            <w:tcW w:w="9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1C7AC3" w:rsidP="00651043">
            <w:pPr>
              <w:jc w:val="center"/>
            </w:pPr>
            <w:r w:rsidRPr="003B4B9C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  <w:t>ПК-47</w:t>
            </w:r>
          </w:p>
        </w:tc>
        <w:tc>
          <w:tcPr>
            <w:tcW w:w="1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651043" w:rsidP="00651043">
            <w:pPr>
              <w:jc w:val="center"/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6.1-6.3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F24569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3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F24569"/>
        </w:tc>
      </w:tr>
      <w:tr w:rsidR="00F24569" w:rsidTr="00651043">
        <w:trPr>
          <w:trHeight w:hRule="exact" w:val="478"/>
        </w:trPr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</w:t>
            </w:r>
          </w:p>
        </w:tc>
        <w:tc>
          <w:tcPr>
            <w:tcW w:w="3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и лабораторному занятиям. /Ср/</w:t>
            </w:r>
          </w:p>
        </w:tc>
        <w:tc>
          <w:tcPr>
            <w:tcW w:w="9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1C7AC3" w:rsidP="00651043">
            <w:pPr>
              <w:jc w:val="center"/>
            </w:pPr>
            <w:r w:rsidRPr="003B4B9C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  <w:t>ПК-47</w:t>
            </w:r>
          </w:p>
        </w:tc>
        <w:tc>
          <w:tcPr>
            <w:tcW w:w="1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651043" w:rsidP="00651043">
            <w:pPr>
              <w:jc w:val="center"/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6.1-6.3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F24569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3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F24569"/>
        </w:tc>
      </w:tr>
      <w:tr w:rsidR="00F24569" w:rsidTr="00651043">
        <w:trPr>
          <w:trHeight w:hRule="exact" w:val="278"/>
        </w:trPr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F24569"/>
        </w:tc>
        <w:tc>
          <w:tcPr>
            <w:tcW w:w="3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 7.</w:t>
            </w:r>
          </w:p>
        </w:tc>
        <w:tc>
          <w:tcPr>
            <w:tcW w:w="9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F24569"/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F24569"/>
        </w:tc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F24569"/>
        </w:tc>
        <w:tc>
          <w:tcPr>
            <w:tcW w:w="1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F24569"/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F24569"/>
        </w:tc>
        <w:tc>
          <w:tcPr>
            <w:tcW w:w="13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F24569"/>
        </w:tc>
      </w:tr>
      <w:tr w:rsidR="00651043" w:rsidTr="00651043">
        <w:trPr>
          <w:trHeight w:hRule="exact" w:val="278"/>
        </w:trPr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51043" w:rsidRDefault="00651043" w:rsidP="0065104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</w:t>
            </w:r>
          </w:p>
        </w:tc>
        <w:tc>
          <w:tcPr>
            <w:tcW w:w="3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51043" w:rsidRDefault="00651043" w:rsidP="0065104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/Экзамен/</w:t>
            </w:r>
          </w:p>
        </w:tc>
        <w:tc>
          <w:tcPr>
            <w:tcW w:w="9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51043" w:rsidRDefault="00651043" w:rsidP="0065104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51043" w:rsidRDefault="00651043" w:rsidP="0065104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51043" w:rsidRDefault="00651043" w:rsidP="00651043">
            <w:pPr>
              <w:jc w:val="center"/>
            </w:pPr>
          </w:p>
        </w:tc>
        <w:tc>
          <w:tcPr>
            <w:tcW w:w="1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51043" w:rsidRDefault="00651043" w:rsidP="00651043">
            <w:pPr>
              <w:jc w:val="center"/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6.1-6.3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51043" w:rsidRDefault="00651043" w:rsidP="00651043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3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51043" w:rsidRDefault="00651043" w:rsidP="00651043"/>
        </w:tc>
      </w:tr>
      <w:tr w:rsidR="00651043" w:rsidTr="00651043">
        <w:trPr>
          <w:trHeight w:hRule="exact" w:val="278"/>
        </w:trPr>
        <w:tc>
          <w:tcPr>
            <w:tcW w:w="944" w:type="dxa"/>
          </w:tcPr>
          <w:p w:rsidR="00651043" w:rsidRDefault="00651043" w:rsidP="00651043"/>
        </w:tc>
        <w:tc>
          <w:tcPr>
            <w:tcW w:w="3393" w:type="dxa"/>
          </w:tcPr>
          <w:p w:rsidR="00651043" w:rsidRDefault="00651043" w:rsidP="00651043"/>
        </w:tc>
        <w:tc>
          <w:tcPr>
            <w:tcW w:w="134" w:type="dxa"/>
          </w:tcPr>
          <w:p w:rsidR="00651043" w:rsidRDefault="00651043" w:rsidP="00651043"/>
        </w:tc>
        <w:tc>
          <w:tcPr>
            <w:tcW w:w="796" w:type="dxa"/>
          </w:tcPr>
          <w:p w:rsidR="00651043" w:rsidRDefault="00651043" w:rsidP="00651043"/>
        </w:tc>
        <w:tc>
          <w:tcPr>
            <w:tcW w:w="682" w:type="dxa"/>
          </w:tcPr>
          <w:p w:rsidR="00651043" w:rsidRDefault="00651043" w:rsidP="00651043"/>
        </w:tc>
        <w:tc>
          <w:tcPr>
            <w:tcW w:w="1098" w:type="dxa"/>
          </w:tcPr>
          <w:p w:rsidR="00651043" w:rsidRDefault="00651043" w:rsidP="00651043"/>
        </w:tc>
        <w:tc>
          <w:tcPr>
            <w:tcW w:w="1229" w:type="dxa"/>
          </w:tcPr>
          <w:p w:rsidR="00651043" w:rsidRDefault="00651043" w:rsidP="00651043"/>
        </w:tc>
        <w:tc>
          <w:tcPr>
            <w:tcW w:w="665" w:type="dxa"/>
          </w:tcPr>
          <w:p w:rsidR="00651043" w:rsidRDefault="00651043" w:rsidP="00651043"/>
        </w:tc>
        <w:tc>
          <w:tcPr>
            <w:tcW w:w="388" w:type="dxa"/>
          </w:tcPr>
          <w:p w:rsidR="00651043" w:rsidRDefault="00651043" w:rsidP="00651043"/>
        </w:tc>
        <w:tc>
          <w:tcPr>
            <w:tcW w:w="945" w:type="dxa"/>
          </w:tcPr>
          <w:p w:rsidR="00651043" w:rsidRDefault="00651043" w:rsidP="00651043"/>
        </w:tc>
      </w:tr>
      <w:tr w:rsidR="00651043" w:rsidTr="00651043">
        <w:trPr>
          <w:trHeight w:hRule="exact" w:val="417"/>
        </w:trPr>
        <w:tc>
          <w:tcPr>
            <w:tcW w:w="1027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51043" w:rsidRDefault="00651043" w:rsidP="0065104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 ФОНД ОЦЕНОЧНЫХ СРЕДСТВ</w:t>
            </w:r>
          </w:p>
        </w:tc>
      </w:tr>
      <w:tr w:rsidR="00651043" w:rsidTr="00651043">
        <w:trPr>
          <w:trHeight w:hRule="exact" w:val="278"/>
        </w:trPr>
        <w:tc>
          <w:tcPr>
            <w:tcW w:w="1027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51043" w:rsidRDefault="00651043" w:rsidP="0065104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5.1. Контрольные</w:t>
            </w:r>
            <w:r w:rsidR="009764E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вопросы и задания</w:t>
            </w:r>
          </w:p>
        </w:tc>
      </w:tr>
      <w:tr w:rsidR="00651043" w:rsidRPr="009764ED" w:rsidTr="00C90A32">
        <w:trPr>
          <w:trHeight w:hRule="exact" w:val="4340"/>
        </w:trPr>
        <w:tc>
          <w:tcPr>
            <w:tcW w:w="1027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E32F9" w:rsidRPr="00BE32F9" w:rsidRDefault="00BE32F9" w:rsidP="00651043">
            <w:pPr>
              <w:rPr>
                <w:sz w:val="19"/>
                <w:szCs w:val="19"/>
                <w:lang w:val="ru-RU"/>
              </w:rPr>
            </w:pPr>
            <w:r w:rsidRPr="004B39D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Контрольные вопросы для организации промежуточной аттестации (экзамен) для оценки сформированности компетенций ПК-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47</w:t>
            </w:r>
            <w:r w:rsidRPr="004B39D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  <w:p w:rsidR="00651043" w:rsidRPr="003B4B9C" w:rsidRDefault="00651043" w:rsidP="00651043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Порядок проведения расследования причин отказа. Источники информации.</w:t>
            </w:r>
          </w:p>
          <w:p w:rsidR="00651043" w:rsidRPr="003B4B9C" w:rsidRDefault="00651043" w:rsidP="00651043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Кристаллическая структура металла. Прочность. Анизотропия свойств.</w:t>
            </w:r>
          </w:p>
          <w:p w:rsidR="00651043" w:rsidRPr="003B4B9C" w:rsidRDefault="00651043" w:rsidP="00651043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Концентраторы напряжений.</w:t>
            </w:r>
          </w:p>
          <w:p w:rsidR="00651043" w:rsidRPr="003B4B9C" w:rsidRDefault="00651043" w:rsidP="00651043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Механизм вязкого разрушения. Признаки.</w:t>
            </w:r>
          </w:p>
          <w:p w:rsidR="00651043" w:rsidRPr="003B4B9C" w:rsidRDefault="00651043" w:rsidP="00651043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Механизм хрупкого разрушения. Признаки.</w:t>
            </w:r>
          </w:p>
          <w:p w:rsidR="00651043" w:rsidRPr="003B4B9C" w:rsidRDefault="00651043" w:rsidP="00651043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 Механизм усталостного разрушения. Признаки.</w:t>
            </w:r>
          </w:p>
          <w:p w:rsidR="00651043" w:rsidRPr="003B4B9C" w:rsidRDefault="00651043" w:rsidP="00651043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 Классификация износов. Аномальный износ.</w:t>
            </w:r>
          </w:p>
          <w:p w:rsidR="00651043" w:rsidRPr="003B4B9C" w:rsidRDefault="00651043" w:rsidP="00651043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 Абразивный износ. Причины. Признаки.</w:t>
            </w:r>
          </w:p>
          <w:p w:rsidR="00651043" w:rsidRPr="003B4B9C" w:rsidRDefault="00651043" w:rsidP="00651043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 Адгезивный износ. Причины. Признаки</w:t>
            </w:r>
          </w:p>
          <w:p w:rsidR="00651043" w:rsidRPr="003B4B9C" w:rsidRDefault="00651043" w:rsidP="00651043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10. Контактная усталость. Причины. Признаки</w:t>
            </w:r>
          </w:p>
          <w:p w:rsidR="00651043" w:rsidRPr="003B4B9C" w:rsidRDefault="00651043" w:rsidP="00651043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11. Эрозионный износ. Причины. Признаки</w:t>
            </w:r>
          </w:p>
          <w:p w:rsidR="00651043" w:rsidRPr="003B4B9C" w:rsidRDefault="00651043" w:rsidP="00651043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12. Кавитационный износ. Причины. Признаки</w:t>
            </w:r>
          </w:p>
          <w:p w:rsidR="00651043" w:rsidRPr="003B4B9C" w:rsidRDefault="00651043" w:rsidP="00651043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13. Коррозия. Причины. Признаки</w:t>
            </w:r>
          </w:p>
          <w:p w:rsidR="00651043" w:rsidRPr="003B4B9C" w:rsidRDefault="00651043" w:rsidP="00651043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14. Фреттинг-коррозия. Причины. Признаки.</w:t>
            </w:r>
          </w:p>
          <w:p w:rsidR="00651043" w:rsidRPr="003B4B9C" w:rsidRDefault="00651043" w:rsidP="00651043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15. Повреждения поршней – причины и механизм развития.</w:t>
            </w:r>
          </w:p>
          <w:p w:rsidR="00651043" w:rsidRPr="003B4B9C" w:rsidRDefault="00651043" w:rsidP="00651043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16. Повреждения втулок – причины и механизм развития.</w:t>
            </w:r>
          </w:p>
          <w:p w:rsidR="00651043" w:rsidRPr="003B4B9C" w:rsidRDefault="00651043" w:rsidP="00651043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17. Повреждения поршневых колец – причины и механизм развития.</w:t>
            </w:r>
          </w:p>
          <w:p w:rsidR="00651043" w:rsidRPr="003B4B9C" w:rsidRDefault="00651043" w:rsidP="00651043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18. Повреждение крышек цилиндров – причины и механизм развития.</w:t>
            </w:r>
          </w:p>
        </w:tc>
      </w:tr>
    </w:tbl>
    <w:p w:rsidR="00F24569" w:rsidRPr="003B4B9C" w:rsidRDefault="007B17E7">
      <w:pPr>
        <w:rPr>
          <w:sz w:val="0"/>
          <w:szCs w:val="0"/>
          <w:lang w:val="ru-RU"/>
        </w:rPr>
      </w:pPr>
      <w:r w:rsidRPr="003B4B9C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600"/>
      </w:tblPr>
      <w:tblGrid>
        <w:gridCol w:w="684"/>
        <w:gridCol w:w="96"/>
        <w:gridCol w:w="3750"/>
        <w:gridCol w:w="9"/>
        <w:gridCol w:w="4768"/>
        <w:gridCol w:w="967"/>
      </w:tblGrid>
      <w:tr w:rsidR="00F24569" w:rsidTr="004A1B18">
        <w:trPr>
          <w:trHeight w:val="20"/>
        </w:trPr>
        <w:tc>
          <w:tcPr>
            <w:tcW w:w="4530" w:type="dxa"/>
            <w:gridSpan w:val="3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Pr="003B4B9C" w:rsidRDefault="007B17E7">
            <w:pPr>
              <w:rPr>
                <w:sz w:val="16"/>
                <w:szCs w:val="16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>УП: 26.05.06_2021_Эксплуатация главной судовой двигательной установки.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</w:p>
        </w:tc>
        <w:tc>
          <w:tcPr>
            <w:tcW w:w="4777" w:type="dxa"/>
            <w:gridSpan w:val="2"/>
          </w:tcPr>
          <w:p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967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>
            <w:pPr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стр. 8</w:t>
            </w:r>
          </w:p>
        </w:tc>
      </w:tr>
      <w:tr w:rsidR="00F24569" w:rsidRPr="009764ED" w:rsidTr="00930DC2">
        <w:trPr>
          <w:trHeight w:val="20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19. Повреждения клапанов и седел – причины и механизм развития.</w:t>
            </w:r>
          </w:p>
          <w:p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20. Повреждения подшипников скольжения ДВС – причины и механизм развития.</w:t>
            </w:r>
          </w:p>
          <w:p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21. Повреждения распредвалов, элементов привода ТНВД – причины и механизм развития.</w:t>
            </w:r>
          </w:p>
          <w:p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22. Повреждения коленчатых валов – причины и механизм развития.</w:t>
            </w:r>
          </w:p>
          <w:p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23. Повреждения зубчатых передач – причины и механизм развития.</w:t>
            </w:r>
          </w:p>
          <w:p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24. Повреждения подшипников качения – причины и механизм развития.</w:t>
            </w:r>
          </w:p>
          <w:p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25. Повреждения поршневых насосов – причины и механизм развития.</w:t>
            </w:r>
          </w:p>
          <w:p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26. Повреждения шестеренчатых насосов – причины и механизм развития.</w:t>
            </w:r>
          </w:p>
          <w:p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27. Повреждения гидромоторов – причины и механизм развития.</w:t>
            </w:r>
          </w:p>
        </w:tc>
      </w:tr>
      <w:tr w:rsidR="00F24569" w:rsidTr="00930DC2">
        <w:trPr>
          <w:trHeight w:val="20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5.2. Темы</w:t>
            </w:r>
            <w:r w:rsidR="009764E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письменных</w:t>
            </w:r>
            <w:r w:rsidR="009764E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работ</w:t>
            </w:r>
          </w:p>
        </w:tc>
      </w:tr>
      <w:tr w:rsidR="00F24569" w:rsidRPr="009764ED" w:rsidTr="00930DC2">
        <w:trPr>
          <w:trHeight w:val="20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Порядок проведения расследования причин отказа. Источники информации.</w:t>
            </w:r>
          </w:p>
          <w:p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Кристаллическая структура металла. Прочность. Анизотропия свойств.</w:t>
            </w:r>
          </w:p>
          <w:p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Концентраторы напряжений.</w:t>
            </w:r>
          </w:p>
          <w:p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Механизм вязкого разрушения. Признаки.</w:t>
            </w:r>
          </w:p>
          <w:p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Механизм хрупкого разрушения. Признаки.</w:t>
            </w:r>
          </w:p>
          <w:p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 Механизм усталостного разрушения. Признаки.</w:t>
            </w:r>
          </w:p>
          <w:p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 Классификация износов. Аномальный износ.</w:t>
            </w:r>
          </w:p>
          <w:p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 Абразивный износ. Причины. Признаки.</w:t>
            </w:r>
          </w:p>
          <w:p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 Адгезивный износ. Причины. Признаки</w:t>
            </w:r>
          </w:p>
          <w:p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10. Контактная усталость. Причины. Признаки</w:t>
            </w:r>
          </w:p>
          <w:p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11. Эрозионный износ. Причины. Признаки</w:t>
            </w:r>
          </w:p>
          <w:p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12. Кавитационный износ. Причины. Признаки</w:t>
            </w:r>
          </w:p>
          <w:p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13. Коррозия. Причины. Признаки</w:t>
            </w:r>
          </w:p>
          <w:p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14. Фреттинг-коррозия. Причины. Признаки.</w:t>
            </w:r>
          </w:p>
          <w:p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15. Повреждения поршней – причины и механизм развития.</w:t>
            </w:r>
          </w:p>
          <w:p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16. Повреждения втулок – причины и механизм развития.</w:t>
            </w:r>
          </w:p>
          <w:p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17. Повреждения поршневых колец – причины и механизм развития.</w:t>
            </w:r>
          </w:p>
          <w:p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18. Повреждение крышек цилиндров – причины и механизм развития.</w:t>
            </w:r>
          </w:p>
          <w:p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19. Повреждения клапанов и седел – причины и механизм развития.</w:t>
            </w:r>
          </w:p>
          <w:p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20. Повреждения подшипников скольжения ДВС – причины и механизм развития.</w:t>
            </w:r>
          </w:p>
          <w:p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21. Повреждения распредвалов, элементов привода ТНВД – причины и механизм развития.</w:t>
            </w:r>
          </w:p>
          <w:p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22. Повреждения коленчатых валов – причины и механизм раззвития.</w:t>
            </w:r>
          </w:p>
          <w:p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23. Повреждения зубчатых передач – причины и механизм развития.</w:t>
            </w:r>
          </w:p>
          <w:p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24. Повреждения подшипников качения – причины и механизм развития.</w:t>
            </w:r>
          </w:p>
          <w:p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25. Повреждения поршневых насосов – причины и механизм развития.</w:t>
            </w:r>
          </w:p>
        </w:tc>
      </w:tr>
      <w:tr w:rsidR="00F24569" w:rsidTr="00930DC2">
        <w:trPr>
          <w:trHeight w:val="20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5.3. Фонд</w:t>
            </w:r>
            <w:r w:rsidR="009764E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оценочных</w:t>
            </w:r>
            <w:r w:rsidR="009764E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средств</w:t>
            </w:r>
          </w:p>
        </w:tc>
      </w:tr>
      <w:tr w:rsidR="00F24569" w:rsidRPr="001C7AC3" w:rsidTr="00930DC2">
        <w:trPr>
          <w:trHeight w:val="4987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Фонд оценочных средств по данной дисциплине (модулю) представлен в приложении к рабочей программе.</w:t>
            </w:r>
          </w:p>
          <w:p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Основные вопросы, выносимые для оценки сформированности компетенции ПК-</w:t>
            </w:r>
            <w:r w:rsidR="00BE32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47</w:t>
            </w: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следующие:</w:t>
            </w:r>
          </w:p>
          <w:p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Знать:</w:t>
            </w:r>
          </w:p>
          <w:p w:rsidR="00F24569" w:rsidRPr="003B4B9C" w:rsidRDefault="00DE4552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Причина усталости металла заключается в…</w:t>
            </w:r>
            <w:r w:rsidR="007B17E7"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?(ПК-</w:t>
            </w:r>
            <w:r w:rsidR="00BE32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  <w:r w:rsidR="007B17E7"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7.1)</w:t>
            </w:r>
          </w:p>
          <w:p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- </w:t>
            </w:r>
            <w:r w:rsidR="00DE455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больших нагрузках</w:t>
            </w:r>
          </w:p>
          <w:p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- </w:t>
            </w:r>
            <w:r w:rsidR="00DE455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образовании износа из-за абразива</w:t>
            </w:r>
          </w:p>
          <w:p w:rsidR="00F24569" w:rsidRDefault="007B17E7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- </w:t>
            </w:r>
            <w:r w:rsidR="00DE455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малой твердости</w:t>
            </w:r>
          </w:p>
          <w:p w:rsidR="00DE4552" w:rsidRPr="00DE4552" w:rsidRDefault="00DE4552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DE455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- хрупкости</w:t>
            </w:r>
          </w:p>
          <w:p w:rsidR="00F24569" w:rsidRPr="003B4B9C" w:rsidRDefault="00F24569">
            <w:pPr>
              <w:rPr>
                <w:sz w:val="19"/>
                <w:szCs w:val="19"/>
                <w:lang w:val="ru-RU"/>
              </w:rPr>
            </w:pPr>
          </w:p>
          <w:p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Уметь:</w:t>
            </w:r>
          </w:p>
          <w:p w:rsidR="00F24569" w:rsidRPr="003B4B9C" w:rsidRDefault="00DE4552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Существуют следующие методы измерения величины износа</w:t>
            </w:r>
            <w:r w:rsidR="007B17E7"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? (ПК-</w:t>
            </w:r>
            <w:r w:rsidR="00BE32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47</w:t>
            </w:r>
            <w:r w:rsidR="007B17E7"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.2)</w:t>
            </w:r>
          </w:p>
          <w:p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- </w:t>
            </w:r>
            <w:r w:rsidR="00DE455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диагностический, параметрический</w:t>
            </w:r>
          </w:p>
          <w:p w:rsidR="00F24569" w:rsidRDefault="007B17E7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- </w:t>
            </w:r>
            <w:r w:rsidR="00DE455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технологический, диагностический</w:t>
            </w:r>
          </w:p>
          <w:p w:rsidR="00DE4552" w:rsidRPr="00DE4552" w:rsidRDefault="00DE4552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DE455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- интегральный, микрометража</w:t>
            </w:r>
          </w:p>
          <w:p w:rsidR="00DE4552" w:rsidRPr="00DE4552" w:rsidRDefault="00DE4552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DE455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- дифференциальный, технологический</w:t>
            </w:r>
          </w:p>
          <w:p w:rsidR="00F24569" w:rsidRPr="003B4B9C" w:rsidRDefault="00F24569">
            <w:pPr>
              <w:rPr>
                <w:sz w:val="19"/>
                <w:szCs w:val="19"/>
                <w:lang w:val="ru-RU"/>
              </w:rPr>
            </w:pPr>
          </w:p>
          <w:p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Владеть:</w:t>
            </w:r>
          </w:p>
          <w:p w:rsidR="00F24569" w:rsidRPr="00594B8E" w:rsidRDefault="00594B8E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94B8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При ремонте выбраковочным признаком будет…</w:t>
            </w:r>
            <w:r w:rsidR="007B17E7" w:rsidRPr="00594B8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? (ПК-</w:t>
            </w:r>
            <w:r w:rsidR="00BE32F9" w:rsidRPr="00594B8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47</w:t>
            </w:r>
            <w:r w:rsidR="007B17E7" w:rsidRPr="00594B8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.3)</w:t>
            </w:r>
          </w:p>
          <w:p w:rsidR="00F24569" w:rsidRPr="00594B8E" w:rsidRDefault="007B17E7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594B8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- </w:t>
            </w:r>
            <w:r w:rsidR="00594B8E" w:rsidRPr="00594B8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допустимая величина износа</w:t>
            </w:r>
          </w:p>
          <w:p w:rsidR="00594B8E" w:rsidRPr="00594B8E" w:rsidRDefault="00594B8E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94B8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- предельная величина износа</w:t>
            </w:r>
          </w:p>
          <w:p w:rsidR="00594B8E" w:rsidRPr="00594B8E" w:rsidRDefault="007B17E7" w:rsidP="00594B8E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594B8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- </w:t>
            </w:r>
            <w:r w:rsidR="00594B8E" w:rsidRPr="00594B8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любая величина износа</w:t>
            </w:r>
          </w:p>
          <w:p w:rsidR="00594B8E" w:rsidRPr="00594B8E" w:rsidRDefault="00594B8E" w:rsidP="00594B8E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594B8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 критическая величина износа</w:t>
            </w:r>
          </w:p>
          <w:p w:rsidR="00F24569" w:rsidRPr="00594B8E" w:rsidRDefault="00594B8E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94B8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- величина износа</w:t>
            </w:r>
          </w:p>
        </w:tc>
      </w:tr>
      <w:tr w:rsidR="00F24569" w:rsidTr="00930DC2">
        <w:trPr>
          <w:trHeight w:val="20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5.4. Перечень</w:t>
            </w:r>
            <w:r w:rsidR="009764E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видов</w:t>
            </w:r>
            <w:r w:rsidR="009764E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оценочных</w:t>
            </w:r>
            <w:r w:rsidR="009764E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средств</w:t>
            </w:r>
          </w:p>
        </w:tc>
      </w:tr>
      <w:tr w:rsidR="00F24569" w:rsidRPr="009764ED" w:rsidTr="00930DC2">
        <w:trPr>
          <w:trHeight w:val="20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Фонд оценочных средств по данной дисциплине включает: контрольные тематические вопросы, задания при отчете практических работ, </w:t>
            </w:r>
            <w:r w:rsidR="00BE32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задания при отчете лабораторных работ, </w:t>
            </w: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позволяющие оценить знания, умения и уровень приобретенных компетенций, а также, их сформированность (ПК-</w:t>
            </w:r>
            <w:r w:rsidR="00BE32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47</w:t>
            </w: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)</w:t>
            </w:r>
          </w:p>
        </w:tc>
      </w:tr>
      <w:tr w:rsidR="00F24569" w:rsidRPr="009764ED" w:rsidTr="004A1B18">
        <w:trPr>
          <w:trHeight w:val="20"/>
        </w:trPr>
        <w:tc>
          <w:tcPr>
            <w:tcW w:w="4530" w:type="dxa"/>
            <w:gridSpan w:val="3"/>
          </w:tcPr>
          <w:p w:rsidR="00F24569" w:rsidRDefault="00F24569">
            <w:pPr>
              <w:rPr>
                <w:lang w:val="ru-RU"/>
              </w:rPr>
            </w:pPr>
          </w:p>
          <w:p w:rsidR="00930DC2" w:rsidRDefault="00930DC2">
            <w:pPr>
              <w:rPr>
                <w:lang w:val="ru-RU"/>
              </w:rPr>
            </w:pPr>
          </w:p>
          <w:p w:rsidR="00930DC2" w:rsidRDefault="00930DC2">
            <w:pPr>
              <w:rPr>
                <w:lang w:val="ru-RU"/>
              </w:rPr>
            </w:pPr>
          </w:p>
          <w:p w:rsidR="00930DC2" w:rsidRDefault="00930DC2">
            <w:pPr>
              <w:rPr>
                <w:lang w:val="ru-RU"/>
              </w:rPr>
            </w:pPr>
          </w:p>
          <w:p w:rsidR="00930DC2" w:rsidRPr="003B4B9C" w:rsidRDefault="00930DC2">
            <w:pPr>
              <w:rPr>
                <w:lang w:val="ru-RU"/>
              </w:rPr>
            </w:pPr>
          </w:p>
        </w:tc>
        <w:tc>
          <w:tcPr>
            <w:tcW w:w="4777" w:type="dxa"/>
            <w:gridSpan w:val="2"/>
          </w:tcPr>
          <w:p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967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</w:tr>
      <w:tr w:rsidR="004A1B18" w:rsidTr="0048097A">
        <w:trPr>
          <w:trHeight w:hRule="exact" w:val="417"/>
        </w:trPr>
        <w:tc>
          <w:tcPr>
            <w:tcW w:w="4539" w:type="dxa"/>
            <w:gridSpan w:val="4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A1B18" w:rsidRPr="003B4B9C" w:rsidRDefault="004A1B18" w:rsidP="0048097A">
            <w:pPr>
              <w:rPr>
                <w:sz w:val="16"/>
                <w:szCs w:val="16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>УП: 26.05.06_2021_Эксплуатация главной судовой двигательной установки.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</w:p>
        </w:tc>
        <w:tc>
          <w:tcPr>
            <w:tcW w:w="4768" w:type="dxa"/>
          </w:tcPr>
          <w:p w:rsidR="004A1B18" w:rsidRPr="003B4B9C" w:rsidRDefault="004A1B18" w:rsidP="0048097A">
            <w:pPr>
              <w:rPr>
                <w:lang w:val="ru-RU"/>
              </w:rPr>
            </w:pPr>
          </w:p>
        </w:tc>
        <w:tc>
          <w:tcPr>
            <w:tcW w:w="967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A1B18" w:rsidRDefault="004A1B18" w:rsidP="0048097A">
            <w:pPr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стр. 9</w:t>
            </w:r>
          </w:p>
        </w:tc>
      </w:tr>
      <w:tr w:rsidR="004A1B18" w:rsidRPr="009764ED" w:rsidTr="009764ED">
        <w:trPr>
          <w:trHeight w:hRule="exact" w:val="302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A1B18" w:rsidRPr="0092422F" w:rsidRDefault="004A1B18" w:rsidP="00C90A32">
            <w:pPr>
              <w:jc w:val="center"/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 УЧЕБНО-МЕТОДИЧЕСКОЕ И ИНФОРМАЦИОННОЕ ОБЕСПЕЧЕНИЕ ДИСЦИПЛИНЫ (МОДУЛЯ)</w:t>
            </w:r>
          </w:p>
        </w:tc>
      </w:tr>
      <w:tr w:rsidR="00E3749E" w:rsidRPr="009764ED" w:rsidTr="00E3749E">
        <w:trPr>
          <w:trHeight w:hRule="exact" w:val="3225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3749E" w:rsidRPr="00E3749E" w:rsidRDefault="00E3749E" w:rsidP="00E3749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E3749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6.1. Рекомендуемая литература</w:t>
            </w:r>
          </w:p>
          <w:p w:rsidR="00E3749E" w:rsidRPr="00E3749E" w:rsidRDefault="00E3749E" w:rsidP="00E3749E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9"/>
                <w:szCs w:val="19"/>
                <w:lang w:val="ru-RU"/>
              </w:rPr>
            </w:pPr>
            <w:r w:rsidRPr="00E3749E">
              <w:rPr>
                <w:rFonts w:ascii="Times New Roman" w:hAnsi="Times New Roman" w:cs="Times New Roman"/>
                <w:b/>
                <w:bCs/>
                <w:color w:val="000000"/>
                <w:sz w:val="19"/>
                <w:szCs w:val="19"/>
                <w:lang w:val="ru-RU"/>
              </w:rPr>
              <w:t>Основная литература:</w:t>
            </w:r>
          </w:p>
          <w:p w:rsidR="00E3749E" w:rsidRPr="00E3749E" w:rsidRDefault="00E3749E" w:rsidP="00E3749E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E374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Захаров, Г.В. Техническая эксплуатация судовых дизельных установок — Изд. 3-е, испр. и доп. — М.: ТрансЛит, 2013. — 320с. (37 экз. в библиотеке АГТУ)</w:t>
            </w:r>
          </w:p>
          <w:p w:rsidR="00E3749E" w:rsidRPr="00E3749E" w:rsidRDefault="00E3749E" w:rsidP="00E3749E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E374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Дейнего, Ю.Г.Эксплуатация судовых энергетических установок, механизмов и систем: практ. советы и рек.: учебник — М.: Моркнига, 2012. — 340с.  — [Библиотека судового механика] (15 экз. в библиотеке АГТУ)</w:t>
            </w:r>
          </w:p>
          <w:p w:rsidR="00E3749E" w:rsidRPr="00E3749E" w:rsidRDefault="00E3749E" w:rsidP="00E3749E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E374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3. Пахомов, Ю.А. Основы научных исследований и испытаний  тепловых двигателей: учебник/Ю.А. Пахомов. — М.: ТрансЛит, 2014. — 432 с. (12 экз. в библиотеке АГТУ). </w:t>
            </w:r>
          </w:p>
          <w:p w:rsidR="00E3749E" w:rsidRPr="00E3749E" w:rsidRDefault="00E3749E" w:rsidP="00E3749E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E374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Сумеркин Ю.В. Технология судоремонта: учебник для вузов — СПб.: Изд-во СПГУВК, 2001. — 270с. (24 экз.)</w:t>
            </w:r>
          </w:p>
          <w:p w:rsidR="00E3749E" w:rsidRPr="00E3749E" w:rsidRDefault="00E3749E" w:rsidP="00E3749E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9"/>
                <w:szCs w:val="19"/>
                <w:lang w:val="ru-RU"/>
              </w:rPr>
            </w:pPr>
          </w:p>
          <w:p w:rsidR="00E3749E" w:rsidRPr="00E3749E" w:rsidRDefault="00E3749E" w:rsidP="00E3749E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9"/>
                <w:szCs w:val="19"/>
                <w:lang w:val="ru-RU"/>
              </w:rPr>
            </w:pPr>
            <w:r w:rsidRPr="00E3749E">
              <w:rPr>
                <w:rFonts w:ascii="Times New Roman" w:hAnsi="Times New Roman" w:cs="Times New Roman"/>
                <w:b/>
                <w:bCs/>
                <w:color w:val="000000"/>
                <w:sz w:val="19"/>
                <w:szCs w:val="19"/>
                <w:lang w:val="ru-RU"/>
              </w:rPr>
              <w:t>Дополнительная литература:</w:t>
            </w:r>
          </w:p>
          <w:p w:rsidR="00E3749E" w:rsidRPr="00E3749E" w:rsidRDefault="00E3749E" w:rsidP="00E3749E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E374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Проников А.С. Надежность машин. М.: Машиностроение, 1978. - 592 с. (2 экз.)</w:t>
            </w:r>
          </w:p>
          <w:p w:rsidR="00E3749E" w:rsidRPr="00E3749E" w:rsidRDefault="00E3749E" w:rsidP="00E3749E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E374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 Дальский А.М. Технология конструкционных материалов. М.: Машиностроение, 2005. – 512 с.</w:t>
            </w:r>
          </w:p>
          <w:p w:rsidR="00E3749E" w:rsidRPr="003B4B9C" w:rsidRDefault="00E3749E" w:rsidP="00E3749E">
            <w:pPr>
              <w:jc w:val="both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E374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 Б.В. Васильев, С.М. Ханин. Надежность судовых дизелей. М.: Транспорт, 1989.</w:t>
            </w:r>
          </w:p>
        </w:tc>
      </w:tr>
      <w:tr w:rsidR="004A1B18" w:rsidRPr="009764ED" w:rsidTr="0048097A">
        <w:tblPrEx>
          <w:tblLook w:val="04A0"/>
        </w:tblPrEx>
        <w:trPr>
          <w:trHeight w:hRule="exact" w:val="277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1B18" w:rsidRPr="005956A7" w:rsidRDefault="004A1B18" w:rsidP="004A1B18">
            <w:pPr>
              <w:jc w:val="center"/>
              <w:rPr>
                <w:sz w:val="19"/>
                <w:szCs w:val="19"/>
                <w:lang w:val="ru-RU"/>
              </w:rPr>
            </w:pPr>
            <w:r w:rsidRPr="005956A7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6.2. Перечень ресурсов информационно-телекоммуникационной сети "Интернет"</w:t>
            </w:r>
          </w:p>
        </w:tc>
      </w:tr>
      <w:tr w:rsidR="004A1B18" w:rsidRPr="009764ED" w:rsidTr="0048097A">
        <w:tblPrEx>
          <w:tblLook w:val="04A0"/>
        </w:tblPrEx>
        <w:trPr>
          <w:trHeight w:hRule="exact" w:val="277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1B18" w:rsidRPr="005956A7" w:rsidRDefault="004A1B18" w:rsidP="004A1B18">
            <w:pPr>
              <w:jc w:val="center"/>
              <w:rPr>
                <w:sz w:val="19"/>
                <w:szCs w:val="19"/>
              </w:rPr>
            </w:pPr>
            <w:r w:rsidRPr="005956A7">
              <w:rPr>
                <w:rFonts w:ascii="Times New Roman" w:hAnsi="Times New Roman"/>
                <w:color w:val="000000"/>
                <w:sz w:val="19"/>
                <w:szCs w:val="19"/>
              </w:rPr>
              <w:t>Э1</w:t>
            </w:r>
          </w:p>
        </w:tc>
        <w:tc>
          <w:tcPr>
            <w:tcW w:w="959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1B18" w:rsidRPr="00076654" w:rsidRDefault="004A1B18" w:rsidP="004A1B18">
            <w:pPr>
              <w:pStyle w:val="TableParagraph"/>
              <w:spacing w:line="240" w:lineRule="auto"/>
              <w:ind w:left="19"/>
              <w:rPr>
                <w:sz w:val="19"/>
                <w:szCs w:val="19"/>
              </w:rPr>
            </w:pPr>
            <w:r w:rsidRPr="00076654">
              <w:rPr>
                <w:sz w:val="19"/>
                <w:szCs w:val="19"/>
              </w:rPr>
              <w:t xml:space="preserve">ЭБС «Университетская библиотека on-line» </w:t>
            </w:r>
            <w:hyperlink r:id="rId12">
              <w:r w:rsidRPr="00076654">
                <w:rPr>
                  <w:sz w:val="19"/>
                  <w:szCs w:val="19"/>
                </w:rPr>
                <w:t>http://biblioclub.ru</w:t>
              </w:r>
            </w:hyperlink>
            <w:r w:rsidRPr="00076654">
              <w:rPr>
                <w:sz w:val="19"/>
                <w:szCs w:val="19"/>
              </w:rPr>
              <w:t>.</w:t>
            </w:r>
          </w:p>
        </w:tc>
      </w:tr>
      <w:tr w:rsidR="004A1B18" w:rsidRPr="009764ED" w:rsidTr="0048097A">
        <w:tblPrEx>
          <w:tblLook w:val="04A0"/>
        </w:tblPrEx>
        <w:trPr>
          <w:trHeight w:hRule="exact" w:val="277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1B18" w:rsidRPr="005956A7" w:rsidRDefault="004A1B18" w:rsidP="004A1B18">
            <w:pPr>
              <w:jc w:val="center"/>
              <w:rPr>
                <w:sz w:val="19"/>
                <w:szCs w:val="19"/>
              </w:rPr>
            </w:pPr>
            <w:r w:rsidRPr="005956A7">
              <w:rPr>
                <w:rFonts w:ascii="Times New Roman" w:hAnsi="Times New Roman"/>
                <w:color w:val="000000"/>
                <w:sz w:val="19"/>
                <w:szCs w:val="19"/>
              </w:rPr>
              <w:t>Э2</w:t>
            </w:r>
          </w:p>
        </w:tc>
        <w:tc>
          <w:tcPr>
            <w:tcW w:w="9590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1B18" w:rsidRPr="00076654" w:rsidRDefault="004A1B18" w:rsidP="004A1B18">
            <w:pPr>
              <w:ind w:left="19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076654">
              <w:rPr>
                <w:rFonts w:ascii="Times New Roman" w:hAnsi="Times New Roman"/>
                <w:sz w:val="19"/>
                <w:szCs w:val="19"/>
                <w:lang w:val="ru-RU"/>
              </w:rPr>
              <w:t>ЭБС Юрайт</w:t>
            </w:r>
            <w:r w:rsidRPr="00076654">
              <w:rPr>
                <w:rFonts w:ascii="Times New Roman" w:hAnsi="Times New Roman"/>
                <w:sz w:val="19"/>
                <w:szCs w:val="19"/>
              </w:rPr>
              <w:t>https</w:t>
            </w:r>
            <w:r w:rsidRPr="00076654">
              <w:rPr>
                <w:rFonts w:ascii="Times New Roman" w:hAnsi="Times New Roman"/>
                <w:sz w:val="19"/>
                <w:szCs w:val="19"/>
                <w:lang w:val="ru-RU"/>
              </w:rPr>
              <w:t>:/</w:t>
            </w:r>
            <w:hyperlink r:id="rId13">
              <w:r w:rsidRPr="00076654">
                <w:rPr>
                  <w:rFonts w:ascii="Times New Roman" w:hAnsi="Times New Roman"/>
                  <w:sz w:val="19"/>
                  <w:szCs w:val="19"/>
                  <w:lang w:val="ru-RU"/>
                </w:rPr>
                <w:t>/</w:t>
              </w:r>
              <w:r w:rsidRPr="00076654">
                <w:rPr>
                  <w:rFonts w:ascii="Times New Roman" w:hAnsi="Times New Roman"/>
                  <w:sz w:val="19"/>
                  <w:szCs w:val="19"/>
                </w:rPr>
                <w:t>www</w:t>
              </w:r>
              <w:r w:rsidRPr="00076654">
                <w:rPr>
                  <w:rFonts w:ascii="Times New Roman" w:hAnsi="Times New Roman"/>
                  <w:sz w:val="19"/>
                  <w:szCs w:val="19"/>
                  <w:lang w:val="ru-RU"/>
                </w:rPr>
                <w:t>.</w:t>
              </w:r>
              <w:r w:rsidRPr="00076654">
                <w:rPr>
                  <w:rFonts w:ascii="Times New Roman" w:hAnsi="Times New Roman"/>
                  <w:sz w:val="19"/>
                  <w:szCs w:val="19"/>
                </w:rPr>
                <w:t>biblio</w:t>
              </w:r>
              <w:r w:rsidRPr="00076654">
                <w:rPr>
                  <w:rFonts w:ascii="Times New Roman" w:hAnsi="Times New Roman"/>
                  <w:sz w:val="19"/>
                  <w:szCs w:val="19"/>
                  <w:lang w:val="ru-RU"/>
                </w:rPr>
                <w:t>-</w:t>
              </w:r>
              <w:r w:rsidRPr="00076654">
                <w:rPr>
                  <w:rFonts w:ascii="Times New Roman" w:hAnsi="Times New Roman"/>
                  <w:sz w:val="19"/>
                  <w:szCs w:val="19"/>
                </w:rPr>
                <w:t>online</w:t>
              </w:r>
              <w:r w:rsidRPr="00076654">
                <w:rPr>
                  <w:rFonts w:ascii="Times New Roman" w:hAnsi="Times New Roman"/>
                  <w:sz w:val="19"/>
                  <w:szCs w:val="19"/>
                  <w:lang w:val="ru-RU"/>
                </w:rPr>
                <w:t>.</w:t>
              </w:r>
              <w:r w:rsidRPr="00076654">
                <w:rPr>
                  <w:rFonts w:ascii="Times New Roman" w:hAnsi="Times New Roman"/>
                  <w:sz w:val="19"/>
                  <w:szCs w:val="19"/>
                </w:rPr>
                <w:t>ru</w:t>
              </w:r>
            </w:hyperlink>
            <w:r w:rsidRPr="00076654">
              <w:rPr>
                <w:rFonts w:ascii="Times New Roman" w:hAnsi="Times New Roman"/>
                <w:sz w:val="19"/>
                <w:szCs w:val="19"/>
                <w:lang w:val="ru-RU"/>
              </w:rPr>
              <w:t>.</w:t>
            </w:r>
          </w:p>
        </w:tc>
      </w:tr>
      <w:tr w:rsidR="004A1B18" w:rsidRPr="009764ED" w:rsidTr="00930DC2">
        <w:tblPrEx>
          <w:tblLook w:val="04A0"/>
        </w:tblPrEx>
        <w:trPr>
          <w:trHeight w:hRule="exact" w:val="277"/>
        </w:trPr>
        <w:tc>
          <w:tcPr>
            <w:tcW w:w="102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1B18" w:rsidRPr="00930DC2" w:rsidRDefault="004A1B18" w:rsidP="004A1B18">
            <w:pPr>
              <w:ind w:left="19"/>
              <w:jc w:val="center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930DC2">
              <w:rPr>
                <w:rFonts w:ascii="Times New Roman" w:hAnsi="Times New Roman"/>
                <w:b/>
                <w:sz w:val="19"/>
                <w:szCs w:val="19"/>
                <w:lang w:val="ru-RU"/>
              </w:rPr>
              <w:t>6.3 Перечень информационных технологий</w:t>
            </w:r>
            <w:r>
              <w:rPr>
                <w:rFonts w:ascii="Times New Roman" w:hAnsi="Times New Roman"/>
                <w:b/>
                <w:sz w:val="19"/>
                <w:szCs w:val="19"/>
                <w:lang w:val="ru-RU"/>
              </w:rPr>
              <w:t xml:space="preserve"> и профессиональных баз данных</w:t>
            </w:r>
          </w:p>
        </w:tc>
      </w:tr>
      <w:tr w:rsidR="00336703" w:rsidRPr="00336703" w:rsidTr="00930DC2">
        <w:tblPrEx>
          <w:tblLook w:val="04A0"/>
        </w:tblPrEx>
        <w:trPr>
          <w:trHeight w:hRule="exact" w:val="277"/>
        </w:trPr>
        <w:tc>
          <w:tcPr>
            <w:tcW w:w="102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6703" w:rsidRPr="00930DC2" w:rsidRDefault="00336703" w:rsidP="00336703">
            <w:pPr>
              <w:ind w:left="19"/>
              <w:jc w:val="center"/>
              <w:rPr>
                <w:rFonts w:ascii="Times New Roman" w:hAnsi="Times New Roman"/>
                <w:b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6.3.1 Перечень</w:t>
            </w:r>
            <w:r w:rsidR="009764E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программного</w:t>
            </w:r>
            <w:r w:rsidR="009764E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обеспечения</w:t>
            </w:r>
          </w:p>
        </w:tc>
      </w:tr>
      <w:tr w:rsidR="00336703" w:rsidRPr="009764ED" w:rsidTr="004A1B18">
        <w:trPr>
          <w:trHeight w:hRule="exact" w:val="288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6703" w:rsidRDefault="00336703" w:rsidP="0033670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6.3.1.1</w:t>
            </w:r>
          </w:p>
        </w:tc>
        <w:tc>
          <w:tcPr>
            <w:tcW w:w="949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6703" w:rsidRPr="003B4B9C" w:rsidRDefault="00336703" w:rsidP="00336703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AdobeReader</w:t>
            </w: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- Программа для просмотра электронных документов</w:t>
            </w:r>
          </w:p>
        </w:tc>
      </w:tr>
      <w:tr w:rsidR="00336703" w:rsidRPr="009764ED" w:rsidTr="004A1B18">
        <w:trPr>
          <w:trHeight w:hRule="exact" w:val="288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6703" w:rsidRDefault="00336703" w:rsidP="0033670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6.3.1.2</w:t>
            </w:r>
          </w:p>
        </w:tc>
        <w:tc>
          <w:tcPr>
            <w:tcW w:w="949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6703" w:rsidRPr="003B4B9C" w:rsidRDefault="00336703" w:rsidP="00336703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FoxitReader</w:t>
            </w: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- Программа для просмотра электронных документов</w:t>
            </w:r>
          </w:p>
        </w:tc>
      </w:tr>
      <w:tr w:rsidR="00336703" w:rsidTr="004A1B18">
        <w:trPr>
          <w:trHeight w:hRule="exact" w:val="288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6703" w:rsidRDefault="00336703" w:rsidP="0033670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6.3.1.3</w:t>
            </w:r>
          </w:p>
        </w:tc>
        <w:tc>
          <w:tcPr>
            <w:tcW w:w="949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6703" w:rsidRDefault="00336703" w:rsidP="0033670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Google Chrome - Браузер</w:t>
            </w:r>
          </w:p>
        </w:tc>
      </w:tr>
      <w:tr w:rsidR="00336703" w:rsidRPr="00336703" w:rsidTr="004A1B18">
        <w:trPr>
          <w:trHeight w:hRule="exact" w:val="288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6703" w:rsidRDefault="00336703" w:rsidP="0033670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6.3.1.4</w:t>
            </w:r>
          </w:p>
        </w:tc>
        <w:tc>
          <w:tcPr>
            <w:tcW w:w="949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6703" w:rsidRPr="00C21D79" w:rsidRDefault="00336703" w:rsidP="00336703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KasperskyAntivirus</w:t>
            </w:r>
            <w:r w:rsidRPr="00C21D7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- Средство антивирусной защиты</w:t>
            </w:r>
          </w:p>
        </w:tc>
      </w:tr>
      <w:tr w:rsidR="00336703" w:rsidTr="004A1B18">
        <w:trPr>
          <w:trHeight w:hRule="exact" w:val="288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6703" w:rsidRDefault="00336703" w:rsidP="0033670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6.3.1.5</w:t>
            </w:r>
          </w:p>
        </w:tc>
        <w:tc>
          <w:tcPr>
            <w:tcW w:w="949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6703" w:rsidRDefault="00336703" w:rsidP="0033670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Microsoft Open License Academic – Операционные</w:t>
            </w:r>
            <w:r w:rsidR="009764ED" w:rsidRPr="009764ED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системы</w:t>
            </w:r>
          </w:p>
        </w:tc>
      </w:tr>
      <w:tr w:rsidR="00336703" w:rsidRPr="009764ED" w:rsidTr="004A1B18">
        <w:trPr>
          <w:trHeight w:hRule="exact" w:val="288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6703" w:rsidRDefault="00336703" w:rsidP="0033670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6.3.1.6</w:t>
            </w:r>
          </w:p>
        </w:tc>
        <w:tc>
          <w:tcPr>
            <w:tcW w:w="949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6703" w:rsidRPr="003B4B9C" w:rsidRDefault="00336703" w:rsidP="00336703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Moodle</w:t>
            </w: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- Образовательный портал ФГБОУ ВО «АГТУ»</w:t>
            </w:r>
          </w:p>
        </w:tc>
      </w:tr>
      <w:tr w:rsidR="00336703" w:rsidTr="004A1B18">
        <w:trPr>
          <w:trHeight w:hRule="exact" w:val="288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6703" w:rsidRDefault="00336703" w:rsidP="0033670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6.3.1.7</w:t>
            </w:r>
          </w:p>
        </w:tc>
        <w:tc>
          <w:tcPr>
            <w:tcW w:w="949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6703" w:rsidRDefault="00336703" w:rsidP="0033670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Mozilla FireFox - Браузер</w:t>
            </w:r>
          </w:p>
        </w:tc>
      </w:tr>
      <w:tr w:rsidR="00336703" w:rsidRPr="009764ED" w:rsidTr="004A1B18">
        <w:trPr>
          <w:trHeight w:hRule="exact" w:val="507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6703" w:rsidRDefault="00336703" w:rsidP="0033670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6.3.1.8</w:t>
            </w:r>
          </w:p>
        </w:tc>
        <w:tc>
          <w:tcPr>
            <w:tcW w:w="949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6703" w:rsidRPr="003B4B9C" w:rsidRDefault="00336703" w:rsidP="00336703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MicrosoftOffice</w:t>
            </w: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2016 - Офисный пакет приложений для работы с различными типами документов: текстами, электронными таблицами, базами данных и др.</w:t>
            </w:r>
          </w:p>
        </w:tc>
      </w:tr>
      <w:tr w:rsidR="00336703" w:rsidTr="004A1B18">
        <w:trPr>
          <w:trHeight w:hRule="exact" w:val="288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6703" w:rsidRDefault="00336703" w:rsidP="0033670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6.3.1.9</w:t>
            </w:r>
          </w:p>
        </w:tc>
        <w:tc>
          <w:tcPr>
            <w:tcW w:w="949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6703" w:rsidRDefault="00336703" w:rsidP="0033670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7-zip - Архиватор</w:t>
            </w:r>
          </w:p>
        </w:tc>
      </w:tr>
      <w:tr w:rsidR="00336703" w:rsidRPr="009764ED" w:rsidTr="004A1B18">
        <w:trPr>
          <w:trHeight w:hRule="exact" w:val="278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6703" w:rsidRPr="00C21D79" w:rsidRDefault="00336703" w:rsidP="00336703">
            <w:pPr>
              <w:jc w:val="center"/>
              <w:rPr>
                <w:sz w:val="19"/>
                <w:szCs w:val="19"/>
                <w:lang w:val="ru-RU"/>
              </w:rPr>
            </w:pPr>
            <w:r w:rsidRPr="00C21D7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6.3.2 Перечень информационных справочных </w:t>
            </w:r>
            <w:r w:rsidRPr="00883131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систем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и профессиональных баз данных </w:t>
            </w:r>
          </w:p>
        </w:tc>
      </w:tr>
      <w:tr w:rsidR="00336703" w:rsidTr="004A1B18">
        <w:trPr>
          <w:trHeight w:hRule="exact" w:val="288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6703" w:rsidRDefault="00336703" w:rsidP="0033670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6.3.2.1</w:t>
            </w:r>
          </w:p>
        </w:tc>
        <w:tc>
          <w:tcPr>
            <w:tcW w:w="949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6703" w:rsidRDefault="00336703" w:rsidP="0033670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Образовательный</w:t>
            </w:r>
            <w:r w:rsidR="009764E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портал Moodle</w:t>
            </w:r>
          </w:p>
        </w:tc>
      </w:tr>
      <w:tr w:rsidR="00336703" w:rsidRPr="009764ED" w:rsidTr="004A1B18">
        <w:trPr>
          <w:trHeight w:hRule="exact" w:val="288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6703" w:rsidRDefault="00336703" w:rsidP="0033670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6.3.2.2</w:t>
            </w:r>
          </w:p>
        </w:tc>
        <w:tc>
          <w:tcPr>
            <w:tcW w:w="949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6703" w:rsidRPr="003B4B9C" w:rsidRDefault="00336703" w:rsidP="00336703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Электронный периодический справочник «Система Гарант»</w:t>
            </w:r>
          </w:p>
        </w:tc>
      </w:tr>
      <w:tr w:rsidR="00336703" w:rsidRPr="009764ED" w:rsidTr="004A1B18">
        <w:trPr>
          <w:trHeight w:hRule="exact" w:val="288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6703" w:rsidRDefault="00336703" w:rsidP="0033670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6.3.2.3</w:t>
            </w:r>
          </w:p>
        </w:tc>
        <w:tc>
          <w:tcPr>
            <w:tcW w:w="949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6703" w:rsidRPr="003B4B9C" w:rsidRDefault="00336703" w:rsidP="00336703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Справочно-правовая база «Консультант Плюс», локальная сеть АГТУ</w:t>
            </w:r>
          </w:p>
        </w:tc>
      </w:tr>
      <w:tr w:rsidR="00336703" w:rsidRPr="009764ED" w:rsidTr="004A1B18">
        <w:trPr>
          <w:trHeight w:hRule="exact" w:val="727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6703" w:rsidRDefault="00336703" w:rsidP="0033670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6.3.2.4</w:t>
            </w:r>
          </w:p>
        </w:tc>
        <w:tc>
          <w:tcPr>
            <w:tcW w:w="9494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6703" w:rsidRPr="003B4B9C" w:rsidRDefault="00336703" w:rsidP="00336703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Базыданных: Полнотекстовая база данных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ScienceDirect</w:t>
            </w: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; Реферативная и наукометрическая база данных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Scopus</w:t>
            </w: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; База данных российских стандартов «Технорма»; Межрегиональная аналитическая роспись статей (МАРС); Национальный цифровой ресурс «Руконт».</w:t>
            </w:r>
          </w:p>
        </w:tc>
      </w:tr>
      <w:tr w:rsidR="00336703" w:rsidRPr="009764ED" w:rsidTr="004A1B18">
        <w:trPr>
          <w:trHeight w:hRule="exact" w:val="399"/>
        </w:trPr>
        <w:tc>
          <w:tcPr>
            <w:tcW w:w="102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6703" w:rsidRPr="003B4B9C" w:rsidRDefault="00336703" w:rsidP="00336703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</w:tr>
      <w:tr w:rsidR="00336703" w:rsidRPr="009764ED" w:rsidTr="004A1B18">
        <w:trPr>
          <w:trHeight w:hRule="exact" w:val="278"/>
        </w:trPr>
        <w:tc>
          <w:tcPr>
            <w:tcW w:w="10274" w:type="dxa"/>
            <w:gridSpan w:val="6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6703" w:rsidRPr="003B4B9C" w:rsidRDefault="00336703" w:rsidP="00336703">
            <w:pPr>
              <w:jc w:val="center"/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7. МАТЕРИАЛЬНО-ТЕХНИЧЕСКОЕ ОБЕСПЕЧЕНИЕ ДИСЦИПЛИНЫ (МОДУЛЯ)</w:t>
            </w:r>
          </w:p>
        </w:tc>
      </w:tr>
      <w:tr w:rsidR="00336703" w:rsidRPr="009764ED" w:rsidTr="0048097A">
        <w:trPr>
          <w:trHeight w:hRule="exact" w:val="727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6703" w:rsidRDefault="00336703" w:rsidP="0033670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</w:t>
            </w:r>
          </w:p>
        </w:tc>
        <w:tc>
          <w:tcPr>
            <w:tcW w:w="949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6703" w:rsidRPr="003B4B9C" w:rsidRDefault="00336703" w:rsidP="00336703">
            <w:pPr>
              <w:jc w:val="both"/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Помещения для проведения практических занятий оборудованы специализированной учебной мебелью и учебными стендами. Имеются методические разработки и другой раздаточный материал студентам на практические занятия.</w:t>
            </w:r>
          </w:p>
        </w:tc>
      </w:tr>
      <w:tr w:rsidR="00336703" w:rsidRPr="009764ED" w:rsidTr="0048097A">
        <w:trPr>
          <w:trHeight w:hRule="exact" w:val="727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6703" w:rsidRDefault="00336703" w:rsidP="0033670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7.2</w:t>
            </w:r>
          </w:p>
        </w:tc>
        <w:tc>
          <w:tcPr>
            <w:tcW w:w="949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6703" w:rsidRPr="003B4B9C" w:rsidRDefault="00336703" w:rsidP="00336703">
            <w:pPr>
              <w:jc w:val="both"/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Лекционный зал, оборудованный современной презентационной техникой (проектор, экран, ноутбук); аудитории для проведения семинарских занятий, оборудованные современной презентационной техникой (проектор, экран, ноутбук).</w:t>
            </w:r>
          </w:p>
        </w:tc>
      </w:tr>
      <w:tr w:rsidR="00336703" w:rsidRPr="009764ED" w:rsidTr="0048097A">
        <w:trPr>
          <w:trHeight w:hRule="exact" w:val="727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6703" w:rsidRDefault="00336703" w:rsidP="0033670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7.3</w:t>
            </w:r>
          </w:p>
        </w:tc>
        <w:tc>
          <w:tcPr>
            <w:tcW w:w="949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6703" w:rsidRPr="003B4B9C" w:rsidRDefault="00336703" w:rsidP="00336703">
            <w:pPr>
              <w:jc w:val="both"/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Аудитория для занятий лекционного типа, для проведения семинарских и практических занятий,  групповых и индивидуальных консультаций, текущего контроля и промежуточной аттестации № 4.320 (Татищева, 16 Литер Ш)</w:t>
            </w:r>
          </w:p>
        </w:tc>
      </w:tr>
      <w:tr w:rsidR="00336703" w:rsidRPr="009764ED" w:rsidTr="00C90A32">
        <w:trPr>
          <w:trHeight w:hRule="exact" w:val="418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6703" w:rsidRDefault="00336703" w:rsidP="0033670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7.4</w:t>
            </w:r>
          </w:p>
        </w:tc>
        <w:tc>
          <w:tcPr>
            <w:tcW w:w="949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6703" w:rsidRPr="003B4B9C" w:rsidRDefault="00336703" w:rsidP="00336703">
            <w:pPr>
              <w:jc w:val="both"/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Помещения для самостоятельной работы № 2.230 (Татищева, 16, Литер С)</w:t>
            </w:r>
          </w:p>
        </w:tc>
      </w:tr>
      <w:tr w:rsidR="00336703" w:rsidRPr="009764ED" w:rsidTr="00C90A32">
        <w:trPr>
          <w:trHeight w:hRule="exact" w:val="437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6703" w:rsidRDefault="00336703" w:rsidP="0033670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7.5</w:t>
            </w:r>
          </w:p>
        </w:tc>
        <w:tc>
          <w:tcPr>
            <w:tcW w:w="949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6703" w:rsidRPr="003B4B9C" w:rsidRDefault="00336703" w:rsidP="00336703">
            <w:pPr>
              <w:jc w:val="both"/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Помещения для хранения и профилактического обслуживания оборудования № гл.410  (Татищева, 16, литер В)</w:t>
            </w:r>
          </w:p>
        </w:tc>
      </w:tr>
      <w:tr w:rsidR="00336703" w:rsidTr="00C90A32">
        <w:trPr>
          <w:trHeight w:hRule="exact" w:val="571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6703" w:rsidRDefault="00336703" w:rsidP="0033670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7.6</w:t>
            </w:r>
          </w:p>
        </w:tc>
        <w:tc>
          <w:tcPr>
            <w:tcW w:w="949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6703" w:rsidRDefault="00336703" w:rsidP="00336703">
            <w:pPr>
              <w:jc w:val="both"/>
              <w:rPr>
                <w:sz w:val="19"/>
                <w:szCs w:val="19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Помещения для хранения и профилактического обслуживания оборудования № 4.319 (4.319А) (ул.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Татищева, 16, литер Ш)</w:t>
            </w:r>
          </w:p>
        </w:tc>
      </w:tr>
    </w:tbl>
    <w:p w:rsidR="00C90A32" w:rsidRDefault="00C90A32">
      <w:r>
        <w:br w:type="page"/>
      </w:r>
    </w:p>
    <w:tbl>
      <w:tblPr>
        <w:tblW w:w="10274" w:type="dxa"/>
        <w:tblInd w:w="-34" w:type="dxa"/>
        <w:tblCellMar>
          <w:left w:w="0" w:type="dxa"/>
          <w:right w:w="0" w:type="dxa"/>
        </w:tblCellMar>
        <w:tblLook w:val="0600"/>
      </w:tblPr>
      <w:tblGrid>
        <w:gridCol w:w="780"/>
        <w:gridCol w:w="3759"/>
        <w:gridCol w:w="4768"/>
        <w:gridCol w:w="967"/>
      </w:tblGrid>
      <w:tr w:rsidR="004A1B18" w:rsidTr="00C90A32">
        <w:trPr>
          <w:trHeight w:hRule="exact" w:val="278"/>
        </w:trPr>
        <w:tc>
          <w:tcPr>
            <w:tcW w:w="780" w:type="dxa"/>
          </w:tcPr>
          <w:p w:rsidR="004A1B18" w:rsidRDefault="004A1B18" w:rsidP="004A1B18"/>
          <w:p w:rsidR="00E3749E" w:rsidRDefault="00E3749E" w:rsidP="004A1B18"/>
          <w:p w:rsidR="00E3749E" w:rsidRDefault="00E3749E" w:rsidP="004A1B18"/>
          <w:p w:rsidR="00E3749E" w:rsidRDefault="00E3749E" w:rsidP="004A1B18"/>
          <w:p w:rsidR="00E3749E" w:rsidRDefault="00E3749E" w:rsidP="004A1B18"/>
        </w:tc>
        <w:tc>
          <w:tcPr>
            <w:tcW w:w="3759" w:type="dxa"/>
          </w:tcPr>
          <w:p w:rsidR="004A1B18" w:rsidRDefault="004A1B18" w:rsidP="004A1B18"/>
        </w:tc>
        <w:tc>
          <w:tcPr>
            <w:tcW w:w="4768" w:type="dxa"/>
          </w:tcPr>
          <w:p w:rsidR="004A1B18" w:rsidRDefault="004A1B18" w:rsidP="004A1B18"/>
        </w:tc>
        <w:tc>
          <w:tcPr>
            <w:tcW w:w="967" w:type="dxa"/>
          </w:tcPr>
          <w:p w:rsidR="004A1B18" w:rsidRDefault="004A1B18" w:rsidP="004A1B18"/>
        </w:tc>
      </w:tr>
      <w:tr w:rsidR="004A1B18" w:rsidRPr="009764ED" w:rsidTr="00C90A32">
        <w:trPr>
          <w:trHeight w:hRule="exact" w:val="278"/>
        </w:trPr>
        <w:tc>
          <w:tcPr>
            <w:tcW w:w="10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A1B18" w:rsidRPr="003B4B9C" w:rsidRDefault="004A1B18" w:rsidP="00E3749E">
            <w:pPr>
              <w:jc w:val="center"/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8. МЕТОДИЧЕСКИЕ УКАЗАНИЯ ДЛЯ ОБУЧАЮЩИХСЯ ПО ОСВОЕНИЮ ДИСЦИПЛИНЫ (МОДУЛЯ)</w:t>
            </w:r>
          </w:p>
        </w:tc>
      </w:tr>
      <w:tr w:rsidR="004A1B18" w:rsidRPr="003B4B9C" w:rsidTr="00C90A32">
        <w:trPr>
          <w:trHeight w:hRule="exact" w:val="1727"/>
        </w:trPr>
        <w:tc>
          <w:tcPr>
            <w:tcW w:w="10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A1B18" w:rsidRPr="007F5551" w:rsidRDefault="004A1B18" w:rsidP="004A1B18">
            <w:pPr>
              <w:jc w:val="both"/>
              <w:rPr>
                <w:sz w:val="19"/>
                <w:szCs w:val="19"/>
                <w:lang w:val="ru-RU"/>
              </w:rPr>
            </w:pPr>
            <w:r w:rsidRPr="007F555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Покусаев М.Н., Ибадуллаев А.Д. Методические указания по выполнению внеаудиторной самостоятельной работы студентов специальности 26.05.06 «Эксплуатация судовых энергетических установок» по дисциплине «</w:t>
            </w:r>
            <w:r w:rsidR="006365E6">
              <w:rPr>
                <w:rFonts w:ascii="Times New Roman" w:eastAsia="Times New Roman" w:hAnsi="Times New Roman" w:cs="Times New Roman"/>
                <w:sz w:val="19"/>
                <w:szCs w:val="19"/>
                <w:lang w:val="ru-RU" w:eastAsia="ru-RU"/>
              </w:rPr>
              <w:t>Анализ причин повреждений судовых технических средств</w:t>
            </w:r>
            <w:r w:rsidRPr="007F555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», каф. «Эксплуатация водного транспорта», 202</w:t>
            </w:r>
            <w:r w:rsidR="006365E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r w:rsidRPr="007F555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 w:rsidRPr="00D2316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– Режим доступа https://portal2.astu.org/</w:t>
            </w:r>
          </w:p>
          <w:p w:rsidR="004A1B18" w:rsidRPr="00D2316A" w:rsidRDefault="004A1B18" w:rsidP="004A1B18">
            <w:pPr>
              <w:jc w:val="both"/>
              <w:rPr>
                <w:sz w:val="19"/>
                <w:szCs w:val="19"/>
                <w:lang w:val="ru-RU"/>
              </w:rPr>
            </w:pPr>
            <w:r w:rsidRPr="007F555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Покусаев М.Н., Ибадуллаев А.Д. Методические указания к практическим занятиям по дисциплине «</w:t>
            </w:r>
            <w:r w:rsidR="006365E6">
              <w:rPr>
                <w:rFonts w:ascii="Times New Roman" w:eastAsia="Times New Roman" w:hAnsi="Times New Roman" w:cs="Times New Roman"/>
                <w:sz w:val="19"/>
                <w:szCs w:val="19"/>
                <w:lang w:val="ru-RU" w:eastAsia="ru-RU"/>
              </w:rPr>
              <w:t>Анализ причин повреждений судовых технических средств</w:t>
            </w:r>
            <w:r w:rsidRPr="007F555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» для студентов специальности 26.05.06 «Эксплуатация судовых энергетических установок», каф. </w:t>
            </w:r>
            <w:r w:rsidRPr="006365E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«Эксплуатацияводноготранспорта», 202</w:t>
            </w:r>
            <w:r w:rsidR="006365E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r w:rsidRPr="006365E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 w:rsidRPr="00D2316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– Режим доступа https://portal2.astu.org/</w:t>
            </w:r>
          </w:p>
          <w:p w:rsidR="004A1B18" w:rsidRPr="003B4B9C" w:rsidRDefault="004A1B18" w:rsidP="004A1B18">
            <w:pPr>
              <w:rPr>
                <w:lang w:val="ru-RU"/>
              </w:rPr>
            </w:pPr>
          </w:p>
        </w:tc>
      </w:tr>
    </w:tbl>
    <w:p w:rsidR="00F24569" w:rsidRPr="00930DC2" w:rsidRDefault="00F24569">
      <w:pPr>
        <w:rPr>
          <w:sz w:val="0"/>
          <w:szCs w:val="0"/>
          <w:lang w:val="ru-RU"/>
        </w:rPr>
      </w:pPr>
    </w:p>
    <w:tbl>
      <w:tblPr>
        <w:tblW w:w="10274" w:type="dxa"/>
        <w:tblInd w:w="-34" w:type="dxa"/>
        <w:tblCellMar>
          <w:left w:w="0" w:type="dxa"/>
          <w:right w:w="0" w:type="dxa"/>
        </w:tblCellMar>
        <w:tblLook w:val="0600"/>
      </w:tblPr>
      <w:tblGrid>
        <w:gridCol w:w="780"/>
        <w:gridCol w:w="3759"/>
        <w:gridCol w:w="4768"/>
        <w:gridCol w:w="967"/>
      </w:tblGrid>
      <w:tr w:rsidR="00F24569" w:rsidRPr="001C7AC3" w:rsidTr="004A1B18">
        <w:trPr>
          <w:trHeight w:hRule="exact" w:val="278"/>
        </w:trPr>
        <w:tc>
          <w:tcPr>
            <w:tcW w:w="780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3759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4768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967" w:type="dxa"/>
          </w:tcPr>
          <w:p w:rsidR="00F24569" w:rsidRPr="003B4B9C" w:rsidRDefault="00F24569">
            <w:pPr>
              <w:rPr>
                <w:lang w:val="ru-RU"/>
              </w:rPr>
            </w:pPr>
          </w:p>
        </w:tc>
      </w:tr>
    </w:tbl>
    <w:p w:rsidR="00F24569" w:rsidRPr="003B4B9C" w:rsidRDefault="00F24569">
      <w:pPr>
        <w:rPr>
          <w:lang w:val="ru-RU"/>
        </w:rPr>
        <w:sectPr w:rsidR="00F24569" w:rsidRPr="003B4B9C">
          <w:pgSz w:w="11907" w:h="16840"/>
          <w:pgMar w:top="567" w:right="567" w:bottom="540" w:left="1134" w:header="708" w:footer="708" w:gutter="0"/>
          <w:cols w:space="708"/>
          <w:docGrid w:linePitch="360"/>
        </w:sectPr>
      </w:pPr>
    </w:p>
    <w:p w:rsidR="00594B8E" w:rsidRDefault="00594B8E" w:rsidP="00594B8E">
      <w:pPr>
        <w:rPr>
          <w:lang w:val="ru-RU"/>
        </w:rPr>
      </w:pPr>
    </w:p>
    <w:p w:rsidR="00594B8E" w:rsidRPr="00925ECF" w:rsidRDefault="00594B8E" w:rsidP="00594B8E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bookmarkStart w:id="0" w:name="_Hlk89466754"/>
      <w:r w:rsidRPr="00925ECF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Приложение 1 к рабочей программе</w:t>
      </w:r>
    </w:p>
    <w:p w:rsidR="00594B8E" w:rsidRPr="009C4901" w:rsidRDefault="00594B8E" w:rsidP="00594B8E">
      <w:pPr>
        <w:jc w:val="right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925ECF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 xml:space="preserve">Дисциплины </w:t>
      </w:r>
      <w:r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 xml:space="preserve">Анализ </w:t>
      </w:r>
      <w:r w:rsidR="00DB0920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причин повреждений судовых технических средств</w:t>
      </w:r>
    </w:p>
    <w:p w:rsidR="00594B8E" w:rsidRPr="00925ECF" w:rsidRDefault="00594B8E" w:rsidP="00594B8E">
      <w:pPr>
        <w:overflowPunct w:val="0"/>
        <w:autoSpaceDE w:val="0"/>
        <w:autoSpaceDN w:val="0"/>
        <w:adjustRightInd w:val="0"/>
        <w:ind w:firstLine="4962"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</w:p>
    <w:p w:rsidR="00594B8E" w:rsidRPr="00925ECF" w:rsidRDefault="00594B8E" w:rsidP="00594B8E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</w:pPr>
      <w:r w:rsidRPr="00925ECF"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  <w:t>Особенности реализации РПД при наличии в контингенте обучающихся с ограниченными возможностями здоровья по зрению</w:t>
      </w:r>
    </w:p>
    <w:p w:rsidR="00594B8E" w:rsidRPr="00925ECF" w:rsidRDefault="00594B8E" w:rsidP="00594B8E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</w:pPr>
    </w:p>
    <w:p w:rsidR="00594B8E" w:rsidRPr="00925ECF" w:rsidRDefault="00594B8E" w:rsidP="00594B8E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</w:pPr>
      <w:r w:rsidRPr="00925ECF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 xml:space="preserve">В Университете в рамках создания безбарьерной образовательной среды для </w:t>
      </w:r>
      <w:r w:rsidRPr="00925ECF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обучающихся с ограниченными возможностями здоровья по зрению</w:t>
      </w:r>
      <w:r w:rsidRPr="00925ECF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 xml:space="preserve"> организованы информационные указатели с использованием тактильного шрифта по системе Брайля. Сайт Университета имеет версию для слабовидящих.</w:t>
      </w:r>
    </w:p>
    <w:p w:rsidR="00594B8E" w:rsidRPr="00925ECF" w:rsidRDefault="00594B8E" w:rsidP="00594B8E">
      <w:pPr>
        <w:numPr>
          <w:ilvl w:val="0"/>
          <w:numId w:val="3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</w:pPr>
      <w:r w:rsidRPr="00925ECF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>Реализация РПД может осуществляться с использованием дистанционных технологий.</w:t>
      </w:r>
    </w:p>
    <w:p w:rsidR="00594B8E" w:rsidRPr="00925ECF" w:rsidRDefault="00594B8E" w:rsidP="00594B8E">
      <w:pPr>
        <w:numPr>
          <w:ilvl w:val="0"/>
          <w:numId w:val="3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925ECF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 xml:space="preserve">Методические указания для обучающихся по освоению дисциплины (модуля) представлены в аудиоформате. </w:t>
      </w:r>
    </w:p>
    <w:p w:rsidR="00594B8E" w:rsidRPr="00925ECF" w:rsidRDefault="00594B8E" w:rsidP="00594B8E">
      <w:pPr>
        <w:numPr>
          <w:ilvl w:val="0"/>
          <w:numId w:val="3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925ECF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594B8E" w:rsidRPr="00925ECF" w:rsidRDefault="00594B8E" w:rsidP="00594B8E">
      <w:pPr>
        <w:numPr>
          <w:ilvl w:val="0"/>
          <w:numId w:val="3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925ECF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При проведении промежуточного контроля обучающемуся при необходимости предоставляется ассистент.</w:t>
      </w:r>
    </w:p>
    <w:p w:rsidR="00594B8E" w:rsidRPr="00925ECF" w:rsidRDefault="00594B8E" w:rsidP="00594B8E">
      <w:pPr>
        <w:numPr>
          <w:ilvl w:val="0"/>
          <w:numId w:val="3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925ECF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При проведении промежуточного и текущего контроля с использованием ассистивных средств обучающемуся предоставляется дополнительное время для подготовки ответа.</w:t>
      </w:r>
    </w:p>
    <w:p w:rsidR="00594B8E" w:rsidRPr="00925ECF" w:rsidRDefault="00594B8E" w:rsidP="00594B8E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</w:p>
    <w:p w:rsidR="00594B8E" w:rsidRPr="00925ECF" w:rsidRDefault="00594B8E" w:rsidP="00594B8E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</w:pPr>
      <w:r w:rsidRPr="00925ECF"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  <w:t>Особенности реализации РПД при наличии в контингенте обучающихся с ограниченными возможностями здоровья по слуху</w:t>
      </w:r>
    </w:p>
    <w:p w:rsidR="00594B8E" w:rsidRPr="00925ECF" w:rsidRDefault="00594B8E" w:rsidP="00594B8E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</w:pPr>
    </w:p>
    <w:p w:rsidR="00594B8E" w:rsidRPr="00925ECF" w:rsidRDefault="00594B8E" w:rsidP="00594B8E">
      <w:pPr>
        <w:numPr>
          <w:ilvl w:val="0"/>
          <w:numId w:val="4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</w:pPr>
      <w:r w:rsidRPr="00925ECF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>Реализация РПД может осуществляться с использованием дистанционных технологий.</w:t>
      </w:r>
    </w:p>
    <w:p w:rsidR="00594B8E" w:rsidRPr="00925ECF" w:rsidRDefault="00594B8E" w:rsidP="00594B8E">
      <w:pPr>
        <w:numPr>
          <w:ilvl w:val="0"/>
          <w:numId w:val="4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</w:pPr>
      <w:r w:rsidRPr="00925ECF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При проведении практических (лабораторных) занятий производится дублирование звуковой справочной информации визуальной.</w:t>
      </w:r>
    </w:p>
    <w:p w:rsidR="00594B8E" w:rsidRPr="00925ECF" w:rsidRDefault="00594B8E" w:rsidP="00594B8E">
      <w:pPr>
        <w:numPr>
          <w:ilvl w:val="0"/>
          <w:numId w:val="4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925ECF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594B8E" w:rsidRPr="00925ECF" w:rsidRDefault="00594B8E" w:rsidP="00594B8E">
      <w:pPr>
        <w:numPr>
          <w:ilvl w:val="0"/>
          <w:numId w:val="4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925ECF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При проведении промежуточного контроля обучающемуся при необходимости предоставляется ассистент.</w:t>
      </w:r>
    </w:p>
    <w:p w:rsidR="00594B8E" w:rsidRPr="00925ECF" w:rsidRDefault="00594B8E" w:rsidP="00594B8E">
      <w:pPr>
        <w:numPr>
          <w:ilvl w:val="0"/>
          <w:numId w:val="4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925ECF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При проведении промежуточного и текущего контроля с использованием ассистивных средств обучающемуся предоставляется дополнительное время для подготовки  ответа.</w:t>
      </w:r>
    </w:p>
    <w:p w:rsidR="00594B8E" w:rsidRPr="00925ECF" w:rsidRDefault="00594B8E" w:rsidP="00594B8E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</w:p>
    <w:p w:rsidR="00594B8E" w:rsidRPr="00925ECF" w:rsidRDefault="00594B8E" w:rsidP="00594B8E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</w:pPr>
      <w:r w:rsidRPr="00925ECF"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  <w:t>Особенности реализации РПД при наличии в контингенте обучающихся с ограниченными возможностями здоровья, имеющих нарушения опорно-двигательного аппарата</w:t>
      </w:r>
    </w:p>
    <w:p w:rsidR="00594B8E" w:rsidRPr="00925ECF" w:rsidRDefault="00594B8E" w:rsidP="00594B8E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</w:pPr>
    </w:p>
    <w:p w:rsidR="00594B8E" w:rsidRPr="00925ECF" w:rsidRDefault="00594B8E" w:rsidP="00594B8E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925ECF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 xml:space="preserve">В Университете в рамках создания безбарьерной образовательной среды для </w:t>
      </w:r>
      <w:r w:rsidRPr="00925ECF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обучающихся с ограниченными возможностями здоровья, имеющих нарушения опорно-двигательного аппарата, корпуса, в которых реализуется образовательная деятельность, укомплектованы необходимым оборудованием для облегчения доступа в аудитории и обслуживающие помещения.</w:t>
      </w:r>
    </w:p>
    <w:p w:rsidR="00594B8E" w:rsidRPr="00925ECF" w:rsidRDefault="00594B8E" w:rsidP="00594B8E">
      <w:pPr>
        <w:numPr>
          <w:ilvl w:val="0"/>
          <w:numId w:val="5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</w:pPr>
      <w:r w:rsidRPr="00925ECF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 xml:space="preserve">Реализация РПД может осуществляться с использованием дистанционных технологий. </w:t>
      </w:r>
    </w:p>
    <w:p w:rsidR="00594B8E" w:rsidRPr="00925ECF" w:rsidRDefault="00594B8E" w:rsidP="00594B8E">
      <w:pPr>
        <w:numPr>
          <w:ilvl w:val="0"/>
          <w:numId w:val="5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</w:pPr>
      <w:r w:rsidRPr="00925ECF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</w:p>
    <w:p w:rsidR="00594B8E" w:rsidRPr="00925ECF" w:rsidRDefault="00594B8E" w:rsidP="00594B8E">
      <w:pPr>
        <w:numPr>
          <w:ilvl w:val="0"/>
          <w:numId w:val="5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925ECF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594B8E" w:rsidRPr="00925ECF" w:rsidRDefault="00594B8E" w:rsidP="00594B8E">
      <w:pPr>
        <w:numPr>
          <w:ilvl w:val="0"/>
          <w:numId w:val="5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925ECF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При проведении промежуточного контроля обучающемуся при необходимости предоставляется ассистент.</w:t>
      </w:r>
    </w:p>
    <w:bookmarkEnd w:id="0"/>
    <w:p w:rsidR="00F24569" w:rsidRPr="003B4B9C" w:rsidRDefault="00F24569" w:rsidP="00594B8E">
      <w:pPr>
        <w:rPr>
          <w:lang w:val="ru-RU"/>
        </w:rPr>
      </w:pPr>
    </w:p>
    <w:sectPr w:rsidR="00F24569" w:rsidRPr="003B4B9C" w:rsidSect="00CD4AE4">
      <w:pgSz w:w="11907" w:h="16840"/>
      <w:pgMar w:top="567" w:right="567" w:bottom="54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7B3F" w:rsidRDefault="00277B3F" w:rsidP="004A1B18">
      <w:r>
        <w:separator/>
      </w:r>
    </w:p>
  </w:endnote>
  <w:endnote w:type="continuationSeparator" w:id="1">
    <w:p w:rsidR="00277B3F" w:rsidRDefault="00277B3F" w:rsidP="004A1B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7B3F" w:rsidRDefault="00277B3F" w:rsidP="004A1B18">
      <w:r>
        <w:separator/>
      </w:r>
    </w:p>
  </w:footnote>
  <w:footnote w:type="continuationSeparator" w:id="1">
    <w:p w:rsidR="00277B3F" w:rsidRDefault="00277B3F" w:rsidP="004A1B1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451E2D"/>
    <w:multiLevelType w:val="multilevel"/>
    <w:tmpl w:val="94F8797A"/>
    <w:lvl w:ilvl="0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1">
    <w:nsid w:val="45906EB3"/>
    <w:multiLevelType w:val="multilevel"/>
    <w:tmpl w:val="1B6EAFB6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2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oNotTrackMoves/>
  <w:documentProtection w:edit="trackedChanges" w:enforcement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24569"/>
    <w:rsid w:val="001C7AC3"/>
    <w:rsid w:val="00236B75"/>
    <w:rsid w:val="00277B3F"/>
    <w:rsid w:val="0032047D"/>
    <w:rsid w:val="00325A49"/>
    <w:rsid w:val="00336703"/>
    <w:rsid w:val="003B4B9C"/>
    <w:rsid w:val="004A1B18"/>
    <w:rsid w:val="004D339A"/>
    <w:rsid w:val="004D4819"/>
    <w:rsid w:val="00581389"/>
    <w:rsid w:val="00594B8E"/>
    <w:rsid w:val="006365E6"/>
    <w:rsid w:val="00651043"/>
    <w:rsid w:val="007B17E7"/>
    <w:rsid w:val="008A705F"/>
    <w:rsid w:val="00930DC2"/>
    <w:rsid w:val="009764ED"/>
    <w:rsid w:val="009C1A84"/>
    <w:rsid w:val="009E6D1B"/>
    <w:rsid w:val="00A158DD"/>
    <w:rsid w:val="00A76CEC"/>
    <w:rsid w:val="00AB6E76"/>
    <w:rsid w:val="00B33BFF"/>
    <w:rsid w:val="00BE32F9"/>
    <w:rsid w:val="00C21D79"/>
    <w:rsid w:val="00C90A32"/>
    <w:rsid w:val="00CD4AE4"/>
    <w:rsid w:val="00DA27A7"/>
    <w:rsid w:val="00DB0920"/>
    <w:rsid w:val="00DE4552"/>
    <w:rsid w:val="00DF2750"/>
    <w:rsid w:val="00E217B9"/>
    <w:rsid w:val="00E3749E"/>
    <w:rsid w:val="00EB3D30"/>
    <w:rsid w:val="00F245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AE4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D4AE4"/>
    <w:tblPr>
      <w:tblInd w:w="0" w:type="dxa"/>
      <w:tblBorders>
        <w:top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qFormat/>
    <w:rsid w:val="00930DC2"/>
    <w:pPr>
      <w:widowControl w:val="0"/>
      <w:autoSpaceDE w:val="0"/>
      <w:autoSpaceDN w:val="0"/>
      <w:spacing w:line="213" w:lineRule="exact"/>
      <w:ind w:left="42"/>
    </w:pPr>
    <w:rPr>
      <w:rFonts w:ascii="Times New Roman" w:eastAsia="Times New Roman" w:hAnsi="Times New Roman" w:cs="Times New Roman"/>
      <w:lang w:val="ru-RU"/>
    </w:rPr>
  </w:style>
  <w:style w:type="paragraph" w:styleId="a4">
    <w:name w:val="header"/>
    <w:basedOn w:val="a"/>
    <w:link w:val="a5"/>
    <w:uiPriority w:val="99"/>
    <w:unhideWhenUsed/>
    <w:rsid w:val="004A1B1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A1B18"/>
  </w:style>
  <w:style w:type="paragraph" w:styleId="a6">
    <w:name w:val="footer"/>
    <w:basedOn w:val="a"/>
    <w:link w:val="a7"/>
    <w:uiPriority w:val="99"/>
    <w:unhideWhenUsed/>
    <w:rsid w:val="004A1B1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A1B18"/>
  </w:style>
  <w:style w:type="paragraph" w:styleId="a8">
    <w:name w:val="Balloon Text"/>
    <w:basedOn w:val="a"/>
    <w:link w:val="a9"/>
    <w:uiPriority w:val="99"/>
    <w:semiHidden/>
    <w:unhideWhenUsed/>
    <w:rsid w:val="009764E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764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biblio-online.ru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biblioclub.ru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roperties xmlns="http://schemas.openxmlformats.org/officeDocument/2006/extended-properties" xmlns:vt="http://schemas.openxmlformats.org/officeDocument/2006/docPropsVTypes">
  <DocSecurity>0</DocSecurity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Лист1</vt:lpstr>
    </vt:vector>
  </TitlesOfParts>
  <LinksUpToDate>false</LinksUpToDate>
  <SharedDoc>false</SharedDoc>
  <HyperlinksChanged>false</HyperlinksChanged>
  <AppVersion>12.0000</AppVersion>
</Properties>
</file>

<file path=customXml/item2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2021-2022_26_05_06_2021_Эксплуатация главной судовой двигательной установки_plx_Анализ причин повреждений судовых технических средств</dc:title>
  <dc:creator>FastReport.NET</dc:creator>
</cp:coreProperties>
</file>

<file path=customXml/item3.xml><?xml version="1.0" encoding="utf-8"?>
<Properties xmlns="http://schemas.openxmlformats.org/officeDocument/2006/extended-properties" xmlns:vt="http://schemas.openxmlformats.org/officeDocument/2006/docPropsVTypes">
  <DocSecurity>0</DocSecurity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Лист1</vt:lpstr>
    </vt:vector>
  </TitlesOfParts>
  <LinksUpToDate>false</LinksUpToDate>
  <SharedDoc>false</SharedDoc>
  <HyperlinksChanged>false</HyperlinksChanged>
  <AppVersion>12.0000</AppVersion>
</Properties>
</file>

<file path=customXml/item4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2021-2022_26_05_06_2021_Эксплуатация главной судовой двигательной установки_plx_Анализ причин повреждений судовых технических средств</dc:title>
  <dc:creator>FastReport.NET</dc:creator>
</cp:coreProperties>
</file>

<file path=customXml/itemProps1.xml><?xml version="1.0" encoding="utf-8"?>
<ds:datastoreItem xmlns:ds="http://schemas.openxmlformats.org/officeDocument/2006/customXml" ds:itemID="{01D3623A-FD50-4149-831F-5CC49B419594}">
  <ds:schemaRefs>
    <ds:schemaRef ds:uri="http://schemas.openxmlformats.org/officeDocument/2006/extended-properties"/>
    <ds:schemaRef ds:uri="http://schemas.openxmlformats.org/officeDocument/2006/docPropsVTypes"/>
  </ds:schemaRefs>
</ds:datastoreItem>
</file>

<file path=customXml/itemProps2.xml><?xml version="1.0" encoding="utf-8"?>
<ds:datastoreItem xmlns:ds="http://schemas.openxmlformats.org/officeDocument/2006/customXml" ds:itemID="{BA84B484-A9D8-4EB0-9D44-790A17C08A1F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48BCA39-E6AF-48DA-B492-1FD4BBD18753}">
  <ds:schemaRefs>
    <ds:schemaRef ds:uri="http://schemas.openxmlformats.org/officeDocument/2006/extended-properties"/>
    <ds:schemaRef ds:uri="http://schemas.openxmlformats.org/officeDocument/2006/docPropsVTypes"/>
  </ds:schemaRefs>
</ds:datastoreItem>
</file>

<file path=customXml/itemProps4.xml><?xml version="1.0" encoding="utf-8"?>
<ds:datastoreItem xmlns:ds="http://schemas.openxmlformats.org/officeDocument/2006/customXml" ds:itemID="{B899C962-D5DD-4440-B729-880DED31E79A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3370</Words>
  <Characters>19210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2021-2022_26_05_06_2021_Эксплуатация главной судовой двигательной установки_plx_Анализ причин повреждений судовых технических средств</vt:lpstr>
    </vt:vector>
  </TitlesOfParts>
  <Company/>
  <LinksUpToDate>false</LinksUpToDate>
  <CharactersWithSpaces>22535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2021-2022_26_05_06_2021_Эксплуатация главной судовой двигательной установки_plx_Анализ причин повреждений судовых технических средств</dc:title>
  <dc:creator>FastReport.NET</dc:creator>
  <cp:lastModifiedBy>RePack by Diakov</cp:lastModifiedBy>
  <cp:revision>20</cp:revision>
  <dcterms:created xsi:type="dcterms:W3CDTF">2002-01-01T01:00:00Z</dcterms:created>
  <dcterms:modified xsi:type="dcterms:W3CDTF">2022-01-19T09:39:00Z</dcterms:modified>
</cp:coreProperties>
</file>