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D6" w:rsidRDefault="00D308D6" w:rsidP="00D308D6">
      <w:pPr>
        <w:spacing w:before="99"/>
        <w:ind w:left="2131" w:right="357" w:firstLine="1222"/>
        <w:rPr>
          <w:b/>
          <w:i/>
          <w:sz w:val="28"/>
        </w:rPr>
      </w:pPr>
    </w:p>
    <w:p w:rsidR="00D308D6" w:rsidRDefault="00D308D6" w:rsidP="00D308D6">
      <w:pPr>
        <w:ind w:firstLine="1225"/>
        <w:jc w:val="center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63360" behindDoc="1" locked="0" layoutInCell="1" allowOverlap="1" wp14:anchorId="2F58C646" wp14:editId="7BBB2DD0">
            <wp:simplePos x="0" y="0"/>
            <wp:positionH relativeFrom="page">
              <wp:posOffset>438150</wp:posOffset>
            </wp:positionH>
            <wp:positionV relativeFrom="paragraph">
              <wp:posOffset>6350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1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 xml:space="preserve">Федеральное агентство по рыболовству </w:t>
      </w:r>
    </w:p>
    <w:p w:rsidR="00D308D6" w:rsidRDefault="00D308D6" w:rsidP="00D308D6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D308D6" w:rsidRDefault="00D308D6" w:rsidP="00D308D6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D308D6" w:rsidRDefault="00D308D6" w:rsidP="00D308D6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D308D6" w:rsidRDefault="00D308D6" w:rsidP="00D308D6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D308D6" w:rsidRDefault="00D308D6" w:rsidP="00D308D6">
      <w:pPr>
        <w:spacing w:line="480" w:lineRule="auto"/>
        <w:ind w:left="907" w:right="762"/>
        <w:jc w:val="center"/>
        <w:rPr>
          <w:sz w:val="36"/>
        </w:rPr>
      </w:pPr>
    </w:p>
    <w:p w:rsidR="00D308D6" w:rsidRDefault="00D308D6" w:rsidP="00D308D6">
      <w:pPr>
        <w:spacing w:line="480" w:lineRule="auto"/>
        <w:ind w:left="907" w:right="762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 Кафедра «Механика и инженерная графика»</w:t>
      </w:r>
    </w:p>
    <w:p w:rsidR="00D308D6" w:rsidRDefault="00D308D6" w:rsidP="00D308D6">
      <w:pPr>
        <w:pStyle w:val="a3"/>
        <w:spacing w:before="100"/>
        <w:rPr>
          <w:sz w:val="36"/>
        </w:rPr>
      </w:pPr>
    </w:p>
    <w:p w:rsidR="00D308D6" w:rsidRDefault="00D308D6" w:rsidP="00D308D6">
      <w:pPr>
        <w:pStyle w:val="a3"/>
        <w:spacing w:before="100"/>
        <w:rPr>
          <w:sz w:val="36"/>
        </w:rPr>
      </w:pPr>
    </w:p>
    <w:p w:rsidR="00D308D6" w:rsidRDefault="00D308D6" w:rsidP="00D308D6">
      <w:pPr>
        <w:pStyle w:val="a3"/>
        <w:spacing w:before="100"/>
        <w:rPr>
          <w:sz w:val="36"/>
        </w:rPr>
      </w:pPr>
    </w:p>
    <w:p w:rsidR="00D308D6" w:rsidRDefault="00D308D6" w:rsidP="00D308D6">
      <w:pPr>
        <w:pStyle w:val="a3"/>
        <w:spacing w:before="100"/>
        <w:rPr>
          <w:sz w:val="36"/>
        </w:rPr>
      </w:pPr>
    </w:p>
    <w:p w:rsidR="00D308D6" w:rsidRPr="008F2D8A" w:rsidRDefault="00D308D6" w:rsidP="00D308D6">
      <w:pPr>
        <w:pStyle w:val="a5"/>
      </w:pPr>
      <w:r w:rsidRPr="00D308D6">
        <w:t>Стандарты ЕСКД. Оформление чертежей. Основные правила выполнения чертежей</w:t>
      </w:r>
      <w:r w:rsidR="00355960">
        <w:t>.</w:t>
      </w:r>
    </w:p>
    <w:p w:rsidR="00D308D6" w:rsidRPr="00D308D6" w:rsidRDefault="00D308D6" w:rsidP="00D308D6">
      <w:pPr>
        <w:ind w:left="2657" w:right="2512"/>
        <w:jc w:val="center"/>
        <w:rPr>
          <w:b/>
          <w:bCs/>
          <w:sz w:val="44"/>
          <w:szCs w:val="44"/>
        </w:rPr>
      </w:pPr>
    </w:p>
    <w:p w:rsidR="00D308D6" w:rsidRDefault="00D308D6" w:rsidP="00D308D6">
      <w:pPr>
        <w:ind w:left="2657" w:right="2512"/>
        <w:jc w:val="center"/>
        <w:rPr>
          <w:sz w:val="36"/>
        </w:rPr>
      </w:pPr>
    </w:p>
    <w:p w:rsidR="00D308D6" w:rsidRDefault="00D308D6" w:rsidP="00D308D6">
      <w:pPr>
        <w:ind w:left="2657" w:right="2512"/>
        <w:jc w:val="center"/>
        <w:rPr>
          <w:sz w:val="36"/>
        </w:rPr>
      </w:pPr>
    </w:p>
    <w:p w:rsidR="00D308D6" w:rsidRPr="00B43896" w:rsidRDefault="00D308D6" w:rsidP="00B43896">
      <w:pPr>
        <w:tabs>
          <w:tab w:val="left" w:pos="7797"/>
          <w:tab w:val="left" w:pos="8647"/>
        </w:tabs>
        <w:jc w:val="center"/>
        <w:rPr>
          <w:sz w:val="28"/>
          <w:szCs w:val="28"/>
        </w:rPr>
      </w:pPr>
      <w:r w:rsidRPr="00B43896">
        <w:rPr>
          <w:sz w:val="28"/>
          <w:szCs w:val="28"/>
        </w:rPr>
        <w:t>МЕТОДИЧЕСКИЕ</w:t>
      </w:r>
      <w:r w:rsidRPr="00B43896">
        <w:rPr>
          <w:spacing w:val="-23"/>
          <w:sz w:val="28"/>
          <w:szCs w:val="28"/>
        </w:rPr>
        <w:t xml:space="preserve"> </w:t>
      </w:r>
      <w:r w:rsidRPr="00B43896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B43896" w:rsidRPr="00B43896" w:rsidRDefault="00B43896" w:rsidP="00D308D6">
      <w:pPr>
        <w:spacing w:before="368"/>
        <w:ind w:left="139"/>
        <w:jc w:val="center"/>
        <w:rPr>
          <w:sz w:val="28"/>
          <w:szCs w:val="28"/>
        </w:rPr>
      </w:pPr>
    </w:p>
    <w:p w:rsidR="008166B8" w:rsidRDefault="008166B8" w:rsidP="008166B8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8166B8" w:rsidRDefault="008166B8" w:rsidP="008166B8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8166B8" w:rsidRDefault="008166B8" w:rsidP="008166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8166B8" w:rsidRDefault="008166B8" w:rsidP="008166B8">
      <w:pPr>
        <w:jc w:val="center"/>
        <w:rPr>
          <w:sz w:val="24"/>
          <w:szCs w:val="24"/>
        </w:rPr>
      </w:pPr>
      <w:r>
        <w:rPr>
          <w:sz w:val="24"/>
          <w:szCs w:val="24"/>
        </w:rPr>
        <w:t>18.03.02 Энерго- и ресурсосберегающие процессы в химической технологии, нефтехимии и биотехнологии</w:t>
      </w:r>
    </w:p>
    <w:p w:rsidR="00251C15" w:rsidRDefault="00251C15" w:rsidP="00251C15">
      <w:pPr>
        <w:jc w:val="center"/>
        <w:rPr>
          <w:sz w:val="28"/>
          <w:szCs w:val="28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D308D6" w:rsidRDefault="00D308D6">
      <w:pPr>
        <w:spacing w:before="72"/>
      </w:pPr>
    </w:p>
    <w:p w:rsidR="00D308D6" w:rsidRDefault="00D308D6">
      <w:pPr>
        <w:spacing w:before="72"/>
      </w:pPr>
    </w:p>
    <w:p w:rsidR="00D308D6" w:rsidRDefault="00D308D6">
      <w:pPr>
        <w:spacing w:before="72"/>
      </w:pPr>
    </w:p>
    <w:p w:rsidR="00F2151C" w:rsidRDefault="00D308D6" w:rsidP="00B43896">
      <w:pPr>
        <w:pStyle w:val="1"/>
        <w:tabs>
          <w:tab w:val="left" w:pos="2166"/>
        </w:tabs>
        <w:spacing w:before="72"/>
        <w:ind w:left="1887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3515784</wp:posOffset>
                </wp:positionH>
                <wp:positionV relativeFrom="page">
                  <wp:posOffset>7041121</wp:posOffset>
                </wp:positionV>
                <wp:extent cx="122555" cy="628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166" w:lineRule="exact"/>
                              <w:ind w:left="2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1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76.85pt;margin-top:554.4pt;width:9.65pt;height:4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166" w:lineRule="exact"/>
                        <w:ind w:left="20"/>
                        <w:rPr>
                          <w:rFonts w:ascii="Arial"/>
                          <w:i/>
                          <w:sz w:val="1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15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3643756</wp:posOffset>
                </wp:positionH>
                <wp:positionV relativeFrom="page">
                  <wp:posOffset>5377670</wp:posOffset>
                </wp:positionV>
                <wp:extent cx="122555" cy="1739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166" w:lineRule="exact"/>
                              <w:ind w:left="2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75"/>
                                <w:sz w:val="15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75"/>
                                <w:sz w:val="15"/>
                              </w:rPr>
                              <w:t>9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10"/>
                                <w:w w:val="75"/>
                                <w:sz w:val="15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286.9pt;margin-top:423.45pt;width:9.65pt;height:13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166" w:lineRule="exact"/>
                        <w:ind w:left="20"/>
                        <w:rPr>
                          <w:rFonts w:ascii="Arial"/>
                          <w:i/>
                          <w:sz w:val="15"/>
                        </w:rPr>
                      </w:pPr>
                      <w:r>
                        <w:rPr>
                          <w:rFonts w:ascii="Arial"/>
                          <w:i/>
                          <w:w w:val="75"/>
                          <w:sz w:val="15"/>
                        </w:rPr>
                        <w:t>2</w:t>
                      </w:r>
                      <w:r>
                        <w:rPr>
                          <w:rFonts w:ascii="Arial"/>
                          <w:i/>
                          <w:spacing w:val="-12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75"/>
                          <w:sz w:val="15"/>
                        </w:rPr>
                        <w:t>9</w:t>
                      </w:r>
                      <w:r>
                        <w:rPr>
                          <w:rFonts w:ascii="Arial"/>
                          <w:i/>
                          <w:spacing w:val="-11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10"/>
                          <w:w w:val="75"/>
                          <w:sz w:val="15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ОСНОВНЫЕ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rPr>
          <w:spacing w:val="-2"/>
        </w:rPr>
        <w:t>ЧЕРТЕЖЕЙ.</w:t>
      </w:r>
    </w:p>
    <w:p w:rsidR="00F2151C" w:rsidRDefault="00F2151C">
      <w:pPr>
        <w:pStyle w:val="a3"/>
        <w:spacing w:before="2"/>
        <w:rPr>
          <w:b/>
          <w:sz w:val="28"/>
        </w:rPr>
      </w:pPr>
    </w:p>
    <w:p w:rsidR="00F2151C" w:rsidRPr="00B43896" w:rsidRDefault="00D308D6" w:rsidP="00B43896">
      <w:pPr>
        <w:tabs>
          <w:tab w:val="left" w:pos="5845"/>
        </w:tabs>
        <w:ind w:left="5125"/>
        <w:rPr>
          <w:b/>
          <w:sz w:val="28"/>
        </w:rPr>
      </w:pPr>
      <w:r w:rsidRPr="00B43896">
        <w:rPr>
          <w:b/>
          <w:spacing w:val="-2"/>
          <w:sz w:val="28"/>
        </w:rPr>
        <w:t>Форматы</w:t>
      </w:r>
    </w:p>
    <w:p w:rsidR="00F2151C" w:rsidRDefault="00F2151C">
      <w:pPr>
        <w:pStyle w:val="a3"/>
        <w:spacing w:before="2"/>
        <w:rPr>
          <w:b/>
          <w:sz w:val="28"/>
        </w:rPr>
      </w:pPr>
    </w:p>
    <w:p w:rsidR="00F2151C" w:rsidRDefault="00D308D6">
      <w:pPr>
        <w:spacing w:line="244" w:lineRule="auto"/>
        <w:ind w:left="1419" w:right="840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1915771</wp:posOffset>
                </wp:positionH>
                <wp:positionV relativeFrom="paragraph">
                  <wp:posOffset>2283830</wp:posOffset>
                </wp:positionV>
                <wp:extent cx="4327525" cy="52711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7525" cy="5271135"/>
                          <a:chOff x="0" y="0"/>
                          <a:chExt cx="4327525" cy="527113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368" y="70887"/>
                            <a:ext cx="3605578" cy="5199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4981"/>
                            <a:ext cx="1491719" cy="1565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2094556" y="0"/>
                            <a:ext cx="66103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еш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768292" y="501670"/>
                            <a:ext cx="8255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0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547865" y="642792"/>
                            <a:ext cx="14033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90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918710" y="1238027"/>
                            <a:ext cx="511809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Ф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82871" y="1587612"/>
                            <a:ext cx="51752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tabs>
                                  <w:tab w:val="left" w:pos="608"/>
                                </w:tabs>
                                <w:spacing w:line="173" w:lineRule="exact"/>
                                <w:ind w:left="36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position w:val="1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75"/>
                                  <w:position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5"/>
                                  <w:position w:val="1"/>
                                  <w:sz w:val="15"/>
                                </w:rPr>
                                <w:t>0</w:t>
                              </w:r>
                              <w:r>
                                <w:rPr>
                                  <w:rFonts w:ascii="Arial"/>
                                  <w:i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spacing w:val="-12"/>
                                  <w:w w:val="85"/>
                                  <w:sz w:val="15"/>
                                </w:rPr>
                                <w:t>5</w:t>
                              </w:r>
                            </w:p>
                            <w:p w:rsidR="00F2151C" w:rsidRDefault="00F2151C">
                              <w:pPr>
                                <w:spacing w:before="144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</w:p>
                            <w:p w:rsidR="00F2151C" w:rsidRDefault="00D308D6">
                              <w:pPr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Ф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250938" y="2689525"/>
                            <a:ext cx="77597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02692" y="2869025"/>
                            <a:ext cx="17653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80"/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50247" y="2998823"/>
                            <a:ext cx="19304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i/>
                                  <w:spacing w:val="-13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5"/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249490" y="3763786"/>
                            <a:ext cx="13970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3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90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252721" y="3763786"/>
                            <a:ext cx="8255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0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024451" y="4171225"/>
                            <a:ext cx="51244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Ф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731089" y="5053423"/>
                            <a:ext cx="77597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52236" y="2578453"/>
                            <a:ext cx="770255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73"/>
                                <w:ind w:left="-6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left:0;text-align:left;margin-left:150.85pt;margin-top:179.85pt;width:340.75pt;height:415.05pt;z-index:15728640;mso-wrap-distance-left:0;mso-wrap-distance-right:0;mso-position-horizontal-relative:page" coordsize="43275,52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7213;top:708;width:36056;height:5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">
                  <v:imagedata r:id="rId8" o:title=""/>
                </v:shape>
                <v:shape id="Image 6" o:spid="_x0000_s1030" type="#_x0000_t75" style="position:absolute;top:15149;width:14917;height:15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">
                  <v:imagedata r:id="rId9" o:title=""/>
                </v:shape>
                <v:shape id="Textbox 7" o:spid="_x0000_s1031" type="#_x0000_t202" style="position:absolute;left:20945;width:661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еш</w:t>
                        </w:r>
                        <w:r>
                          <w:rPr>
                            <w:rFonts w:ascii="Arial" w:hAnsi="Arial"/>
                            <w:i/>
                            <w:spacing w:val="-8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3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м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к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а</w:t>
                        </w:r>
                      </w:p>
                    </w:txbxContent>
                  </v:textbox>
                </v:shape>
                <v:shape id="Textbox 8" o:spid="_x0000_s1032" type="#_x0000_t202" style="position:absolute;left:37682;top:5016;width:8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spacing w:val="-10"/>
                            <w:w w:val="80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box 9" o:spid="_x0000_s1033" type="#_x0000_t202" style="position:absolute;left:25478;top:6427;width:1404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90"/>
                            <w:sz w:val="15"/>
                          </w:rPr>
                          <w:t>0</w:t>
                        </w:r>
                      </w:p>
                    </w:txbxContent>
                  </v:textbox>
                </v:shape>
                <v:shape id="Textbox 10" o:spid="_x0000_s1034" type="#_x0000_t202" style="position:absolute;left:29187;top:12380;width:5118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Ф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м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ат</w:t>
                        </w:r>
                        <w:r>
                          <w:rPr>
                            <w:rFonts w:ascii="Arial" w:hAnsi="Arial"/>
                            <w:i/>
                            <w:spacing w:val="4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8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box 11" o:spid="_x0000_s1035" type="#_x0000_t202" style="position:absolute;left:5828;top:15876;width:5175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tabs>
                            <w:tab w:val="left" w:pos="608"/>
                          </w:tabs>
                          <w:spacing w:line="173" w:lineRule="exact"/>
                          <w:ind w:left="36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position w:val="1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75"/>
                            <w:position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85"/>
                            <w:position w:val="1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i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spacing w:val="-12"/>
                            <w:w w:val="85"/>
                            <w:sz w:val="15"/>
                          </w:rPr>
                          <w:t>5</w:t>
                        </w:r>
                      </w:p>
                      <w:p w:rsidR="00F2151C" w:rsidRDefault="00F2151C">
                        <w:pPr>
                          <w:spacing w:before="144"/>
                          <w:rPr>
                            <w:rFonts w:ascii="Arial"/>
                            <w:i/>
                            <w:sz w:val="15"/>
                          </w:rPr>
                        </w:pPr>
                      </w:p>
                      <w:p w:rsidR="00F2151C" w:rsidRDefault="00D308D6">
                        <w:pPr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Ф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рм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ат</w:t>
                        </w:r>
                        <w:r>
                          <w:rPr>
                            <w:rFonts w:ascii="Arial" w:hAnsi="Arial"/>
                            <w:i/>
                            <w:spacing w:val="4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box 12" o:spid="_x0000_s1036" type="#_x0000_t202" style="position:absolute;left:32509;top:26895;width:776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ь</w:t>
                        </w:r>
                      </w:p>
                    </w:txbxContent>
                  </v:textbox>
                </v:shape>
                <v:shape id="Textbox 13" o:spid="_x0000_s1037" type="#_x0000_t202" style="position:absolute;left:7026;top:28690;width:1766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80"/>
                            <w:sz w:val="15"/>
                          </w:rPr>
                          <w:t>10</w:t>
                        </w:r>
                      </w:p>
                    </w:txbxContent>
                  </v:textbox>
                </v:shape>
                <v:shape id="Textbox 14" o:spid="_x0000_s1038" type="#_x0000_t202" style="position:absolute;left:30502;top:29988;width:193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4</w:t>
                        </w:r>
                        <w:r>
                          <w:rPr>
                            <w:rFonts w:ascii="Arial"/>
                            <w:i/>
                            <w:spacing w:val="-13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5"/>
                          </w:rPr>
                          <w:t xml:space="preserve"> 0</w:t>
                        </w:r>
                      </w:p>
                    </w:txbxContent>
                  </v:textbox>
                </v:shape>
                <v:shape id="Textbox 15" o:spid="_x0000_s1039" type="#_x0000_t202" style="position:absolute;left:12494;top:37637;width:1397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3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90"/>
                            <w:sz w:val="15"/>
                          </w:rPr>
                          <w:t>0</w:t>
                        </w:r>
                      </w:p>
                    </w:txbxContent>
                  </v:textbox>
                </v:shape>
                <v:shape id="Textbox 16" o:spid="_x0000_s1040" type="#_x0000_t202" style="position:absolute;left:32527;top:37637;width:825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spacing w:val="-10"/>
                            <w:w w:val="80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box 17" o:spid="_x0000_s1041" type="#_x0000_t202" style="position:absolute;left:20244;top:41712;width:5124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Ф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рм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ат</w:t>
                        </w:r>
                        <w:r>
                          <w:rPr>
                            <w:rFonts w:ascii="Arial" w:hAnsi="Arial"/>
                            <w:i/>
                            <w:spacing w:val="4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box 18" o:spid="_x0000_s1042" type="#_x0000_t202" style="position:absolute;left:27310;top:50534;width:776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ь</w:t>
                        </w:r>
                      </w:p>
                    </w:txbxContent>
                  </v:textbox>
                </v:shape>
                <v:shape id="Textbox 19" o:spid="_x0000_s1043" type="#_x0000_t202" style="position:absolute;left:4522;top:25784;width:7702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before="73"/>
                          <w:ind w:left="-6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5167181</wp:posOffset>
                </wp:positionH>
                <wp:positionV relativeFrom="paragraph">
                  <wp:posOffset>2848960</wp:posOffset>
                </wp:positionV>
                <wp:extent cx="122555" cy="6286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166" w:lineRule="exact"/>
                              <w:ind w:left="2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1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44" type="#_x0000_t202" style="position:absolute;left:0;text-align:left;margin-left:406.85pt;margin-top:224.35pt;width:9.65pt;height:4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166" w:lineRule="exact"/>
                        <w:ind w:left="20"/>
                        <w:rPr>
                          <w:rFonts w:ascii="Arial"/>
                          <w:i/>
                          <w:sz w:val="1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1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8"/>
        </w:rPr>
        <w:t xml:space="preserve">Чертежи и другие графические задания выполняются на листах чертежной бумаги определенных размеров, установленных ГОСТ 2.301-68. Форматы листов определяются размерами внешней рамки, выполненной тонкой линией (рис. 1.1). ГОСТ 2.301-68. Предусматривается 5 основных форматов и неограниченное количество дополнительных. Основные форматы получают последовательным делением формата А0 с размерами 1189 </w:t>
      </w:r>
      <w:r>
        <w:rPr>
          <w:rFonts w:ascii="MS Gothic" w:hAnsi="MS Gothic"/>
          <w:sz w:val="28"/>
        </w:rPr>
        <w:t xml:space="preserve">× </w:t>
      </w:r>
      <w:r>
        <w:rPr>
          <w:rFonts w:ascii="Microsoft Sans Serif" w:hAnsi="Microsoft Sans Serif"/>
          <w:sz w:val="28"/>
        </w:rPr>
        <w:t>841 мм, площадь которого 1 м</w:t>
      </w:r>
      <w:r>
        <w:rPr>
          <w:rFonts w:ascii="Microsoft Sans Serif" w:hAnsi="Microsoft Sans Serif"/>
          <w:sz w:val="28"/>
          <w:vertAlign w:val="superscript"/>
        </w:rPr>
        <w:t>2</w:t>
      </w:r>
      <w:r>
        <w:rPr>
          <w:rFonts w:ascii="Microsoft Sans Serif" w:hAnsi="Microsoft Sans Serif"/>
          <w:sz w:val="28"/>
        </w:rPr>
        <w:t>, на две равные части. Каждый последующий формат получают делением предыдущего формата тонкой линией, параллельной его короткой стороне. Размеры основных форматов приведены в табл. 1.1.</w:t>
      </w: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spacing w:before="7"/>
        <w:rPr>
          <w:rFonts w:ascii="Microsoft Sans Serif"/>
        </w:rPr>
      </w:pPr>
    </w:p>
    <w:p w:rsidR="00F2151C" w:rsidRDefault="00D308D6">
      <w:pPr>
        <w:pStyle w:val="a3"/>
        <w:spacing w:before="1"/>
        <w:ind w:left="1274" w:right="705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</w:rPr>
        <w:t>Рис.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5"/>
        </w:rPr>
        <w:t>1.1</w:t>
      </w:r>
    </w:p>
    <w:p w:rsidR="00F2151C" w:rsidRDefault="00F2151C">
      <w:pPr>
        <w:pStyle w:val="a3"/>
        <w:jc w:val="center"/>
        <w:rPr>
          <w:rFonts w:ascii="Microsoft Sans Serif" w:hAnsi="Microsoft Sans Serif"/>
        </w:rPr>
        <w:sectPr w:rsidR="00F2151C">
          <w:type w:val="continuous"/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74"/>
        <w:ind w:right="848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</w:rPr>
        <w:lastRenderedPageBreak/>
        <w:t>Таблица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5"/>
        </w:rPr>
        <w:t>1.1</w:t>
      </w:r>
    </w:p>
    <w:p w:rsidR="00F2151C" w:rsidRDefault="00F2151C">
      <w:pPr>
        <w:pStyle w:val="a3"/>
        <w:spacing w:before="54"/>
        <w:rPr>
          <w:rFonts w:ascii="Microsoft Sans Serif"/>
          <w:sz w:val="20"/>
        </w:rPr>
      </w:pPr>
    </w:p>
    <w:tbl>
      <w:tblPr>
        <w:tblStyle w:val="TableNormal"/>
        <w:tblW w:w="0" w:type="auto"/>
        <w:tblInd w:w="3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3255"/>
      </w:tblGrid>
      <w:tr w:rsidR="00F2151C">
        <w:trPr>
          <w:trHeight w:val="830"/>
        </w:trPr>
        <w:tc>
          <w:tcPr>
            <w:tcW w:w="2530" w:type="dxa"/>
          </w:tcPr>
          <w:p w:rsidR="00F2151C" w:rsidRDefault="00D308D6">
            <w:pPr>
              <w:pStyle w:val="TableParagraph"/>
              <w:spacing w:before="1" w:line="244" w:lineRule="auto"/>
              <w:ind w:left="758" w:right="499" w:hanging="243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Обозначение формата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spacing w:before="266" w:line="270" w:lineRule="atLeast"/>
              <w:ind w:left="893" w:hanging="18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Размеры</w:t>
            </w:r>
            <w:r>
              <w:rPr>
                <w:rFonts w:ascii="Microsoft Sans Serif" w:hAnsi="Microsoft Sans Serif"/>
                <w:spacing w:val="-1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сторон </w:t>
            </w:r>
            <w:r>
              <w:rPr>
                <w:rFonts w:ascii="Microsoft Sans Serif" w:hAnsi="Microsoft Sans Serif"/>
                <w:sz w:val="24"/>
              </w:rPr>
              <w:t>формата, мм</w:t>
            </w:r>
          </w:p>
        </w:tc>
      </w:tr>
      <w:tr w:rsidR="00F2151C">
        <w:trPr>
          <w:trHeight w:val="517"/>
        </w:trPr>
        <w:tc>
          <w:tcPr>
            <w:tcW w:w="2530" w:type="dxa"/>
          </w:tcPr>
          <w:p w:rsidR="00F2151C" w:rsidRDefault="00D308D6">
            <w:pPr>
              <w:pStyle w:val="TableParagraph"/>
              <w:spacing w:line="271" w:lineRule="exact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А0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ind w:left="12" w:right="4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841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4"/>
              </w:rPr>
              <w:t>1189</w:t>
            </w:r>
          </w:p>
        </w:tc>
      </w:tr>
      <w:tr w:rsidR="00F2151C">
        <w:trPr>
          <w:trHeight w:val="561"/>
        </w:trPr>
        <w:tc>
          <w:tcPr>
            <w:tcW w:w="2530" w:type="dxa"/>
          </w:tcPr>
          <w:p w:rsidR="00F2151C" w:rsidRDefault="00D308D6">
            <w:pPr>
              <w:pStyle w:val="TableParagraph"/>
              <w:spacing w:before="1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А1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spacing w:before="2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594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841</w:t>
            </w:r>
          </w:p>
        </w:tc>
      </w:tr>
      <w:tr w:rsidR="00F2151C">
        <w:trPr>
          <w:trHeight w:val="558"/>
        </w:trPr>
        <w:tc>
          <w:tcPr>
            <w:tcW w:w="2530" w:type="dxa"/>
          </w:tcPr>
          <w:p w:rsidR="00F2151C" w:rsidRDefault="00D308D6">
            <w:pPr>
              <w:pStyle w:val="TableParagraph"/>
              <w:spacing w:line="271" w:lineRule="exact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А2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420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594</w:t>
            </w:r>
          </w:p>
        </w:tc>
      </w:tr>
      <w:tr w:rsidR="00F2151C">
        <w:trPr>
          <w:trHeight w:val="561"/>
        </w:trPr>
        <w:tc>
          <w:tcPr>
            <w:tcW w:w="2530" w:type="dxa"/>
          </w:tcPr>
          <w:p w:rsidR="00F2151C" w:rsidRDefault="00D308D6">
            <w:pPr>
              <w:pStyle w:val="TableParagraph"/>
              <w:spacing w:before="1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А3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spacing w:before="2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297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420</w:t>
            </w:r>
          </w:p>
        </w:tc>
      </w:tr>
      <w:tr w:rsidR="00F2151C">
        <w:trPr>
          <w:trHeight w:val="561"/>
        </w:trPr>
        <w:tc>
          <w:tcPr>
            <w:tcW w:w="2530" w:type="dxa"/>
          </w:tcPr>
          <w:p w:rsidR="00F2151C" w:rsidRDefault="00D308D6">
            <w:pPr>
              <w:pStyle w:val="TableParagraph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А4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210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297</w:t>
            </w:r>
          </w:p>
        </w:tc>
      </w:tr>
    </w:tbl>
    <w:p w:rsidR="00F2151C" w:rsidRDefault="00F2151C">
      <w:pPr>
        <w:pStyle w:val="a3"/>
        <w:spacing w:before="53"/>
        <w:rPr>
          <w:rFonts w:ascii="Microsoft Sans Serif"/>
        </w:rPr>
      </w:pPr>
    </w:p>
    <w:p w:rsidR="00F2151C" w:rsidRDefault="00D308D6">
      <w:pPr>
        <w:spacing w:line="242" w:lineRule="auto"/>
        <w:ind w:left="1419" w:right="1614" w:firstLine="707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Дополнительные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форматы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получают</w:t>
      </w:r>
      <w:r>
        <w:rPr>
          <w:rFonts w:ascii="Microsoft Sans Serif" w:hAnsi="Microsoft Sans Serif"/>
          <w:spacing w:val="-18"/>
          <w:sz w:val="28"/>
        </w:rPr>
        <w:t xml:space="preserve"> </w:t>
      </w:r>
      <w:r>
        <w:rPr>
          <w:rFonts w:ascii="Microsoft Sans Serif" w:hAnsi="Microsoft Sans Serif"/>
          <w:sz w:val="28"/>
        </w:rPr>
        <w:t>увеличением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коротких сторон основных форматов на величину, кратную их размерам.</w:t>
      </w:r>
    </w:p>
    <w:p w:rsidR="00F2151C" w:rsidRDefault="00F2151C">
      <w:pPr>
        <w:pStyle w:val="a3"/>
        <w:spacing w:before="6"/>
        <w:rPr>
          <w:rFonts w:ascii="Microsoft Sans Serif"/>
          <w:sz w:val="28"/>
        </w:rPr>
      </w:pPr>
    </w:p>
    <w:p w:rsidR="00F2151C" w:rsidRDefault="00D308D6">
      <w:pPr>
        <w:spacing w:after="30"/>
        <w:ind w:left="1416" w:right="142"/>
        <w:jc w:val="center"/>
        <w:rPr>
          <w:b/>
          <w:sz w:val="24"/>
        </w:rPr>
      </w:pPr>
      <w:r>
        <w:rPr>
          <w:b/>
          <w:sz w:val="24"/>
        </w:rPr>
        <w:t>Размеры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форматов</w:t>
      </w:r>
    </w:p>
    <w:tbl>
      <w:tblPr>
        <w:tblStyle w:val="TableNormal"/>
        <w:tblW w:w="0" w:type="auto"/>
        <w:tblInd w:w="1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666"/>
        <w:gridCol w:w="1515"/>
        <w:gridCol w:w="1471"/>
        <w:gridCol w:w="1438"/>
        <w:gridCol w:w="1471"/>
      </w:tblGrid>
      <w:tr w:rsidR="00F2151C">
        <w:trPr>
          <w:trHeight w:val="827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73" w:lineRule="exact"/>
              <w:ind w:left="4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Кратность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before="27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А0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before="272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А1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before="272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А2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before="27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А3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А4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1 189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682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F2151C">
        <w:trPr>
          <w:trHeight w:val="276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1 189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841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783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594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891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630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841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378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594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682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841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594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486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051</w:t>
            </w:r>
          </w:p>
        </w:tc>
      </w:tr>
      <w:tr w:rsidR="00F2151C">
        <w:trPr>
          <w:trHeight w:val="277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783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261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080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471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682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892</w:t>
            </w:r>
          </w:p>
        </w:tc>
      </w:tr>
    </w:tbl>
    <w:p w:rsidR="00F2151C" w:rsidRDefault="00F2151C">
      <w:pPr>
        <w:pStyle w:val="a3"/>
        <w:rPr>
          <w:b/>
        </w:rPr>
      </w:pPr>
    </w:p>
    <w:p w:rsidR="00F2151C" w:rsidRDefault="00F2151C">
      <w:pPr>
        <w:pStyle w:val="a3"/>
        <w:spacing w:before="96"/>
        <w:rPr>
          <w:b/>
        </w:rPr>
      </w:pPr>
    </w:p>
    <w:p w:rsidR="00F2151C" w:rsidRDefault="00D308D6" w:rsidP="00B43896">
      <w:pPr>
        <w:pStyle w:val="1"/>
        <w:tabs>
          <w:tab w:val="left" w:pos="5278"/>
        </w:tabs>
        <w:ind w:left="4558" w:firstLine="0"/>
      </w:pPr>
      <w:r>
        <w:t>Основная</w:t>
      </w:r>
      <w:r>
        <w:rPr>
          <w:spacing w:val="-8"/>
        </w:rPr>
        <w:t xml:space="preserve"> </w:t>
      </w:r>
      <w:r>
        <w:rPr>
          <w:spacing w:val="-2"/>
        </w:rPr>
        <w:t>надпись</w:t>
      </w:r>
    </w:p>
    <w:p w:rsidR="00F2151C" w:rsidRDefault="00F2151C">
      <w:pPr>
        <w:pStyle w:val="a3"/>
        <w:spacing w:before="3"/>
        <w:rPr>
          <w:b/>
          <w:sz w:val="28"/>
        </w:rPr>
      </w:pPr>
    </w:p>
    <w:p w:rsidR="00F2151C" w:rsidRDefault="00D308D6">
      <w:pPr>
        <w:spacing w:line="244" w:lineRule="auto"/>
        <w:ind w:left="1419" w:right="842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Каждый чертеж должен иметь внутреннюю рамку, которая ограничивает поле чертежа. Рамку проводят сплошными основными линиями, выдерживая расстояния, указанные на рис. 1.1. Внутри рамки в правом нижнем углу помещают основную надпись (рис. 1.2). Основную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надпись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можно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располагать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как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вдоль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короткой,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так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вдоль длинной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стороны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формата,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а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для формата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 xml:space="preserve">А4 </w:t>
      </w:r>
      <w:r>
        <w:rPr>
          <w:rFonts w:ascii="Microsoft Sans Serif" w:hAnsi="Microsoft Sans Serif"/>
          <w:w w:val="160"/>
          <w:sz w:val="28"/>
        </w:rPr>
        <w:t>–</w:t>
      </w:r>
      <w:r>
        <w:rPr>
          <w:rFonts w:ascii="Microsoft Sans Serif" w:hAnsi="Microsoft Sans Serif"/>
          <w:spacing w:val="-30"/>
          <w:w w:val="160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только вдоль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короткой стороны. Основную надпись выполняют сплошной толстой основной и сплошной тонкой линиями.</w:t>
      </w:r>
    </w:p>
    <w:p w:rsidR="00F2151C" w:rsidRDefault="00D308D6">
      <w:pPr>
        <w:spacing w:line="244" w:lineRule="auto"/>
        <w:ind w:left="1419" w:right="844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Форма,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содержание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размеры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граф</w:t>
      </w:r>
      <w:r>
        <w:rPr>
          <w:rFonts w:ascii="Microsoft Sans Serif" w:hAnsi="Microsoft Sans Serif"/>
          <w:spacing w:val="-10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основной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надписи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для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работ по проекционному и машиностроительному черчению (см. рис. 1.2) должны соответствовать ГОСТ 2.104-68*.</w:t>
      </w:r>
    </w:p>
    <w:p w:rsidR="00F2151C" w:rsidRDefault="00D308D6">
      <w:pPr>
        <w:spacing w:line="312" w:lineRule="exact"/>
        <w:ind w:left="1416" w:right="142"/>
        <w:jc w:val="center"/>
        <w:rPr>
          <w:sz w:val="28"/>
        </w:rPr>
      </w:pPr>
      <w:r>
        <w:rPr>
          <w:sz w:val="28"/>
        </w:rPr>
        <w:t>Основная</w:t>
      </w:r>
      <w:r>
        <w:rPr>
          <w:spacing w:val="-1"/>
          <w:sz w:val="28"/>
        </w:rPr>
        <w:t xml:space="preserve"> </w:t>
      </w:r>
      <w:r>
        <w:rPr>
          <w:sz w:val="28"/>
        </w:rPr>
        <w:t>надпись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(рис.</w:t>
      </w:r>
    </w:p>
    <w:p w:rsidR="00F2151C" w:rsidRDefault="00D308D6">
      <w:pPr>
        <w:spacing w:before="20"/>
        <w:ind w:left="1419"/>
        <w:rPr>
          <w:sz w:val="28"/>
        </w:rPr>
      </w:pPr>
      <w:r>
        <w:rPr>
          <w:spacing w:val="-2"/>
          <w:sz w:val="28"/>
        </w:rPr>
        <w:t>1.2</w:t>
      </w:r>
      <w:r>
        <w:rPr>
          <w:i/>
          <w:spacing w:val="-2"/>
          <w:sz w:val="28"/>
        </w:rPr>
        <w:t>а</w:t>
      </w:r>
      <w:r>
        <w:rPr>
          <w:spacing w:val="-2"/>
          <w:sz w:val="28"/>
        </w:rPr>
        <w:t>).</w:t>
      </w:r>
    </w:p>
    <w:p w:rsidR="00F2151C" w:rsidRDefault="00F2151C">
      <w:pPr>
        <w:rPr>
          <w:sz w:val="28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spacing w:before="67"/>
        <w:ind w:left="2127"/>
        <w:jc w:val="both"/>
        <w:rPr>
          <w:sz w:val="28"/>
        </w:rPr>
      </w:pPr>
      <w:r>
        <w:rPr>
          <w:sz w:val="28"/>
        </w:rPr>
        <w:lastRenderedPageBreak/>
        <w:t>Графа</w:t>
      </w:r>
      <w:r>
        <w:rPr>
          <w:spacing w:val="-2"/>
          <w:sz w:val="28"/>
        </w:rPr>
        <w:t xml:space="preserve"> </w:t>
      </w:r>
      <w:r>
        <w:rPr>
          <w:sz w:val="28"/>
        </w:rPr>
        <w:t>1 –</w:t>
      </w:r>
      <w:r>
        <w:rPr>
          <w:spacing w:val="-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чертежа.</w:t>
      </w:r>
    </w:p>
    <w:p w:rsidR="00F2151C" w:rsidRDefault="00D308D6">
      <w:pPr>
        <w:spacing w:before="34" w:line="264" w:lineRule="auto"/>
        <w:ind w:left="1419" w:right="844" w:firstLine="707"/>
        <w:jc w:val="both"/>
        <w:rPr>
          <w:sz w:val="28"/>
        </w:rPr>
      </w:pPr>
      <w:r>
        <w:rPr>
          <w:sz w:val="28"/>
        </w:rPr>
        <w:t>Графа 2 – обозначение чертежа, состоящее из индекса раздела курса черчения, например, ЧГ – черчение геометрическое, ЧП – черчение проекционное и т. д.; справа от индекса ставится номер курса, семестра, порядковый номер задания, номер варианта, например, ЧГ 01.01.01.003.</w:t>
      </w:r>
    </w:p>
    <w:p w:rsidR="00F2151C" w:rsidRDefault="00D308D6">
      <w:pPr>
        <w:spacing w:line="321" w:lineRule="exact"/>
        <w:ind w:left="2127"/>
        <w:jc w:val="both"/>
        <w:rPr>
          <w:sz w:val="28"/>
        </w:rPr>
      </w:pPr>
      <w:r>
        <w:rPr>
          <w:sz w:val="28"/>
        </w:rPr>
        <w:t>Графа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3"/>
          <w:sz w:val="28"/>
        </w:rPr>
        <w:t xml:space="preserve"> </w:t>
      </w:r>
      <w:r>
        <w:rPr>
          <w:sz w:val="28"/>
        </w:rPr>
        <w:t>«у»</w:t>
      </w:r>
      <w:r>
        <w:rPr>
          <w:spacing w:val="-4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чертёж).</w:t>
      </w:r>
    </w:p>
    <w:p w:rsidR="00F2151C" w:rsidRDefault="00D308D6">
      <w:pPr>
        <w:spacing w:before="33"/>
        <w:ind w:left="2127"/>
        <w:jc w:val="both"/>
        <w:rPr>
          <w:sz w:val="28"/>
        </w:rPr>
      </w:pPr>
      <w:r>
        <w:rPr>
          <w:sz w:val="28"/>
        </w:rPr>
        <w:t>Графа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шифр</w:t>
      </w:r>
      <w:r>
        <w:rPr>
          <w:spacing w:val="-2"/>
          <w:sz w:val="28"/>
        </w:rPr>
        <w:t xml:space="preserve"> группы.</w:t>
      </w:r>
    </w:p>
    <w:p w:rsidR="00F2151C" w:rsidRDefault="00D308D6">
      <w:pPr>
        <w:spacing w:before="31"/>
        <w:ind w:left="2127"/>
        <w:jc w:val="both"/>
        <w:rPr>
          <w:sz w:val="28"/>
        </w:rPr>
      </w:pPr>
      <w:r>
        <w:rPr>
          <w:sz w:val="28"/>
        </w:rPr>
        <w:t>Графа</w:t>
      </w:r>
      <w:r>
        <w:rPr>
          <w:spacing w:val="-10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подписавшим</w:t>
      </w:r>
    </w:p>
    <w:p w:rsidR="00F2151C" w:rsidRDefault="00D308D6">
      <w:pPr>
        <w:spacing w:before="33" w:line="264" w:lineRule="auto"/>
        <w:ind w:left="1419" w:right="854"/>
        <w:jc w:val="both"/>
        <w:rPr>
          <w:sz w:val="28"/>
        </w:rPr>
      </w:pPr>
      <w:r>
        <w:rPr>
          <w:sz w:val="28"/>
        </w:rPr>
        <w:t>чертёж (чертил, проверил). Ниже подробно рассказано об основной надписи формы 2 для текстовых документов.</w:t>
      </w:r>
    </w:p>
    <w:p w:rsidR="00F2151C" w:rsidRDefault="00D308D6">
      <w:pPr>
        <w:ind w:left="2127"/>
        <w:jc w:val="both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1.2</w:t>
      </w:r>
      <w:r>
        <w:rPr>
          <w:i/>
          <w:sz w:val="28"/>
        </w:rPr>
        <w:t>б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приведён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надписи.</w:t>
      </w:r>
    </w:p>
    <w:p w:rsidR="00F2151C" w:rsidRDefault="00D308D6">
      <w:pPr>
        <w:tabs>
          <w:tab w:val="left" w:pos="3610"/>
          <w:tab w:val="left" w:pos="4447"/>
          <w:tab w:val="left" w:pos="4954"/>
        </w:tabs>
        <w:spacing w:before="46"/>
        <w:ind w:left="2765"/>
        <w:rPr>
          <w:rFonts w:ascii="Arial"/>
          <w:i/>
          <w:sz w:val="25"/>
        </w:rPr>
      </w:pPr>
      <w:r>
        <w:rPr>
          <w:rFonts w:ascii="Arial"/>
          <w:i/>
          <w:noProof/>
          <w:sz w:val="25"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1385774</wp:posOffset>
                </wp:positionH>
                <wp:positionV relativeFrom="paragraph">
                  <wp:posOffset>192528</wp:posOffset>
                </wp:positionV>
                <wp:extent cx="5447665" cy="23336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7665" cy="2333625"/>
                          <a:chOff x="0" y="0"/>
                          <a:chExt cx="5447665" cy="233362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7627" cy="2333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430077" y="137721"/>
                            <a:ext cx="12573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5"/>
                                  <w:sz w:val="25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34000" y="630407"/>
                            <a:ext cx="15811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7" w:lineRule="exact"/>
                                <w:ind w:left="20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(2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195187" y="539937"/>
                            <a:ext cx="17526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70"/>
                                  <w:sz w:val="25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625722" y="539937"/>
                            <a:ext cx="1828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75"/>
                                  <w:sz w:val="25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088715" y="539937"/>
                            <a:ext cx="18351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4"/>
                                  <w:w w:val="75"/>
                                  <w:sz w:val="25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229497" y="1645809"/>
                            <a:ext cx="21272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2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20"/>
                                  <w:w w:val="7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5"/>
                                  <w:sz w:val="2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788759" y="2077471"/>
                            <a:ext cx="26225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9"/>
                                  <w:w w:val="60"/>
                                  <w:sz w:val="25"/>
                                </w:rPr>
                                <w:t>18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6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2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904218" y="1853106"/>
                            <a:ext cx="25082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3" w:line="180" w:lineRule="exact"/>
                                <w:ind w:left="73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495809" y="1853106"/>
                            <a:ext cx="38671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9" w:line="164" w:lineRule="exact"/>
                                <w:ind w:left="134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9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68673" y="1853106"/>
                            <a:ext cx="60579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93" w:lineRule="exact"/>
                                <w:ind w:right="47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5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w w:val="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50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2"/>
                                  <w:w w:val="5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05017" y="1853106"/>
                            <a:ext cx="441959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" w:line="191" w:lineRule="exact"/>
                                <w:ind w:left="202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6"/>
                                  <w:w w:val="60"/>
                                  <w:sz w:val="17"/>
                                </w:rPr>
                                <w:t>(10</w:t>
                              </w:r>
                              <w:r>
                                <w:rPr>
                                  <w:rFonts w:ascii="Arial"/>
                                  <w:i/>
                                  <w:spacing w:val="1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622786" y="1589673"/>
                            <a:ext cx="803275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F2151C">
                              <w:pPr>
                                <w:spacing w:before="42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F2151C" w:rsidRDefault="00D308D6">
                              <w:pPr>
                                <w:ind w:left="77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(9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992213" y="1712483"/>
                            <a:ext cx="115570" cy="110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7" w:lineRule="exact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5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i/>
                                  <w:spacing w:val="-20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5"/>
                                  <w:sz w:val="17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i/>
                                  <w:spacing w:val="-14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618830" y="1442772"/>
                            <a:ext cx="81851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" w:line="178" w:lineRule="exact"/>
                                <w:ind w:left="282"/>
                                <w:rPr>
                                  <w:rFonts w:ascii="Arial" w:hAnsi="Arial"/>
                                  <w:i/>
                                  <w:position w:val="2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ст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2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position w:val="2"/>
                                  <w:sz w:val="17"/>
                                </w:rPr>
                                <w:t>(8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5"/>
                                  <w:position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5"/>
                                  <w:position w:val="2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073668" y="1442772"/>
                            <a:ext cx="54546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116"/>
                                <w:rPr>
                                  <w:rFonts w:ascii="Arial" w:hAnsi="Arial"/>
                                  <w:i/>
                                  <w:position w:val="2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ст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73"/>
                                  <w:w w:val="1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position w:val="2"/>
                                  <w:sz w:val="17"/>
                                </w:rPr>
                                <w:t>(7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w w:val="75"/>
                                  <w:position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5"/>
                                  <w:position w:val="2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05017" y="1311064"/>
                            <a:ext cx="44195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94" w:lineRule="exact"/>
                                <w:ind w:left="-23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6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05017" y="1181673"/>
                            <a:ext cx="441959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8" w:line="163" w:lineRule="exact"/>
                                <w:ind w:left="54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Ч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рт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946044" y="1034800"/>
                            <a:ext cx="490855" cy="40830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87"/>
                                <w:ind w:left="17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(6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482369" y="1034800"/>
                            <a:ext cx="464184" cy="40830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F2151C">
                              <w:pPr>
                                <w:spacing w:before="3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F2151C" w:rsidRDefault="00D308D6">
                              <w:pPr>
                                <w:ind w:left="31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5"/>
                                  <w:sz w:val="17"/>
                                </w:rPr>
                                <w:t>(5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073668" y="1034800"/>
                            <a:ext cx="408940" cy="40830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F2151C">
                              <w:pPr>
                                <w:spacing w:before="1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F2151C" w:rsidRDefault="00D308D6">
                              <w:pPr>
                                <w:spacing w:before="1"/>
                                <w:ind w:left="154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(4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893310" y="1034800"/>
                            <a:ext cx="27241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3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ат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84902" y="1034800"/>
                            <a:ext cx="40894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6" w:line="164" w:lineRule="exact"/>
                                <w:ind w:left="-3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57765" y="1034800"/>
                            <a:ext cx="62738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3" w:line="177" w:lineRule="exact"/>
                                <w:ind w:left="141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№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1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ум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84931" y="1034800"/>
                            <a:ext cx="27305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-24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7"/>
                                  <w:w w:val="70"/>
                                  <w:sz w:val="17"/>
                                </w:rPr>
                                <w:t>ст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94109" y="1034800"/>
                            <a:ext cx="19113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73" w:lineRule="exact"/>
                                <w:ind w:left="-11" w:right="-29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зм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946044" y="898453"/>
                            <a:ext cx="49085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8" w:line="162" w:lineRule="exact"/>
                                <w:ind w:left="-20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сш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482369" y="898453"/>
                            <a:ext cx="464184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7" w:line="173" w:lineRule="exact"/>
                                <w:ind w:left="61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073668" y="898453"/>
                            <a:ext cx="40894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90"/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018433" y="1155436"/>
                            <a:ext cx="102870" cy="110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7" w:lineRule="exact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55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w w:val="5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904218" y="630787"/>
                            <a:ext cx="25082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6" w:line="167" w:lineRule="exact"/>
                                <w:ind w:left="61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18</w:t>
                              </w:r>
                              <w:r>
                                <w:rPr>
                                  <w:rFonts w:ascii="Arial"/>
                                  <w:i/>
                                  <w:spacing w:val="-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495809" y="630787"/>
                            <a:ext cx="38671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7" w:line="176" w:lineRule="exact"/>
                                <w:ind w:left="99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7</w:t>
                              </w:r>
                              <w:r>
                                <w:rPr>
                                  <w:rFonts w:asci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68673" y="630787"/>
                            <a:ext cx="60579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4" w:lineRule="exact"/>
                                <w:ind w:left="305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6</w:t>
                              </w:r>
                              <w:r>
                                <w:rPr>
                                  <w:rFonts w:ascii="Arial"/>
                                  <w:i/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95838" y="630787"/>
                            <a:ext cx="25146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6" w:line="167" w:lineRule="exact"/>
                                <w:ind w:left="59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05017" y="630787"/>
                            <a:ext cx="16954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36" w:line="148" w:lineRule="exact"/>
                                <w:ind w:left="-12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45" style="position:absolute;left:0;text-align:left;margin-left:109.1pt;margin-top:15.15pt;width:428.95pt;height:183.75pt;z-index:15731200;mso-wrap-distance-left:0;mso-wrap-distance-right:0;mso-position-horizontal-relative:page" coordsize="54476,2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">
                <v:shape id="Image 22" o:spid="_x0000_s1046" type="#_x0000_t75" style="position:absolute;width:54476;height:2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">
                  <v:imagedata r:id="rId11" o:title=""/>
                </v:shape>
                <v:shape id="Textbox 23" o:spid="_x0000_s1047" type="#_x0000_t202" style="position:absolute;left:4300;top:1377;width:125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-10"/>
                            <w:w w:val="85"/>
                            <w:sz w:val="25"/>
                          </w:rPr>
                          <w:t>7</w:t>
                        </w:r>
                      </w:p>
                    </w:txbxContent>
                  </v:textbox>
                </v:shape>
                <v:shape id="Textbox 24" o:spid="_x0000_s1048" type="#_x0000_t202" style="position:absolute;left:30340;top:6304;width:15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187" w:lineRule="exact"/>
                          <w:ind w:left="20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(2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25" o:spid="_x0000_s1049" type="#_x0000_t202" style="position:absolute;left:41951;top:5399;width:1753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-5"/>
                            <w:w w:val="70"/>
                            <w:sz w:val="25"/>
                          </w:rPr>
                          <w:t>15</w:t>
                        </w:r>
                      </w:p>
                    </w:txbxContent>
                  </v:textbox>
                </v:shape>
                <v:shape id="Textbox 26" o:spid="_x0000_s1050" type="#_x0000_t202" style="position:absolute;left:46257;top:5399;width:1829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-5"/>
                            <w:w w:val="75"/>
                            <w:sz w:val="25"/>
                          </w:rPr>
                          <w:t>17</w:t>
                        </w:r>
                      </w:p>
                    </w:txbxContent>
                  </v:textbox>
                </v:shape>
                <v:shape id="Textbox 27" o:spid="_x0000_s1051" type="#_x0000_t202" style="position:absolute;left:50887;top:5399;width:1835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4"/>
                            <w:w w:val="75"/>
                            <w:sz w:val="25"/>
                          </w:rPr>
                          <w:t>18</w:t>
                        </w:r>
                      </w:p>
                    </w:txbxContent>
                  </v:textbox>
                </v:shape>
                <v:shape id="Textbox 28" o:spid="_x0000_s1052" type="#_x0000_t202" style="position:absolute;left:42294;top:16458;width:212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2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20"/>
                            <w:w w:val="7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85"/>
                            <w:sz w:val="25"/>
                          </w:rPr>
                          <w:t>0</w:t>
                        </w:r>
                      </w:p>
                    </w:txbxContent>
                  </v:textbox>
                </v:shape>
                <v:shape id="Textbox 29" o:spid="_x0000_s1053" type="#_x0000_t202" style="position:absolute;left:27887;top:20774;width:2623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9"/>
                            <w:w w:val="60"/>
                            <w:sz w:val="25"/>
                          </w:rPr>
                          <w:t>18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6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25"/>
                          </w:rPr>
                          <w:t>5</w:t>
                        </w:r>
                      </w:p>
                    </w:txbxContent>
                  </v:textbox>
                </v:shape>
                <v:shape id="Textbox 30" o:spid="_x0000_s1054" type="#_x0000_t202" style="position:absolute;left:19042;top:18531;width:2508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F2151C" w:rsidRDefault="00D308D6">
                        <w:pPr>
                          <w:spacing w:before="13" w:line="180" w:lineRule="exact"/>
                          <w:ind w:left="73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3</w:t>
                        </w:r>
                        <w:r>
                          <w:rPr>
                            <w:rFonts w:ascii="Arial"/>
                            <w:i/>
                            <w:spacing w:val="-6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1" o:spid="_x0000_s1055" type="#_x0000_t202" style="position:absolute;left:14958;top:18531;width:3867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before="29" w:line="164" w:lineRule="exact"/>
                          <w:ind w:left="134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9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2" o:spid="_x0000_s1056" type="#_x0000_t202" style="position:absolute;left:8686;top:18531;width:6058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193" w:lineRule="exact"/>
                          <w:ind w:right="47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5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3"/>
                            <w:w w:val="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50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2"/>
                            <w:w w:val="5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3" o:spid="_x0000_s1057" type="#_x0000_t202" style="position:absolute;left:4050;top:18531;width:4419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before="2" w:line="191" w:lineRule="exact"/>
                          <w:ind w:left="202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spacing w:val="6"/>
                            <w:w w:val="60"/>
                            <w:sz w:val="17"/>
                          </w:rPr>
                          <w:t>(10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4" o:spid="_x0000_s1058" type="#_x0000_t202" style="position:absolute;left:46227;top:15896;width:8033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F2151C" w:rsidRDefault="00F2151C">
                        <w:pPr>
                          <w:spacing w:before="42"/>
                          <w:rPr>
                            <w:b/>
                            <w:sz w:val="17"/>
                          </w:rPr>
                        </w:pPr>
                      </w:p>
                      <w:p w:rsidR="00F2151C" w:rsidRDefault="00D308D6">
                        <w:pPr>
                          <w:ind w:left="77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(9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5" o:spid="_x0000_s1059" type="#_x0000_t202" style="position:absolute;left:29922;top:17124;width:1155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67" w:lineRule="exact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5"/>
                            <w:sz w:val="17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spacing w:val="-20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5"/>
                            <w:sz w:val="17"/>
                          </w:rPr>
                          <w:t>3</w:t>
                        </w:r>
                        <w:r>
                          <w:rPr>
                            <w:rFonts w:ascii="Arial"/>
                            <w:i/>
                            <w:spacing w:val="-14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6" o:spid="_x0000_s1060" type="#_x0000_t202" style="position:absolute;left:46188;top:14427;width:818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2" w:line="178" w:lineRule="exact"/>
                          <w:ind w:left="282"/>
                          <w:rPr>
                            <w:rFonts w:ascii="Arial" w:hAnsi="Arial"/>
                            <w:i/>
                            <w:position w:val="2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ст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32"/>
                            <w:sz w:val="17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position w:val="2"/>
                            <w:sz w:val="17"/>
                          </w:rPr>
                          <w:t>(8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5"/>
                            <w:position w:val="2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7" o:spid="_x0000_s1061" type="#_x0000_t202" style="position:absolute;left:40736;top:14427;width:545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116"/>
                          <w:rPr>
                            <w:rFonts w:ascii="Arial" w:hAnsi="Arial"/>
                            <w:i/>
                            <w:position w:val="2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ст</w:t>
                        </w:r>
                        <w:r>
                          <w:rPr>
                            <w:rFonts w:ascii="Arial" w:hAnsi="Arial"/>
                            <w:i/>
                            <w:spacing w:val="73"/>
                            <w:w w:val="1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position w:val="2"/>
                            <w:sz w:val="17"/>
                          </w:rPr>
                          <w:t>(7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w w:val="7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5"/>
                            <w:position w:val="2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8" o:spid="_x0000_s1062" type="#_x0000_t202" style="position:absolute;left:4050;top:13110;width:441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F2151C" w:rsidRDefault="00D308D6">
                        <w:pPr>
                          <w:spacing w:line="194" w:lineRule="exact"/>
                          <w:ind w:left="-23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6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е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л</w:t>
                        </w:r>
                      </w:p>
                    </w:txbxContent>
                  </v:textbox>
                </v:shape>
                <v:shape id="Textbox 39" o:spid="_x0000_s1063" type="#_x0000_t202" style="position:absolute;left:4050;top:11816;width:4419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before="28" w:line="163" w:lineRule="exact"/>
                          <w:ind w:left="54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Ч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е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рт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л</w:t>
                        </w:r>
                      </w:p>
                    </w:txbxContent>
                  </v:textbox>
                </v:shape>
                <v:shape id="Textbox 40" o:spid="_x0000_s1064" type="#_x0000_t202" style="position:absolute;left:49460;top:10348;width:4908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187"/>
                          <w:ind w:left="17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(6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41" o:spid="_x0000_s1065" type="#_x0000_t202" style="position:absolute;left:44823;top:10348;width:464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F2151C">
                        <w:pPr>
                          <w:spacing w:before="3"/>
                          <w:rPr>
                            <w:b/>
                            <w:sz w:val="17"/>
                          </w:rPr>
                        </w:pPr>
                      </w:p>
                      <w:p w:rsidR="00F2151C" w:rsidRDefault="00D308D6">
                        <w:pPr>
                          <w:ind w:left="31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5"/>
                            <w:sz w:val="17"/>
                          </w:rPr>
                          <w:t>(5</w:t>
                        </w:r>
                        <w:r>
                          <w:rPr>
                            <w:rFonts w:ascii="Arial"/>
                            <w:i/>
                            <w:spacing w:val="-5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42" o:spid="_x0000_s1066" type="#_x0000_t202" style="position:absolute;left:40736;top:10348;width:4090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F2151C">
                        <w:pPr>
                          <w:spacing w:before="18"/>
                          <w:rPr>
                            <w:b/>
                            <w:sz w:val="17"/>
                          </w:rPr>
                        </w:pPr>
                      </w:p>
                      <w:p w:rsidR="00F2151C" w:rsidRDefault="00D308D6">
                        <w:pPr>
                          <w:spacing w:before="1"/>
                          <w:ind w:left="154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(4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67" type="#_x0000_t202" style="position:absolute;left:18933;top:10348;width:272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3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ат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а</w:t>
                        </w:r>
                      </w:p>
                    </w:txbxContent>
                  </v:textbox>
                </v:shape>
                <v:shape id="Textbox 44" o:spid="_x0000_s1068" type="#_x0000_t202" style="position:absolute;left:14849;top:10348;width:408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16" w:line="164" w:lineRule="exact"/>
                          <w:ind w:left="-3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7"/>
                          </w:rPr>
                          <w:t>ь</w:t>
                        </w:r>
                      </w:p>
                    </w:txbxContent>
                  </v:textbox>
                </v:shape>
                <v:shape id="Textbox 45" o:spid="_x0000_s1069" type="#_x0000_t202" style="position:absolute;left:8577;top:10348;width:627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3" w:line="177" w:lineRule="exact"/>
                          <w:ind w:left="141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№</w:t>
                        </w:r>
                        <w:r>
                          <w:rPr>
                            <w:rFonts w:ascii="Arial" w:hAnsi="Arial"/>
                            <w:i/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21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к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ум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5"/>
                            <w:sz w:val="17"/>
                          </w:rPr>
                          <w:t>.</w:t>
                        </w:r>
                      </w:p>
                    </w:txbxContent>
                  </v:textbox>
                </v:shape>
                <v:shape id="Textbox 46" o:spid="_x0000_s1070" type="#_x0000_t202" style="position:absolute;left:5849;top:10348;width:273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-24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7"/>
                            <w:w w:val="70"/>
                            <w:sz w:val="17"/>
                          </w:rPr>
                          <w:t>ст</w:t>
                        </w:r>
                      </w:p>
                    </w:txbxContent>
                  </v:textbox>
                </v:shape>
                <v:shape id="Textbox 47" o:spid="_x0000_s1071" type="#_x0000_t202" style="position:absolute;left:3941;top:10348;width:191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73" w:lineRule="exact"/>
                          <w:ind w:left="-11" w:right="-29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зм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.</w:t>
                        </w:r>
                      </w:p>
                    </w:txbxContent>
                  </v:textbox>
                </v:shape>
                <v:shape id="Textbox 48" o:spid="_x0000_s1072" type="#_x0000_t202" style="position:absolute;left:49460;top:8984;width:490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18" w:line="162" w:lineRule="exact"/>
                          <w:ind w:left="-20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М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сш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т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б</w:t>
                        </w:r>
                      </w:p>
                    </w:txbxContent>
                  </v:textbox>
                </v:shape>
                <v:shape id="Textbox 49" o:spid="_x0000_s1073" type="#_x0000_t202" style="position:absolute;left:44823;top:8984;width:4642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7" w:line="173" w:lineRule="exact"/>
                          <w:ind w:left="61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М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7"/>
                          </w:rPr>
                          <w:t>а</w:t>
                        </w:r>
                      </w:p>
                    </w:txbxContent>
                  </v:textbox>
                </v:shape>
                <v:shape id="Textbox 50" o:spid="_x0000_s1074" type="#_x0000_t202" style="position:absolute;left:40736;top:8984;width:409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90"/>
                          <w:rPr>
                            <w:rFonts w:ascii="Arial" w:hAnsi="Arial"/>
                            <w:i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ит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2"/>
                          </w:rPr>
                          <w:t>.</w:t>
                        </w:r>
                      </w:p>
                    </w:txbxContent>
                  </v:textbox>
                </v:shape>
                <v:shape id="Textbox 51" o:spid="_x0000_s1075" type="#_x0000_t202" style="position:absolute;left:30184;top:11554;width:1029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line="167" w:lineRule="exact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55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4"/>
                            <w:w w:val="5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52" o:spid="_x0000_s1076" type="#_x0000_t202" style="position:absolute;left:19042;top:6307;width:250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before="16" w:line="167" w:lineRule="exact"/>
                          <w:ind w:left="61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18</w:t>
                        </w:r>
                        <w:r>
                          <w:rPr>
                            <w:rFonts w:ascii="Arial"/>
                            <w:i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53" o:spid="_x0000_s1077" type="#_x0000_t202" style="position:absolute;left:14958;top:6307;width:386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before="7" w:line="176" w:lineRule="exact"/>
                          <w:ind w:left="99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7</w:t>
                        </w:r>
                        <w:r>
                          <w:rPr>
                            <w:rFonts w:asci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54" o:spid="_x0000_s1078" type="#_x0000_t202" style="position:absolute;left:8686;top:6307;width:605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84" w:lineRule="exact"/>
                          <w:ind w:left="305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6</w:t>
                        </w:r>
                        <w:r>
                          <w:rPr>
                            <w:rFonts w:ascii="Arial"/>
                            <w:i/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55" o:spid="_x0000_s1079" type="#_x0000_t202" style="position:absolute;left:5958;top:6307;width:2514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before="16" w:line="167" w:lineRule="exact"/>
                          <w:ind w:left="59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5</w:t>
                        </w:r>
                        <w:r>
                          <w:rPr>
                            <w:rFonts w:ascii="Arial"/>
                            <w:i/>
                            <w:spacing w:val="-6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56" o:spid="_x0000_s1080" type="#_x0000_t202" style="position:absolute;left:4050;top:6307;width:169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before="36" w:line="148" w:lineRule="exact"/>
                          <w:ind w:left="-12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4</w:t>
                        </w:r>
                        <w:r>
                          <w:rPr>
                            <w:rFonts w:asci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5078696</wp:posOffset>
                </wp:positionH>
                <wp:positionV relativeFrom="paragraph">
                  <wp:posOffset>1126738</wp:posOffset>
                </wp:positionV>
                <wp:extent cx="183515" cy="8636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260" w:lineRule="exact"/>
                              <w:ind w:left="20"/>
                              <w:rPr>
                                <w:rFonts w:ascii="Arial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2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81" type="#_x0000_t202" style="position:absolute;left:0;text-align:left;margin-left:399.9pt;margin-top:88.7pt;width:14.45pt;height:6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260" w:lineRule="exact"/>
                        <w:ind w:left="20"/>
                        <w:rPr>
                          <w:rFonts w:ascii="Arial"/>
                          <w:i/>
                          <w:sz w:val="2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2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spacing w:val="4"/>
          <w:w w:val="75"/>
          <w:sz w:val="25"/>
        </w:rPr>
        <w:t>17</w:t>
      </w:r>
      <w:r>
        <w:rPr>
          <w:rFonts w:ascii="Arial"/>
          <w:i/>
          <w:sz w:val="25"/>
        </w:rPr>
        <w:tab/>
      </w:r>
      <w:r>
        <w:rPr>
          <w:rFonts w:ascii="Arial"/>
          <w:i/>
          <w:w w:val="75"/>
          <w:sz w:val="25"/>
        </w:rPr>
        <w:t>2</w:t>
      </w:r>
      <w:r>
        <w:rPr>
          <w:rFonts w:ascii="Arial"/>
          <w:i/>
          <w:spacing w:val="-21"/>
          <w:w w:val="75"/>
          <w:sz w:val="25"/>
        </w:rPr>
        <w:t xml:space="preserve"> </w:t>
      </w:r>
      <w:r>
        <w:rPr>
          <w:rFonts w:ascii="Arial"/>
          <w:i/>
          <w:spacing w:val="-10"/>
          <w:w w:val="75"/>
          <w:sz w:val="25"/>
        </w:rPr>
        <w:t>3</w:t>
      </w:r>
      <w:r>
        <w:rPr>
          <w:rFonts w:ascii="Arial"/>
          <w:i/>
          <w:sz w:val="25"/>
        </w:rPr>
        <w:tab/>
      </w:r>
      <w:r>
        <w:rPr>
          <w:rFonts w:ascii="Arial"/>
          <w:i/>
          <w:w w:val="50"/>
          <w:sz w:val="25"/>
        </w:rPr>
        <w:t>1</w:t>
      </w:r>
      <w:r>
        <w:rPr>
          <w:rFonts w:ascii="Arial"/>
          <w:i/>
          <w:spacing w:val="-14"/>
          <w:w w:val="50"/>
          <w:sz w:val="25"/>
        </w:rPr>
        <w:t xml:space="preserve"> </w:t>
      </w:r>
      <w:r>
        <w:rPr>
          <w:rFonts w:ascii="Arial"/>
          <w:i/>
          <w:spacing w:val="-10"/>
          <w:w w:val="75"/>
          <w:sz w:val="25"/>
        </w:rPr>
        <w:t>5</w:t>
      </w:r>
      <w:r>
        <w:rPr>
          <w:rFonts w:ascii="Arial"/>
          <w:i/>
          <w:sz w:val="25"/>
        </w:rPr>
        <w:tab/>
      </w:r>
      <w:r>
        <w:rPr>
          <w:rFonts w:ascii="Arial"/>
          <w:i/>
          <w:spacing w:val="4"/>
          <w:w w:val="75"/>
          <w:sz w:val="25"/>
        </w:rPr>
        <w:t>10</w:t>
      </w: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spacing w:before="158"/>
        <w:rPr>
          <w:rFonts w:ascii="Arial"/>
          <w:i/>
        </w:rPr>
      </w:pPr>
    </w:p>
    <w:p w:rsidR="00F2151C" w:rsidRDefault="00D308D6">
      <w:pPr>
        <w:ind w:left="1274" w:right="704"/>
        <w:jc w:val="center"/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1239216</wp:posOffset>
                </wp:positionH>
                <wp:positionV relativeFrom="paragraph">
                  <wp:posOffset>-1396336</wp:posOffset>
                </wp:positionV>
                <wp:extent cx="183515" cy="49657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496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260" w:lineRule="exact"/>
                              <w:ind w:left="20"/>
                              <w:rPr>
                                <w:rFonts w:ascii="Arial" w:hAnsi="Arial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7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х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6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1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2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5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6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w w:val="60"/>
                                <w:sz w:val="2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82" type="#_x0000_t202" style="position:absolute;left:0;text-align:left;margin-left:97.6pt;margin-top:-109.95pt;width:14.45pt;height:39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260" w:lineRule="exact"/>
                        <w:ind w:left="20"/>
                        <w:rPr>
                          <w:rFonts w:ascii="Arial" w:hAnsi="Arial"/>
                          <w:i/>
                          <w:sz w:val="25"/>
                        </w:rPr>
                      </w:pP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5</w:t>
                      </w:r>
                      <w:r>
                        <w:rPr>
                          <w:rFonts w:ascii="Arial" w:hAnsi="Arial"/>
                          <w:i/>
                          <w:spacing w:val="-17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х</w:t>
                      </w:r>
                      <w:r>
                        <w:rPr>
                          <w:rFonts w:ascii="Arial" w:hAnsi="Arial"/>
                          <w:i/>
                          <w:spacing w:val="-16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spacing w:val="-21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spacing w:val="-22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=</w:t>
                      </w:r>
                      <w:r>
                        <w:rPr>
                          <w:rFonts w:ascii="Arial" w:hAnsi="Arial"/>
                          <w:i/>
                          <w:spacing w:val="-15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5</w:t>
                      </w:r>
                      <w:r>
                        <w:rPr>
                          <w:rFonts w:ascii="Arial" w:hAnsi="Arial"/>
                          <w:i/>
                          <w:spacing w:val="-16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0"/>
                          <w:w w:val="60"/>
                          <w:sz w:val="2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5138155</wp:posOffset>
                </wp:positionH>
                <wp:positionV relativeFrom="paragraph">
                  <wp:posOffset>-918943</wp:posOffset>
                </wp:positionV>
                <wp:extent cx="183515" cy="8636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260" w:lineRule="exact"/>
                              <w:ind w:left="20"/>
                              <w:rPr>
                                <w:rFonts w:ascii="Arial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2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83" type="#_x0000_t202" style="position:absolute;left:0;text-align:left;margin-left:404.6pt;margin-top:-72.35pt;width:14.45pt;height:6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260" w:lineRule="exact"/>
                        <w:ind w:left="20"/>
                        <w:rPr>
                          <w:rFonts w:ascii="Arial"/>
                          <w:i/>
                          <w:sz w:val="2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2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sz w:val="24"/>
        </w:rPr>
        <w:t>а</w:t>
      </w:r>
    </w:p>
    <w:p w:rsidR="00F2151C" w:rsidRDefault="00F2151C">
      <w:pPr>
        <w:pStyle w:val="a3"/>
        <w:spacing w:before="144"/>
        <w:rPr>
          <w:i/>
          <w:sz w:val="20"/>
        </w:rPr>
      </w:pPr>
    </w:p>
    <w:tbl>
      <w:tblPr>
        <w:tblStyle w:val="TableNormal"/>
        <w:tblW w:w="0" w:type="auto"/>
        <w:tblInd w:w="2643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61"/>
        <w:gridCol w:w="374"/>
        <w:gridCol w:w="859"/>
        <w:gridCol w:w="561"/>
        <w:gridCol w:w="373"/>
        <w:gridCol w:w="2616"/>
        <w:gridCol w:w="560"/>
        <w:gridCol w:w="186"/>
        <w:gridCol w:w="449"/>
        <w:gridCol w:w="672"/>
      </w:tblGrid>
      <w:tr w:rsidR="00F2151C">
        <w:trPr>
          <w:trHeight w:val="151"/>
        </w:trPr>
        <w:tc>
          <w:tcPr>
            <w:tcW w:w="261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4483" w:type="dxa"/>
            <w:gridSpan w:val="5"/>
            <w:vMerge w:val="restart"/>
          </w:tcPr>
          <w:p w:rsidR="00F2151C" w:rsidRDefault="00D308D6">
            <w:pPr>
              <w:pStyle w:val="TableParagraph"/>
              <w:spacing w:before="26" w:line="468" w:lineRule="exact"/>
              <w:ind w:left="812"/>
              <w:rPr>
                <w:rFonts w:ascii="Arial" w:hAnsi="Arial"/>
                <w:i/>
                <w:sz w:val="42"/>
              </w:rPr>
            </w:pPr>
            <w:r>
              <w:rPr>
                <w:rFonts w:ascii="Arial" w:hAnsi="Arial"/>
                <w:i/>
                <w:w w:val="60"/>
                <w:sz w:val="42"/>
              </w:rPr>
              <w:t>Ч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Г</w:t>
            </w:r>
            <w:r>
              <w:rPr>
                <w:rFonts w:ascii="Arial" w:hAnsi="Arial"/>
                <w:i/>
                <w:spacing w:val="40"/>
                <w:w w:val="15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1</w:t>
            </w:r>
            <w:r>
              <w:rPr>
                <w:rFonts w:ascii="Arial" w:hAnsi="Arial"/>
                <w:i/>
                <w:spacing w:val="-25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.</w:t>
            </w:r>
            <w:r>
              <w:rPr>
                <w:rFonts w:ascii="Arial" w:hAnsi="Arial"/>
                <w:i/>
                <w:spacing w:val="-39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1</w:t>
            </w:r>
            <w:r>
              <w:rPr>
                <w:rFonts w:ascii="Arial" w:hAnsi="Arial"/>
                <w:i/>
                <w:spacing w:val="-27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.</w:t>
            </w:r>
            <w:r>
              <w:rPr>
                <w:rFonts w:ascii="Arial" w:hAnsi="Arial"/>
                <w:i/>
                <w:spacing w:val="-37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1</w:t>
            </w:r>
            <w:r>
              <w:rPr>
                <w:rFonts w:ascii="Arial" w:hAnsi="Arial"/>
                <w:i/>
                <w:spacing w:val="-27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.</w:t>
            </w:r>
            <w:r>
              <w:rPr>
                <w:rFonts w:ascii="Arial" w:hAnsi="Arial"/>
                <w:i/>
                <w:spacing w:val="-38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3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60"/>
                <w:sz w:val="42"/>
              </w:rPr>
              <w:t>3</w:t>
            </w:r>
          </w:p>
        </w:tc>
      </w:tr>
      <w:tr w:rsidR="00F2151C">
        <w:trPr>
          <w:trHeight w:val="152"/>
        </w:trPr>
        <w:tc>
          <w:tcPr>
            <w:tcW w:w="2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4483" w:type="dxa"/>
            <w:gridSpan w:val="5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2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4483" w:type="dxa"/>
            <w:gridSpan w:val="5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261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 w:val="restart"/>
          </w:tcPr>
          <w:p w:rsidR="00F2151C" w:rsidRDefault="00D308D6">
            <w:pPr>
              <w:pStyle w:val="TableParagraph"/>
              <w:spacing w:before="92" w:line="261" w:lineRule="auto"/>
              <w:ind w:left="573" w:right="383" w:hanging="444"/>
              <w:rPr>
                <w:rFonts w:ascii="Arial" w:hAnsi="Arial"/>
                <w:i/>
                <w:sz w:val="29"/>
              </w:rPr>
            </w:pPr>
            <w:r>
              <w:rPr>
                <w:rFonts w:ascii="Arial" w:hAnsi="Arial"/>
                <w:i/>
                <w:w w:val="65"/>
                <w:sz w:val="29"/>
              </w:rPr>
              <w:t>Г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е</w:t>
            </w:r>
            <w:r>
              <w:rPr>
                <w:rFonts w:ascii="Arial" w:hAnsi="Arial"/>
                <w:i/>
                <w:spacing w:val="-13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о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м</w:t>
            </w:r>
            <w:r>
              <w:rPr>
                <w:rFonts w:ascii="Arial" w:hAnsi="Arial"/>
                <w:i/>
                <w:spacing w:val="-4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е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т</w:t>
            </w:r>
            <w:r>
              <w:rPr>
                <w:rFonts w:ascii="Arial" w:hAnsi="Arial"/>
                <w:i/>
                <w:spacing w:val="-24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р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и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ч</w:t>
            </w:r>
            <w:r>
              <w:rPr>
                <w:rFonts w:ascii="Arial" w:hAnsi="Arial"/>
                <w:i/>
                <w:spacing w:val="-13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е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с</w:t>
            </w:r>
            <w:r>
              <w:rPr>
                <w:rFonts w:ascii="Arial" w:hAnsi="Arial"/>
                <w:i/>
                <w:spacing w:val="-11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к</w:t>
            </w:r>
            <w:r>
              <w:rPr>
                <w:rFonts w:ascii="Arial" w:hAnsi="Arial"/>
                <w:i/>
                <w:spacing w:val="-13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о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 xml:space="preserve">е </w:t>
            </w:r>
            <w:r>
              <w:rPr>
                <w:rFonts w:ascii="Arial" w:hAnsi="Arial"/>
                <w:i/>
                <w:w w:val="75"/>
                <w:sz w:val="29"/>
              </w:rPr>
              <w:t>ч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е</w:t>
            </w:r>
            <w:r>
              <w:rPr>
                <w:rFonts w:ascii="Arial" w:hAnsi="Arial"/>
                <w:i/>
                <w:spacing w:val="-15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р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ч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е</w:t>
            </w:r>
            <w:r>
              <w:rPr>
                <w:rFonts w:ascii="Arial" w:hAnsi="Arial"/>
                <w:i/>
                <w:spacing w:val="-15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н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и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е</w:t>
            </w:r>
          </w:p>
        </w:tc>
        <w:tc>
          <w:tcPr>
            <w:tcW w:w="560" w:type="dxa"/>
          </w:tcPr>
          <w:p w:rsidR="00F2151C" w:rsidRDefault="00D308D6">
            <w:pPr>
              <w:pStyle w:val="TableParagraph"/>
              <w:spacing w:line="131" w:lineRule="exact"/>
              <w:ind w:left="96"/>
              <w:rPr>
                <w:rFonts w:ascii="Arial" w:hAnsi="Arial"/>
                <w:i/>
                <w:sz w:val="10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ит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0"/>
              </w:rPr>
              <w:t>.</w:t>
            </w:r>
          </w:p>
        </w:tc>
        <w:tc>
          <w:tcPr>
            <w:tcW w:w="635" w:type="dxa"/>
            <w:gridSpan w:val="2"/>
          </w:tcPr>
          <w:p w:rsidR="00F2151C" w:rsidRDefault="00D308D6">
            <w:pPr>
              <w:pStyle w:val="TableParagraph"/>
              <w:spacing w:before="8" w:line="123" w:lineRule="exact"/>
              <w:ind w:left="70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М</w:t>
            </w:r>
            <w:r>
              <w:rPr>
                <w:rFonts w:ascii="Arial" w:hAnsi="Arial"/>
                <w:i/>
                <w:spacing w:val="-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9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а</w:t>
            </w:r>
          </w:p>
        </w:tc>
        <w:tc>
          <w:tcPr>
            <w:tcW w:w="672" w:type="dxa"/>
          </w:tcPr>
          <w:p w:rsidR="00F2151C" w:rsidRDefault="00D308D6">
            <w:pPr>
              <w:pStyle w:val="TableParagraph"/>
              <w:spacing w:before="18" w:line="113" w:lineRule="exact"/>
              <w:ind w:left="2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М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14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ш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6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б</w:t>
            </w:r>
          </w:p>
        </w:tc>
      </w:tr>
      <w:tr w:rsidR="00F2151C">
        <w:trPr>
          <w:trHeight w:val="151"/>
        </w:trPr>
        <w:tc>
          <w:tcPr>
            <w:tcW w:w="261" w:type="dxa"/>
          </w:tcPr>
          <w:p w:rsidR="00F2151C" w:rsidRDefault="00D308D6">
            <w:pPr>
              <w:pStyle w:val="TableParagraph"/>
              <w:spacing w:line="131" w:lineRule="exact"/>
              <w:ind w:left="5" w:right="-29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65"/>
                <w:sz w:val="14"/>
              </w:rPr>
              <w:t>И</w:t>
            </w:r>
            <w:r>
              <w:rPr>
                <w:rFonts w:ascii="Arial" w:hAnsi="Arial"/>
                <w:i/>
                <w:spacing w:val="-2"/>
                <w:w w:val="6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14"/>
              </w:rPr>
              <w:t>з</w:t>
            </w:r>
            <w:r>
              <w:rPr>
                <w:rFonts w:ascii="Arial" w:hAnsi="Arial"/>
                <w:i/>
                <w:spacing w:val="-7"/>
                <w:w w:val="6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14"/>
              </w:rPr>
              <w:t>м</w:t>
            </w:r>
            <w:r>
              <w:rPr>
                <w:rFonts w:ascii="Arial" w:hAnsi="Arial"/>
                <w:i/>
                <w:spacing w:val="-4"/>
                <w:w w:val="65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5"/>
                <w:w w:val="65"/>
                <w:sz w:val="14"/>
              </w:rPr>
              <w:t>.</w:t>
            </w:r>
          </w:p>
        </w:tc>
        <w:tc>
          <w:tcPr>
            <w:tcW w:w="374" w:type="dxa"/>
          </w:tcPr>
          <w:p w:rsidR="00F2151C" w:rsidRDefault="00D308D6">
            <w:pPr>
              <w:pStyle w:val="TableParagraph"/>
              <w:spacing w:before="1" w:line="130" w:lineRule="exact"/>
              <w:ind w:left="-6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>ст</w:t>
            </w:r>
          </w:p>
        </w:tc>
        <w:tc>
          <w:tcPr>
            <w:tcW w:w="859" w:type="dxa"/>
          </w:tcPr>
          <w:p w:rsidR="00F2151C" w:rsidRDefault="00D308D6">
            <w:pPr>
              <w:pStyle w:val="TableParagraph"/>
              <w:spacing w:before="7" w:line="124" w:lineRule="exact"/>
              <w:ind w:left="23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5"/>
                <w:sz w:val="14"/>
              </w:rPr>
              <w:t>№</w:t>
            </w:r>
            <w:r>
              <w:rPr>
                <w:rFonts w:ascii="Arial" w:hAnsi="Arial"/>
                <w:i/>
                <w:spacing w:val="28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д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о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к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у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м</w:t>
            </w:r>
            <w:r>
              <w:rPr>
                <w:rFonts w:ascii="Arial" w:hAnsi="Arial"/>
                <w:i/>
                <w:spacing w:val="-10"/>
                <w:w w:val="75"/>
                <w:sz w:val="14"/>
              </w:rPr>
              <w:t xml:space="preserve"> .</w:t>
            </w:r>
          </w:p>
        </w:tc>
        <w:tc>
          <w:tcPr>
            <w:tcW w:w="561" w:type="dxa"/>
          </w:tcPr>
          <w:p w:rsidR="00F2151C" w:rsidRDefault="00D308D6">
            <w:pPr>
              <w:pStyle w:val="TableParagraph"/>
              <w:spacing w:before="16" w:line="115" w:lineRule="exact"/>
              <w:ind w:left="14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д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ь</w:t>
            </w:r>
          </w:p>
        </w:tc>
        <w:tc>
          <w:tcPr>
            <w:tcW w:w="373" w:type="dxa"/>
          </w:tcPr>
          <w:p w:rsidR="00F2151C" w:rsidRDefault="00D308D6">
            <w:pPr>
              <w:pStyle w:val="TableParagraph"/>
              <w:spacing w:line="131" w:lineRule="exact"/>
              <w:ind w:left="19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Д</w:t>
            </w:r>
            <w:r>
              <w:rPr>
                <w:rFonts w:ascii="Arial" w:hAnsi="Arial"/>
                <w:i/>
                <w:spacing w:val="-7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>а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 w:val="restart"/>
          </w:tcPr>
          <w:p w:rsidR="00F2151C" w:rsidRDefault="00D308D6">
            <w:pPr>
              <w:pStyle w:val="TableParagraph"/>
              <w:spacing w:before="142"/>
              <w:ind w:right="65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pacing w:val="-10"/>
                <w:w w:val="90"/>
                <w:sz w:val="14"/>
              </w:rPr>
              <w:t>у</w:t>
            </w:r>
          </w:p>
        </w:tc>
        <w:tc>
          <w:tcPr>
            <w:tcW w:w="635" w:type="dxa"/>
            <w:gridSpan w:val="2"/>
            <w:vMerge w:val="restart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vMerge w:val="restart"/>
          </w:tcPr>
          <w:p w:rsidR="00F2151C" w:rsidRDefault="00D308D6">
            <w:pPr>
              <w:pStyle w:val="TableParagraph"/>
              <w:spacing w:before="149"/>
              <w:ind w:right="10"/>
              <w:jc w:val="center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w w:val="50"/>
                <w:sz w:val="21"/>
              </w:rPr>
              <w:t>1</w:t>
            </w:r>
            <w:r>
              <w:rPr>
                <w:rFonts w:ascii="Arial"/>
                <w:i/>
                <w:spacing w:val="-10"/>
                <w:w w:val="50"/>
                <w:sz w:val="21"/>
              </w:rPr>
              <w:t xml:space="preserve"> </w:t>
            </w:r>
            <w:r>
              <w:rPr>
                <w:rFonts w:ascii="Arial"/>
                <w:i/>
                <w:spacing w:val="-5"/>
                <w:w w:val="60"/>
                <w:sz w:val="21"/>
              </w:rPr>
              <w:t>:1</w:t>
            </w:r>
          </w:p>
        </w:tc>
      </w:tr>
      <w:tr w:rsidR="00F2151C">
        <w:trPr>
          <w:trHeight w:val="152"/>
        </w:trPr>
        <w:tc>
          <w:tcPr>
            <w:tcW w:w="635" w:type="dxa"/>
            <w:gridSpan w:val="2"/>
            <w:tcBorders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before="27" w:line="105" w:lineRule="exact"/>
              <w:ind w:left="61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Ч</w:t>
            </w:r>
            <w:r>
              <w:rPr>
                <w:rFonts w:ascii="Arial" w:hAnsi="Arial"/>
                <w:i/>
                <w:spacing w:val="-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е</w:t>
            </w:r>
            <w:r>
              <w:rPr>
                <w:rFonts w:ascii="Arial" w:hAnsi="Arial"/>
                <w:i/>
                <w:spacing w:val="-14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4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3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л</w:t>
            </w:r>
          </w:p>
        </w:tc>
        <w:tc>
          <w:tcPr>
            <w:tcW w:w="859" w:type="dxa"/>
            <w:tcBorders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before="7" w:line="124" w:lineRule="exact"/>
              <w:ind w:left="23" w:right="20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9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е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6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3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в</w:t>
            </w:r>
            <w:r>
              <w:rPr>
                <w:rFonts w:ascii="Arial" w:hAnsi="Arial"/>
                <w:i/>
                <w:spacing w:val="1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.</w:t>
            </w:r>
            <w:r>
              <w:rPr>
                <w:rFonts w:ascii="Arial" w:hAnsi="Arial"/>
                <w:i/>
                <w:spacing w:val="-1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3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.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line="131" w:lineRule="exact"/>
              <w:ind w:left="-6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в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е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л</w:t>
            </w: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line="131" w:lineRule="exact"/>
              <w:ind w:left="23" w:right="54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5"/>
                <w:sz w:val="14"/>
              </w:rPr>
              <w:t>Г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у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с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е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в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а</w:t>
            </w:r>
            <w:r>
              <w:rPr>
                <w:rFonts w:ascii="Arial" w:hAnsi="Arial"/>
                <w:i/>
                <w:spacing w:val="19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Т</w:t>
            </w:r>
            <w:r>
              <w:rPr>
                <w:rFonts w:ascii="Arial" w:hAnsi="Arial"/>
                <w:i/>
                <w:spacing w:val="-11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.</w:t>
            </w:r>
            <w:r>
              <w:rPr>
                <w:rFonts w:ascii="Arial" w:hAnsi="Arial"/>
                <w:i/>
                <w:spacing w:val="-19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В</w:t>
            </w:r>
            <w:r>
              <w:rPr>
                <w:rFonts w:ascii="Arial" w:hAnsi="Arial"/>
                <w:i/>
                <w:spacing w:val="-11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5"/>
                <w:sz w:val="14"/>
              </w:rPr>
              <w:t>.</w:t>
            </w: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gridSpan w:val="2"/>
          </w:tcPr>
          <w:p w:rsidR="00F2151C" w:rsidRDefault="00D308D6">
            <w:pPr>
              <w:pStyle w:val="TableParagraph"/>
              <w:spacing w:before="14" w:line="116" w:lineRule="exact"/>
              <w:ind w:left="118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>ст</w:t>
            </w:r>
          </w:p>
        </w:tc>
        <w:tc>
          <w:tcPr>
            <w:tcW w:w="1121" w:type="dxa"/>
            <w:gridSpan w:val="2"/>
          </w:tcPr>
          <w:p w:rsidR="00F2151C" w:rsidRDefault="00D308D6">
            <w:pPr>
              <w:pStyle w:val="TableParagraph"/>
              <w:spacing w:before="21" w:line="110" w:lineRule="exact"/>
              <w:ind w:left="265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7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ст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в</w:t>
            </w: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 w:val="restart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  <w:gridSpan w:val="4"/>
            <w:vMerge w:val="restart"/>
          </w:tcPr>
          <w:p w:rsidR="00F2151C" w:rsidRDefault="00D308D6">
            <w:pPr>
              <w:pStyle w:val="TableParagraph"/>
              <w:spacing w:before="182"/>
              <w:ind w:left="170"/>
              <w:rPr>
                <w:rFonts w:ascii="Arial" w:hAnsi="Arial"/>
                <w:i/>
                <w:sz w:val="21"/>
              </w:rPr>
            </w:pPr>
            <w:r>
              <w:rPr>
                <w:rFonts w:ascii="Arial" w:hAnsi="Arial"/>
                <w:i/>
                <w:w w:val="70"/>
                <w:sz w:val="21"/>
              </w:rPr>
              <w:t>А</w:t>
            </w:r>
            <w:r>
              <w:rPr>
                <w:rFonts w:ascii="Arial" w:hAnsi="Arial"/>
                <w:i/>
                <w:spacing w:val="-8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Г</w:t>
            </w:r>
            <w:r>
              <w:rPr>
                <w:rFonts w:ascii="Arial" w:hAnsi="Arial"/>
                <w:i/>
                <w:spacing w:val="-17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Т</w:t>
            </w:r>
            <w:r>
              <w:rPr>
                <w:rFonts w:ascii="Arial" w:hAnsi="Arial"/>
                <w:i/>
                <w:spacing w:val="-13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У</w:t>
            </w:r>
            <w:r>
              <w:rPr>
                <w:rFonts w:ascii="Arial" w:hAnsi="Arial"/>
                <w:i/>
                <w:spacing w:val="-12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,</w:t>
            </w:r>
            <w:r>
              <w:rPr>
                <w:rFonts w:ascii="Arial" w:hAnsi="Arial"/>
                <w:i/>
                <w:spacing w:val="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г</w:t>
            </w:r>
            <w:r>
              <w:rPr>
                <w:rFonts w:ascii="Arial" w:hAnsi="Arial"/>
                <w:i/>
                <w:spacing w:val="-17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р</w:t>
            </w:r>
            <w:r>
              <w:rPr>
                <w:rFonts w:ascii="Arial" w:hAnsi="Arial"/>
                <w:i/>
                <w:spacing w:val="-18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.</w:t>
            </w:r>
            <w:r>
              <w:rPr>
                <w:rFonts w:ascii="Arial" w:hAnsi="Arial"/>
                <w:i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Т</w:t>
            </w:r>
            <w:r>
              <w:rPr>
                <w:rFonts w:ascii="Arial" w:hAnsi="Arial"/>
                <w:i/>
                <w:spacing w:val="-13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М</w:t>
            </w:r>
            <w:r>
              <w:rPr>
                <w:rFonts w:ascii="Arial" w:hAnsi="Arial"/>
                <w:i/>
                <w:spacing w:val="-7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-</w:t>
            </w:r>
            <w:r>
              <w:rPr>
                <w:rFonts w:ascii="Arial" w:hAnsi="Arial"/>
                <w:i/>
                <w:spacing w:val="-18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1</w:t>
            </w:r>
            <w:r>
              <w:rPr>
                <w:rFonts w:ascii="Arial" w:hAnsi="Arial"/>
                <w:i/>
                <w:spacing w:val="-22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21"/>
              </w:rPr>
              <w:t>1</w:t>
            </w:r>
          </w:p>
        </w:tc>
      </w:tr>
      <w:tr w:rsidR="00F2151C">
        <w:trPr>
          <w:trHeight w:val="152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</w:tbl>
    <w:p w:rsidR="00F2151C" w:rsidRDefault="00D308D6">
      <w:pPr>
        <w:spacing w:before="88"/>
        <w:ind w:left="571"/>
        <w:jc w:val="center"/>
        <w:rPr>
          <w:i/>
          <w:sz w:val="24"/>
        </w:rPr>
      </w:pPr>
      <w:r>
        <w:rPr>
          <w:i/>
          <w:spacing w:val="-10"/>
          <w:sz w:val="24"/>
        </w:rPr>
        <w:t>б</w:t>
      </w:r>
    </w:p>
    <w:p w:rsidR="00F2151C" w:rsidRDefault="00D308D6">
      <w:pPr>
        <w:pStyle w:val="a3"/>
        <w:spacing w:before="209"/>
        <w:ind w:left="1274" w:right="706"/>
        <w:jc w:val="center"/>
      </w:pPr>
      <w:r>
        <w:t>Рис.</w:t>
      </w:r>
      <w:r>
        <w:rPr>
          <w:spacing w:val="-1"/>
        </w:rPr>
        <w:t xml:space="preserve"> </w:t>
      </w:r>
      <w:r>
        <w:rPr>
          <w:spacing w:val="-5"/>
        </w:rPr>
        <w:t>1.2</w:t>
      </w:r>
    </w:p>
    <w:p w:rsidR="00F2151C" w:rsidRDefault="00F2151C">
      <w:pPr>
        <w:pStyle w:val="a3"/>
        <w:spacing w:before="259"/>
      </w:pPr>
    </w:p>
    <w:p w:rsidR="00F2151C" w:rsidRDefault="00D308D6">
      <w:pPr>
        <w:spacing w:line="244" w:lineRule="auto"/>
        <w:ind w:left="1419" w:right="847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Для строительных чертежей и текстовых документов формы основных надписей несколько другие. Они будут приведены при рассмотрении соответствующих разделов курса.</w:t>
      </w:r>
    </w:p>
    <w:p w:rsidR="00F2151C" w:rsidRDefault="00F2151C">
      <w:pPr>
        <w:pStyle w:val="a3"/>
        <w:rPr>
          <w:rFonts w:ascii="Microsoft Sans Serif"/>
          <w:sz w:val="28"/>
        </w:rPr>
      </w:pPr>
    </w:p>
    <w:p w:rsidR="00F2151C" w:rsidRDefault="00F2151C">
      <w:pPr>
        <w:pStyle w:val="a3"/>
        <w:rPr>
          <w:rFonts w:ascii="Microsoft Sans Serif"/>
          <w:sz w:val="28"/>
        </w:rPr>
      </w:pPr>
    </w:p>
    <w:p w:rsidR="00F2151C" w:rsidRDefault="00F2151C">
      <w:pPr>
        <w:pStyle w:val="a3"/>
        <w:rPr>
          <w:rFonts w:ascii="Microsoft Sans Serif"/>
          <w:sz w:val="28"/>
        </w:rPr>
      </w:pPr>
    </w:p>
    <w:p w:rsidR="00B43896" w:rsidRDefault="00B43896">
      <w:pPr>
        <w:pStyle w:val="a3"/>
        <w:rPr>
          <w:rFonts w:ascii="Microsoft Sans Serif"/>
          <w:sz w:val="28"/>
        </w:rPr>
      </w:pPr>
    </w:p>
    <w:p w:rsidR="00B43896" w:rsidRDefault="00B43896">
      <w:pPr>
        <w:pStyle w:val="a3"/>
        <w:rPr>
          <w:rFonts w:ascii="Microsoft Sans Serif"/>
          <w:sz w:val="28"/>
        </w:rPr>
      </w:pPr>
    </w:p>
    <w:p w:rsidR="00B43896" w:rsidRDefault="00B43896">
      <w:pPr>
        <w:pStyle w:val="a3"/>
        <w:rPr>
          <w:rFonts w:ascii="Microsoft Sans Serif"/>
          <w:sz w:val="28"/>
        </w:rPr>
      </w:pPr>
    </w:p>
    <w:p w:rsidR="00F2151C" w:rsidRDefault="00F2151C">
      <w:pPr>
        <w:pStyle w:val="a3"/>
        <w:spacing w:before="16"/>
        <w:rPr>
          <w:rFonts w:ascii="Microsoft Sans Serif"/>
          <w:sz w:val="28"/>
        </w:rPr>
      </w:pPr>
    </w:p>
    <w:p w:rsidR="00F2151C" w:rsidRDefault="00D308D6" w:rsidP="00B43896">
      <w:pPr>
        <w:pStyle w:val="1"/>
        <w:tabs>
          <w:tab w:val="left" w:pos="5756"/>
        </w:tabs>
        <w:ind w:left="5036" w:firstLine="0"/>
      </w:pPr>
      <w:r>
        <w:rPr>
          <w:spacing w:val="-2"/>
        </w:rPr>
        <w:t>Масштабы</w:t>
      </w:r>
    </w:p>
    <w:p w:rsidR="00F2151C" w:rsidRDefault="00D308D6">
      <w:pPr>
        <w:spacing w:before="80" w:line="242" w:lineRule="auto"/>
        <w:ind w:left="1419" w:right="841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 xml:space="preserve">Каждое изображение на чертеже должно быть выполнено в определенном масштабе. </w:t>
      </w:r>
      <w:r>
        <w:rPr>
          <w:rFonts w:ascii="Arial" w:hAnsi="Arial"/>
          <w:i/>
          <w:sz w:val="28"/>
        </w:rPr>
        <w:t xml:space="preserve">Масштабом </w:t>
      </w:r>
      <w:r>
        <w:rPr>
          <w:rFonts w:ascii="Microsoft Sans Serif" w:hAnsi="Microsoft Sans Serif"/>
          <w:sz w:val="28"/>
        </w:rPr>
        <w:t xml:space="preserve">называют </w:t>
      </w:r>
      <w:r>
        <w:rPr>
          <w:sz w:val="28"/>
        </w:rPr>
        <w:t>отношение линейных размеров изображения изделия на чертеже к его действительным размерам</w:t>
      </w:r>
      <w:r>
        <w:rPr>
          <w:rFonts w:ascii="Microsoft Sans Serif" w:hAnsi="Microsoft Sans Serif"/>
          <w:sz w:val="28"/>
        </w:rPr>
        <w:t>. Если из-делие (предмет) имеет малые размеры, то его изображают в масштабе уве-личения, и наоборот, изделие (предмет) очень больших размеров изобра-жают в масштабе уменьшения.</w:t>
      </w:r>
    </w:p>
    <w:p w:rsidR="00F2151C" w:rsidRDefault="00D308D6">
      <w:pPr>
        <w:spacing w:before="2" w:line="242" w:lineRule="auto"/>
        <w:ind w:left="1419" w:right="845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ГОСТ 2.302-68 устанавливает следующие масштабы изображений и их обозначение на чертежах (табл. 1.2.)</w:t>
      </w:r>
    </w:p>
    <w:p w:rsidR="00F2151C" w:rsidRDefault="00D308D6">
      <w:pPr>
        <w:pStyle w:val="a3"/>
        <w:spacing w:before="2"/>
        <w:ind w:left="9412"/>
        <w:rPr>
          <w:rFonts w:ascii="Microsoft Sans Serif" w:hAnsi="Microsoft Sans Serif"/>
        </w:rPr>
      </w:pPr>
      <w:r>
        <w:rPr>
          <w:rFonts w:ascii="Microsoft Sans Serif" w:hAnsi="Microsoft Sans Serif"/>
        </w:rPr>
        <w:t>Таблица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5"/>
        </w:rPr>
        <w:t>1.2</w:t>
      </w:r>
    </w:p>
    <w:p w:rsidR="00F2151C" w:rsidRDefault="00D308D6">
      <w:pPr>
        <w:pStyle w:val="a3"/>
        <w:spacing w:before="4"/>
        <w:ind w:left="1419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Масштабы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</w:rPr>
        <w:t>уменьшения</w:t>
      </w:r>
    </w:p>
    <w:p w:rsidR="00F2151C" w:rsidRDefault="00D308D6">
      <w:pPr>
        <w:pStyle w:val="a3"/>
        <w:spacing w:before="4"/>
        <w:ind w:left="1419"/>
        <w:rPr>
          <w:rFonts w:ascii="Microsoft Sans Serif"/>
        </w:rPr>
      </w:pPr>
      <w:r>
        <w:rPr>
          <w:rFonts w:ascii="Microsoft Sans Serif"/>
        </w:rPr>
        <w:t>1:2;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1:2,5;</w:t>
      </w:r>
      <w:r>
        <w:rPr>
          <w:rFonts w:ascii="Microsoft Sans Serif"/>
          <w:spacing w:val="-3"/>
        </w:rPr>
        <w:t xml:space="preserve"> </w:t>
      </w:r>
      <w:r>
        <w:rPr>
          <w:rFonts w:ascii="Microsoft Sans Serif"/>
        </w:rPr>
        <w:t>1:4;</w:t>
      </w:r>
      <w:r>
        <w:rPr>
          <w:rFonts w:ascii="Microsoft Sans Serif"/>
          <w:spacing w:val="-3"/>
        </w:rPr>
        <w:t xml:space="preserve"> </w:t>
      </w:r>
      <w:r>
        <w:rPr>
          <w:rFonts w:ascii="Microsoft Sans Serif"/>
        </w:rPr>
        <w:t>1:5;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1:10;</w:t>
      </w:r>
      <w:r>
        <w:rPr>
          <w:rFonts w:ascii="Microsoft Sans Serif"/>
          <w:spacing w:val="-2"/>
        </w:rPr>
        <w:t xml:space="preserve"> </w:t>
      </w:r>
      <w:r>
        <w:rPr>
          <w:rFonts w:ascii="Microsoft Sans Serif"/>
        </w:rPr>
        <w:t>1:15;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1:20;1:25;</w:t>
      </w:r>
      <w:r>
        <w:rPr>
          <w:rFonts w:ascii="Microsoft Sans Serif"/>
          <w:spacing w:val="-2"/>
        </w:rPr>
        <w:t xml:space="preserve"> </w:t>
      </w:r>
      <w:r>
        <w:rPr>
          <w:rFonts w:ascii="Microsoft Sans Serif"/>
        </w:rPr>
        <w:t>1:40;</w:t>
      </w:r>
      <w:r>
        <w:rPr>
          <w:rFonts w:ascii="Microsoft Sans Serif"/>
          <w:spacing w:val="-2"/>
        </w:rPr>
        <w:t xml:space="preserve"> </w:t>
      </w:r>
      <w:r>
        <w:rPr>
          <w:rFonts w:ascii="Microsoft Sans Serif"/>
        </w:rPr>
        <w:t>1:50;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1:75;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1:100;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1:200;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1:400;</w:t>
      </w:r>
      <w:r>
        <w:rPr>
          <w:rFonts w:ascii="Microsoft Sans Serif"/>
          <w:spacing w:val="-2"/>
        </w:rPr>
        <w:t xml:space="preserve"> 1:500;</w:t>
      </w:r>
    </w:p>
    <w:p w:rsidR="00F2151C" w:rsidRDefault="00D308D6">
      <w:pPr>
        <w:pStyle w:val="a3"/>
        <w:spacing w:before="5"/>
        <w:ind w:left="1419"/>
        <w:rPr>
          <w:rFonts w:ascii="Microsoft Sans Serif"/>
        </w:rPr>
      </w:pPr>
      <w:r>
        <w:rPr>
          <w:rFonts w:ascii="Microsoft Sans Serif"/>
        </w:rPr>
        <w:t>1:800;</w:t>
      </w:r>
      <w:r>
        <w:rPr>
          <w:rFonts w:ascii="Microsoft Sans Serif"/>
          <w:spacing w:val="-6"/>
        </w:rPr>
        <w:t xml:space="preserve"> </w:t>
      </w:r>
      <w:r>
        <w:rPr>
          <w:rFonts w:ascii="Microsoft Sans Serif"/>
          <w:spacing w:val="-2"/>
        </w:rPr>
        <w:t>1:1000</w:t>
      </w:r>
    </w:p>
    <w:p w:rsidR="00F2151C" w:rsidRDefault="00D308D6">
      <w:pPr>
        <w:pStyle w:val="a3"/>
        <w:spacing w:before="5"/>
        <w:ind w:left="1419"/>
        <w:rPr>
          <w:rFonts w:ascii="Microsoft Sans Serif" w:hAnsi="Microsoft Sans Serif"/>
        </w:rPr>
      </w:pPr>
      <w:r>
        <w:rPr>
          <w:rFonts w:ascii="Microsoft Sans Serif" w:hAnsi="Microsoft Sans Serif"/>
        </w:rPr>
        <w:t>Натуральная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величина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5"/>
        </w:rPr>
        <w:t>1:1</w:t>
      </w:r>
    </w:p>
    <w:p w:rsidR="00F2151C" w:rsidRDefault="00D308D6">
      <w:pPr>
        <w:pStyle w:val="a3"/>
        <w:spacing w:before="4"/>
        <w:ind w:left="1419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Масштабы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увеличения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2:1;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2,5:1;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4:1; 5:1;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10:1;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20:1;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 xml:space="preserve">40:1; </w:t>
      </w:r>
      <w:r>
        <w:rPr>
          <w:rFonts w:ascii="Microsoft Sans Serif" w:hAnsi="Microsoft Sans Serif"/>
          <w:spacing w:val="-2"/>
        </w:rPr>
        <w:t>50:1;100:1</w:t>
      </w:r>
    </w:p>
    <w:p w:rsidR="00F2151C" w:rsidRDefault="00F2151C">
      <w:pPr>
        <w:pStyle w:val="a3"/>
        <w:spacing w:before="56"/>
        <w:rPr>
          <w:rFonts w:ascii="Microsoft Sans Serif"/>
        </w:rPr>
      </w:pPr>
    </w:p>
    <w:p w:rsidR="00F2151C" w:rsidRDefault="00D308D6">
      <w:pPr>
        <w:spacing w:line="242" w:lineRule="auto"/>
        <w:ind w:left="1419" w:right="845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При построении изображений на чертежах следует применять только стандартные значения масштаба. Масштаб чертежа указывается в предна-значенной для него графе основной надписи по типу: 1:1; 1:2.</w:t>
      </w:r>
    </w:p>
    <w:p w:rsidR="00F2151C" w:rsidRDefault="00D308D6">
      <w:pPr>
        <w:spacing w:before="8" w:line="244" w:lineRule="auto"/>
        <w:ind w:left="1419" w:right="849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Масштаб изображения, отличающийся от указанного в основной надписи, указывается в скобках сразу после обозначения этого изображения по типу: А (5:1), Б-Б (2:1).</w:t>
      </w:r>
    </w:p>
    <w:p w:rsidR="00F2151C" w:rsidRDefault="00D308D6">
      <w:pPr>
        <w:spacing w:line="242" w:lineRule="auto"/>
        <w:ind w:left="1419" w:right="848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Следует помнить, что на чертеже всегда проставляются действительные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размеры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изделия,</w:t>
      </w:r>
      <w:r>
        <w:rPr>
          <w:rFonts w:ascii="Microsoft Sans Serif" w:hAnsi="Microsoft Sans Serif"/>
          <w:spacing w:val="-12"/>
          <w:sz w:val="28"/>
        </w:rPr>
        <w:t xml:space="preserve"> </w:t>
      </w:r>
      <w:r>
        <w:rPr>
          <w:rFonts w:ascii="Microsoft Sans Serif" w:hAnsi="Microsoft Sans Serif"/>
          <w:sz w:val="28"/>
        </w:rPr>
        <w:t>независимо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от</w:t>
      </w:r>
      <w:r>
        <w:rPr>
          <w:rFonts w:ascii="Microsoft Sans Serif" w:hAnsi="Microsoft Sans Serif"/>
          <w:spacing w:val="-10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того,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какой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масштаб был применен для построения его изображения.</w:t>
      </w:r>
    </w:p>
    <w:p w:rsidR="00F2151C" w:rsidRDefault="00F2151C">
      <w:pPr>
        <w:pStyle w:val="a3"/>
        <w:spacing w:before="4"/>
        <w:rPr>
          <w:rFonts w:ascii="Microsoft Sans Serif"/>
          <w:sz w:val="28"/>
        </w:rPr>
      </w:pPr>
    </w:p>
    <w:p w:rsidR="00F2151C" w:rsidRDefault="00D308D6" w:rsidP="00B43896">
      <w:pPr>
        <w:pStyle w:val="1"/>
        <w:tabs>
          <w:tab w:val="left" w:pos="5473"/>
        </w:tabs>
        <w:ind w:left="4753" w:firstLine="0"/>
      </w:pPr>
      <w:r>
        <w:t>Линии</w:t>
      </w:r>
      <w:r>
        <w:rPr>
          <w:spacing w:val="-6"/>
        </w:rPr>
        <w:t xml:space="preserve"> </w:t>
      </w:r>
      <w:r>
        <w:rPr>
          <w:spacing w:val="-2"/>
        </w:rPr>
        <w:t>чертежа</w:t>
      </w:r>
    </w:p>
    <w:p w:rsidR="00F2151C" w:rsidRDefault="00F2151C">
      <w:pPr>
        <w:pStyle w:val="a3"/>
        <w:spacing w:before="2"/>
        <w:rPr>
          <w:b/>
          <w:sz w:val="28"/>
        </w:rPr>
      </w:pPr>
    </w:p>
    <w:p w:rsidR="00F2151C" w:rsidRDefault="00D308D6">
      <w:pPr>
        <w:spacing w:before="1" w:line="244" w:lineRule="auto"/>
        <w:ind w:left="1419" w:right="845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Для того чтобы чертеж был выразительным и легко читался, он должен выполняться различными линиями, назначение и начертание которых для всех отраслей промышленности и строительства установлены ГОСТ 2.303-68*.</w:t>
      </w:r>
    </w:p>
    <w:p w:rsidR="00F2151C" w:rsidRDefault="00D308D6">
      <w:pPr>
        <w:spacing w:line="242" w:lineRule="auto"/>
        <w:ind w:left="1419" w:right="844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 xml:space="preserve">Сплошной толстой основной линией изображаются линии видимого контура предмета. Толщина </w:t>
      </w:r>
      <w:r>
        <w:rPr>
          <w:rFonts w:ascii="Arial" w:hAnsi="Arial"/>
          <w:i/>
          <w:sz w:val="28"/>
        </w:rPr>
        <w:t xml:space="preserve">S </w:t>
      </w:r>
      <w:r>
        <w:rPr>
          <w:rFonts w:ascii="Microsoft Sans Serif" w:hAnsi="Microsoft Sans Serif"/>
          <w:sz w:val="28"/>
        </w:rPr>
        <w:t>этой линии выбирается в пределах от 0,5 до 1,4 мм в зависимости от величины, сложности и насыщенности изображения. Выбранные толщины линий и их начертание должны быть одинаковыми для всех изображений на одном чертеже.</w:t>
      </w:r>
    </w:p>
    <w:p w:rsidR="00F2151C" w:rsidRDefault="00D308D6">
      <w:pPr>
        <w:spacing w:before="2" w:line="242" w:lineRule="auto"/>
        <w:ind w:left="1419" w:right="840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Наименования, начертание, толщина линий по отношению к толщине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сплошной толстой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основной линии и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их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основные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назначения приведены в табл. 1.3.</w:t>
      </w:r>
    </w:p>
    <w:p w:rsidR="00F2151C" w:rsidRDefault="00D308D6">
      <w:pPr>
        <w:spacing w:before="5" w:line="244" w:lineRule="auto"/>
        <w:ind w:left="1419" w:right="846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Приступая к выполнению задания по инженерной графике, следует подготовить чертежный лист необходимого формата. Вычертить</w:t>
      </w:r>
      <w:r>
        <w:rPr>
          <w:rFonts w:ascii="Microsoft Sans Serif" w:hAnsi="Microsoft Sans Serif"/>
          <w:spacing w:val="74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рамку</w:t>
      </w:r>
      <w:r>
        <w:rPr>
          <w:rFonts w:ascii="Microsoft Sans Serif" w:hAnsi="Microsoft Sans Serif"/>
          <w:spacing w:val="74"/>
          <w:sz w:val="28"/>
        </w:rPr>
        <w:t xml:space="preserve"> </w:t>
      </w:r>
      <w:r>
        <w:rPr>
          <w:rFonts w:ascii="Microsoft Sans Serif" w:hAnsi="Microsoft Sans Serif"/>
          <w:sz w:val="28"/>
        </w:rPr>
        <w:t>чертежа</w:t>
      </w:r>
      <w:r>
        <w:rPr>
          <w:rFonts w:ascii="Microsoft Sans Serif" w:hAnsi="Microsoft Sans Serif"/>
          <w:spacing w:val="73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75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основную</w:t>
      </w:r>
      <w:r>
        <w:rPr>
          <w:rFonts w:ascii="Microsoft Sans Serif" w:hAnsi="Microsoft Sans Serif"/>
          <w:spacing w:val="77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надпись.</w:t>
      </w:r>
      <w:r>
        <w:rPr>
          <w:rFonts w:ascii="Microsoft Sans Serif" w:hAnsi="Microsoft Sans Serif"/>
          <w:spacing w:val="76"/>
          <w:sz w:val="28"/>
        </w:rPr>
        <w:t xml:space="preserve"> </w:t>
      </w:r>
      <w:r>
        <w:rPr>
          <w:rFonts w:ascii="Microsoft Sans Serif" w:hAnsi="Microsoft Sans Serif"/>
          <w:sz w:val="28"/>
        </w:rPr>
        <w:t>Затем</w:t>
      </w:r>
      <w:r>
        <w:rPr>
          <w:rFonts w:ascii="Microsoft Sans Serif" w:hAnsi="Microsoft Sans Serif"/>
          <w:spacing w:val="7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необходимо</w:t>
      </w:r>
    </w:p>
    <w:p w:rsidR="00F2151C" w:rsidRDefault="00F2151C">
      <w:pPr>
        <w:spacing w:line="244" w:lineRule="auto"/>
        <w:jc w:val="both"/>
        <w:rPr>
          <w:rFonts w:ascii="Microsoft Sans Serif" w:hAnsi="Microsoft Sans Serif"/>
          <w:sz w:val="28"/>
        </w:rPr>
        <w:sectPr w:rsidR="00F2151C">
          <w:pgSz w:w="11910" w:h="16840"/>
          <w:pgMar w:top="1360" w:right="0" w:bottom="280" w:left="283" w:header="720" w:footer="720" w:gutter="0"/>
          <w:cols w:space="720"/>
        </w:sectPr>
      </w:pPr>
    </w:p>
    <w:p w:rsidR="00F2151C" w:rsidRDefault="00D308D6">
      <w:pPr>
        <w:spacing w:before="75" w:line="244" w:lineRule="auto"/>
        <w:ind w:left="1419" w:right="84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lastRenderedPageBreak/>
        <w:t xml:space="preserve">выполнить разметку листа для рациональной компоновки </w:t>
      </w:r>
      <w:r>
        <w:rPr>
          <w:rFonts w:ascii="Microsoft Sans Serif" w:hAnsi="Microsoft Sans Serif"/>
          <w:spacing w:val="-2"/>
          <w:sz w:val="28"/>
        </w:rPr>
        <w:t>изображений.</w:t>
      </w:r>
    </w:p>
    <w:p w:rsidR="00F2151C" w:rsidRDefault="00D308D6">
      <w:pPr>
        <w:spacing w:line="242" w:lineRule="auto"/>
        <w:ind w:left="1419" w:right="844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w w:val="105"/>
          <w:sz w:val="28"/>
        </w:rPr>
        <w:t xml:space="preserve">Перед началом работы необходимо аккуратно и правильно заточить карандаши, подготовить чертежные инструменты. Для построения линий на чертежах необходимо иметь как минимум </w:t>
      </w:r>
      <w:r>
        <w:rPr>
          <w:rFonts w:ascii="Microsoft Sans Serif" w:hAnsi="Microsoft Sans Serif"/>
          <w:sz w:val="28"/>
        </w:rPr>
        <w:t xml:space="preserve">карандаши с грифелем трех марок: Т(Н), ТМ(НВ) – для тонких линий и </w:t>
      </w:r>
      <w:r>
        <w:rPr>
          <w:rFonts w:ascii="Microsoft Sans Serif" w:hAnsi="Microsoft Sans Serif"/>
          <w:w w:val="105"/>
          <w:sz w:val="28"/>
        </w:rPr>
        <w:t>ТМ(НВ),</w:t>
      </w:r>
      <w:r>
        <w:rPr>
          <w:rFonts w:ascii="Microsoft Sans Serif" w:hAnsi="Microsoft Sans Serif"/>
          <w:spacing w:val="-3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М(В)</w:t>
      </w:r>
      <w:r>
        <w:rPr>
          <w:rFonts w:ascii="Microsoft Sans Serif" w:hAnsi="Microsoft Sans Serif"/>
          <w:spacing w:val="-3"/>
          <w:w w:val="105"/>
          <w:sz w:val="28"/>
        </w:rPr>
        <w:t xml:space="preserve"> </w:t>
      </w:r>
      <w:r>
        <w:rPr>
          <w:rFonts w:ascii="Microsoft Sans Serif" w:hAnsi="Microsoft Sans Serif"/>
          <w:w w:val="160"/>
          <w:sz w:val="28"/>
        </w:rPr>
        <w:t>–</w:t>
      </w:r>
      <w:r>
        <w:rPr>
          <w:rFonts w:ascii="Microsoft Sans Serif" w:hAnsi="Microsoft Sans Serif"/>
          <w:spacing w:val="-41"/>
          <w:w w:val="160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для</w:t>
      </w:r>
      <w:r>
        <w:rPr>
          <w:rFonts w:ascii="Microsoft Sans Serif" w:hAnsi="Microsoft Sans Serif"/>
          <w:spacing w:val="-2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обводки.</w:t>
      </w:r>
    </w:p>
    <w:p w:rsidR="00F2151C" w:rsidRDefault="00D308D6">
      <w:pPr>
        <w:spacing w:before="10" w:line="242" w:lineRule="auto"/>
        <w:ind w:left="1419" w:right="847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В циркуль и кронциркуль следует вставлять грифеля более мягкие, чем те, которые используются для обводки.</w:t>
      </w:r>
    </w:p>
    <w:p w:rsidR="00F2151C" w:rsidRDefault="00D308D6">
      <w:pPr>
        <w:spacing w:before="3" w:line="244" w:lineRule="auto"/>
        <w:ind w:left="1419" w:right="840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При выполнении построений горизонтальные линии проводят по рейсшине или линейке слева направо. Вертикальные линии проводят</w:t>
      </w:r>
      <w:r>
        <w:rPr>
          <w:rFonts w:ascii="Microsoft Sans Serif" w:hAnsi="Microsoft Sans Serif"/>
          <w:spacing w:val="40"/>
          <w:sz w:val="28"/>
        </w:rPr>
        <w:t xml:space="preserve"> </w:t>
      </w:r>
      <w:r>
        <w:rPr>
          <w:rFonts w:ascii="Microsoft Sans Serif" w:hAnsi="Microsoft Sans Serif"/>
          <w:sz w:val="28"/>
        </w:rPr>
        <w:t>с помощью рейсшины и треугольника снизу вверх. Окружности и дуги проводят с помощью циркуля или кронциркуля (для этих целей иногда удобно использовать специальные трафареты). Перед проведением окружности необходимо провести штрихпунктирные центровые линии, которые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должны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начинаться,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заканчиваться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12"/>
          <w:sz w:val="28"/>
        </w:rPr>
        <w:t xml:space="preserve"> </w:t>
      </w:r>
      <w:r>
        <w:rPr>
          <w:rFonts w:ascii="Microsoft Sans Serif" w:hAnsi="Microsoft Sans Serif"/>
          <w:sz w:val="28"/>
        </w:rPr>
        <w:t>пересекаться</w:t>
      </w:r>
      <w:r>
        <w:rPr>
          <w:rFonts w:ascii="Microsoft Sans Serif" w:hAnsi="Microsoft Sans Serif"/>
          <w:spacing w:val="-12"/>
          <w:sz w:val="28"/>
        </w:rPr>
        <w:t xml:space="preserve"> </w:t>
      </w:r>
      <w:r>
        <w:rPr>
          <w:rFonts w:ascii="Microsoft Sans Serif" w:hAnsi="Microsoft Sans Serif"/>
          <w:sz w:val="28"/>
        </w:rPr>
        <w:t xml:space="preserve">штрихами. Центровые и осевые линии должны выступать за контур изображения предмета на длину 2 </w:t>
      </w:r>
      <w:r>
        <w:rPr>
          <w:rFonts w:ascii="Microsoft Sans Serif" w:hAnsi="Microsoft Sans Serif"/>
          <w:w w:val="160"/>
          <w:sz w:val="28"/>
        </w:rPr>
        <w:t xml:space="preserve">– </w:t>
      </w:r>
      <w:r>
        <w:rPr>
          <w:rFonts w:ascii="Microsoft Sans Serif" w:hAnsi="Microsoft Sans Serif"/>
          <w:sz w:val="28"/>
        </w:rPr>
        <w:t>3 мм. Для окружностей диаметром 12 мм и менее в качестве центровых линий необходимо использовать сплошную тонкую линию.</w:t>
      </w:r>
    </w:p>
    <w:p w:rsidR="00F2151C" w:rsidRDefault="00D308D6">
      <w:pPr>
        <w:pStyle w:val="a3"/>
        <w:spacing w:before="261"/>
        <w:ind w:right="845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Таблица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5"/>
        </w:rPr>
        <w:t>1.3</w:t>
      </w:r>
    </w:p>
    <w:p w:rsidR="00F2151C" w:rsidRDefault="00D308D6">
      <w:pPr>
        <w:spacing w:before="5"/>
        <w:ind w:left="1274" w:right="705"/>
        <w:jc w:val="center"/>
        <w:rPr>
          <w:b/>
          <w:sz w:val="24"/>
        </w:rPr>
      </w:pPr>
      <w:r>
        <w:rPr>
          <w:b/>
          <w:spacing w:val="-2"/>
          <w:sz w:val="24"/>
        </w:rPr>
        <w:t>Линии</w:t>
      </w:r>
    </w:p>
    <w:p w:rsidR="00F2151C" w:rsidRDefault="00F2151C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662"/>
        <w:gridCol w:w="1584"/>
        <w:gridCol w:w="2890"/>
      </w:tblGrid>
      <w:tr w:rsidR="00F2151C">
        <w:trPr>
          <w:trHeight w:val="1655"/>
        </w:trPr>
        <w:tc>
          <w:tcPr>
            <w:tcW w:w="2283" w:type="dxa"/>
          </w:tcPr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F2151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ind w:left="3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F2151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ind w:left="6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Начертание</w:t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ind w:left="158" w:right="149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Толщина </w:t>
            </w:r>
            <w:r>
              <w:rPr>
                <w:b/>
                <w:sz w:val="24"/>
              </w:rPr>
              <w:t xml:space="preserve">линии по </w:t>
            </w:r>
            <w:r>
              <w:rPr>
                <w:b/>
                <w:spacing w:val="-2"/>
                <w:sz w:val="24"/>
              </w:rPr>
              <w:t xml:space="preserve">отношению </w:t>
            </w:r>
            <w:r>
              <w:rPr>
                <w:b/>
                <w:sz w:val="24"/>
              </w:rPr>
              <w:t>к толщине</w:t>
            </w:r>
          </w:p>
          <w:p w:rsidR="00F2151C" w:rsidRDefault="00D308D6">
            <w:pPr>
              <w:pStyle w:val="TableParagraph"/>
              <w:spacing w:line="270" w:lineRule="atLeas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основной линии</w:t>
            </w:r>
          </w:p>
        </w:tc>
        <w:tc>
          <w:tcPr>
            <w:tcW w:w="2890" w:type="dxa"/>
          </w:tcPr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F2151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назначение</w:t>
            </w:r>
          </w:p>
        </w:tc>
      </w:tr>
      <w:tr w:rsidR="00F2151C">
        <w:trPr>
          <w:trHeight w:val="1380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толстая </w:t>
            </w: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6"/>
              <w:rPr>
                <w:b/>
                <w:sz w:val="11"/>
              </w:rPr>
            </w:pPr>
          </w:p>
          <w:p w:rsidR="00F2151C" w:rsidRDefault="00D308D6">
            <w:pPr>
              <w:pStyle w:val="TableParagraph"/>
              <w:spacing w:line="47" w:lineRule="exact"/>
              <w:ind w:left="257"/>
              <w:rPr>
                <w:sz w:val="4"/>
              </w:rPr>
            </w:pPr>
            <w:r>
              <w:rPr>
                <w:noProof/>
                <w:sz w:val="4"/>
                <w:lang w:eastAsia="ru-RU"/>
              </w:rPr>
              <w:drawing>
                <wp:inline distT="0" distB="0" distL="0" distR="0">
                  <wp:extent cx="1207611" cy="30384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611" cy="30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spacing w:line="267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s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tabs>
                <w:tab w:val="left" w:pos="970"/>
                <w:tab w:val="left" w:pos="2037"/>
              </w:tabs>
              <w:ind w:left="40" w:right="31"/>
              <w:rPr>
                <w:sz w:val="24"/>
              </w:rPr>
            </w:pPr>
            <w:r>
              <w:rPr>
                <w:sz w:val="24"/>
              </w:rPr>
              <w:t xml:space="preserve">Линии видимого контура. Линии перехода видимые. </w:t>
            </w:r>
            <w:r>
              <w:rPr>
                <w:spacing w:val="-2"/>
                <w:sz w:val="24"/>
              </w:rPr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сечения </w:t>
            </w:r>
            <w:r>
              <w:rPr>
                <w:sz w:val="24"/>
              </w:rPr>
              <w:t>(вынесенного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входящего</w:t>
            </w:r>
          </w:p>
          <w:p w:rsidR="00F2151C" w:rsidRDefault="00D308D6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разреза)</w:t>
            </w:r>
          </w:p>
        </w:tc>
      </w:tr>
      <w:tr w:rsidR="00F2151C">
        <w:trPr>
          <w:trHeight w:val="3864"/>
        </w:trPr>
        <w:tc>
          <w:tcPr>
            <w:tcW w:w="2283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9"/>
              <w:rPr>
                <w:b/>
                <w:sz w:val="16"/>
              </w:rPr>
            </w:pPr>
          </w:p>
          <w:p w:rsidR="00F2151C" w:rsidRDefault="00D308D6">
            <w:pPr>
              <w:pStyle w:val="TableParagraph"/>
              <w:spacing w:line="32" w:lineRule="exact"/>
              <w:ind w:left="279"/>
              <w:rPr>
                <w:sz w:val="3"/>
              </w:rPr>
            </w:pPr>
            <w:r>
              <w:rPr>
                <w:noProof/>
                <w:sz w:val="3"/>
                <w:lang w:eastAsia="ru-RU"/>
              </w:rPr>
              <w:drawing>
                <wp:inline distT="0" distB="0" distL="0" distR="0">
                  <wp:extent cx="1334959" cy="20669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59" cy="20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613"/>
              </w:tabs>
              <w:spacing w:before="65" w:after="41"/>
              <w:ind w:right="288"/>
              <w:jc w:val="right"/>
              <w:rPr>
                <w:i/>
                <w:sz w:val="21"/>
              </w:rPr>
            </w:pPr>
            <w:r>
              <w:rPr>
                <w:i/>
                <w:spacing w:val="-10"/>
                <w:position w:val="2"/>
                <w:sz w:val="21"/>
              </w:rPr>
              <w:t>s</w:t>
            </w:r>
            <w:r>
              <w:rPr>
                <w:i/>
                <w:position w:val="2"/>
                <w:sz w:val="21"/>
              </w:rPr>
              <w:tab/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spacing w:line="20" w:lineRule="exact"/>
              <w:ind w:left="56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075" cy="6985"/>
                      <wp:effectExtent l="9525" t="0" r="0" b="2539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6985"/>
                                <a:chOff x="0" y="0"/>
                                <a:chExt cx="92075" cy="698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3200"/>
                                  <a:ext cx="9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>
                                      <a:moveTo>
                                        <a:pt x="0" y="0"/>
                                      </a:moveTo>
                                      <a:lnTo>
                                        <a:pt x="91524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4AF94E" id="Group 62" o:spid="_x0000_s1026" style="width:7.25pt;height:.55pt;mso-position-horizontal-relative:char;mso-position-vertical-relative:line" coordsize="920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">
                      <v:shape id="Graphic 63" o:spid="_x0000_s1027" style="position:absolute;top:3200;width:92075;height:1270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" path="m,l91524,e" filled="f" strokeweight=".1778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line="20" w:lineRule="exact"/>
              <w:ind w:left="117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950" cy="6985"/>
                      <wp:effectExtent l="9525" t="0" r="0" b="2539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0" cy="6985"/>
                                <a:chOff x="0" y="0"/>
                                <a:chExt cx="107950" cy="698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364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716" y="0"/>
                                      </a:lnTo>
                                    </a:path>
                                  </a:pathLst>
                                </a:custGeom>
                                <a:ln w="67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1FF10" id="Group 64" o:spid="_x0000_s1026" style="width:8.5pt;height:.55pt;mso-position-horizontal-relative:char;mso-position-vertical-relative:line" coordsize="10795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">
                      <v:shape id="Graphic 65" o:spid="_x0000_s1027" style="position:absolute;top:3364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" path="m,l107716,e" filled="f" strokeweight=".186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57"/>
              <w:ind w:right="278"/>
              <w:jc w:val="right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position w:val="5"/>
                <w:sz w:val="21"/>
              </w:rPr>
              <w:t>3</w:t>
            </w:r>
            <w:r>
              <w:rPr>
                <w:spacing w:val="70"/>
                <w:w w:val="150"/>
                <w:position w:val="5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наложенного </w:t>
            </w:r>
            <w:r>
              <w:rPr>
                <w:spacing w:val="-2"/>
                <w:sz w:val="24"/>
              </w:rPr>
              <w:t>сечения.</w:t>
            </w:r>
          </w:p>
          <w:p w:rsidR="00F2151C" w:rsidRDefault="00D308D6">
            <w:pPr>
              <w:pStyle w:val="TableParagraph"/>
              <w:ind w:left="40" w:right="1002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размерные и выносные.</w:t>
            </w:r>
          </w:p>
          <w:p w:rsidR="00F2151C" w:rsidRDefault="00D308D6">
            <w:pPr>
              <w:pStyle w:val="TableParagraph"/>
              <w:ind w:left="40" w:right="904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штриховки. </w:t>
            </w:r>
            <w:r>
              <w:rPr>
                <w:spacing w:val="-2"/>
                <w:sz w:val="24"/>
              </w:rPr>
              <w:t>Линии-выноски.</w:t>
            </w:r>
          </w:p>
          <w:p w:rsidR="00F2151C" w:rsidRDefault="00D308D6">
            <w:pPr>
              <w:pStyle w:val="TableParagraph"/>
              <w:ind w:left="40" w:right="213"/>
              <w:rPr>
                <w:sz w:val="24"/>
              </w:rPr>
            </w:pPr>
            <w:r>
              <w:rPr>
                <w:sz w:val="24"/>
              </w:rPr>
              <w:t>Полки линий-выносок и 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надписей. Линии для изображения пограничных деталей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(«обстановка»).</w:t>
            </w:r>
          </w:p>
          <w:p w:rsidR="00F2151C" w:rsidRDefault="00D308D6">
            <w:pPr>
              <w:pStyle w:val="TableParagraph"/>
              <w:spacing w:line="270" w:lineRule="atLeast"/>
              <w:ind w:left="40" w:right="213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вы- носных элементов на видах, разрезах и</w:t>
            </w:r>
          </w:p>
        </w:tc>
      </w:tr>
    </w:tbl>
    <w:p w:rsidR="00F2151C" w:rsidRDefault="00F2151C">
      <w:pPr>
        <w:pStyle w:val="TableParagraph"/>
        <w:spacing w:line="270" w:lineRule="atLeast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662"/>
        <w:gridCol w:w="1584"/>
        <w:gridCol w:w="2890"/>
      </w:tblGrid>
      <w:tr w:rsidR="00F2151C">
        <w:trPr>
          <w:trHeight w:val="1934"/>
        </w:trPr>
        <w:tc>
          <w:tcPr>
            <w:tcW w:w="2283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662" w:type="dxa"/>
          </w:tcPr>
          <w:p w:rsidR="00F2151C" w:rsidRDefault="00F2151C">
            <w:pPr>
              <w:pStyle w:val="TableParagraph"/>
            </w:pPr>
          </w:p>
        </w:tc>
        <w:tc>
          <w:tcPr>
            <w:tcW w:w="1584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 w:right="1169"/>
              <w:rPr>
                <w:sz w:val="24"/>
              </w:rPr>
            </w:pPr>
            <w:r>
              <w:rPr>
                <w:spacing w:val="-2"/>
                <w:sz w:val="24"/>
              </w:rPr>
              <w:t>сечениях.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перехода </w:t>
            </w:r>
            <w:r>
              <w:rPr>
                <w:spacing w:val="-2"/>
                <w:sz w:val="24"/>
              </w:rPr>
              <w:t>воображаемые.</w:t>
            </w:r>
          </w:p>
          <w:p w:rsidR="00F2151C" w:rsidRDefault="00D308D6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Следы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линии построения характерных точек при специальных </w:t>
            </w:r>
            <w:r>
              <w:rPr>
                <w:spacing w:val="-2"/>
                <w:sz w:val="24"/>
              </w:rPr>
              <w:t>построениях</w:t>
            </w:r>
          </w:p>
        </w:tc>
      </w:tr>
      <w:tr w:rsidR="00F2151C">
        <w:trPr>
          <w:trHeight w:val="827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Сплошная </w:t>
            </w:r>
            <w:r>
              <w:rPr>
                <w:spacing w:val="-2"/>
                <w:sz w:val="24"/>
              </w:rPr>
              <w:t>волнистая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10" w:after="1"/>
              <w:rPr>
                <w:b/>
                <w:sz w:val="18"/>
              </w:rPr>
            </w:pPr>
          </w:p>
          <w:p w:rsidR="00F2151C" w:rsidRDefault="00D308D6">
            <w:pPr>
              <w:pStyle w:val="TableParagraph"/>
              <w:spacing w:line="97" w:lineRule="exact"/>
              <w:ind w:left="279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095605" cy="62007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605" cy="62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обрыва.</w:t>
            </w:r>
          </w:p>
          <w:p w:rsidR="00F2151C" w:rsidRDefault="00D308D6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разграничения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и разреза</w:t>
            </w:r>
          </w:p>
        </w:tc>
      </w:tr>
      <w:tr w:rsidR="00F2151C">
        <w:trPr>
          <w:trHeight w:val="1099"/>
        </w:trPr>
        <w:tc>
          <w:tcPr>
            <w:tcW w:w="2283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Штриховая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5"/>
              <w:rPr>
                <w:b/>
                <w:sz w:val="12"/>
              </w:rPr>
            </w:pPr>
          </w:p>
          <w:p w:rsidR="00F2151C" w:rsidRDefault="00D308D6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1231" cy="576072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231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невидимого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контура. 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невидимые</w:t>
            </w:r>
          </w:p>
        </w:tc>
      </w:tr>
      <w:tr w:rsidR="00F2151C">
        <w:trPr>
          <w:trHeight w:val="1379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8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Штрихпунктирная </w:t>
            </w:r>
            <w:r>
              <w:rPr>
                <w:spacing w:val="-2"/>
                <w:sz w:val="24"/>
              </w:rPr>
              <w:t>тонкая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6"/>
              <w:rPr>
                <w:b/>
                <w:sz w:val="6"/>
              </w:rPr>
            </w:pPr>
          </w:p>
          <w:p w:rsidR="00F2151C" w:rsidRDefault="00D308D6">
            <w:pPr>
              <w:pStyle w:val="TableParagraph"/>
              <w:ind w:left="2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3530" cy="55778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530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614"/>
              </w:tabs>
              <w:spacing w:before="72" w:after="60"/>
              <w:ind w:right="439"/>
              <w:jc w:val="right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tabs>
                <w:tab w:val="left" w:pos="1020"/>
              </w:tabs>
              <w:spacing w:line="20" w:lineRule="exact"/>
              <w:ind w:left="4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440" cy="6985"/>
                      <wp:effectExtent l="9525" t="0" r="0" b="2539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3211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8939F" id="Group 69" o:spid="_x0000_s1026" style="width:7.2pt;height:.55pt;mso-position-horizontal-relative:char;mso-position-vertical-relative:line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">
                      <v:shape id="Graphic 70" o:spid="_x0000_s1027" style="position:absolute;top:3211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" path="m,l91228,e" filled="f" strokeweight=".178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8585" cy="6985"/>
                      <wp:effectExtent l="9525" t="0" r="0" b="2539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6985"/>
                                <a:chOff x="0" y="0"/>
                                <a:chExt cx="108585" cy="698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364"/>
                                  <a:ext cx="108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>
                                      <a:moveTo>
                                        <a:pt x="0" y="0"/>
                                      </a:moveTo>
                                      <a:lnTo>
                                        <a:pt x="108312" y="0"/>
                                      </a:lnTo>
                                    </a:path>
                                  </a:pathLst>
                                </a:custGeom>
                                <a:ln w="67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FD6C93" id="Group 71" o:spid="_x0000_s1026" style="width:8.55pt;height:.55pt;mso-position-horizontal-relative:char;mso-position-vertical-relative:line" coordsize="1085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">
                      <v:shape id="Graphic 72" o:spid="_x0000_s1027" style="position:absolute;top:3364;width:108585;height:1270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" path="m,l108312,e" filled="f" strokeweight=".186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76"/>
              <w:ind w:right="429"/>
              <w:jc w:val="right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центровые. </w:t>
            </w:r>
            <w:r>
              <w:rPr>
                <w:spacing w:val="-6"/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сечений,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являющиеся </w:t>
            </w:r>
            <w:r>
              <w:rPr>
                <w:sz w:val="24"/>
              </w:rPr>
              <w:t>осями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нало- женных или вынесенных</w:t>
            </w:r>
          </w:p>
          <w:p w:rsidR="00F2151C" w:rsidRDefault="00D308D6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сечений</w:t>
            </w:r>
          </w:p>
        </w:tc>
      </w:tr>
      <w:tr w:rsidR="00F2151C">
        <w:trPr>
          <w:trHeight w:val="2208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8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Штрихпунктирная </w:t>
            </w:r>
            <w:r>
              <w:rPr>
                <w:spacing w:val="-2"/>
                <w:sz w:val="24"/>
              </w:rPr>
              <w:t>утолщённая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F2151C" w:rsidRDefault="00D308D6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5338" cy="557784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338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right" w:pos="1140"/>
              </w:tabs>
              <w:spacing w:before="71" w:line="209" w:lineRule="exact"/>
              <w:ind w:left="436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06496" behindDoc="1" locked="0" layoutInCell="1" allowOverlap="1">
                      <wp:simplePos x="0" y="0"/>
                      <wp:positionH relativeFrom="column">
                        <wp:posOffset>264571</wp:posOffset>
                      </wp:positionH>
                      <wp:positionV relativeFrom="paragraph">
                        <wp:posOffset>233289</wp:posOffset>
                      </wp:positionV>
                      <wp:extent cx="91440" cy="698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211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63F42" id="Group 74" o:spid="_x0000_s1026" style="position:absolute;margin-left:20.85pt;margin-top:18.35pt;width:7.2pt;height:.55pt;z-index:-16809984;mso-wrap-distance-left:0;mso-wrap-distance-right:0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">
                      <v:shape id="Graphic 75" o:spid="_x0000_s1027" style="position:absolute;top:3211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" path="m,l91228,e" filled="f" strokeweight=".178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r>
              <w:rPr>
                <w:spacing w:val="-10"/>
                <w:sz w:val="21"/>
              </w:rPr>
              <w:t>2</w:t>
            </w:r>
          </w:p>
          <w:p w:rsidR="00F2151C" w:rsidRDefault="00D308D6">
            <w:pPr>
              <w:pStyle w:val="TableParagraph"/>
              <w:spacing w:line="199" w:lineRule="exact"/>
              <w:ind w:left="1224"/>
              <w:rPr>
                <w:i/>
                <w:sz w:val="21"/>
              </w:rPr>
            </w:pPr>
            <w:r>
              <w:rPr>
                <w:i/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07008" behindDoc="1" locked="0" layoutInCell="1" allowOverlap="1">
                      <wp:simplePos x="0" y="0"/>
                      <wp:positionH relativeFrom="column">
                        <wp:posOffset>646803</wp:posOffset>
                      </wp:positionH>
                      <wp:positionV relativeFrom="paragraph">
                        <wp:posOffset>55228</wp:posOffset>
                      </wp:positionV>
                      <wp:extent cx="102870" cy="698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" cy="6985"/>
                                <a:chOff x="0" y="0"/>
                                <a:chExt cx="102870" cy="698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211"/>
                                  <a:ext cx="10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>
                                      <a:moveTo>
                                        <a:pt x="0" y="0"/>
                                      </a:moveTo>
                                      <a:lnTo>
                                        <a:pt x="102679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7697A9" id="Group 76" o:spid="_x0000_s1026" style="position:absolute;margin-left:50.95pt;margin-top:4.35pt;width:8.1pt;height:.55pt;z-index:-16809472;mso-wrap-distance-left:0;mso-wrap-distance-right:0" coordsize="1028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">
                      <v:shape id="Graphic 77" o:spid="_x0000_s1027" style="position:absolute;top:3211;width:102870;height:1270;visibility:visible;mso-wrap-style:square;v-text-anchor:top" coordsize="10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" path="m,l102679,e" filled="f" strokeweight=".178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spacing w:line="268" w:lineRule="exact"/>
              <w:ind w:left="38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3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Линии,</w:t>
            </w:r>
            <w:r>
              <w:rPr>
                <w:spacing w:val="-2"/>
                <w:sz w:val="24"/>
              </w:rPr>
              <w:t xml:space="preserve"> обозначающие</w:t>
            </w:r>
          </w:p>
          <w:p w:rsidR="00F2151C" w:rsidRDefault="00D308D6">
            <w:pPr>
              <w:pStyle w:val="TableParagraph"/>
              <w:ind w:left="40" w:right="129"/>
              <w:rPr>
                <w:sz w:val="24"/>
              </w:rPr>
            </w:pPr>
            <w:r>
              <w:rPr>
                <w:sz w:val="24"/>
              </w:rPr>
              <w:t>поверхности,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подлежащие термообработке или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покрытию.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изображения</w:t>
            </w:r>
          </w:p>
          <w:p w:rsidR="00F2151C" w:rsidRDefault="00D308D6">
            <w:pPr>
              <w:pStyle w:val="TableParagraph"/>
              <w:spacing w:line="276" w:lineRule="exact"/>
              <w:ind w:left="40" w:right="29"/>
              <w:jc w:val="both"/>
              <w:rPr>
                <w:sz w:val="24"/>
              </w:rPr>
            </w:pPr>
            <w:r>
              <w:rPr>
                <w:sz w:val="24"/>
              </w:rPr>
              <w:t>элементов,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расположенных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плоскостью («наложенная проекция»)</w:t>
            </w:r>
          </w:p>
        </w:tc>
      </w:tr>
      <w:tr w:rsidR="00F2151C">
        <w:trPr>
          <w:trHeight w:val="753"/>
        </w:trPr>
        <w:tc>
          <w:tcPr>
            <w:tcW w:w="2283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Разомкнутая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2"/>
              <w:rPr>
                <w:b/>
                <w:sz w:val="13"/>
              </w:rPr>
            </w:pPr>
          </w:p>
          <w:p w:rsidR="00F2151C" w:rsidRDefault="00D308D6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8506" cy="292608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506" cy="29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spacing w:before="71" w:line="210" w:lineRule="exact"/>
              <w:ind w:left="997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F2151C" w:rsidRDefault="00D308D6">
            <w:pPr>
              <w:pStyle w:val="TableParagraph"/>
              <w:tabs>
                <w:tab w:val="left" w:pos="1192"/>
              </w:tabs>
              <w:spacing w:line="199" w:lineRule="exact"/>
              <w:ind w:left="837"/>
              <w:rPr>
                <w:i/>
                <w:sz w:val="21"/>
              </w:rPr>
            </w:pPr>
            <w:r>
              <w:rPr>
                <w:i/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07520" behindDoc="1" locked="0" layoutInCell="1" allowOverlap="1">
                      <wp:simplePos x="0" y="0"/>
                      <wp:positionH relativeFrom="column">
                        <wp:posOffset>626744</wp:posOffset>
                      </wp:positionH>
                      <wp:positionV relativeFrom="paragraph">
                        <wp:posOffset>55433</wp:posOffset>
                      </wp:positionV>
                      <wp:extent cx="102870" cy="698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" cy="6985"/>
                                <a:chOff x="0" y="0"/>
                                <a:chExt cx="102870" cy="698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3211"/>
                                  <a:ext cx="10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>
                                      <a:moveTo>
                                        <a:pt x="0" y="0"/>
                                      </a:moveTo>
                                      <a:lnTo>
                                        <a:pt x="102352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A0E34" id="Group 79" o:spid="_x0000_s1026" style="position:absolute;margin-left:49.35pt;margin-top:4.35pt;width:8.1pt;height:.55pt;z-index:-16808960;mso-wrap-distance-left:0;mso-wrap-distance-right:0" coordsize="1028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">
                      <v:shape id="Graphic 80" o:spid="_x0000_s1027" style="position:absolute;top:3211;width:102870;height:1270;visibility:visible;mso-wrap-style:square;v-text-anchor:top" coordsize="10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" path="m,l102352,e" filled="f" strokeweight=".178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1"/>
              </w:rPr>
              <w:t>1</w:t>
            </w:r>
            <w:r>
              <w:rPr>
                <w:sz w:val="21"/>
              </w:rPr>
              <w:tab/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tabs>
                <w:tab w:val="left" w:pos="1001"/>
              </w:tabs>
              <w:spacing w:line="253" w:lineRule="exact"/>
              <w:ind w:left="38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 </w:t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сечений</w:t>
            </w:r>
          </w:p>
        </w:tc>
      </w:tr>
      <w:tr w:rsidR="00F2151C">
        <w:trPr>
          <w:trHeight w:val="755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13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тонкая с изломами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4"/>
              <w:rPr>
                <w:b/>
                <w:sz w:val="16"/>
              </w:rPr>
            </w:pPr>
          </w:p>
          <w:p w:rsidR="00F2151C" w:rsidRDefault="00D308D6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8705" cy="246887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705" cy="24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1050"/>
              </w:tabs>
              <w:spacing w:before="73" w:after="61"/>
              <w:ind w:left="436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tabs>
                <w:tab w:val="left" w:pos="1020"/>
              </w:tabs>
              <w:spacing w:line="20" w:lineRule="exact"/>
              <w:ind w:left="4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440" cy="6985"/>
                      <wp:effectExtent l="9525" t="0" r="0" b="2539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3216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B03505" id="Group 82" o:spid="_x0000_s1026" style="width:7.2pt;height:.55pt;mso-position-horizontal-relative:char;mso-position-vertical-relative:line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">
                      <v:shape id="Graphic 83" o:spid="_x0000_s1027" style="position:absolute;top:3216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" path="m,l91228,e" filled="f" strokeweight=".17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8585" cy="6985"/>
                      <wp:effectExtent l="9525" t="0" r="0" b="2539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6985"/>
                                <a:chOff x="0" y="0"/>
                                <a:chExt cx="108585" cy="69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3369"/>
                                  <a:ext cx="108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>
                                      <a:moveTo>
                                        <a:pt x="0" y="0"/>
                                      </a:moveTo>
                                      <a:lnTo>
                                        <a:pt x="108312" y="0"/>
                                      </a:lnTo>
                                    </a:path>
                                  </a:pathLst>
                                </a:custGeom>
                                <a:ln w="67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99779E" id="Group 84" o:spid="_x0000_s1026" style="width:8.55pt;height:.55pt;mso-position-horizontal-relative:char;mso-position-vertical-relative:line" coordsize="1085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">
                      <v:shape id="Graphic 85" o:spid="_x0000_s1027" style="position:absolute;top:3369;width:108585;height:1270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" path="m,l108312,e" filled="f" strokeweight=".187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76" w:line="263" w:lineRule="exact"/>
              <w:ind w:left="38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Длинные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обрыва</w:t>
            </w:r>
          </w:p>
        </w:tc>
      </w:tr>
      <w:tr w:rsidR="00F2151C">
        <w:trPr>
          <w:trHeight w:val="2484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8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Штрихпунктирная с двумя точками </w:t>
            </w:r>
            <w:r>
              <w:rPr>
                <w:spacing w:val="-2"/>
                <w:sz w:val="24"/>
              </w:rPr>
              <w:t>тонкая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F2151C" w:rsidRDefault="00D308D6">
            <w:pPr>
              <w:pStyle w:val="TableParagraph"/>
              <w:ind w:left="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7855" cy="594360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855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614"/>
              </w:tabs>
              <w:spacing w:before="71" w:after="61"/>
              <w:ind w:right="439"/>
              <w:jc w:val="right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tabs>
                <w:tab w:val="left" w:pos="1020"/>
              </w:tabs>
              <w:spacing w:line="20" w:lineRule="exact"/>
              <w:ind w:left="4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440" cy="6985"/>
                      <wp:effectExtent l="9525" t="0" r="0" b="2539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3211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99DC79" id="Group 87" o:spid="_x0000_s1026" style="width:7.2pt;height:.55pt;mso-position-horizontal-relative:char;mso-position-vertical-relative:line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">
                      <v:shape id="Graphic 88" o:spid="_x0000_s1027" style="position:absolute;top:3211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" path="m,l91228,e" filled="f" strokeweight=".178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8585" cy="6985"/>
                      <wp:effectExtent l="9525" t="0" r="0" b="2539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6985"/>
                                <a:chOff x="0" y="0"/>
                                <a:chExt cx="108585" cy="698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3364"/>
                                  <a:ext cx="108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>
                                      <a:moveTo>
                                        <a:pt x="0" y="0"/>
                                      </a:moveTo>
                                      <a:lnTo>
                                        <a:pt x="108312" y="0"/>
                                      </a:lnTo>
                                    </a:path>
                                  </a:pathLst>
                                </a:custGeom>
                                <a:ln w="67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9C521" id="Group 89" o:spid="_x0000_s1026" style="width:8.55pt;height:.55pt;mso-position-horizontal-relative:char;mso-position-vertical-relative:line" coordsize="1085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">
                      <v:shape id="Graphic 90" o:spid="_x0000_s1027" style="position:absolute;top:3364;width:108585;height:1270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" path="m,l108312,e" filled="f" strokeweight=".186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76"/>
              <w:ind w:right="429"/>
              <w:jc w:val="right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 w:right="1002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сгиба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развёртках.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Линии для изображения 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крайних или промежуточных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положениях.</w:t>
            </w:r>
          </w:p>
          <w:p w:rsidR="00F2151C" w:rsidRDefault="00D308D6">
            <w:pPr>
              <w:pStyle w:val="TableParagraph"/>
              <w:spacing w:line="270" w:lineRule="atLeast"/>
              <w:ind w:left="40" w:right="312"/>
              <w:jc w:val="both"/>
              <w:rPr>
                <w:sz w:val="24"/>
              </w:rPr>
            </w:pPr>
            <w:r>
              <w:rPr>
                <w:sz w:val="24"/>
              </w:rPr>
              <w:t>Линии для изображения развёртки,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совмещённой с видом</w:t>
            </w:r>
          </w:p>
        </w:tc>
      </w:tr>
    </w:tbl>
    <w:p w:rsidR="00F2151C" w:rsidRDefault="00F2151C">
      <w:pPr>
        <w:pStyle w:val="TableParagraph"/>
        <w:spacing w:line="270" w:lineRule="atLeast"/>
        <w:jc w:val="both"/>
        <w:rPr>
          <w:sz w:val="24"/>
        </w:rPr>
        <w:sectPr w:rsidR="00F2151C">
          <w:type w:val="continuous"/>
          <w:pgSz w:w="11910" w:h="16840"/>
          <w:pgMar w:top="1100" w:right="0" w:bottom="280" w:left="283" w:header="720" w:footer="720" w:gutter="0"/>
          <w:cols w:space="720"/>
        </w:sectPr>
      </w:pPr>
    </w:p>
    <w:p w:rsidR="00F2151C" w:rsidRDefault="00F2151C" w:rsidP="00B43896">
      <w:pPr>
        <w:pStyle w:val="1"/>
        <w:tabs>
          <w:tab w:val="left" w:pos="5129"/>
        </w:tabs>
        <w:spacing w:before="72"/>
        <w:ind w:left="4410" w:firstLine="0"/>
      </w:pPr>
    </w:p>
    <w:p w:rsidR="00F2151C" w:rsidRDefault="00F2151C">
      <w:pPr>
        <w:pStyle w:val="a3"/>
        <w:spacing w:before="5"/>
        <w:rPr>
          <w:b/>
          <w:sz w:val="28"/>
        </w:rPr>
      </w:pPr>
    </w:p>
    <w:p w:rsidR="00F2151C" w:rsidRDefault="00F2151C">
      <w:pPr>
        <w:pStyle w:val="a3"/>
        <w:spacing w:before="124"/>
        <w:rPr>
          <w:b/>
        </w:rPr>
      </w:pPr>
    </w:p>
    <w:p w:rsidR="00F2151C" w:rsidRDefault="00D308D6">
      <w:pPr>
        <w:pStyle w:val="2"/>
        <w:numPr>
          <w:ilvl w:val="0"/>
          <w:numId w:val="9"/>
        </w:numPr>
        <w:tabs>
          <w:tab w:val="left" w:pos="4602"/>
        </w:tabs>
        <w:spacing w:before="1"/>
      </w:pPr>
      <w:r>
        <w:t xml:space="preserve">ОСНОВНЫЕ </w:t>
      </w:r>
      <w:r>
        <w:rPr>
          <w:spacing w:val="-2"/>
        </w:rPr>
        <w:t>ТРЕБОВАНИЯ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409"/>
        </w:tabs>
        <w:ind w:right="851" w:firstLine="566"/>
        <w:jc w:val="left"/>
        <w:rPr>
          <w:sz w:val="24"/>
        </w:rPr>
      </w:pP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b/>
          <w:i/>
          <w:sz w:val="24"/>
        </w:rPr>
        <w:t xml:space="preserve">определения величины </w:t>
      </w:r>
      <w:r>
        <w:rPr>
          <w:sz w:val="24"/>
        </w:rPr>
        <w:t>изображенного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элементов служат </w:t>
      </w:r>
      <w:r>
        <w:rPr>
          <w:b/>
          <w:i/>
          <w:sz w:val="24"/>
        </w:rPr>
        <w:t xml:space="preserve">размерные числа, </w:t>
      </w:r>
      <w:r>
        <w:rPr>
          <w:sz w:val="24"/>
        </w:rPr>
        <w:t>нанесенные на чертеже.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493"/>
        </w:tabs>
        <w:spacing w:before="66"/>
        <w:ind w:right="848" w:firstLine="566"/>
        <w:jc w:val="both"/>
        <w:rPr>
          <w:sz w:val="24"/>
        </w:rPr>
      </w:pPr>
      <w:r>
        <w:rPr>
          <w:sz w:val="24"/>
        </w:rPr>
        <w:t xml:space="preserve">Общее </w:t>
      </w:r>
      <w:r>
        <w:rPr>
          <w:b/>
          <w:i/>
          <w:sz w:val="24"/>
        </w:rPr>
        <w:t xml:space="preserve">количество размеров </w:t>
      </w:r>
      <w:r>
        <w:rPr>
          <w:sz w:val="24"/>
        </w:rPr>
        <w:t xml:space="preserve">на чертеже должно быть </w:t>
      </w:r>
      <w:r>
        <w:rPr>
          <w:b/>
          <w:i/>
          <w:sz w:val="24"/>
        </w:rPr>
        <w:t xml:space="preserve">минимальным, но достаточным </w:t>
      </w:r>
      <w:r>
        <w:rPr>
          <w:sz w:val="24"/>
        </w:rPr>
        <w:t>для изготовления и контроля изделия.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61"/>
        </w:tabs>
        <w:spacing w:before="1"/>
        <w:ind w:right="847" w:firstLine="566"/>
        <w:jc w:val="both"/>
        <w:rPr>
          <w:b/>
          <w:i/>
          <w:sz w:val="24"/>
        </w:rPr>
      </w:pPr>
      <w:r>
        <w:rPr>
          <w:b/>
          <w:sz w:val="24"/>
        </w:rPr>
        <w:t xml:space="preserve">Линейные размеры </w:t>
      </w:r>
      <w:r>
        <w:rPr>
          <w:sz w:val="24"/>
        </w:rPr>
        <w:t xml:space="preserve">и их предельные отклонения на чертежах и в спецификациях указывают </w:t>
      </w:r>
      <w:r>
        <w:rPr>
          <w:b/>
          <w:i/>
          <w:sz w:val="24"/>
        </w:rPr>
        <w:t>в миллиметрах, без обозначения единицы измерения.</w:t>
      </w:r>
    </w:p>
    <w:p w:rsidR="00F2151C" w:rsidRDefault="00D308D6">
      <w:pPr>
        <w:pStyle w:val="a3"/>
        <w:ind w:left="1419" w:right="849" w:firstLine="566"/>
        <w:jc w:val="both"/>
      </w:pPr>
      <w:r>
        <w:t>Для размеров и предельных отклонений, приводимых в технических требованиях и пояснительных надписях на поле чертежа, обязательно указывают единицы измерения.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443"/>
        </w:tabs>
        <w:spacing w:line="242" w:lineRule="auto"/>
        <w:ind w:right="848" w:firstLine="566"/>
        <w:jc w:val="both"/>
        <w:rPr>
          <w:b/>
          <w:i/>
          <w:sz w:val="24"/>
        </w:rPr>
      </w:pPr>
      <w:r>
        <w:rPr>
          <w:sz w:val="24"/>
        </w:rPr>
        <w:t xml:space="preserve">Если на чертеже размеры необходимо указать </w:t>
      </w:r>
      <w:r>
        <w:rPr>
          <w:b/>
          <w:i/>
          <w:sz w:val="24"/>
        </w:rPr>
        <w:t>не в миллиметрах</w:t>
      </w:r>
      <w:r>
        <w:rPr>
          <w:sz w:val="24"/>
        </w:rPr>
        <w:t xml:space="preserve">, а в других единицах измерения (сантиметрах, метрах и т. д ) то соответствующие </w:t>
      </w:r>
      <w:r>
        <w:rPr>
          <w:b/>
          <w:i/>
          <w:sz w:val="24"/>
        </w:rPr>
        <w:t>размерные числа записывают с обозначением единицы измерения (см, м) или указывают их в технических требованиях.</w:t>
      </w:r>
    </w:p>
    <w:p w:rsidR="00F2151C" w:rsidRDefault="00D308D6">
      <w:pPr>
        <w:pStyle w:val="a3"/>
        <w:ind w:left="1419" w:right="847" w:firstLine="566"/>
        <w:jc w:val="both"/>
      </w:pPr>
      <w:r>
        <w:t>На строительных чертежах единицы измерения в этих случаях допускается не указывать, если они оговорены в соответствующих документах, утвержденных в установленном порядке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563"/>
        </w:tabs>
        <w:spacing w:before="265"/>
        <w:ind w:right="843" w:firstLine="566"/>
        <w:jc w:val="both"/>
        <w:rPr>
          <w:sz w:val="24"/>
        </w:rPr>
      </w:pPr>
      <w:r>
        <w:rPr>
          <w:b/>
          <w:sz w:val="24"/>
        </w:rPr>
        <w:t xml:space="preserve">Угловые размеры </w:t>
      </w:r>
      <w:r>
        <w:rPr>
          <w:sz w:val="24"/>
        </w:rPr>
        <w:t>и предельные отклонения угловых размеров указывают в градусах, минутах и секундах с обозначением единицы измерения, например- 4°; 4°30</w:t>
      </w:r>
      <w:r>
        <w:rPr>
          <w:i/>
          <w:sz w:val="24"/>
        </w:rPr>
        <w:t>'</w:t>
      </w:r>
      <w:r>
        <w:rPr>
          <w:sz w:val="24"/>
        </w:rPr>
        <w:t>; 12°45</w:t>
      </w:r>
      <w:r>
        <w:rPr>
          <w:i/>
          <w:sz w:val="24"/>
        </w:rPr>
        <w:t>'</w:t>
      </w:r>
      <w:r>
        <w:rPr>
          <w:sz w:val="24"/>
        </w:rPr>
        <w:t>30</w:t>
      </w:r>
      <w:r>
        <w:rPr>
          <w:i/>
          <w:sz w:val="24"/>
        </w:rPr>
        <w:t>"</w:t>
      </w:r>
      <w:r>
        <w:rPr>
          <w:sz w:val="24"/>
        </w:rPr>
        <w:t>; 0°30</w:t>
      </w:r>
      <w:r>
        <w:rPr>
          <w:i/>
          <w:sz w:val="24"/>
        </w:rPr>
        <w:t>'</w:t>
      </w:r>
      <w:r>
        <w:rPr>
          <w:sz w:val="24"/>
        </w:rPr>
        <w:t>40</w:t>
      </w:r>
      <w:r>
        <w:rPr>
          <w:i/>
          <w:sz w:val="24"/>
        </w:rPr>
        <w:t>"</w:t>
      </w:r>
      <w:r>
        <w:rPr>
          <w:sz w:val="24"/>
        </w:rPr>
        <w:t>; 0</w:t>
      </w:r>
      <w:r>
        <w:rPr>
          <w:rFonts w:ascii="Symbol" w:hAnsi="Symbol"/>
          <w:sz w:val="24"/>
        </w:rPr>
        <w:t></w:t>
      </w:r>
      <w:r>
        <w:rPr>
          <w:sz w:val="24"/>
        </w:rPr>
        <w:t>18</w:t>
      </w:r>
      <w:r>
        <w:rPr>
          <w:i/>
          <w:sz w:val="24"/>
        </w:rPr>
        <w:t>'</w:t>
      </w:r>
      <w:r>
        <w:rPr>
          <w:sz w:val="24"/>
        </w:rPr>
        <w:t>; 0</w:t>
      </w:r>
      <w:r>
        <w:rPr>
          <w:rFonts w:ascii="Symbol" w:hAnsi="Symbol"/>
          <w:sz w:val="24"/>
        </w:rPr>
        <w:t></w:t>
      </w:r>
      <w:r>
        <w:rPr>
          <w:sz w:val="24"/>
        </w:rPr>
        <w:t>5</w:t>
      </w:r>
      <w:r>
        <w:rPr>
          <w:i/>
          <w:sz w:val="24"/>
        </w:rPr>
        <w:t>'</w:t>
      </w:r>
      <w:r>
        <w:rPr>
          <w:sz w:val="24"/>
        </w:rPr>
        <w:t>25</w:t>
      </w:r>
      <w:r>
        <w:rPr>
          <w:i/>
          <w:sz w:val="24"/>
        </w:rPr>
        <w:t>"</w:t>
      </w:r>
      <w:r>
        <w:rPr>
          <w:sz w:val="24"/>
        </w:rPr>
        <w:t>; 0°0</w:t>
      </w:r>
      <w:r>
        <w:rPr>
          <w:i/>
          <w:sz w:val="24"/>
        </w:rPr>
        <w:t>'</w:t>
      </w:r>
      <w:r>
        <w:rPr>
          <w:sz w:val="24"/>
        </w:rPr>
        <w:t>30</w:t>
      </w:r>
      <w:r>
        <w:rPr>
          <w:i/>
          <w:sz w:val="24"/>
        </w:rPr>
        <w:t>"</w:t>
      </w:r>
      <w:r>
        <w:rPr>
          <w:sz w:val="24"/>
        </w:rPr>
        <w:t>; 30°</w:t>
      </w:r>
      <w:r>
        <w:rPr>
          <w:rFonts w:ascii="Symbol" w:hAnsi="Symbol"/>
          <w:sz w:val="24"/>
        </w:rPr>
        <w:t></w:t>
      </w:r>
      <w:r>
        <w:rPr>
          <w:sz w:val="24"/>
        </w:rPr>
        <w:t>l°; 30°±10</w:t>
      </w:r>
      <w:r>
        <w:rPr>
          <w:i/>
          <w:sz w:val="24"/>
        </w:rPr>
        <w:t>'</w:t>
      </w:r>
      <w:r>
        <w:rPr>
          <w:sz w:val="24"/>
        </w:rPr>
        <w:t>.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657"/>
        </w:tabs>
        <w:spacing w:before="2"/>
        <w:ind w:left="2657" w:hanging="67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34"/>
          <w:sz w:val="24"/>
        </w:rPr>
        <w:t xml:space="preserve">  </w:t>
      </w:r>
      <w:r>
        <w:rPr>
          <w:sz w:val="24"/>
        </w:rPr>
        <w:t>размерных</w:t>
      </w:r>
      <w:r>
        <w:rPr>
          <w:spacing w:val="35"/>
          <w:sz w:val="24"/>
        </w:rPr>
        <w:t xml:space="preserve">  </w:t>
      </w:r>
      <w:r>
        <w:rPr>
          <w:sz w:val="24"/>
        </w:rPr>
        <w:t>чисел</w:t>
      </w:r>
      <w:r>
        <w:rPr>
          <w:spacing w:val="35"/>
          <w:sz w:val="24"/>
        </w:rPr>
        <w:t xml:space="preserve">  </w:t>
      </w:r>
      <w:r>
        <w:rPr>
          <w:sz w:val="24"/>
        </w:rPr>
        <w:t>применять</w:t>
      </w:r>
      <w:r>
        <w:rPr>
          <w:spacing w:val="37"/>
          <w:sz w:val="24"/>
        </w:rPr>
        <w:t xml:space="preserve">  </w:t>
      </w:r>
      <w:r>
        <w:rPr>
          <w:b/>
          <w:i/>
          <w:sz w:val="24"/>
        </w:rPr>
        <w:t>простые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дроби</w:t>
      </w:r>
      <w:r>
        <w:rPr>
          <w:b/>
          <w:i/>
          <w:spacing w:val="35"/>
          <w:sz w:val="24"/>
        </w:rPr>
        <w:t xml:space="preserve">  </w:t>
      </w:r>
      <w:r>
        <w:rPr>
          <w:b/>
          <w:i/>
          <w:sz w:val="24"/>
        </w:rPr>
        <w:t>не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допускается</w:t>
      </w:r>
      <w:r>
        <w:rPr>
          <w:sz w:val="24"/>
        </w:rPr>
        <w:t>,</w:t>
      </w:r>
      <w:r>
        <w:rPr>
          <w:spacing w:val="35"/>
          <w:sz w:val="24"/>
        </w:rPr>
        <w:t xml:space="preserve">  </w:t>
      </w:r>
      <w:r>
        <w:rPr>
          <w:spacing w:val="-5"/>
          <w:sz w:val="24"/>
        </w:rPr>
        <w:t>за</w:t>
      </w:r>
    </w:p>
    <w:p w:rsidR="00F2151C" w:rsidRDefault="00D308D6">
      <w:pPr>
        <w:pStyle w:val="3"/>
        <w:spacing w:before="4"/>
      </w:pPr>
      <w:r>
        <w:t>исключением</w:t>
      </w:r>
      <w:r>
        <w:rPr>
          <w:spacing w:val="-3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дюймах.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767"/>
        </w:tabs>
        <w:spacing w:before="272"/>
        <w:ind w:right="845" w:firstLine="566"/>
        <w:jc w:val="both"/>
        <w:rPr>
          <w:sz w:val="24"/>
        </w:rPr>
      </w:pPr>
      <w:r>
        <w:rPr>
          <w:b/>
          <w:sz w:val="24"/>
        </w:rPr>
        <w:t xml:space="preserve">Размеры, </w:t>
      </w:r>
      <w:r>
        <w:rPr>
          <w:sz w:val="24"/>
        </w:rPr>
        <w:t xml:space="preserve">определяющие расположение сопрягаемых поверхностей, проставляют, как правило, от </w:t>
      </w:r>
      <w:r>
        <w:rPr>
          <w:b/>
          <w:sz w:val="24"/>
        </w:rPr>
        <w:t xml:space="preserve">конструктивных баз </w:t>
      </w:r>
      <w:r>
        <w:rPr>
          <w:sz w:val="24"/>
        </w:rPr>
        <w:t>с учетом возможностей выполнения и контроля этих размеров.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68"/>
        </w:tabs>
        <w:ind w:right="852" w:firstLine="566"/>
        <w:jc w:val="both"/>
        <w:rPr>
          <w:b/>
          <w:sz w:val="24"/>
        </w:rPr>
      </w:pPr>
      <w:r>
        <w:rPr>
          <w:sz w:val="24"/>
        </w:rPr>
        <w:t>При расположении элементов предмета (отверстий, пазов, зубьев и т. п.) на одной оси или на одной окружности размеры, определяющие их взаимное расположение, наносят следующими способами:</w:t>
      </w:r>
      <w:r>
        <w:rPr>
          <w:spacing w:val="40"/>
          <w:sz w:val="24"/>
        </w:rPr>
        <w:t xml:space="preserve">  </w:t>
      </w:r>
      <w:r>
        <w:rPr>
          <w:b/>
          <w:sz w:val="24"/>
        </w:rPr>
        <w:t>от общей базы (поверхности, оси) - по черт. 5а и б;</w:t>
      </w:r>
    </w:p>
    <w:p w:rsidR="00F2151C" w:rsidRDefault="00D308D6">
      <w:pPr>
        <w:spacing w:before="5"/>
        <w:ind w:left="1419" w:right="848" w:firstLine="566"/>
        <w:jc w:val="both"/>
        <w:rPr>
          <w:b/>
          <w:sz w:val="24"/>
        </w:rPr>
      </w:pPr>
      <w:r>
        <w:rPr>
          <w:b/>
          <w:sz w:val="24"/>
        </w:rPr>
        <w:t>заданием размеров нескольких групп элементов от нескольких общих баз - по черт. 5в;</w:t>
      </w:r>
    </w:p>
    <w:p w:rsidR="00F2151C" w:rsidRDefault="00D308D6">
      <w:pPr>
        <w:ind w:left="1985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1487728</wp:posOffset>
            </wp:positionH>
            <wp:positionV relativeFrom="paragraph">
              <wp:posOffset>424012</wp:posOffset>
            </wp:positionV>
            <wp:extent cx="2856890" cy="2841163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890" cy="284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заданием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смежными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элементами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(цепочкой)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черт.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6.</w:t>
      </w:r>
    </w:p>
    <w:p w:rsidR="00F2151C" w:rsidRDefault="00F2151C">
      <w:pPr>
        <w:pStyle w:val="a3"/>
        <w:rPr>
          <w:b/>
          <w:sz w:val="20"/>
        </w:rPr>
      </w:pPr>
    </w:p>
    <w:p w:rsidR="00F2151C" w:rsidRDefault="00D308D6">
      <w:pPr>
        <w:pStyle w:val="a3"/>
        <w:spacing w:before="20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5104158</wp:posOffset>
            </wp:positionH>
            <wp:positionV relativeFrom="paragraph">
              <wp:posOffset>292850</wp:posOffset>
            </wp:positionV>
            <wp:extent cx="1986787" cy="621791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787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  <w:spacing w:before="245"/>
        <w:rPr>
          <w:b/>
        </w:rPr>
      </w:pPr>
    </w:p>
    <w:p w:rsidR="00F2151C" w:rsidRDefault="00D308D6">
      <w:pPr>
        <w:pStyle w:val="a3"/>
        <w:ind w:right="1949"/>
        <w:jc w:val="right"/>
      </w:pPr>
      <w:r>
        <w:t>Черт.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25"/>
      </w:pPr>
    </w:p>
    <w:p w:rsidR="00F2151C" w:rsidRDefault="00D308D6">
      <w:pPr>
        <w:pStyle w:val="a3"/>
        <w:spacing w:line="275" w:lineRule="exact"/>
        <w:ind w:left="6726"/>
      </w:pPr>
      <w:r>
        <w:lastRenderedPageBreak/>
        <w:t>Черт.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575"/>
        </w:tabs>
        <w:ind w:right="845" w:firstLine="566"/>
        <w:jc w:val="both"/>
        <w:rPr>
          <w:sz w:val="24"/>
        </w:rPr>
      </w:pPr>
      <w:r>
        <w:rPr>
          <w:sz w:val="24"/>
        </w:rPr>
        <w:t xml:space="preserve">Размеры на чертежах </w:t>
      </w:r>
      <w:r>
        <w:rPr>
          <w:b/>
          <w:i/>
          <w:sz w:val="24"/>
        </w:rPr>
        <w:t xml:space="preserve">не допускается </w:t>
      </w:r>
      <w:r>
        <w:rPr>
          <w:sz w:val="24"/>
        </w:rPr>
        <w:t xml:space="preserve">наносить </w:t>
      </w:r>
      <w:r>
        <w:rPr>
          <w:b/>
          <w:i/>
          <w:sz w:val="24"/>
        </w:rPr>
        <w:t>в виде замкнутой цепи</w:t>
      </w:r>
      <w:r>
        <w:rPr>
          <w:sz w:val="24"/>
        </w:rPr>
        <w:t xml:space="preserve">, за исключением случаев, </w:t>
      </w:r>
      <w:r>
        <w:rPr>
          <w:i/>
          <w:sz w:val="24"/>
        </w:rPr>
        <w:t xml:space="preserve">когда один из размеров указан как справочный </w:t>
      </w:r>
      <w:r>
        <w:rPr>
          <w:sz w:val="24"/>
        </w:rPr>
        <w:t>(см. черт. 1).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spacing w:before="66"/>
        <w:ind w:left="1985"/>
        <w:rPr>
          <w:b/>
          <w:i/>
          <w:sz w:val="24"/>
        </w:rPr>
      </w:pPr>
      <w:r>
        <w:rPr>
          <w:b/>
          <w:i/>
          <w:sz w:val="24"/>
        </w:rPr>
        <w:lastRenderedPageBreak/>
        <w:t>Размеры</w:t>
      </w:r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1"/>
          <w:sz w:val="24"/>
        </w:rPr>
        <w:t xml:space="preserve"> </w:t>
      </w:r>
      <w:r>
        <w:rPr>
          <w:b/>
          <w:i/>
          <w:sz w:val="24"/>
        </w:rPr>
        <w:t>симметрично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расположенных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pacing w:val="-2"/>
          <w:sz w:val="24"/>
        </w:rPr>
        <w:t>поверхностей</w:t>
      </w:r>
    </w:p>
    <w:p w:rsidR="00F2151C" w:rsidRDefault="00D308D6">
      <w:pPr>
        <w:pStyle w:val="a3"/>
        <w:ind w:left="1419"/>
      </w:pPr>
      <w:r>
        <w:t>у</w:t>
      </w:r>
      <w:r>
        <w:rPr>
          <w:spacing w:val="-7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наносят,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8.</w:t>
      </w:r>
    </w:p>
    <w:p w:rsidR="00F2151C" w:rsidRDefault="00D308D6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2413355</wp:posOffset>
            </wp:positionH>
            <wp:positionV relativeFrom="paragraph">
              <wp:posOffset>304798</wp:posOffset>
            </wp:positionV>
            <wp:extent cx="3266739" cy="1414652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6739" cy="1414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181633</wp:posOffset>
                </wp:positionV>
                <wp:extent cx="83820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D7FAE" id="Graphic 114" o:spid="_x0000_s1026" style="position:absolute;margin-left:85.1pt;margin-top:14.3pt;width:66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" path="m,l838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2151C" w:rsidRDefault="00D308D6">
      <w:pPr>
        <w:tabs>
          <w:tab w:val="left" w:pos="6673"/>
        </w:tabs>
        <w:ind w:left="1985"/>
        <w:rPr>
          <w:sz w:val="24"/>
        </w:rPr>
      </w:pPr>
      <w:r>
        <w:rPr>
          <w:b/>
          <w:sz w:val="24"/>
        </w:rPr>
        <w:t>*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справок.</w:t>
      </w:r>
      <w:r>
        <w:rPr>
          <w:b/>
          <w:sz w:val="24"/>
        </w:rPr>
        <w:tab/>
      </w:r>
      <w:r>
        <w:rPr>
          <w:sz w:val="24"/>
        </w:rPr>
        <w:t>Черт.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8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56"/>
        </w:tabs>
        <w:ind w:right="843" w:firstLine="566"/>
        <w:jc w:val="left"/>
        <w:rPr>
          <w:sz w:val="24"/>
        </w:rPr>
      </w:pPr>
      <w:r>
        <w:rPr>
          <w:b/>
          <w:i/>
          <w:sz w:val="24"/>
        </w:rPr>
        <w:t>Для всех размеров</w:t>
      </w:r>
      <w:r>
        <w:rPr>
          <w:sz w:val="24"/>
        </w:rPr>
        <w:t>, нанесенных на рабочих чертежах,</w:t>
      </w:r>
      <w:r>
        <w:rPr>
          <w:spacing w:val="28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30"/>
          <w:sz w:val="24"/>
        </w:rPr>
        <w:t xml:space="preserve"> </w:t>
      </w:r>
      <w:r>
        <w:rPr>
          <w:b/>
          <w:i/>
          <w:sz w:val="24"/>
        </w:rPr>
        <w:t xml:space="preserve">предельные </w:t>
      </w:r>
      <w:r>
        <w:rPr>
          <w:b/>
          <w:i/>
          <w:spacing w:val="-2"/>
          <w:sz w:val="24"/>
        </w:rPr>
        <w:t>отклонения</w:t>
      </w:r>
      <w:r>
        <w:rPr>
          <w:spacing w:val="-2"/>
          <w:sz w:val="24"/>
        </w:rPr>
        <w:t>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25"/>
        </w:tabs>
        <w:spacing w:before="1"/>
        <w:ind w:left="2525" w:hanging="5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 чертежей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отливкой,</w:t>
      </w:r>
    </w:p>
    <w:p w:rsidR="00F2151C" w:rsidRDefault="00D308D6">
      <w:pPr>
        <w:pStyle w:val="a3"/>
        <w:ind w:left="1419" w:right="841"/>
      </w:pPr>
      <w:r>
        <w:t>штамповкой, ковкой или прокаткой с последующей механической обработкой части поверхности</w:t>
      </w:r>
      <w:r>
        <w:rPr>
          <w:spacing w:val="-3"/>
        </w:rPr>
        <w:t xml:space="preserve"> </w:t>
      </w:r>
      <w:r>
        <w:t>детали,</w:t>
      </w:r>
      <w:r>
        <w:rPr>
          <w:spacing w:val="-1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координатному</w:t>
      </w:r>
    </w:p>
    <w:p w:rsidR="00F2151C" w:rsidRDefault="00D308D6">
      <w:pPr>
        <w:pStyle w:val="a3"/>
        <w:ind w:left="1419" w:right="841"/>
      </w:pPr>
      <w:r>
        <w:t>направлению,</w:t>
      </w:r>
      <w:r>
        <w:rPr>
          <w:spacing w:val="-6"/>
        </w:rPr>
        <w:t xml:space="preserve"> </w:t>
      </w:r>
      <w:r>
        <w:t>связывающего</w:t>
      </w:r>
      <w:r>
        <w:rPr>
          <w:spacing w:val="-6"/>
        </w:rPr>
        <w:t xml:space="preserve"> </w:t>
      </w:r>
      <w:r>
        <w:t>механически</w:t>
      </w:r>
      <w:r>
        <w:rPr>
          <w:spacing w:val="-6"/>
        </w:rPr>
        <w:t xml:space="preserve"> </w:t>
      </w:r>
      <w:r>
        <w:t>обрабатываемые</w:t>
      </w:r>
      <w:r>
        <w:rPr>
          <w:spacing w:val="-7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поверхностями, не подвергаемыми механической обработке (черт. 9, 10)</w:t>
      </w: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4657005</wp:posOffset>
            </wp:positionH>
            <wp:positionV relativeFrom="paragraph">
              <wp:posOffset>198668</wp:posOffset>
            </wp:positionV>
            <wp:extent cx="1956505" cy="2081593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505" cy="2081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248" w:line="272" w:lineRule="exact"/>
        <w:ind w:left="9294" w:right="142"/>
        <w:jc w:val="center"/>
      </w:pPr>
      <w:r>
        <w:t>Черт.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:rsidR="00F2151C" w:rsidRDefault="00D308D6">
      <w:pPr>
        <w:pStyle w:val="a3"/>
        <w:spacing w:line="272" w:lineRule="exact"/>
        <w:ind w:left="1274" w:right="3823"/>
        <w:jc w:val="center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1117401</wp:posOffset>
            </wp:positionH>
            <wp:positionV relativeFrom="paragraph">
              <wp:posOffset>-2642553</wp:posOffset>
            </wp:positionV>
            <wp:extent cx="1547688" cy="2744931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688" cy="2744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:rsidR="00F2151C" w:rsidRDefault="00F2151C">
      <w:pPr>
        <w:pStyle w:val="a3"/>
        <w:spacing w:line="272" w:lineRule="exact"/>
        <w:jc w:val="center"/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615"/>
          <w:tab w:val="left" w:pos="4110"/>
          <w:tab w:val="left" w:pos="5178"/>
        </w:tabs>
        <w:spacing w:before="78" w:line="242" w:lineRule="auto"/>
        <w:ind w:left="1742" w:right="5304" w:firstLine="0"/>
        <w:jc w:val="both"/>
        <w:rPr>
          <w:sz w:val="24"/>
        </w:rPr>
      </w:pPr>
      <w:r>
        <w:rPr>
          <w:sz w:val="24"/>
        </w:rPr>
        <w:lastRenderedPageBreak/>
        <w:t xml:space="preserve">Если элемент изображен с </w:t>
      </w:r>
      <w:r>
        <w:rPr>
          <w:b/>
          <w:i/>
          <w:spacing w:val="-2"/>
          <w:sz w:val="24"/>
        </w:rPr>
        <w:t>отступлением</w:t>
      </w:r>
      <w:r>
        <w:rPr>
          <w:b/>
          <w:i/>
          <w:sz w:val="24"/>
        </w:rPr>
        <w:tab/>
      </w:r>
      <w:r>
        <w:rPr>
          <w:b/>
          <w:i/>
          <w:spacing w:val="-6"/>
          <w:sz w:val="24"/>
        </w:rPr>
        <w:t>от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 xml:space="preserve">масштаба </w:t>
      </w:r>
      <w:r>
        <w:rPr>
          <w:b/>
          <w:i/>
          <w:sz w:val="24"/>
        </w:rPr>
        <w:t>изображения</w:t>
      </w:r>
      <w:r>
        <w:rPr>
          <w:sz w:val="24"/>
        </w:rPr>
        <w:t xml:space="preserve">, то </w:t>
      </w:r>
      <w:r>
        <w:rPr>
          <w:b/>
          <w:i/>
          <w:sz w:val="24"/>
        </w:rPr>
        <w:t xml:space="preserve">размерное число </w:t>
      </w:r>
      <w:r>
        <w:rPr>
          <w:sz w:val="24"/>
        </w:rPr>
        <w:t xml:space="preserve">следует </w:t>
      </w:r>
      <w:r>
        <w:rPr>
          <w:b/>
          <w:i/>
          <w:sz w:val="24"/>
        </w:rPr>
        <w:t xml:space="preserve">подчеркнуть </w:t>
      </w:r>
      <w:r>
        <w:rPr>
          <w:sz w:val="24"/>
        </w:rPr>
        <w:t>(черт. 10а).</w:t>
      </w:r>
    </w:p>
    <w:p w:rsidR="00F2151C" w:rsidRDefault="00D308D6">
      <w:pPr>
        <w:pStyle w:val="a3"/>
        <w:spacing w:before="14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4532477</wp:posOffset>
            </wp:positionH>
            <wp:positionV relativeFrom="paragraph">
              <wp:posOffset>253900</wp:posOffset>
            </wp:positionV>
            <wp:extent cx="1753595" cy="1230153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595" cy="1230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tabs>
          <w:tab w:val="left" w:pos="9923"/>
        </w:tabs>
        <w:ind w:left="5509"/>
        <w:rPr>
          <w:b/>
          <w:sz w:val="24"/>
        </w:rPr>
      </w:pPr>
      <w:r>
        <w:rPr>
          <w:b/>
          <w:sz w:val="24"/>
        </w:rPr>
        <w:t>Черт.10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а</w:t>
      </w:r>
      <w:r>
        <w:rPr>
          <w:sz w:val="24"/>
        </w:rPr>
        <w:tab/>
      </w:r>
      <w:r>
        <w:rPr>
          <w:b/>
          <w:spacing w:val="-5"/>
          <w:sz w:val="24"/>
        </w:rPr>
        <w:t>2.</w:t>
      </w:r>
    </w:p>
    <w:p w:rsidR="00F2151C" w:rsidRDefault="00F2151C">
      <w:pPr>
        <w:pStyle w:val="a3"/>
        <w:spacing w:before="269"/>
        <w:rPr>
          <w:b/>
        </w:rPr>
      </w:pPr>
    </w:p>
    <w:p w:rsidR="00F2151C" w:rsidRDefault="00D308D6">
      <w:pPr>
        <w:pStyle w:val="2"/>
        <w:spacing w:line="240" w:lineRule="auto"/>
        <w:ind w:right="5"/>
        <w:jc w:val="center"/>
      </w:pPr>
      <w:r>
        <w:t xml:space="preserve">НАНЕСЕНИЕ </w:t>
      </w:r>
      <w:r>
        <w:rPr>
          <w:spacing w:val="-2"/>
        </w:rPr>
        <w:t>РАЗМЕРОВ</w:t>
      </w:r>
    </w:p>
    <w:p w:rsidR="00F2151C" w:rsidRDefault="00D308D6">
      <w:pPr>
        <w:pStyle w:val="3"/>
        <w:numPr>
          <w:ilvl w:val="1"/>
          <w:numId w:val="7"/>
        </w:numPr>
        <w:tabs>
          <w:tab w:val="left" w:pos="2486"/>
        </w:tabs>
        <w:spacing w:before="226" w:line="244" w:lineRule="auto"/>
        <w:ind w:left="1922" w:right="2069" w:firstLine="0"/>
        <w:jc w:val="both"/>
      </w:pPr>
      <w:r>
        <w:t>Размеры на чертежах указывают размерными числами и размерными линиями.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375"/>
        </w:tabs>
        <w:spacing w:before="265" w:line="242" w:lineRule="auto"/>
        <w:ind w:left="1922" w:right="2061" w:firstLine="0"/>
        <w:jc w:val="both"/>
        <w:rPr>
          <w:sz w:val="24"/>
        </w:rPr>
      </w:pPr>
      <w:r>
        <w:rPr>
          <w:sz w:val="24"/>
        </w:rPr>
        <w:t xml:space="preserve">При нанесении размера прямолинейного отрезка </w:t>
      </w:r>
      <w:r>
        <w:rPr>
          <w:b/>
          <w:i/>
          <w:sz w:val="24"/>
        </w:rPr>
        <w:t xml:space="preserve">размерную линию </w:t>
      </w:r>
      <w:r>
        <w:rPr>
          <w:sz w:val="24"/>
        </w:rPr>
        <w:t xml:space="preserve">проводят </w:t>
      </w:r>
      <w:r>
        <w:rPr>
          <w:b/>
          <w:i/>
          <w:sz w:val="24"/>
        </w:rPr>
        <w:t xml:space="preserve">параллельно </w:t>
      </w:r>
      <w:r>
        <w:rPr>
          <w:sz w:val="24"/>
        </w:rPr>
        <w:t xml:space="preserve">этому отрезку, а </w:t>
      </w:r>
      <w:r>
        <w:rPr>
          <w:b/>
          <w:i/>
          <w:sz w:val="24"/>
        </w:rPr>
        <w:t xml:space="preserve">выносные линии </w:t>
      </w:r>
      <w:r>
        <w:rPr>
          <w:sz w:val="24"/>
        </w:rPr>
        <w:t xml:space="preserve">- </w:t>
      </w:r>
      <w:r>
        <w:rPr>
          <w:b/>
          <w:i/>
          <w:sz w:val="24"/>
        </w:rPr>
        <w:t xml:space="preserve">перпендикулярно размерным </w:t>
      </w:r>
      <w:r>
        <w:rPr>
          <w:sz w:val="24"/>
        </w:rPr>
        <w:t>(черт. 11).</w:t>
      </w: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22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5696981</wp:posOffset>
            </wp:positionH>
            <wp:positionV relativeFrom="paragraph">
              <wp:posOffset>304070</wp:posOffset>
            </wp:positionV>
            <wp:extent cx="1275072" cy="1234439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072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5"/>
        <w:ind w:left="7780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11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419"/>
        </w:tabs>
        <w:spacing w:before="118"/>
        <w:ind w:left="1419" w:right="851" w:firstLine="566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3823334</wp:posOffset>
                </wp:positionH>
                <wp:positionV relativeFrom="paragraph">
                  <wp:posOffset>404902</wp:posOffset>
                </wp:positionV>
                <wp:extent cx="993140" cy="1144905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3140" cy="1144905"/>
                          <a:chOff x="0" y="0"/>
                          <a:chExt cx="993140" cy="114490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993140" cy="114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1144905">
                                <a:moveTo>
                                  <a:pt x="993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4904"/>
                                </a:lnTo>
                                <a:lnTo>
                                  <a:pt x="993139" y="1144904"/>
                                </a:lnTo>
                                <a:lnTo>
                                  <a:pt x="993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75" y="46355"/>
                            <a:ext cx="810260" cy="1054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AE9D4" id="Group 119" o:spid="_x0000_s1026" style="position:absolute;margin-left:301.05pt;margin-top:31.9pt;width:78.2pt;height:90.15pt;z-index:15746048;mso-wrap-distance-left:0;mso-wrap-distance-right:0;mso-position-horizontal-relative:page" coordsize="9931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">
                <v:shape id="Graphic 120" o:spid="_x0000_s1027" style="position:absolute;width:9931;height:11449;visibility:visible;mso-wrap-style:square;v-text-anchor:top" coordsize="993140,114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" path="m993139,l,,,1144904r993139,l993139,xe" stroked="f">
                  <v:path arrowok="t"/>
                </v:shape>
                <v:shape id="Image 121" o:spid="_x0000_s1028" type="#_x0000_t75" style="position:absolute;left:920;top:463;width:8103;height:10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6000312</wp:posOffset>
            </wp:positionH>
            <wp:positionV relativeFrom="paragraph">
              <wp:posOffset>501549</wp:posOffset>
            </wp:positionV>
            <wp:extent cx="1031341" cy="1303020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41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При нанесении </w:t>
      </w:r>
      <w:r>
        <w:rPr>
          <w:b/>
          <w:i/>
          <w:sz w:val="24"/>
        </w:rPr>
        <w:t xml:space="preserve">размера угла </w:t>
      </w:r>
      <w:r>
        <w:rPr>
          <w:sz w:val="24"/>
        </w:rPr>
        <w:t>размерную линию проводят в виде дуги с центром</w:t>
      </w:r>
      <w:r>
        <w:rPr>
          <w:spacing w:val="40"/>
          <w:sz w:val="24"/>
        </w:rPr>
        <w:t xml:space="preserve"> </w:t>
      </w:r>
      <w:r>
        <w:rPr>
          <w:sz w:val="24"/>
        </w:rPr>
        <w:t>в его вершине, а выносные линии - радиально (черт. 12).</w:t>
      </w:r>
    </w:p>
    <w:p w:rsidR="00F2151C" w:rsidRDefault="00D308D6">
      <w:pPr>
        <w:pStyle w:val="a3"/>
        <w:spacing w:before="4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1121567</wp:posOffset>
            </wp:positionH>
            <wp:positionV relativeFrom="paragraph">
              <wp:posOffset>134805</wp:posOffset>
            </wp:positionV>
            <wp:extent cx="1192522" cy="999267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522" cy="999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tabs>
          <w:tab w:val="left" w:pos="6046"/>
          <w:tab w:val="left" w:pos="8034"/>
        </w:tabs>
        <w:spacing w:before="257"/>
        <w:ind w:left="2318"/>
        <w:jc w:val="both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12</w:t>
      </w:r>
      <w:r>
        <w:tab/>
        <w:t xml:space="preserve">Черт. </w:t>
      </w:r>
      <w:r>
        <w:rPr>
          <w:spacing w:val="-5"/>
        </w:rPr>
        <w:t>13</w:t>
      </w:r>
      <w:r>
        <w:tab/>
        <w:t>Черт</w:t>
      </w:r>
      <w:r>
        <w:rPr>
          <w:spacing w:val="-3"/>
        </w:rPr>
        <w:t xml:space="preserve"> </w:t>
      </w:r>
      <w:r>
        <w:rPr>
          <w:spacing w:val="-5"/>
        </w:rPr>
        <w:t>14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537"/>
        </w:tabs>
        <w:spacing w:before="120"/>
        <w:ind w:left="1419" w:right="847" w:firstLine="566"/>
        <w:jc w:val="both"/>
        <w:rPr>
          <w:sz w:val="24"/>
        </w:rPr>
      </w:pPr>
      <w:r>
        <w:rPr>
          <w:sz w:val="24"/>
        </w:rPr>
        <w:t xml:space="preserve">При нанесении </w:t>
      </w:r>
      <w:r>
        <w:rPr>
          <w:b/>
          <w:i/>
          <w:sz w:val="24"/>
        </w:rPr>
        <w:t xml:space="preserve">размера дуги окружности </w:t>
      </w:r>
      <w:r>
        <w:rPr>
          <w:i/>
          <w:sz w:val="24"/>
        </w:rPr>
        <w:t>размерную линию проводят концентрично дуге</w:t>
      </w:r>
      <w:r>
        <w:rPr>
          <w:sz w:val="24"/>
        </w:rPr>
        <w:t xml:space="preserve">, а </w:t>
      </w:r>
      <w:r>
        <w:rPr>
          <w:i/>
          <w:sz w:val="24"/>
        </w:rPr>
        <w:t xml:space="preserve">выносные линии - параллельно биссектрисе угла, и над размерным числом наносят знак </w:t>
      </w:r>
      <w:r>
        <w:rPr>
          <w:b/>
          <w:sz w:val="24"/>
        </w:rPr>
        <w:t>«</w:t>
      </w:r>
      <w:r>
        <w:rPr>
          <w:rFonts w:ascii="Symbol" w:hAnsi="Symbol"/>
          <w:sz w:val="24"/>
        </w:rPr>
        <w:t></w:t>
      </w:r>
      <w:r>
        <w:rPr>
          <w:b/>
          <w:sz w:val="24"/>
        </w:rPr>
        <w:t xml:space="preserve">» </w:t>
      </w:r>
      <w:r>
        <w:rPr>
          <w:sz w:val="24"/>
        </w:rPr>
        <w:t>(черт. 13).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34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66"/>
        <w:ind w:left="1419" w:right="846" w:firstLine="566"/>
        <w:jc w:val="both"/>
      </w:pPr>
      <w:r>
        <w:lastRenderedPageBreak/>
        <w:t>Допускается располагать выносные линии размера дуги радиально, и, если имеются еще концентричные дуги, необходимо указывать, к какой дуге относится размер (черт.</w:t>
      </w:r>
      <w:r>
        <w:rPr>
          <w:spacing w:val="80"/>
        </w:rPr>
        <w:t xml:space="preserve"> </w:t>
      </w:r>
      <w:r>
        <w:rPr>
          <w:spacing w:val="-4"/>
        </w:rPr>
        <w:t>14).</w:t>
      </w:r>
    </w:p>
    <w:p w:rsidR="00F2151C" w:rsidRDefault="00F2151C">
      <w:pPr>
        <w:pStyle w:val="a3"/>
        <w:spacing w:before="171"/>
      </w:pPr>
    </w:p>
    <w:p w:rsidR="00F2151C" w:rsidRDefault="00D308D6">
      <w:pPr>
        <w:pStyle w:val="a3"/>
        <w:spacing w:line="242" w:lineRule="auto"/>
        <w:ind w:left="1742" w:right="2078"/>
      </w:pPr>
      <w:r>
        <w:t>2.4а.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нанесении</w:t>
      </w:r>
      <w:r>
        <w:rPr>
          <w:spacing w:val="-5"/>
        </w:rPr>
        <w:t xml:space="preserve"> </w:t>
      </w:r>
      <w:r>
        <w:t>размеров</w:t>
      </w:r>
      <w:r>
        <w:rPr>
          <w:spacing w:val="-6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изображенной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черт. 14а, размерные линии следует проводить в радиусном направлении, а выносные - по дугам окружностей (черт. 14а).</w:t>
      </w: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1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3629425</wp:posOffset>
            </wp:positionH>
            <wp:positionV relativeFrom="paragraph">
              <wp:posOffset>246334</wp:posOffset>
            </wp:positionV>
            <wp:extent cx="1631973" cy="624077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73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</w:pPr>
    </w:p>
    <w:p w:rsidR="00F2151C" w:rsidRDefault="00F2151C">
      <w:pPr>
        <w:pStyle w:val="a3"/>
        <w:spacing w:before="56"/>
      </w:pPr>
    </w:p>
    <w:p w:rsidR="00F2151C" w:rsidRDefault="00D308D6">
      <w:pPr>
        <w:pStyle w:val="a3"/>
        <w:spacing w:before="1"/>
        <w:ind w:left="7060"/>
        <w:jc w:val="both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14а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431"/>
        </w:tabs>
        <w:spacing w:before="120"/>
        <w:ind w:left="1419" w:right="845" w:firstLine="566"/>
        <w:jc w:val="both"/>
        <w:rPr>
          <w:sz w:val="24"/>
        </w:rPr>
      </w:pPr>
      <w:r>
        <w:rPr>
          <w:sz w:val="24"/>
        </w:rPr>
        <w:t xml:space="preserve">Размерную линию с обоих концов ограничивают </w:t>
      </w:r>
      <w:r>
        <w:rPr>
          <w:b/>
          <w:sz w:val="24"/>
        </w:rPr>
        <w:t xml:space="preserve">стрелками, </w:t>
      </w:r>
      <w:r>
        <w:rPr>
          <w:sz w:val="24"/>
        </w:rPr>
        <w:t xml:space="preserve">упирающимися в соответствующие линии, кроме случаев, приведенных в пп. 2.16, 2.17, 2.20 и 2.21, и при нанесении линии радиуса, ограниченной стрелкой со стороны определяемой дуги или </w:t>
      </w:r>
      <w:r>
        <w:rPr>
          <w:spacing w:val="-2"/>
          <w:sz w:val="24"/>
        </w:rPr>
        <w:t>скругления.</w:t>
      </w:r>
    </w:p>
    <w:p w:rsidR="00F2151C" w:rsidRDefault="00D308D6">
      <w:pPr>
        <w:pStyle w:val="a3"/>
        <w:ind w:left="1419" w:right="847" w:firstLine="566"/>
        <w:jc w:val="both"/>
      </w:pPr>
      <w:r>
        <w:rPr>
          <w:i/>
        </w:rPr>
        <w:t xml:space="preserve">На строительных чертежах </w:t>
      </w:r>
      <w:r>
        <w:t xml:space="preserve">взамен стрелок допускается применять </w:t>
      </w:r>
      <w:r>
        <w:rPr>
          <w:b/>
          <w:i/>
        </w:rPr>
        <w:t xml:space="preserve">засечки </w:t>
      </w:r>
      <w:r>
        <w:t>на пересечении размерных и выносных линий, при этом</w:t>
      </w:r>
      <w:r>
        <w:rPr>
          <w:spacing w:val="-1"/>
        </w:rPr>
        <w:t xml:space="preserve"> </w:t>
      </w:r>
      <w:r>
        <w:t>размерные</w:t>
      </w:r>
      <w:r>
        <w:rPr>
          <w:spacing w:val="-1"/>
        </w:rPr>
        <w:t xml:space="preserve"> </w:t>
      </w:r>
      <w:r>
        <w:t>линии должны выступать за крайние выносные линии на 1 . . . 3 мм.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419"/>
        </w:tabs>
        <w:ind w:left="1419" w:right="848" w:firstLine="566"/>
        <w:jc w:val="both"/>
        <w:rPr>
          <w:b/>
          <w:i/>
          <w:sz w:val="24"/>
        </w:rPr>
      </w:pPr>
      <w:r>
        <w:rPr>
          <w:sz w:val="24"/>
        </w:rPr>
        <w:t xml:space="preserve">В случаях, показанных на черт. 15, размерную и выносные линии проводят так, чтобы они вместе с измеряемым отрезком образовали </w:t>
      </w:r>
      <w:r>
        <w:rPr>
          <w:b/>
          <w:i/>
          <w:sz w:val="24"/>
        </w:rPr>
        <w:t>параллелограмм.</w:t>
      </w:r>
    </w:p>
    <w:p w:rsidR="00F2151C" w:rsidRDefault="00D308D6">
      <w:pPr>
        <w:pStyle w:val="a3"/>
        <w:spacing w:before="8"/>
        <w:rPr>
          <w:b/>
          <w:i/>
          <w:sz w:val="16"/>
        </w:rPr>
      </w:pPr>
      <w:r>
        <w:rPr>
          <w:b/>
          <w:i/>
          <w:noProof/>
          <w:sz w:val="16"/>
          <w:lang w:eastAsia="ru-RU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2720465</wp:posOffset>
            </wp:positionH>
            <wp:positionV relativeFrom="paragraph">
              <wp:posOffset>137388</wp:posOffset>
            </wp:positionV>
            <wp:extent cx="2730851" cy="1241869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851" cy="1241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98"/>
        <w:ind w:left="1274" w:right="706"/>
        <w:jc w:val="center"/>
      </w:pPr>
      <w:r>
        <w:t xml:space="preserve">Черт. </w:t>
      </w:r>
      <w:r>
        <w:rPr>
          <w:spacing w:val="-5"/>
        </w:rPr>
        <w:t>15</w:t>
      </w:r>
    </w:p>
    <w:p w:rsidR="00F2151C" w:rsidRDefault="00F2151C">
      <w:pPr>
        <w:pStyle w:val="a3"/>
        <w:spacing w:before="117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402"/>
        </w:tabs>
        <w:ind w:left="1419" w:right="845" w:firstLine="544"/>
        <w:jc w:val="both"/>
        <w:rPr>
          <w:sz w:val="24"/>
        </w:rPr>
      </w:pPr>
      <w:r>
        <w:rPr>
          <w:sz w:val="24"/>
        </w:rPr>
        <w:t xml:space="preserve">Допускается проводить </w:t>
      </w:r>
      <w:r>
        <w:rPr>
          <w:b/>
          <w:i/>
          <w:sz w:val="24"/>
        </w:rPr>
        <w:t xml:space="preserve">размерные линии </w:t>
      </w:r>
      <w:r>
        <w:rPr>
          <w:sz w:val="24"/>
        </w:rPr>
        <w:t xml:space="preserve">непосредственно </w:t>
      </w:r>
      <w:r>
        <w:rPr>
          <w:b/>
          <w:i/>
          <w:sz w:val="24"/>
        </w:rPr>
        <w:t xml:space="preserve">к линиям видимого контура, осевым, центровым </w:t>
      </w:r>
      <w:r>
        <w:rPr>
          <w:sz w:val="24"/>
        </w:rPr>
        <w:t>и другим линиям (черт. 16 и 17).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tabs>
          <w:tab w:val="left" w:pos="6844"/>
        </w:tabs>
        <w:ind w:left="3084"/>
        <w:rPr>
          <w:position w:val="27"/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460219" cy="1650206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219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7"/>
          <w:sz w:val="20"/>
          <w:lang w:eastAsia="ru-RU"/>
        </w:rPr>
        <w:drawing>
          <wp:inline distT="0" distB="0" distL="0" distR="0">
            <wp:extent cx="2268415" cy="1284731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415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1C" w:rsidRDefault="00F2151C">
      <w:pPr>
        <w:pStyle w:val="a3"/>
        <w:spacing w:before="7"/>
      </w:pPr>
    </w:p>
    <w:p w:rsidR="00F2151C" w:rsidRDefault="00D308D6">
      <w:pPr>
        <w:pStyle w:val="a3"/>
        <w:tabs>
          <w:tab w:val="left" w:pos="8387"/>
        </w:tabs>
        <w:ind w:left="3879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16</w:t>
      </w:r>
      <w:r>
        <w:tab/>
        <w:t xml:space="preserve">Черт. </w:t>
      </w:r>
      <w:r>
        <w:rPr>
          <w:spacing w:val="-5"/>
        </w:rPr>
        <w:t>17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405"/>
        </w:tabs>
        <w:spacing w:before="120"/>
        <w:ind w:left="2405" w:hanging="420"/>
        <w:jc w:val="left"/>
        <w:rPr>
          <w:sz w:val="24"/>
        </w:rPr>
      </w:pPr>
      <w:r>
        <w:rPr>
          <w:b/>
          <w:i/>
          <w:sz w:val="24"/>
        </w:rPr>
        <w:t>Размерные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линии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предпочтительно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наносить </w:t>
      </w:r>
      <w:r>
        <w:rPr>
          <w:b/>
          <w:i/>
          <w:sz w:val="24"/>
        </w:rPr>
        <w:t>вне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контура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изображения</w:t>
      </w:r>
      <w:r>
        <w:rPr>
          <w:spacing w:val="-2"/>
          <w:sz w:val="24"/>
        </w:rPr>
        <w:t>.</w:t>
      </w:r>
    </w:p>
    <w:p w:rsidR="00F2151C" w:rsidRDefault="00F2151C">
      <w:pPr>
        <w:pStyle w:val="a3"/>
        <w:spacing w:before="1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374"/>
        </w:tabs>
        <w:ind w:left="2374" w:hanging="389"/>
        <w:jc w:val="left"/>
        <w:rPr>
          <w:sz w:val="24"/>
        </w:rPr>
      </w:pPr>
      <w:r>
        <w:rPr>
          <w:spacing w:val="-6"/>
          <w:sz w:val="24"/>
        </w:rPr>
        <w:t>Выносные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линии должны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выходить </w:t>
      </w:r>
      <w:r>
        <w:rPr>
          <w:b/>
          <w:i/>
          <w:spacing w:val="-6"/>
          <w:sz w:val="24"/>
        </w:rPr>
        <w:t>за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концы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 xml:space="preserve">стрелок </w:t>
      </w:r>
      <w:r>
        <w:rPr>
          <w:spacing w:val="-6"/>
          <w:sz w:val="24"/>
        </w:rPr>
        <w:t>размерной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линии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>1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.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.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5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pacing w:val="-6"/>
          <w:sz w:val="24"/>
        </w:rPr>
        <w:t>мм</w:t>
      </w:r>
      <w:r>
        <w:rPr>
          <w:spacing w:val="-6"/>
          <w:sz w:val="24"/>
        </w:rPr>
        <w:t>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25"/>
        </w:tabs>
        <w:ind w:left="1419" w:right="846" w:firstLine="566"/>
        <w:jc w:val="both"/>
        <w:rPr>
          <w:sz w:val="24"/>
        </w:rPr>
      </w:pPr>
      <w:r>
        <w:rPr>
          <w:sz w:val="24"/>
        </w:rPr>
        <w:t>Минимальные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должны быть </w:t>
      </w:r>
      <w:r>
        <w:rPr>
          <w:b/>
          <w:i/>
          <w:sz w:val="24"/>
        </w:rPr>
        <w:t>7 мм</w:t>
      </w:r>
      <w:r>
        <w:rPr>
          <w:sz w:val="24"/>
        </w:rPr>
        <w:t xml:space="preserve">, а между размерной и линией контура - </w:t>
      </w:r>
      <w:r>
        <w:rPr>
          <w:b/>
          <w:i/>
          <w:sz w:val="24"/>
        </w:rPr>
        <w:t xml:space="preserve">10 мм </w:t>
      </w:r>
      <w:r>
        <w:rPr>
          <w:sz w:val="24"/>
        </w:rPr>
        <w:t>и выбраны в зависимости от размеров изображения и насыщенности чертежа.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61"/>
        </w:tabs>
        <w:ind w:left="2561" w:hanging="576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31"/>
          <w:sz w:val="24"/>
        </w:rPr>
        <w:t xml:space="preserve"> </w:t>
      </w:r>
      <w:r>
        <w:rPr>
          <w:b/>
          <w:i/>
          <w:sz w:val="24"/>
        </w:rPr>
        <w:t>избегать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пересечения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размерных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выносных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линий</w:t>
      </w:r>
      <w:r>
        <w:rPr>
          <w:b/>
          <w:i/>
          <w:spacing w:val="38"/>
          <w:sz w:val="24"/>
        </w:rPr>
        <w:t xml:space="preserve"> </w:t>
      </w:r>
      <w:r>
        <w:rPr>
          <w:sz w:val="24"/>
        </w:rPr>
        <w:t>(см.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черт.</w:t>
      </w:r>
    </w:p>
    <w:p w:rsidR="00F2151C" w:rsidRDefault="00D308D6">
      <w:pPr>
        <w:pStyle w:val="a3"/>
        <w:ind w:left="1419"/>
      </w:pPr>
      <w:r>
        <w:rPr>
          <w:spacing w:val="-4"/>
        </w:rPr>
        <w:t>16).</w:t>
      </w:r>
    </w:p>
    <w:p w:rsidR="00F2151C" w:rsidRDefault="00F2151C">
      <w:pPr>
        <w:pStyle w:val="a3"/>
      </w:pPr>
    </w:p>
    <w:p w:rsidR="00F2151C" w:rsidRDefault="00D308D6">
      <w:pPr>
        <w:pStyle w:val="3"/>
        <w:numPr>
          <w:ilvl w:val="1"/>
          <w:numId w:val="7"/>
        </w:numPr>
        <w:tabs>
          <w:tab w:val="left" w:pos="2527"/>
        </w:tabs>
        <w:spacing w:line="244" w:lineRule="auto"/>
        <w:ind w:left="1419" w:right="849" w:firstLine="566"/>
        <w:jc w:val="both"/>
      </w:pP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rPr>
          <w:b w:val="0"/>
          <w:i w:val="0"/>
        </w:rPr>
        <w:t>использовать</w:t>
      </w:r>
      <w:r>
        <w:rPr>
          <w:b w:val="0"/>
          <w:i w:val="0"/>
          <w:spacing w:val="-3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контура,</w:t>
      </w:r>
      <w:r>
        <w:rPr>
          <w:spacing w:val="-3"/>
        </w:rPr>
        <w:t xml:space="preserve"> </w:t>
      </w:r>
      <w:r>
        <w:t>осевые,</w:t>
      </w:r>
      <w:r>
        <w:rPr>
          <w:spacing w:val="-3"/>
        </w:rPr>
        <w:t xml:space="preserve"> </w:t>
      </w:r>
      <w:r>
        <w:t>центровые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выносные линии в качестве размерных.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577"/>
        </w:tabs>
        <w:spacing w:before="266"/>
        <w:ind w:left="1419" w:right="846" w:firstLine="566"/>
        <w:jc w:val="both"/>
        <w:rPr>
          <w:sz w:val="24"/>
        </w:rPr>
      </w:pPr>
      <w:r>
        <w:rPr>
          <w:b/>
          <w:i/>
          <w:sz w:val="24"/>
        </w:rPr>
        <w:t>Выносные линии проводят от линий видимого контура</w:t>
      </w:r>
      <w:r>
        <w:rPr>
          <w:sz w:val="24"/>
        </w:rPr>
        <w:t xml:space="preserve">, за исключением случаев, указанных в пп. 2.14 и 2.15, и случаев, когда при нанесении размеров на невидимом контуре отпадает необходимость в вычерчивании дополнительного </w:t>
      </w:r>
      <w:r>
        <w:rPr>
          <w:spacing w:val="-2"/>
          <w:sz w:val="24"/>
        </w:rPr>
        <w:t>изображения.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39"/>
        </w:tabs>
        <w:ind w:left="2539" w:hanging="554"/>
        <w:jc w:val="left"/>
        <w:rPr>
          <w:sz w:val="24"/>
        </w:rPr>
      </w:pPr>
      <w:r>
        <w:rPr>
          <w:sz w:val="24"/>
        </w:rPr>
        <w:t>Размеры</w:t>
      </w:r>
      <w:r>
        <w:rPr>
          <w:spacing w:val="8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12"/>
          <w:sz w:val="24"/>
        </w:rPr>
        <w:t xml:space="preserve"> </w:t>
      </w:r>
      <w:r>
        <w:rPr>
          <w:sz w:val="24"/>
        </w:rPr>
        <w:t>криволинейного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1"/>
          <w:sz w:val="24"/>
        </w:rPr>
        <w:t xml:space="preserve"> </w:t>
      </w:r>
      <w:r>
        <w:rPr>
          <w:sz w:val="24"/>
        </w:rPr>
        <w:t>наносят,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черт.</w:t>
      </w:r>
      <w:r>
        <w:rPr>
          <w:spacing w:val="15"/>
          <w:sz w:val="24"/>
        </w:rPr>
        <w:t xml:space="preserve"> </w:t>
      </w:r>
      <w:r>
        <w:rPr>
          <w:sz w:val="24"/>
        </w:rPr>
        <w:t>16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F2151C" w:rsidRDefault="00D308D6">
      <w:pPr>
        <w:pStyle w:val="a3"/>
        <w:ind w:left="1419"/>
      </w:pPr>
      <w:r>
        <w:rPr>
          <w:spacing w:val="-5"/>
        </w:rPr>
        <w:t>17.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53"/>
        </w:tabs>
        <w:ind w:left="1419" w:right="852" w:firstLine="566"/>
        <w:jc w:val="both"/>
        <w:rPr>
          <w:sz w:val="24"/>
        </w:rPr>
      </w:pPr>
      <w:r>
        <w:rPr>
          <w:sz w:val="24"/>
        </w:rPr>
        <w:t>Если надо показать координаты вершины скругляемого угла или центра дуги скругления, то выносные линии проводят от точки пересечения сторон скругляемого угла или центра дуги скругления (черт. 18).</w:t>
      </w:r>
    </w:p>
    <w:p w:rsidR="00F2151C" w:rsidRDefault="00D308D6">
      <w:pPr>
        <w:pStyle w:val="a3"/>
        <w:spacing w:before="8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1640044</wp:posOffset>
            </wp:positionH>
            <wp:positionV relativeFrom="paragraph">
              <wp:posOffset>108432</wp:posOffset>
            </wp:positionV>
            <wp:extent cx="2246342" cy="1753362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342" cy="175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eastAsia="ru-RU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4520360</wp:posOffset>
            </wp:positionH>
            <wp:positionV relativeFrom="paragraph">
              <wp:posOffset>241837</wp:posOffset>
            </wp:positionV>
            <wp:extent cx="2357073" cy="1356836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073" cy="135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tabs>
          <w:tab w:val="left" w:pos="8085"/>
        </w:tabs>
        <w:spacing w:before="150"/>
        <w:ind w:left="3459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18</w:t>
      </w:r>
      <w:r>
        <w:tab/>
        <w:t>Черт.</w:t>
      </w:r>
      <w:r>
        <w:rPr>
          <w:spacing w:val="-3"/>
        </w:rPr>
        <w:t xml:space="preserve"> </w:t>
      </w:r>
      <w:r>
        <w:rPr>
          <w:spacing w:val="-5"/>
        </w:rPr>
        <w:t>19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582"/>
        </w:tabs>
        <w:spacing w:before="121"/>
        <w:ind w:left="1419" w:right="848" w:firstLine="566"/>
        <w:jc w:val="both"/>
        <w:rPr>
          <w:sz w:val="24"/>
        </w:rPr>
      </w:pPr>
      <w:r>
        <w:rPr>
          <w:sz w:val="24"/>
        </w:rPr>
        <w:t>Если вид или разрез симметричного предмета или отдельных симметрично расположенных</w:t>
      </w:r>
      <w:r>
        <w:rPr>
          <w:spacing w:val="7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9"/>
          <w:sz w:val="24"/>
        </w:rPr>
        <w:t xml:space="preserve"> </w:t>
      </w:r>
      <w:r>
        <w:rPr>
          <w:sz w:val="24"/>
        </w:rPr>
        <w:t>изображают</w:t>
      </w:r>
      <w:r>
        <w:rPr>
          <w:spacing w:val="7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9"/>
          <w:sz w:val="24"/>
        </w:rPr>
        <w:t xml:space="preserve"> </w:t>
      </w:r>
      <w:r>
        <w:rPr>
          <w:sz w:val="24"/>
        </w:rPr>
        <w:t>до</w:t>
      </w:r>
      <w:r>
        <w:rPr>
          <w:spacing w:val="70"/>
          <w:sz w:val="24"/>
        </w:rPr>
        <w:t xml:space="preserve"> </w:t>
      </w:r>
      <w:r>
        <w:rPr>
          <w:sz w:val="24"/>
        </w:rPr>
        <w:t>оси</w:t>
      </w:r>
      <w:r>
        <w:rPr>
          <w:spacing w:val="71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70"/>
          <w:sz w:val="24"/>
        </w:rPr>
        <w:t xml:space="preserve"> </w:t>
      </w:r>
      <w:r>
        <w:rPr>
          <w:sz w:val="24"/>
        </w:rPr>
        <w:t>или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обрывом,</w:t>
      </w:r>
      <w:r>
        <w:rPr>
          <w:spacing w:val="70"/>
          <w:sz w:val="24"/>
        </w:rPr>
        <w:t xml:space="preserve"> </w:t>
      </w:r>
      <w:r>
        <w:rPr>
          <w:spacing w:val="-5"/>
          <w:sz w:val="24"/>
        </w:rPr>
        <w:t>то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20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66"/>
        <w:ind w:left="1419" w:right="845"/>
        <w:jc w:val="both"/>
      </w:pPr>
      <w:r>
        <w:lastRenderedPageBreak/>
        <w:t>размерные линии, относящиеся к этим элементам, проводят с обрывом, и обрыв</w:t>
      </w:r>
      <w:r>
        <w:rPr>
          <w:spacing w:val="40"/>
        </w:rPr>
        <w:t xml:space="preserve"> </w:t>
      </w:r>
      <w:r>
        <w:t>размерной линии делают дальше оси или линии обрыва предмета (черт. 19).</w:t>
      </w:r>
    </w:p>
    <w:p w:rsidR="00F2151C" w:rsidRDefault="00D308D6">
      <w:pPr>
        <w:pStyle w:val="a3"/>
        <w:ind w:left="1419" w:right="850" w:firstLine="566"/>
        <w:jc w:val="both"/>
      </w:pPr>
      <w:r>
        <w:t>На строительных чертежах в подобных случаях все размеры допускается указывать только до оси симметрии, а размерные линии на пересечении с осью симметрии ограничивать крестиком из засечек.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25"/>
        </w:tabs>
        <w:spacing w:before="1"/>
        <w:ind w:left="2525" w:hanging="540"/>
        <w:jc w:val="left"/>
        <w:rPr>
          <w:sz w:val="24"/>
        </w:rPr>
      </w:pPr>
      <w:r>
        <w:rPr>
          <w:b/>
          <w:i/>
          <w:sz w:val="24"/>
        </w:rPr>
        <w:t>Размерные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линии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обрывом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F2151C" w:rsidRDefault="00F2151C">
      <w:pPr>
        <w:pStyle w:val="a3"/>
        <w:spacing w:before="166"/>
        <w:rPr>
          <w:sz w:val="20"/>
        </w:rPr>
      </w:pPr>
    </w:p>
    <w:tbl>
      <w:tblPr>
        <w:tblStyle w:val="TableNormal"/>
        <w:tblW w:w="0" w:type="auto"/>
        <w:tblInd w:w="2024" w:type="dxa"/>
        <w:tblLayout w:type="fixed"/>
        <w:tblLook w:val="01E0" w:firstRow="1" w:lastRow="1" w:firstColumn="1" w:lastColumn="1" w:noHBand="0" w:noVBand="0"/>
      </w:tblPr>
      <w:tblGrid>
        <w:gridCol w:w="5374"/>
        <w:gridCol w:w="3394"/>
      </w:tblGrid>
      <w:tr w:rsidR="00F2151C">
        <w:trPr>
          <w:trHeight w:val="1444"/>
        </w:trPr>
        <w:tc>
          <w:tcPr>
            <w:tcW w:w="5374" w:type="dxa"/>
          </w:tcPr>
          <w:p w:rsidR="00F2151C" w:rsidRDefault="00D308D6">
            <w:pPr>
              <w:pStyle w:val="TableParagraph"/>
              <w:ind w:left="50" w:right="126"/>
              <w:jc w:val="both"/>
              <w:rPr>
                <w:sz w:val="24"/>
              </w:rPr>
            </w:pPr>
            <w:r>
              <w:rPr>
                <w:sz w:val="24"/>
              </w:rPr>
              <w:t>а) при указании размера диаметра окружности независимо от того, изображена ли окружность полностью или частично, при этом обрыв размерной линии делают дальше центра окружности (черт. 20);</w:t>
            </w:r>
          </w:p>
        </w:tc>
        <w:tc>
          <w:tcPr>
            <w:tcW w:w="3394" w:type="dxa"/>
          </w:tcPr>
          <w:p w:rsidR="00F2151C" w:rsidRDefault="00D308D6">
            <w:pPr>
              <w:pStyle w:val="TableParagraph"/>
              <w:spacing w:before="21"/>
              <w:ind w:left="649"/>
              <w:rPr>
                <w:sz w:val="24"/>
              </w:rPr>
            </w:pPr>
            <w:r>
              <w:rPr>
                <w:noProof/>
                <w:position w:val="2"/>
                <w:lang w:eastAsia="ru-RU"/>
              </w:rPr>
              <w:drawing>
                <wp:inline distT="0" distB="0" distL="0" distR="0">
                  <wp:extent cx="812008" cy="797983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008" cy="79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Черт. 20</w:t>
            </w:r>
          </w:p>
        </w:tc>
      </w:tr>
      <w:tr w:rsidR="00F2151C">
        <w:trPr>
          <w:trHeight w:val="1829"/>
        </w:trPr>
        <w:tc>
          <w:tcPr>
            <w:tcW w:w="5374" w:type="dxa"/>
          </w:tcPr>
          <w:p w:rsidR="00F2151C" w:rsidRDefault="00D308D6">
            <w:pPr>
              <w:pStyle w:val="TableParagraph"/>
              <w:tabs>
                <w:tab w:val="left" w:pos="520"/>
                <w:tab w:val="left" w:pos="1167"/>
                <w:tab w:val="left" w:pos="2500"/>
                <w:tab w:val="left" w:pos="3699"/>
                <w:tab w:val="left" w:pos="4193"/>
                <w:tab w:val="left" w:pos="5006"/>
              </w:tabs>
              <w:spacing w:before="55"/>
              <w:ind w:left="50" w:right="129"/>
              <w:rPr>
                <w:sz w:val="24"/>
              </w:rPr>
            </w:pPr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изображенной на данном чертеже (черт. 21).</w:t>
            </w:r>
          </w:p>
        </w:tc>
        <w:tc>
          <w:tcPr>
            <w:tcW w:w="339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108"/>
              <w:rPr>
                <w:sz w:val="24"/>
              </w:rPr>
            </w:pPr>
          </w:p>
          <w:p w:rsidR="00F2151C" w:rsidRDefault="00D308D6">
            <w:pPr>
              <w:pStyle w:val="TableParagraph"/>
              <w:ind w:left="207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0144" behindDoc="0" locked="0" layoutInCell="1" allowOverlap="1">
                      <wp:simplePos x="0" y="0"/>
                      <wp:positionH relativeFrom="column">
                        <wp:posOffset>391358</wp:posOffset>
                      </wp:positionH>
                      <wp:positionV relativeFrom="paragraph">
                        <wp:posOffset>-796827</wp:posOffset>
                      </wp:positionV>
                      <wp:extent cx="914400" cy="92075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920750"/>
                                <a:chOff x="0" y="0"/>
                                <a:chExt cx="914400" cy="920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040" cy="920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C8C96" id="Group 131" o:spid="_x0000_s1026" style="position:absolute;margin-left:30.8pt;margin-top:-62.75pt;width:1in;height:72.5pt;z-index:15750144;mso-wrap-distance-left:0;mso-wrap-distance-right:0" coordsize="9144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">
                      <v:shape id="Image 132" o:spid="_x0000_s1027" type="#_x0000_t75" style="position:absolute;width:9140;height: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F2151C">
        <w:trPr>
          <w:trHeight w:val="1355"/>
        </w:trPr>
        <w:tc>
          <w:tcPr>
            <w:tcW w:w="5374" w:type="dxa"/>
          </w:tcPr>
          <w:p w:rsidR="00F2151C" w:rsidRDefault="00D308D6">
            <w:pPr>
              <w:pStyle w:val="TableParagraph"/>
              <w:tabs>
                <w:tab w:val="left" w:pos="738"/>
                <w:tab w:val="left" w:pos="1369"/>
                <w:tab w:val="left" w:pos="2923"/>
                <w:tab w:val="left" w:pos="3942"/>
                <w:tab w:val="left" w:pos="4256"/>
              </w:tabs>
              <w:spacing w:before="55"/>
              <w:ind w:left="50" w:right="129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разрывом </w:t>
            </w:r>
            <w:r>
              <w:rPr>
                <w:sz w:val="24"/>
              </w:rPr>
              <w:t>размерную линию не прерывают (черт. 22).</w:t>
            </w:r>
          </w:p>
        </w:tc>
        <w:tc>
          <w:tcPr>
            <w:tcW w:w="339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251"/>
              <w:rPr>
                <w:sz w:val="24"/>
              </w:rPr>
            </w:pPr>
          </w:p>
          <w:p w:rsidR="00F2151C" w:rsidRDefault="00D308D6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0656" behindDoc="0" locked="0" layoutInCell="1" allowOverlap="1">
                      <wp:simplePos x="0" y="0"/>
                      <wp:positionH relativeFrom="column">
                        <wp:posOffset>90571</wp:posOffset>
                      </wp:positionH>
                      <wp:positionV relativeFrom="paragraph">
                        <wp:posOffset>-528973</wp:posOffset>
                      </wp:positionV>
                      <wp:extent cx="1437640" cy="62928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7640" cy="629285"/>
                                <a:chOff x="0" y="0"/>
                                <a:chExt cx="1437640" cy="629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7477" cy="629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3F39B6" id="Group 133" o:spid="_x0000_s1026" style="position:absolute;margin-left:7.15pt;margin-top:-41.65pt;width:113.2pt;height:49.55pt;z-index:15750656;mso-wrap-distance-left:0;mso-wrap-distance-right:0" coordsize="14376,6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">
                      <v:shape id="Image 134" o:spid="_x0000_s1027" type="#_x0000_t75" style="position:absolute;width:14374;height:6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</w:tbl>
    <w:p w:rsidR="00F2151C" w:rsidRDefault="00D308D6">
      <w:pPr>
        <w:pStyle w:val="a4"/>
        <w:numPr>
          <w:ilvl w:val="1"/>
          <w:numId w:val="6"/>
        </w:numPr>
        <w:tabs>
          <w:tab w:val="left" w:pos="2575"/>
        </w:tabs>
        <w:spacing w:before="119"/>
        <w:ind w:right="845" w:firstLine="566"/>
        <w:jc w:val="both"/>
        <w:rPr>
          <w:sz w:val="24"/>
        </w:rPr>
      </w:pPr>
      <w:r>
        <w:rPr>
          <w:sz w:val="24"/>
        </w:rPr>
        <w:t xml:space="preserve">Величины элементов стрелок размерных линий выбирают в зависимости от толщины линий видимого контура и вычерчивают их приблизительно одинаковыми на всем чертеже. Форма стрелки и примерное соотношение ее элементов показаны на черт. </w:t>
      </w:r>
      <w:r>
        <w:rPr>
          <w:spacing w:val="-4"/>
          <w:sz w:val="24"/>
        </w:rPr>
        <w:t>23.</w:t>
      </w:r>
    </w:p>
    <w:p w:rsidR="00F2151C" w:rsidRDefault="00D308D6">
      <w:pPr>
        <w:pStyle w:val="a3"/>
        <w:spacing w:before="4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1175002</wp:posOffset>
            </wp:positionH>
            <wp:positionV relativeFrom="paragraph">
              <wp:posOffset>322163</wp:posOffset>
            </wp:positionV>
            <wp:extent cx="3226112" cy="895350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11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4760853</wp:posOffset>
            </wp:positionH>
            <wp:positionV relativeFrom="paragraph">
              <wp:posOffset>192419</wp:posOffset>
            </wp:positionV>
            <wp:extent cx="2243599" cy="1281969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599" cy="1281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tabs>
          <w:tab w:val="left" w:pos="9766"/>
        </w:tabs>
        <w:spacing w:before="206"/>
        <w:ind w:left="3759"/>
        <w:jc w:val="both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23</w:t>
      </w:r>
      <w:r>
        <w:tab/>
        <w:t>Черт.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:rsidR="00F2151C" w:rsidRDefault="00D308D6">
      <w:pPr>
        <w:pStyle w:val="a4"/>
        <w:numPr>
          <w:ilvl w:val="1"/>
          <w:numId w:val="6"/>
        </w:numPr>
        <w:tabs>
          <w:tab w:val="left" w:pos="2633"/>
        </w:tabs>
        <w:spacing w:before="120"/>
        <w:ind w:right="844" w:firstLine="566"/>
        <w:jc w:val="both"/>
        <w:rPr>
          <w:sz w:val="24"/>
        </w:rPr>
      </w:pPr>
      <w:r>
        <w:rPr>
          <w:b/>
          <w:i/>
          <w:sz w:val="24"/>
        </w:rPr>
        <w:t>Если длина размерной линии недостаточна для размещения на ней стрелок</w:t>
      </w:r>
      <w:r>
        <w:rPr>
          <w:sz w:val="24"/>
        </w:rPr>
        <w:t xml:space="preserve">, то размерную линию продолжают </w:t>
      </w:r>
      <w:r>
        <w:rPr>
          <w:b/>
          <w:i/>
          <w:sz w:val="24"/>
        </w:rPr>
        <w:t xml:space="preserve">за выносные линии </w:t>
      </w:r>
      <w:r>
        <w:rPr>
          <w:sz w:val="24"/>
        </w:rPr>
        <w:t>(или соответственно за контурные, осевые, центровые и т. д.) и стрелки наносят, как показано на черт. 24.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6"/>
        </w:numPr>
        <w:tabs>
          <w:tab w:val="left" w:pos="2551"/>
        </w:tabs>
        <w:ind w:right="846" w:firstLine="566"/>
        <w:jc w:val="both"/>
        <w:rPr>
          <w:sz w:val="24"/>
        </w:rPr>
      </w:pPr>
      <w:r>
        <w:rPr>
          <w:b/>
          <w:i/>
          <w:sz w:val="24"/>
        </w:rPr>
        <w:t>При недостатке места для стрелок на размерных линиях</w:t>
      </w:r>
      <w:r>
        <w:rPr>
          <w:sz w:val="24"/>
        </w:rPr>
        <w:t xml:space="preserve">, расположенных цепочкой, стрелки допускается заменять </w:t>
      </w:r>
      <w:r>
        <w:rPr>
          <w:b/>
          <w:i/>
          <w:sz w:val="24"/>
        </w:rPr>
        <w:t>засечками</w:t>
      </w:r>
      <w:r>
        <w:rPr>
          <w:sz w:val="24"/>
        </w:rPr>
        <w:t>, наносимыми под углом 45° к размерным линиям (черт. 25), или четко наносимыми точками (черт. 26).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973" w:type="dxa"/>
        <w:tblLayout w:type="fixed"/>
        <w:tblLook w:val="01E0" w:firstRow="1" w:lastRow="1" w:firstColumn="1" w:lastColumn="1" w:noHBand="0" w:noVBand="0"/>
      </w:tblPr>
      <w:tblGrid>
        <w:gridCol w:w="2542"/>
        <w:gridCol w:w="3333"/>
        <w:gridCol w:w="2284"/>
      </w:tblGrid>
      <w:tr w:rsidR="00F2151C">
        <w:trPr>
          <w:trHeight w:val="1654"/>
        </w:trPr>
        <w:tc>
          <w:tcPr>
            <w:tcW w:w="2542" w:type="dxa"/>
          </w:tcPr>
          <w:p w:rsidR="00F2151C" w:rsidRDefault="00F2151C">
            <w:pPr>
              <w:pStyle w:val="TableParagraph"/>
              <w:spacing w:before="10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8787" cy="944689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787" cy="944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:rsidR="00F2151C" w:rsidRDefault="00F2151C">
            <w:pPr>
              <w:pStyle w:val="TableParagraph"/>
              <w:spacing w:before="5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7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3838" cy="933830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838" cy="93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F2151C" w:rsidRDefault="00F2151C">
            <w:pPr>
              <w:pStyle w:val="TableParagraph"/>
              <w:spacing w:before="10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8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1385" cy="800576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5" cy="80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2542" w:type="dxa"/>
          </w:tcPr>
          <w:p w:rsidR="00F2151C" w:rsidRDefault="00D308D6">
            <w:pPr>
              <w:pStyle w:val="TableParagraph"/>
              <w:spacing w:line="247" w:lineRule="exact"/>
              <w:ind w:left="528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33" w:type="dxa"/>
          </w:tcPr>
          <w:p w:rsidR="00F2151C" w:rsidRDefault="00D308D6">
            <w:pPr>
              <w:pStyle w:val="TableParagraph"/>
              <w:spacing w:line="247" w:lineRule="exact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84" w:type="dxa"/>
          </w:tcPr>
          <w:p w:rsidR="00F2151C" w:rsidRDefault="00D308D6">
            <w:pPr>
              <w:pStyle w:val="TableParagraph"/>
              <w:spacing w:line="247" w:lineRule="exact"/>
              <w:ind w:left="1065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  <w:spacing w:before="15"/>
      </w:pPr>
    </w:p>
    <w:p w:rsidR="00F2151C" w:rsidRDefault="00D308D6">
      <w:pPr>
        <w:pStyle w:val="a4"/>
        <w:numPr>
          <w:ilvl w:val="1"/>
          <w:numId w:val="6"/>
        </w:numPr>
        <w:tabs>
          <w:tab w:val="left" w:pos="2541"/>
        </w:tabs>
        <w:ind w:right="847" w:firstLine="566"/>
        <w:jc w:val="left"/>
        <w:rPr>
          <w:sz w:val="24"/>
        </w:rPr>
      </w:pPr>
      <w:r>
        <w:rPr>
          <w:sz w:val="24"/>
        </w:rPr>
        <w:t>При недостатке места для стрелки из-за близко расположенной контурной или выносной линии последние допускается прерывать (черт. 24 и 27).</w:t>
      </w:r>
    </w:p>
    <w:p w:rsidR="00F2151C" w:rsidRDefault="00D308D6">
      <w:pPr>
        <w:pStyle w:val="a4"/>
        <w:numPr>
          <w:ilvl w:val="1"/>
          <w:numId w:val="6"/>
        </w:numPr>
        <w:tabs>
          <w:tab w:val="left" w:pos="1982"/>
        </w:tabs>
        <w:ind w:left="1982" w:hanging="563"/>
        <w:jc w:val="left"/>
        <w:rPr>
          <w:b/>
          <w:i/>
          <w:sz w:val="24"/>
        </w:rPr>
      </w:pPr>
      <w:r>
        <w:rPr>
          <w:b/>
          <w:sz w:val="24"/>
        </w:rPr>
        <w:t>Размерные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наносят</w:t>
      </w:r>
      <w:r>
        <w:rPr>
          <w:spacing w:val="22"/>
          <w:sz w:val="24"/>
        </w:rPr>
        <w:t xml:space="preserve"> </w:t>
      </w:r>
      <w:r>
        <w:rPr>
          <w:b/>
          <w:i/>
          <w:sz w:val="24"/>
        </w:rPr>
        <w:t>над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размерной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линией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возможно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ближе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pacing w:val="-2"/>
          <w:sz w:val="24"/>
        </w:rPr>
        <w:t>середине</w:t>
      </w:r>
    </w:p>
    <w:p w:rsidR="00F2151C" w:rsidRDefault="00D308D6">
      <w:pPr>
        <w:pStyle w:val="a3"/>
        <w:ind w:left="1419"/>
      </w:pPr>
      <w:r>
        <w:t>(черт.</w:t>
      </w:r>
      <w:r>
        <w:rPr>
          <w:spacing w:val="-3"/>
        </w:rPr>
        <w:t xml:space="preserve"> </w:t>
      </w:r>
      <w:r>
        <w:rPr>
          <w:spacing w:val="-4"/>
        </w:rPr>
        <w:t>28).</w:t>
      </w:r>
    </w:p>
    <w:p w:rsidR="00F2151C" w:rsidRDefault="00F2151C">
      <w:pPr>
        <w:pStyle w:val="a3"/>
        <w:spacing w:before="1"/>
      </w:pPr>
    </w:p>
    <w:p w:rsidR="00F2151C" w:rsidRDefault="00D308D6">
      <w:pPr>
        <w:pStyle w:val="a4"/>
        <w:numPr>
          <w:ilvl w:val="1"/>
          <w:numId w:val="6"/>
        </w:numPr>
        <w:tabs>
          <w:tab w:val="left" w:pos="2016"/>
        </w:tabs>
        <w:ind w:right="849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нанесении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40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смещают относительно середины размерных линий.</w:t>
      </w:r>
    </w:p>
    <w:p w:rsidR="00F2151C" w:rsidRDefault="00D308D6">
      <w:pPr>
        <w:pStyle w:val="a3"/>
        <w:spacing w:before="7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2642513</wp:posOffset>
            </wp:positionH>
            <wp:positionV relativeFrom="paragraph">
              <wp:posOffset>211847</wp:posOffset>
            </wp:positionV>
            <wp:extent cx="2830212" cy="838771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212" cy="838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69"/>
        <w:ind w:left="5672"/>
        <w:jc w:val="both"/>
      </w:pPr>
      <w:r>
        <w:t xml:space="preserve">Черт. </w:t>
      </w:r>
      <w:r>
        <w:rPr>
          <w:spacing w:val="-5"/>
        </w:rPr>
        <w:t>28</w:t>
      </w:r>
    </w:p>
    <w:p w:rsidR="00F2151C" w:rsidRDefault="00D308D6">
      <w:pPr>
        <w:pStyle w:val="a4"/>
        <w:numPr>
          <w:ilvl w:val="1"/>
          <w:numId w:val="6"/>
        </w:numPr>
        <w:tabs>
          <w:tab w:val="left" w:pos="2587"/>
        </w:tabs>
        <w:spacing w:before="120"/>
        <w:ind w:right="848" w:firstLine="566"/>
        <w:jc w:val="both"/>
        <w:rPr>
          <w:sz w:val="24"/>
        </w:rPr>
      </w:pPr>
      <w:r>
        <w:rPr>
          <w:sz w:val="24"/>
        </w:rPr>
        <w:t xml:space="preserve">При нанесении </w:t>
      </w:r>
      <w:r>
        <w:rPr>
          <w:b/>
          <w:i/>
          <w:sz w:val="24"/>
        </w:rPr>
        <w:t xml:space="preserve">нескольких параллельных или концентричных размерных линий </w:t>
      </w:r>
      <w:r>
        <w:rPr>
          <w:sz w:val="24"/>
        </w:rPr>
        <w:t xml:space="preserve">на небольшом расстоянии друг от друга размерные числа над ними рекомендуется располагать </w:t>
      </w:r>
      <w:r>
        <w:rPr>
          <w:b/>
          <w:i/>
          <w:sz w:val="24"/>
        </w:rPr>
        <w:t xml:space="preserve">в шахматном порядке </w:t>
      </w:r>
      <w:r>
        <w:rPr>
          <w:sz w:val="24"/>
        </w:rPr>
        <w:t>(черт. 29).</w:t>
      </w:r>
    </w:p>
    <w:p w:rsidR="00F2151C" w:rsidRDefault="00D308D6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1160793</wp:posOffset>
            </wp:positionH>
            <wp:positionV relativeFrom="paragraph">
              <wp:posOffset>123263</wp:posOffset>
            </wp:positionV>
            <wp:extent cx="6003492" cy="1541335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492" cy="154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99"/>
        <w:ind w:left="5672"/>
        <w:jc w:val="both"/>
      </w:pPr>
      <w:r>
        <w:t xml:space="preserve">Черт. </w:t>
      </w:r>
      <w:r>
        <w:rPr>
          <w:spacing w:val="-5"/>
        </w:rPr>
        <w:t>29</w:t>
      </w:r>
    </w:p>
    <w:p w:rsidR="00F2151C" w:rsidRDefault="00F2151C">
      <w:pPr>
        <w:pStyle w:val="a3"/>
        <w:rPr>
          <w:sz w:val="11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3123"/>
        <w:gridCol w:w="3116"/>
        <w:gridCol w:w="2868"/>
      </w:tblGrid>
      <w:tr w:rsidR="00F2151C">
        <w:trPr>
          <w:trHeight w:val="2793"/>
        </w:trPr>
        <w:tc>
          <w:tcPr>
            <w:tcW w:w="3123" w:type="dxa"/>
          </w:tcPr>
          <w:p w:rsidR="00F2151C" w:rsidRDefault="00D308D6">
            <w:pPr>
              <w:pStyle w:val="TableParagraph"/>
              <w:tabs>
                <w:tab w:val="left" w:pos="1853"/>
              </w:tabs>
              <w:spacing w:before="269" w:line="242" w:lineRule="auto"/>
              <w:ind w:left="50" w:right="273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2.26. </w:t>
            </w:r>
            <w:r>
              <w:rPr>
                <w:b/>
                <w:i/>
                <w:sz w:val="24"/>
              </w:rPr>
              <w:t xml:space="preserve">Размерные числа </w:t>
            </w:r>
            <w:r>
              <w:rPr>
                <w:sz w:val="24"/>
              </w:rPr>
              <w:t xml:space="preserve">линейных размеров </w:t>
            </w:r>
            <w:r>
              <w:rPr>
                <w:b/>
                <w:i/>
                <w:sz w:val="24"/>
              </w:rPr>
              <w:t xml:space="preserve">при </w:t>
            </w:r>
            <w:r>
              <w:rPr>
                <w:b/>
                <w:i/>
                <w:spacing w:val="-2"/>
                <w:sz w:val="24"/>
              </w:rPr>
              <w:t>различных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наклонах</w:t>
            </w:r>
          </w:p>
          <w:p w:rsidR="00F2151C" w:rsidRDefault="00D308D6">
            <w:pPr>
              <w:pStyle w:val="TableParagraph"/>
              <w:tabs>
                <w:tab w:val="left" w:pos="2189"/>
              </w:tabs>
              <w:spacing w:line="237" w:lineRule="auto"/>
              <w:ind w:left="50" w:right="274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размерных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 xml:space="preserve">линий </w:t>
            </w:r>
            <w:r>
              <w:rPr>
                <w:sz w:val="24"/>
              </w:rPr>
              <w:t>располагают, как показано на черт 30.</w:t>
            </w: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D308D6">
            <w:pPr>
              <w:pStyle w:val="TableParagraph"/>
              <w:ind w:left="50" w:right="275"/>
              <w:jc w:val="both"/>
              <w:rPr>
                <w:sz w:val="24"/>
              </w:rPr>
            </w:pPr>
            <w:r>
              <w:rPr>
                <w:sz w:val="24"/>
              </w:rPr>
              <w:t>Если необходимо нанести размер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заштрихованной</w:t>
            </w:r>
          </w:p>
        </w:tc>
        <w:tc>
          <w:tcPr>
            <w:tcW w:w="3116" w:type="dxa"/>
          </w:tcPr>
          <w:p w:rsidR="00F2151C" w:rsidRDefault="00F2151C">
            <w:pPr>
              <w:pStyle w:val="TableParagraph"/>
              <w:spacing w:before="1"/>
              <w:rPr>
                <w:sz w:val="3"/>
              </w:rPr>
            </w:pPr>
          </w:p>
          <w:p w:rsidR="00F2151C" w:rsidRDefault="00D308D6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6866" cy="1696212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66" cy="169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8" w:type="dxa"/>
          </w:tcPr>
          <w:p w:rsidR="00F2151C" w:rsidRDefault="00F2151C">
            <w:pPr>
              <w:pStyle w:val="TableParagraph"/>
              <w:spacing w:before="7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3985" cy="1515237"/>
                  <wp:effectExtent l="0" t="0" r="0" b="0"/>
                  <wp:docPr id="143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985" cy="1515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TableParagraph"/>
        <w:rPr>
          <w:sz w:val="20"/>
        </w:rPr>
        <w:sectPr w:rsidR="00F2151C">
          <w:pgSz w:w="11910" w:h="16840"/>
          <w:pgMar w:top="1100" w:right="0" w:bottom="1808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3509"/>
        <w:gridCol w:w="2726"/>
        <w:gridCol w:w="2113"/>
      </w:tblGrid>
      <w:tr w:rsidR="00F2151C">
        <w:trPr>
          <w:trHeight w:val="1094"/>
        </w:trPr>
        <w:tc>
          <w:tcPr>
            <w:tcW w:w="3509" w:type="dxa"/>
          </w:tcPr>
          <w:p w:rsidR="00F2151C" w:rsidRDefault="00D308D6">
            <w:pPr>
              <w:pStyle w:val="TableParagraph"/>
              <w:ind w:left="50" w:right="6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зоне, соответствующее размерное число наносят 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полке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линии-</w:t>
            </w:r>
            <w:r>
              <w:rPr>
                <w:spacing w:val="-2"/>
                <w:sz w:val="24"/>
              </w:rPr>
              <w:t>выноски</w:t>
            </w:r>
          </w:p>
          <w:p w:rsidR="00F2151C" w:rsidRDefault="00D308D6">
            <w:pPr>
              <w:pStyle w:val="TableParagraph"/>
              <w:spacing w:line="25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(черт.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31).</w:t>
            </w:r>
          </w:p>
        </w:tc>
        <w:tc>
          <w:tcPr>
            <w:tcW w:w="2726" w:type="dxa"/>
          </w:tcPr>
          <w:p w:rsidR="00F2151C" w:rsidRDefault="00D308D6">
            <w:pPr>
              <w:pStyle w:val="TableParagraph"/>
              <w:spacing w:line="266" w:lineRule="exact"/>
              <w:ind w:left="662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13" w:type="dxa"/>
          </w:tcPr>
          <w:p w:rsidR="00F2151C" w:rsidRDefault="00D308D6">
            <w:pPr>
              <w:pStyle w:val="TableParagraph"/>
              <w:spacing w:line="266" w:lineRule="exact"/>
              <w:ind w:left="1215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</w:tr>
    </w:tbl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129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911"/>
        <w:gridCol w:w="4478"/>
      </w:tblGrid>
      <w:tr w:rsidR="00F2151C">
        <w:trPr>
          <w:trHeight w:val="4250"/>
        </w:trPr>
        <w:tc>
          <w:tcPr>
            <w:tcW w:w="4911" w:type="dxa"/>
          </w:tcPr>
          <w:p w:rsidR="00F2151C" w:rsidRDefault="00D308D6">
            <w:pPr>
              <w:pStyle w:val="TableParagraph"/>
              <w:ind w:left="50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2.27. </w:t>
            </w:r>
            <w:r>
              <w:rPr>
                <w:b/>
                <w:i/>
                <w:sz w:val="24"/>
              </w:rPr>
              <w:t xml:space="preserve">Угловые размеры </w:t>
            </w:r>
            <w:r>
              <w:rPr>
                <w:sz w:val="24"/>
              </w:rPr>
              <w:t>наносят так, как показано на черт. 32. В зоне, расположенной выше горизонтальной осевой линии, размерные числа помещают над размерными линиями со стороны их выпуклости; в зоне, расположенной ниже горизонтальной осевой линии - со стороны вогнутости размерных линий. В заштрихованной зоне наносить размерные числа не рекомендуется. В этом случае размерные числа указывают на горизонтально нанесенных полках.</w:t>
            </w:r>
          </w:p>
          <w:p w:rsidR="00F2151C" w:rsidRDefault="00D308D6">
            <w:pPr>
              <w:pStyle w:val="TableParagraph"/>
              <w:spacing w:before="90" w:line="270" w:lineRule="atLeast"/>
              <w:ind w:left="50" w:right="107" w:firstLine="547"/>
              <w:jc w:val="both"/>
              <w:rPr>
                <w:sz w:val="24"/>
              </w:rPr>
            </w:pPr>
            <w:r>
              <w:rPr>
                <w:sz w:val="24"/>
              </w:rPr>
              <w:t>Для углов малых размеров при недостатке места размерные числа помещают на полках линий-выносок в 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зоне (черт. </w:t>
            </w:r>
            <w:r>
              <w:rPr>
                <w:spacing w:val="-4"/>
                <w:sz w:val="24"/>
              </w:rPr>
              <w:t>33).</w:t>
            </w:r>
          </w:p>
        </w:tc>
        <w:tc>
          <w:tcPr>
            <w:tcW w:w="4478" w:type="dxa"/>
          </w:tcPr>
          <w:p w:rsidR="00F2151C" w:rsidRDefault="00F2151C">
            <w:pPr>
              <w:pStyle w:val="TableParagraph"/>
              <w:spacing w:before="109"/>
              <w:rPr>
                <w:sz w:val="24"/>
              </w:rPr>
            </w:pPr>
          </w:p>
          <w:p w:rsidR="00F2151C" w:rsidRDefault="00D308D6">
            <w:pPr>
              <w:pStyle w:val="TableParagraph"/>
              <w:spacing w:before="1"/>
              <w:ind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32</w:t>
            </w: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52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98379" cy="1514855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379" cy="151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</w:tbl>
    <w:p w:rsidR="00F2151C" w:rsidRDefault="00D308D6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1137348</wp:posOffset>
            </wp:positionH>
            <wp:positionV relativeFrom="paragraph">
              <wp:posOffset>305351</wp:posOffset>
            </wp:positionV>
            <wp:extent cx="1364157" cy="1489710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157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3"/>
        <w:ind w:left="2498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33</w:t>
      </w:r>
    </w:p>
    <w:p w:rsidR="00F2151C" w:rsidRDefault="00D308D6">
      <w:pPr>
        <w:pStyle w:val="a3"/>
        <w:spacing w:before="120"/>
        <w:ind w:left="1419" w:right="857"/>
        <w:jc w:val="both"/>
      </w:pPr>
      <w:r>
        <w:t>2.28. На строительных чертежах допускается линейные и угловые размерные числа и надписи наносить без полок линий выносок.</w:t>
      </w:r>
    </w:p>
    <w:p w:rsidR="00F2151C" w:rsidRDefault="00F2151C">
      <w:pPr>
        <w:pStyle w:val="a3"/>
        <w:spacing w:before="120"/>
      </w:pPr>
    </w:p>
    <w:p w:rsidR="00F2151C" w:rsidRDefault="00D308D6">
      <w:pPr>
        <w:pStyle w:val="a3"/>
        <w:spacing w:before="1"/>
        <w:ind w:left="1419" w:right="843"/>
        <w:jc w:val="both"/>
      </w:pPr>
      <w:r>
        <w:t>2.29.</w:t>
      </w:r>
      <w:r>
        <w:rPr>
          <w:spacing w:val="-1"/>
        </w:rPr>
        <w:t xml:space="preserve"> </w:t>
      </w:r>
      <w:r>
        <w:t>Если для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размерного</w:t>
      </w:r>
      <w:r>
        <w:rPr>
          <w:spacing w:val="-1"/>
        </w:rPr>
        <w:t xml:space="preserve"> </w:t>
      </w:r>
      <w:r>
        <w:t xml:space="preserve">числа </w:t>
      </w:r>
      <w:r>
        <w:rPr>
          <w:b/>
          <w:i/>
        </w:rPr>
        <w:t>недостаточно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места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над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размерной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линией</w:t>
      </w:r>
      <w:r>
        <w:t>, то размеры наносят, как показано на черт. 34; если недостаточно места для нанесения стрелок, то их наносят, как показано на черт. 35.</w:t>
      </w:r>
    </w:p>
    <w:p w:rsidR="00F2151C" w:rsidRDefault="00D308D6">
      <w:pPr>
        <w:pStyle w:val="a3"/>
        <w:spacing w:before="240"/>
        <w:ind w:left="1419" w:right="841"/>
      </w:pPr>
      <w:r>
        <w:t>Способ</w:t>
      </w:r>
      <w:r>
        <w:rPr>
          <w:spacing w:val="80"/>
        </w:rPr>
        <w:t xml:space="preserve"> </w:t>
      </w:r>
      <w:r>
        <w:t>нанесения</w:t>
      </w:r>
      <w:r>
        <w:rPr>
          <w:spacing w:val="80"/>
        </w:rPr>
        <w:t xml:space="preserve"> </w:t>
      </w:r>
      <w:r>
        <w:t>размерного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положениях</w:t>
      </w:r>
      <w:r>
        <w:rPr>
          <w:spacing w:val="80"/>
        </w:rPr>
        <w:t xml:space="preserve"> </w:t>
      </w:r>
      <w:r>
        <w:t>размерных</w:t>
      </w:r>
      <w:r>
        <w:rPr>
          <w:spacing w:val="80"/>
        </w:rPr>
        <w:t xml:space="preserve"> </w:t>
      </w:r>
      <w:r>
        <w:t>линий (стрелок) на чертеже определяется наибольшим удобством чтения.</w:t>
      </w:r>
    </w:p>
    <w:p w:rsidR="00F2151C" w:rsidRDefault="00F2151C">
      <w:pPr>
        <w:pStyle w:val="a3"/>
        <w:sectPr w:rsidR="00F2151C">
          <w:type w:val="continuous"/>
          <w:pgSz w:w="11910" w:h="16840"/>
          <w:pgMar w:top="1100" w:right="0" w:bottom="280" w:left="283" w:header="720" w:footer="720" w:gutter="0"/>
          <w:cols w:space="720"/>
        </w:sect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42"/>
        <w:rPr>
          <w:sz w:val="20"/>
        </w:rPr>
      </w:pPr>
    </w:p>
    <w:p w:rsidR="00F2151C" w:rsidRDefault="00F2151C">
      <w:pPr>
        <w:pStyle w:val="a3"/>
        <w:rPr>
          <w:sz w:val="20"/>
        </w:rPr>
        <w:sectPr w:rsidR="00F2151C">
          <w:pgSz w:w="11910" w:h="16840"/>
          <w:pgMar w:top="1180" w:right="0" w:bottom="280" w:left="283" w:header="720" w:footer="720" w:gutter="0"/>
          <w:cols w:space="720"/>
        </w:sectPr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108"/>
      </w:pPr>
    </w:p>
    <w:p w:rsidR="00F2151C" w:rsidRDefault="00D308D6">
      <w:pPr>
        <w:pStyle w:val="a3"/>
        <w:ind w:right="1515"/>
        <w:jc w:val="right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1122830</wp:posOffset>
            </wp:positionH>
            <wp:positionV relativeFrom="paragraph">
              <wp:posOffset>-5296964</wp:posOffset>
            </wp:positionV>
            <wp:extent cx="3843252" cy="2235484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252" cy="2235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1154053</wp:posOffset>
            </wp:positionH>
            <wp:positionV relativeFrom="paragraph">
              <wp:posOffset>-2958611</wp:posOffset>
            </wp:positionV>
            <wp:extent cx="2207649" cy="3044825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649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35</w:t>
      </w:r>
    </w:p>
    <w:p w:rsidR="00F2151C" w:rsidRDefault="00D308D6">
      <w:pPr>
        <w:pStyle w:val="a3"/>
        <w:spacing w:before="90"/>
        <w:ind w:left="63"/>
      </w:pPr>
      <w:r>
        <w:br w:type="column"/>
      </w:r>
      <w:r>
        <w:lastRenderedPageBreak/>
        <w:t>Черт.</w:t>
      </w:r>
      <w:r>
        <w:rPr>
          <w:spacing w:val="-1"/>
        </w:rPr>
        <w:t xml:space="preserve"> </w:t>
      </w:r>
      <w:r>
        <w:rPr>
          <w:spacing w:val="-5"/>
        </w:rPr>
        <w:t>34</w:t>
      </w:r>
    </w:p>
    <w:p w:rsidR="00F2151C" w:rsidRDefault="00F2151C">
      <w:pPr>
        <w:pStyle w:val="a3"/>
        <w:sectPr w:rsidR="00F2151C">
          <w:type w:val="continuous"/>
          <w:pgSz w:w="11910" w:h="16840"/>
          <w:pgMar w:top="1040" w:right="0" w:bottom="280" w:left="283" w:header="720" w:footer="720" w:gutter="0"/>
          <w:cols w:num="2" w:space="720" w:equalWidth="0">
            <w:col w:w="7538" w:space="40"/>
            <w:col w:w="4049"/>
          </w:cols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994"/>
        <w:gridCol w:w="2962"/>
      </w:tblGrid>
      <w:tr w:rsidR="00F2151C">
        <w:trPr>
          <w:trHeight w:val="2754"/>
        </w:trPr>
        <w:tc>
          <w:tcPr>
            <w:tcW w:w="4994" w:type="dxa"/>
          </w:tcPr>
          <w:p w:rsidR="00F2151C" w:rsidRDefault="00D308D6">
            <w:pPr>
              <w:pStyle w:val="TableParagraph"/>
              <w:ind w:left="50" w:right="1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2.30. </w:t>
            </w:r>
            <w:r>
              <w:rPr>
                <w:b/>
                <w:i/>
                <w:sz w:val="24"/>
              </w:rPr>
              <w:t xml:space="preserve">Размерные числа </w:t>
            </w:r>
            <w:r>
              <w:rPr>
                <w:sz w:val="24"/>
              </w:rPr>
              <w:t xml:space="preserve">и предельные отклонения </w:t>
            </w:r>
            <w:r>
              <w:rPr>
                <w:b/>
                <w:i/>
                <w:sz w:val="24"/>
              </w:rPr>
              <w:t>не допускается разделять или пересекать какими бы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 ни было линиями чертежа</w:t>
            </w:r>
            <w:r>
              <w:rPr>
                <w:sz w:val="24"/>
              </w:rPr>
              <w:t>. Не допускается разрывать линию контура для нанесения размерного числа и наносить размерные числа в местах пересечения размерных, осевых или центровых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линий.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месте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нанесения</w:t>
            </w:r>
          </w:p>
          <w:p w:rsidR="00F2151C" w:rsidRDefault="00D308D6">
            <w:pPr>
              <w:pStyle w:val="TableParagraph"/>
              <w:spacing w:line="270" w:lineRule="atLeast"/>
              <w:ind w:left="50" w:right="190"/>
              <w:jc w:val="both"/>
              <w:rPr>
                <w:sz w:val="24"/>
              </w:rPr>
            </w:pPr>
            <w:r>
              <w:rPr>
                <w:sz w:val="24"/>
              </w:rPr>
              <w:t>размерного числа осевые, центровые линии и линии штриховки прерывают (черт. 36 и 37).</w:t>
            </w:r>
          </w:p>
        </w:tc>
        <w:tc>
          <w:tcPr>
            <w:tcW w:w="2962" w:type="dxa"/>
          </w:tcPr>
          <w:p w:rsidR="00F2151C" w:rsidRDefault="00F2151C">
            <w:pPr>
              <w:pStyle w:val="TableParagraph"/>
              <w:spacing w:before="5" w:after="1"/>
              <w:rPr>
                <w:sz w:val="9"/>
              </w:rPr>
            </w:pPr>
          </w:p>
          <w:p w:rsidR="00F2151C" w:rsidRDefault="00D308D6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6624" cy="1588960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624" cy="158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136"/>
      </w:pPr>
    </w:p>
    <w:p w:rsidR="00F2151C" w:rsidRDefault="00D308D6">
      <w:pPr>
        <w:pStyle w:val="a3"/>
        <w:ind w:left="3845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1143184</wp:posOffset>
            </wp:positionH>
            <wp:positionV relativeFrom="paragraph">
              <wp:posOffset>-910000</wp:posOffset>
            </wp:positionV>
            <wp:extent cx="1395413" cy="1002040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100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37</w:t>
      </w:r>
    </w:p>
    <w:p w:rsidR="00F2151C" w:rsidRDefault="00F2151C">
      <w:pPr>
        <w:pStyle w:val="a3"/>
        <w:sectPr w:rsidR="00F2151C">
          <w:type w:val="continuous"/>
          <w:pgSz w:w="11910" w:h="16840"/>
          <w:pgMar w:top="10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6005"/>
        <w:gridCol w:w="3102"/>
      </w:tblGrid>
      <w:tr w:rsidR="00F2151C">
        <w:trPr>
          <w:trHeight w:val="2757"/>
        </w:trPr>
        <w:tc>
          <w:tcPr>
            <w:tcW w:w="6005" w:type="dxa"/>
          </w:tcPr>
          <w:p w:rsidR="00F2151C" w:rsidRDefault="00D308D6">
            <w:pPr>
              <w:pStyle w:val="TableParagraph"/>
              <w:spacing w:before="267"/>
              <w:ind w:left="50" w:right="2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2.31. Размеры, относящиеся </w:t>
            </w:r>
            <w:r>
              <w:rPr>
                <w:b/>
                <w:i/>
                <w:sz w:val="24"/>
              </w:rPr>
              <w:t xml:space="preserve">к одному и тому же конструкционному элементу </w:t>
            </w:r>
            <w:r>
              <w:rPr>
                <w:sz w:val="24"/>
              </w:rPr>
              <w:t xml:space="preserve">(пазу, выступу, отверстию и т. п.), рекомендуется </w:t>
            </w:r>
            <w:r>
              <w:rPr>
                <w:b/>
                <w:i/>
                <w:sz w:val="24"/>
              </w:rPr>
              <w:t>группировать в одном месте</w:t>
            </w:r>
            <w:r>
              <w:rPr>
                <w:sz w:val="24"/>
              </w:rPr>
              <w:t>, располагая их на том изображении, на котором геометрическая форма данного элемента показана наиболее полно (черт. 38).</w:t>
            </w: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1"/>
              <w:rPr>
                <w:sz w:val="24"/>
              </w:rPr>
            </w:pPr>
          </w:p>
          <w:p w:rsidR="00F2151C" w:rsidRDefault="00D308D6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02" w:type="dxa"/>
          </w:tcPr>
          <w:p w:rsidR="00F2151C" w:rsidRDefault="00F2151C">
            <w:pPr>
              <w:pStyle w:val="TableParagraph"/>
              <w:spacing w:before="8" w:after="1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3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9451" cy="1536192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451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3307"/>
        </w:trPr>
        <w:tc>
          <w:tcPr>
            <w:tcW w:w="6005" w:type="dxa"/>
          </w:tcPr>
          <w:p w:rsidR="00F2151C" w:rsidRDefault="00D308D6">
            <w:pPr>
              <w:pStyle w:val="TableParagraph"/>
              <w:numPr>
                <w:ilvl w:val="1"/>
                <w:numId w:val="5"/>
              </w:numPr>
              <w:tabs>
                <w:tab w:val="left" w:pos="1116"/>
              </w:tabs>
              <w:ind w:right="285" w:firstLine="359"/>
              <w:jc w:val="both"/>
              <w:rPr>
                <w:sz w:val="24"/>
              </w:rPr>
            </w:pPr>
            <w:r>
              <w:rPr>
                <w:sz w:val="24"/>
              </w:rPr>
              <w:t>При нанесении размера радиуса перед размерным числом помещают прописную букву R.</w:t>
            </w:r>
          </w:p>
          <w:p w:rsidR="00F2151C" w:rsidRDefault="00D308D6">
            <w:pPr>
              <w:pStyle w:val="TableParagraph"/>
              <w:numPr>
                <w:ilvl w:val="1"/>
                <w:numId w:val="5"/>
              </w:numPr>
              <w:tabs>
                <w:tab w:val="left" w:pos="1121"/>
              </w:tabs>
              <w:spacing w:before="271"/>
              <w:ind w:right="279" w:firstLine="479"/>
              <w:jc w:val="both"/>
              <w:rPr>
                <w:sz w:val="24"/>
              </w:rPr>
            </w:pPr>
            <w:r>
              <w:rPr>
                <w:sz w:val="24"/>
              </w:rPr>
              <w:t>Если при нанесении размера радиуса дуги окружности необходимо указать размер, определяющий положение ее центра, то последний изображают в виде пересечения центровых или выносных линий.</w:t>
            </w:r>
          </w:p>
          <w:p w:rsidR="00F2151C" w:rsidRDefault="00D308D6">
            <w:pPr>
              <w:pStyle w:val="TableParagraph"/>
              <w:spacing w:line="270" w:lineRule="atLeast"/>
              <w:ind w:left="50" w:right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большой величине радиуса центр допускается приближать к дуге, в этом случае размерную линию радиуса показывают с изломом под углом 90 ° (черт. </w:t>
            </w:r>
            <w:r>
              <w:rPr>
                <w:spacing w:val="-4"/>
                <w:sz w:val="24"/>
              </w:rPr>
              <w:t>39).</w:t>
            </w:r>
          </w:p>
        </w:tc>
        <w:tc>
          <w:tcPr>
            <w:tcW w:w="3102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163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7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484" cy="941070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84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193"/>
      </w:pPr>
    </w:p>
    <w:p w:rsidR="00F2151C" w:rsidRDefault="00D308D6">
      <w:pPr>
        <w:pStyle w:val="a3"/>
        <w:spacing w:line="275" w:lineRule="exact"/>
        <w:ind w:left="4203"/>
        <w:jc w:val="both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1489672</wp:posOffset>
            </wp:positionH>
            <wp:positionV relativeFrom="paragraph">
              <wp:posOffset>-1117823</wp:posOffset>
            </wp:positionV>
            <wp:extent cx="1283717" cy="1219139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717" cy="1219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40</w:t>
      </w:r>
    </w:p>
    <w:p w:rsidR="00F2151C" w:rsidRDefault="00D308D6">
      <w:pPr>
        <w:pStyle w:val="a4"/>
        <w:numPr>
          <w:ilvl w:val="1"/>
          <w:numId w:val="4"/>
        </w:numPr>
        <w:tabs>
          <w:tab w:val="left" w:pos="2553"/>
        </w:tabs>
        <w:ind w:right="848" w:firstLine="566"/>
        <w:rPr>
          <w:sz w:val="24"/>
        </w:rPr>
      </w:pPr>
      <w:r>
        <w:rPr>
          <w:sz w:val="24"/>
        </w:rPr>
        <w:t>Если не требуется указывать размеры, определяющие положение центра дуги окружности, то размерную линию радиуса допускается не доводить до центра и смещать ее относительно центра (черт. 40).</w:t>
      </w:r>
    </w:p>
    <w:p w:rsidR="00F2151C" w:rsidRDefault="00D308D6">
      <w:pPr>
        <w:pStyle w:val="a4"/>
        <w:numPr>
          <w:ilvl w:val="1"/>
          <w:numId w:val="4"/>
        </w:numPr>
        <w:tabs>
          <w:tab w:val="left" w:pos="2587"/>
        </w:tabs>
        <w:spacing w:before="275"/>
        <w:ind w:right="845" w:firstLine="566"/>
        <w:rPr>
          <w:sz w:val="24"/>
        </w:rPr>
      </w:pPr>
      <w:r>
        <w:rPr>
          <w:sz w:val="24"/>
        </w:rPr>
        <w:t xml:space="preserve">При проведении </w:t>
      </w:r>
      <w:r>
        <w:rPr>
          <w:b/>
          <w:i/>
          <w:sz w:val="24"/>
        </w:rPr>
        <w:t xml:space="preserve">нескольких радиусов из одного центра </w:t>
      </w:r>
      <w:r>
        <w:rPr>
          <w:sz w:val="24"/>
        </w:rPr>
        <w:t>размерные линии любых двух радиусов не располагают на одной прямой (черт. 41).</w:t>
      </w:r>
    </w:p>
    <w:p w:rsidR="00F2151C" w:rsidRDefault="00D308D6">
      <w:pPr>
        <w:pStyle w:val="a3"/>
        <w:ind w:left="1419" w:right="1614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1143815</wp:posOffset>
            </wp:positionH>
            <wp:positionV relativeFrom="paragraph">
              <wp:posOffset>422954</wp:posOffset>
            </wp:positionV>
            <wp:extent cx="1932172" cy="1402080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172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5"/>
        </w:rPr>
        <w:t xml:space="preserve"> </w:t>
      </w:r>
      <w:r>
        <w:t>совпадении</w:t>
      </w:r>
      <w:r>
        <w:rPr>
          <w:spacing w:val="-5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радиусов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размерные</w:t>
      </w:r>
      <w:r>
        <w:rPr>
          <w:spacing w:val="-7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не доводить до центра, кроме крайних (черт. 41а).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270"/>
      </w:pPr>
    </w:p>
    <w:p w:rsidR="00F2151C" w:rsidRDefault="00D308D6">
      <w:pPr>
        <w:pStyle w:val="a3"/>
        <w:ind w:left="4698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41a</w:t>
      </w:r>
    </w:p>
    <w:p w:rsidR="00F2151C" w:rsidRDefault="00D308D6">
      <w:pPr>
        <w:pStyle w:val="a4"/>
        <w:numPr>
          <w:ilvl w:val="1"/>
          <w:numId w:val="4"/>
        </w:numPr>
        <w:tabs>
          <w:tab w:val="left" w:pos="2565"/>
        </w:tabs>
        <w:ind w:right="848" w:firstLine="566"/>
        <w:rPr>
          <w:sz w:val="24"/>
        </w:rPr>
      </w:pPr>
      <w:r>
        <w:rPr>
          <w:sz w:val="24"/>
        </w:rPr>
        <w:t xml:space="preserve">Размеры </w:t>
      </w:r>
      <w:r>
        <w:rPr>
          <w:b/>
          <w:i/>
          <w:sz w:val="24"/>
        </w:rPr>
        <w:t xml:space="preserve">радиусов наружных округлении </w:t>
      </w:r>
      <w:r>
        <w:rPr>
          <w:sz w:val="24"/>
        </w:rPr>
        <w:t>наносят, как показано на черт. 42, внутренних скруглений - на черт. 43.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5037"/>
        <w:gridCol w:w="5068"/>
      </w:tblGrid>
      <w:tr w:rsidR="00F2151C">
        <w:trPr>
          <w:trHeight w:val="2134"/>
        </w:trPr>
        <w:tc>
          <w:tcPr>
            <w:tcW w:w="5037" w:type="dxa"/>
          </w:tcPr>
          <w:p w:rsidR="00F2151C" w:rsidRDefault="00F2151C">
            <w:pPr>
              <w:pStyle w:val="TableParagraph"/>
              <w:spacing w:before="10"/>
              <w:rPr>
                <w:sz w:val="14"/>
              </w:rPr>
            </w:pPr>
          </w:p>
          <w:p w:rsidR="00F2151C" w:rsidRDefault="00D308D6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26679" cy="1171575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679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2151C" w:rsidRDefault="00F2151C">
            <w:pPr>
              <w:pStyle w:val="TableParagraph"/>
              <w:spacing w:before="3"/>
              <w:rPr>
                <w:sz w:val="13"/>
              </w:rPr>
            </w:pPr>
          </w:p>
          <w:p w:rsidR="00F2151C" w:rsidRDefault="00D308D6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96856" cy="879538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856" cy="87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5037" w:type="dxa"/>
          </w:tcPr>
          <w:p w:rsidR="00F2151C" w:rsidRDefault="00D308D6">
            <w:pPr>
              <w:pStyle w:val="TableParagraph"/>
              <w:spacing w:line="247" w:lineRule="exact"/>
              <w:ind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068" w:type="dxa"/>
          </w:tcPr>
          <w:p w:rsidR="00F2151C" w:rsidRDefault="00D308D6">
            <w:pPr>
              <w:pStyle w:val="TableParagraph"/>
              <w:spacing w:line="247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43</w:t>
            </w:r>
          </w:p>
        </w:tc>
      </w:tr>
    </w:tbl>
    <w:p w:rsidR="00F2151C" w:rsidRDefault="00F2151C">
      <w:pPr>
        <w:pStyle w:val="a3"/>
        <w:spacing w:before="68"/>
        <w:rPr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6960"/>
        <w:gridCol w:w="3695"/>
      </w:tblGrid>
      <w:tr w:rsidR="00F2151C">
        <w:trPr>
          <w:trHeight w:val="3857"/>
        </w:trPr>
        <w:tc>
          <w:tcPr>
            <w:tcW w:w="6960" w:type="dxa"/>
          </w:tcPr>
          <w:p w:rsidR="00F2151C" w:rsidRDefault="00D308D6">
            <w:pPr>
              <w:pStyle w:val="TableParagraph"/>
              <w:ind w:left="50" w:right="35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Радиусы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скругления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мм </w:t>
            </w:r>
            <w:r>
              <w:rPr>
                <w:sz w:val="24"/>
              </w:rPr>
              <w:t xml:space="preserve">и менее, на чертеже </w:t>
            </w:r>
            <w:r>
              <w:rPr>
                <w:b/>
                <w:i/>
                <w:sz w:val="24"/>
              </w:rPr>
              <w:t xml:space="preserve">не изображают </w:t>
            </w:r>
            <w:r>
              <w:rPr>
                <w:sz w:val="24"/>
              </w:rPr>
              <w:t>и размеры их наносят,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 показано на черт. 43а.</w:t>
            </w:r>
          </w:p>
          <w:p w:rsidR="00F2151C" w:rsidRDefault="00D308D6">
            <w:pPr>
              <w:pStyle w:val="TableParagraph"/>
              <w:ind w:left="50" w:right="354" w:firstLine="566"/>
              <w:jc w:val="both"/>
              <w:rPr>
                <w:sz w:val="24"/>
              </w:rPr>
            </w:pPr>
            <w:r>
              <w:rPr>
                <w:sz w:val="24"/>
              </w:rPr>
              <w:t>Способ нанесения размерных чисел при различных положениях размерных линий (стрелок) на чертеже определяется наибольшим удобством чтения. Размеры одинаковых радиусов допускается указывать на общей полке, как показано на черт. 43б:</w:t>
            </w:r>
          </w:p>
          <w:p w:rsidR="00F2151C" w:rsidRDefault="00D308D6">
            <w:pPr>
              <w:pStyle w:val="TableParagraph"/>
              <w:spacing w:line="270" w:lineRule="atLeast"/>
              <w:ind w:left="50" w:right="353"/>
              <w:jc w:val="both"/>
              <w:rPr>
                <w:sz w:val="24"/>
              </w:rPr>
            </w:pPr>
            <w:r>
              <w:rPr>
                <w:sz w:val="24"/>
              </w:rPr>
              <w:t>Если радиусы скруглений, сгибов и т. п. на всем чертеже одинаковы или какой-либо радиус является преобладающим,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 вместо нанесения размеров этих радиусов непосредственно на изображении рекомендуется в технических требованиях делать запись типа: «Радиусы скруглений 4 мм»; «Внутренние радиусы сгибов 10 мм»; «Неуказанные радиусы 8 мм» и т. п.</w:t>
            </w:r>
          </w:p>
        </w:tc>
        <w:tc>
          <w:tcPr>
            <w:tcW w:w="3695" w:type="dxa"/>
          </w:tcPr>
          <w:p w:rsidR="00F2151C" w:rsidRDefault="00F2151C">
            <w:pPr>
              <w:pStyle w:val="TableParagraph"/>
              <w:spacing w:before="3"/>
              <w:rPr>
                <w:sz w:val="7"/>
              </w:rPr>
            </w:pPr>
          </w:p>
          <w:p w:rsidR="00F2151C" w:rsidRDefault="00D308D6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69939" cy="935640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939" cy="93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51C" w:rsidRDefault="00D308D6">
            <w:pPr>
              <w:pStyle w:val="TableParagraph"/>
              <w:spacing w:before="60"/>
              <w:ind w:left="1525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43а</w:t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221"/>
      </w:pPr>
    </w:p>
    <w:p w:rsidR="00F2151C" w:rsidRDefault="00D308D6">
      <w:pPr>
        <w:pStyle w:val="a3"/>
        <w:ind w:left="-1" w:right="85"/>
        <w:jc w:val="center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1202339</wp:posOffset>
            </wp:positionH>
            <wp:positionV relativeFrom="paragraph">
              <wp:posOffset>-618137</wp:posOffset>
            </wp:positionV>
            <wp:extent cx="2193542" cy="669489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542" cy="669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43б</w:t>
      </w:r>
    </w:p>
    <w:p w:rsidR="00F2151C" w:rsidRDefault="00F2151C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961"/>
        <w:gridCol w:w="4467"/>
      </w:tblGrid>
      <w:tr w:rsidR="00F2151C">
        <w:trPr>
          <w:trHeight w:val="2462"/>
        </w:trPr>
        <w:tc>
          <w:tcPr>
            <w:tcW w:w="4961" w:type="dxa"/>
            <w:vMerge w:val="restart"/>
          </w:tcPr>
          <w:p w:rsidR="00F2151C" w:rsidRDefault="00D308D6">
            <w:pPr>
              <w:pStyle w:val="TableParagraph"/>
              <w:numPr>
                <w:ilvl w:val="1"/>
                <w:numId w:val="3"/>
              </w:numPr>
              <w:tabs>
                <w:tab w:val="left" w:pos="1216"/>
              </w:tabs>
              <w:ind w:right="117" w:firstLine="56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При указании </w:t>
            </w:r>
            <w:r>
              <w:rPr>
                <w:b/>
                <w:i/>
                <w:sz w:val="24"/>
              </w:rPr>
              <w:t xml:space="preserve">размера диаметра </w:t>
            </w:r>
            <w:r>
              <w:rPr>
                <w:sz w:val="24"/>
              </w:rPr>
              <w:t xml:space="preserve">(во всех случаях) перед размерным числом наносят знак </w:t>
            </w:r>
            <w:r>
              <w:rPr>
                <w:b/>
                <w:sz w:val="24"/>
              </w:rPr>
              <w:t>«</w:t>
            </w:r>
            <w:r>
              <w:rPr>
                <w:rFonts w:ascii="Symbol" w:hAnsi="Symbol"/>
                <w:sz w:val="24"/>
              </w:rPr>
              <w:t></w:t>
            </w:r>
            <w:r>
              <w:rPr>
                <w:b/>
                <w:sz w:val="24"/>
              </w:rPr>
              <w:t>».</w:t>
            </w:r>
          </w:p>
          <w:p w:rsidR="00F2151C" w:rsidRDefault="00D308D6">
            <w:pPr>
              <w:pStyle w:val="TableParagraph"/>
              <w:numPr>
                <w:ilvl w:val="1"/>
                <w:numId w:val="3"/>
              </w:numPr>
              <w:tabs>
                <w:tab w:val="left" w:pos="1165"/>
              </w:tabs>
              <w:ind w:right="117" w:firstLine="566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диаметра (радиуса) </w:t>
            </w:r>
            <w:r>
              <w:rPr>
                <w:b/>
                <w:i/>
                <w:sz w:val="24"/>
              </w:rPr>
              <w:t>сферы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наносят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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R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надписи «Сфера» (черт. 44). Если на чертеже трудно отличить сферу от других поверхностей, то перед размерным числом диаметра (радиуса) допускается наносить слово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«Сфера»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«Сфера</w:t>
            </w:r>
          </w:p>
          <w:p w:rsidR="00F2151C" w:rsidRDefault="00D308D6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</w:t>
            </w:r>
            <w:r>
              <w:rPr>
                <w:sz w:val="24"/>
              </w:rPr>
              <w:t>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ОR12».</w:t>
            </w:r>
          </w:p>
        </w:tc>
        <w:tc>
          <w:tcPr>
            <w:tcW w:w="4467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227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90728" cy="990123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728" cy="990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685"/>
        </w:trPr>
        <w:tc>
          <w:tcPr>
            <w:tcW w:w="4961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</w:tcPr>
          <w:p w:rsidR="00F2151C" w:rsidRDefault="00D308D6">
            <w:pPr>
              <w:pStyle w:val="TableParagraph"/>
              <w:spacing w:before="113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44</w:t>
            </w:r>
          </w:p>
        </w:tc>
      </w:tr>
      <w:tr w:rsidR="00F2151C">
        <w:trPr>
          <w:trHeight w:val="606"/>
        </w:trPr>
        <w:tc>
          <w:tcPr>
            <w:tcW w:w="4961" w:type="dxa"/>
          </w:tcPr>
          <w:p w:rsidR="00F2151C" w:rsidRDefault="00D308D6">
            <w:pPr>
              <w:pStyle w:val="TableParagraph"/>
              <w:tabs>
                <w:tab w:val="left" w:pos="1259"/>
                <w:tab w:val="left" w:pos="2141"/>
                <w:tab w:val="left" w:pos="3115"/>
                <w:tab w:val="left" w:pos="4017"/>
              </w:tabs>
              <w:spacing w:before="34" w:line="270" w:lineRule="atLeast"/>
              <w:ind w:left="50" w:right="118"/>
              <w:rPr>
                <w:sz w:val="24"/>
              </w:rPr>
            </w:pPr>
            <w:r>
              <w:rPr>
                <w:spacing w:val="-2"/>
                <w:sz w:val="24"/>
              </w:rPr>
              <w:t>Диаметр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равен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размеру </w:t>
            </w:r>
            <w:r>
              <w:rPr>
                <w:sz w:val="24"/>
              </w:rPr>
              <w:t>размерных чисел на чертеже.</w:t>
            </w:r>
          </w:p>
        </w:tc>
        <w:tc>
          <w:tcPr>
            <w:tcW w:w="4467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</w:tbl>
    <w:p w:rsidR="00F2151C" w:rsidRDefault="00D308D6">
      <w:pPr>
        <w:pStyle w:val="a3"/>
        <w:spacing w:before="120"/>
        <w:ind w:left="1419" w:right="841" w:firstLine="566"/>
      </w:pPr>
      <w:r>
        <w:t xml:space="preserve">2.39. </w:t>
      </w:r>
      <w:r>
        <w:rPr>
          <w:b/>
          <w:i/>
        </w:rPr>
        <w:t xml:space="preserve">Размеры квадрата </w:t>
      </w:r>
      <w:r>
        <w:t>наносят, как показано на черт.</w:t>
      </w:r>
      <w:r>
        <w:rPr>
          <w:spacing w:val="27"/>
        </w:rPr>
        <w:t xml:space="preserve"> </w:t>
      </w:r>
      <w:r>
        <w:t>45, 46 и</w:t>
      </w:r>
      <w:r>
        <w:rPr>
          <w:spacing w:val="24"/>
        </w:rPr>
        <w:t xml:space="preserve"> </w:t>
      </w:r>
      <w:r>
        <w:t>46а. Высота знака</w:t>
      </w:r>
      <w:r>
        <w:rPr>
          <w:spacing w:val="80"/>
        </w:rPr>
        <w:t xml:space="preserve"> </w:t>
      </w:r>
      <w:r>
        <w:t>квадрата должна быть равна высоте размерных чисел на чертеже.</w:t>
      </w:r>
    </w:p>
    <w:p w:rsidR="00F2151C" w:rsidRDefault="00F2151C">
      <w:pPr>
        <w:pStyle w:val="a3"/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Layout w:type="fixed"/>
        <w:tblLook w:val="01E0" w:firstRow="1" w:lastRow="1" w:firstColumn="1" w:lastColumn="1" w:noHBand="0" w:noVBand="0"/>
      </w:tblPr>
      <w:tblGrid>
        <w:gridCol w:w="4669"/>
        <w:gridCol w:w="2918"/>
        <w:gridCol w:w="2038"/>
      </w:tblGrid>
      <w:tr w:rsidR="00F2151C">
        <w:trPr>
          <w:trHeight w:val="2224"/>
        </w:trPr>
        <w:tc>
          <w:tcPr>
            <w:tcW w:w="4669" w:type="dxa"/>
          </w:tcPr>
          <w:p w:rsidR="00F2151C" w:rsidRDefault="00F2151C">
            <w:pPr>
              <w:pStyle w:val="TableParagraph"/>
              <w:spacing w:before="1"/>
              <w:rPr>
                <w:sz w:val="9"/>
              </w:rPr>
            </w:pPr>
          </w:p>
          <w:p w:rsidR="00F2151C" w:rsidRDefault="00D308D6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61996" cy="1005458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96" cy="1005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8" w:type="dxa"/>
          </w:tcPr>
          <w:p w:rsidR="00F2151C" w:rsidRDefault="00F2151C">
            <w:pPr>
              <w:pStyle w:val="TableParagraph"/>
              <w:spacing w:before="8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7030" cy="1276350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03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</w:tcPr>
          <w:p w:rsidR="00F2151C" w:rsidRDefault="00F2151C">
            <w:pPr>
              <w:pStyle w:val="TableParagraph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5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9108" cy="1101852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108" cy="110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3"/>
        </w:trPr>
        <w:tc>
          <w:tcPr>
            <w:tcW w:w="4669" w:type="dxa"/>
          </w:tcPr>
          <w:p w:rsidR="00F2151C" w:rsidRDefault="00D308D6">
            <w:pPr>
              <w:pStyle w:val="TableParagraph"/>
              <w:spacing w:line="253" w:lineRule="exact"/>
              <w:ind w:left="2417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18" w:type="dxa"/>
          </w:tcPr>
          <w:p w:rsidR="00F2151C" w:rsidRDefault="00D308D6">
            <w:pPr>
              <w:pStyle w:val="TableParagraph"/>
              <w:spacing w:line="253" w:lineRule="exact"/>
              <w:ind w:left="1404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038" w:type="dxa"/>
          </w:tcPr>
          <w:p w:rsidR="00F2151C" w:rsidRDefault="00D308D6">
            <w:pPr>
              <w:pStyle w:val="TableParagraph"/>
              <w:spacing w:line="253" w:lineRule="exact"/>
              <w:ind w:left="774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46а</w:t>
            </w:r>
          </w:p>
        </w:tc>
      </w:tr>
      <w:tr w:rsidR="00F2151C">
        <w:trPr>
          <w:trHeight w:val="2515"/>
        </w:trPr>
        <w:tc>
          <w:tcPr>
            <w:tcW w:w="7587" w:type="dxa"/>
            <w:gridSpan w:val="2"/>
          </w:tcPr>
          <w:p w:rsidR="00F2151C" w:rsidRDefault="00D308D6">
            <w:pPr>
              <w:pStyle w:val="TableParagraph"/>
              <w:ind w:left="286" w:right="2784"/>
              <w:jc w:val="both"/>
              <w:rPr>
                <w:sz w:val="24"/>
              </w:rPr>
            </w:pPr>
            <w:r>
              <w:rPr>
                <w:sz w:val="24"/>
              </w:rPr>
              <w:t>2.40. Перед размерным числом, характеризующим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конусность,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наносят</w:t>
            </w:r>
          </w:p>
          <w:p w:rsidR="00F2151C" w:rsidRDefault="00D308D6">
            <w:pPr>
              <w:pStyle w:val="TableParagraph"/>
              <w:spacing w:before="18" w:line="218" w:lineRule="auto"/>
              <w:ind w:left="286" w:right="27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 </w:t>
            </w:r>
            <w:r>
              <w:rPr>
                <w:b/>
                <w:sz w:val="24"/>
              </w:rPr>
              <w:t>«</w:t>
            </w:r>
            <w:r>
              <w:rPr>
                <w:rFonts w:ascii="Lucida Sans Unicode" w:hAnsi="Lucida Sans Unicode"/>
                <w:sz w:val="24"/>
              </w:rPr>
              <w:t>⊲</w:t>
            </w:r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 xml:space="preserve">, острый угол которого должен быть </w:t>
            </w:r>
            <w:r>
              <w:rPr>
                <w:b/>
                <w:i/>
                <w:sz w:val="24"/>
              </w:rPr>
              <w:t xml:space="preserve">направлен в сторону вершины конуса </w:t>
            </w:r>
            <w:r>
              <w:rPr>
                <w:sz w:val="24"/>
              </w:rPr>
              <w:t>(черт. 47).</w:t>
            </w:r>
          </w:p>
          <w:p w:rsidR="00F2151C" w:rsidRDefault="00D308D6">
            <w:pPr>
              <w:pStyle w:val="TableParagraph"/>
              <w:spacing w:before="259" w:line="270" w:lineRule="atLeast"/>
              <w:ind w:left="286" w:right="278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Знак конуса и конусность </w:t>
            </w:r>
            <w:r>
              <w:rPr>
                <w:sz w:val="24"/>
              </w:rPr>
              <w:t>в виде соотношения следует наносить над осевой линией или на полке линии-выноски.</w:t>
            </w:r>
          </w:p>
        </w:tc>
        <w:tc>
          <w:tcPr>
            <w:tcW w:w="2038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73"/>
      </w:pPr>
    </w:p>
    <w:p w:rsidR="00F2151C" w:rsidRDefault="00D308D6">
      <w:pPr>
        <w:pStyle w:val="a3"/>
        <w:spacing w:before="1"/>
        <w:ind w:right="2686"/>
        <w:jc w:val="right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1126496</wp:posOffset>
            </wp:positionH>
            <wp:positionV relativeFrom="paragraph">
              <wp:posOffset>-1020829</wp:posOffset>
            </wp:positionV>
            <wp:extent cx="4086843" cy="1090222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843" cy="1090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Черт. </w:t>
      </w:r>
      <w:r>
        <w:rPr>
          <w:spacing w:val="-5"/>
        </w:rPr>
        <w:t>47</w:t>
      </w:r>
    </w:p>
    <w:p w:rsidR="00F2151C" w:rsidRDefault="00D308D6">
      <w:pPr>
        <w:pStyle w:val="a4"/>
        <w:numPr>
          <w:ilvl w:val="1"/>
          <w:numId w:val="2"/>
        </w:numPr>
        <w:tabs>
          <w:tab w:val="left" w:pos="1958"/>
        </w:tabs>
        <w:spacing w:before="274"/>
        <w:ind w:right="874" w:firstLine="0"/>
        <w:jc w:val="left"/>
        <w:rPr>
          <w:sz w:val="24"/>
        </w:rPr>
      </w:pPr>
      <w:r>
        <w:rPr>
          <w:b/>
          <w:i/>
          <w:sz w:val="24"/>
        </w:rPr>
        <w:t>Уклон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поверхности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поверхности уклона или на полке линии-выноски в виде соотношения (черт. 48а), в процентах (черт. 48б) или в промиллях (черт. 48в). Перед размерным числом, определяющим уклон,</w:t>
      </w:r>
    </w:p>
    <w:p w:rsidR="00F2151C" w:rsidRDefault="00D308D6">
      <w:pPr>
        <w:pStyle w:val="a3"/>
        <w:spacing w:line="368" w:lineRule="exact"/>
        <w:ind w:left="141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1010919</wp:posOffset>
                </wp:positionH>
                <wp:positionV relativeFrom="paragraph">
                  <wp:posOffset>202459</wp:posOffset>
                </wp:positionV>
                <wp:extent cx="4772660" cy="1726564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2660" cy="17265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6"/>
                            </w:tblGrid>
                            <w:tr w:rsidR="00F2151C">
                              <w:trPr>
                                <w:trHeight w:val="2452"/>
                              </w:trPr>
                              <w:tc>
                                <w:tcPr>
                                  <w:tcW w:w="7396" w:type="dxa"/>
                                </w:tcPr>
                                <w:p w:rsidR="00F2151C" w:rsidRDefault="00F2151C">
                                  <w:pPr>
                                    <w:pStyle w:val="TableParagraph"/>
                                    <w:spacing w:before="7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F2151C" w:rsidRDefault="00D308D6">
                                  <w:pPr>
                                    <w:pStyle w:val="TableParagraph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4565386" cy="1436370"/>
                                        <wp:effectExtent l="0" t="0" r="0" b="0"/>
                                        <wp:docPr id="164" name="Image 16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" name="Image 164"/>
                                                <pic:cNvPicPr/>
                                              </pic:nvPicPr>
                                              <pic:blipFill>
                                                <a:blip r:embed="rId7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65386" cy="1436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2151C">
                              <w:trPr>
                                <w:trHeight w:val="267"/>
                              </w:trPr>
                              <w:tc>
                                <w:tcPr>
                                  <w:tcW w:w="7396" w:type="dxa"/>
                                </w:tcPr>
                                <w:p w:rsidR="00F2151C" w:rsidRDefault="00D308D6">
                                  <w:pPr>
                                    <w:pStyle w:val="TableParagraph"/>
                                    <w:spacing w:line="248" w:lineRule="exact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Черт.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</w:tbl>
                          <w:p w:rsidR="00F2151C" w:rsidRDefault="00F2151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084" type="#_x0000_t202" style="position:absolute;left:0;text-align:left;margin-left:79.6pt;margin-top:15.95pt;width:375.8pt;height:135.9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6"/>
                      </w:tblGrid>
                      <w:tr w:rsidR="00F2151C">
                        <w:trPr>
                          <w:trHeight w:val="2452"/>
                        </w:trPr>
                        <w:tc>
                          <w:tcPr>
                            <w:tcW w:w="7396" w:type="dxa"/>
                          </w:tcPr>
                          <w:p w:rsidR="00F2151C" w:rsidRDefault="00F2151C">
                            <w:pPr>
                              <w:pStyle w:val="TableParagraph"/>
                              <w:spacing w:before="7"/>
                              <w:rPr>
                                <w:sz w:val="12"/>
                              </w:rPr>
                            </w:pPr>
                          </w:p>
                          <w:p w:rsidR="00F2151C" w:rsidRDefault="00D308D6">
                            <w:pPr>
                              <w:pStyle w:val="TableParagraph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565386" cy="1436370"/>
                                  <wp:effectExtent l="0" t="0" r="0" b="0"/>
                                  <wp:docPr id="164" name="Image 16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Image 164"/>
                                          <pic:cNvPicPr/>
                                        </pic:nvPicPr>
                                        <pic:blipFill>
                                          <a:blip r:embed="rId7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5386" cy="1436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2151C">
                        <w:trPr>
                          <w:trHeight w:val="267"/>
                        </w:trPr>
                        <w:tc>
                          <w:tcPr>
                            <w:tcW w:w="7396" w:type="dxa"/>
                          </w:tcPr>
                          <w:p w:rsidR="00F2151C" w:rsidRDefault="00D308D6">
                            <w:pPr>
                              <w:pStyle w:val="TableParagraph"/>
                              <w:spacing w:line="248" w:lineRule="exact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Черт.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48</w:t>
                            </w:r>
                          </w:p>
                        </w:tc>
                      </w:tr>
                    </w:tbl>
                    <w:p w:rsidR="00F2151C" w:rsidRDefault="00F2151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наносят</w:t>
      </w:r>
      <w:r>
        <w:rPr>
          <w:spacing w:val="-7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«</w:t>
      </w:r>
      <w:r>
        <w:rPr>
          <w:rFonts w:ascii="Lucida Sans Unicode" w:hAnsi="Lucida Sans Unicode"/>
        </w:rPr>
        <w:t>⊲</w:t>
      </w:r>
      <w:r>
        <w:t>»,</w:t>
      </w:r>
      <w:r>
        <w:rPr>
          <w:spacing w:val="-4"/>
        </w:rPr>
        <w:t xml:space="preserve"> </w:t>
      </w:r>
      <w:r>
        <w:t>острый</w:t>
      </w:r>
      <w:r>
        <w:rPr>
          <w:spacing w:val="-5"/>
        </w:rPr>
        <w:t xml:space="preserve"> </w:t>
      </w:r>
      <w:r>
        <w:t>угол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направлен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rPr>
          <w:spacing w:val="-2"/>
        </w:rPr>
        <w:t>уклона.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31"/>
      </w:pPr>
    </w:p>
    <w:p w:rsidR="00F2151C" w:rsidRDefault="00D308D6">
      <w:pPr>
        <w:pStyle w:val="a4"/>
        <w:numPr>
          <w:ilvl w:val="1"/>
          <w:numId w:val="2"/>
        </w:numPr>
        <w:tabs>
          <w:tab w:val="left" w:pos="2537"/>
        </w:tabs>
        <w:ind w:right="842" w:firstLine="547"/>
        <w:jc w:val="both"/>
        <w:rPr>
          <w:sz w:val="24"/>
        </w:rPr>
      </w:pPr>
      <w:r>
        <w:rPr>
          <w:sz w:val="24"/>
        </w:rPr>
        <w:t xml:space="preserve">Отметки уровней (высоты, глубины) конструкции или ее элемента от какого- либо отсчетного уровня, принимаемого за «нулевой» на виде и разрезе, помещают на выносных линиях (или на линиях контура) и обозначают знаком « </w:t>
      </w:r>
      <w:r>
        <w:rPr>
          <w:rFonts w:ascii="Symbol" w:hAnsi="Symbol"/>
          <w:sz w:val="24"/>
        </w:rPr>
        <w:t></w:t>
      </w:r>
      <w:r>
        <w:rPr>
          <w:sz w:val="24"/>
        </w:rPr>
        <w:t xml:space="preserve"> », выполненным сплошными тонкими линиями, длина штрихов 2 - 4 мм под углом 45° к выносной линии или линии контура (черт. 49а), на виде сверху их следует наносить в рамке непосредственно на изображении или на линии-выноске (черт. 49б), или как показано на черт. 49а.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p w:rsidR="00F2151C" w:rsidRDefault="00D308D6">
      <w:pPr>
        <w:pStyle w:val="a3"/>
        <w:ind w:left="149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31241" cy="2557462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241" cy="255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1C" w:rsidRDefault="00D308D6">
      <w:pPr>
        <w:pStyle w:val="a3"/>
        <w:spacing w:before="23"/>
        <w:ind w:left="5672"/>
      </w:pPr>
      <w:r>
        <w:t xml:space="preserve">Черт. </w:t>
      </w:r>
      <w:r>
        <w:rPr>
          <w:spacing w:val="-5"/>
        </w:rPr>
        <w:t>49</w:t>
      </w:r>
    </w:p>
    <w:p w:rsidR="00F2151C" w:rsidRDefault="00D308D6">
      <w:pPr>
        <w:pStyle w:val="a3"/>
        <w:spacing w:before="120"/>
        <w:ind w:left="1419" w:firstLine="566"/>
      </w:pPr>
      <w:r>
        <w:t>Отметки уровней указывают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метрах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десятичного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без обозначения единицы измерения.</w:t>
      </w: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023"/>
        <w:gridCol w:w="3502"/>
      </w:tblGrid>
      <w:tr w:rsidR="00F2151C">
        <w:trPr>
          <w:trHeight w:val="1969"/>
        </w:trPr>
        <w:tc>
          <w:tcPr>
            <w:tcW w:w="4023" w:type="dxa"/>
            <w:vMerge w:val="restart"/>
          </w:tcPr>
          <w:p w:rsidR="00F2151C" w:rsidRDefault="00D308D6">
            <w:pPr>
              <w:pStyle w:val="TableParagraph"/>
              <w:ind w:left="50" w:right="119" w:firstLine="566"/>
              <w:jc w:val="both"/>
              <w:rPr>
                <w:sz w:val="24"/>
              </w:rPr>
            </w:pPr>
            <w:r>
              <w:rPr>
                <w:sz w:val="24"/>
              </w:rPr>
              <w:t>2.43.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Размеры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фасок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углом 45° </w:t>
            </w:r>
            <w:r>
              <w:rPr>
                <w:sz w:val="24"/>
              </w:rPr>
              <w:t>наносят, как показано на черт.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50.</w:t>
            </w:r>
          </w:p>
          <w:p w:rsidR="00F2151C" w:rsidRDefault="00D308D6">
            <w:pPr>
              <w:pStyle w:val="TableParagraph"/>
              <w:ind w:left="50" w:right="116" w:firstLine="299"/>
              <w:jc w:val="both"/>
              <w:rPr>
                <w:sz w:val="24"/>
              </w:rPr>
            </w:pPr>
            <w:r>
              <w:rPr>
                <w:sz w:val="24"/>
              </w:rPr>
              <w:t>Допускается указывать размеры не изображенной на чертеже фаски под углом 45°, размер которой в масштабе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менее,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2151C" w:rsidRDefault="00D308D6">
            <w:pPr>
              <w:pStyle w:val="TableParagraph"/>
              <w:spacing w:line="270" w:lineRule="atLeast"/>
              <w:ind w:left="50" w:right="117"/>
              <w:jc w:val="both"/>
              <w:rPr>
                <w:sz w:val="24"/>
              </w:rPr>
            </w:pPr>
            <w:r>
              <w:rPr>
                <w:sz w:val="24"/>
              </w:rPr>
              <w:t>полке линии-выноски, проведенной от грани (черт. 50а).</w:t>
            </w:r>
          </w:p>
        </w:tc>
        <w:tc>
          <w:tcPr>
            <w:tcW w:w="3502" w:type="dxa"/>
          </w:tcPr>
          <w:p w:rsidR="00F2151C" w:rsidRDefault="00F2151C">
            <w:pPr>
              <w:pStyle w:val="TableParagraph"/>
              <w:spacing w:before="6"/>
              <w:rPr>
                <w:sz w:val="3"/>
              </w:rPr>
            </w:pPr>
          </w:p>
          <w:p w:rsidR="00F2151C" w:rsidRDefault="00D308D6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09720" cy="1084707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20" cy="108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510"/>
        </w:trPr>
        <w:tc>
          <w:tcPr>
            <w:tcW w:w="4023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</w:tcPr>
          <w:p w:rsidR="00F2151C" w:rsidRDefault="00D308D6">
            <w:pPr>
              <w:pStyle w:val="TableParagraph"/>
              <w:spacing w:before="130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F2151C">
        <w:trPr>
          <w:trHeight w:val="1550"/>
        </w:trPr>
        <w:tc>
          <w:tcPr>
            <w:tcW w:w="4023" w:type="dxa"/>
          </w:tcPr>
          <w:p w:rsidR="00F2151C" w:rsidRDefault="00F2151C">
            <w:pPr>
              <w:pStyle w:val="TableParagraph"/>
              <w:spacing w:before="10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2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85566" cy="882396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566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  <w:tr w:rsidR="00F2151C">
        <w:trPr>
          <w:trHeight w:val="274"/>
        </w:trPr>
        <w:tc>
          <w:tcPr>
            <w:tcW w:w="4023" w:type="dxa"/>
          </w:tcPr>
          <w:p w:rsidR="00F2151C" w:rsidRDefault="00D308D6">
            <w:pPr>
              <w:pStyle w:val="TableParagraph"/>
              <w:spacing w:line="255" w:lineRule="exact"/>
              <w:ind w:right="284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50а</w:t>
            </w:r>
          </w:p>
        </w:tc>
        <w:tc>
          <w:tcPr>
            <w:tcW w:w="3502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  <w:tr w:rsidR="00F2151C">
        <w:trPr>
          <w:trHeight w:val="1097"/>
        </w:trPr>
        <w:tc>
          <w:tcPr>
            <w:tcW w:w="7525" w:type="dxa"/>
            <w:gridSpan w:val="2"/>
          </w:tcPr>
          <w:p w:rsidR="00F2151C" w:rsidRDefault="00D308D6">
            <w:pPr>
              <w:pStyle w:val="TableParagraph"/>
              <w:spacing w:line="237" w:lineRule="auto"/>
              <w:ind w:left="50" w:right="2574" w:firstLine="18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Размеры фасок под другими углами </w:t>
            </w:r>
            <w:r>
              <w:rPr>
                <w:sz w:val="24"/>
              </w:rPr>
              <w:t>указывают по общим правилам - линейным и угловым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51а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  <w:p w:rsidR="00F2151C" w:rsidRDefault="00D308D6">
            <w:pPr>
              <w:pStyle w:val="TableParagraph"/>
              <w:spacing w:before="1" w:line="25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линейными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-2"/>
                <w:sz w:val="24"/>
              </w:rPr>
              <w:t xml:space="preserve"> 51в).</w:t>
            </w:r>
          </w:p>
        </w:tc>
      </w:tr>
    </w:tbl>
    <w:p w:rsidR="00F2151C" w:rsidRDefault="00F2151C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3932" w:type="dxa"/>
        <w:tblLayout w:type="fixed"/>
        <w:tblLook w:val="01E0" w:firstRow="1" w:lastRow="1" w:firstColumn="1" w:lastColumn="1" w:noHBand="0" w:noVBand="0"/>
      </w:tblPr>
      <w:tblGrid>
        <w:gridCol w:w="6323"/>
      </w:tblGrid>
      <w:tr w:rsidR="00F2151C">
        <w:trPr>
          <w:trHeight w:val="2284"/>
        </w:trPr>
        <w:tc>
          <w:tcPr>
            <w:tcW w:w="6323" w:type="dxa"/>
          </w:tcPr>
          <w:p w:rsidR="00F2151C" w:rsidRDefault="00F2151C">
            <w:pPr>
              <w:pStyle w:val="TableParagraph"/>
              <w:spacing w:before="8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68364" cy="1372552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364" cy="1372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8"/>
        </w:trPr>
        <w:tc>
          <w:tcPr>
            <w:tcW w:w="6323" w:type="dxa"/>
          </w:tcPr>
          <w:p w:rsidR="00F2151C" w:rsidRDefault="00D308D6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</w:tc>
      </w:tr>
    </w:tbl>
    <w:p w:rsidR="00F2151C" w:rsidRDefault="00D308D6">
      <w:pPr>
        <w:ind w:left="1419" w:right="841" w:firstLine="566"/>
        <w:rPr>
          <w:sz w:val="24"/>
        </w:rPr>
      </w:pPr>
      <w:r>
        <w:rPr>
          <w:sz w:val="24"/>
        </w:rPr>
        <w:t>2.44.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Размеры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нескольких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одинаковых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элементов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40"/>
          <w:sz w:val="24"/>
        </w:rPr>
        <w:t xml:space="preserve"> </w:t>
      </w:r>
      <w:r>
        <w:rPr>
          <w:sz w:val="24"/>
        </w:rPr>
        <w:t>наносят один раз с указанием на полке линии-выноски количества этих элементов (черт. 52а).</w:t>
      </w:r>
    </w:p>
    <w:p w:rsidR="00F2151C" w:rsidRDefault="00F2151C">
      <w:pPr>
        <w:rPr>
          <w:sz w:val="24"/>
        </w:rPr>
        <w:sectPr w:rsidR="00F2151C">
          <w:pgSz w:w="11910" w:h="16840"/>
          <w:pgMar w:top="128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66"/>
        <w:ind w:right="142"/>
        <w:jc w:val="center"/>
      </w:pPr>
      <w:r>
        <w:lastRenderedPageBreak/>
        <w:t>Допускается</w:t>
      </w:r>
      <w:r>
        <w:rPr>
          <w:spacing w:val="2"/>
        </w:rPr>
        <w:t xml:space="preserve"> </w:t>
      </w:r>
      <w:r>
        <w:t>указывать количество</w:t>
      </w:r>
      <w:r>
        <w:rPr>
          <w:spacing w:val="-4"/>
        </w:rPr>
        <w:t xml:space="preserve"> </w:t>
      </w:r>
      <w:r>
        <w:t>элементов,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показано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черт.</w:t>
      </w:r>
      <w:r>
        <w:rPr>
          <w:spacing w:val="2"/>
        </w:rPr>
        <w:t xml:space="preserve"> </w:t>
      </w:r>
      <w:r>
        <w:rPr>
          <w:spacing w:val="-4"/>
        </w:rPr>
        <w:t>52б.</w:t>
      </w:r>
    </w:p>
    <w:p w:rsidR="00F2151C" w:rsidRDefault="00F2151C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752"/>
        <w:gridCol w:w="1305"/>
        <w:gridCol w:w="3384"/>
      </w:tblGrid>
      <w:tr w:rsidR="00F2151C">
        <w:trPr>
          <w:trHeight w:val="3178"/>
        </w:trPr>
        <w:tc>
          <w:tcPr>
            <w:tcW w:w="6057" w:type="dxa"/>
            <w:gridSpan w:val="2"/>
          </w:tcPr>
          <w:p w:rsidR="00F2151C" w:rsidRDefault="00F2151C">
            <w:pPr>
              <w:pStyle w:val="TableParagraph"/>
              <w:spacing w:before="11"/>
              <w:rPr>
                <w:sz w:val="7"/>
              </w:rPr>
            </w:pPr>
          </w:p>
          <w:p w:rsidR="00F2151C" w:rsidRDefault="00D308D6">
            <w:pPr>
              <w:pStyle w:val="TableParagraph"/>
              <w:ind w:left="3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63685" cy="1923669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685" cy="192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</w:tcPr>
          <w:p w:rsidR="00F2151C" w:rsidRDefault="00F2151C">
            <w:pPr>
              <w:pStyle w:val="TableParagraph"/>
              <w:spacing w:before="6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37719" cy="1634013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719" cy="163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0"/>
        </w:trPr>
        <w:tc>
          <w:tcPr>
            <w:tcW w:w="4752" w:type="dxa"/>
          </w:tcPr>
          <w:p w:rsidR="00F2151C" w:rsidRDefault="00D308D6">
            <w:pPr>
              <w:pStyle w:val="TableParagraph"/>
              <w:spacing w:line="251" w:lineRule="exact"/>
              <w:ind w:left="2628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305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  <w:tc>
          <w:tcPr>
            <w:tcW w:w="3384" w:type="dxa"/>
          </w:tcPr>
          <w:p w:rsidR="00F2151C" w:rsidRDefault="00D308D6">
            <w:pPr>
              <w:pStyle w:val="TableParagraph"/>
              <w:spacing w:line="251" w:lineRule="exact"/>
              <w:ind w:left="177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</w:t>
            </w:r>
          </w:p>
        </w:tc>
      </w:tr>
      <w:tr w:rsidR="00F2151C">
        <w:trPr>
          <w:trHeight w:val="2940"/>
        </w:trPr>
        <w:tc>
          <w:tcPr>
            <w:tcW w:w="4752" w:type="dxa"/>
          </w:tcPr>
          <w:p w:rsidR="00F2151C" w:rsidRDefault="00D308D6">
            <w:pPr>
              <w:pStyle w:val="TableParagraph"/>
              <w:ind w:left="50" w:right="487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2.45. При нанесении </w:t>
            </w:r>
            <w:r>
              <w:rPr>
                <w:b/>
                <w:i/>
                <w:sz w:val="24"/>
              </w:rPr>
              <w:t xml:space="preserve">размеров </w:t>
            </w:r>
            <w:r>
              <w:rPr>
                <w:sz w:val="24"/>
              </w:rPr>
              <w:t>элементов,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равномерно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расположенных по окружности изделия </w:t>
            </w:r>
            <w:r>
              <w:rPr>
                <w:sz w:val="24"/>
              </w:rPr>
              <w:t>(например, отверстий), вместо угловых размеров, определяющих взаимное расположение элементов, указывают только их количество (черт. 53-55).</w:t>
            </w:r>
          </w:p>
        </w:tc>
        <w:tc>
          <w:tcPr>
            <w:tcW w:w="4689" w:type="dxa"/>
            <w:gridSpan w:val="2"/>
          </w:tcPr>
          <w:p w:rsidR="00F2151C" w:rsidRDefault="00F2151C">
            <w:pPr>
              <w:pStyle w:val="TableParagraph"/>
              <w:spacing w:before="2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5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8317" cy="1792509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17" cy="179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0"/>
        </w:trPr>
        <w:tc>
          <w:tcPr>
            <w:tcW w:w="9441" w:type="dxa"/>
            <w:gridSpan w:val="3"/>
          </w:tcPr>
          <w:p w:rsidR="00F2151C" w:rsidRDefault="00D308D6">
            <w:pPr>
              <w:pStyle w:val="TableParagraph"/>
              <w:spacing w:line="251" w:lineRule="exact"/>
              <w:ind w:left="5746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F2151C">
        <w:trPr>
          <w:trHeight w:val="3153"/>
        </w:trPr>
        <w:tc>
          <w:tcPr>
            <w:tcW w:w="4752" w:type="dxa"/>
          </w:tcPr>
          <w:p w:rsidR="00F2151C" w:rsidRDefault="00F2151C">
            <w:pPr>
              <w:pStyle w:val="TableParagraph"/>
              <w:spacing w:before="10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1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35205" cy="1866804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205" cy="1866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  <w:tr w:rsidR="00F2151C">
        <w:trPr>
          <w:trHeight w:val="268"/>
        </w:trPr>
        <w:tc>
          <w:tcPr>
            <w:tcW w:w="4752" w:type="dxa"/>
          </w:tcPr>
          <w:p w:rsidR="00F2151C" w:rsidRDefault="00D308D6">
            <w:pPr>
              <w:pStyle w:val="TableParagraph"/>
              <w:spacing w:line="248" w:lineRule="exact"/>
              <w:ind w:left="1413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305" w:type="dxa"/>
          </w:tcPr>
          <w:p w:rsidR="00F2151C" w:rsidRDefault="00F2151C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F2151C" w:rsidRDefault="00F2151C">
            <w:pPr>
              <w:pStyle w:val="TableParagraph"/>
              <w:rPr>
                <w:sz w:val="18"/>
              </w:rPr>
            </w:pPr>
          </w:p>
        </w:tc>
      </w:tr>
    </w:tbl>
    <w:p w:rsidR="00F2151C" w:rsidRDefault="00D308D6">
      <w:pPr>
        <w:pStyle w:val="a4"/>
        <w:numPr>
          <w:ilvl w:val="1"/>
          <w:numId w:val="1"/>
        </w:numPr>
        <w:tabs>
          <w:tab w:val="left" w:pos="2616"/>
        </w:tabs>
        <w:spacing w:before="4"/>
        <w:ind w:right="842" w:firstLine="566"/>
        <w:rPr>
          <w:sz w:val="24"/>
        </w:rPr>
      </w:pPr>
      <w:r>
        <w:rPr>
          <w:b/>
          <w:i/>
          <w:sz w:val="24"/>
        </w:rPr>
        <w:t xml:space="preserve">Размеры двух симметрично расположенных элементов </w:t>
      </w:r>
      <w:r>
        <w:rPr>
          <w:sz w:val="24"/>
        </w:rPr>
        <w:t xml:space="preserve">изделия (кроме отверстий) </w:t>
      </w:r>
      <w:r>
        <w:rPr>
          <w:b/>
          <w:i/>
          <w:sz w:val="24"/>
        </w:rPr>
        <w:t xml:space="preserve">наносят один раз </w:t>
      </w:r>
      <w:r>
        <w:rPr>
          <w:sz w:val="24"/>
        </w:rPr>
        <w:t>без указания их количества, группируя, как правило, в одном месте все размеры (черт. 56 и 57).</w:t>
      </w:r>
    </w:p>
    <w:p w:rsidR="00F2151C" w:rsidRDefault="00D308D6">
      <w:pPr>
        <w:pStyle w:val="3"/>
        <w:spacing w:before="5"/>
        <w:ind w:right="844" w:firstLine="566"/>
      </w:pPr>
      <w:r>
        <w:t>Количество</w:t>
      </w:r>
      <w:r>
        <w:rPr>
          <w:spacing w:val="-1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отверстий всегда</w:t>
      </w:r>
      <w:r>
        <w:rPr>
          <w:spacing w:val="-1"/>
        </w:rPr>
        <w:t xml:space="preserve"> </w:t>
      </w:r>
      <w:r>
        <w:t>указывают полностью,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размеры - только один раз.</w:t>
      </w:r>
    </w:p>
    <w:p w:rsidR="00F2151C" w:rsidRDefault="00F2151C">
      <w:pPr>
        <w:pStyle w:val="3"/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spacing w:before="206"/>
        <w:rPr>
          <w:b/>
          <w:i/>
          <w:sz w:val="20"/>
        </w:rPr>
      </w:pPr>
    </w:p>
    <w:p w:rsidR="00F2151C" w:rsidRDefault="00D308D6">
      <w:pPr>
        <w:pStyle w:val="a3"/>
        <w:spacing w:line="20" w:lineRule="exact"/>
        <w:ind w:left="694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8200" cy="6350"/>
                <wp:effectExtent l="9525" t="0" r="0" b="3175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" cy="6350"/>
                          <a:chOff x="0" y="0"/>
                          <a:chExt cx="838200" cy="635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3093"/>
                            <a:ext cx="83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>
                                <a:moveTo>
                                  <a:pt x="0" y="0"/>
                                </a:moveTo>
                                <a:lnTo>
                                  <a:pt x="838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9848A4" id="Group 174" o:spid="_x0000_s1026" style="width:66pt;height:.5pt;mso-position-horizontal-relative:char;mso-position-vertical-relative:line" coordsize="8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">
                <v:shape id="Graphic 175" o:spid="_x0000_s1027" style="position:absolute;top:30;width:8382;height:13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" path="m,l838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2151C" w:rsidRDefault="00F2151C">
      <w:pPr>
        <w:pStyle w:val="a3"/>
        <w:rPr>
          <w:b/>
          <w:i/>
        </w:rPr>
      </w:pPr>
    </w:p>
    <w:p w:rsidR="00F2151C" w:rsidRDefault="00F2151C">
      <w:pPr>
        <w:pStyle w:val="a3"/>
        <w:spacing w:before="86"/>
        <w:rPr>
          <w:b/>
          <w:i/>
        </w:rPr>
      </w:pPr>
    </w:p>
    <w:p w:rsidR="00F2151C" w:rsidRDefault="00D308D6">
      <w:pPr>
        <w:pStyle w:val="a4"/>
        <w:numPr>
          <w:ilvl w:val="1"/>
          <w:numId w:val="1"/>
        </w:numPr>
        <w:tabs>
          <w:tab w:val="left" w:pos="2645"/>
        </w:tabs>
        <w:ind w:right="846" w:firstLine="56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1010919</wp:posOffset>
                </wp:positionH>
                <wp:positionV relativeFrom="paragraph">
                  <wp:posOffset>-2291792</wp:posOffset>
                </wp:positionV>
                <wp:extent cx="6619875" cy="229108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2291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64"/>
                              <w:gridCol w:w="4840"/>
                            </w:tblGrid>
                            <w:tr w:rsidR="00F2151C">
                              <w:trPr>
                                <w:trHeight w:val="3342"/>
                              </w:trPr>
                              <w:tc>
                                <w:tcPr>
                                  <w:tcW w:w="5464" w:type="dxa"/>
                                </w:tcPr>
                                <w:p w:rsidR="00F2151C" w:rsidRDefault="00F2151C">
                                  <w:pPr>
                                    <w:pStyle w:val="TableParagraph"/>
                                    <w:spacing w:before="5"/>
                                    <w:rPr>
                                      <w:sz w:val="5"/>
                                    </w:rPr>
                                  </w:pPr>
                                </w:p>
                                <w:p w:rsidR="00F2151C" w:rsidRDefault="00D308D6">
                                  <w:pPr>
                                    <w:pStyle w:val="TableParagraph"/>
                                    <w:ind w:lef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297389" cy="2063781"/>
                                        <wp:effectExtent l="0" t="0" r="0" b="0"/>
                                        <wp:docPr id="177" name="Image 17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7" name="Image 177"/>
                                                <pic:cNvPicPr/>
                                              </pic:nvPicPr>
                                              <pic:blipFill>
                                                <a:blip r:embed="rId8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97389" cy="20637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</w:tcPr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spacing w:before="196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D308D6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Размеры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справок.</w:t>
                                  </w:r>
                                </w:p>
                              </w:tc>
                            </w:tr>
                            <w:tr w:rsidR="00F2151C">
                              <w:trPr>
                                <w:trHeight w:val="266"/>
                              </w:trPr>
                              <w:tc>
                                <w:tcPr>
                                  <w:tcW w:w="5464" w:type="dxa"/>
                                </w:tcPr>
                                <w:p w:rsidR="00F2151C" w:rsidRDefault="00D308D6">
                                  <w:pPr>
                                    <w:pStyle w:val="TableParagraph"/>
                                    <w:spacing w:line="247" w:lineRule="exact"/>
                                    <w:ind w:right="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Черт.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</w:tcPr>
                                <w:p w:rsidR="00F2151C" w:rsidRDefault="00D308D6">
                                  <w:pPr>
                                    <w:pStyle w:val="TableParagraph"/>
                                    <w:spacing w:line="247" w:lineRule="exact"/>
                                    <w:ind w:left="25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Черт.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57</w:t>
                                  </w:r>
                                </w:p>
                              </w:tc>
                            </w:tr>
                          </w:tbl>
                          <w:p w:rsidR="00F2151C" w:rsidRDefault="00F2151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6" o:spid="_x0000_s1085" type="#_x0000_t202" style="position:absolute;left:0;text-align:left;margin-left:79.6pt;margin-top:-180.45pt;width:521.25pt;height:180.4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64"/>
                        <w:gridCol w:w="4840"/>
                      </w:tblGrid>
                      <w:tr w:rsidR="00F2151C">
                        <w:trPr>
                          <w:trHeight w:val="3342"/>
                        </w:trPr>
                        <w:tc>
                          <w:tcPr>
                            <w:tcW w:w="5464" w:type="dxa"/>
                          </w:tcPr>
                          <w:p w:rsidR="00F2151C" w:rsidRDefault="00F2151C">
                            <w:pPr>
                              <w:pStyle w:val="TableParagraph"/>
                              <w:spacing w:before="5"/>
                              <w:rPr>
                                <w:sz w:val="5"/>
                              </w:rPr>
                            </w:pPr>
                          </w:p>
                          <w:p w:rsidR="00F2151C" w:rsidRDefault="00D308D6">
                            <w:pPr>
                              <w:pStyle w:val="TableParagraph"/>
                              <w:ind w:lef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97389" cy="2063781"/>
                                  <wp:effectExtent l="0" t="0" r="0" b="0"/>
                                  <wp:docPr id="177" name="Image 17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" name="Image 177"/>
                                          <pic:cNvPicPr/>
                                        </pic:nvPicPr>
                                        <pic:blipFill>
                                          <a:blip r:embed="rId8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97389" cy="2063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40" w:type="dxa"/>
                          </w:tcPr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spacing w:before="196"/>
                              <w:rPr>
                                <w:sz w:val="24"/>
                              </w:rPr>
                            </w:pPr>
                          </w:p>
                          <w:p w:rsidR="00F2151C" w:rsidRDefault="00D308D6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*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справок.</w:t>
                            </w:r>
                          </w:p>
                        </w:tc>
                      </w:tr>
                      <w:tr w:rsidR="00F2151C">
                        <w:trPr>
                          <w:trHeight w:val="266"/>
                        </w:trPr>
                        <w:tc>
                          <w:tcPr>
                            <w:tcW w:w="5464" w:type="dxa"/>
                          </w:tcPr>
                          <w:p w:rsidR="00F2151C" w:rsidRDefault="00D308D6">
                            <w:pPr>
                              <w:pStyle w:val="TableParagraph"/>
                              <w:spacing w:line="247" w:lineRule="exact"/>
                              <w:ind w:right="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Черт.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840" w:type="dxa"/>
                          </w:tcPr>
                          <w:p w:rsidR="00F2151C" w:rsidRDefault="00D308D6">
                            <w:pPr>
                              <w:pStyle w:val="TableParagraph"/>
                              <w:spacing w:line="247" w:lineRule="exact"/>
                              <w:ind w:left="25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Черт.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57</w:t>
                            </w:r>
                          </w:p>
                        </w:tc>
                      </w:tr>
                    </w:tbl>
                    <w:p w:rsidR="00F2151C" w:rsidRDefault="00F2151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w:drawing>
          <wp:anchor distT="0" distB="0" distL="0" distR="0" simplePos="0" relativeHeight="486526976" behindDoc="1" locked="0" layoutInCell="1" allowOverlap="1">
            <wp:simplePos x="0" y="0"/>
            <wp:positionH relativeFrom="page">
              <wp:posOffset>4630262</wp:posOffset>
            </wp:positionH>
            <wp:positionV relativeFrom="paragraph">
              <wp:posOffset>-2249049</wp:posOffset>
            </wp:positionV>
            <wp:extent cx="2930301" cy="1628987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301" cy="162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 нанесении размеров, определяющих расстояние между равномерно расположенными одинаковыми элементами изделия (например, отверстиями), рекомендуется вместо размерных цепей наносить размер между соседними элементами и размер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крайними элементами в виде произведения количества промежутков между элементами на размер промежутка (черт. 58).</w:t>
      </w:r>
    </w:p>
    <w:p w:rsidR="00F2151C" w:rsidRDefault="00F2151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6633"/>
        <w:gridCol w:w="3412"/>
      </w:tblGrid>
      <w:tr w:rsidR="00F2151C">
        <w:trPr>
          <w:trHeight w:val="3299"/>
        </w:trPr>
        <w:tc>
          <w:tcPr>
            <w:tcW w:w="6633" w:type="dxa"/>
          </w:tcPr>
          <w:p w:rsidR="00F2151C" w:rsidRDefault="00F2151C">
            <w:pPr>
              <w:pStyle w:val="TableParagraph"/>
              <w:spacing w:before="7" w:after="1"/>
              <w:rPr>
                <w:sz w:val="9"/>
              </w:rPr>
            </w:pPr>
          </w:p>
          <w:p w:rsidR="00F2151C" w:rsidRDefault="00D308D6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52240" cy="1943671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240" cy="194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</w:tcPr>
          <w:p w:rsidR="00F2151C" w:rsidRDefault="00F2151C">
            <w:pPr>
              <w:pStyle w:val="TableParagraph"/>
              <w:spacing w:before="3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24009" cy="943546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009" cy="943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6633" w:type="dxa"/>
          </w:tcPr>
          <w:p w:rsidR="00F2151C" w:rsidRDefault="00D308D6">
            <w:pPr>
              <w:pStyle w:val="TableParagraph"/>
              <w:spacing w:line="247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412" w:type="dxa"/>
          </w:tcPr>
          <w:p w:rsidR="00F2151C" w:rsidRDefault="00D308D6">
            <w:pPr>
              <w:pStyle w:val="TableParagraph"/>
              <w:spacing w:line="247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</w:t>
            </w:r>
          </w:p>
        </w:tc>
      </w:tr>
    </w:tbl>
    <w:p w:rsidR="00F2151C" w:rsidRDefault="00F2151C">
      <w:pPr>
        <w:pStyle w:val="a3"/>
        <w:spacing w:before="1"/>
      </w:pPr>
    </w:p>
    <w:p w:rsidR="00F2151C" w:rsidRDefault="00D308D6">
      <w:pPr>
        <w:pStyle w:val="a4"/>
        <w:numPr>
          <w:ilvl w:val="1"/>
          <w:numId w:val="1"/>
        </w:numPr>
        <w:tabs>
          <w:tab w:val="left" w:pos="2534"/>
        </w:tabs>
        <w:ind w:right="845" w:firstLine="566"/>
        <w:rPr>
          <w:sz w:val="24"/>
        </w:rPr>
      </w:pPr>
      <w:r>
        <w:rPr>
          <w:sz w:val="24"/>
        </w:rPr>
        <w:t xml:space="preserve">При </w:t>
      </w:r>
      <w:r>
        <w:rPr>
          <w:b/>
          <w:i/>
          <w:sz w:val="24"/>
        </w:rPr>
        <w:t>большом количестве размеров, нанесенных от общей базы</w:t>
      </w:r>
      <w:r>
        <w:rPr>
          <w:sz w:val="24"/>
        </w:rPr>
        <w:t>, допускается наносить линейные и угловые размеры, как показано на черт. 59 и 60, при этом проводят общую размерную линию от отметки «0» и размерные числа наносят в направлении выносных линий у их концов.</w:t>
      </w:r>
    </w:p>
    <w:p w:rsidR="00F2151C" w:rsidRDefault="00F2151C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2280" w:type="dxa"/>
        <w:tblLayout w:type="fixed"/>
        <w:tblLook w:val="01E0" w:firstRow="1" w:lastRow="1" w:firstColumn="1" w:lastColumn="1" w:noHBand="0" w:noVBand="0"/>
      </w:tblPr>
      <w:tblGrid>
        <w:gridCol w:w="4414"/>
        <w:gridCol w:w="4083"/>
      </w:tblGrid>
      <w:tr w:rsidR="00F2151C">
        <w:trPr>
          <w:trHeight w:val="2978"/>
        </w:trPr>
        <w:tc>
          <w:tcPr>
            <w:tcW w:w="4414" w:type="dxa"/>
          </w:tcPr>
          <w:p w:rsidR="00F2151C" w:rsidRDefault="00F2151C">
            <w:pPr>
              <w:pStyle w:val="TableParagraph"/>
              <w:spacing w:before="8"/>
              <w:rPr>
                <w:sz w:val="10"/>
              </w:rPr>
            </w:pPr>
          </w:p>
          <w:p w:rsidR="00F2151C" w:rsidRDefault="00D308D6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01143" cy="1526952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143" cy="152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3" w:type="dxa"/>
          </w:tcPr>
          <w:p w:rsidR="00F2151C" w:rsidRDefault="00F2151C">
            <w:pPr>
              <w:pStyle w:val="TableParagraph"/>
              <w:rPr>
                <w:sz w:val="4"/>
              </w:rPr>
            </w:pPr>
          </w:p>
          <w:p w:rsidR="00F2151C" w:rsidRDefault="00D308D6">
            <w:pPr>
              <w:pStyle w:val="TableParagraph"/>
              <w:ind w:left="6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10328" cy="1816512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28" cy="181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4414" w:type="dxa"/>
          </w:tcPr>
          <w:p w:rsidR="00F2151C" w:rsidRDefault="00D308D6">
            <w:pPr>
              <w:pStyle w:val="TableParagraph"/>
              <w:spacing w:line="248" w:lineRule="exact"/>
              <w:ind w:right="535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83" w:type="dxa"/>
          </w:tcPr>
          <w:p w:rsidR="00F2151C" w:rsidRDefault="00D308D6">
            <w:pPr>
              <w:pStyle w:val="TableParagraph"/>
              <w:spacing w:line="248" w:lineRule="exact"/>
              <w:ind w:left="1885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60</w:t>
            </w:r>
          </w:p>
        </w:tc>
      </w:tr>
    </w:tbl>
    <w:p w:rsidR="00F2151C" w:rsidRDefault="00F2151C">
      <w:pPr>
        <w:pStyle w:val="TableParagraph"/>
        <w:spacing w:line="248" w:lineRule="exact"/>
        <w:rPr>
          <w:sz w:val="24"/>
        </w:rPr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011"/>
        <w:gridCol w:w="1714"/>
        <w:gridCol w:w="4282"/>
      </w:tblGrid>
      <w:tr w:rsidR="00F2151C">
        <w:trPr>
          <w:trHeight w:val="2218"/>
        </w:trPr>
        <w:tc>
          <w:tcPr>
            <w:tcW w:w="5725" w:type="dxa"/>
            <w:gridSpan w:val="2"/>
          </w:tcPr>
          <w:p w:rsidR="00F2151C" w:rsidRDefault="00F2151C">
            <w:pPr>
              <w:pStyle w:val="TableParagraph"/>
              <w:spacing w:before="268"/>
              <w:rPr>
                <w:sz w:val="24"/>
              </w:rPr>
            </w:pPr>
          </w:p>
          <w:p w:rsidR="00F2151C" w:rsidRDefault="00D308D6">
            <w:pPr>
              <w:pStyle w:val="TableParagraph"/>
              <w:ind w:left="64" w:right="102"/>
              <w:jc w:val="center"/>
              <w:rPr>
                <w:sz w:val="24"/>
              </w:rPr>
            </w:pPr>
            <w:r>
              <w:rPr>
                <w:sz w:val="24"/>
              </w:rPr>
              <w:t>2.48а.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диаметров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цилиндрического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 сложной конфигурации допускается наносить, как показано на черт. 60а.</w:t>
            </w: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ind w:left="3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69915" cy="1381505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915" cy="138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2"/>
        </w:trPr>
        <w:tc>
          <w:tcPr>
            <w:tcW w:w="4011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spacing w:line="252" w:lineRule="exact"/>
              <w:ind w:left="1425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60а</w:t>
            </w:r>
          </w:p>
        </w:tc>
      </w:tr>
      <w:tr w:rsidR="00F2151C">
        <w:trPr>
          <w:trHeight w:val="2363"/>
        </w:trPr>
        <w:tc>
          <w:tcPr>
            <w:tcW w:w="5725" w:type="dxa"/>
            <w:gridSpan w:val="2"/>
          </w:tcPr>
          <w:p w:rsidR="00F2151C" w:rsidRDefault="00D308D6">
            <w:pPr>
              <w:pStyle w:val="TableParagraph"/>
              <w:spacing w:line="271" w:lineRule="exact"/>
              <w:ind w:left="784"/>
              <w:rPr>
                <w:sz w:val="24"/>
              </w:rPr>
            </w:pPr>
            <w:r>
              <w:rPr>
                <w:sz w:val="24"/>
              </w:rPr>
              <w:t>2.49.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однотипных</w:t>
            </w:r>
          </w:p>
          <w:p w:rsidR="00F2151C" w:rsidRDefault="00D308D6">
            <w:pPr>
              <w:pStyle w:val="TableParagraph"/>
              <w:ind w:left="63" w:right="102"/>
              <w:jc w:val="center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неравномерно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поверхности, допускается указывать их размеры в сводной таблице, при этом применяется координатный способ нанесения отверстий с</w:t>
            </w:r>
          </w:p>
          <w:p w:rsidR="00F2151C" w:rsidRDefault="00D308D6">
            <w:pPr>
              <w:pStyle w:val="TableParagraph"/>
              <w:ind w:left="65" w:right="102"/>
              <w:jc w:val="center"/>
              <w:rPr>
                <w:sz w:val="24"/>
              </w:rPr>
            </w:pPr>
            <w:r>
              <w:rPr>
                <w:sz w:val="24"/>
              </w:rPr>
              <w:t>обозначением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арабскими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61),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обозначение однотипных элементов прописными</w:t>
            </w:r>
          </w:p>
          <w:p w:rsidR="00F2151C" w:rsidRDefault="00D308D6">
            <w:pPr>
              <w:pStyle w:val="TableParagraph"/>
              <w:ind w:left="63" w:right="103"/>
              <w:jc w:val="center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61а).</w:t>
            </w:r>
          </w:p>
        </w:tc>
        <w:tc>
          <w:tcPr>
            <w:tcW w:w="4282" w:type="dxa"/>
          </w:tcPr>
          <w:p w:rsidR="00F2151C" w:rsidRDefault="00F2151C">
            <w:pPr>
              <w:pStyle w:val="TableParagraph"/>
              <w:spacing w:before="134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45075" cy="1138427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75" cy="113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457"/>
        </w:trPr>
        <w:tc>
          <w:tcPr>
            <w:tcW w:w="4011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spacing w:before="116"/>
              <w:ind w:left="1477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</w:tc>
      </w:tr>
      <w:tr w:rsidR="00F2151C">
        <w:trPr>
          <w:trHeight w:val="2691"/>
        </w:trPr>
        <w:tc>
          <w:tcPr>
            <w:tcW w:w="4011" w:type="dxa"/>
            <w:vMerge w:val="restart"/>
          </w:tcPr>
          <w:p w:rsidR="00F2151C" w:rsidRDefault="00D308D6">
            <w:pPr>
              <w:pStyle w:val="TableParagraph"/>
              <w:spacing w:before="55"/>
              <w:ind w:left="50" w:right="104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2.50. </w:t>
            </w:r>
            <w:r>
              <w:rPr>
                <w:b/>
                <w:i/>
                <w:sz w:val="24"/>
              </w:rPr>
              <w:t xml:space="preserve">Одинаковые элементы, расположенные в разных частях изделия </w:t>
            </w:r>
            <w:r>
              <w:rPr>
                <w:sz w:val="24"/>
              </w:rPr>
              <w:t>(например, отверстия), рассматривают как один элемент, если между ними нет промежутка (черт. 62а) или если эти элементы соединены тонкими сплошными линиями (черт. 62б).</w:t>
            </w:r>
          </w:p>
          <w:p w:rsidR="00F2151C" w:rsidRDefault="00D308D6">
            <w:pPr>
              <w:pStyle w:val="TableParagraph"/>
              <w:spacing w:line="270" w:lineRule="atLeast"/>
              <w:ind w:left="50" w:right="107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 отсутствии этих условий указывают полное количество элементов (черт. 62в).</w:t>
            </w:r>
          </w:p>
        </w:tc>
        <w:tc>
          <w:tcPr>
            <w:tcW w:w="5996" w:type="dxa"/>
            <w:gridSpan w:val="2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179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09831" cy="966692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831" cy="966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399"/>
        </w:trPr>
        <w:tc>
          <w:tcPr>
            <w:tcW w:w="4011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spacing w:line="268" w:lineRule="exact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</w:t>
            </w:r>
          </w:p>
        </w:tc>
      </w:tr>
    </w:tbl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115"/>
        <w:rPr>
          <w:sz w:val="20"/>
        </w:rPr>
      </w:pPr>
    </w:p>
    <w:tbl>
      <w:tblPr>
        <w:tblStyle w:val="TableNormal"/>
        <w:tblW w:w="0" w:type="auto"/>
        <w:tblInd w:w="1354" w:type="dxa"/>
        <w:tblLayout w:type="fixed"/>
        <w:tblLook w:val="01E0" w:firstRow="1" w:lastRow="1" w:firstColumn="1" w:lastColumn="1" w:noHBand="0" w:noVBand="0"/>
      </w:tblPr>
      <w:tblGrid>
        <w:gridCol w:w="3762"/>
        <w:gridCol w:w="2268"/>
        <w:gridCol w:w="3911"/>
      </w:tblGrid>
      <w:tr w:rsidR="00F2151C">
        <w:trPr>
          <w:trHeight w:val="3276"/>
        </w:trPr>
        <w:tc>
          <w:tcPr>
            <w:tcW w:w="3762" w:type="dxa"/>
          </w:tcPr>
          <w:p w:rsidR="00F2151C" w:rsidRDefault="00D308D6">
            <w:pPr>
              <w:pStyle w:val="TableParagraph"/>
              <w:spacing w:before="269"/>
              <w:ind w:left="50" w:righ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2.51. Если </w:t>
            </w:r>
            <w:r>
              <w:rPr>
                <w:b/>
                <w:i/>
                <w:sz w:val="24"/>
              </w:rPr>
              <w:t xml:space="preserve">одинаковые элементы изделия </w:t>
            </w:r>
            <w:r>
              <w:rPr>
                <w:sz w:val="24"/>
              </w:rPr>
              <w:t xml:space="preserve">(например, отверстия) </w:t>
            </w:r>
            <w:r>
              <w:rPr>
                <w:b/>
                <w:i/>
                <w:sz w:val="24"/>
              </w:rPr>
              <w:t xml:space="preserve">расположены на разных поверхностях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показаны на разных изображениях</w:t>
            </w:r>
            <w:r>
              <w:rPr>
                <w:sz w:val="24"/>
              </w:rPr>
              <w:t>, то количество этих элементов записывают отдельно для каждой поверхности (черт. 63).</w:t>
            </w:r>
          </w:p>
        </w:tc>
        <w:tc>
          <w:tcPr>
            <w:tcW w:w="6179" w:type="dxa"/>
            <w:gridSpan w:val="2"/>
          </w:tcPr>
          <w:p w:rsidR="00F2151C" w:rsidRDefault="00F2151C">
            <w:pPr>
              <w:pStyle w:val="TableParagraph"/>
              <w:spacing w:before="7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2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40899" cy="2038350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899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0"/>
        </w:trPr>
        <w:tc>
          <w:tcPr>
            <w:tcW w:w="9941" w:type="dxa"/>
            <w:gridSpan w:val="3"/>
          </w:tcPr>
          <w:p w:rsidR="00F2151C" w:rsidRDefault="00D308D6">
            <w:pPr>
              <w:pStyle w:val="TableParagraph"/>
              <w:spacing w:line="251" w:lineRule="exact"/>
              <w:ind w:left="5801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</w:t>
            </w:r>
          </w:p>
        </w:tc>
      </w:tr>
      <w:tr w:rsidR="00F2151C">
        <w:trPr>
          <w:trHeight w:val="1653"/>
        </w:trPr>
        <w:tc>
          <w:tcPr>
            <w:tcW w:w="3762" w:type="dxa"/>
          </w:tcPr>
          <w:p w:rsidR="00F2151C" w:rsidRDefault="00D308D6">
            <w:pPr>
              <w:pStyle w:val="TableParagraph"/>
              <w:spacing w:before="4" w:line="237" w:lineRule="auto"/>
              <w:ind w:left="71" w:right="199" w:firstLine="56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Допускается повторять размеры одинаковых элементов </w:t>
            </w:r>
            <w:r>
              <w:rPr>
                <w:sz w:val="24"/>
              </w:rPr>
              <w:t>изделия или их групп (в том числе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отверстии),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лежащих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F2151C" w:rsidRDefault="00D308D6">
            <w:pPr>
              <w:pStyle w:val="TableParagraph"/>
              <w:spacing w:line="270" w:lineRule="atLeast"/>
              <w:ind w:left="71" w:right="201"/>
              <w:jc w:val="both"/>
              <w:rPr>
                <w:sz w:val="24"/>
              </w:rPr>
            </w:pPr>
            <w:r>
              <w:rPr>
                <w:sz w:val="24"/>
              </w:rPr>
              <w:t>одной поверхности, только в том случае,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когда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они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значительно</w:t>
            </w:r>
          </w:p>
        </w:tc>
        <w:tc>
          <w:tcPr>
            <w:tcW w:w="2268" w:type="dxa"/>
          </w:tcPr>
          <w:p w:rsidR="00F2151C" w:rsidRDefault="00F2151C">
            <w:pPr>
              <w:pStyle w:val="TableParagraph"/>
              <w:spacing w:before="99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3752" cy="662940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752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1" w:type="dxa"/>
          </w:tcPr>
          <w:p w:rsidR="00F2151C" w:rsidRDefault="00F2151C">
            <w:pPr>
              <w:pStyle w:val="TableParagraph"/>
              <w:spacing w:before="4"/>
              <w:rPr>
                <w:sz w:val="3"/>
              </w:rPr>
            </w:pPr>
          </w:p>
          <w:p w:rsidR="00F2151C" w:rsidRDefault="00D308D6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73406" cy="996696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406" cy="99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TableParagraph"/>
        <w:rPr>
          <w:sz w:val="20"/>
        </w:rPr>
        <w:sectPr w:rsidR="00F2151C">
          <w:type w:val="continuous"/>
          <w:pgSz w:w="11910" w:h="16840"/>
          <w:pgMar w:top="1100" w:right="0" w:bottom="1156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075"/>
        <w:gridCol w:w="2620"/>
        <w:gridCol w:w="2131"/>
      </w:tblGrid>
      <w:tr w:rsidR="00F2151C">
        <w:trPr>
          <w:trHeight w:val="818"/>
        </w:trPr>
        <w:tc>
          <w:tcPr>
            <w:tcW w:w="4075" w:type="dxa"/>
          </w:tcPr>
          <w:p w:rsidR="00F2151C" w:rsidRDefault="00D308D6">
            <w:pPr>
              <w:pStyle w:val="TableParagraph"/>
              <w:tabs>
                <w:tab w:val="left" w:pos="1112"/>
                <w:tab w:val="left" w:pos="1772"/>
                <w:tab w:val="left" w:pos="2204"/>
                <w:tab w:val="left" w:pos="2967"/>
                <w:tab w:val="left" w:pos="3300"/>
              </w:tabs>
              <w:ind w:left="50" w:right="53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удалены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увязаны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размерами</w:t>
            </w:r>
          </w:p>
          <w:p w:rsidR="00F2151C" w:rsidRDefault="00D308D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(черт.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65).</w:t>
            </w:r>
          </w:p>
        </w:tc>
        <w:tc>
          <w:tcPr>
            <w:tcW w:w="2620" w:type="dxa"/>
          </w:tcPr>
          <w:p w:rsidR="00F2151C" w:rsidRDefault="00D308D6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31" w:type="dxa"/>
          </w:tcPr>
          <w:p w:rsidR="00F2151C" w:rsidRDefault="00D308D6">
            <w:pPr>
              <w:pStyle w:val="TableParagraph"/>
              <w:spacing w:line="266" w:lineRule="exact"/>
              <w:ind w:left="1233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</w:t>
            </w:r>
          </w:p>
        </w:tc>
      </w:tr>
    </w:tbl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116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164"/>
        <w:gridCol w:w="5289"/>
      </w:tblGrid>
      <w:tr w:rsidR="00F2151C">
        <w:trPr>
          <w:trHeight w:hRule="exact" w:val="275"/>
        </w:trPr>
        <w:tc>
          <w:tcPr>
            <w:tcW w:w="4164" w:type="dxa"/>
          </w:tcPr>
          <w:p w:rsidR="00F2151C" w:rsidRDefault="00D308D6">
            <w:pPr>
              <w:pStyle w:val="TableParagraph"/>
              <w:spacing w:line="256" w:lineRule="exact"/>
              <w:ind w:left="616"/>
              <w:rPr>
                <w:sz w:val="24"/>
              </w:rPr>
            </w:pPr>
            <w:r>
              <w:rPr>
                <w:sz w:val="24"/>
              </w:rPr>
              <w:t>2.52.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показано</w:t>
            </w:r>
          </w:p>
        </w:tc>
        <w:tc>
          <w:tcPr>
            <w:tcW w:w="5289" w:type="dxa"/>
            <w:vMerge w:val="restart"/>
          </w:tcPr>
          <w:p w:rsidR="00F2151C" w:rsidRDefault="00F2151C">
            <w:pPr>
              <w:pStyle w:val="TableParagraph"/>
              <w:spacing w:before="2"/>
              <w:rPr>
                <w:sz w:val="16"/>
              </w:rPr>
            </w:pPr>
          </w:p>
          <w:p w:rsidR="00F2151C" w:rsidRDefault="00D308D6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82734" cy="614172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734" cy="614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hRule="exact" w:val="276"/>
        </w:trPr>
        <w:tc>
          <w:tcPr>
            <w:tcW w:w="4164" w:type="dxa"/>
          </w:tcPr>
          <w:p w:rsidR="00F2151C" w:rsidRDefault="00D308D6">
            <w:pPr>
              <w:pStyle w:val="TableParagraph"/>
              <w:tabs>
                <w:tab w:val="left" w:pos="1476"/>
                <w:tab w:val="left" w:pos="2419"/>
                <w:tab w:val="left" w:pos="3628"/>
              </w:tabs>
              <w:spacing w:line="25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несколько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групп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близких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по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273"/>
        </w:trPr>
        <w:tc>
          <w:tcPr>
            <w:tcW w:w="4164" w:type="dxa"/>
          </w:tcPr>
          <w:p w:rsidR="00F2151C" w:rsidRDefault="00D308D6">
            <w:pPr>
              <w:pStyle w:val="TableParagraph"/>
              <w:tabs>
                <w:tab w:val="left" w:pos="1729"/>
                <w:tab w:val="left" w:pos="3662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размерам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отверстий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276"/>
        </w:trPr>
        <w:tc>
          <w:tcPr>
            <w:tcW w:w="4164" w:type="dxa"/>
          </w:tcPr>
          <w:p w:rsidR="00F2151C" w:rsidRDefault="00D308D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одинаковые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166"/>
        </w:trPr>
        <w:tc>
          <w:tcPr>
            <w:tcW w:w="4164" w:type="dxa"/>
            <w:vMerge w:val="restart"/>
          </w:tcPr>
          <w:p w:rsidR="00F2151C" w:rsidRDefault="00D308D6">
            <w:pPr>
              <w:pStyle w:val="TableParagraph"/>
              <w:tabs>
                <w:tab w:val="left" w:pos="1383"/>
                <w:tab w:val="left" w:pos="2352"/>
                <w:tab w:val="left" w:pos="2897"/>
              </w:tabs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отверстия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условных</w:t>
            </w:r>
          </w:p>
          <w:p w:rsidR="00F2151C" w:rsidRDefault="00D308D6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знаков,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черт.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385"/>
        </w:trPr>
        <w:tc>
          <w:tcPr>
            <w:tcW w:w="4164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</w:tcPr>
          <w:p w:rsidR="00F2151C" w:rsidRDefault="00D308D6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66</w:t>
            </w:r>
          </w:p>
        </w:tc>
      </w:tr>
      <w:tr w:rsidR="00F2151C">
        <w:trPr>
          <w:trHeight w:hRule="exact" w:val="275"/>
        </w:trPr>
        <w:tc>
          <w:tcPr>
            <w:tcW w:w="4164" w:type="dxa"/>
          </w:tcPr>
          <w:p w:rsidR="00F2151C" w:rsidRDefault="00D308D6">
            <w:pPr>
              <w:pStyle w:val="TableParagraph"/>
              <w:tabs>
                <w:tab w:val="left" w:pos="1548"/>
                <w:tab w:val="left" w:pos="2852"/>
                <w:tab w:val="left" w:pos="3190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5289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  <w:tr w:rsidR="00F2151C">
        <w:trPr>
          <w:trHeight w:hRule="exact" w:val="270"/>
        </w:trPr>
        <w:tc>
          <w:tcPr>
            <w:tcW w:w="4164" w:type="dxa"/>
          </w:tcPr>
          <w:p w:rsidR="00F2151C" w:rsidRDefault="00D308D6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5289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</w:tbl>
    <w:p w:rsidR="00F2151C" w:rsidRDefault="00F2151C">
      <w:pPr>
        <w:pStyle w:val="a3"/>
        <w:spacing w:before="4"/>
      </w:pPr>
    </w:p>
    <w:p w:rsidR="00F2151C" w:rsidRDefault="00D308D6">
      <w:pPr>
        <w:ind w:left="1419" w:right="841" w:firstLine="566"/>
        <w:rPr>
          <w:sz w:val="24"/>
        </w:rPr>
      </w:pPr>
      <w:r>
        <w:rPr>
          <w:sz w:val="24"/>
        </w:rPr>
        <w:t>Отверстия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обозначают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условными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знаками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том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изображении,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котором указаны размеры</w:t>
      </w:r>
      <w:r>
        <w:rPr>
          <w:sz w:val="24"/>
        </w:rPr>
        <w:t>, определяющие положение этих отверстий.</w:t>
      </w:r>
    </w:p>
    <w:p w:rsidR="00F2151C" w:rsidRDefault="00D308D6">
      <w:pPr>
        <w:pStyle w:val="a3"/>
        <w:spacing w:before="1"/>
        <w:ind w:left="1419" w:right="841" w:firstLine="566"/>
      </w:pPr>
      <w:r>
        <w:t>На</w:t>
      </w:r>
      <w:r>
        <w:rPr>
          <w:spacing w:val="40"/>
        </w:rPr>
        <w:t xml:space="preserve"> </w:t>
      </w:r>
      <w:r>
        <w:t>строительных</w:t>
      </w:r>
      <w:r>
        <w:rPr>
          <w:spacing w:val="40"/>
        </w:rPr>
        <w:t xml:space="preserve"> </w:t>
      </w:r>
      <w:r>
        <w:t>чертежах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одинаковые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отверстий</w:t>
      </w:r>
      <w:r>
        <w:rPr>
          <w:spacing w:val="40"/>
        </w:rPr>
        <w:t xml:space="preserve"> </w:t>
      </w:r>
      <w:r>
        <w:t>обводить сплошной тонкой линией с поясняющей надписью.</w:t>
      </w:r>
    </w:p>
    <w:p w:rsidR="00F2151C" w:rsidRDefault="00F2151C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591"/>
        <w:gridCol w:w="4290"/>
      </w:tblGrid>
      <w:tr w:rsidR="00F2151C">
        <w:trPr>
          <w:trHeight w:val="4513"/>
        </w:trPr>
        <w:tc>
          <w:tcPr>
            <w:tcW w:w="4591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268"/>
              <w:rPr>
                <w:sz w:val="24"/>
              </w:rPr>
            </w:pPr>
          </w:p>
          <w:p w:rsidR="00F2151C" w:rsidRDefault="00D308D6">
            <w:pPr>
              <w:pStyle w:val="TableParagraph"/>
              <w:spacing w:before="1"/>
              <w:ind w:left="50" w:righ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2.53 При обозначении одинаковых отверстий условными знаками количество отверстий и их размеры допускается указывать в таблице (черт. </w:t>
            </w:r>
            <w:r>
              <w:rPr>
                <w:spacing w:val="-4"/>
                <w:sz w:val="24"/>
              </w:rPr>
              <w:t>67).</w:t>
            </w:r>
          </w:p>
        </w:tc>
        <w:tc>
          <w:tcPr>
            <w:tcW w:w="4290" w:type="dxa"/>
          </w:tcPr>
          <w:p w:rsidR="00F2151C" w:rsidRDefault="00F2151C">
            <w:pPr>
              <w:pStyle w:val="TableParagraph"/>
              <w:spacing w:before="7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85470" cy="2606040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470" cy="260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51C" w:rsidRDefault="00D308D6">
            <w:pPr>
              <w:pStyle w:val="TableParagraph"/>
              <w:spacing w:before="63" w:line="262" w:lineRule="exact"/>
              <w:ind w:left="345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67</w:t>
            </w:r>
          </w:p>
        </w:tc>
      </w:tr>
      <w:tr w:rsidR="00F2151C">
        <w:trPr>
          <w:trHeight w:val="824"/>
        </w:trPr>
        <w:tc>
          <w:tcPr>
            <w:tcW w:w="8881" w:type="dxa"/>
            <w:gridSpan w:val="2"/>
          </w:tcPr>
          <w:p w:rsidR="00F2151C" w:rsidRDefault="00D308D6">
            <w:pPr>
              <w:pStyle w:val="TableParagraph"/>
              <w:spacing w:line="272" w:lineRule="exact"/>
              <w:ind w:left="50"/>
              <w:rPr>
                <w:b/>
                <w:i/>
                <w:sz w:val="24"/>
              </w:rPr>
            </w:pPr>
            <w:r>
              <w:rPr>
                <w:sz w:val="24"/>
              </w:rPr>
              <w:t>2.54.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детали</w:t>
            </w:r>
            <w:r>
              <w:rPr>
                <w:b/>
                <w:i/>
                <w:spacing w:val="6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7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проекции</w:t>
            </w:r>
          </w:p>
          <w:p w:rsidR="00F2151C" w:rsidRDefault="00D308D6">
            <w:pPr>
              <w:pStyle w:val="TableParagraph"/>
              <w:tabs>
                <w:tab w:val="left" w:pos="963"/>
                <w:tab w:val="left" w:pos="1391"/>
                <w:tab w:val="left" w:pos="2672"/>
                <w:tab w:val="left" w:pos="3278"/>
                <w:tab w:val="left" w:pos="4170"/>
                <w:tab w:val="left" w:pos="5272"/>
              </w:tabs>
              <w:spacing w:line="276" w:lineRule="exact"/>
              <w:ind w:left="50" w:right="3266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толщины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или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длины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>носят,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показано на черт. 68.</w:t>
            </w:r>
          </w:p>
        </w:tc>
      </w:tr>
    </w:tbl>
    <w:p w:rsidR="00F2151C" w:rsidRDefault="00F2151C">
      <w:pPr>
        <w:pStyle w:val="TableParagraph"/>
        <w:spacing w:line="276" w:lineRule="exact"/>
        <w:rPr>
          <w:sz w:val="24"/>
        </w:rPr>
        <w:sectPr w:rsidR="00F2151C">
          <w:type w:val="continuous"/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05" w:type="dxa"/>
        <w:tblLayout w:type="fixed"/>
        <w:tblLook w:val="01E0" w:firstRow="1" w:lastRow="1" w:firstColumn="1" w:lastColumn="1" w:noHBand="0" w:noVBand="0"/>
      </w:tblPr>
      <w:tblGrid>
        <w:gridCol w:w="5445"/>
        <w:gridCol w:w="4326"/>
      </w:tblGrid>
      <w:tr w:rsidR="00F2151C">
        <w:trPr>
          <w:trHeight w:val="2096"/>
        </w:trPr>
        <w:tc>
          <w:tcPr>
            <w:tcW w:w="5445" w:type="dxa"/>
          </w:tcPr>
          <w:p w:rsidR="00F2151C" w:rsidRDefault="00F2151C">
            <w:pPr>
              <w:pStyle w:val="TableParagraph"/>
              <w:spacing w:before="10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2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41659" cy="1221581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659" cy="122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  <w:tr w:rsidR="00F2151C">
        <w:trPr>
          <w:trHeight w:val="270"/>
        </w:trPr>
        <w:tc>
          <w:tcPr>
            <w:tcW w:w="5445" w:type="dxa"/>
          </w:tcPr>
          <w:p w:rsidR="00F2151C" w:rsidRDefault="00D308D6">
            <w:pPr>
              <w:pStyle w:val="TableParagraph"/>
              <w:spacing w:line="251" w:lineRule="exact"/>
              <w:ind w:right="7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26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  <w:tr w:rsidR="00F2151C">
        <w:trPr>
          <w:trHeight w:val="1452"/>
        </w:trPr>
        <w:tc>
          <w:tcPr>
            <w:tcW w:w="5445" w:type="dxa"/>
            <w:vMerge w:val="restart"/>
          </w:tcPr>
          <w:p w:rsidR="00F2151C" w:rsidRDefault="00D308D6">
            <w:pPr>
              <w:pStyle w:val="TableParagraph"/>
              <w:ind w:left="50" w:right="105" w:firstLine="566"/>
              <w:jc w:val="both"/>
              <w:rPr>
                <w:sz w:val="24"/>
              </w:rPr>
            </w:pPr>
            <w:r>
              <w:rPr>
                <w:sz w:val="24"/>
              </w:rPr>
              <w:t>2.55. Размеры детали или отверстия прямоугольного сечения могут быть указаны на полке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линии-выноски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 умножения. При этом на первом месте должен быть указан размер той стороны прямоугольника, от которой проводится линия-выноска (черт. 68а).</w:t>
            </w:r>
          </w:p>
        </w:tc>
        <w:tc>
          <w:tcPr>
            <w:tcW w:w="4326" w:type="dxa"/>
          </w:tcPr>
          <w:p w:rsidR="00F2151C" w:rsidRDefault="00F2151C">
            <w:pPr>
              <w:pStyle w:val="TableParagraph"/>
              <w:spacing w:before="7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53348" cy="803433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48" cy="803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5445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F2151C" w:rsidRDefault="00D308D6">
            <w:pPr>
              <w:pStyle w:val="TableParagraph"/>
              <w:spacing w:line="247" w:lineRule="exact"/>
              <w:ind w:left="2243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</w:tc>
      </w:tr>
    </w:tbl>
    <w:p w:rsidR="00F2151C" w:rsidRDefault="00F2151C">
      <w:pPr>
        <w:pStyle w:val="a3"/>
        <w:spacing w:before="224"/>
      </w:pPr>
    </w:p>
    <w:p w:rsidR="00F2151C" w:rsidRDefault="00D308D6">
      <w:pPr>
        <w:pStyle w:val="2"/>
        <w:ind w:left="1625"/>
      </w:pPr>
      <w:r>
        <w:t>СПРАВОЧНЫЕ</w:t>
      </w:r>
      <w:r>
        <w:rPr>
          <w:spacing w:val="-2"/>
        </w:rPr>
        <w:t xml:space="preserve"> РАЗМЕРЫ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268"/>
        </w:tabs>
        <w:ind w:left="1239" w:right="857" w:firstLine="566"/>
        <w:jc w:val="both"/>
        <w:rPr>
          <w:b/>
          <w:sz w:val="24"/>
        </w:rPr>
      </w:pPr>
      <w:r>
        <w:rPr>
          <w:sz w:val="24"/>
        </w:rPr>
        <w:t xml:space="preserve">Размеры, не подлежащие выполнению по данному чертежу и указываемые для большего удобства пользования чертежом, называются </w:t>
      </w:r>
      <w:r>
        <w:rPr>
          <w:b/>
          <w:sz w:val="24"/>
        </w:rPr>
        <w:t>справочными.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342"/>
        </w:tabs>
        <w:ind w:left="1239" w:right="847" w:firstLine="566"/>
        <w:jc w:val="both"/>
        <w:rPr>
          <w:sz w:val="24"/>
        </w:rPr>
      </w:pPr>
      <w:r>
        <w:rPr>
          <w:sz w:val="24"/>
        </w:rPr>
        <w:t>Справочные размеры на чертеже отмечают знаком «*», а в технических требованиях записывают: «* Размеры для справок». Если все размеры па чертеже справочные,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«*»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отмечают,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записывают:</w:t>
      </w:r>
    </w:p>
    <w:p w:rsidR="00F2151C" w:rsidRDefault="00D308D6">
      <w:pPr>
        <w:pStyle w:val="a3"/>
        <w:ind w:left="1239"/>
        <w:jc w:val="both"/>
      </w:pPr>
      <w:r>
        <w:t>«Размеры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2"/>
        </w:rPr>
        <w:t>справок».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405"/>
        </w:tabs>
        <w:spacing w:before="274"/>
        <w:ind w:left="2405" w:hanging="420"/>
        <w:jc w:val="left"/>
        <w:rPr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справочным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относят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размеры:</w:t>
      </w:r>
    </w:p>
    <w:p w:rsidR="00F2151C" w:rsidRDefault="00D308D6">
      <w:pPr>
        <w:pStyle w:val="a3"/>
        <w:ind w:left="1419" w:right="841" w:firstLine="566"/>
      </w:pPr>
      <w:r>
        <w:t>а)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размеров</w:t>
      </w:r>
      <w:r>
        <w:rPr>
          <w:spacing w:val="40"/>
        </w:rPr>
        <w:t xml:space="preserve"> </w:t>
      </w:r>
      <w:r>
        <w:t>замкнутой</w:t>
      </w:r>
      <w:r>
        <w:rPr>
          <w:spacing w:val="40"/>
        </w:rPr>
        <w:t xml:space="preserve"> </w:t>
      </w:r>
      <w:r>
        <w:t>размерной</w:t>
      </w:r>
      <w:r>
        <w:rPr>
          <w:spacing w:val="40"/>
        </w:rPr>
        <w:t xml:space="preserve"> </w:t>
      </w:r>
      <w:r>
        <w:t>цепи.</w:t>
      </w:r>
      <w:r>
        <w:rPr>
          <w:spacing w:val="40"/>
        </w:rPr>
        <w:t xml:space="preserve"> </w:t>
      </w:r>
      <w:r>
        <w:t>Предельные</w:t>
      </w:r>
      <w:r>
        <w:rPr>
          <w:spacing w:val="40"/>
        </w:rPr>
        <w:t xml:space="preserve"> </w:t>
      </w:r>
      <w:r>
        <w:t>отклонения</w:t>
      </w:r>
      <w:r>
        <w:rPr>
          <w:spacing w:val="4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размеров на чертеже не указывают (черт. 1);</w:t>
      </w:r>
    </w:p>
    <w:p w:rsidR="00F2151C" w:rsidRDefault="00D308D6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1767665</wp:posOffset>
            </wp:positionH>
            <wp:positionV relativeFrom="paragraph">
              <wp:posOffset>140940</wp:posOffset>
            </wp:positionV>
            <wp:extent cx="4560729" cy="953262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729" cy="95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4"/>
        <w:numPr>
          <w:ilvl w:val="2"/>
          <w:numId w:val="9"/>
        </w:numPr>
        <w:tabs>
          <w:tab w:val="left" w:pos="180"/>
        </w:tabs>
        <w:spacing w:before="205"/>
        <w:ind w:left="180" w:right="5254"/>
        <w:jc w:val="center"/>
        <w:rPr>
          <w:sz w:val="24"/>
        </w:rPr>
      </w:pPr>
      <w:r>
        <w:rPr>
          <w:sz w:val="24"/>
        </w:rPr>
        <w:t>Размеры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справок.</w:t>
      </w:r>
    </w:p>
    <w:p w:rsidR="00F2151C" w:rsidRDefault="00D308D6">
      <w:pPr>
        <w:pStyle w:val="a3"/>
        <w:ind w:left="1276" w:right="142"/>
        <w:jc w:val="center"/>
      </w:pPr>
      <w:r>
        <w:t>Черт.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D308D6">
      <w:pPr>
        <w:pStyle w:val="a3"/>
        <w:ind w:left="1985"/>
      </w:pPr>
      <w:r>
        <w:t>б)</w:t>
      </w:r>
      <w:r>
        <w:rPr>
          <w:spacing w:val="-2"/>
        </w:rPr>
        <w:t xml:space="preserve"> </w:t>
      </w:r>
      <w:r>
        <w:t>размеры,</w:t>
      </w:r>
      <w:r>
        <w:rPr>
          <w:spacing w:val="-3"/>
        </w:rPr>
        <w:t xml:space="preserve"> </w:t>
      </w:r>
      <w:r>
        <w:t>перенесенные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изделий-заготовок</w:t>
      </w:r>
      <w:r>
        <w:rPr>
          <w:spacing w:val="-1"/>
        </w:rPr>
        <w:t xml:space="preserve"> </w:t>
      </w:r>
      <w:r>
        <w:t>(черт.</w:t>
      </w:r>
      <w:r>
        <w:rPr>
          <w:spacing w:val="-2"/>
        </w:rPr>
        <w:t xml:space="preserve"> </w:t>
      </w:r>
      <w:r>
        <w:rPr>
          <w:spacing w:val="-5"/>
        </w:rPr>
        <w:t>2);</w:t>
      </w: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1106323</wp:posOffset>
            </wp:positionH>
            <wp:positionV relativeFrom="paragraph">
              <wp:posOffset>672247</wp:posOffset>
            </wp:positionV>
            <wp:extent cx="2468055" cy="1518856"/>
            <wp:effectExtent l="0" t="0" r="0" b="0"/>
            <wp:wrapTopAndBottom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055" cy="151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4716020</wp:posOffset>
            </wp:positionH>
            <wp:positionV relativeFrom="paragraph">
              <wp:posOffset>166848</wp:posOffset>
            </wp:positionV>
            <wp:extent cx="2131493" cy="2060829"/>
            <wp:effectExtent l="0" t="0" r="0" b="0"/>
            <wp:wrapTopAndBottom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493" cy="2060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  <w:rPr>
          <w:sz w:val="20"/>
        </w:rPr>
        <w:sectPr w:rsidR="00F2151C">
          <w:pgSz w:w="11910" w:h="16840"/>
          <w:pgMar w:top="580" w:right="0" w:bottom="280" w:left="283" w:header="720" w:footer="720" w:gutter="0"/>
          <w:cols w:space="720"/>
        </w:sectPr>
      </w:pPr>
    </w:p>
    <w:p w:rsidR="00F2151C" w:rsidRDefault="00D308D6">
      <w:pPr>
        <w:pStyle w:val="a4"/>
        <w:numPr>
          <w:ilvl w:val="2"/>
          <w:numId w:val="9"/>
        </w:numPr>
        <w:tabs>
          <w:tab w:val="left" w:pos="2165"/>
          <w:tab w:val="left" w:pos="6243"/>
        </w:tabs>
        <w:spacing w:before="62"/>
        <w:jc w:val="left"/>
        <w:rPr>
          <w:sz w:val="24"/>
        </w:rPr>
      </w:pPr>
      <w:r>
        <w:rPr>
          <w:sz w:val="24"/>
        </w:rPr>
        <w:lastRenderedPageBreak/>
        <w:t>Размеры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справок.</w:t>
      </w:r>
      <w:r>
        <w:rPr>
          <w:sz w:val="24"/>
        </w:rPr>
        <w:tab/>
        <w:t>1*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справок.</w:t>
      </w:r>
    </w:p>
    <w:p w:rsidR="00F2151C" w:rsidRDefault="00D308D6">
      <w:pPr>
        <w:pStyle w:val="a3"/>
        <w:ind w:left="6280"/>
      </w:pPr>
      <w:r>
        <w:t>2**</w:t>
      </w:r>
      <w:r>
        <w:rPr>
          <w:spacing w:val="27"/>
        </w:rPr>
        <w:t xml:space="preserve">  </w:t>
      </w:r>
      <w:r>
        <w:t>Обработать</w:t>
      </w:r>
      <w:r>
        <w:rPr>
          <w:spacing w:val="28"/>
        </w:rPr>
        <w:t xml:space="preserve">  </w:t>
      </w:r>
      <w:r>
        <w:t>по</w:t>
      </w:r>
      <w:r>
        <w:rPr>
          <w:spacing w:val="27"/>
        </w:rPr>
        <w:t xml:space="preserve">  </w:t>
      </w:r>
      <w:r>
        <w:t>сопрягаемой</w:t>
      </w:r>
      <w:r>
        <w:rPr>
          <w:spacing w:val="28"/>
        </w:rPr>
        <w:t xml:space="preserve">  </w:t>
      </w:r>
      <w:r>
        <w:rPr>
          <w:spacing w:val="-2"/>
        </w:rPr>
        <w:t>детали</w:t>
      </w:r>
    </w:p>
    <w:p w:rsidR="00F2151C" w:rsidRDefault="00D308D6">
      <w:pPr>
        <w:pStyle w:val="a3"/>
        <w:ind w:left="1419"/>
      </w:pPr>
      <w:r>
        <w:t>(или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дет…).</w:t>
      </w:r>
    </w:p>
    <w:p w:rsidR="00F2151C" w:rsidRDefault="00D308D6">
      <w:pPr>
        <w:pStyle w:val="a3"/>
        <w:tabs>
          <w:tab w:val="left" w:pos="9372"/>
        </w:tabs>
        <w:spacing w:before="1"/>
        <w:ind w:left="2765"/>
      </w:pPr>
      <w:r>
        <w:t>Черт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>Черт</w:t>
      </w:r>
      <w:r>
        <w:rPr>
          <w:spacing w:val="-3"/>
        </w:rPr>
        <w:t xml:space="preserve"> </w:t>
      </w:r>
      <w:r>
        <w:rPr>
          <w:spacing w:val="-5"/>
        </w:rPr>
        <w:t>.3</w:t>
      </w:r>
    </w:p>
    <w:p w:rsidR="00F2151C" w:rsidRDefault="00F2151C">
      <w:pPr>
        <w:pStyle w:val="a3"/>
        <w:spacing w:before="275"/>
      </w:pPr>
    </w:p>
    <w:p w:rsidR="00F2151C" w:rsidRDefault="00D308D6">
      <w:pPr>
        <w:pStyle w:val="a3"/>
        <w:spacing w:before="1"/>
        <w:ind w:left="1419" w:right="847" w:firstLine="566"/>
        <w:jc w:val="both"/>
      </w:pPr>
      <w:r>
        <w:t>в) размеры, определяющие положение элементов детали, подлежащих обработке по другой детали (черт. 3);</w:t>
      </w:r>
    </w:p>
    <w:p w:rsidR="00F2151C" w:rsidRDefault="00D308D6">
      <w:pPr>
        <w:pStyle w:val="a3"/>
        <w:ind w:left="1419" w:right="848" w:firstLine="566"/>
        <w:jc w:val="both"/>
      </w:pPr>
      <w:r>
        <w:t>г) размеры на сборочном чертеже, по которым определяют предельные положения отдельных элементов конструкции, например, ход поршня, ход штока клапана двигателя внутреннего сгорания и т. п.;</w:t>
      </w:r>
    </w:p>
    <w:p w:rsidR="00F2151C" w:rsidRDefault="00D308D6">
      <w:pPr>
        <w:pStyle w:val="a3"/>
        <w:ind w:left="1419" w:right="851" w:firstLine="566"/>
        <w:jc w:val="both"/>
      </w:pPr>
      <w:r>
        <w:t>д)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сборочном</w:t>
      </w:r>
      <w:r>
        <w:rPr>
          <w:spacing w:val="-3"/>
        </w:rPr>
        <w:t xml:space="preserve"> </w:t>
      </w:r>
      <w:r>
        <w:t>чертеже,</w:t>
      </w:r>
      <w:r>
        <w:rPr>
          <w:spacing w:val="-3"/>
        </w:rPr>
        <w:t xml:space="preserve"> </w:t>
      </w:r>
      <w:r>
        <w:t>перенесенные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используемые в качестве установочных и присоединительных;</w:t>
      </w:r>
    </w:p>
    <w:p w:rsidR="00F2151C" w:rsidRDefault="00D308D6">
      <w:pPr>
        <w:pStyle w:val="a3"/>
        <w:ind w:left="1419" w:right="851" w:firstLine="566"/>
        <w:jc w:val="both"/>
      </w:pPr>
      <w:r>
        <w:t>е) габаритные размеры на сборочном чертеже, перенесенные с чертежей деталей или являющиеся суммой размеров нескольких деталей:</w:t>
      </w:r>
    </w:p>
    <w:p w:rsidR="00F2151C" w:rsidRDefault="00D308D6">
      <w:pPr>
        <w:pStyle w:val="a3"/>
        <w:ind w:left="1419" w:right="850" w:firstLine="566"/>
        <w:jc w:val="both"/>
      </w:pPr>
      <w:r>
        <w:t>ж) размеры деталей (элементов) из сортового, фасонного, листового и другого проката, если они полностью определяются обозначением материала, приведенным в графе 3 основной надписи.</w:t>
      </w:r>
    </w:p>
    <w:p w:rsidR="00297F06" w:rsidRDefault="00297F06">
      <w:pPr>
        <w:pStyle w:val="a3"/>
        <w:ind w:left="1419" w:right="850" w:firstLine="566"/>
        <w:jc w:val="both"/>
      </w:pPr>
      <w:r>
        <w:t xml:space="preserve"> </w:t>
      </w:r>
    </w:p>
    <w:p w:rsidR="00297F06" w:rsidRPr="004C147F" w:rsidRDefault="00297F06" w:rsidP="00297F06">
      <w:pPr>
        <w:tabs>
          <w:tab w:val="left" w:pos="284"/>
        </w:tabs>
        <w:ind w:left="1418"/>
        <w:jc w:val="both"/>
        <w:rPr>
          <w:b/>
          <w:sz w:val="24"/>
          <w:szCs w:val="24"/>
        </w:rPr>
      </w:pPr>
      <w:bookmarkStart w:id="0" w:name="_GoBack"/>
      <w:bookmarkEnd w:id="0"/>
      <w:r w:rsidRPr="004C147F">
        <w:rPr>
          <w:b/>
          <w:sz w:val="24"/>
          <w:szCs w:val="24"/>
        </w:rPr>
        <w:t>Рекомендуемые источники:</w:t>
      </w:r>
    </w:p>
    <w:p w:rsidR="00297F06" w:rsidRDefault="00297F06" w:rsidP="00297F06">
      <w:pPr>
        <w:shd w:val="clear" w:color="auto" w:fill="FFFFFF"/>
        <w:tabs>
          <w:tab w:val="left" w:pos="360"/>
          <w:tab w:val="left" w:pos="993"/>
        </w:tabs>
        <w:ind w:left="1418" w:right="712"/>
        <w:jc w:val="both"/>
        <w:rPr>
          <w:sz w:val="24"/>
          <w:szCs w:val="24"/>
        </w:rPr>
      </w:pPr>
    </w:p>
    <w:p w:rsidR="00297F06" w:rsidRPr="003C7503" w:rsidRDefault="00297F06" w:rsidP="00297F06">
      <w:pPr>
        <w:shd w:val="clear" w:color="auto" w:fill="FFFFFF"/>
        <w:tabs>
          <w:tab w:val="left" w:pos="360"/>
          <w:tab w:val="left" w:pos="993"/>
        </w:tabs>
        <w:ind w:left="1418" w:right="71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>Харах М.М. Инженерная графика: учебно-метод. комплекс : учеб. пособие для вузов / М. М. Харах, Т. В. Гусева, Б. М. Славин : Астрахан. гос. техн. ун-т. - А</w:t>
      </w:r>
      <w:r w:rsidRPr="003C7503">
        <w:rPr>
          <w:sz w:val="24"/>
          <w:szCs w:val="24"/>
        </w:rPr>
        <w:t>с</w:t>
      </w:r>
      <w:r w:rsidRPr="003C7503">
        <w:rPr>
          <w:sz w:val="24"/>
          <w:szCs w:val="24"/>
        </w:rPr>
        <w:t xml:space="preserve">трахань: Изд-во АГТУ, 2012. - 271с.: ил. </w:t>
      </w:r>
      <w:r w:rsidRPr="003C7503">
        <w:rPr>
          <w:bCs/>
          <w:sz w:val="24"/>
          <w:szCs w:val="24"/>
        </w:rPr>
        <w:t>(Библиотека АГТУ – 81 экз.)</w:t>
      </w:r>
      <w:r w:rsidRPr="003C7503">
        <w:rPr>
          <w:sz w:val="24"/>
          <w:szCs w:val="24"/>
        </w:rPr>
        <w:t>.</w:t>
      </w:r>
    </w:p>
    <w:p w:rsidR="00297F06" w:rsidRPr="003C7503" w:rsidRDefault="00297F06" w:rsidP="00297F06">
      <w:pPr>
        <w:ind w:left="1418" w:right="712"/>
        <w:rPr>
          <w:sz w:val="24"/>
          <w:szCs w:val="24"/>
        </w:rPr>
      </w:pPr>
      <w:r w:rsidRPr="003C7503">
        <w:rPr>
          <w:sz w:val="24"/>
          <w:szCs w:val="24"/>
        </w:rPr>
        <w:t>2.     Харах М.М. Инженерная и компьютерная графика: учебно-метод. комплекс учеб. пособие для вузов / М. М. Харах, Т. В. Гусева, И.А. Козлова, Р. Б. Славин : Астр</w:t>
      </w:r>
      <w:r w:rsidRPr="003C7503">
        <w:rPr>
          <w:sz w:val="24"/>
          <w:szCs w:val="24"/>
        </w:rPr>
        <w:t>а</w:t>
      </w:r>
      <w:r w:rsidRPr="003C7503">
        <w:rPr>
          <w:sz w:val="24"/>
          <w:szCs w:val="24"/>
        </w:rPr>
        <w:t>ха</w:t>
      </w:r>
      <w:r>
        <w:rPr>
          <w:sz w:val="24"/>
          <w:szCs w:val="24"/>
        </w:rPr>
        <w:t>н. гос. техн. ун-т. - Астрахань</w:t>
      </w:r>
      <w:r w:rsidRPr="003C7503">
        <w:rPr>
          <w:sz w:val="24"/>
          <w:szCs w:val="24"/>
        </w:rPr>
        <w:t>: Изд-во АГТУ, 2015. - 292с. : ил.    (Библи</w:t>
      </w:r>
      <w:r w:rsidRPr="003C7503">
        <w:rPr>
          <w:sz w:val="24"/>
          <w:szCs w:val="24"/>
        </w:rPr>
        <w:t>о</w:t>
      </w:r>
      <w:r w:rsidRPr="003C7503">
        <w:rPr>
          <w:sz w:val="24"/>
          <w:szCs w:val="24"/>
        </w:rPr>
        <w:t>тека АГТУ -  81 экз.)</w:t>
      </w:r>
    </w:p>
    <w:p w:rsidR="00297F06" w:rsidRPr="003C7503" w:rsidRDefault="00297F06" w:rsidP="00297F0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71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>3.  Борисенко, И.Г. Инженерная графика: Эскизирование деталей машин : учебное пос</w:t>
      </w:r>
      <w:r w:rsidRPr="003C7503">
        <w:rPr>
          <w:sz w:val="24"/>
          <w:szCs w:val="24"/>
        </w:rPr>
        <w:t>о</w:t>
      </w:r>
      <w:r w:rsidRPr="003C7503">
        <w:rPr>
          <w:sz w:val="24"/>
          <w:szCs w:val="24"/>
        </w:rPr>
        <w:t>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</w:t>
      </w:r>
      <w:r w:rsidRPr="003C7503">
        <w:rPr>
          <w:sz w:val="24"/>
          <w:szCs w:val="24"/>
        </w:rPr>
        <w:t>и</w:t>
      </w:r>
      <w:r w:rsidRPr="003C7503">
        <w:rPr>
          <w:sz w:val="24"/>
          <w:szCs w:val="24"/>
        </w:rPr>
        <w:t>тет, 2014. - 156 с. : ил., табл., схем. - (3-е изд., перераб. и доп.). - Библиогр. в кн.. - ISBN 978-5-7638-3007-1;То же [Электронный ресурс]. - URL: </w:t>
      </w:r>
      <w:hyperlink r:id="rId99" w:history="1">
        <w:r w:rsidRPr="003C7503">
          <w:rPr>
            <w:sz w:val="24"/>
            <w:szCs w:val="24"/>
          </w:rPr>
          <w:t>http://biblioclub.ru/index.php?page=book&amp;id=364519</w:t>
        </w:r>
      </w:hyperlink>
    </w:p>
    <w:p w:rsidR="00297F06" w:rsidRPr="003C7503" w:rsidRDefault="00297F06" w:rsidP="00297F06">
      <w:pPr>
        <w:ind w:left="1418" w:right="71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4. Инженерная графика: Справочные материалы/А.А.Чекмарев, В.К.Осипов - М.: ВЛАДОС, 2006. </w:t>
      </w:r>
    </w:p>
    <w:p w:rsidR="00297F06" w:rsidRPr="003C7503" w:rsidRDefault="00297F06" w:rsidP="00297F06">
      <w:pPr>
        <w:tabs>
          <w:tab w:val="left" w:pos="567"/>
        </w:tabs>
        <w:ind w:left="1418" w:right="712"/>
        <w:jc w:val="both"/>
        <w:rPr>
          <w:bCs/>
          <w:sz w:val="24"/>
          <w:szCs w:val="24"/>
        </w:rPr>
      </w:pPr>
      <w:r w:rsidRPr="003C7503">
        <w:rPr>
          <w:sz w:val="24"/>
          <w:szCs w:val="24"/>
        </w:rPr>
        <w:t>5.</w:t>
      </w:r>
      <w:r w:rsidRPr="003C7503">
        <w:rPr>
          <w:sz w:val="24"/>
          <w:szCs w:val="24"/>
        </w:rPr>
        <w:tab/>
        <w:t>Харах М.М., Козлова И.А. Чертежи сборочные: Метод. указ. по «Инжене</w:t>
      </w:r>
      <w:r w:rsidRPr="003C7503">
        <w:rPr>
          <w:sz w:val="24"/>
          <w:szCs w:val="24"/>
        </w:rPr>
        <w:t>р</w:t>
      </w:r>
      <w:r w:rsidRPr="003C7503">
        <w:rPr>
          <w:sz w:val="24"/>
          <w:szCs w:val="24"/>
        </w:rPr>
        <w:t>ной и компьютерной графике» для студ. 1 и 2 курсов техн. спец. и направлений подгото</w:t>
      </w:r>
      <w:r w:rsidRPr="003C7503">
        <w:rPr>
          <w:sz w:val="24"/>
          <w:szCs w:val="24"/>
        </w:rPr>
        <w:t>в</w:t>
      </w:r>
      <w:r w:rsidRPr="003C7503">
        <w:rPr>
          <w:sz w:val="24"/>
          <w:szCs w:val="24"/>
        </w:rPr>
        <w:t>ки бакалавров. - Астрахань: Изд-во А</w:t>
      </w:r>
      <w:r w:rsidRPr="003C7503">
        <w:rPr>
          <w:sz w:val="24"/>
          <w:szCs w:val="24"/>
        </w:rPr>
        <w:t>Г</w:t>
      </w:r>
      <w:r w:rsidRPr="003C7503">
        <w:rPr>
          <w:sz w:val="24"/>
          <w:szCs w:val="24"/>
        </w:rPr>
        <w:t xml:space="preserve">ТУ, 2013,. – 73с. </w:t>
      </w:r>
      <w:r w:rsidRPr="003C7503">
        <w:rPr>
          <w:bCs/>
          <w:sz w:val="24"/>
          <w:szCs w:val="24"/>
        </w:rPr>
        <w:t>(Библиотека АГТУ –20 экз.).</w:t>
      </w:r>
    </w:p>
    <w:p w:rsidR="00297F06" w:rsidRPr="003C7503" w:rsidRDefault="00297F06" w:rsidP="00297F06">
      <w:pPr>
        <w:ind w:left="1418" w:right="71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  6.   Харах М.М., Козлова И.А. Аксонометрические проекции: Методические указ</w:t>
      </w:r>
      <w:r w:rsidRPr="003C7503">
        <w:rPr>
          <w:sz w:val="24"/>
          <w:szCs w:val="24"/>
        </w:rPr>
        <w:t>а</w:t>
      </w:r>
      <w:r w:rsidRPr="003C7503">
        <w:rPr>
          <w:sz w:val="24"/>
          <w:szCs w:val="24"/>
        </w:rPr>
        <w:t>ния по «Компьютерной графике»: - Астрахань: Изд-во АГТУ, 2011. – 49с. (Библиотека АГТУ - 20 экз.).</w:t>
      </w:r>
    </w:p>
    <w:p w:rsidR="00297F06" w:rsidRPr="003C7503" w:rsidRDefault="00297F06" w:rsidP="00297F06">
      <w:pPr>
        <w:ind w:left="1418" w:right="712"/>
        <w:rPr>
          <w:sz w:val="24"/>
          <w:szCs w:val="24"/>
        </w:rPr>
      </w:pPr>
      <w:r w:rsidRPr="003C7503">
        <w:rPr>
          <w:sz w:val="24"/>
          <w:szCs w:val="24"/>
        </w:rPr>
        <w:t>7. ГОСТ 2.305-2008. Виды, разрезы, сечения.</w:t>
      </w:r>
    </w:p>
    <w:p w:rsidR="00297F06" w:rsidRDefault="00297F06">
      <w:pPr>
        <w:pStyle w:val="a3"/>
        <w:ind w:left="1419" w:right="850" w:firstLine="566"/>
        <w:jc w:val="both"/>
      </w:pPr>
    </w:p>
    <w:sectPr w:rsidR="00297F06">
      <w:pgSz w:w="11910" w:h="16840"/>
      <w:pgMar w:top="132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7B9"/>
    <w:multiLevelType w:val="multilevel"/>
    <w:tmpl w:val="FA0C4952"/>
    <w:lvl w:ilvl="0">
      <w:start w:val="1"/>
      <w:numFmt w:val="decimal"/>
      <w:lvlText w:val="%1."/>
      <w:lvlJc w:val="left"/>
      <w:pPr>
        <w:ind w:left="460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*"/>
      <w:lvlJc w:val="left"/>
      <w:pPr>
        <w:ind w:left="216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9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3EE724E"/>
    <w:multiLevelType w:val="multilevel"/>
    <w:tmpl w:val="39A620D6"/>
    <w:lvl w:ilvl="0">
      <w:start w:val="2"/>
      <w:numFmt w:val="decimal"/>
      <w:lvlText w:val="%1"/>
      <w:lvlJc w:val="left"/>
      <w:pPr>
        <w:ind w:left="50" w:hanging="708"/>
      </w:pPr>
      <w:rPr>
        <w:rFonts w:hint="default"/>
        <w:lang w:val="ru-RU" w:eastAsia="en-US" w:bidi="ar-SA"/>
      </w:rPr>
    </w:lvl>
    <w:lvl w:ilvl="1">
      <w:start w:val="32"/>
      <w:numFmt w:val="decimal"/>
      <w:lvlText w:val="%1.%2."/>
      <w:lvlJc w:val="left"/>
      <w:pPr>
        <w:ind w:left="5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2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1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8DD1E00"/>
    <w:multiLevelType w:val="multilevel"/>
    <w:tmpl w:val="37FC2886"/>
    <w:lvl w:ilvl="0">
      <w:start w:val="1"/>
      <w:numFmt w:val="decimal"/>
      <w:lvlText w:val="%1."/>
      <w:lvlJc w:val="left"/>
      <w:pPr>
        <w:ind w:left="216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4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8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2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6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5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9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38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AA549BC"/>
    <w:multiLevelType w:val="multilevel"/>
    <w:tmpl w:val="1A941076"/>
    <w:lvl w:ilvl="0">
      <w:start w:val="2"/>
      <w:numFmt w:val="decimal"/>
      <w:lvlText w:val="%1"/>
      <w:lvlJc w:val="left"/>
      <w:pPr>
        <w:ind w:left="1419" w:hanging="540"/>
      </w:pPr>
      <w:rPr>
        <w:rFonts w:hint="default"/>
        <w:lang w:val="ru-RU" w:eastAsia="en-US" w:bidi="ar-SA"/>
      </w:rPr>
    </w:lvl>
    <w:lvl w:ilvl="1">
      <w:start w:val="41"/>
      <w:numFmt w:val="decimal"/>
      <w:lvlText w:val="%1.%2."/>
      <w:lvlJc w:val="left"/>
      <w:pPr>
        <w:ind w:left="1419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339A5DA6"/>
    <w:multiLevelType w:val="multilevel"/>
    <w:tmpl w:val="F9D61AB8"/>
    <w:lvl w:ilvl="0">
      <w:start w:val="2"/>
      <w:numFmt w:val="decimal"/>
      <w:lvlText w:val="%1"/>
      <w:lvlJc w:val="left"/>
      <w:pPr>
        <w:ind w:left="1419" w:hanging="569"/>
      </w:pPr>
      <w:rPr>
        <w:rFonts w:hint="default"/>
        <w:lang w:val="ru-RU" w:eastAsia="en-US" w:bidi="ar-SA"/>
      </w:rPr>
    </w:lvl>
    <w:lvl w:ilvl="1">
      <w:start w:val="34"/>
      <w:numFmt w:val="decimal"/>
      <w:lvlText w:val="%1.%2."/>
      <w:lvlJc w:val="left"/>
      <w:pPr>
        <w:ind w:left="141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52B3C98"/>
    <w:multiLevelType w:val="hybridMultilevel"/>
    <w:tmpl w:val="B1A6C0F0"/>
    <w:lvl w:ilvl="0" w:tplc="6B288038">
      <w:numFmt w:val="bullet"/>
      <w:lvlText w:val="-"/>
      <w:lvlJc w:val="left"/>
      <w:pPr>
        <w:ind w:left="1591" w:hanging="173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43744234">
      <w:numFmt w:val="bullet"/>
      <w:lvlText w:val="•"/>
      <w:lvlJc w:val="left"/>
      <w:pPr>
        <w:ind w:left="2602" w:hanging="173"/>
      </w:pPr>
      <w:rPr>
        <w:rFonts w:hint="default"/>
        <w:lang w:val="ru-RU" w:eastAsia="en-US" w:bidi="ar-SA"/>
      </w:rPr>
    </w:lvl>
    <w:lvl w:ilvl="2" w:tplc="2AB8536E">
      <w:numFmt w:val="bullet"/>
      <w:lvlText w:val="•"/>
      <w:lvlJc w:val="left"/>
      <w:pPr>
        <w:ind w:left="3604" w:hanging="173"/>
      </w:pPr>
      <w:rPr>
        <w:rFonts w:hint="default"/>
        <w:lang w:val="ru-RU" w:eastAsia="en-US" w:bidi="ar-SA"/>
      </w:rPr>
    </w:lvl>
    <w:lvl w:ilvl="3" w:tplc="3918DD6A">
      <w:numFmt w:val="bullet"/>
      <w:lvlText w:val="•"/>
      <w:lvlJc w:val="left"/>
      <w:pPr>
        <w:ind w:left="4607" w:hanging="173"/>
      </w:pPr>
      <w:rPr>
        <w:rFonts w:hint="default"/>
        <w:lang w:val="ru-RU" w:eastAsia="en-US" w:bidi="ar-SA"/>
      </w:rPr>
    </w:lvl>
    <w:lvl w:ilvl="4" w:tplc="EAC4E8DC">
      <w:numFmt w:val="bullet"/>
      <w:lvlText w:val="•"/>
      <w:lvlJc w:val="left"/>
      <w:pPr>
        <w:ind w:left="5609" w:hanging="173"/>
      </w:pPr>
      <w:rPr>
        <w:rFonts w:hint="default"/>
        <w:lang w:val="ru-RU" w:eastAsia="en-US" w:bidi="ar-SA"/>
      </w:rPr>
    </w:lvl>
    <w:lvl w:ilvl="5" w:tplc="C8D4F65E">
      <w:numFmt w:val="bullet"/>
      <w:lvlText w:val="•"/>
      <w:lvlJc w:val="left"/>
      <w:pPr>
        <w:ind w:left="6611" w:hanging="173"/>
      </w:pPr>
      <w:rPr>
        <w:rFonts w:hint="default"/>
        <w:lang w:val="ru-RU" w:eastAsia="en-US" w:bidi="ar-SA"/>
      </w:rPr>
    </w:lvl>
    <w:lvl w:ilvl="6" w:tplc="16E00F5E">
      <w:numFmt w:val="bullet"/>
      <w:lvlText w:val="•"/>
      <w:lvlJc w:val="left"/>
      <w:pPr>
        <w:ind w:left="7614" w:hanging="173"/>
      </w:pPr>
      <w:rPr>
        <w:rFonts w:hint="default"/>
        <w:lang w:val="ru-RU" w:eastAsia="en-US" w:bidi="ar-SA"/>
      </w:rPr>
    </w:lvl>
    <w:lvl w:ilvl="7" w:tplc="D9202896">
      <w:numFmt w:val="bullet"/>
      <w:lvlText w:val="•"/>
      <w:lvlJc w:val="left"/>
      <w:pPr>
        <w:ind w:left="8616" w:hanging="173"/>
      </w:pPr>
      <w:rPr>
        <w:rFonts w:hint="default"/>
        <w:lang w:val="ru-RU" w:eastAsia="en-US" w:bidi="ar-SA"/>
      </w:rPr>
    </w:lvl>
    <w:lvl w:ilvl="8" w:tplc="57445D6A">
      <w:numFmt w:val="bullet"/>
      <w:lvlText w:val="•"/>
      <w:lvlJc w:val="left"/>
      <w:pPr>
        <w:ind w:left="9618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478C0625"/>
    <w:multiLevelType w:val="multilevel"/>
    <w:tmpl w:val="8F82F304"/>
    <w:lvl w:ilvl="0">
      <w:start w:val="1"/>
      <w:numFmt w:val="decimal"/>
      <w:lvlText w:val="%1"/>
      <w:lvlJc w:val="left"/>
      <w:pPr>
        <w:ind w:left="1419" w:hanging="576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19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51016AF1"/>
    <w:multiLevelType w:val="multilevel"/>
    <w:tmpl w:val="969EB85A"/>
    <w:lvl w:ilvl="0">
      <w:start w:val="2"/>
      <w:numFmt w:val="decimal"/>
      <w:lvlText w:val="%1"/>
      <w:lvlJc w:val="left"/>
      <w:pPr>
        <w:ind w:left="1923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3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0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2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5F8D6901"/>
    <w:multiLevelType w:val="multilevel"/>
    <w:tmpl w:val="CF628666"/>
    <w:lvl w:ilvl="0">
      <w:start w:val="2"/>
      <w:numFmt w:val="decimal"/>
      <w:lvlText w:val="%1"/>
      <w:lvlJc w:val="left"/>
      <w:pPr>
        <w:ind w:left="1419" w:hanging="591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419" w:hanging="5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91"/>
      </w:pPr>
      <w:rPr>
        <w:rFonts w:hint="default"/>
        <w:lang w:val="ru-RU" w:eastAsia="en-US" w:bidi="ar-SA"/>
      </w:rPr>
    </w:lvl>
  </w:abstractNum>
  <w:abstractNum w:abstractNumId="9" w15:restartNumberingAfterBreak="0">
    <w:nsid w:val="66D01029"/>
    <w:multiLevelType w:val="multilevel"/>
    <w:tmpl w:val="A0C8B35E"/>
    <w:lvl w:ilvl="0">
      <w:start w:val="2"/>
      <w:numFmt w:val="decimal"/>
      <w:lvlText w:val="%1"/>
      <w:lvlJc w:val="left"/>
      <w:pPr>
        <w:ind w:left="50" w:hanging="600"/>
      </w:pPr>
      <w:rPr>
        <w:rFonts w:hint="default"/>
        <w:lang w:val="ru-RU" w:eastAsia="en-US" w:bidi="ar-SA"/>
      </w:rPr>
    </w:lvl>
    <w:lvl w:ilvl="1">
      <w:start w:val="37"/>
      <w:numFmt w:val="decimal"/>
      <w:lvlText w:val="%1.%2."/>
      <w:lvlJc w:val="left"/>
      <w:pPr>
        <w:ind w:left="5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6D563C53"/>
    <w:multiLevelType w:val="multilevel"/>
    <w:tmpl w:val="B2ACE7AE"/>
    <w:lvl w:ilvl="0">
      <w:start w:val="2"/>
      <w:numFmt w:val="decimal"/>
      <w:lvlText w:val="%1"/>
      <w:lvlJc w:val="left"/>
      <w:pPr>
        <w:ind w:left="1419" w:hanging="632"/>
      </w:pPr>
      <w:rPr>
        <w:rFonts w:hint="default"/>
        <w:lang w:val="ru-RU" w:eastAsia="en-US" w:bidi="ar-SA"/>
      </w:rPr>
    </w:lvl>
    <w:lvl w:ilvl="1">
      <w:start w:val="46"/>
      <w:numFmt w:val="decimal"/>
      <w:lvlText w:val="%1.%2."/>
      <w:lvlJc w:val="left"/>
      <w:pPr>
        <w:ind w:left="1419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63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151C"/>
    <w:rsid w:val="00251C15"/>
    <w:rsid w:val="00297F06"/>
    <w:rsid w:val="00355960"/>
    <w:rsid w:val="008166B8"/>
    <w:rsid w:val="00B43896"/>
    <w:rsid w:val="00D308D6"/>
    <w:rsid w:val="00F2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B90B"/>
  <w15:docId w15:val="{994C8885-F6B7-44C6-8529-8C9D3493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6" w:hanging="7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7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1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D308D6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D308D6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7">
    <w:name w:val="footnote text"/>
    <w:basedOn w:val="a"/>
    <w:link w:val="a8"/>
    <w:uiPriority w:val="99"/>
    <w:rsid w:val="00D308D6"/>
    <w:pPr>
      <w:widowControl/>
      <w:overflowPunct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308D6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97" Type="http://schemas.openxmlformats.org/officeDocument/2006/relationships/image" Target="media/image9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hyperlink" Target="http://biblioclub.ru/index.php?page=book&amp;id=364519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4432</Words>
  <Characters>25267</Characters>
  <Application>Microsoft Office Word</Application>
  <DocSecurity>0</DocSecurity>
  <Lines>210</Lines>
  <Paragraphs>59</Paragraphs>
  <ScaleCrop>false</ScaleCrop>
  <Company/>
  <LinksUpToDate>false</LinksUpToDate>
  <CharactersWithSpaces>29640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ИринаИрина</dc:creator>
  <cp:lastModifiedBy>USER</cp:lastModifiedBy>
  <cp:revision>10</cp:revision>
  <dcterms:created xsi:type="dcterms:W3CDTF">2025-03-15T16:48:00Z</dcterms:created>
  <dcterms:modified xsi:type="dcterms:W3CDTF">2025-03-17T07:08:00Z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Word 2016</vt:lpwstr>
  </property>
</Properties>
</file>