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5F716" w14:textId="718AA6F5" w:rsidR="00450C06" w:rsidRPr="00EF3BD6" w:rsidRDefault="00450C06" w:rsidP="00450C06">
      <w:pPr>
        <w:ind w:firstLine="1134"/>
        <w:jc w:val="center"/>
        <w:rPr>
          <w:b/>
          <w:bCs/>
          <w:i/>
          <w:sz w:val="22"/>
          <w:szCs w:val="22"/>
        </w:rPr>
      </w:pPr>
      <w:bookmarkStart w:id="0" w:name="_Toc259192202"/>
      <w:bookmarkStart w:id="1" w:name="_Toc277404787"/>
      <w:r w:rsidRPr="00EF3BD6">
        <w:rPr>
          <w:noProof/>
          <w:sz w:val="22"/>
          <w:szCs w:val="22"/>
        </w:rPr>
        <w:drawing>
          <wp:anchor distT="0" distB="0" distL="114300" distR="114300" simplePos="0" relativeHeight="251659264" behindDoc="0" locked="0" layoutInCell="1" allowOverlap="1" wp14:anchorId="20B0B900" wp14:editId="406EB10A">
            <wp:simplePos x="0" y="0"/>
            <wp:positionH relativeFrom="column">
              <wp:posOffset>208915</wp:posOffset>
            </wp:positionH>
            <wp:positionV relativeFrom="paragraph">
              <wp:posOffset>-129540</wp:posOffset>
            </wp:positionV>
            <wp:extent cx="1054735" cy="1011555"/>
            <wp:effectExtent l="0" t="0" r="0" b="0"/>
            <wp:wrapNone/>
            <wp:docPr id="39" name="Рисунок 39"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лого АГТУ для документов 20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735" cy="1011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3BD6">
        <w:rPr>
          <w:b/>
          <w:bCs/>
          <w:i/>
          <w:sz w:val="22"/>
          <w:szCs w:val="22"/>
        </w:rPr>
        <w:t>Федеральное агентство по рыболовству</w:t>
      </w:r>
    </w:p>
    <w:p w14:paraId="7DD4E8C5" w14:textId="77777777" w:rsidR="00450C06" w:rsidRPr="00EF3BD6" w:rsidRDefault="00450C06" w:rsidP="00450C06">
      <w:pPr>
        <w:ind w:firstLine="1276"/>
        <w:jc w:val="center"/>
        <w:rPr>
          <w:b/>
          <w:i/>
          <w:sz w:val="22"/>
          <w:szCs w:val="22"/>
        </w:rPr>
      </w:pPr>
      <w:r w:rsidRPr="00EF3BD6">
        <w:rPr>
          <w:b/>
          <w:i/>
          <w:sz w:val="22"/>
          <w:szCs w:val="22"/>
        </w:rPr>
        <w:t>Федеральное государственное бюджетное образовательное</w:t>
      </w:r>
    </w:p>
    <w:p w14:paraId="6BF2CF57" w14:textId="77777777" w:rsidR="00450C06" w:rsidRPr="00EF3BD6" w:rsidRDefault="00450C06" w:rsidP="00450C06">
      <w:pPr>
        <w:ind w:firstLine="1276"/>
        <w:jc w:val="center"/>
        <w:rPr>
          <w:b/>
          <w:i/>
          <w:sz w:val="22"/>
          <w:szCs w:val="22"/>
        </w:rPr>
      </w:pPr>
      <w:r w:rsidRPr="00EF3BD6">
        <w:rPr>
          <w:b/>
          <w:i/>
          <w:sz w:val="22"/>
          <w:szCs w:val="22"/>
        </w:rPr>
        <w:t>учреждение высшего образования</w:t>
      </w:r>
    </w:p>
    <w:p w14:paraId="5D092D85" w14:textId="77777777" w:rsidR="00450C06" w:rsidRPr="00EF3BD6" w:rsidRDefault="00450C06" w:rsidP="00450C06">
      <w:pPr>
        <w:ind w:firstLine="1134"/>
        <w:jc w:val="center"/>
        <w:rPr>
          <w:b/>
          <w:i/>
          <w:sz w:val="22"/>
          <w:szCs w:val="22"/>
        </w:rPr>
      </w:pPr>
      <w:r w:rsidRPr="00EF3BD6">
        <w:rPr>
          <w:b/>
          <w:i/>
          <w:sz w:val="22"/>
          <w:szCs w:val="22"/>
        </w:rPr>
        <w:t>«Астраханский государственный технический университет»</w:t>
      </w:r>
    </w:p>
    <w:p w14:paraId="44243D54" w14:textId="77777777" w:rsidR="00450C06" w:rsidRPr="00EF3BD6" w:rsidRDefault="00450C06" w:rsidP="00450C06">
      <w:pPr>
        <w:jc w:val="center"/>
        <w:rPr>
          <w:b/>
          <w:bCs/>
          <w:sz w:val="14"/>
          <w:szCs w:val="14"/>
        </w:rPr>
      </w:pPr>
      <w:r>
        <w:rPr>
          <w:b/>
          <w:bCs/>
          <w:sz w:val="12"/>
          <w:szCs w:val="12"/>
        </w:rPr>
        <w:tab/>
      </w:r>
      <w:r>
        <w:rPr>
          <w:b/>
          <w:bCs/>
          <w:sz w:val="12"/>
          <w:szCs w:val="12"/>
        </w:rPr>
        <w:tab/>
      </w:r>
      <w:r w:rsidRPr="00EF3BD6">
        <w:rPr>
          <w:b/>
          <w:bCs/>
          <w:sz w:val="14"/>
          <w:szCs w:val="14"/>
        </w:rPr>
        <w:t>Система менеджмента качества в области образования, воспитания, науки и инноваций сертифицирована</w:t>
      </w:r>
    </w:p>
    <w:p w14:paraId="3D519C94" w14:textId="77777777" w:rsidR="00450C06" w:rsidRPr="00EF3BD6" w:rsidRDefault="00450C06" w:rsidP="00450C06">
      <w:pPr>
        <w:jc w:val="center"/>
        <w:rPr>
          <w:b/>
          <w:i/>
          <w:sz w:val="14"/>
          <w:szCs w:val="14"/>
        </w:rPr>
      </w:pPr>
      <w:r w:rsidRPr="00EF3BD6">
        <w:rPr>
          <w:b/>
          <w:bCs/>
          <w:sz w:val="14"/>
          <w:szCs w:val="14"/>
        </w:rPr>
        <w:tab/>
      </w:r>
      <w:r w:rsidRPr="00EF3BD6">
        <w:rPr>
          <w:b/>
          <w:bCs/>
          <w:sz w:val="14"/>
          <w:szCs w:val="14"/>
        </w:rPr>
        <w:tab/>
        <w:t>ООО «ДКС РУС» по международному стандарту ISO 9001:2015</w:t>
      </w:r>
    </w:p>
    <w:p w14:paraId="7EF0A42A" w14:textId="77777777" w:rsidR="00450C06" w:rsidRDefault="00450C06" w:rsidP="00450C06">
      <w:pPr>
        <w:keepNext/>
        <w:ind w:firstLine="709"/>
        <w:jc w:val="center"/>
        <w:rPr>
          <w:b/>
          <w:spacing w:val="60"/>
          <w:sz w:val="28"/>
          <w:szCs w:val="28"/>
        </w:rPr>
      </w:pPr>
    </w:p>
    <w:p w14:paraId="70D6ED9E" w14:textId="5E037909" w:rsidR="00450C06" w:rsidRDefault="00450C06" w:rsidP="00450C06">
      <w:pPr>
        <w:keepNext/>
        <w:ind w:firstLine="709"/>
        <w:jc w:val="center"/>
        <w:rPr>
          <w:b/>
          <w:spacing w:val="60"/>
          <w:sz w:val="28"/>
          <w:szCs w:val="28"/>
        </w:rPr>
      </w:pPr>
    </w:p>
    <w:p w14:paraId="464742EF" w14:textId="77777777" w:rsidR="00450C06" w:rsidRDefault="00450C06" w:rsidP="00450C06">
      <w:pPr>
        <w:keepNext/>
        <w:ind w:firstLine="709"/>
        <w:jc w:val="center"/>
        <w:rPr>
          <w:b/>
          <w:spacing w:val="60"/>
          <w:sz w:val="28"/>
          <w:szCs w:val="28"/>
        </w:rPr>
      </w:pPr>
    </w:p>
    <w:p w14:paraId="4D85E2DB" w14:textId="2C787235" w:rsidR="002521E4" w:rsidRPr="00142EDE" w:rsidRDefault="00142EDE" w:rsidP="002521E4">
      <w:pPr>
        <w:tabs>
          <w:tab w:val="left" w:pos="851"/>
        </w:tabs>
        <w:ind w:left="360"/>
        <w:jc w:val="center"/>
        <w:outlineLvl w:val="1"/>
        <w:rPr>
          <w:sz w:val="12"/>
          <w:szCs w:val="12"/>
        </w:rPr>
      </w:pPr>
      <w:r w:rsidRPr="00142EDE">
        <w:rPr>
          <w:b/>
          <w:sz w:val="24"/>
          <w:szCs w:val="24"/>
        </w:rPr>
        <w:t>Институт морских технологий, энергетики и транспорта</w:t>
      </w:r>
    </w:p>
    <w:tbl>
      <w:tblPr>
        <w:tblpPr w:vertAnchor="text" w:horzAnchor="margin" w:tblpY="114"/>
        <w:tblW w:w="9214" w:type="dxa"/>
        <w:tblCellMar>
          <w:left w:w="0" w:type="dxa"/>
          <w:right w:w="0" w:type="dxa"/>
        </w:tblCellMar>
        <w:tblLook w:val="01E0" w:firstRow="1" w:lastRow="1" w:firstColumn="1" w:lastColumn="1" w:noHBand="0" w:noVBand="0"/>
      </w:tblPr>
      <w:tblGrid>
        <w:gridCol w:w="3402"/>
        <w:gridCol w:w="1418"/>
        <w:gridCol w:w="4394"/>
      </w:tblGrid>
      <w:tr w:rsidR="002521E4" w:rsidRPr="002521E4" w14:paraId="4DCEAB81" w14:textId="77777777" w:rsidTr="002A0E64">
        <w:trPr>
          <w:trHeight w:val="2696"/>
        </w:trPr>
        <w:tc>
          <w:tcPr>
            <w:tcW w:w="3402" w:type="dxa"/>
            <w:hideMark/>
          </w:tcPr>
          <w:p w14:paraId="245CD7E8" w14:textId="77777777" w:rsidR="002521E4" w:rsidRPr="002521E4" w:rsidRDefault="002521E4" w:rsidP="002521E4">
            <w:pPr>
              <w:rPr>
                <w:rFonts w:eastAsia="Calibri"/>
              </w:rPr>
            </w:pPr>
          </w:p>
        </w:tc>
        <w:tc>
          <w:tcPr>
            <w:tcW w:w="1418" w:type="dxa"/>
          </w:tcPr>
          <w:p w14:paraId="18D3ABC9" w14:textId="77777777" w:rsidR="002521E4" w:rsidRPr="002521E4" w:rsidRDefault="002521E4" w:rsidP="002521E4">
            <w:pPr>
              <w:tabs>
                <w:tab w:val="left" w:pos="708"/>
              </w:tabs>
              <w:rPr>
                <w:color w:val="000000"/>
                <w:sz w:val="24"/>
                <w:szCs w:val="24"/>
              </w:rPr>
            </w:pPr>
          </w:p>
        </w:tc>
        <w:tc>
          <w:tcPr>
            <w:tcW w:w="4394" w:type="dxa"/>
          </w:tcPr>
          <w:p w14:paraId="0B7202F5" w14:textId="77777777" w:rsidR="002521E4" w:rsidRPr="002521E4" w:rsidRDefault="002521E4" w:rsidP="002A0E64">
            <w:pPr>
              <w:tabs>
                <w:tab w:val="left" w:pos="708"/>
              </w:tabs>
              <w:overflowPunct/>
              <w:autoSpaceDE/>
              <w:autoSpaceDN/>
              <w:adjustRightInd/>
              <w:jc w:val="right"/>
              <w:textAlignment w:val="auto"/>
              <w:rPr>
                <w:b/>
                <w:bCs/>
                <w:color w:val="000000"/>
                <w:sz w:val="24"/>
                <w:szCs w:val="24"/>
              </w:rPr>
            </w:pPr>
          </w:p>
          <w:p w14:paraId="2FE828AD" w14:textId="77777777" w:rsidR="002521E4" w:rsidRPr="002521E4" w:rsidRDefault="002521E4" w:rsidP="002A0E64">
            <w:pPr>
              <w:tabs>
                <w:tab w:val="left" w:pos="708"/>
              </w:tabs>
              <w:overflowPunct/>
              <w:autoSpaceDE/>
              <w:autoSpaceDN/>
              <w:adjustRightInd/>
              <w:textAlignment w:val="auto"/>
              <w:rPr>
                <w:color w:val="000000"/>
                <w:sz w:val="24"/>
                <w:szCs w:val="24"/>
              </w:rPr>
            </w:pPr>
            <w:r w:rsidRPr="002521E4">
              <w:rPr>
                <w:b/>
                <w:bCs/>
                <w:color w:val="000000"/>
                <w:sz w:val="24"/>
                <w:szCs w:val="24"/>
              </w:rPr>
              <w:t>УТВЕРЖДАЮ</w:t>
            </w:r>
            <w:r w:rsidRPr="002521E4">
              <w:rPr>
                <w:color w:val="000000"/>
                <w:sz w:val="24"/>
                <w:szCs w:val="24"/>
              </w:rPr>
              <w:t>:</w:t>
            </w:r>
          </w:p>
          <w:p w14:paraId="14342A54" w14:textId="0C834541" w:rsidR="002521E4" w:rsidRPr="002521E4" w:rsidRDefault="00450C06" w:rsidP="002A0E64">
            <w:pPr>
              <w:tabs>
                <w:tab w:val="left" w:pos="708"/>
              </w:tabs>
              <w:overflowPunct/>
              <w:autoSpaceDE/>
              <w:autoSpaceDN/>
              <w:adjustRightInd/>
              <w:textAlignment w:val="auto"/>
              <w:rPr>
                <w:color w:val="000000"/>
                <w:sz w:val="24"/>
                <w:szCs w:val="24"/>
              </w:rPr>
            </w:pPr>
            <w:r>
              <w:rPr>
                <w:color w:val="000000"/>
                <w:sz w:val="24"/>
                <w:szCs w:val="24"/>
              </w:rPr>
              <w:t xml:space="preserve">директор </w:t>
            </w:r>
            <w:proofErr w:type="spellStart"/>
            <w:r>
              <w:rPr>
                <w:color w:val="000000"/>
                <w:sz w:val="24"/>
                <w:szCs w:val="24"/>
              </w:rPr>
              <w:t>ИМТЭиТ</w:t>
            </w:r>
            <w:proofErr w:type="spellEnd"/>
          </w:p>
          <w:p w14:paraId="3048956F" w14:textId="606BC796" w:rsidR="002521E4" w:rsidRDefault="002521E4" w:rsidP="002A0E64">
            <w:pPr>
              <w:tabs>
                <w:tab w:val="left" w:pos="708"/>
              </w:tabs>
              <w:overflowPunct/>
              <w:autoSpaceDE/>
              <w:autoSpaceDN/>
              <w:adjustRightInd/>
              <w:textAlignment w:val="auto"/>
              <w:rPr>
                <w:color w:val="000000"/>
                <w:sz w:val="24"/>
                <w:szCs w:val="24"/>
              </w:rPr>
            </w:pPr>
            <w:r w:rsidRPr="002521E4">
              <w:rPr>
                <w:color w:val="000000"/>
                <w:sz w:val="24"/>
                <w:szCs w:val="24"/>
              </w:rPr>
              <w:t xml:space="preserve"> _______________ </w:t>
            </w:r>
            <w:r w:rsidR="0053119C">
              <w:rPr>
                <w:color w:val="000000"/>
                <w:sz w:val="24"/>
                <w:szCs w:val="24"/>
              </w:rPr>
              <w:t>А.Р. Рубан</w:t>
            </w:r>
          </w:p>
          <w:p w14:paraId="6B9990A6" w14:textId="77777777" w:rsidR="002A0E64" w:rsidRPr="002521E4" w:rsidRDefault="002A0E64" w:rsidP="002A0E64">
            <w:pPr>
              <w:tabs>
                <w:tab w:val="left" w:pos="708"/>
              </w:tabs>
              <w:overflowPunct/>
              <w:autoSpaceDE/>
              <w:autoSpaceDN/>
              <w:adjustRightInd/>
              <w:textAlignment w:val="auto"/>
              <w:rPr>
                <w:color w:val="000000"/>
                <w:sz w:val="24"/>
                <w:szCs w:val="24"/>
              </w:rPr>
            </w:pPr>
          </w:p>
          <w:p w14:paraId="43D191CE" w14:textId="77777777" w:rsidR="00DC060A" w:rsidRDefault="00DC060A" w:rsidP="00DC060A">
            <w:pPr>
              <w:rPr>
                <w:sz w:val="24"/>
                <w:szCs w:val="24"/>
              </w:rPr>
            </w:pPr>
            <w:r>
              <w:rPr>
                <w:sz w:val="24"/>
                <w:szCs w:val="24"/>
              </w:rPr>
              <w:t>«___» __________ 20</w:t>
            </w:r>
            <w:r>
              <w:rPr>
                <w:sz w:val="24"/>
                <w:szCs w:val="24"/>
                <w:lang w:val="en-US"/>
              </w:rPr>
              <w:t>2</w:t>
            </w:r>
            <w:r>
              <w:rPr>
                <w:sz w:val="24"/>
                <w:szCs w:val="24"/>
              </w:rPr>
              <w:t>4 г.</w:t>
            </w:r>
          </w:p>
          <w:p w14:paraId="5EDFE12F" w14:textId="77777777" w:rsidR="002521E4" w:rsidRPr="002521E4" w:rsidRDefault="002521E4" w:rsidP="003E159C">
            <w:pPr>
              <w:tabs>
                <w:tab w:val="left" w:pos="708"/>
              </w:tabs>
              <w:overflowPunct/>
              <w:autoSpaceDE/>
              <w:autoSpaceDN/>
              <w:adjustRightInd/>
              <w:textAlignment w:val="auto"/>
              <w:rPr>
                <w:color w:val="000000"/>
              </w:rPr>
            </w:pPr>
          </w:p>
        </w:tc>
      </w:tr>
    </w:tbl>
    <w:p w14:paraId="0C964F21" w14:textId="77777777" w:rsidR="002521E4" w:rsidRDefault="002521E4" w:rsidP="002521E4">
      <w:pPr>
        <w:jc w:val="center"/>
        <w:outlineLvl w:val="0"/>
        <w:rPr>
          <w:b/>
          <w:color w:val="000000"/>
          <w:sz w:val="28"/>
          <w:szCs w:val="28"/>
        </w:rPr>
      </w:pPr>
    </w:p>
    <w:p w14:paraId="7D66619A" w14:textId="77777777" w:rsidR="002521E4" w:rsidRDefault="002521E4" w:rsidP="002521E4">
      <w:pPr>
        <w:jc w:val="center"/>
        <w:outlineLvl w:val="0"/>
        <w:rPr>
          <w:b/>
          <w:color w:val="000000"/>
          <w:sz w:val="28"/>
          <w:szCs w:val="28"/>
        </w:rPr>
      </w:pPr>
    </w:p>
    <w:p w14:paraId="5BBB4F20" w14:textId="77777777" w:rsidR="002521E4" w:rsidRDefault="002521E4" w:rsidP="002521E4">
      <w:pPr>
        <w:jc w:val="center"/>
        <w:outlineLvl w:val="0"/>
        <w:rPr>
          <w:b/>
          <w:color w:val="000000"/>
          <w:sz w:val="28"/>
          <w:szCs w:val="28"/>
        </w:rPr>
      </w:pPr>
    </w:p>
    <w:p w14:paraId="3BD753F8" w14:textId="77777777" w:rsidR="002521E4" w:rsidRDefault="002521E4" w:rsidP="002521E4">
      <w:pPr>
        <w:jc w:val="center"/>
        <w:outlineLvl w:val="0"/>
        <w:rPr>
          <w:b/>
          <w:color w:val="000000"/>
          <w:sz w:val="28"/>
          <w:szCs w:val="28"/>
        </w:rPr>
      </w:pPr>
    </w:p>
    <w:p w14:paraId="4EBD26A9" w14:textId="77777777" w:rsidR="002521E4" w:rsidRDefault="002521E4" w:rsidP="002521E4">
      <w:pPr>
        <w:jc w:val="center"/>
        <w:outlineLvl w:val="0"/>
        <w:rPr>
          <w:b/>
          <w:color w:val="000000"/>
          <w:sz w:val="28"/>
          <w:szCs w:val="28"/>
        </w:rPr>
      </w:pPr>
    </w:p>
    <w:p w14:paraId="49810BDE" w14:textId="77777777" w:rsidR="002521E4" w:rsidRDefault="002521E4" w:rsidP="002521E4">
      <w:pPr>
        <w:jc w:val="center"/>
        <w:outlineLvl w:val="0"/>
        <w:rPr>
          <w:b/>
          <w:color w:val="000000"/>
          <w:sz w:val="28"/>
          <w:szCs w:val="28"/>
        </w:rPr>
      </w:pPr>
    </w:p>
    <w:p w14:paraId="76B121C1" w14:textId="77777777" w:rsidR="002521E4" w:rsidRDefault="002521E4" w:rsidP="002521E4">
      <w:pPr>
        <w:jc w:val="center"/>
        <w:outlineLvl w:val="0"/>
        <w:rPr>
          <w:b/>
          <w:color w:val="000000"/>
          <w:sz w:val="28"/>
          <w:szCs w:val="28"/>
        </w:rPr>
      </w:pPr>
    </w:p>
    <w:p w14:paraId="0468EEB7" w14:textId="77777777" w:rsidR="002521E4" w:rsidRDefault="002521E4" w:rsidP="002521E4">
      <w:pPr>
        <w:jc w:val="center"/>
        <w:outlineLvl w:val="0"/>
        <w:rPr>
          <w:b/>
          <w:color w:val="000000"/>
          <w:sz w:val="28"/>
          <w:szCs w:val="28"/>
        </w:rPr>
      </w:pPr>
    </w:p>
    <w:p w14:paraId="489A90DC" w14:textId="77777777" w:rsidR="002521E4" w:rsidRDefault="002521E4" w:rsidP="002521E4">
      <w:pPr>
        <w:jc w:val="center"/>
        <w:outlineLvl w:val="0"/>
        <w:rPr>
          <w:b/>
          <w:color w:val="000000"/>
          <w:sz w:val="28"/>
          <w:szCs w:val="28"/>
        </w:rPr>
      </w:pPr>
    </w:p>
    <w:p w14:paraId="6CB43278" w14:textId="77777777" w:rsidR="002521E4" w:rsidRDefault="002521E4" w:rsidP="002521E4">
      <w:pPr>
        <w:jc w:val="center"/>
        <w:outlineLvl w:val="0"/>
        <w:rPr>
          <w:b/>
          <w:color w:val="000000"/>
          <w:sz w:val="28"/>
          <w:szCs w:val="28"/>
        </w:rPr>
      </w:pPr>
    </w:p>
    <w:p w14:paraId="58010AAC" w14:textId="5CDB7826" w:rsidR="002521E4" w:rsidRPr="002521E4" w:rsidRDefault="002521E4" w:rsidP="002521E4">
      <w:pPr>
        <w:jc w:val="center"/>
        <w:outlineLvl w:val="0"/>
        <w:rPr>
          <w:b/>
          <w:color w:val="000000"/>
          <w:sz w:val="28"/>
          <w:szCs w:val="28"/>
        </w:rPr>
      </w:pPr>
      <w:r w:rsidRPr="002521E4">
        <w:rPr>
          <w:b/>
          <w:color w:val="000000"/>
          <w:sz w:val="28"/>
          <w:szCs w:val="28"/>
        </w:rPr>
        <w:t>Рабочая программа дисциплины</w:t>
      </w:r>
    </w:p>
    <w:p w14:paraId="3B0343AC" w14:textId="77777777" w:rsidR="002521E4" w:rsidRPr="002521E4" w:rsidRDefault="002521E4" w:rsidP="002521E4">
      <w:pPr>
        <w:jc w:val="center"/>
        <w:rPr>
          <w:b/>
          <w:caps/>
          <w:color w:val="000000"/>
          <w:sz w:val="24"/>
          <w:szCs w:val="24"/>
        </w:rPr>
      </w:pPr>
    </w:p>
    <w:p w14:paraId="0747F980" w14:textId="77777777" w:rsidR="002521E4" w:rsidRPr="002521E4" w:rsidRDefault="00605806" w:rsidP="002521E4">
      <w:pPr>
        <w:jc w:val="center"/>
        <w:outlineLvl w:val="0"/>
        <w:rPr>
          <w:b/>
          <w:bCs/>
          <w:caps/>
          <w:color w:val="000000"/>
          <w:sz w:val="28"/>
          <w:szCs w:val="28"/>
        </w:rPr>
      </w:pPr>
      <w:r>
        <w:rPr>
          <w:b/>
          <w:bCs/>
          <w:color w:val="000000"/>
          <w:sz w:val="28"/>
          <w:szCs w:val="28"/>
        </w:rPr>
        <w:t>Теоретическая механика</w:t>
      </w:r>
    </w:p>
    <w:p w14:paraId="6F3B5912" w14:textId="77777777" w:rsidR="002521E4" w:rsidRPr="002521E4" w:rsidRDefault="002521E4" w:rsidP="002521E4">
      <w:pPr>
        <w:jc w:val="center"/>
        <w:outlineLvl w:val="0"/>
        <w:rPr>
          <w:b/>
          <w:bCs/>
          <w:caps/>
          <w:color w:val="000000"/>
          <w:sz w:val="24"/>
          <w:szCs w:val="24"/>
          <w:u w:val="single"/>
        </w:rPr>
      </w:pPr>
    </w:p>
    <w:p w14:paraId="52D502DF" w14:textId="67F831A6" w:rsidR="002521E4" w:rsidRPr="002521E4" w:rsidRDefault="00317900" w:rsidP="002521E4">
      <w:pPr>
        <w:jc w:val="center"/>
        <w:outlineLvl w:val="0"/>
        <w:rPr>
          <w:color w:val="000000"/>
          <w:kern w:val="28"/>
          <w:sz w:val="24"/>
          <w:szCs w:val="24"/>
        </w:rPr>
      </w:pPr>
      <w:r>
        <w:rPr>
          <w:color w:val="000000"/>
          <w:kern w:val="28"/>
          <w:sz w:val="24"/>
          <w:szCs w:val="24"/>
        </w:rPr>
        <w:t>Направление подготовки</w:t>
      </w:r>
    </w:p>
    <w:p w14:paraId="41F0EF90" w14:textId="0298022F" w:rsidR="00775AD0" w:rsidRDefault="00074C78" w:rsidP="0029042A">
      <w:pPr>
        <w:jc w:val="center"/>
        <w:outlineLvl w:val="0"/>
        <w:rPr>
          <w:b/>
          <w:bCs/>
          <w:i/>
          <w:iCs/>
          <w:sz w:val="28"/>
          <w:szCs w:val="28"/>
          <w:u w:val="single"/>
        </w:rPr>
      </w:pPr>
      <w:r w:rsidRPr="00074C78">
        <w:rPr>
          <w:b/>
          <w:bCs/>
          <w:i/>
          <w:iCs/>
          <w:sz w:val="28"/>
          <w:szCs w:val="28"/>
          <w:u w:val="single"/>
        </w:rPr>
        <w:t>23.03.03 Эксплуатация транспортно-технологических машин и комплексов</w:t>
      </w:r>
    </w:p>
    <w:p w14:paraId="17E0C68A" w14:textId="77777777" w:rsidR="001A6995" w:rsidRPr="00705CBA" w:rsidRDefault="001A6995" w:rsidP="0029042A">
      <w:pPr>
        <w:jc w:val="center"/>
        <w:outlineLvl w:val="0"/>
        <w:rPr>
          <w:color w:val="000000"/>
          <w:sz w:val="28"/>
          <w:szCs w:val="28"/>
        </w:rPr>
      </w:pPr>
    </w:p>
    <w:p w14:paraId="3FBDCECB" w14:textId="0B277C4E" w:rsidR="0029042A" w:rsidRDefault="00317900" w:rsidP="002521E4">
      <w:pPr>
        <w:jc w:val="center"/>
        <w:outlineLvl w:val="0"/>
        <w:rPr>
          <w:color w:val="000000"/>
          <w:kern w:val="28"/>
          <w:sz w:val="24"/>
          <w:szCs w:val="24"/>
        </w:rPr>
      </w:pPr>
      <w:r>
        <w:rPr>
          <w:color w:val="000000"/>
          <w:kern w:val="28"/>
          <w:sz w:val="24"/>
          <w:szCs w:val="24"/>
        </w:rPr>
        <w:t>Профиль подготовки</w:t>
      </w:r>
    </w:p>
    <w:p w14:paraId="3696A5F3" w14:textId="3FB50AE4" w:rsidR="00775AD0" w:rsidRDefault="00074C78" w:rsidP="002521E4">
      <w:pPr>
        <w:jc w:val="center"/>
        <w:outlineLvl w:val="0"/>
        <w:rPr>
          <w:b/>
          <w:bCs/>
          <w:i/>
          <w:iCs/>
          <w:sz w:val="28"/>
          <w:szCs w:val="28"/>
          <w:u w:val="single"/>
        </w:rPr>
      </w:pPr>
      <w:r w:rsidRPr="00074C78">
        <w:rPr>
          <w:b/>
          <w:bCs/>
          <w:i/>
          <w:iCs/>
          <w:sz w:val="28"/>
          <w:szCs w:val="28"/>
          <w:u w:val="single"/>
        </w:rPr>
        <w:t>Автомобильный сервис</w:t>
      </w:r>
    </w:p>
    <w:p w14:paraId="1F6FA5D8" w14:textId="77777777" w:rsidR="00074C78" w:rsidRPr="0029042A" w:rsidRDefault="00074C78" w:rsidP="002521E4">
      <w:pPr>
        <w:jc w:val="center"/>
        <w:outlineLvl w:val="0"/>
        <w:rPr>
          <w:b/>
          <w:bCs/>
          <w:i/>
          <w:iCs/>
          <w:color w:val="000000"/>
          <w:kern w:val="28"/>
          <w:sz w:val="28"/>
          <w:szCs w:val="28"/>
          <w:u w:val="single"/>
        </w:rPr>
      </w:pPr>
    </w:p>
    <w:p w14:paraId="1728E5A7" w14:textId="77777777" w:rsidR="002521E4" w:rsidRPr="002521E4" w:rsidRDefault="002521E4" w:rsidP="002521E4">
      <w:pPr>
        <w:jc w:val="center"/>
        <w:outlineLvl w:val="0"/>
        <w:rPr>
          <w:color w:val="000000"/>
          <w:kern w:val="28"/>
          <w:sz w:val="24"/>
          <w:szCs w:val="24"/>
        </w:rPr>
      </w:pPr>
      <w:r w:rsidRPr="002521E4">
        <w:rPr>
          <w:color w:val="000000"/>
          <w:kern w:val="28"/>
          <w:sz w:val="24"/>
          <w:szCs w:val="24"/>
        </w:rPr>
        <w:t xml:space="preserve">Квалификация </w:t>
      </w:r>
    </w:p>
    <w:p w14:paraId="16FEEA2C" w14:textId="20804784" w:rsidR="002521E4" w:rsidRPr="002521E4" w:rsidRDefault="0035182A" w:rsidP="002521E4">
      <w:pPr>
        <w:jc w:val="center"/>
        <w:outlineLvl w:val="0"/>
        <w:rPr>
          <w:b/>
          <w:i/>
          <w:color w:val="000000"/>
          <w:sz w:val="24"/>
          <w:szCs w:val="24"/>
          <w:u w:val="single"/>
        </w:rPr>
      </w:pPr>
      <w:r>
        <w:rPr>
          <w:b/>
          <w:i/>
          <w:color w:val="000000"/>
          <w:sz w:val="24"/>
          <w:szCs w:val="24"/>
          <w:u w:val="single"/>
        </w:rPr>
        <w:t>Бакалавр</w:t>
      </w:r>
    </w:p>
    <w:p w14:paraId="4C6A5DCB" w14:textId="77777777" w:rsidR="002521E4" w:rsidRPr="002521E4" w:rsidRDefault="002521E4" w:rsidP="002521E4">
      <w:pPr>
        <w:jc w:val="center"/>
        <w:rPr>
          <w:color w:val="000000"/>
          <w:sz w:val="24"/>
          <w:szCs w:val="24"/>
        </w:rPr>
      </w:pPr>
    </w:p>
    <w:p w14:paraId="279D1D59" w14:textId="77777777" w:rsidR="002521E4" w:rsidRPr="002521E4" w:rsidRDefault="002521E4" w:rsidP="002521E4">
      <w:pPr>
        <w:jc w:val="center"/>
        <w:outlineLvl w:val="0"/>
        <w:rPr>
          <w:color w:val="000000"/>
          <w:kern w:val="28"/>
          <w:sz w:val="24"/>
          <w:szCs w:val="24"/>
        </w:rPr>
      </w:pPr>
      <w:r w:rsidRPr="002521E4">
        <w:rPr>
          <w:color w:val="000000"/>
          <w:kern w:val="28"/>
          <w:sz w:val="24"/>
          <w:szCs w:val="24"/>
        </w:rPr>
        <w:t>Форма обучения</w:t>
      </w:r>
    </w:p>
    <w:p w14:paraId="517BA8B0" w14:textId="77777777" w:rsidR="002521E4" w:rsidRPr="002521E4" w:rsidRDefault="002521E4" w:rsidP="002521E4">
      <w:pPr>
        <w:jc w:val="center"/>
        <w:rPr>
          <w:b/>
          <w:i/>
          <w:color w:val="000000"/>
        </w:rPr>
      </w:pPr>
      <w:r w:rsidRPr="002521E4">
        <w:rPr>
          <w:b/>
          <w:i/>
          <w:color w:val="000000"/>
          <w:sz w:val="24"/>
          <w:szCs w:val="24"/>
        </w:rPr>
        <w:t xml:space="preserve">Очная </w:t>
      </w:r>
    </w:p>
    <w:p w14:paraId="10033B1C" w14:textId="77777777" w:rsidR="002521E4" w:rsidRPr="002521E4" w:rsidRDefault="002521E4" w:rsidP="002521E4">
      <w:pPr>
        <w:jc w:val="center"/>
        <w:rPr>
          <w:b/>
          <w:i/>
          <w:color w:val="000000"/>
        </w:rPr>
      </w:pPr>
    </w:p>
    <w:p w14:paraId="66FF6C79" w14:textId="77777777" w:rsidR="002521E4" w:rsidRPr="002521E4" w:rsidRDefault="002521E4" w:rsidP="002521E4">
      <w:pPr>
        <w:jc w:val="center"/>
        <w:rPr>
          <w:b/>
          <w:i/>
          <w:color w:val="000000"/>
          <w:u w:val="single"/>
        </w:rPr>
      </w:pPr>
    </w:p>
    <w:p w14:paraId="6FF14CD9" w14:textId="77777777" w:rsidR="002521E4" w:rsidRPr="002521E4" w:rsidRDefault="002521E4" w:rsidP="002521E4">
      <w:pPr>
        <w:jc w:val="center"/>
        <w:rPr>
          <w:b/>
          <w:i/>
          <w:color w:val="000000"/>
          <w:u w:val="single"/>
        </w:rPr>
      </w:pPr>
    </w:p>
    <w:tbl>
      <w:tblPr>
        <w:tblW w:w="0" w:type="auto"/>
        <w:jc w:val="right"/>
        <w:tblLook w:val="01E0" w:firstRow="1" w:lastRow="1" w:firstColumn="1" w:lastColumn="1" w:noHBand="0" w:noVBand="0"/>
      </w:tblPr>
      <w:tblGrid>
        <w:gridCol w:w="4752"/>
        <w:gridCol w:w="4752"/>
      </w:tblGrid>
      <w:tr w:rsidR="002521E4" w:rsidRPr="002521E4" w14:paraId="58DFED84" w14:textId="77777777" w:rsidTr="00FA557D">
        <w:trPr>
          <w:trHeight w:val="2579"/>
          <w:jc w:val="right"/>
        </w:trPr>
        <w:tc>
          <w:tcPr>
            <w:tcW w:w="4752" w:type="dxa"/>
            <w:hideMark/>
          </w:tcPr>
          <w:p w14:paraId="1AD6DF43" w14:textId="77777777" w:rsidR="002521E4" w:rsidRDefault="002521E4" w:rsidP="002521E4">
            <w:pPr>
              <w:shd w:val="clear" w:color="auto" w:fill="FFFFFF"/>
              <w:tabs>
                <w:tab w:val="left" w:pos="708"/>
              </w:tabs>
              <w:rPr>
                <w:color w:val="000000"/>
                <w:sz w:val="24"/>
                <w:szCs w:val="24"/>
              </w:rPr>
            </w:pPr>
          </w:p>
          <w:p w14:paraId="171E1A72" w14:textId="74131343" w:rsidR="0029042A" w:rsidRPr="002521E4" w:rsidRDefault="0029042A" w:rsidP="002521E4">
            <w:pPr>
              <w:shd w:val="clear" w:color="auto" w:fill="FFFFFF"/>
              <w:tabs>
                <w:tab w:val="left" w:pos="708"/>
              </w:tabs>
              <w:rPr>
                <w:color w:val="000000"/>
                <w:sz w:val="24"/>
                <w:szCs w:val="24"/>
              </w:rPr>
            </w:pPr>
          </w:p>
        </w:tc>
        <w:tc>
          <w:tcPr>
            <w:tcW w:w="4752" w:type="dxa"/>
            <w:hideMark/>
          </w:tcPr>
          <w:p w14:paraId="78E93365" w14:textId="6BA13EFC" w:rsidR="002521E4" w:rsidRPr="00142EDE" w:rsidRDefault="002521E4" w:rsidP="002521E4">
            <w:pPr>
              <w:shd w:val="clear" w:color="auto" w:fill="FFFFFF"/>
            </w:pPr>
            <w:r w:rsidRPr="002521E4">
              <w:rPr>
                <w:color w:val="000000"/>
                <w:sz w:val="24"/>
                <w:szCs w:val="24"/>
              </w:rPr>
              <w:t>Автор:</w:t>
            </w:r>
            <w:r w:rsidR="0053119C">
              <w:rPr>
                <w:color w:val="000000"/>
                <w:sz w:val="24"/>
                <w:szCs w:val="24"/>
              </w:rPr>
              <w:t xml:space="preserve"> </w:t>
            </w:r>
            <w:r w:rsidR="00142EDE">
              <w:rPr>
                <w:color w:val="000000"/>
                <w:sz w:val="24"/>
                <w:szCs w:val="24"/>
              </w:rPr>
              <w:t xml:space="preserve">доцент </w:t>
            </w:r>
            <w:r w:rsidR="00133CE3">
              <w:rPr>
                <w:color w:val="000000"/>
                <w:sz w:val="24"/>
                <w:szCs w:val="24"/>
              </w:rPr>
              <w:t xml:space="preserve">кафедры </w:t>
            </w:r>
            <w:r w:rsidRPr="002521E4">
              <w:rPr>
                <w:color w:val="000000"/>
                <w:sz w:val="24"/>
                <w:szCs w:val="24"/>
              </w:rPr>
              <w:t>«</w:t>
            </w:r>
            <w:r w:rsidR="00133CE3">
              <w:rPr>
                <w:color w:val="000000"/>
                <w:sz w:val="24"/>
                <w:szCs w:val="24"/>
              </w:rPr>
              <w:t>Общеинженерные дисциплины и наземный транспорт</w:t>
            </w:r>
            <w:r w:rsidRPr="002521E4">
              <w:rPr>
                <w:color w:val="000000"/>
                <w:sz w:val="24"/>
                <w:szCs w:val="24"/>
              </w:rPr>
              <w:t>»</w:t>
            </w:r>
          </w:p>
          <w:p w14:paraId="5416E0BA" w14:textId="6507F0EA" w:rsidR="0053119C" w:rsidRDefault="00F63155" w:rsidP="002521E4">
            <w:pPr>
              <w:shd w:val="clear" w:color="auto" w:fill="FFFFFF"/>
              <w:rPr>
                <w:color w:val="000000"/>
                <w:sz w:val="24"/>
                <w:szCs w:val="24"/>
              </w:rPr>
            </w:pPr>
            <w:r>
              <w:rPr>
                <w:color w:val="000000"/>
                <w:sz w:val="24"/>
                <w:szCs w:val="24"/>
              </w:rPr>
              <w:t>Хахов</w:t>
            </w:r>
            <w:r w:rsidR="0053119C">
              <w:rPr>
                <w:color w:val="000000"/>
                <w:sz w:val="24"/>
                <w:szCs w:val="24"/>
              </w:rPr>
              <w:t xml:space="preserve"> </w:t>
            </w:r>
            <w:r>
              <w:rPr>
                <w:color w:val="000000"/>
                <w:sz w:val="24"/>
                <w:szCs w:val="24"/>
              </w:rPr>
              <w:t>А</w:t>
            </w:r>
            <w:r w:rsidR="0053119C">
              <w:rPr>
                <w:color w:val="000000"/>
                <w:sz w:val="24"/>
                <w:szCs w:val="24"/>
              </w:rPr>
              <w:t>.</w:t>
            </w:r>
            <w:r>
              <w:rPr>
                <w:color w:val="000000"/>
                <w:sz w:val="24"/>
                <w:szCs w:val="24"/>
              </w:rPr>
              <w:t>А</w:t>
            </w:r>
            <w:r w:rsidR="0053119C">
              <w:rPr>
                <w:color w:val="000000"/>
                <w:sz w:val="24"/>
                <w:szCs w:val="24"/>
              </w:rPr>
              <w:t>.</w:t>
            </w:r>
          </w:p>
          <w:p w14:paraId="25659B6F" w14:textId="0CB825A0" w:rsidR="002521E4" w:rsidRPr="002521E4" w:rsidRDefault="002521E4" w:rsidP="002521E4">
            <w:pPr>
              <w:shd w:val="clear" w:color="auto" w:fill="FFFFFF"/>
              <w:rPr>
                <w:color w:val="000000"/>
                <w:sz w:val="24"/>
                <w:szCs w:val="24"/>
              </w:rPr>
            </w:pPr>
            <w:r w:rsidRPr="002521E4">
              <w:rPr>
                <w:color w:val="000000"/>
                <w:sz w:val="24"/>
                <w:szCs w:val="24"/>
              </w:rPr>
              <w:t>___________</w:t>
            </w:r>
            <w:r w:rsidR="002A0E64">
              <w:rPr>
                <w:color w:val="000000"/>
                <w:sz w:val="24"/>
                <w:szCs w:val="24"/>
              </w:rPr>
              <w:t>__________</w:t>
            </w:r>
            <w:r w:rsidRPr="002521E4">
              <w:rPr>
                <w:color w:val="000000"/>
                <w:sz w:val="24"/>
                <w:szCs w:val="24"/>
              </w:rPr>
              <w:t xml:space="preserve"> </w:t>
            </w:r>
          </w:p>
          <w:p w14:paraId="172E15EF" w14:textId="3EEA9FC3" w:rsidR="0029042A" w:rsidRDefault="0029042A" w:rsidP="002A0E64">
            <w:pPr>
              <w:shd w:val="clear" w:color="auto" w:fill="FFFFFF"/>
              <w:rPr>
                <w:color w:val="000000"/>
                <w:sz w:val="24"/>
                <w:szCs w:val="24"/>
              </w:rPr>
            </w:pPr>
          </w:p>
          <w:p w14:paraId="49FFDA06" w14:textId="77777777" w:rsidR="00142EDE" w:rsidRDefault="00142EDE" w:rsidP="002A0E64">
            <w:pPr>
              <w:shd w:val="clear" w:color="auto" w:fill="FFFFFF"/>
              <w:rPr>
                <w:color w:val="000000"/>
                <w:sz w:val="24"/>
                <w:szCs w:val="24"/>
              </w:rPr>
            </w:pPr>
          </w:p>
          <w:p w14:paraId="127E7278" w14:textId="77777777" w:rsidR="0029042A" w:rsidRDefault="0029042A" w:rsidP="002A0E64">
            <w:pPr>
              <w:shd w:val="clear" w:color="auto" w:fill="FFFFFF"/>
              <w:rPr>
                <w:color w:val="000000"/>
                <w:sz w:val="24"/>
                <w:szCs w:val="24"/>
              </w:rPr>
            </w:pPr>
          </w:p>
          <w:p w14:paraId="6F9B04FA" w14:textId="79C34C2E" w:rsidR="0029042A" w:rsidRDefault="0029042A" w:rsidP="002A0E64">
            <w:pPr>
              <w:shd w:val="clear" w:color="auto" w:fill="FFFFFF"/>
              <w:rPr>
                <w:color w:val="000000"/>
                <w:sz w:val="24"/>
                <w:szCs w:val="24"/>
              </w:rPr>
            </w:pPr>
          </w:p>
          <w:p w14:paraId="544E67D0" w14:textId="77777777" w:rsidR="00317900" w:rsidRDefault="00317900" w:rsidP="002A0E64">
            <w:pPr>
              <w:shd w:val="clear" w:color="auto" w:fill="FFFFFF"/>
              <w:rPr>
                <w:color w:val="000000"/>
                <w:sz w:val="24"/>
                <w:szCs w:val="24"/>
              </w:rPr>
            </w:pPr>
          </w:p>
          <w:p w14:paraId="075B46A7" w14:textId="77777777" w:rsidR="0029042A" w:rsidRDefault="0029042A" w:rsidP="002A0E64">
            <w:pPr>
              <w:shd w:val="clear" w:color="auto" w:fill="FFFFFF"/>
              <w:rPr>
                <w:color w:val="000000"/>
                <w:sz w:val="24"/>
                <w:szCs w:val="24"/>
              </w:rPr>
            </w:pPr>
          </w:p>
          <w:p w14:paraId="4608C0F9" w14:textId="291AE1F5" w:rsidR="0029042A" w:rsidRPr="002521E4" w:rsidRDefault="0029042A" w:rsidP="002A0E64">
            <w:pPr>
              <w:shd w:val="clear" w:color="auto" w:fill="FFFFFF"/>
              <w:rPr>
                <w:color w:val="000000"/>
                <w:sz w:val="24"/>
                <w:szCs w:val="24"/>
              </w:rPr>
            </w:pPr>
          </w:p>
        </w:tc>
      </w:tr>
    </w:tbl>
    <w:p w14:paraId="21A7D1B9" w14:textId="77777777" w:rsidR="005975E6" w:rsidRDefault="005975E6" w:rsidP="005975E6">
      <w:pPr>
        <w:pStyle w:val="2"/>
        <w:numPr>
          <w:ilvl w:val="0"/>
          <w:numId w:val="0"/>
        </w:numPr>
        <w:ind w:left="360"/>
      </w:pPr>
    </w:p>
    <w:p w14:paraId="3E2567D8" w14:textId="77777777" w:rsidR="00494E82" w:rsidRPr="00616101" w:rsidRDefault="00494E82" w:rsidP="00494E82">
      <w:pPr>
        <w:rPr>
          <w:vanish/>
          <w:color w:val="FF0000"/>
        </w:rPr>
      </w:pPr>
    </w:p>
    <w:p w14:paraId="72EB579C" w14:textId="77777777" w:rsidR="00376B91" w:rsidRPr="000174E6" w:rsidRDefault="00376B91" w:rsidP="00FD6E07">
      <w:pPr>
        <w:shd w:val="clear" w:color="auto" w:fill="FFFFFF"/>
        <w:tabs>
          <w:tab w:val="left" w:pos="567"/>
          <w:tab w:val="left" w:pos="851"/>
        </w:tabs>
        <w:overflowPunct/>
        <w:autoSpaceDE/>
        <w:autoSpaceDN/>
        <w:adjustRightInd/>
        <w:ind w:left="360"/>
        <w:jc w:val="center"/>
        <w:textAlignment w:val="auto"/>
        <w:rPr>
          <w:sz w:val="24"/>
          <w:szCs w:val="24"/>
        </w:rPr>
      </w:pPr>
    </w:p>
    <w:tbl>
      <w:tblPr>
        <w:tblW w:w="9459" w:type="dxa"/>
        <w:tblInd w:w="-103" w:type="dxa"/>
        <w:tblCellMar>
          <w:left w:w="0" w:type="dxa"/>
          <w:right w:w="0" w:type="dxa"/>
        </w:tblCellMar>
        <w:tblLook w:val="04A0" w:firstRow="1" w:lastRow="0" w:firstColumn="1" w:lastColumn="0" w:noHBand="0" w:noVBand="1"/>
      </w:tblPr>
      <w:tblGrid>
        <w:gridCol w:w="3256"/>
        <w:gridCol w:w="1667"/>
        <w:gridCol w:w="1559"/>
        <w:gridCol w:w="1418"/>
        <w:gridCol w:w="1559"/>
      </w:tblGrid>
      <w:tr w:rsidR="008A542A" w14:paraId="2B40C535" w14:textId="77777777" w:rsidTr="00F63155">
        <w:trPr>
          <w:trHeight w:val="279"/>
        </w:trPr>
        <w:tc>
          <w:tcPr>
            <w:tcW w:w="9459" w:type="dxa"/>
            <w:gridSpan w:val="5"/>
            <w:tcBorders>
              <w:top w:val="nil"/>
              <w:left w:val="nil"/>
              <w:bottom w:val="single" w:sz="4" w:space="0" w:color="auto"/>
              <w:right w:val="nil"/>
            </w:tcBorders>
            <w:shd w:val="clear" w:color="auto" w:fill="FFFFFF"/>
            <w:tcMar>
              <w:top w:w="0" w:type="dxa"/>
              <w:left w:w="34" w:type="dxa"/>
              <w:bottom w:w="0" w:type="dxa"/>
              <w:right w:w="34" w:type="dxa"/>
            </w:tcMar>
            <w:hideMark/>
          </w:tcPr>
          <w:p w14:paraId="3E06F062" w14:textId="77777777" w:rsidR="008A542A" w:rsidRPr="003F79E6" w:rsidRDefault="008A542A">
            <w:pPr>
              <w:jc w:val="center"/>
              <w:rPr>
                <w:sz w:val="22"/>
                <w:szCs w:val="22"/>
                <w:lang w:eastAsia="en-US"/>
              </w:rPr>
            </w:pPr>
            <w:r w:rsidRPr="003F79E6">
              <w:rPr>
                <w:b/>
                <w:sz w:val="22"/>
                <w:szCs w:val="22"/>
                <w:lang w:eastAsia="en-US"/>
              </w:rPr>
              <w:t>Распределение часов дисциплины по семестрам</w:t>
            </w:r>
          </w:p>
        </w:tc>
      </w:tr>
      <w:tr w:rsidR="008A542A" w14:paraId="6F887AB5" w14:textId="77777777" w:rsidTr="00F63155">
        <w:trPr>
          <w:trHeight w:val="72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6EDA416A" w14:textId="77777777" w:rsidR="008A542A" w:rsidRDefault="008A542A">
            <w:pPr>
              <w:jc w:val="center"/>
              <w:rPr>
                <w:lang w:eastAsia="en-US"/>
              </w:rPr>
            </w:pPr>
            <w:r>
              <w:rPr>
                <w:lang w:eastAsia="en-US"/>
              </w:rPr>
              <w:t>Семестр</w:t>
            </w:r>
          </w:p>
          <w:p w14:paraId="460C846E" w14:textId="7F925F81" w:rsidR="008A542A" w:rsidRDefault="008A542A">
            <w:pPr>
              <w:jc w:val="center"/>
              <w:rPr>
                <w:lang w:eastAsia="en-US"/>
              </w:rPr>
            </w:pPr>
            <w:r>
              <w:rPr>
                <w:lang w:eastAsia="en-US"/>
              </w:rPr>
              <w:t>(&lt;</w:t>
            </w:r>
            <w:r w:rsidR="00BC7BA2">
              <w:rPr>
                <w:lang w:eastAsia="en-US"/>
              </w:rPr>
              <w:t xml:space="preserve">1 </w:t>
            </w:r>
            <w:r>
              <w:rPr>
                <w:lang w:eastAsia="en-US"/>
              </w:rPr>
              <w:t>Курс&gt;.&lt;</w:t>
            </w:r>
            <w:r w:rsidR="002F48DF">
              <w:rPr>
                <w:lang w:eastAsia="en-US"/>
              </w:rPr>
              <w:t xml:space="preserve">1 </w:t>
            </w:r>
            <w:r>
              <w:rPr>
                <w:lang w:eastAsia="en-US"/>
              </w:rPr>
              <w:t>Семестр на курсе&gt;)</w:t>
            </w:r>
          </w:p>
        </w:tc>
        <w:tc>
          <w:tcPr>
            <w:tcW w:w="322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tcPr>
          <w:p w14:paraId="694152CA" w14:textId="77777777" w:rsidR="008A542A" w:rsidRDefault="008A542A">
            <w:pPr>
              <w:jc w:val="center"/>
              <w:rPr>
                <w:lang w:eastAsia="en-US"/>
              </w:rPr>
            </w:pP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0A11FFA1" w14:textId="77777777" w:rsidR="008A542A" w:rsidRDefault="008A542A">
            <w:pPr>
              <w:jc w:val="center"/>
              <w:rPr>
                <w:lang w:eastAsia="en-US"/>
              </w:rPr>
            </w:pPr>
            <w:r>
              <w:rPr>
                <w:lang w:eastAsia="en-US"/>
              </w:rPr>
              <w:t>Итого</w:t>
            </w:r>
          </w:p>
        </w:tc>
      </w:tr>
      <w:tr w:rsidR="008A542A" w14:paraId="6464DFCC" w14:textId="77777777" w:rsidTr="00F63155">
        <w:trPr>
          <w:trHeight w:hRule="exact" w:val="291"/>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61D86CEF" w14:textId="77777777" w:rsidR="008A542A" w:rsidRDefault="008A542A">
            <w:pPr>
              <w:jc w:val="center"/>
              <w:rPr>
                <w:lang w:eastAsia="en-US"/>
              </w:rPr>
            </w:pPr>
            <w:r>
              <w:rPr>
                <w:lang w:eastAsia="en-US"/>
              </w:rPr>
              <w:t>Недель</w:t>
            </w:r>
          </w:p>
        </w:tc>
        <w:tc>
          <w:tcPr>
            <w:tcW w:w="322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tcPr>
          <w:p w14:paraId="46D7FE57" w14:textId="77777777" w:rsidR="008A542A" w:rsidRDefault="008A542A">
            <w:pPr>
              <w:jc w:val="center"/>
              <w:rPr>
                <w:lang w:eastAsia="en-US"/>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14:paraId="67453090" w14:textId="77777777" w:rsidR="008A542A" w:rsidRDefault="008A542A">
            <w:pPr>
              <w:overflowPunct/>
              <w:autoSpaceDE/>
              <w:autoSpaceDN/>
              <w:adjustRightInd/>
              <w:rPr>
                <w:lang w:eastAsia="en-US"/>
              </w:rPr>
            </w:pPr>
          </w:p>
        </w:tc>
      </w:tr>
      <w:tr w:rsidR="008A542A" w14:paraId="0037ED75" w14:textId="77777777" w:rsidTr="00F63155">
        <w:trPr>
          <w:trHeight w:hRule="exact" w:val="291"/>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0CEA8D00" w14:textId="77777777" w:rsidR="008A542A" w:rsidRDefault="008A542A">
            <w:pPr>
              <w:jc w:val="center"/>
              <w:rPr>
                <w:lang w:eastAsia="en-US"/>
              </w:rPr>
            </w:pPr>
            <w:r>
              <w:rPr>
                <w:lang w:eastAsia="en-US"/>
              </w:rPr>
              <w:t>Вид занятий</w:t>
            </w:r>
          </w:p>
        </w:tc>
        <w:tc>
          <w:tcPr>
            <w:tcW w:w="1667"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1D2FDE18" w14:textId="77777777" w:rsidR="008A542A" w:rsidRDefault="008A542A">
            <w:pPr>
              <w:jc w:val="center"/>
              <w:rPr>
                <w:lang w:eastAsia="en-US"/>
              </w:rPr>
            </w:pPr>
            <w:r>
              <w:rPr>
                <w:lang w:eastAsia="en-US"/>
              </w:rPr>
              <w:t>УП</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5067EED2" w14:textId="77777777" w:rsidR="008A542A" w:rsidRDefault="008A542A">
            <w:pPr>
              <w:jc w:val="center"/>
              <w:rPr>
                <w:lang w:eastAsia="en-US"/>
              </w:rPr>
            </w:pPr>
            <w:r>
              <w:rPr>
                <w:lang w:eastAsia="en-US"/>
              </w:rPr>
              <w:t>РПД</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3E41DFA8" w14:textId="77777777" w:rsidR="008A542A" w:rsidRDefault="008A542A">
            <w:pPr>
              <w:jc w:val="center"/>
              <w:rPr>
                <w:lang w:eastAsia="en-US"/>
              </w:rPr>
            </w:pPr>
            <w:r>
              <w:rPr>
                <w:lang w:eastAsia="en-US"/>
              </w:rPr>
              <w:t>УП</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34" w:type="dxa"/>
              <w:bottom w:w="0" w:type="dxa"/>
              <w:right w:w="34" w:type="dxa"/>
            </w:tcMar>
            <w:vAlign w:val="center"/>
            <w:hideMark/>
          </w:tcPr>
          <w:p w14:paraId="002E030E" w14:textId="77777777" w:rsidR="008A542A" w:rsidRDefault="008A542A">
            <w:pPr>
              <w:jc w:val="center"/>
              <w:rPr>
                <w:lang w:eastAsia="en-US"/>
              </w:rPr>
            </w:pPr>
            <w:r>
              <w:rPr>
                <w:lang w:eastAsia="en-US"/>
              </w:rPr>
              <w:t>РПД</w:t>
            </w:r>
          </w:p>
        </w:tc>
      </w:tr>
      <w:tr w:rsidR="001A6995" w14:paraId="421525E3" w14:textId="77777777" w:rsidTr="00F63155">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7C9D4BE9" w14:textId="77777777" w:rsidR="001A6995" w:rsidRDefault="001A6995" w:rsidP="001A6995">
            <w:pPr>
              <w:rPr>
                <w:lang w:eastAsia="en-US"/>
              </w:rPr>
            </w:pPr>
            <w:r>
              <w:rPr>
                <w:lang w:eastAsia="en-US"/>
              </w:rPr>
              <w:t>Лекции</w:t>
            </w:r>
          </w:p>
        </w:tc>
        <w:tc>
          <w:tcPr>
            <w:tcW w:w="1667"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97630E1" w14:textId="19C1B42C" w:rsidR="001A6995" w:rsidRPr="00BC7BA2" w:rsidRDefault="001A6995" w:rsidP="001A6995">
            <w:pPr>
              <w:widowControl w:val="0"/>
              <w:jc w:val="center"/>
            </w:pPr>
            <w:r>
              <w:t>18</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063DF6A4" w14:textId="6F8CD700" w:rsidR="001A6995" w:rsidRPr="00B861C8" w:rsidRDefault="001A6995" w:rsidP="001A6995">
            <w:pPr>
              <w:widowControl w:val="0"/>
              <w:jc w:val="center"/>
              <w:rPr>
                <w:highlight w:val="yellow"/>
              </w:rPr>
            </w:pPr>
            <w:r>
              <w:t>18</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22BAF52" w14:textId="22E2D3F2" w:rsidR="001A6995" w:rsidRPr="00B861C8" w:rsidRDefault="001A6995" w:rsidP="001A6995">
            <w:pPr>
              <w:widowControl w:val="0"/>
              <w:jc w:val="center"/>
              <w:rPr>
                <w:highlight w:val="yellow"/>
              </w:rPr>
            </w:pPr>
            <w:r>
              <w:t>18</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0F1AA0B" w14:textId="26499E48" w:rsidR="001A6995" w:rsidRPr="00B861C8" w:rsidRDefault="001A6995" w:rsidP="001A6995">
            <w:pPr>
              <w:widowControl w:val="0"/>
              <w:jc w:val="center"/>
              <w:rPr>
                <w:highlight w:val="yellow"/>
              </w:rPr>
            </w:pPr>
            <w:r>
              <w:t>18</w:t>
            </w:r>
          </w:p>
        </w:tc>
      </w:tr>
      <w:tr w:rsidR="001A6995" w14:paraId="4C565C88" w14:textId="77777777" w:rsidTr="00F63155">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405B50A7" w14:textId="1E6E7FA9" w:rsidR="001A6995" w:rsidRDefault="001A6995" w:rsidP="001A6995">
            <w:pPr>
              <w:rPr>
                <w:lang w:eastAsia="en-US"/>
              </w:rPr>
            </w:pPr>
            <w:r>
              <w:rPr>
                <w:lang w:eastAsia="en-US"/>
              </w:rPr>
              <w:t>Практические</w:t>
            </w:r>
          </w:p>
        </w:tc>
        <w:tc>
          <w:tcPr>
            <w:tcW w:w="1667"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0A31F2AF" w14:textId="46B5B7D9" w:rsidR="001A6995" w:rsidRPr="00BC7BA2" w:rsidRDefault="001A6995" w:rsidP="001A6995">
            <w:pPr>
              <w:widowControl w:val="0"/>
              <w:jc w:val="center"/>
            </w:pPr>
            <w:r>
              <w:t>18</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937D926" w14:textId="54D2DA6F" w:rsidR="001A6995" w:rsidRPr="00B861C8" w:rsidRDefault="001A6995" w:rsidP="001A6995">
            <w:pPr>
              <w:widowControl w:val="0"/>
              <w:jc w:val="center"/>
              <w:rPr>
                <w:highlight w:val="yellow"/>
              </w:rPr>
            </w:pPr>
            <w:r>
              <w:t>18</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E925BC6" w14:textId="09B5B9C0" w:rsidR="001A6995" w:rsidRPr="00B861C8" w:rsidRDefault="001A6995" w:rsidP="001A6995">
            <w:pPr>
              <w:widowControl w:val="0"/>
              <w:jc w:val="center"/>
              <w:rPr>
                <w:highlight w:val="yellow"/>
              </w:rPr>
            </w:pPr>
            <w:r>
              <w:t>18</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FD79405" w14:textId="3B218A5A" w:rsidR="001A6995" w:rsidRPr="00B861C8" w:rsidRDefault="001A6995" w:rsidP="001A6995">
            <w:pPr>
              <w:widowControl w:val="0"/>
              <w:jc w:val="center"/>
              <w:rPr>
                <w:highlight w:val="yellow"/>
              </w:rPr>
            </w:pPr>
            <w:r>
              <w:t>18</w:t>
            </w:r>
          </w:p>
        </w:tc>
      </w:tr>
      <w:tr w:rsidR="001A6995" w14:paraId="1E6B6B56" w14:textId="77777777" w:rsidTr="00F63155">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2828A9A5" w14:textId="77777777" w:rsidR="001A6995" w:rsidRDefault="001A6995" w:rsidP="001A6995">
            <w:pPr>
              <w:rPr>
                <w:lang w:eastAsia="en-US"/>
              </w:rPr>
            </w:pPr>
            <w:r>
              <w:rPr>
                <w:lang w:eastAsia="en-US"/>
              </w:rPr>
              <w:t>Итого ауд.</w:t>
            </w:r>
          </w:p>
        </w:tc>
        <w:tc>
          <w:tcPr>
            <w:tcW w:w="1667"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B00E96C" w14:textId="513E8A84" w:rsidR="001A6995" w:rsidRPr="00BC7BA2" w:rsidRDefault="001A6995" w:rsidP="001A6995">
            <w:pPr>
              <w:widowControl w:val="0"/>
              <w:jc w:val="center"/>
            </w:pPr>
            <w:r>
              <w:t>36</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D079CD7" w14:textId="41A75C4C" w:rsidR="001A6995" w:rsidRPr="00B861C8" w:rsidRDefault="001A6995" w:rsidP="001A6995">
            <w:pPr>
              <w:widowControl w:val="0"/>
              <w:jc w:val="center"/>
              <w:rPr>
                <w:highlight w:val="yellow"/>
              </w:rPr>
            </w:pPr>
            <w:r>
              <w:t>36</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818BE52" w14:textId="726DEC95" w:rsidR="001A6995" w:rsidRPr="00B861C8" w:rsidRDefault="001A6995" w:rsidP="001A6995">
            <w:pPr>
              <w:widowControl w:val="0"/>
              <w:jc w:val="center"/>
              <w:rPr>
                <w:highlight w:val="yellow"/>
              </w:rPr>
            </w:pPr>
            <w:r>
              <w:t>36</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084A1DF1" w14:textId="00ED859F" w:rsidR="001A6995" w:rsidRPr="00B861C8" w:rsidRDefault="001A6995" w:rsidP="001A6995">
            <w:pPr>
              <w:widowControl w:val="0"/>
              <w:jc w:val="center"/>
              <w:rPr>
                <w:highlight w:val="yellow"/>
              </w:rPr>
            </w:pPr>
            <w:r>
              <w:t>36</w:t>
            </w:r>
          </w:p>
        </w:tc>
      </w:tr>
      <w:tr w:rsidR="001A6995" w14:paraId="46D0E69C" w14:textId="77777777" w:rsidTr="00F63155">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1A019258" w14:textId="77777777" w:rsidR="001A6995" w:rsidRDefault="001A6995" w:rsidP="001A6995">
            <w:pPr>
              <w:rPr>
                <w:lang w:eastAsia="en-US"/>
              </w:rPr>
            </w:pPr>
            <w:r>
              <w:rPr>
                <w:lang w:eastAsia="en-US"/>
              </w:rPr>
              <w:t>Контактная работа</w:t>
            </w:r>
          </w:p>
        </w:tc>
        <w:tc>
          <w:tcPr>
            <w:tcW w:w="1667"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957F41D" w14:textId="2349F313" w:rsidR="001A6995" w:rsidRPr="00BC7BA2" w:rsidRDefault="001A6995" w:rsidP="001A6995">
            <w:pPr>
              <w:widowControl w:val="0"/>
              <w:jc w:val="center"/>
            </w:pPr>
            <w:r>
              <w:t>36</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E3CD493" w14:textId="4C6445E7" w:rsidR="001A6995" w:rsidRPr="00B861C8" w:rsidRDefault="001A6995" w:rsidP="001A6995">
            <w:pPr>
              <w:widowControl w:val="0"/>
              <w:jc w:val="center"/>
              <w:rPr>
                <w:highlight w:val="yellow"/>
              </w:rPr>
            </w:pPr>
            <w:r>
              <w:t>36</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0EB3F5A7" w14:textId="485065DE" w:rsidR="001A6995" w:rsidRPr="00B861C8" w:rsidRDefault="001A6995" w:rsidP="001A6995">
            <w:pPr>
              <w:widowControl w:val="0"/>
              <w:jc w:val="center"/>
              <w:rPr>
                <w:highlight w:val="yellow"/>
              </w:rPr>
            </w:pPr>
            <w:r>
              <w:t>36</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8E3D0E0" w14:textId="329DBEA6" w:rsidR="001A6995" w:rsidRPr="00B861C8" w:rsidRDefault="001A6995" w:rsidP="001A6995">
            <w:pPr>
              <w:widowControl w:val="0"/>
              <w:jc w:val="center"/>
              <w:rPr>
                <w:highlight w:val="yellow"/>
              </w:rPr>
            </w:pPr>
            <w:r>
              <w:t>36</w:t>
            </w:r>
          </w:p>
        </w:tc>
      </w:tr>
      <w:tr w:rsidR="001A6995" w14:paraId="02A0D625" w14:textId="77777777" w:rsidTr="00F63155">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572BC237" w14:textId="77777777" w:rsidR="001A6995" w:rsidRDefault="001A6995" w:rsidP="001A6995">
            <w:pPr>
              <w:rPr>
                <w:lang w:eastAsia="en-US"/>
              </w:rPr>
            </w:pPr>
            <w:r>
              <w:rPr>
                <w:lang w:eastAsia="en-US"/>
              </w:rPr>
              <w:t>СРС</w:t>
            </w:r>
          </w:p>
        </w:tc>
        <w:tc>
          <w:tcPr>
            <w:tcW w:w="1667"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4C6A620" w14:textId="7404CC0D" w:rsidR="001A6995" w:rsidRPr="00BC7BA2" w:rsidRDefault="001A6995" w:rsidP="001A6995">
            <w:pPr>
              <w:widowControl w:val="0"/>
              <w:jc w:val="center"/>
            </w:pPr>
            <w:r>
              <w:t>36</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3DFF3EB" w14:textId="0701C685" w:rsidR="001A6995" w:rsidRPr="00B861C8" w:rsidRDefault="001A6995" w:rsidP="001A6995">
            <w:pPr>
              <w:widowControl w:val="0"/>
              <w:jc w:val="center"/>
              <w:rPr>
                <w:highlight w:val="yellow"/>
              </w:rPr>
            </w:pPr>
            <w:r>
              <w:t>36</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19D2D21" w14:textId="5118B3AA" w:rsidR="001A6995" w:rsidRPr="00B861C8" w:rsidRDefault="001A6995" w:rsidP="001A6995">
            <w:pPr>
              <w:widowControl w:val="0"/>
              <w:jc w:val="center"/>
              <w:rPr>
                <w:highlight w:val="yellow"/>
              </w:rPr>
            </w:pPr>
            <w:r>
              <w:t>36</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55D90BA7" w14:textId="02379E96" w:rsidR="001A6995" w:rsidRPr="00B861C8" w:rsidRDefault="001A6995" w:rsidP="001A6995">
            <w:pPr>
              <w:widowControl w:val="0"/>
              <w:jc w:val="center"/>
              <w:rPr>
                <w:highlight w:val="yellow"/>
              </w:rPr>
            </w:pPr>
            <w:r>
              <w:t>36</w:t>
            </w:r>
          </w:p>
        </w:tc>
      </w:tr>
      <w:tr w:rsidR="001A6995" w14:paraId="385B2716" w14:textId="77777777" w:rsidTr="00F63155">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6F440010" w14:textId="77777777" w:rsidR="001A6995" w:rsidRDefault="001A6995" w:rsidP="001A6995">
            <w:pPr>
              <w:rPr>
                <w:lang w:eastAsia="en-US"/>
              </w:rPr>
            </w:pPr>
            <w:r>
              <w:rPr>
                <w:lang w:eastAsia="en-US"/>
              </w:rPr>
              <w:t>Часы на контроль</w:t>
            </w:r>
          </w:p>
        </w:tc>
        <w:tc>
          <w:tcPr>
            <w:tcW w:w="1667"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1EC34F9E" w14:textId="662B8FEE" w:rsidR="001A6995" w:rsidRPr="00BC7BA2" w:rsidRDefault="001A6995" w:rsidP="001A6995">
            <w:pPr>
              <w:widowControl w:val="0"/>
              <w:jc w:val="center"/>
            </w:pPr>
            <w:r>
              <w:t>36</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45D216DF" w14:textId="55EEA265" w:rsidR="001A6995" w:rsidRPr="00B861C8" w:rsidRDefault="001A6995" w:rsidP="001A6995">
            <w:pPr>
              <w:widowControl w:val="0"/>
              <w:jc w:val="center"/>
              <w:rPr>
                <w:highlight w:val="yellow"/>
              </w:rPr>
            </w:pPr>
            <w:r>
              <w:t>36</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7C444E0" w14:textId="21D00482" w:rsidR="001A6995" w:rsidRPr="00B861C8" w:rsidRDefault="001A6995" w:rsidP="001A6995">
            <w:pPr>
              <w:widowControl w:val="0"/>
              <w:jc w:val="center"/>
              <w:rPr>
                <w:highlight w:val="yellow"/>
              </w:rPr>
            </w:pPr>
            <w:r>
              <w:t>36</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2F931360" w14:textId="5C889ED5" w:rsidR="001A6995" w:rsidRPr="00B861C8" w:rsidRDefault="001A6995" w:rsidP="001A6995">
            <w:pPr>
              <w:widowControl w:val="0"/>
              <w:jc w:val="center"/>
              <w:rPr>
                <w:highlight w:val="yellow"/>
              </w:rPr>
            </w:pPr>
            <w:r>
              <w:t>36</w:t>
            </w:r>
          </w:p>
        </w:tc>
      </w:tr>
      <w:tr w:rsidR="001A6995" w14:paraId="2CBD65F6" w14:textId="77777777" w:rsidTr="00F63155">
        <w:trPr>
          <w:trHeight w:hRule="exact" w:val="277"/>
        </w:trPr>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hideMark/>
          </w:tcPr>
          <w:p w14:paraId="1BF74F56" w14:textId="77777777" w:rsidR="001A6995" w:rsidRDefault="001A6995" w:rsidP="001A6995">
            <w:pPr>
              <w:rPr>
                <w:lang w:eastAsia="en-US"/>
              </w:rPr>
            </w:pPr>
            <w:r>
              <w:rPr>
                <w:lang w:eastAsia="en-US"/>
              </w:rPr>
              <w:t>Итого</w:t>
            </w:r>
          </w:p>
        </w:tc>
        <w:tc>
          <w:tcPr>
            <w:tcW w:w="1667"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79AB4FA2" w14:textId="7FEBFAA5" w:rsidR="001A6995" w:rsidRPr="00BC7BA2" w:rsidRDefault="001A6995" w:rsidP="001A6995">
            <w:pPr>
              <w:widowControl w:val="0"/>
              <w:jc w:val="center"/>
            </w:pPr>
            <w:r>
              <w:t>108</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3C1AFF4D" w14:textId="1F351662" w:rsidR="001A6995" w:rsidRPr="00B861C8" w:rsidRDefault="001A6995" w:rsidP="001A6995">
            <w:pPr>
              <w:widowControl w:val="0"/>
              <w:jc w:val="center"/>
              <w:rPr>
                <w:highlight w:val="yellow"/>
              </w:rPr>
            </w:pPr>
            <w:r>
              <w:t>108</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72C0F3C7" w14:textId="5CAAEEBF" w:rsidR="001A6995" w:rsidRPr="00B861C8" w:rsidRDefault="001A6995" w:rsidP="001A6995">
            <w:pPr>
              <w:widowControl w:val="0"/>
              <w:jc w:val="center"/>
              <w:rPr>
                <w:highlight w:val="yellow"/>
              </w:rPr>
            </w:pPr>
            <w:r>
              <w:t>108</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49" w:type="dxa"/>
              <w:bottom w:w="0" w:type="dxa"/>
              <w:right w:w="49" w:type="dxa"/>
            </w:tcMar>
          </w:tcPr>
          <w:p w14:paraId="6F550C15" w14:textId="04EB5BBF" w:rsidR="001A6995" w:rsidRPr="00B861C8" w:rsidRDefault="001A6995" w:rsidP="001A6995">
            <w:pPr>
              <w:widowControl w:val="0"/>
              <w:jc w:val="center"/>
              <w:rPr>
                <w:highlight w:val="yellow"/>
              </w:rPr>
            </w:pPr>
            <w:r>
              <w:t>108</w:t>
            </w:r>
          </w:p>
        </w:tc>
      </w:tr>
    </w:tbl>
    <w:p w14:paraId="78FD4A3B" w14:textId="77777777" w:rsidR="00FD6E07" w:rsidRDefault="00FD6E07" w:rsidP="00FD6E07">
      <w:pPr>
        <w:shd w:val="clear" w:color="auto" w:fill="FFFFFF"/>
        <w:tabs>
          <w:tab w:val="left" w:pos="567"/>
          <w:tab w:val="left" w:pos="851"/>
        </w:tabs>
        <w:overflowPunct/>
        <w:autoSpaceDE/>
        <w:autoSpaceDN/>
        <w:adjustRightInd/>
        <w:ind w:left="360"/>
        <w:jc w:val="center"/>
        <w:textAlignment w:val="auto"/>
        <w:rPr>
          <w:sz w:val="24"/>
          <w:szCs w:val="24"/>
        </w:rPr>
      </w:pPr>
    </w:p>
    <w:p w14:paraId="4DA09C67" w14:textId="77777777" w:rsidR="002F48DF" w:rsidRDefault="002F48DF">
      <w:r>
        <w:br w:type="page"/>
      </w:r>
    </w:p>
    <w:tbl>
      <w:tblPr>
        <w:tblW w:w="21954" w:type="dxa"/>
        <w:tblCellMar>
          <w:left w:w="0" w:type="dxa"/>
          <w:right w:w="0" w:type="dxa"/>
        </w:tblCellMar>
        <w:tblLook w:val="04A0" w:firstRow="1" w:lastRow="0" w:firstColumn="1" w:lastColumn="0" w:noHBand="0" w:noVBand="1"/>
      </w:tblPr>
      <w:tblGrid>
        <w:gridCol w:w="9390"/>
        <w:gridCol w:w="425"/>
        <w:gridCol w:w="362"/>
        <w:gridCol w:w="960"/>
        <w:gridCol w:w="960"/>
        <w:gridCol w:w="960"/>
        <w:gridCol w:w="960"/>
        <w:gridCol w:w="2360"/>
        <w:gridCol w:w="44"/>
        <w:gridCol w:w="44"/>
        <w:gridCol w:w="712"/>
        <w:gridCol w:w="241"/>
        <w:gridCol w:w="775"/>
        <w:gridCol w:w="3379"/>
        <w:gridCol w:w="20"/>
        <w:gridCol w:w="274"/>
        <w:gridCol w:w="20"/>
        <w:gridCol w:w="68"/>
      </w:tblGrid>
      <w:tr w:rsidR="00CB5C27" w:rsidRPr="000174E6" w14:paraId="1262EF22" w14:textId="77777777" w:rsidTr="00E72E0C">
        <w:trPr>
          <w:gridAfter w:val="3"/>
          <w:wAfter w:w="362" w:type="dxa"/>
          <w:trHeight w:hRule="exact" w:val="277"/>
        </w:trPr>
        <w:tc>
          <w:tcPr>
            <w:tcW w:w="18193" w:type="dxa"/>
            <w:gridSpan w:val="13"/>
            <w:shd w:val="clear" w:color="auto" w:fill="FFFFFF"/>
            <w:tcMar>
              <w:top w:w="0" w:type="dxa"/>
              <w:left w:w="34" w:type="dxa"/>
              <w:bottom w:w="0" w:type="dxa"/>
              <w:right w:w="34" w:type="dxa"/>
            </w:tcMar>
            <w:hideMark/>
          </w:tcPr>
          <w:p w14:paraId="0A7AF1A9" w14:textId="25948435" w:rsidR="00CB5C27" w:rsidRPr="000174E6" w:rsidRDefault="00404745" w:rsidP="005D0D4D">
            <w:pPr>
              <w:rPr>
                <w:sz w:val="24"/>
                <w:szCs w:val="24"/>
              </w:rPr>
            </w:pPr>
            <w:r w:rsidRPr="000174E6">
              <w:rPr>
                <w:sz w:val="24"/>
                <w:szCs w:val="24"/>
              </w:rPr>
              <w:lastRenderedPageBreak/>
              <w:t>Программу составили(и)</w:t>
            </w:r>
          </w:p>
        </w:tc>
        <w:tc>
          <w:tcPr>
            <w:tcW w:w="3379" w:type="dxa"/>
          </w:tcPr>
          <w:p w14:paraId="2995A900" w14:textId="77777777" w:rsidR="00CB5C27" w:rsidRPr="000174E6" w:rsidRDefault="00CB5C27">
            <w:pPr>
              <w:spacing w:after="200" w:line="276" w:lineRule="auto"/>
              <w:rPr>
                <w:sz w:val="24"/>
                <w:szCs w:val="24"/>
              </w:rPr>
            </w:pPr>
          </w:p>
        </w:tc>
        <w:tc>
          <w:tcPr>
            <w:tcW w:w="20" w:type="dxa"/>
          </w:tcPr>
          <w:p w14:paraId="6D813F36" w14:textId="77777777" w:rsidR="00CB5C27" w:rsidRPr="000174E6" w:rsidRDefault="00CB5C27">
            <w:pPr>
              <w:spacing w:after="200" w:line="276" w:lineRule="auto"/>
              <w:rPr>
                <w:sz w:val="24"/>
                <w:szCs w:val="24"/>
              </w:rPr>
            </w:pPr>
          </w:p>
        </w:tc>
      </w:tr>
      <w:tr w:rsidR="00E72E0C" w:rsidRPr="000174E6" w14:paraId="04EBBC1D" w14:textId="77777777" w:rsidTr="00E72E0C">
        <w:trPr>
          <w:gridAfter w:val="16"/>
          <w:wAfter w:w="12139" w:type="dxa"/>
          <w:trHeight w:val="277"/>
        </w:trPr>
        <w:tc>
          <w:tcPr>
            <w:tcW w:w="9815" w:type="dxa"/>
            <w:gridSpan w:val="2"/>
            <w:shd w:val="clear" w:color="000000" w:fill="FFFFFF"/>
            <w:tcMar>
              <w:top w:w="0" w:type="dxa"/>
              <w:left w:w="34" w:type="dxa"/>
              <w:bottom w:w="0" w:type="dxa"/>
              <w:right w:w="34" w:type="dxa"/>
            </w:tcMar>
            <w:hideMark/>
          </w:tcPr>
          <w:p w14:paraId="53F1EF68" w14:textId="635249AC" w:rsidR="00E72E0C" w:rsidRDefault="00B861C8" w:rsidP="00E72E0C">
            <w:pPr>
              <w:rPr>
                <w:i/>
                <w:color w:val="000000"/>
                <w:sz w:val="24"/>
                <w:szCs w:val="24"/>
              </w:rPr>
            </w:pPr>
            <w:r>
              <w:rPr>
                <w:i/>
                <w:color w:val="000000"/>
                <w:sz w:val="24"/>
                <w:szCs w:val="24"/>
              </w:rPr>
              <w:t xml:space="preserve">доцент </w:t>
            </w:r>
            <w:r w:rsidR="00E72E0C" w:rsidRPr="00E72E0C">
              <w:rPr>
                <w:i/>
                <w:color w:val="000000"/>
                <w:sz w:val="24"/>
                <w:szCs w:val="24"/>
              </w:rPr>
              <w:t>кафедры «</w:t>
            </w:r>
            <w:r w:rsidR="00DC060A">
              <w:rPr>
                <w:i/>
                <w:color w:val="000000"/>
                <w:sz w:val="24"/>
                <w:szCs w:val="24"/>
              </w:rPr>
              <w:t>Общеинженерные дисциплины и наземный транспорт</w:t>
            </w:r>
            <w:r w:rsidR="00E72E0C" w:rsidRPr="00E72E0C">
              <w:rPr>
                <w:i/>
                <w:color w:val="000000"/>
                <w:sz w:val="24"/>
                <w:szCs w:val="24"/>
              </w:rPr>
              <w:t xml:space="preserve">» </w:t>
            </w:r>
            <w:r w:rsidR="00DC060A">
              <w:rPr>
                <w:i/>
                <w:color w:val="000000"/>
                <w:sz w:val="24"/>
                <w:szCs w:val="24"/>
              </w:rPr>
              <w:t>А.А</w:t>
            </w:r>
            <w:r>
              <w:rPr>
                <w:i/>
                <w:color w:val="000000"/>
                <w:sz w:val="24"/>
                <w:szCs w:val="24"/>
              </w:rPr>
              <w:t xml:space="preserve">. </w:t>
            </w:r>
            <w:r w:rsidR="00DC060A">
              <w:rPr>
                <w:i/>
                <w:color w:val="000000"/>
                <w:sz w:val="24"/>
                <w:szCs w:val="24"/>
              </w:rPr>
              <w:t>Хахов</w:t>
            </w:r>
            <w:r w:rsidR="00E72E0C" w:rsidRPr="00E72E0C">
              <w:rPr>
                <w:i/>
                <w:color w:val="000000"/>
                <w:sz w:val="24"/>
                <w:szCs w:val="24"/>
              </w:rPr>
              <w:t xml:space="preserve"> </w:t>
            </w:r>
            <w:r>
              <w:rPr>
                <w:i/>
                <w:color w:val="000000"/>
                <w:sz w:val="24"/>
                <w:szCs w:val="24"/>
              </w:rPr>
              <w:t>________</w:t>
            </w:r>
            <w:r w:rsidRPr="00E72E0C">
              <w:rPr>
                <w:i/>
                <w:color w:val="000000"/>
                <w:sz w:val="24"/>
                <w:szCs w:val="24"/>
              </w:rPr>
              <w:t>______________</w:t>
            </w:r>
          </w:p>
          <w:p w14:paraId="6280DEAF" w14:textId="380FDF2F" w:rsidR="00B861C8" w:rsidRPr="00B861C8" w:rsidRDefault="00B861C8" w:rsidP="00B861C8">
            <w:pPr>
              <w:jc w:val="both"/>
              <w:rPr>
                <w:i/>
                <w:color w:val="000000"/>
                <w:sz w:val="24"/>
                <w:szCs w:val="24"/>
              </w:rPr>
            </w:pPr>
          </w:p>
        </w:tc>
      </w:tr>
      <w:tr w:rsidR="0001152F" w:rsidRPr="000174E6" w14:paraId="487B4928" w14:textId="77777777" w:rsidTr="00E72E0C">
        <w:trPr>
          <w:gridAfter w:val="3"/>
          <w:wAfter w:w="362" w:type="dxa"/>
          <w:trHeight w:hRule="exact" w:val="277"/>
        </w:trPr>
        <w:tc>
          <w:tcPr>
            <w:tcW w:w="16421" w:type="dxa"/>
            <w:gridSpan w:val="9"/>
          </w:tcPr>
          <w:p w14:paraId="629C6486" w14:textId="77777777" w:rsidR="0001152F" w:rsidRPr="000174E6" w:rsidRDefault="0001152F">
            <w:pPr>
              <w:spacing w:after="200" w:line="276" w:lineRule="auto"/>
              <w:rPr>
                <w:sz w:val="24"/>
                <w:szCs w:val="24"/>
              </w:rPr>
            </w:pPr>
          </w:p>
        </w:tc>
        <w:tc>
          <w:tcPr>
            <w:tcW w:w="756" w:type="dxa"/>
            <w:gridSpan w:val="2"/>
          </w:tcPr>
          <w:p w14:paraId="24C9472B" w14:textId="77777777" w:rsidR="0001152F" w:rsidRPr="000174E6" w:rsidRDefault="0001152F">
            <w:pPr>
              <w:spacing w:after="200" w:line="276" w:lineRule="auto"/>
              <w:rPr>
                <w:sz w:val="24"/>
                <w:szCs w:val="24"/>
              </w:rPr>
            </w:pPr>
          </w:p>
        </w:tc>
        <w:tc>
          <w:tcPr>
            <w:tcW w:w="1016" w:type="dxa"/>
            <w:gridSpan w:val="2"/>
          </w:tcPr>
          <w:p w14:paraId="58BBF1F8" w14:textId="77777777" w:rsidR="0001152F" w:rsidRPr="000174E6" w:rsidRDefault="0001152F">
            <w:pPr>
              <w:spacing w:after="200" w:line="276" w:lineRule="auto"/>
              <w:rPr>
                <w:sz w:val="24"/>
                <w:szCs w:val="24"/>
              </w:rPr>
            </w:pPr>
          </w:p>
        </w:tc>
        <w:tc>
          <w:tcPr>
            <w:tcW w:w="3379" w:type="dxa"/>
          </w:tcPr>
          <w:p w14:paraId="3D3E9D85" w14:textId="77777777" w:rsidR="0001152F" w:rsidRPr="000174E6" w:rsidRDefault="0001152F">
            <w:pPr>
              <w:spacing w:after="200" w:line="276" w:lineRule="auto"/>
              <w:rPr>
                <w:sz w:val="24"/>
                <w:szCs w:val="24"/>
              </w:rPr>
            </w:pPr>
          </w:p>
        </w:tc>
        <w:tc>
          <w:tcPr>
            <w:tcW w:w="20" w:type="dxa"/>
          </w:tcPr>
          <w:p w14:paraId="262DDCC5" w14:textId="77777777" w:rsidR="0001152F" w:rsidRPr="000174E6" w:rsidRDefault="0001152F">
            <w:pPr>
              <w:spacing w:after="200" w:line="276" w:lineRule="auto"/>
              <w:rPr>
                <w:sz w:val="24"/>
                <w:szCs w:val="24"/>
              </w:rPr>
            </w:pPr>
          </w:p>
        </w:tc>
      </w:tr>
      <w:tr w:rsidR="00CB5C27" w:rsidRPr="000174E6" w14:paraId="0DBB60C6" w14:textId="77777777" w:rsidTr="00E72E0C">
        <w:trPr>
          <w:gridAfter w:val="3"/>
          <w:wAfter w:w="362" w:type="dxa"/>
          <w:trHeight w:hRule="exact" w:val="277"/>
        </w:trPr>
        <w:tc>
          <w:tcPr>
            <w:tcW w:w="16421" w:type="dxa"/>
            <w:gridSpan w:val="9"/>
          </w:tcPr>
          <w:p w14:paraId="3CB26A55" w14:textId="77777777" w:rsidR="00CB5C27" w:rsidRPr="000174E6" w:rsidRDefault="00404745">
            <w:pPr>
              <w:spacing w:after="200" w:line="276" w:lineRule="auto"/>
              <w:rPr>
                <w:sz w:val="24"/>
                <w:szCs w:val="24"/>
              </w:rPr>
            </w:pPr>
            <w:r w:rsidRPr="000174E6">
              <w:rPr>
                <w:sz w:val="24"/>
                <w:szCs w:val="24"/>
              </w:rPr>
              <w:t>Рецензент(ы):</w:t>
            </w:r>
          </w:p>
        </w:tc>
        <w:tc>
          <w:tcPr>
            <w:tcW w:w="756" w:type="dxa"/>
            <w:gridSpan w:val="2"/>
          </w:tcPr>
          <w:p w14:paraId="23A620D0" w14:textId="77777777" w:rsidR="00CB5C27" w:rsidRPr="000174E6" w:rsidRDefault="00CB5C27">
            <w:pPr>
              <w:spacing w:after="200" w:line="276" w:lineRule="auto"/>
              <w:rPr>
                <w:sz w:val="24"/>
                <w:szCs w:val="24"/>
              </w:rPr>
            </w:pPr>
          </w:p>
        </w:tc>
        <w:tc>
          <w:tcPr>
            <w:tcW w:w="1016" w:type="dxa"/>
            <w:gridSpan w:val="2"/>
          </w:tcPr>
          <w:p w14:paraId="37458E8D" w14:textId="77777777" w:rsidR="00CB5C27" w:rsidRPr="000174E6" w:rsidRDefault="00CB5C27">
            <w:pPr>
              <w:spacing w:after="200" w:line="276" w:lineRule="auto"/>
              <w:rPr>
                <w:sz w:val="24"/>
                <w:szCs w:val="24"/>
              </w:rPr>
            </w:pPr>
          </w:p>
        </w:tc>
        <w:tc>
          <w:tcPr>
            <w:tcW w:w="3379" w:type="dxa"/>
          </w:tcPr>
          <w:p w14:paraId="027A798A" w14:textId="77777777" w:rsidR="00CB5C27" w:rsidRPr="000174E6" w:rsidRDefault="00CB5C27">
            <w:pPr>
              <w:spacing w:after="200" w:line="276" w:lineRule="auto"/>
              <w:rPr>
                <w:sz w:val="24"/>
                <w:szCs w:val="24"/>
              </w:rPr>
            </w:pPr>
          </w:p>
        </w:tc>
        <w:tc>
          <w:tcPr>
            <w:tcW w:w="20" w:type="dxa"/>
          </w:tcPr>
          <w:p w14:paraId="2F954D18" w14:textId="77777777" w:rsidR="00CB5C27" w:rsidRPr="000174E6" w:rsidRDefault="00CB5C27">
            <w:pPr>
              <w:spacing w:after="200" w:line="276" w:lineRule="auto"/>
              <w:rPr>
                <w:sz w:val="24"/>
                <w:szCs w:val="24"/>
              </w:rPr>
            </w:pPr>
          </w:p>
        </w:tc>
      </w:tr>
      <w:tr w:rsidR="0001152F" w:rsidRPr="000174E6" w14:paraId="5A6A4726" w14:textId="77777777" w:rsidTr="0035182A">
        <w:trPr>
          <w:gridAfter w:val="3"/>
          <w:wAfter w:w="362" w:type="dxa"/>
          <w:trHeight w:hRule="exact" w:val="1166"/>
        </w:trPr>
        <w:tc>
          <w:tcPr>
            <w:tcW w:w="18193" w:type="dxa"/>
            <w:gridSpan w:val="13"/>
            <w:shd w:val="clear" w:color="auto" w:fill="FFFFFF"/>
            <w:tcMar>
              <w:top w:w="0" w:type="dxa"/>
              <w:left w:w="34" w:type="dxa"/>
              <w:bottom w:w="0" w:type="dxa"/>
              <w:right w:w="34" w:type="dxa"/>
            </w:tcMar>
            <w:hideMark/>
          </w:tcPr>
          <w:p w14:paraId="0A2B59EE" w14:textId="20A3D69C" w:rsidR="00B861C8" w:rsidRDefault="00775AD0" w:rsidP="00B861C8">
            <w:pPr>
              <w:ind w:right="8384"/>
              <w:jc w:val="both"/>
              <w:rPr>
                <w:i/>
                <w:color w:val="000000"/>
                <w:sz w:val="24"/>
                <w:szCs w:val="24"/>
              </w:rPr>
            </w:pPr>
            <w:r>
              <w:rPr>
                <w:i/>
                <w:color w:val="000000"/>
                <w:sz w:val="24"/>
                <w:szCs w:val="24"/>
              </w:rPr>
              <w:t xml:space="preserve">зав. кафедрой </w:t>
            </w:r>
            <w:r w:rsidR="00605806" w:rsidRPr="00E72E0C">
              <w:rPr>
                <w:i/>
                <w:color w:val="000000"/>
                <w:sz w:val="24"/>
                <w:szCs w:val="24"/>
              </w:rPr>
              <w:t>«</w:t>
            </w:r>
            <w:r w:rsidR="00DC060A">
              <w:rPr>
                <w:i/>
                <w:color w:val="000000"/>
                <w:sz w:val="24"/>
                <w:szCs w:val="24"/>
              </w:rPr>
              <w:t>Общеинженерные дисциплины и наземный транспорт</w:t>
            </w:r>
            <w:r w:rsidR="00FB5938">
              <w:rPr>
                <w:i/>
                <w:color w:val="000000"/>
                <w:sz w:val="24"/>
                <w:szCs w:val="24"/>
              </w:rPr>
              <w:t>»</w:t>
            </w:r>
            <w:r>
              <w:rPr>
                <w:i/>
                <w:color w:val="000000"/>
                <w:sz w:val="24"/>
                <w:szCs w:val="24"/>
              </w:rPr>
              <w:t xml:space="preserve"> </w:t>
            </w:r>
            <w:r w:rsidR="00DC060A">
              <w:rPr>
                <w:i/>
                <w:color w:val="000000"/>
                <w:sz w:val="24"/>
                <w:szCs w:val="24"/>
              </w:rPr>
              <w:t>С</w:t>
            </w:r>
            <w:r w:rsidR="001A6995">
              <w:rPr>
                <w:i/>
                <w:color w:val="000000"/>
                <w:sz w:val="24"/>
                <w:szCs w:val="24"/>
              </w:rPr>
              <w:t>.</w:t>
            </w:r>
            <w:r w:rsidR="00DC060A">
              <w:rPr>
                <w:i/>
                <w:color w:val="000000"/>
                <w:sz w:val="24"/>
                <w:szCs w:val="24"/>
              </w:rPr>
              <w:t>А</w:t>
            </w:r>
            <w:r w:rsidR="001A6995">
              <w:rPr>
                <w:i/>
                <w:color w:val="000000"/>
                <w:sz w:val="24"/>
                <w:szCs w:val="24"/>
              </w:rPr>
              <w:t xml:space="preserve">. </w:t>
            </w:r>
            <w:r w:rsidR="00DC060A">
              <w:rPr>
                <w:i/>
                <w:color w:val="000000"/>
                <w:sz w:val="24"/>
                <w:szCs w:val="24"/>
              </w:rPr>
              <w:t>Каргин</w:t>
            </w:r>
          </w:p>
          <w:p w14:paraId="687C483F" w14:textId="05204CE4" w:rsidR="00605806" w:rsidRDefault="00605806" w:rsidP="00605806">
            <w:pPr>
              <w:rPr>
                <w:i/>
                <w:color w:val="000000"/>
                <w:sz w:val="24"/>
                <w:szCs w:val="24"/>
              </w:rPr>
            </w:pPr>
            <w:r>
              <w:rPr>
                <w:i/>
                <w:color w:val="000000"/>
                <w:sz w:val="24"/>
                <w:szCs w:val="24"/>
              </w:rPr>
              <w:t>________</w:t>
            </w:r>
            <w:r w:rsidRPr="00E72E0C">
              <w:rPr>
                <w:i/>
                <w:color w:val="000000"/>
                <w:sz w:val="24"/>
                <w:szCs w:val="24"/>
              </w:rPr>
              <w:t>______________</w:t>
            </w:r>
          </w:p>
          <w:p w14:paraId="43328372" w14:textId="77777777" w:rsidR="0035182A" w:rsidRPr="00E72E0C" w:rsidRDefault="0035182A" w:rsidP="00605806">
            <w:pPr>
              <w:rPr>
                <w:i/>
                <w:color w:val="000000"/>
                <w:sz w:val="24"/>
                <w:szCs w:val="24"/>
              </w:rPr>
            </w:pPr>
          </w:p>
          <w:p w14:paraId="02EC7B32" w14:textId="77777777" w:rsidR="0001152F" w:rsidRPr="000174E6" w:rsidRDefault="0001152F" w:rsidP="00E72E0C">
            <w:pPr>
              <w:rPr>
                <w:sz w:val="24"/>
                <w:szCs w:val="24"/>
              </w:rPr>
            </w:pPr>
          </w:p>
        </w:tc>
        <w:tc>
          <w:tcPr>
            <w:tcW w:w="3379" w:type="dxa"/>
          </w:tcPr>
          <w:p w14:paraId="453EECA1" w14:textId="77777777" w:rsidR="0001152F" w:rsidRPr="000174E6" w:rsidRDefault="00605806">
            <w:pPr>
              <w:spacing w:after="200" w:line="276" w:lineRule="auto"/>
              <w:rPr>
                <w:sz w:val="24"/>
                <w:szCs w:val="24"/>
              </w:rPr>
            </w:pPr>
            <w:r>
              <w:rPr>
                <w:sz w:val="24"/>
                <w:szCs w:val="24"/>
              </w:rPr>
              <w:t xml:space="preserve"> </w:t>
            </w:r>
          </w:p>
        </w:tc>
        <w:tc>
          <w:tcPr>
            <w:tcW w:w="20" w:type="dxa"/>
          </w:tcPr>
          <w:p w14:paraId="1A08B090" w14:textId="77777777" w:rsidR="0001152F" w:rsidRPr="000174E6" w:rsidRDefault="0001152F">
            <w:pPr>
              <w:spacing w:after="200" w:line="276" w:lineRule="auto"/>
              <w:rPr>
                <w:sz w:val="24"/>
                <w:szCs w:val="24"/>
              </w:rPr>
            </w:pPr>
          </w:p>
        </w:tc>
      </w:tr>
      <w:tr w:rsidR="00CB5C27" w:rsidRPr="000174E6" w14:paraId="51167AA3" w14:textId="77777777" w:rsidTr="005D0D4D">
        <w:trPr>
          <w:gridAfter w:val="3"/>
          <w:wAfter w:w="362" w:type="dxa"/>
          <w:trHeight w:hRule="exact" w:val="906"/>
        </w:trPr>
        <w:tc>
          <w:tcPr>
            <w:tcW w:w="18193" w:type="dxa"/>
            <w:gridSpan w:val="13"/>
            <w:shd w:val="clear" w:color="auto" w:fill="FFFFFF"/>
            <w:tcMar>
              <w:top w:w="0" w:type="dxa"/>
              <w:left w:w="34" w:type="dxa"/>
              <w:bottom w:w="0" w:type="dxa"/>
              <w:right w:w="34" w:type="dxa"/>
            </w:tcMar>
            <w:hideMark/>
          </w:tcPr>
          <w:p w14:paraId="3A38578B" w14:textId="77777777" w:rsidR="00E72E0C" w:rsidRDefault="00404745">
            <w:pPr>
              <w:rPr>
                <w:b/>
                <w:sz w:val="24"/>
                <w:szCs w:val="24"/>
              </w:rPr>
            </w:pPr>
            <w:r w:rsidRPr="000174E6">
              <w:rPr>
                <w:sz w:val="24"/>
                <w:szCs w:val="24"/>
              </w:rPr>
              <w:t xml:space="preserve">Рабочая программа дисциплины </w:t>
            </w:r>
            <w:r w:rsidR="00605806" w:rsidRPr="004A6E92">
              <w:rPr>
                <w:i/>
                <w:sz w:val="24"/>
                <w:szCs w:val="24"/>
              </w:rPr>
              <w:t>Теоретическая механика</w:t>
            </w:r>
          </w:p>
          <w:p w14:paraId="1E834810" w14:textId="77777777" w:rsidR="00E72E0C" w:rsidRPr="00E72E0C" w:rsidRDefault="00E72E0C">
            <w:pPr>
              <w:rPr>
                <w:b/>
                <w:sz w:val="24"/>
                <w:szCs w:val="24"/>
              </w:rPr>
            </w:pPr>
          </w:p>
          <w:p w14:paraId="2D705C1D" w14:textId="77777777" w:rsidR="00CB5C27" w:rsidRPr="000174E6" w:rsidRDefault="00CB5C27">
            <w:pPr>
              <w:rPr>
                <w:sz w:val="24"/>
                <w:szCs w:val="24"/>
              </w:rPr>
            </w:pPr>
            <w:r w:rsidRPr="000174E6">
              <w:rPr>
                <w:sz w:val="24"/>
                <w:szCs w:val="24"/>
              </w:rPr>
              <w:t>разработана в соответствии с ФГОС ВО:</w:t>
            </w:r>
          </w:p>
        </w:tc>
        <w:tc>
          <w:tcPr>
            <w:tcW w:w="3379" w:type="dxa"/>
          </w:tcPr>
          <w:p w14:paraId="4A8A9741" w14:textId="77777777" w:rsidR="00CB5C27" w:rsidRPr="000174E6" w:rsidRDefault="00CB5C27">
            <w:pPr>
              <w:spacing w:after="200" w:line="276" w:lineRule="auto"/>
              <w:rPr>
                <w:sz w:val="24"/>
                <w:szCs w:val="24"/>
              </w:rPr>
            </w:pPr>
          </w:p>
        </w:tc>
        <w:tc>
          <w:tcPr>
            <w:tcW w:w="20" w:type="dxa"/>
          </w:tcPr>
          <w:p w14:paraId="41D986D5" w14:textId="77777777" w:rsidR="00CB5C27" w:rsidRPr="000174E6" w:rsidRDefault="00CB5C27">
            <w:pPr>
              <w:spacing w:after="200" w:line="276" w:lineRule="auto"/>
              <w:rPr>
                <w:sz w:val="24"/>
                <w:szCs w:val="24"/>
              </w:rPr>
            </w:pPr>
          </w:p>
        </w:tc>
      </w:tr>
      <w:tr w:rsidR="00CB5C27" w:rsidRPr="000174E6" w14:paraId="47884F05" w14:textId="77777777" w:rsidTr="00E72E0C">
        <w:trPr>
          <w:gridAfter w:val="16"/>
          <w:wAfter w:w="12139" w:type="dxa"/>
          <w:trHeight w:val="763"/>
        </w:trPr>
        <w:tc>
          <w:tcPr>
            <w:tcW w:w="9815" w:type="dxa"/>
            <w:gridSpan w:val="2"/>
            <w:shd w:val="clear" w:color="auto" w:fill="FFFFFF"/>
            <w:tcMar>
              <w:top w:w="0" w:type="dxa"/>
              <w:left w:w="34" w:type="dxa"/>
              <w:bottom w:w="0" w:type="dxa"/>
              <w:right w:w="34" w:type="dxa"/>
            </w:tcMar>
          </w:tcPr>
          <w:p w14:paraId="666B9036" w14:textId="6F1807AC" w:rsidR="00CB5C27" w:rsidRPr="00E72E0C" w:rsidRDefault="00E72E0C" w:rsidP="00775AD0">
            <w:pPr>
              <w:jc w:val="both"/>
              <w:outlineLvl w:val="0"/>
              <w:rPr>
                <w:sz w:val="24"/>
                <w:szCs w:val="24"/>
              </w:rPr>
            </w:pPr>
            <w:r w:rsidRPr="00E72E0C">
              <w:rPr>
                <w:sz w:val="24"/>
                <w:szCs w:val="24"/>
              </w:rPr>
              <w:t>Федеральный государственный образовательный стандарт высшего образовани</w:t>
            </w:r>
            <w:r w:rsidR="002F48DF">
              <w:rPr>
                <w:sz w:val="24"/>
                <w:szCs w:val="24"/>
              </w:rPr>
              <w:t xml:space="preserve">я по программе </w:t>
            </w:r>
            <w:r w:rsidR="00317900">
              <w:rPr>
                <w:sz w:val="24"/>
                <w:szCs w:val="24"/>
              </w:rPr>
              <w:t xml:space="preserve">направления подготовки </w:t>
            </w:r>
            <w:r w:rsidR="001A6995" w:rsidRPr="001A6995">
              <w:rPr>
                <w:sz w:val="24"/>
                <w:szCs w:val="24"/>
              </w:rPr>
              <w:t xml:space="preserve">23.03.03 Эксплуатация транспортно-технологических машин и комплексов </w:t>
            </w:r>
            <w:r w:rsidRPr="00E72E0C">
              <w:rPr>
                <w:sz w:val="24"/>
                <w:szCs w:val="24"/>
              </w:rPr>
              <w:t xml:space="preserve">(приказ </w:t>
            </w:r>
            <w:proofErr w:type="spellStart"/>
            <w:r w:rsidRPr="00E72E0C">
              <w:rPr>
                <w:sz w:val="24"/>
                <w:szCs w:val="24"/>
              </w:rPr>
              <w:t>Минобрнауки</w:t>
            </w:r>
            <w:proofErr w:type="spellEnd"/>
            <w:r w:rsidRPr="00E72E0C">
              <w:rPr>
                <w:sz w:val="24"/>
                <w:szCs w:val="24"/>
              </w:rPr>
              <w:t xml:space="preserve"> России</w:t>
            </w:r>
            <w:r w:rsidR="001A6995">
              <w:rPr>
                <w:sz w:val="24"/>
                <w:szCs w:val="24"/>
              </w:rPr>
              <w:t xml:space="preserve"> от 07.08.2020 г. </w:t>
            </w:r>
            <w:r w:rsidR="00B47FD2">
              <w:rPr>
                <w:sz w:val="24"/>
                <w:szCs w:val="24"/>
              </w:rPr>
              <w:t xml:space="preserve">№ </w:t>
            </w:r>
            <w:r w:rsidR="001A6995">
              <w:rPr>
                <w:sz w:val="24"/>
                <w:szCs w:val="24"/>
              </w:rPr>
              <w:t>916</w:t>
            </w:r>
            <w:r w:rsidRPr="00E72E0C">
              <w:rPr>
                <w:sz w:val="24"/>
                <w:szCs w:val="24"/>
              </w:rPr>
              <w:t>)</w:t>
            </w:r>
          </w:p>
        </w:tc>
      </w:tr>
      <w:tr w:rsidR="00CB5C27" w:rsidRPr="000174E6" w14:paraId="20C558A1" w14:textId="77777777" w:rsidTr="00E72E0C">
        <w:trPr>
          <w:gridAfter w:val="3"/>
          <w:wAfter w:w="362" w:type="dxa"/>
          <w:trHeight w:hRule="exact" w:val="277"/>
        </w:trPr>
        <w:tc>
          <w:tcPr>
            <w:tcW w:w="16421" w:type="dxa"/>
            <w:gridSpan w:val="9"/>
          </w:tcPr>
          <w:p w14:paraId="534C3FC4" w14:textId="77777777" w:rsidR="00CB5C27" w:rsidRPr="000174E6" w:rsidRDefault="00CB5C27" w:rsidP="0035182A">
            <w:pPr>
              <w:spacing w:after="200" w:line="276" w:lineRule="auto"/>
              <w:jc w:val="both"/>
              <w:rPr>
                <w:sz w:val="24"/>
                <w:szCs w:val="24"/>
              </w:rPr>
            </w:pPr>
          </w:p>
        </w:tc>
        <w:tc>
          <w:tcPr>
            <w:tcW w:w="756" w:type="dxa"/>
            <w:gridSpan w:val="2"/>
          </w:tcPr>
          <w:p w14:paraId="2F3730F3" w14:textId="77777777" w:rsidR="00CB5C27" w:rsidRPr="000174E6" w:rsidRDefault="00CB5C27">
            <w:pPr>
              <w:spacing w:after="200" w:line="276" w:lineRule="auto"/>
              <w:rPr>
                <w:sz w:val="24"/>
                <w:szCs w:val="24"/>
              </w:rPr>
            </w:pPr>
          </w:p>
        </w:tc>
        <w:tc>
          <w:tcPr>
            <w:tcW w:w="1016" w:type="dxa"/>
            <w:gridSpan w:val="2"/>
          </w:tcPr>
          <w:p w14:paraId="735D9F95" w14:textId="77777777" w:rsidR="00CB5C27" w:rsidRPr="000174E6" w:rsidRDefault="00CB5C27">
            <w:pPr>
              <w:spacing w:after="200" w:line="276" w:lineRule="auto"/>
              <w:rPr>
                <w:sz w:val="24"/>
                <w:szCs w:val="24"/>
              </w:rPr>
            </w:pPr>
          </w:p>
        </w:tc>
        <w:tc>
          <w:tcPr>
            <w:tcW w:w="3379" w:type="dxa"/>
          </w:tcPr>
          <w:p w14:paraId="69C01801" w14:textId="77777777" w:rsidR="00CB5C27" w:rsidRPr="000174E6" w:rsidRDefault="00CB5C27">
            <w:pPr>
              <w:spacing w:after="200" w:line="276" w:lineRule="auto"/>
              <w:rPr>
                <w:sz w:val="24"/>
                <w:szCs w:val="24"/>
              </w:rPr>
            </w:pPr>
          </w:p>
        </w:tc>
        <w:tc>
          <w:tcPr>
            <w:tcW w:w="20" w:type="dxa"/>
          </w:tcPr>
          <w:p w14:paraId="0965C864" w14:textId="77777777" w:rsidR="00CB5C27" w:rsidRPr="000174E6" w:rsidRDefault="00CB5C27">
            <w:pPr>
              <w:spacing w:after="200" w:line="276" w:lineRule="auto"/>
              <w:rPr>
                <w:sz w:val="24"/>
                <w:szCs w:val="24"/>
              </w:rPr>
            </w:pPr>
          </w:p>
        </w:tc>
      </w:tr>
      <w:tr w:rsidR="00CB5C27" w:rsidRPr="000174E6" w14:paraId="416E20F0" w14:textId="77777777" w:rsidTr="00E72E0C">
        <w:trPr>
          <w:gridAfter w:val="3"/>
          <w:wAfter w:w="362" w:type="dxa"/>
          <w:trHeight w:hRule="exact" w:val="277"/>
        </w:trPr>
        <w:tc>
          <w:tcPr>
            <w:tcW w:w="18193" w:type="dxa"/>
            <w:gridSpan w:val="13"/>
            <w:shd w:val="clear" w:color="auto" w:fill="FFFFFF"/>
            <w:tcMar>
              <w:top w:w="0" w:type="dxa"/>
              <w:left w:w="34" w:type="dxa"/>
              <w:bottom w:w="0" w:type="dxa"/>
              <w:right w:w="34" w:type="dxa"/>
            </w:tcMar>
            <w:hideMark/>
          </w:tcPr>
          <w:p w14:paraId="4DE5EA16" w14:textId="77777777" w:rsidR="00CB5C27" w:rsidRPr="000174E6" w:rsidRDefault="00CB5C27" w:rsidP="0035182A">
            <w:pPr>
              <w:jc w:val="both"/>
              <w:rPr>
                <w:sz w:val="24"/>
                <w:szCs w:val="24"/>
              </w:rPr>
            </w:pPr>
            <w:r w:rsidRPr="000174E6">
              <w:rPr>
                <w:sz w:val="24"/>
                <w:szCs w:val="24"/>
              </w:rPr>
              <w:t>составлена на основании учебного плана:</w:t>
            </w:r>
          </w:p>
        </w:tc>
        <w:tc>
          <w:tcPr>
            <w:tcW w:w="3379" w:type="dxa"/>
          </w:tcPr>
          <w:p w14:paraId="0852206B" w14:textId="77777777" w:rsidR="00CB5C27" w:rsidRPr="000174E6" w:rsidRDefault="00CB5C27">
            <w:pPr>
              <w:spacing w:after="200" w:line="276" w:lineRule="auto"/>
              <w:rPr>
                <w:sz w:val="24"/>
                <w:szCs w:val="24"/>
              </w:rPr>
            </w:pPr>
          </w:p>
        </w:tc>
        <w:tc>
          <w:tcPr>
            <w:tcW w:w="20" w:type="dxa"/>
          </w:tcPr>
          <w:p w14:paraId="51B254DA" w14:textId="77777777" w:rsidR="00CB5C27" w:rsidRPr="000174E6" w:rsidRDefault="00CB5C27">
            <w:pPr>
              <w:spacing w:after="200" w:line="276" w:lineRule="auto"/>
              <w:rPr>
                <w:sz w:val="24"/>
                <w:szCs w:val="24"/>
              </w:rPr>
            </w:pPr>
          </w:p>
        </w:tc>
      </w:tr>
      <w:tr w:rsidR="005D0D4D" w:rsidRPr="000174E6" w14:paraId="465A3D10" w14:textId="77777777" w:rsidTr="00FA557D">
        <w:trPr>
          <w:gridAfter w:val="16"/>
          <w:wAfter w:w="12139" w:type="dxa"/>
          <w:trHeight w:val="277"/>
        </w:trPr>
        <w:tc>
          <w:tcPr>
            <w:tcW w:w="9815" w:type="dxa"/>
            <w:gridSpan w:val="2"/>
            <w:shd w:val="clear" w:color="000000" w:fill="FFFFFF"/>
            <w:tcMar>
              <w:top w:w="0" w:type="dxa"/>
              <w:left w:w="34" w:type="dxa"/>
              <w:bottom w:w="0" w:type="dxa"/>
              <w:right w:w="34" w:type="dxa"/>
            </w:tcMar>
            <w:hideMark/>
          </w:tcPr>
          <w:p w14:paraId="38F266B0" w14:textId="49BCD564" w:rsidR="00906109" w:rsidRPr="00906109" w:rsidRDefault="001A6995" w:rsidP="004A6E92">
            <w:pPr>
              <w:jc w:val="both"/>
              <w:outlineLvl w:val="0"/>
              <w:rPr>
                <w:color w:val="000000"/>
                <w:sz w:val="24"/>
                <w:szCs w:val="24"/>
              </w:rPr>
            </w:pPr>
            <w:r w:rsidRPr="001A6995">
              <w:rPr>
                <w:sz w:val="24"/>
                <w:szCs w:val="24"/>
              </w:rPr>
              <w:t>23.03.03 Эксплуатация транспортно-технологических машин и комплексов</w:t>
            </w:r>
            <w:r w:rsidR="0035182A">
              <w:rPr>
                <w:sz w:val="24"/>
                <w:szCs w:val="24"/>
              </w:rPr>
              <w:t xml:space="preserve">, </w:t>
            </w:r>
            <w:r w:rsidR="00B861C8" w:rsidRPr="005D0D4D">
              <w:rPr>
                <w:color w:val="000000"/>
                <w:sz w:val="24"/>
                <w:szCs w:val="24"/>
              </w:rPr>
              <w:t>утвержд</w:t>
            </w:r>
            <w:r w:rsidR="00B861C8">
              <w:rPr>
                <w:color w:val="000000"/>
                <w:sz w:val="24"/>
                <w:szCs w:val="24"/>
              </w:rPr>
              <w:t>ё</w:t>
            </w:r>
            <w:r w:rsidR="0035389F">
              <w:rPr>
                <w:color w:val="000000"/>
                <w:sz w:val="24"/>
                <w:szCs w:val="24"/>
              </w:rPr>
              <w:t>нного У</w:t>
            </w:r>
            <w:r w:rsidR="00B861C8" w:rsidRPr="005D0D4D">
              <w:rPr>
                <w:color w:val="000000"/>
                <w:sz w:val="24"/>
                <w:szCs w:val="24"/>
              </w:rPr>
              <w:t xml:space="preserve">чёным советом </w:t>
            </w:r>
            <w:r w:rsidR="004A6E92">
              <w:rPr>
                <w:color w:val="000000"/>
                <w:sz w:val="24"/>
                <w:szCs w:val="24"/>
              </w:rPr>
              <w:t>института</w:t>
            </w:r>
            <w:r>
              <w:rPr>
                <w:color w:val="000000"/>
                <w:sz w:val="24"/>
                <w:szCs w:val="24"/>
              </w:rPr>
              <w:t xml:space="preserve"> от 2</w:t>
            </w:r>
            <w:r w:rsidR="00DC060A">
              <w:rPr>
                <w:color w:val="000000"/>
                <w:sz w:val="24"/>
                <w:szCs w:val="24"/>
              </w:rPr>
              <w:t>9</w:t>
            </w:r>
            <w:r>
              <w:rPr>
                <w:color w:val="000000"/>
                <w:sz w:val="24"/>
                <w:szCs w:val="24"/>
              </w:rPr>
              <w:t>.01.202</w:t>
            </w:r>
            <w:r w:rsidR="00DC060A">
              <w:rPr>
                <w:color w:val="000000"/>
                <w:sz w:val="24"/>
                <w:szCs w:val="24"/>
              </w:rPr>
              <w:t>4</w:t>
            </w:r>
            <w:r>
              <w:rPr>
                <w:color w:val="000000"/>
                <w:sz w:val="24"/>
                <w:szCs w:val="24"/>
              </w:rPr>
              <w:t xml:space="preserve"> г. </w:t>
            </w:r>
            <w:r w:rsidR="002F48DF">
              <w:rPr>
                <w:color w:val="000000"/>
                <w:sz w:val="24"/>
                <w:szCs w:val="24"/>
              </w:rPr>
              <w:t>протокол №</w:t>
            </w:r>
            <w:r w:rsidR="00B47FD2">
              <w:rPr>
                <w:color w:val="000000"/>
                <w:sz w:val="24"/>
                <w:szCs w:val="24"/>
              </w:rPr>
              <w:t xml:space="preserve"> </w:t>
            </w:r>
            <w:r w:rsidR="004A6E92">
              <w:rPr>
                <w:color w:val="000000"/>
                <w:sz w:val="24"/>
                <w:szCs w:val="24"/>
              </w:rPr>
              <w:t>5</w:t>
            </w:r>
            <w:r w:rsidR="00B47FD2">
              <w:rPr>
                <w:color w:val="000000"/>
                <w:sz w:val="24"/>
                <w:szCs w:val="24"/>
              </w:rPr>
              <w:t>.</w:t>
            </w:r>
          </w:p>
        </w:tc>
      </w:tr>
      <w:tr w:rsidR="00404745" w:rsidRPr="000174E6" w14:paraId="503CE1BA" w14:textId="77777777" w:rsidTr="00E72E0C">
        <w:trPr>
          <w:trHeight w:hRule="exact" w:val="647"/>
        </w:trPr>
        <w:tc>
          <w:tcPr>
            <w:tcW w:w="17418" w:type="dxa"/>
            <w:gridSpan w:val="12"/>
            <w:shd w:val="clear" w:color="auto" w:fill="FFFFFF"/>
            <w:tcMar>
              <w:top w:w="0" w:type="dxa"/>
              <w:left w:w="34" w:type="dxa"/>
              <w:bottom w:w="0" w:type="dxa"/>
              <w:right w:w="34" w:type="dxa"/>
            </w:tcMar>
            <w:hideMark/>
          </w:tcPr>
          <w:p w14:paraId="63684D7D" w14:textId="77777777" w:rsidR="00B164F6" w:rsidRDefault="00B164F6" w:rsidP="00CF5400">
            <w:pPr>
              <w:rPr>
                <w:sz w:val="24"/>
                <w:szCs w:val="24"/>
              </w:rPr>
            </w:pPr>
          </w:p>
          <w:p w14:paraId="3371AB66" w14:textId="77777777" w:rsidR="00404745" w:rsidRPr="000174E6" w:rsidRDefault="00404745" w:rsidP="00CF5400">
            <w:pPr>
              <w:rPr>
                <w:sz w:val="24"/>
                <w:szCs w:val="24"/>
              </w:rPr>
            </w:pPr>
            <w:r w:rsidRPr="000174E6">
              <w:rPr>
                <w:sz w:val="24"/>
                <w:szCs w:val="24"/>
              </w:rPr>
              <w:t>Рабочая программа одобрена на заседании кафедры</w:t>
            </w:r>
          </w:p>
        </w:tc>
        <w:tc>
          <w:tcPr>
            <w:tcW w:w="4448" w:type="dxa"/>
            <w:gridSpan w:val="4"/>
          </w:tcPr>
          <w:p w14:paraId="2AC92C9E" w14:textId="77777777" w:rsidR="00404745" w:rsidRPr="000174E6" w:rsidRDefault="00404745">
            <w:pPr>
              <w:spacing w:after="200" w:line="276" w:lineRule="auto"/>
              <w:rPr>
                <w:sz w:val="24"/>
                <w:szCs w:val="24"/>
              </w:rPr>
            </w:pPr>
          </w:p>
        </w:tc>
        <w:tc>
          <w:tcPr>
            <w:tcW w:w="88" w:type="dxa"/>
            <w:gridSpan w:val="2"/>
            <w:shd w:val="clear" w:color="auto" w:fill="FFFFFF"/>
            <w:tcMar>
              <w:top w:w="0" w:type="dxa"/>
              <w:left w:w="34" w:type="dxa"/>
              <w:bottom w:w="0" w:type="dxa"/>
              <w:right w:w="34" w:type="dxa"/>
            </w:tcMar>
            <w:hideMark/>
          </w:tcPr>
          <w:p w14:paraId="02C16499" w14:textId="77777777" w:rsidR="00404745" w:rsidRPr="000174E6" w:rsidRDefault="00404745">
            <w:pPr>
              <w:jc w:val="right"/>
              <w:rPr>
                <w:sz w:val="24"/>
                <w:szCs w:val="24"/>
              </w:rPr>
            </w:pPr>
          </w:p>
        </w:tc>
      </w:tr>
      <w:tr w:rsidR="005D0D4D" w:rsidRPr="00DC060A" w14:paraId="54D767DD" w14:textId="77777777" w:rsidTr="005D0D4D">
        <w:trPr>
          <w:gridAfter w:val="15"/>
          <w:wAfter w:w="11777" w:type="dxa"/>
          <w:trHeight w:val="406"/>
        </w:trPr>
        <w:tc>
          <w:tcPr>
            <w:tcW w:w="10177" w:type="dxa"/>
            <w:gridSpan w:val="3"/>
            <w:shd w:val="clear" w:color="auto" w:fill="FFFFFF"/>
            <w:tcMar>
              <w:top w:w="0" w:type="dxa"/>
              <w:left w:w="34" w:type="dxa"/>
              <w:bottom w:w="0" w:type="dxa"/>
              <w:right w:w="34" w:type="dxa"/>
            </w:tcMar>
            <w:hideMark/>
          </w:tcPr>
          <w:p w14:paraId="4AAC737D" w14:textId="6E209A13" w:rsidR="005D0D4D" w:rsidRPr="00DC060A" w:rsidRDefault="00DC060A" w:rsidP="00605806">
            <w:pPr>
              <w:rPr>
                <w:sz w:val="24"/>
                <w:szCs w:val="24"/>
              </w:rPr>
            </w:pPr>
            <w:r w:rsidRPr="00DC060A">
              <w:rPr>
                <w:color w:val="000000"/>
                <w:sz w:val="24"/>
                <w:szCs w:val="24"/>
              </w:rPr>
              <w:t>Общеинженерные дисциплины и наземный транспорт</w:t>
            </w:r>
          </w:p>
        </w:tc>
      </w:tr>
      <w:tr w:rsidR="005D0D4D" w:rsidRPr="000174E6" w14:paraId="629F626F" w14:textId="77777777" w:rsidTr="00E72E0C">
        <w:trPr>
          <w:gridAfter w:val="1"/>
          <w:wAfter w:w="68" w:type="dxa"/>
          <w:trHeight w:hRule="exact" w:val="291"/>
        </w:trPr>
        <w:tc>
          <w:tcPr>
            <w:tcW w:w="9390" w:type="dxa"/>
          </w:tcPr>
          <w:p w14:paraId="66B860E0" w14:textId="77777777" w:rsidR="005D0D4D" w:rsidRDefault="005D0D4D" w:rsidP="005D0D4D"/>
        </w:tc>
        <w:tc>
          <w:tcPr>
            <w:tcW w:w="6987" w:type="dxa"/>
            <w:gridSpan w:val="7"/>
          </w:tcPr>
          <w:p w14:paraId="4A69582D" w14:textId="77777777" w:rsidR="005D0D4D" w:rsidRPr="000174E6" w:rsidRDefault="005D0D4D" w:rsidP="005D0D4D"/>
        </w:tc>
        <w:tc>
          <w:tcPr>
            <w:tcW w:w="1041" w:type="dxa"/>
            <w:gridSpan w:val="4"/>
          </w:tcPr>
          <w:p w14:paraId="46689847" w14:textId="77777777" w:rsidR="005D0D4D" w:rsidRPr="000174E6" w:rsidRDefault="005D0D4D" w:rsidP="005D0D4D"/>
        </w:tc>
        <w:tc>
          <w:tcPr>
            <w:tcW w:w="4448" w:type="dxa"/>
            <w:gridSpan w:val="4"/>
          </w:tcPr>
          <w:p w14:paraId="35A6C525" w14:textId="77777777" w:rsidR="005D0D4D" w:rsidRPr="000174E6" w:rsidRDefault="005D0D4D" w:rsidP="005D0D4D"/>
        </w:tc>
        <w:tc>
          <w:tcPr>
            <w:tcW w:w="20" w:type="dxa"/>
          </w:tcPr>
          <w:p w14:paraId="59E5DEC0" w14:textId="77777777" w:rsidR="005D0D4D" w:rsidRPr="000174E6" w:rsidRDefault="005D0D4D" w:rsidP="005D0D4D"/>
        </w:tc>
      </w:tr>
      <w:tr w:rsidR="00404745" w:rsidRPr="000174E6" w14:paraId="2756E4C7" w14:textId="77777777" w:rsidTr="00E72E0C">
        <w:trPr>
          <w:gridAfter w:val="8"/>
          <w:wAfter w:w="5489" w:type="dxa"/>
          <w:trHeight w:hRule="exact" w:val="840"/>
        </w:trPr>
        <w:tc>
          <w:tcPr>
            <w:tcW w:w="16377" w:type="dxa"/>
            <w:gridSpan w:val="8"/>
            <w:shd w:val="clear" w:color="auto" w:fill="FFFFFF"/>
            <w:tcMar>
              <w:top w:w="0" w:type="dxa"/>
              <w:left w:w="34" w:type="dxa"/>
              <w:bottom w:w="0" w:type="dxa"/>
              <w:right w:w="34" w:type="dxa"/>
            </w:tcMar>
            <w:hideMark/>
          </w:tcPr>
          <w:p w14:paraId="179031BD" w14:textId="40657880" w:rsidR="005D0D4D" w:rsidRPr="003E159C" w:rsidRDefault="005D0D4D" w:rsidP="005D0D4D">
            <w:pPr>
              <w:overflowPunct/>
              <w:autoSpaceDE/>
              <w:autoSpaceDN/>
              <w:adjustRightInd/>
              <w:textAlignment w:val="auto"/>
              <w:rPr>
                <w:sz w:val="24"/>
                <w:szCs w:val="24"/>
                <w:lang w:eastAsia="en-US"/>
              </w:rPr>
            </w:pPr>
            <w:r w:rsidRPr="003E159C">
              <w:rPr>
                <w:sz w:val="24"/>
                <w:szCs w:val="24"/>
                <w:lang w:eastAsia="en-US"/>
              </w:rPr>
              <w:t>Протокол от</w:t>
            </w:r>
            <w:r w:rsidR="003E159C" w:rsidRPr="003E159C">
              <w:rPr>
                <w:sz w:val="24"/>
                <w:szCs w:val="24"/>
                <w:lang w:eastAsia="en-US"/>
              </w:rPr>
              <w:t xml:space="preserve"> </w:t>
            </w:r>
            <w:r w:rsidR="004A6E92">
              <w:rPr>
                <w:sz w:val="24"/>
                <w:szCs w:val="24"/>
                <w:lang w:eastAsia="en-US"/>
              </w:rPr>
              <w:t>28</w:t>
            </w:r>
            <w:r w:rsidR="003E159C" w:rsidRPr="003E159C">
              <w:rPr>
                <w:sz w:val="24"/>
                <w:szCs w:val="24"/>
                <w:lang w:eastAsia="en-US"/>
              </w:rPr>
              <w:t xml:space="preserve"> </w:t>
            </w:r>
            <w:r w:rsidR="004A6E92">
              <w:rPr>
                <w:sz w:val="24"/>
                <w:szCs w:val="24"/>
                <w:lang w:eastAsia="en-US"/>
              </w:rPr>
              <w:t>июня</w:t>
            </w:r>
            <w:r w:rsidR="003E159C" w:rsidRPr="003E159C">
              <w:rPr>
                <w:sz w:val="24"/>
                <w:szCs w:val="24"/>
                <w:lang w:eastAsia="en-US"/>
              </w:rPr>
              <w:t xml:space="preserve"> 202</w:t>
            </w:r>
            <w:r w:rsidR="004A6E92">
              <w:rPr>
                <w:sz w:val="24"/>
                <w:szCs w:val="24"/>
                <w:lang w:eastAsia="en-US"/>
              </w:rPr>
              <w:t>4</w:t>
            </w:r>
            <w:r w:rsidR="003E159C" w:rsidRPr="003E159C">
              <w:rPr>
                <w:sz w:val="24"/>
                <w:szCs w:val="24"/>
                <w:lang w:eastAsia="en-US"/>
              </w:rPr>
              <w:t xml:space="preserve"> г. </w:t>
            </w:r>
            <w:r w:rsidRPr="003E159C">
              <w:rPr>
                <w:sz w:val="24"/>
                <w:szCs w:val="24"/>
                <w:lang w:eastAsia="en-US"/>
              </w:rPr>
              <w:t>№</w:t>
            </w:r>
            <w:r w:rsidR="004A6E92">
              <w:rPr>
                <w:sz w:val="24"/>
                <w:szCs w:val="24"/>
                <w:lang w:eastAsia="en-US"/>
              </w:rPr>
              <w:t xml:space="preserve"> 6</w:t>
            </w:r>
          </w:p>
          <w:p w14:paraId="11D0EB57" w14:textId="0A0D76A7" w:rsidR="005D0D4D" w:rsidRPr="005D0D4D" w:rsidRDefault="005D0D4D" w:rsidP="005D0D4D">
            <w:pPr>
              <w:overflowPunct/>
              <w:autoSpaceDE/>
              <w:autoSpaceDN/>
              <w:adjustRightInd/>
              <w:textAlignment w:val="auto"/>
              <w:rPr>
                <w:sz w:val="24"/>
                <w:szCs w:val="24"/>
                <w:lang w:eastAsia="en-US"/>
              </w:rPr>
            </w:pPr>
            <w:r w:rsidRPr="005D0D4D">
              <w:rPr>
                <w:color w:val="000000"/>
                <w:sz w:val="24"/>
                <w:szCs w:val="24"/>
                <w:lang w:eastAsia="en-US"/>
              </w:rPr>
              <w:t>Срок действия программы: 20</w:t>
            </w:r>
            <w:r w:rsidR="00605806">
              <w:rPr>
                <w:color w:val="000000"/>
                <w:sz w:val="24"/>
                <w:szCs w:val="24"/>
                <w:lang w:eastAsia="en-US"/>
              </w:rPr>
              <w:t>2</w:t>
            </w:r>
            <w:r w:rsidR="004A6E92">
              <w:rPr>
                <w:color w:val="000000"/>
                <w:sz w:val="24"/>
                <w:szCs w:val="24"/>
                <w:lang w:eastAsia="en-US"/>
              </w:rPr>
              <w:t>4</w:t>
            </w:r>
            <w:r w:rsidRPr="005D0D4D">
              <w:rPr>
                <w:color w:val="000000"/>
                <w:sz w:val="24"/>
                <w:szCs w:val="24"/>
                <w:lang w:eastAsia="en-US"/>
              </w:rPr>
              <w:t>-202</w:t>
            </w:r>
            <w:r w:rsidR="004A6E92">
              <w:rPr>
                <w:color w:val="000000"/>
                <w:sz w:val="24"/>
                <w:szCs w:val="24"/>
                <w:lang w:eastAsia="en-US"/>
              </w:rPr>
              <w:t>5</w:t>
            </w:r>
            <w:r w:rsidRPr="005D0D4D">
              <w:rPr>
                <w:color w:val="000000"/>
                <w:sz w:val="24"/>
                <w:szCs w:val="24"/>
                <w:lang w:eastAsia="en-US"/>
              </w:rPr>
              <w:t xml:space="preserve"> </w:t>
            </w:r>
            <w:proofErr w:type="spellStart"/>
            <w:r w:rsidRPr="005D0D4D">
              <w:rPr>
                <w:color w:val="000000"/>
                <w:sz w:val="24"/>
                <w:szCs w:val="24"/>
                <w:lang w:eastAsia="en-US"/>
              </w:rPr>
              <w:t>уч.г</w:t>
            </w:r>
            <w:proofErr w:type="spellEnd"/>
            <w:r w:rsidRPr="005D0D4D">
              <w:rPr>
                <w:color w:val="000000"/>
                <w:sz w:val="24"/>
                <w:szCs w:val="24"/>
                <w:lang w:eastAsia="en-US"/>
              </w:rPr>
              <w:t>.</w:t>
            </w:r>
          </w:p>
          <w:p w14:paraId="626B42BB" w14:textId="77777777" w:rsidR="004A6E92" w:rsidRDefault="004A6E92" w:rsidP="004A6E92">
            <w:pPr>
              <w:rPr>
                <w:sz w:val="24"/>
                <w:szCs w:val="24"/>
              </w:rPr>
            </w:pPr>
            <w:r>
              <w:rPr>
                <w:sz w:val="24"/>
                <w:szCs w:val="24"/>
              </w:rPr>
              <w:t>Зав. кафедрой _________________________Каргин С.А.</w:t>
            </w:r>
          </w:p>
          <w:p w14:paraId="16E12D9E" w14:textId="0B76AA2D" w:rsidR="007C046A" w:rsidRPr="000174E6" w:rsidRDefault="007C046A" w:rsidP="00605806">
            <w:pPr>
              <w:rPr>
                <w:sz w:val="15"/>
                <w:szCs w:val="15"/>
              </w:rPr>
            </w:pPr>
          </w:p>
        </w:tc>
        <w:tc>
          <w:tcPr>
            <w:tcW w:w="88" w:type="dxa"/>
            <w:gridSpan w:val="2"/>
            <w:shd w:val="clear" w:color="auto" w:fill="FFFFFF"/>
            <w:tcMar>
              <w:top w:w="0" w:type="dxa"/>
              <w:left w:w="34" w:type="dxa"/>
              <w:bottom w:w="0" w:type="dxa"/>
              <w:right w:w="34" w:type="dxa"/>
            </w:tcMar>
          </w:tcPr>
          <w:p w14:paraId="579FC50A" w14:textId="77777777" w:rsidR="00404745" w:rsidRPr="000174E6" w:rsidRDefault="00404745">
            <w:pPr>
              <w:spacing w:after="200" w:line="276" w:lineRule="auto"/>
              <w:rPr>
                <w:sz w:val="24"/>
                <w:szCs w:val="24"/>
              </w:rPr>
            </w:pPr>
          </w:p>
        </w:tc>
      </w:tr>
      <w:tr w:rsidR="00404745" w:rsidRPr="000174E6" w14:paraId="54891231" w14:textId="77777777" w:rsidTr="00E72E0C">
        <w:trPr>
          <w:gridAfter w:val="11"/>
          <w:wAfter w:w="7937" w:type="dxa"/>
          <w:trHeight w:val="277"/>
        </w:trPr>
        <w:tc>
          <w:tcPr>
            <w:tcW w:w="10177" w:type="dxa"/>
            <w:gridSpan w:val="3"/>
            <w:shd w:val="clear" w:color="auto" w:fill="FFFFFF"/>
            <w:tcMar>
              <w:top w:w="0" w:type="dxa"/>
              <w:left w:w="34" w:type="dxa"/>
              <w:bottom w:w="0" w:type="dxa"/>
              <w:right w:w="34" w:type="dxa"/>
            </w:tcMar>
            <w:hideMark/>
          </w:tcPr>
          <w:p w14:paraId="4B937F75" w14:textId="77777777" w:rsidR="00404745" w:rsidRPr="000174E6" w:rsidRDefault="00404745" w:rsidP="00CF5400"/>
        </w:tc>
        <w:tc>
          <w:tcPr>
            <w:tcW w:w="960" w:type="dxa"/>
          </w:tcPr>
          <w:p w14:paraId="748D8B2F" w14:textId="77777777" w:rsidR="00404745" w:rsidRPr="000174E6" w:rsidRDefault="00404745" w:rsidP="00CF5400"/>
        </w:tc>
        <w:tc>
          <w:tcPr>
            <w:tcW w:w="960" w:type="dxa"/>
          </w:tcPr>
          <w:p w14:paraId="7521888D" w14:textId="77777777" w:rsidR="00404745" w:rsidRPr="000174E6" w:rsidRDefault="00404745" w:rsidP="00CF5400"/>
        </w:tc>
        <w:tc>
          <w:tcPr>
            <w:tcW w:w="960" w:type="dxa"/>
          </w:tcPr>
          <w:p w14:paraId="22807A71" w14:textId="77777777" w:rsidR="00404745" w:rsidRPr="000174E6" w:rsidRDefault="00404745" w:rsidP="00CF5400"/>
        </w:tc>
        <w:tc>
          <w:tcPr>
            <w:tcW w:w="960" w:type="dxa"/>
          </w:tcPr>
          <w:p w14:paraId="35E60636" w14:textId="77777777" w:rsidR="00404745" w:rsidRPr="000174E6" w:rsidRDefault="00404745" w:rsidP="00CF5400"/>
        </w:tc>
      </w:tr>
      <w:tr w:rsidR="00404745" w:rsidRPr="000174E6" w14:paraId="3F7CB939" w14:textId="77777777" w:rsidTr="00E72E0C">
        <w:trPr>
          <w:gridAfter w:val="1"/>
          <w:wAfter w:w="68" w:type="dxa"/>
          <w:trHeight w:hRule="exact" w:val="431"/>
        </w:trPr>
        <w:tc>
          <w:tcPr>
            <w:tcW w:w="9390" w:type="dxa"/>
          </w:tcPr>
          <w:p w14:paraId="298BD411" w14:textId="4AE3E1F9" w:rsidR="00404745" w:rsidRPr="000174E6" w:rsidRDefault="00404745" w:rsidP="007E1A07">
            <w:pPr>
              <w:rPr>
                <w:sz w:val="24"/>
                <w:szCs w:val="24"/>
              </w:rPr>
            </w:pPr>
            <w:r w:rsidRPr="000174E6">
              <w:rPr>
                <w:sz w:val="24"/>
                <w:szCs w:val="24"/>
              </w:rPr>
              <w:t xml:space="preserve">Председатель </w:t>
            </w:r>
            <w:r w:rsidR="007E1A07">
              <w:rPr>
                <w:sz w:val="24"/>
                <w:szCs w:val="24"/>
              </w:rPr>
              <w:t>У</w:t>
            </w:r>
            <w:r w:rsidR="00605806">
              <w:rPr>
                <w:sz w:val="24"/>
                <w:szCs w:val="24"/>
              </w:rPr>
              <w:t>МС</w:t>
            </w:r>
            <w:r w:rsidR="007E1A07">
              <w:rPr>
                <w:sz w:val="24"/>
                <w:szCs w:val="24"/>
              </w:rPr>
              <w:t xml:space="preserve"> </w:t>
            </w:r>
            <w:r w:rsidR="00D17841" w:rsidRPr="000174E6">
              <w:rPr>
                <w:sz w:val="24"/>
                <w:szCs w:val="24"/>
              </w:rPr>
              <w:t>_____________________</w:t>
            </w:r>
            <w:r w:rsidR="005D0D4D">
              <w:rPr>
                <w:color w:val="000000"/>
              </w:rPr>
              <w:t xml:space="preserve"> </w:t>
            </w:r>
            <w:r w:rsidR="005D0D4D" w:rsidRPr="005D0D4D">
              <w:rPr>
                <w:color w:val="000000"/>
                <w:sz w:val="24"/>
                <w:szCs w:val="24"/>
              </w:rPr>
              <w:t xml:space="preserve"> </w:t>
            </w:r>
            <w:r w:rsidR="00B861C8">
              <w:rPr>
                <w:color w:val="000000"/>
                <w:sz w:val="24"/>
                <w:szCs w:val="24"/>
              </w:rPr>
              <w:t>Рубан А.Р.</w:t>
            </w:r>
          </w:p>
        </w:tc>
        <w:tc>
          <w:tcPr>
            <w:tcW w:w="6987" w:type="dxa"/>
            <w:gridSpan w:val="7"/>
          </w:tcPr>
          <w:p w14:paraId="74536A16" w14:textId="77777777" w:rsidR="00404745" w:rsidRPr="000174E6" w:rsidRDefault="00404745">
            <w:pPr>
              <w:spacing w:after="200" w:line="276" w:lineRule="auto"/>
              <w:rPr>
                <w:sz w:val="24"/>
                <w:szCs w:val="24"/>
              </w:rPr>
            </w:pPr>
          </w:p>
        </w:tc>
        <w:tc>
          <w:tcPr>
            <w:tcW w:w="1041" w:type="dxa"/>
            <w:gridSpan w:val="4"/>
          </w:tcPr>
          <w:p w14:paraId="3F19CCFF" w14:textId="77777777" w:rsidR="00404745" w:rsidRPr="000174E6" w:rsidRDefault="00404745">
            <w:pPr>
              <w:spacing w:after="200" w:line="276" w:lineRule="auto"/>
              <w:rPr>
                <w:sz w:val="24"/>
                <w:szCs w:val="24"/>
              </w:rPr>
            </w:pPr>
          </w:p>
        </w:tc>
        <w:tc>
          <w:tcPr>
            <w:tcW w:w="4448" w:type="dxa"/>
            <w:gridSpan w:val="4"/>
          </w:tcPr>
          <w:p w14:paraId="5BDA27FB" w14:textId="77777777" w:rsidR="00404745" w:rsidRPr="000174E6" w:rsidRDefault="00404745">
            <w:pPr>
              <w:spacing w:after="200" w:line="276" w:lineRule="auto"/>
              <w:rPr>
                <w:sz w:val="24"/>
                <w:szCs w:val="24"/>
              </w:rPr>
            </w:pPr>
          </w:p>
        </w:tc>
        <w:tc>
          <w:tcPr>
            <w:tcW w:w="20" w:type="dxa"/>
          </w:tcPr>
          <w:p w14:paraId="5B3C9DC0" w14:textId="77777777" w:rsidR="00404745" w:rsidRPr="000174E6" w:rsidRDefault="00404745">
            <w:pPr>
              <w:spacing w:after="200" w:line="276" w:lineRule="auto"/>
              <w:rPr>
                <w:sz w:val="24"/>
                <w:szCs w:val="24"/>
              </w:rPr>
            </w:pPr>
          </w:p>
        </w:tc>
      </w:tr>
      <w:tr w:rsidR="00FE2310" w:rsidRPr="00FE2310" w14:paraId="13E53A2A" w14:textId="77777777" w:rsidTr="00E72E0C">
        <w:trPr>
          <w:gridAfter w:val="15"/>
          <w:wAfter w:w="11777" w:type="dxa"/>
          <w:trHeight w:val="416"/>
        </w:trPr>
        <w:tc>
          <w:tcPr>
            <w:tcW w:w="10177" w:type="dxa"/>
            <w:gridSpan w:val="3"/>
            <w:shd w:val="clear" w:color="auto" w:fill="FFFFFF"/>
            <w:tcMar>
              <w:top w:w="0" w:type="dxa"/>
              <w:left w:w="34" w:type="dxa"/>
              <w:bottom w:w="0" w:type="dxa"/>
              <w:right w:w="34" w:type="dxa"/>
            </w:tcMar>
            <w:hideMark/>
          </w:tcPr>
          <w:p w14:paraId="2EDA9DD1" w14:textId="5784795F" w:rsidR="00404745" w:rsidRPr="00FE2310" w:rsidRDefault="002B371B" w:rsidP="004A6E92">
            <w:pPr>
              <w:rPr>
                <w:sz w:val="24"/>
                <w:szCs w:val="24"/>
              </w:rPr>
            </w:pPr>
            <w:r w:rsidRPr="00FE2310">
              <w:rPr>
                <w:sz w:val="24"/>
                <w:szCs w:val="24"/>
              </w:rPr>
              <w:t>Протокол № 10 от 3</w:t>
            </w:r>
            <w:r w:rsidR="004A6E92">
              <w:rPr>
                <w:sz w:val="24"/>
                <w:szCs w:val="24"/>
              </w:rPr>
              <w:t>1.08.2024</w:t>
            </w:r>
            <w:r w:rsidRPr="00FE2310">
              <w:rPr>
                <w:sz w:val="24"/>
                <w:szCs w:val="24"/>
              </w:rPr>
              <w:t xml:space="preserve"> г.</w:t>
            </w:r>
          </w:p>
        </w:tc>
      </w:tr>
    </w:tbl>
    <w:p w14:paraId="5BF50B90" w14:textId="77777777" w:rsidR="00404745" w:rsidRPr="000174E6" w:rsidRDefault="00404745">
      <w:r w:rsidRPr="000174E6">
        <w:br w:type="page"/>
      </w:r>
    </w:p>
    <w:p w14:paraId="12BEAB38" w14:textId="45F90C87" w:rsidR="00616101" w:rsidRDefault="00616101"/>
    <w:tbl>
      <w:tblPr>
        <w:tblW w:w="0" w:type="auto"/>
        <w:tblCellMar>
          <w:left w:w="0" w:type="dxa"/>
          <w:right w:w="0" w:type="dxa"/>
        </w:tblCellMar>
        <w:tblLook w:val="04A0" w:firstRow="1" w:lastRow="0" w:firstColumn="1" w:lastColumn="0" w:noHBand="0" w:noVBand="1"/>
      </w:tblPr>
      <w:tblGrid>
        <w:gridCol w:w="711"/>
        <w:gridCol w:w="8906"/>
      </w:tblGrid>
      <w:tr w:rsidR="00616101" w14:paraId="24D9A076" w14:textId="77777777" w:rsidTr="00616101">
        <w:trPr>
          <w:trHeight w:hRule="exact" w:val="277"/>
        </w:trPr>
        <w:tc>
          <w:tcPr>
            <w:tcW w:w="9705"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7BB3B2B" w14:textId="77777777" w:rsidR="00616101" w:rsidRPr="00616101" w:rsidRDefault="00A256AD" w:rsidP="00594DA2">
            <w:pPr>
              <w:jc w:val="center"/>
              <w:rPr>
                <w:sz w:val="24"/>
                <w:szCs w:val="24"/>
              </w:rPr>
            </w:pPr>
            <w:r w:rsidRPr="00616101">
              <w:rPr>
                <w:b/>
                <w:caps/>
                <w:sz w:val="24"/>
                <w:szCs w:val="24"/>
              </w:rPr>
              <w:br w:type="page"/>
            </w:r>
            <w:r w:rsidR="00616101" w:rsidRPr="00616101">
              <w:rPr>
                <w:b/>
                <w:color w:val="000000"/>
                <w:sz w:val="24"/>
                <w:szCs w:val="24"/>
              </w:rPr>
              <w:t>1. ЦЕЛИ ОСВОЕНИЯ ДИСЦИПЛИНЫ (МОДУЛЯ)</w:t>
            </w:r>
          </w:p>
        </w:tc>
      </w:tr>
      <w:tr w:rsidR="004C7043" w:rsidRPr="00964C47" w14:paraId="6DD71611" w14:textId="77777777" w:rsidTr="0038129A">
        <w:tc>
          <w:tcPr>
            <w:tcW w:w="71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ED9F6A" w14:textId="77777777" w:rsidR="004C7043" w:rsidRPr="004C7043" w:rsidRDefault="004C7043" w:rsidP="00055DFB">
            <w:pPr>
              <w:widowControl w:val="0"/>
              <w:jc w:val="right"/>
              <w:rPr>
                <w:sz w:val="24"/>
                <w:szCs w:val="24"/>
              </w:rPr>
            </w:pPr>
            <w:r w:rsidRPr="004C7043">
              <w:rPr>
                <w:color w:val="000000"/>
                <w:sz w:val="24"/>
                <w:szCs w:val="24"/>
              </w:rPr>
              <w:t>1.1</w:t>
            </w:r>
          </w:p>
        </w:tc>
        <w:tc>
          <w:tcPr>
            <w:tcW w:w="89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EB598B" w14:textId="7FEBEEB2" w:rsidR="004C7043" w:rsidRPr="00117C2C" w:rsidRDefault="00055DFB" w:rsidP="0038129A">
            <w:pPr>
              <w:jc w:val="both"/>
              <w:rPr>
                <w:sz w:val="24"/>
                <w:szCs w:val="24"/>
              </w:rPr>
            </w:pPr>
            <w:r>
              <w:rPr>
                <w:iCs/>
                <w:sz w:val="24"/>
                <w:szCs w:val="24"/>
              </w:rPr>
              <w:t>Способен применять б</w:t>
            </w:r>
            <w:r w:rsidRPr="00311E24">
              <w:rPr>
                <w:iCs/>
                <w:sz w:val="24"/>
                <w:szCs w:val="24"/>
              </w:rPr>
              <w:t>азовые</w:t>
            </w:r>
            <w:r>
              <w:rPr>
                <w:iCs/>
                <w:sz w:val="24"/>
                <w:szCs w:val="24"/>
              </w:rPr>
              <w:t xml:space="preserve"> </w:t>
            </w:r>
            <w:r w:rsidR="003B49EA">
              <w:rPr>
                <w:bCs/>
                <w:color w:val="000000"/>
                <w:sz w:val="24"/>
                <w:szCs w:val="24"/>
              </w:rPr>
              <w:t xml:space="preserve">знания </w:t>
            </w:r>
            <w:r w:rsidRPr="00311E24">
              <w:rPr>
                <w:iCs/>
                <w:sz w:val="24"/>
                <w:szCs w:val="24"/>
              </w:rPr>
              <w:t>для профессиональной сферы физически</w:t>
            </w:r>
            <w:r w:rsidR="005D0CB8">
              <w:rPr>
                <w:iCs/>
                <w:sz w:val="24"/>
                <w:szCs w:val="24"/>
              </w:rPr>
              <w:t xml:space="preserve">х </w:t>
            </w:r>
            <w:r w:rsidRPr="00311E24">
              <w:rPr>
                <w:iCs/>
                <w:sz w:val="24"/>
                <w:szCs w:val="24"/>
              </w:rPr>
              <w:t>процесс</w:t>
            </w:r>
            <w:r w:rsidR="005D0CB8">
              <w:rPr>
                <w:iCs/>
                <w:sz w:val="24"/>
                <w:szCs w:val="24"/>
              </w:rPr>
              <w:t>ов</w:t>
            </w:r>
            <w:r w:rsidRPr="00311E24">
              <w:rPr>
                <w:iCs/>
                <w:sz w:val="24"/>
                <w:szCs w:val="24"/>
              </w:rPr>
              <w:t xml:space="preserve"> и явлени</w:t>
            </w:r>
            <w:r w:rsidR="005D0CB8">
              <w:rPr>
                <w:iCs/>
                <w:sz w:val="24"/>
                <w:szCs w:val="24"/>
              </w:rPr>
              <w:t>й</w:t>
            </w:r>
            <w:r w:rsidRPr="00311E24">
              <w:rPr>
                <w:iCs/>
                <w:sz w:val="24"/>
                <w:szCs w:val="24"/>
              </w:rPr>
              <w:t xml:space="preserve"> в виде математического(их) уравнения(й) </w:t>
            </w:r>
          </w:p>
        </w:tc>
      </w:tr>
      <w:tr w:rsidR="004C7043" w:rsidRPr="00964C47" w14:paraId="6E0AD407" w14:textId="77777777" w:rsidTr="0038129A">
        <w:tc>
          <w:tcPr>
            <w:tcW w:w="71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766B94" w14:textId="77777777" w:rsidR="004C7043" w:rsidRPr="004C7043" w:rsidRDefault="004C7043" w:rsidP="00055DFB">
            <w:pPr>
              <w:widowControl w:val="0"/>
              <w:jc w:val="right"/>
              <w:rPr>
                <w:sz w:val="24"/>
                <w:szCs w:val="24"/>
              </w:rPr>
            </w:pPr>
            <w:r w:rsidRPr="004C7043">
              <w:rPr>
                <w:color w:val="000000"/>
                <w:sz w:val="24"/>
                <w:szCs w:val="24"/>
              </w:rPr>
              <w:t>1.2</w:t>
            </w:r>
          </w:p>
        </w:tc>
        <w:tc>
          <w:tcPr>
            <w:tcW w:w="89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63CF0B" w14:textId="7C75E19A" w:rsidR="004C7043" w:rsidRPr="00117C2C" w:rsidRDefault="00055DFB" w:rsidP="0038129A">
            <w:pPr>
              <w:jc w:val="both"/>
              <w:rPr>
                <w:sz w:val="24"/>
                <w:szCs w:val="24"/>
              </w:rPr>
            </w:pPr>
            <w:r>
              <w:rPr>
                <w:iCs/>
                <w:sz w:val="24"/>
                <w:szCs w:val="24"/>
              </w:rPr>
              <w:t>Способен п</w:t>
            </w:r>
            <w:r w:rsidRPr="00311E24">
              <w:rPr>
                <w:iCs/>
                <w:sz w:val="24"/>
                <w:szCs w:val="24"/>
              </w:rPr>
              <w:t xml:space="preserve">редставлять базовые для профессиональной сферы физические процессы и явления в виде математического(их) уравнения(й) </w:t>
            </w:r>
          </w:p>
        </w:tc>
      </w:tr>
      <w:tr w:rsidR="004C7043" w:rsidRPr="00964C47" w14:paraId="581A6742" w14:textId="77777777" w:rsidTr="0038129A">
        <w:tc>
          <w:tcPr>
            <w:tcW w:w="71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74F446" w14:textId="77777777" w:rsidR="004C7043" w:rsidRPr="004C7043" w:rsidRDefault="004C7043" w:rsidP="00055DFB">
            <w:pPr>
              <w:widowControl w:val="0"/>
              <w:jc w:val="right"/>
              <w:rPr>
                <w:sz w:val="24"/>
                <w:szCs w:val="24"/>
              </w:rPr>
            </w:pPr>
            <w:r w:rsidRPr="004C7043">
              <w:rPr>
                <w:color w:val="000000"/>
                <w:sz w:val="24"/>
                <w:szCs w:val="24"/>
              </w:rPr>
              <w:t>1.3</w:t>
            </w:r>
          </w:p>
        </w:tc>
        <w:tc>
          <w:tcPr>
            <w:tcW w:w="899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CBF248" w14:textId="5FD04E24" w:rsidR="004C7043" w:rsidRPr="00117C2C" w:rsidRDefault="00055DFB" w:rsidP="00055DFB">
            <w:pPr>
              <w:widowControl w:val="0"/>
              <w:rPr>
                <w:sz w:val="24"/>
                <w:szCs w:val="24"/>
              </w:rPr>
            </w:pPr>
            <w:r>
              <w:rPr>
                <w:color w:val="000000"/>
                <w:sz w:val="24"/>
                <w:szCs w:val="24"/>
              </w:rPr>
              <w:t xml:space="preserve">Владеть методами обработки </w:t>
            </w:r>
            <w:r w:rsidRPr="00311E24">
              <w:rPr>
                <w:iCs/>
                <w:sz w:val="24"/>
                <w:szCs w:val="24"/>
              </w:rPr>
              <w:t>расчетных и экспериментальных данных вероятностно-статистическим</w:t>
            </w:r>
            <w:r w:rsidR="003B49EA">
              <w:rPr>
                <w:iCs/>
                <w:sz w:val="24"/>
                <w:szCs w:val="24"/>
              </w:rPr>
              <w:t xml:space="preserve">и аналитическими </w:t>
            </w:r>
            <w:r w:rsidRPr="00311E24">
              <w:rPr>
                <w:iCs/>
                <w:sz w:val="24"/>
                <w:szCs w:val="24"/>
              </w:rPr>
              <w:t xml:space="preserve">методами  </w:t>
            </w:r>
          </w:p>
        </w:tc>
      </w:tr>
    </w:tbl>
    <w:p w14:paraId="07F8242C" w14:textId="77777777" w:rsidR="0047564C" w:rsidRPr="000174E6" w:rsidRDefault="0047564C" w:rsidP="00D04044">
      <w:pPr>
        <w:ind w:firstLine="539"/>
        <w:jc w:val="both"/>
        <w:rPr>
          <w:i/>
          <w:sz w:val="24"/>
          <w:szCs w:val="24"/>
        </w:rPr>
      </w:pPr>
    </w:p>
    <w:tbl>
      <w:tblPr>
        <w:tblW w:w="0" w:type="auto"/>
        <w:tblLayout w:type="fixed"/>
        <w:tblCellMar>
          <w:left w:w="0" w:type="dxa"/>
          <w:right w:w="0" w:type="dxa"/>
        </w:tblCellMar>
        <w:tblLook w:val="04A0" w:firstRow="1" w:lastRow="0" w:firstColumn="1" w:lastColumn="0" w:noHBand="0" w:noVBand="1"/>
      </w:tblPr>
      <w:tblGrid>
        <w:gridCol w:w="753"/>
        <w:gridCol w:w="453"/>
        <w:gridCol w:w="19"/>
        <w:gridCol w:w="1360"/>
        <w:gridCol w:w="1632"/>
        <w:gridCol w:w="5400"/>
      </w:tblGrid>
      <w:tr w:rsidR="00616101" w:rsidRPr="00964C47" w14:paraId="21B040C1" w14:textId="77777777" w:rsidTr="00DD3BBA">
        <w:trPr>
          <w:trHeight w:hRule="exact" w:val="705"/>
        </w:trPr>
        <w:tc>
          <w:tcPr>
            <w:tcW w:w="9617" w:type="dxa"/>
            <w:gridSpan w:val="6"/>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5590739D" w14:textId="77777777" w:rsidR="00616101" w:rsidRPr="00616101" w:rsidRDefault="00616101" w:rsidP="00594DA2">
            <w:pPr>
              <w:jc w:val="center"/>
              <w:rPr>
                <w:sz w:val="24"/>
                <w:szCs w:val="24"/>
              </w:rPr>
            </w:pPr>
            <w:r w:rsidRPr="00616101">
              <w:rPr>
                <w:b/>
                <w:color w:val="000000"/>
                <w:sz w:val="24"/>
                <w:szCs w:val="24"/>
              </w:rPr>
              <w:t>2. МЕСТО ДИСЦИПЛИНЫ (МОДУЛЯ) В СТРУКТУРЕ ОБРАЗОВАТЕЛЬНОЙ ПРОГРАММЫ</w:t>
            </w:r>
          </w:p>
        </w:tc>
      </w:tr>
      <w:tr w:rsidR="00616101" w14:paraId="425D064C" w14:textId="77777777" w:rsidTr="00DD3BBA">
        <w:trPr>
          <w:trHeight w:hRule="exact" w:val="422"/>
        </w:trPr>
        <w:tc>
          <w:tcPr>
            <w:tcW w:w="25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B0E31D" w14:textId="77777777" w:rsidR="00616101" w:rsidRPr="00616101" w:rsidRDefault="00616101" w:rsidP="00594DA2">
            <w:pPr>
              <w:jc w:val="center"/>
              <w:rPr>
                <w:sz w:val="24"/>
                <w:szCs w:val="24"/>
              </w:rPr>
            </w:pPr>
            <w:r w:rsidRPr="00616101">
              <w:rPr>
                <w:color w:val="000000"/>
                <w:sz w:val="24"/>
                <w:szCs w:val="24"/>
              </w:rPr>
              <w:t>Цикл (раздел) ОП:</w:t>
            </w:r>
          </w:p>
        </w:tc>
        <w:tc>
          <w:tcPr>
            <w:tcW w:w="703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058F72" w14:textId="0D54FD90" w:rsidR="00616101" w:rsidRPr="00616101" w:rsidRDefault="001A6995" w:rsidP="004C7043">
            <w:pPr>
              <w:rPr>
                <w:sz w:val="24"/>
                <w:szCs w:val="24"/>
              </w:rPr>
            </w:pPr>
            <w:r>
              <w:rPr>
                <w:sz w:val="24"/>
                <w:szCs w:val="24"/>
              </w:rPr>
              <w:t>Б1.О.11</w:t>
            </w:r>
          </w:p>
        </w:tc>
      </w:tr>
      <w:tr w:rsidR="00616101" w:rsidRPr="00964C47" w14:paraId="19D653B5" w14:textId="77777777" w:rsidTr="00DD3BBA">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C76229" w14:textId="77777777" w:rsidR="00616101" w:rsidRPr="00DD3BBA" w:rsidRDefault="00616101" w:rsidP="00DD3BBA">
            <w:pPr>
              <w:jc w:val="right"/>
              <w:rPr>
                <w:sz w:val="22"/>
                <w:szCs w:val="22"/>
              </w:rPr>
            </w:pPr>
            <w:r w:rsidRPr="00DD3BBA">
              <w:rPr>
                <w:b/>
                <w:color w:val="000000"/>
                <w:sz w:val="22"/>
                <w:szCs w:val="22"/>
              </w:rPr>
              <w:t>2.1</w:t>
            </w:r>
          </w:p>
        </w:tc>
        <w:tc>
          <w:tcPr>
            <w:tcW w:w="8864"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0D7C7C" w14:textId="77777777" w:rsidR="00616101" w:rsidRPr="00DD3BBA" w:rsidRDefault="00616101" w:rsidP="00DD3BBA">
            <w:pPr>
              <w:rPr>
                <w:b/>
                <w:color w:val="000000"/>
                <w:sz w:val="22"/>
                <w:szCs w:val="22"/>
              </w:rPr>
            </w:pPr>
            <w:r w:rsidRPr="00DD3BBA">
              <w:rPr>
                <w:b/>
                <w:color w:val="000000"/>
                <w:sz w:val="22"/>
                <w:szCs w:val="22"/>
              </w:rPr>
              <w:t>Требования к предварительной подготовке обучающегося:</w:t>
            </w:r>
          </w:p>
          <w:p w14:paraId="196D86BA" w14:textId="77777777" w:rsidR="000629AB" w:rsidRPr="00DD3BBA" w:rsidRDefault="000629AB" w:rsidP="00DD3BBA">
            <w:pPr>
              <w:rPr>
                <w:sz w:val="22"/>
                <w:szCs w:val="22"/>
              </w:rPr>
            </w:pPr>
          </w:p>
        </w:tc>
      </w:tr>
      <w:tr w:rsidR="00616101" w14:paraId="265CB860" w14:textId="77777777" w:rsidTr="00DD3BBA">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55FAD4" w14:textId="77777777" w:rsidR="00616101" w:rsidRPr="00DD3BBA" w:rsidRDefault="00616101" w:rsidP="00DD3BBA">
            <w:pPr>
              <w:jc w:val="right"/>
              <w:rPr>
                <w:sz w:val="22"/>
                <w:szCs w:val="22"/>
              </w:rPr>
            </w:pPr>
            <w:r w:rsidRPr="00DD3BBA">
              <w:rPr>
                <w:color w:val="000000"/>
                <w:sz w:val="22"/>
                <w:szCs w:val="22"/>
              </w:rPr>
              <w:t>2.1.1</w:t>
            </w:r>
          </w:p>
        </w:tc>
        <w:tc>
          <w:tcPr>
            <w:tcW w:w="8864"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4BE353" w14:textId="1B682146" w:rsidR="00616101" w:rsidRPr="00DD3BBA" w:rsidRDefault="004B2BE7" w:rsidP="00DD3BBA">
            <w:pPr>
              <w:rPr>
                <w:sz w:val="22"/>
                <w:szCs w:val="22"/>
              </w:rPr>
            </w:pPr>
            <w:r w:rsidRPr="00DD3BBA">
              <w:rPr>
                <w:sz w:val="22"/>
                <w:szCs w:val="22"/>
              </w:rPr>
              <w:t>- знание основ</w:t>
            </w:r>
            <w:r w:rsidR="0070179A" w:rsidRPr="00DD3BBA">
              <w:rPr>
                <w:sz w:val="22"/>
                <w:szCs w:val="22"/>
              </w:rPr>
              <w:t xml:space="preserve"> физики, математики и </w:t>
            </w:r>
            <w:r w:rsidR="004C7043" w:rsidRPr="00DD3BBA">
              <w:rPr>
                <w:sz w:val="22"/>
                <w:szCs w:val="22"/>
              </w:rPr>
              <w:t>черчения</w:t>
            </w:r>
            <w:r w:rsidRPr="00DD3BBA">
              <w:rPr>
                <w:sz w:val="22"/>
                <w:szCs w:val="22"/>
              </w:rPr>
              <w:t>;</w:t>
            </w:r>
          </w:p>
        </w:tc>
      </w:tr>
      <w:tr w:rsidR="00616101" w14:paraId="383350A2" w14:textId="77777777" w:rsidTr="00DD3BBA">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1A10D1" w14:textId="77777777" w:rsidR="00616101" w:rsidRPr="00DD3BBA" w:rsidRDefault="00616101" w:rsidP="00DD3BBA">
            <w:pPr>
              <w:jc w:val="right"/>
              <w:rPr>
                <w:sz w:val="22"/>
                <w:szCs w:val="22"/>
              </w:rPr>
            </w:pPr>
            <w:r w:rsidRPr="00DD3BBA">
              <w:rPr>
                <w:color w:val="000000"/>
                <w:sz w:val="22"/>
                <w:szCs w:val="22"/>
              </w:rPr>
              <w:t>2.1.2</w:t>
            </w:r>
          </w:p>
        </w:tc>
        <w:tc>
          <w:tcPr>
            <w:tcW w:w="8864"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D5693F" w14:textId="04B6210F" w:rsidR="00616101" w:rsidRPr="00DD3BBA" w:rsidRDefault="004B2BE7" w:rsidP="00DD3BBA">
            <w:pPr>
              <w:rPr>
                <w:sz w:val="22"/>
                <w:szCs w:val="22"/>
              </w:rPr>
            </w:pPr>
            <w:r w:rsidRPr="00DD3BBA">
              <w:rPr>
                <w:sz w:val="22"/>
                <w:szCs w:val="22"/>
              </w:rPr>
              <w:t>- способность к обобщению, анализу, восприятию информации, постановке цели и выбору ее достижения;</w:t>
            </w:r>
          </w:p>
        </w:tc>
      </w:tr>
      <w:tr w:rsidR="00616101" w14:paraId="140FB617" w14:textId="77777777" w:rsidTr="00DD3BBA">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A919EA" w14:textId="77777777" w:rsidR="00616101" w:rsidRPr="00DD3BBA" w:rsidRDefault="004B2BE7" w:rsidP="00DD3BBA">
            <w:pPr>
              <w:jc w:val="right"/>
              <w:rPr>
                <w:sz w:val="22"/>
                <w:szCs w:val="22"/>
              </w:rPr>
            </w:pPr>
            <w:r w:rsidRPr="00DD3BBA">
              <w:rPr>
                <w:sz w:val="22"/>
                <w:szCs w:val="22"/>
              </w:rPr>
              <w:t>2.1.3</w:t>
            </w:r>
          </w:p>
        </w:tc>
        <w:tc>
          <w:tcPr>
            <w:tcW w:w="8864"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53EF4A" w14:textId="77777777" w:rsidR="00616101" w:rsidRPr="00DD3BBA" w:rsidRDefault="004B2BE7" w:rsidP="00DD3BBA">
            <w:pPr>
              <w:rPr>
                <w:sz w:val="22"/>
                <w:szCs w:val="22"/>
              </w:rPr>
            </w:pPr>
            <w:r w:rsidRPr="00DD3BBA">
              <w:rPr>
                <w:sz w:val="22"/>
                <w:szCs w:val="22"/>
              </w:rPr>
              <w:t>- готовность к самостоятельному пополнению своих знаний, совершенствованию умений и навыков, развитию компетенций.</w:t>
            </w:r>
          </w:p>
        </w:tc>
      </w:tr>
      <w:tr w:rsidR="00616101" w:rsidRPr="00964C47" w14:paraId="309E9150" w14:textId="77777777" w:rsidTr="00DD3BBA">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C9396B" w14:textId="77777777" w:rsidR="00616101" w:rsidRPr="00DD3BBA" w:rsidRDefault="00616101" w:rsidP="00DD3BBA">
            <w:pPr>
              <w:jc w:val="right"/>
              <w:rPr>
                <w:sz w:val="22"/>
                <w:szCs w:val="22"/>
              </w:rPr>
            </w:pPr>
            <w:r w:rsidRPr="00DD3BBA">
              <w:rPr>
                <w:b/>
                <w:color w:val="000000"/>
                <w:sz w:val="22"/>
                <w:szCs w:val="22"/>
              </w:rPr>
              <w:t>2.2</w:t>
            </w:r>
          </w:p>
        </w:tc>
        <w:tc>
          <w:tcPr>
            <w:tcW w:w="8864"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AC8606" w14:textId="77777777" w:rsidR="00616101" w:rsidRPr="00DD3BBA" w:rsidRDefault="00616101" w:rsidP="00DD3BBA">
            <w:pPr>
              <w:rPr>
                <w:sz w:val="22"/>
                <w:szCs w:val="22"/>
              </w:rPr>
            </w:pPr>
            <w:r w:rsidRPr="00DD3BBA">
              <w:rPr>
                <w:b/>
                <w:color w:val="000000"/>
                <w:sz w:val="22"/>
                <w:szCs w:val="22"/>
              </w:rPr>
              <w:t>Дисциплины (модули) и практики, для которых освоение данной дисциплины (модуля) необходимо как предшествующее:</w:t>
            </w:r>
          </w:p>
        </w:tc>
      </w:tr>
      <w:tr w:rsidR="00616101" w14:paraId="674CACFB" w14:textId="77777777" w:rsidTr="00DD3BBA">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396ABA" w14:textId="77777777" w:rsidR="00616101" w:rsidRPr="00DD3BBA" w:rsidRDefault="00616101" w:rsidP="00DD3BBA">
            <w:pPr>
              <w:jc w:val="right"/>
              <w:rPr>
                <w:sz w:val="22"/>
                <w:szCs w:val="22"/>
              </w:rPr>
            </w:pPr>
            <w:r w:rsidRPr="00DD3BBA">
              <w:rPr>
                <w:color w:val="000000"/>
                <w:sz w:val="22"/>
                <w:szCs w:val="22"/>
              </w:rPr>
              <w:t>2.2.1</w:t>
            </w:r>
          </w:p>
        </w:tc>
        <w:tc>
          <w:tcPr>
            <w:tcW w:w="8864"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C0320C" w14:textId="26507245" w:rsidR="00616101" w:rsidRPr="00DD3BBA" w:rsidRDefault="00074C78" w:rsidP="00DD3BBA">
            <w:pPr>
              <w:rPr>
                <w:sz w:val="22"/>
                <w:szCs w:val="22"/>
              </w:rPr>
            </w:pPr>
            <w:r w:rsidRPr="00DD3BBA">
              <w:rPr>
                <w:sz w:val="22"/>
                <w:szCs w:val="22"/>
              </w:rPr>
              <w:t>Сопротивление материалов</w:t>
            </w:r>
          </w:p>
        </w:tc>
      </w:tr>
      <w:tr w:rsidR="00074C78" w14:paraId="52048305" w14:textId="77777777" w:rsidTr="00DD3BBA">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C91494" w14:textId="08AA4A1D" w:rsidR="00074C78" w:rsidRPr="00DD3BBA" w:rsidRDefault="00074C78" w:rsidP="00DD3BBA">
            <w:pPr>
              <w:jc w:val="right"/>
              <w:rPr>
                <w:color w:val="000000"/>
                <w:sz w:val="22"/>
                <w:szCs w:val="22"/>
              </w:rPr>
            </w:pPr>
            <w:r w:rsidRPr="00DD3BBA">
              <w:rPr>
                <w:color w:val="000000"/>
                <w:sz w:val="22"/>
                <w:szCs w:val="22"/>
              </w:rPr>
              <w:t>2.2.2</w:t>
            </w:r>
          </w:p>
        </w:tc>
        <w:tc>
          <w:tcPr>
            <w:tcW w:w="8864"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2762C3" w14:textId="683506E1" w:rsidR="00074C78" w:rsidRPr="00DD3BBA" w:rsidRDefault="00074C78" w:rsidP="00DD3BBA">
            <w:pPr>
              <w:rPr>
                <w:sz w:val="22"/>
                <w:szCs w:val="22"/>
              </w:rPr>
            </w:pPr>
            <w:r w:rsidRPr="00DD3BBA">
              <w:rPr>
                <w:sz w:val="22"/>
                <w:szCs w:val="22"/>
              </w:rPr>
              <w:t>Детали машин и основы конструирования</w:t>
            </w:r>
          </w:p>
        </w:tc>
      </w:tr>
      <w:tr w:rsidR="00616101" w14:paraId="0934B765" w14:textId="77777777" w:rsidTr="00DD3BBA">
        <w:trPr>
          <w:gridAfter w:val="1"/>
          <w:wAfter w:w="5400" w:type="dxa"/>
        </w:trPr>
        <w:tc>
          <w:tcPr>
            <w:tcW w:w="753" w:type="dxa"/>
          </w:tcPr>
          <w:p w14:paraId="1A6365E9" w14:textId="77777777" w:rsidR="00616101" w:rsidRDefault="00616101" w:rsidP="00DD3BBA"/>
        </w:tc>
        <w:tc>
          <w:tcPr>
            <w:tcW w:w="453" w:type="dxa"/>
          </w:tcPr>
          <w:p w14:paraId="72495231" w14:textId="77777777" w:rsidR="00616101" w:rsidRDefault="00616101" w:rsidP="00DD3BBA"/>
        </w:tc>
        <w:tc>
          <w:tcPr>
            <w:tcW w:w="1379" w:type="dxa"/>
            <w:gridSpan w:val="2"/>
          </w:tcPr>
          <w:p w14:paraId="01E304A3" w14:textId="77777777" w:rsidR="00616101" w:rsidRDefault="00616101" w:rsidP="00DD3BBA"/>
        </w:tc>
        <w:tc>
          <w:tcPr>
            <w:tcW w:w="1632" w:type="dxa"/>
          </w:tcPr>
          <w:p w14:paraId="7D3584CD" w14:textId="77777777" w:rsidR="00616101" w:rsidRDefault="00616101" w:rsidP="00DD3BBA"/>
        </w:tc>
      </w:tr>
      <w:tr w:rsidR="000629AB" w:rsidRPr="00964C47" w14:paraId="4689583D" w14:textId="77777777" w:rsidTr="00DD3BBA">
        <w:tc>
          <w:tcPr>
            <w:tcW w:w="9617" w:type="dxa"/>
            <w:gridSpan w:val="6"/>
            <w:tcBorders>
              <w:top w:val="single" w:sz="8" w:space="0" w:color="000000"/>
              <w:left w:val="single" w:sz="8" w:space="0" w:color="000000"/>
              <w:bottom w:val="single" w:sz="8" w:space="0" w:color="000000"/>
              <w:right w:val="single" w:sz="8" w:space="0" w:color="000000"/>
            </w:tcBorders>
            <w:shd w:val="clear" w:color="auto" w:fill="D9D9D9"/>
            <w:tcMar>
              <w:left w:w="34" w:type="dxa"/>
              <w:right w:w="34" w:type="dxa"/>
            </w:tcMar>
          </w:tcPr>
          <w:p w14:paraId="466C5F1B" w14:textId="77777777" w:rsidR="000629AB" w:rsidRPr="000629AB" w:rsidRDefault="000629AB" w:rsidP="00DD3BBA">
            <w:pPr>
              <w:jc w:val="center"/>
              <w:rPr>
                <w:b/>
              </w:rPr>
            </w:pPr>
            <w:r w:rsidRPr="000629AB">
              <w:rPr>
                <w:b/>
              </w:rPr>
              <w:t>3. КОМПЕТЕНЦИИ ОБУЧАЮЩЕГОСЯ, ФОРМИРУЕМЫЕ В РЕЗУЛЬТАТЕ ОСВОЕНИЯ ДИСЦИПЛИНЫ (МОДУЛЯ)</w:t>
            </w:r>
          </w:p>
        </w:tc>
      </w:tr>
      <w:tr w:rsidR="00A256AD" w:rsidRPr="000174E6" w14:paraId="2597AF28" w14:textId="77777777" w:rsidTr="00DD3BBA">
        <w:tc>
          <w:tcPr>
            <w:tcW w:w="9617"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0AF64D" w14:textId="2E9FF3B5" w:rsidR="00DA7A37" w:rsidRPr="00DD3BBA" w:rsidRDefault="001A6995" w:rsidP="00DD3BBA">
            <w:pPr>
              <w:jc w:val="center"/>
              <w:rPr>
                <w:b/>
                <w:color w:val="000000"/>
                <w:sz w:val="22"/>
                <w:szCs w:val="22"/>
              </w:rPr>
            </w:pPr>
            <w:bookmarkStart w:id="2" w:name="_Hlk94039259"/>
            <w:r w:rsidRPr="00DD3BBA">
              <w:rPr>
                <w:b/>
                <w:color w:val="000000"/>
                <w:sz w:val="22"/>
                <w:szCs w:val="22"/>
              </w:rPr>
              <w:t>ОПК-1: Способен применять естественнонаучные и общеинженерные знания, методы математического анализа и моделирования в профессиональной деятельности</w:t>
            </w:r>
            <w:r w:rsidR="00906109" w:rsidRPr="00DD3BBA">
              <w:rPr>
                <w:b/>
                <w:color w:val="000000"/>
                <w:sz w:val="22"/>
                <w:szCs w:val="22"/>
              </w:rPr>
              <w:t xml:space="preserve"> </w:t>
            </w:r>
            <w:bookmarkEnd w:id="2"/>
          </w:p>
        </w:tc>
      </w:tr>
      <w:tr w:rsidR="00A256AD" w:rsidRPr="000174E6" w14:paraId="4BC54A69" w14:textId="77777777" w:rsidTr="00DD3BBA">
        <w:tc>
          <w:tcPr>
            <w:tcW w:w="9617"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275A70" w14:textId="3AFA5F38" w:rsidR="00A256AD" w:rsidRPr="00DD3BBA" w:rsidRDefault="00A256AD" w:rsidP="00DD3BBA">
            <w:pPr>
              <w:rPr>
                <w:sz w:val="22"/>
                <w:szCs w:val="22"/>
              </w:rPr>
            </w:pPr>
            <w:r w:rsidRPr="00DD3BBA">
              <w:rPr>
                <w:b/>
                <w:sz w:val="22"/>
                <w:szCs w:val="22"/>
              </w:rPr>
              <w:t>Знать:</w:t>
            </w:r>
            <w:r w:rsidR="00B27156" w:rsidRPr="00DD3BBA">
              <w:rPr>
                <w:b/>
                <w:sz w:val="22"/>
                <w:szCs w:val="22"/>
              </w:rPr>
              <w:t xml:space="preserve"> </w:t>
            </w:r>
          </w:p>
        </w:tc>
      </w:tr>
      <w:tr w:rsidR="00A256AD" w:rsidRPr="000174E6" w14:paraId="3D180EDD" w14:textId="77777777" w:rsidTr="00DD3BBA">
        <w:tc>
          <w:tcPr>
            <w:tcW w:w="122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C4822C" w14:textId="77777777" w:rsidR="00A256AD" w:rsidRPr="00DD3BBA" w:rsidRDefault="00A256AD" w:rsidP="00DD3BBA">
            <w:pPr>
              <w:jc w:val="center"/>
              <w:rPr>
                <w:sz w:val="22"/>
                <w:szCs w:val="22"/>
              </w:rPr>
            </w:pPr>
            <w:r w:rsidRPr="00DD3BBA">
              <w:rPr>
                <w:sz w:val="22"/>
                <w:szCs w:val="22"/>
              </w:rPr>
              <w:t>Уровень 1</w:t>
            </w:r>
          </w:p>
        </w:tc>
        <w:tc>
          <w:tcPr>
            <w:tcW w:w="839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C2BEA2" w14:textId="77777777" w:rsidR="004401D2" w:rsidRPr="00DD3BBA" w:rsidRDefault="004C7043" w:rsidP="00DD3BBA">
            <w:pPr>
              <w:rPr>
                <w:sz w:val="22"/>
                <w:szCs w:val="22"/>
              </w:rPr>
            </w:pPr>
            <w:r w:rsidRPr="00DD3BBA">
              <w:rPr>
                <w:color w:val="000000"/>
                <w:sz w:val="22"/>
                <w:szCs w:val="22"/>
              </w:rPr>
              <w:t>усвоено основное содержание, но излагается фрагментарно, не всегда последовательно, определения понятий недостаточно четкие, не используются в качестве доказательства выводы и обобщения из наблюдений, допускаются ошибки в их изложении, неточности в использовании предметной терминологии</w:t>
            </w:r>
          </w:p>
        </w:tc>
      </w:tr>
      <w:tr w:rsidR="00A256AD" w:rsidRPr="000174E6" w14:paraId="7CF7A493" w14:textId="77777777" w:rsidTr="00DD3BBA">
        <w:tc>
          <w:tcPr>
            <w:tcW w:w="122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FF0F19" w14:textId="77777777" w:rsidR="00A256AD" w:rsidRPr="00DD3BBA" w:rsidRDefault="00A256AD" w:rsidP="00DD3BBA">
            <w:pPr>
              <w:jc w:val="center"/>
              <w:rPr>
                <w:sz w:val="22"/>
                <w:szCs w:val="22"/>
              </w:rPr>
            </w:pPr>
            <w:r w:rsidRPr="00DD3BBA">
              <w:rPr>
                <w:sz w:val="22"/>
                <w:szCs w:val="22"/>
              </w:rPr>
              <w:t>Уровень 2</w:t>
            </w:r>
          </w:p>
        </w:tc>
        <w:tc>
          <w:tcPr>
            <w:tcW w:w="839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F3119D" w14:textId="77777777" w:rsidR="00A256AD" w:rsidRPr="00DD3BBA" w:rsidRDefault="004C7043" w:rsidP="00DD3BBA">
            <w:pPr>
              <w:rPr>
                <w:sz w:val="22"/>
                <w:szCs w:val="22"/>
              </w:rPr>
            </w:pPr>
            <w:r w:rsidRPr="00DD3BBA">
              <w:rPr>
                <w:color w:val="000000"/>
                <w:sz w:val="22"/>
                <w:szCs w:val="22"/>
              </w:rPr>
              <w:t>определения понятий дает неполные, допускает незначительные нарушения в последовательности изложения, небольшие неточности при использовании научных категорий, формулировки выводов</w:t>
            </w:r>
          </w:p>
        </w:tc>
      </w:tr>
      <w:tr w:rsidR="00A256AD" w:rsidRPr="000174E6" w14:paraId="615CA210" w14:textId="77777777" w:rsidTr="00DD3BBA">
        <w:tc>
          <w:tcPr>
            <w:tcW w:w="122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719503" w14:textId="77777777" w:rsidR="00A256AD" w:rsidRPr="00DD3BBA" w:rsidRDefault="00A256AD" w:rsidP="00DD3BBA">
            <w:pPr>
              <w:jc w:val="center"/>
              <w:rPr>
                <w:sz w:val="22"/>
                <w:szCs w:val="22"/>
              </w:rPr>
            </w:pPr>
            <w:r w:rsidRPr="00DD3BBA">
              <w:rPr>
                <w:sz w:val="22"/>
                <w:szCs w:val="22"/>
              </w:rPr>
              <w:t>Уровень 3</w:t>
            </w:r>
          </w:p>
        </w:tc>
        <w:tc>
          <w:tcPr>
            <w:tcW w:w="839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6E666F" w14:textId="77777777" w:rsidR="00A256AD" w:rsidRPr="00DD3BBA" w:rsidRDefault="004C7043" w:rsidP="00DD3BBA">
            <w:pPr>
              <w:tabs>
                <w:tab w:val="left" w:pos="1762"/>
              </w:tabs>
              <w:rPr>
                <w:sz w:val="22"/>
                <w:szCs w:val="22"/>
              </w:rPr>
            </w:pPr>
            <w:r w:rsidRPr="00DD3BBA">
              <w:rPr>
                <w:color w:val="000000"/>
                <w:sz w:val="22"/>
                <w:szCs w:val="22"/>
              </w:rPr>
              <w:t>четко и правильно дает определения, полно раскрывает содержание понятий, верно использует терминологию, при этом ответ самостоятельный, использованы ранее приобретенные знания</w:t>
            </w:r>
          </w:p>
        </w:tc>
      </w:tr>
      <w:tr w:rsidR="00A256AD" w:rsidRPr="000174E6" w14:paraId="6A97BCB6" w14:textId="77777777" w:rsidTr="00DD3BBA">
        <w:tc>
          <w:tcPr>
            <w:tcW w:w="9617"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C235D3" w14:textId="2B0DF3B2" w:rsidR="00B27156" w:rsidRPr="00DD3BBA" w:rsidRDefault="00A256AD" w:rsidP="00DD3BBA">
            <w:pPr>
              <w:rPr>
                <w:sz w:val="22"/>
                <w:szCs w:val="22"/>
              </w:rPr>
            </w:pPr>
            <w:r w:rsidRPr="00DD3BBA">
              <w:rPr>
                <w:b/>
                <w:sz w:val="22"/>
                <w:szCs w:val="22"/>
              </w:rPr>
              <w:t>Уметь:</w:t>
            </w:r>
            <w:r w:rsidR="00B27156" w:rsidRPr="00DD3BBA">
              <w:rPr>
                <w:b/>
                <w:sz w:val="22"/>
                <w:szCs w:val="22"/>
              </w:rPr>
              <w:t xml:space="preserve"> </w:t>
            </w:r>
          </w:p>
        </w:tc>
      </w:tr>
      <w:tr w:rsidR="004020C0" w:rsidRPr="000174E6" w14:paraId="4CB9C3C8" w14:textId="77777777" w:rsidTr="00DD3BBA">
        <w:tc>
          <w:tcPr>
            <w:tcW w:w="122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2F82E2" w14:textId="77777777" w:rsidR="004020C0" w:rsidRPr="00DD3BBA" w:rsidRDefault="004020C0" w:rsidP="00DD3BBA">
            <w:pPr>
              <w:jc w:val="center"/>
              <w:rPr>
                <w:sz w:val="22"/>
                <w:szCs w:val="22"/>
              </w:rPr>
            </w:pPr>
            <w:r w:rsidRPr="00DD3BBA">
              <w:rPr>
                <w:sz w:val="22"/>
                <w:szCs w:val="22"/>
              </w:rPr>
              <w:t>Уровень 1</w:t>
            </w:r>
          </w:p>
        </w:tc>
        <w:tc>
          <w:tcPr>
            <w:tcW w:w="839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BD001A" w14:textId="77777777" w:rsidR="004020C0" w:rsidRPr="00DD3BBA" w:rsidRDefault="004401D2" w:rsidP="00DD3BBA">
            <w:pPr>
              <w:rPr>
                <w:sz w:val="22"/>
                <w:szCs w:val="22"/>
              </w:rPr>
            </w:pPr>
            <w:r w:rsidRPr="00DD3BBA">
              <w:rPr>
                <w:color w:val="000000"/>
                <w:sz w:val="22"/>
                <w:szCs w:val="22"/>
              </w:rPr>
              <w:t>выполняет не все операции действия, допускает ошибки в последовательности их выполнения, действие выполняется недостаточно осознанно</w:t>
            </w:r>
          </w:p>
        </w:tc>
      </w:tr>
      <w:tr w:rsidR="004020C0" w:rsidRPr="000174E6" w14:paraId="3C933615" w14:textId="77777777" w:rsidTr="00DD3BBA">
        <w:tc>
          <w:tcPr>
            <w:tcW w:w="122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989D83" w14:textId="77777777" w:rsidR="004020C0" w:rsidRPr="00DD3BBA" w:rsidRDefault="004020C0" w:rsidP="00DD3BBA">
            <w:pPr>
              <w:jc w:val="center"/>
              <w:rPr>
                <w:sz w:val="22"/>
                <w:szCs w:val="22"/>
              </w:rPr>
            </w:pPr>
            <w:r w:rsidRPr="00DD3BBA">
              <w:rPr>
                <w:sz w:val="22"/>
                <w:szCs w:val="22"/>
              </w:rPr>
              <w:t>Уровень 2</w:t>
            </w:r>
          </w:p>
        </w:tc>
        <w:tc>
          <w:tcPr>
            <w:tcW w:w="839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DF5380" w14:textId="77777777" w:rsidR="004020C0" w:rsidRPr="00DD3BBA" w:rsidRDefault="004401D2" w:rsidP="00DD3BBA">
            <w:pPr>
              <w:rPr>
                <w:sz w:val="22"/>
                <w:szCs w:val="22"/>
              </w:rPr>
            </w:pPr>
            <w:r w:rsidRPr="00DD3BBA">
              <w:rPr>
                <w:color w:val="000000"/>
                <w:sz w:val="22"/>
                <w:szCs w:val="22"/>
              </w:rPr>
              <w:t>выполняет все операции, последовательность их выполнения соответствует требованиям, но действие выполняется недостаточно осознанно</w:t>
            </w:r>
          </w:p>
        </w:tc>
      </w:tr>
      <w:tr w:rsidR="004020C0" w:rsidRPr="000174E6" w14:paraId="439252A0" w14:textId="77777777" w:rsidTr="00DD3BBA">
        <w:tc>
          <w:tcPr>
            <w:tcW w:w="122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8EA2A3" w14:textId="77777777" w:rsidR="004020C0" w:rsidRPr="00DD3BBA" w:rsidRDefault="004020C0" w:rsidP="00DD3BBA">
            <w:pPr>
              <w:jc w:val="center"/>
              <w:rPr>
                <w:sz w:val="22"/>
                <w:szCs w:val="22"/>
              </w:rPr>
            </w:pPr>
            <w:r w:rsidRPr="00DD3BBA">
              <w:rPr>
                <w:sz w:val="22"/>
                <w:szCs w:val="22"/>
              </w:rPr>
              <w:t>Уровень 3</w:t>
            </w:r>
          </w:p>
        </w:tc>
        <w:tc>
          <w:tcPr>
            <w:tcW w:w="839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022D57" w14:textId="77777777" w:rsidR="004020C0" w:rsidRPr="00DD3BBA" w:rsidRDefault="004401D2" w:rsidP="00DD3BBA">
            <w:pPr>
              <w:rPr>
                <w:sz w:val="22"/>
                <w:szCs w:val="22"/>
              </w:rPr>
            </w:pPr>
            <w:r w:rsidRPr="00DD3BBA">
              <w:rPr>
                <w:color w:val="000000"/>
                <w:sz w:val="22"/>
                <w:szCs w:val="22"/>
              </w:rPr>
              <w:t>выполняет все операции, последовательность их выполнения достаточно хорошо продумана, действие в целом осознано</w:t>
            </w:r>
          </w:p>
        </w:tc>
      </w:tr>
      <w:tr w:rsidR="004020C0" w:rsidRPr="000174E6" w14:paraId="2EBE9C05" w14:textId="77777777" w:rsidTr="00DD3BBA">
        <w:tc>
          <w:tcPr>
            <w:tcW w:w="9617"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788CCE" w14:textId="514ABB25" w:rsidR="004020C0" w:rsidRPr="00DD3BBA" w:rsidRDefault="004020C0" w:rsidP="00DD3BBA">
            <w:pPr>
              <w:rPr>
                <w:sz w:val="22"/>
                <w:szCs w:val="22"/>
              </w:rPr>
            </w:pPr>
            <w:r w:rsidRPr="00DD3BBA">
              <w:rPr>
                <w:b/>
                <w:sz w:val="22"/>
                <w:szCs w:val="22"/>
              </w:rPr>
              <w:t>Владеть:</w:t>
            </w:r>
            <w:r w:rsidR="00B27156" w:rsidRPr="00DD3BBA">
              <w:rPr>
                <w:b/>
                <w:sz w:val="22"/>
                <w:szCs w:val="22"/>
              </w:rPr>
              <w:t xml:space="preserve"> </w:t>
            </w:r>
          </w:p>
        </w:tc>
      </w:tr>
      <w:tr w:rsidR="004020C0" w:rsidRPr="000174E6" w14:paraId="0DDAFEDB" w14:textId="77777777" w:rsidTr="00DD3BBA">
        <w:tc>
          <w:tcPr>
            <w:tcW w:w="122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7435D8" w14:textId="77777777" w:rsidR="004020C0" w:rsidRPr="00DD3BBA" w:rsidRDefault="004020C0" w:rsidP="00DD3BBA">
            <w:pPr>
              <w:jc w:val="center"/>
              <w:rPr>
                <w:sz w:val="22"/>
                <w:szCs w:val="22"/>
              </w:rPr>
            </w:pPr>
            <w:r w:rsidRPr="00DD3BBA">
              <w:rPr>
                <w:sz w:val="22"/>
                <w:szCs w:val="22"/>
              </w:rPr>
              <w:t>Уровень 1</w:t>
            </w:r>
          </w:p>
        </w:tc>
        <w:tc>
          <w:tcPr>
            <w:tcW w:w="839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428AFE" w14:textId="77777777" w:rsidR="004020C0" w:rsidRPr="00DD3BBA" w:rsidRDefault="004401D2" w:rsidP="00DD3BBA">
            <w:pPr>
              <w:rPr>
                <w:color w:val="000000"/>
                <w:sz w:val="22"/>
                <w:szCs w:val="22"/>
              </w:rPr>
            </w:pPr>
            <w:r w:rsidRPr="00DD3BBA">
              <w:rPr>
                <w:color w:val="000000"/>
                <w:sz w:val="22"/>
                <w:szCs w:val="22"/>
              </w:rPr>
              <w:t>владеет не всеми необходимыми навыками, имеющийся опыт фрагментарен</w:t>
            </w:r>
          </w:p>
        </w:tc>
      </w:tr>
      <w:tr w:rsidR="004020C0" w:rsidRPr="000174E6" w14:paraId="4D0EAC47" w14:textId="77777777" w:rsidTr="00DD3BBA">
        <w:tc>
          <w:tcPr>
            <w:tcW w:w="122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6FBD1A" w14:textId="77777777" w:rsidR="004020C0" w:rsidRPr="00DD3BBA" w:rsidRDefault="004020C0" w:rsidP="00DD3BBA">
            <w:pPr>
              <w:jc w:val="center"/>
              <w:rPr>
                <w:sz w:val="22"/>
                <w:szCs w:val="22"/>
              </w:rPr>
            </w:pPr>
            <w:r w:rsidRPr="00DD3BBA">
              <w:rPr>
                <w:sz w:val="22"/>
                <w:szCs w:val="22"/>
              </w:rPr>
              <w:t>Уровень 2</w:t>
            </w:r>
          </w:p>
        </w:tc>
        <w:tc>
          <w:tcPr>
            <w:tcW w:w="839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B641FF" w14:textId="77777777" w:rsidR="004020C0" w:rsidRPr="00DD3BBA" w:rsidRDefault="004401D2" w:rsidP="00DD3BBA">
            <w:pPr>
              <w:rPr>
                <w:color w:val="000000"/>
                <w:sz w:val="22"/>
                <w:szCs w:val="22"/>
              </w:rPr>
            </w:pPr>
            <w:r w:rsidRPr="00DD3BBA">
              <w:rPr>
                <w:color w:val="000000"/>
                <w:sz w:val="22"/>
                <w:szCs w:val="22"/>
              </w:rPr>
              <w:t>в целом владеет необходимыми навыками и/или имеет опыт</w:t>
            </w:r>
          </w:p>
        </w:tc>
      </w:tr>
      <w:tr w:rsidR="004020C0" w:rsidRPr="000174E6" w14:paraId="4DC6EBBD" w14:textId="77777777" w:rsidTr="00DD3BBA">
        <w:tc>
          <w:tcPr>
            <w:tcW w:w="122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F3F510" w14:textId="77777777" w:rsidR="004020C0" w:rsidRPr="00DD3BBA" w:rsidRDefault="004020C0" w:rsidP="00DD3BBA">
            <w:pPr>
              <w:jc w:val="center"/>
              <w:rPr>
                <w:sz w:val="22"/>
                <w:szCs w:val="22"/>
              </w:rPr>
            </w:pPr>
            <w:r w:rsidRPr="00DD3BBA">
              <w:rPr>
                <w:sz w:val="22"/>
                <w:szCs w:val="22"/>
              </w:rPr>
              <w:t>Уровень 3</w:t>
            </w:r>
          </w:p>
        </w:tc>
        <w:tc>
          <w:tcPr>
            <w:tcW w:w="839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0D356A" w14:textId="77777777" w:rsidR="004020C0" w:rsidRPr="00DD3BBA" w:rsidRDefault="004401D2" w:rsidP="00DD3BBA">
            <w:pPr>
              <w:rPr>
                <w:color w:val="000000"/>
                <w:sz w:val="22"/>
                <w:szCs w:val="22"/>
              </w:rPr>
            </w:pPr>
            <w:r w:rsidRPr="00DD3BBA">
              <w:rPr>
                <w:color w:val="000000"/>
                <w:sz w:val="22"/>
                <w:szCs w:val="22"/>
              </w:rPr>
              <w:t>владеет всеми необходимыми навыками и/или имеет опыт</w:t>
            </w:r>
          </w:p>
        </w:tc>
      </w:tr>
    </w:tbl>
    <w:p w14:paraId="546001AF" w14:textId="77777777" w:rsidR="00345D81" w:rsidRDefault="00345D81">
      <w:bookmarkStart w:id="3" w:name="_Hlk94039333"/>
      <w:r>
        <w:br w:type="page"/>
      </w:r>
    </w:p>
    <w:tbl>
      <w:tblPr>
        <w:tblW w:w="0" w:type="auto"/>
        <w:tblInd w:w="10" w:type="dxa"/>
        <w:tblLayout w:type="fixed"/>
        <w:tblCellMar>
          <w:left w:w="0" w:type="dxa"/>
          <w:right w:w="0" w:type="dxa"/>
        </w:tblCellMar>
        <w:tblLook w:val="04A0" w:firstRow="1" w:lastRow="0" w:firstColumn="1" w:lastColumn="0" w:noHBand="0" w:noVBand="1"/>
      </w:tblPr>
      <w:tblGrid>
        <w:gridCol w:w="753"/>
        <w:gridCol w:w="8864"/>
      </w:tblGrid>
      <w:tr w:rsidR="004020C0" w:rsidRPr="000174E6" w14:paraId="3B8D6710" w14:textId="77777777" w:rsidTr="00345D81">
        <w:tc>
          <w:tcPr>
            <w:tcW w:w="9617" w:type="dxa"/>
            <w:gridSpan w:val="2"/>
            <w:shd w:val="clear" w:color="000000" w:fill="FFFFFF"/>
            <w:tcMar>
              <w:left w:w="34" w:type="dxa"/>
              <w:right w:w="34" w:type="dxa"/>
            </w:tcMar>
          </w:tcPr>
          <w:p w14:paraId="6065C6ED" w14:textId="7DF4849F" w:rsidR="004020C0" w:rsidRPr="000174E6" w:rsidRDefault="004401D2" w:rsidP="00345D81">
            <w:r>
              <w:lastRenderedPageBreak/>
              <w:br w:type="page"/>
            </w:r>
            <w:r w:rsidR="004020C0" w:rsidRPr="00C76B0E">
              <w:rPr>
                <w:b/>
                <w:sz w:val="22"/>
                <w:szCs w:val="22"/>
              </w:rPr>
              <w:t>В результате освоения дисциплины (модуля) обучающийся должен</w:t>
            </w:r>
          </w:p>
        </w:tc>
      </w:tr>
      <w:tr w:rsidR="004020C0" w:rsidRPr="000174E6" w14:paraId="63FCA0B0" w14:textId="77777777" w:rsidTr="00345D81">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B7990B" w14:textId="77777777" w:rsidR="004020C0" w:rsidRPr="000174E6" w:rsidRDefault="004020C0" w:rsidP="00C76B0E">
            <w:pPr>
              <w:jc w:val="right"/>
            </w:pPr>
            <w:r w:rsidRPr="000174E6">
              <w:rPr>
                <w:b/>
              </w:rPr>
              <w:t>3.1</w:t>
            </w:r>
          </w:p>
        </w:tc>
        <w:tc>
          <w:tcPr>
            <w:tcW w:w="886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7718BC" w14:textId="77777777" w:rsidR="004020C0" w:rsidRPr="000174E6" w:rsidRDefault="004020C0" w:rsidP="00C76B0E">
            <w:r w:rsidRPr="000174E6">
              <w:rPr>
                <w:b/>
              </w:rPr>
              <w:t>Знать:</w:t>
            </w:r>
          </w:p>
        </w:tc>
      </w:tr>
      <w:tr w:rsidR="004C7043" w:rsidRPr="000174E6" w14:paraId="6320FE41" w14:textId="77777777" w:rsidTr="00345D81">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AD6936" w14:textId="77777777" w:rsidR="004C7043" w:rsidRPr="00DD3BBA" w:rsidRDefault="004C7043" w:rsidP="00C76B0E">
            <w:pPr>
              <w:widowControl w:val="0"/>
              <w:jc w:val="right"/>
              <w:rPr>
                <w:sz w:val="22"/>
                <w:szCs w:val="22"/>
              </w:rPr>
            </w:pPr>
            <w:r w:rsidRPr="00DD3BBA">
              <w:rPr>
                <w:color w:val="000000"/>
                <w:sz w:val="22"/>
                <w:szCs w:val="22"/>
              </w:rPr>
              <w:t>3.1.1</w:t>
            </w:r>
          </w:p>
        </w:tc>
        <w:tc>
          <w:tcPr>
            <w:tcW w:w="886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5A2A9A" w14:textId="5B1A3598" w:rsidR="004C7043" w:rsidRPr="00DD3BBA" w:rsidRDefault="000D643C" w:rsidP="00C76B0E">
            <w:pPr>
              <w:widowControl w:val="0"/>
              <w:rPr>
                <w:sz w:val="22"/>
                <w:szCs w:val="22"/>
              </w:rPr>
            </w:pPr>
            <w:r w:rsidRPr="00DD3BBA">
              <w:rPr>
                <w:sz w:val="22"/>
                <w:szCs w:val="22"/>
              </w:rPr>
              <w:t>основные понятия и законы механики и вытекающие из них методы изучения равновесия и движения твердых тел и механических систем: аксиомы статики; условия</w:t>
            </w:r>
            <w:r w:rsidR="00F05FF7" w:rsidRPr="00DD3BBA">
              <w:rPr>
                <w:sz w:val="22"/>
                <w:szCs w:val="22"/>
              </w:rPr>
              <w:t xml:space="preserve"> равновесия различных систем сил; способы задания движения точки; кинематические характеристики движения твердого тела; дифференциальные уравнения движения точки; общие теоремы динамики точки и системы.</w:t>
            </w:r>
          </w:p>
        </w:tc>
      </w:tr>
      <w:tr w:rsidR="000D643C" w:rsidRPr="000174E6" w14:paraId="327F3A34" w14:textId="77777777" w:rsidTr="00345D81">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287295" w14:textId="4B9CB009" w:rsidR="000D643C" w:rsidRPr="00DD3BBA" w:rsidRDefault="000D643C" w:rsidP="00C76B0E">
            <w:pPr>
              <w:jc w:val="right"/>
              <w:rPr>
                <w:b/>
                <w:sz w:val="22"/>
                <w:szCs w:val="22"/>
              </w:rPr>
            </w:pPr>
            <w:r w:rsidRPr="00DD3BBA">
              <w:rPr>
                <w:b/>
                <w:sz w:val="22"/>
                <w:szCs w:val="22"/>
              </w:rPr>
              <w:t>3.2</w:t>
            </w:r>
          </w:p>
        </w:tc>
        <w:tc>
          <w:tcPr>
            <w:tcW w:w="886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6C08370" w14:textId="551A2CA0" w:rsidR="000D643C" w:rsidRPr="00DD3BBA" w:rsidRDefault="000D643C" w:rsidP="00C76B0E">
            <w:pPr>
              <w:rPr>
                <w:b/>
                <w:sz w:val="22"/>
                <w:szCs w:val="22"/>
              </w:rPr>
            </w:pPr>
            <w:r w:rsidRPr="00DD3BBA">
              <w:rPr>
                <w:b/>
                <w:sz w:val="22"/>
                <w:szCs w:val="22"/>
              </w:rPr>
              <w:t>Уметь:</w:t>
            </w:r>
          </w:p>
        </w:tc>
      </w:tr>
      <w:tr w:rsidR="000D643C" w:rsidRPr="000174E6" w14:paraId="31A97491" w14:textId="77777777" w:rsidTr="00345D81">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26138D" w14:textId="77777777" w:rsidR="000D643C" w:rsidRPr="00DD3BBA" w:rsidRDefault="000D643C" w:rsidP="00C76B0E">
            <w:pPr>
              <w:widowControl w:val="0"/>
              <w:jc w:val="right"/>
              <w:rPr>
                <w:sz w:val="22"/>
                <w:szCs w:val="22"/>
              </w:rPr>
            </w:pPr>
            <w:r w:rsidRPr="00DD3BBA">
              <w:rPr>
                <w:color w:val="000000"/>
                <w:sz w:val="22"/>
                <w:szCs w:val="22"/>
              </w:rPr>
              <w:t>3.2.1</w:t>
            </w:r>
          </w:p>
        </w:tc>
        <w:tc>
          <w:tcPr>
            <w:tcW w:w="886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49A770" w14:textId="6B8F4E0F" w:rsidR="000D643C" w:rsidRPr="00DD3BBA" w:rsidRDefault="000D643C" w:rsidP="00C76B0E">
            <w:pPr>
              <w:pStyle w:val="Default"/>
              <w:jc w:val="both"/>
              <w:rPr>
                <w:color w:val="auto"/>
                <w:sz w:val="22"/>
                <w:szCs w:val="22"/>
              </w:rPr>
            </w:pPr>
            <w:r w:rsidRPr="00DD3BBA">
              <w:rPr>
                <w:sz w:val="22"/>
                <w:szCs w:val="22"/>
              </w:rPr>
              <w:t>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замкнутые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w:t>
            </w:r>
          </w:p>
        </w:tc>
      </w:tr>
      <w:tr w:rsidR="000D643C" w:rsidRPr="000174E6" w14:paraId="6CB75AE6" w14:textId="77777777" w:rsidTr="00345D81">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3743A28" w14:textId="77777777" w:rsidR="000D643C" w:rsidRPr="00DD3BBA" w:rsidRDefault="000D643C" w:rsidP="00C76B0E">
            <w:pPr>
              <w:jc w:val="right"/>
              <w:rPr>
                <w:sz w:val="22"/>
                <w:szCs w:val="22"/>
              </w:rPr>
            </w:pPr>
            <w:r w:rsidRPr="00DD3BBA">
              <w:rPr>
                <w:b/>
                <w:sz w:val="22"/>
                <w:szCs w:val="22"/>
              </w:rPr>
              <w:t>3.3</w:t>
            </w:r>
          </w:p>
        </w:tc>
        <w:tc>
          <w:tcPr>
            <w:tcW w:w="886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E8093D" w14:textId="77777777" w:rsidR="000D643C" w:rsidRPr="00DD3BBA" w:rsidRDefault="000D643C" w:rsidP="00C76B0E">
            <w:pPr>
              <w:rPr>
                <w:sz w:val="22"/>
                <w:szCs w:val="22"/>
              </w:rPr>
            </w:pPr>
            <w:r w:rsidRPr="00DD3BBA">
              <w:rPr>
                <w:b/>
                <w:sz w:val="22"/>
                <w:szCs w:val="22"/>
              </w:rPr>
              <w:t>Владеть:</w:t>
            </w:r>
          </w:p>
        </w:tc>
      </w:tr>
      <w:tr w:rsidR="000D643C" w:rsidRPr="005D0CB8" w14:paraId="53C12EEF" w14:textId="77777777" w:rsidTr="00345D81">
        <w:tc>
          <w:tcPr>
            <w:tcW w:w="75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271F91" w14:textId="77777777" w:rsidR="000D643C" w:rsidRPr="00DD3BBA" w:rsidRDefault="000D643C" w:rsidP="00C76B0E">
            <w:pPr>
              <w:jc w:val="right"/>
              <w:rPr>
                <w:sz w:val="22"/>
                <w:szCs w:val="22"/>
              </w:rPr>
            </w:pPr>
            <w:r w:rsidRPr="00DD3BBA">
              <w:rPr>
                <w:sz w:val="22"/>
                <w:szCs w:val="22"/>
              </w:rPr>
              <w:t>3.3.1</w:t>
            </w:r>
          </w:p>
        </w:tc>
        <w:tc>
          <w:tcPr>
            <w:tcW w:w="8864"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F2DACF" w14:textId="4196F2B7" w:rsidR="000D643C" w:rsidRPr="00DD3BBA" w:rsidRDefault="000D643C" w:rsidP="00C76B0E">
            <w:pPr>
              <w:pStyle w:val="Default"/>
              <w:jc w:val="both"/>
              <w:rPr>
                <w:color w:val="auto"/>
                <w:sz w:val="22"/>
                <w:szCs w:val="22"/>
              </w:rPr>
            </w:pPr>
            <w:r w:rsidRPr="00DD3BBA">
              <w:rPr>
                <w:sz w:val="22"/>
                <w:szCs w:val="22"/>
              </w:rPr>
              <w:t>методами использования основных законов естественнонаучных дисциплин в профессиональной деятельности.</w:t>
            </w:r>
          </w:p>
        </w:tc>
      </w:tr>
      <w:bookmarkEnd w:id="3"/>
    </w:tbl>
    <w:p w14:paraId="62F5A34F" w14:textId="7E848465" w:rsidR="00460AC6" w:rsidRDefault="00460AC6" w:rsidP="00460AC6">
      <w:pPr>
        <w:shd w:val="clear" w:color="auto" w:fill="FFFFFF"/>
        <w:tabs>
          <w:tab w:val="left" w:pos="708"/>
        </w:tabs>
        <w:overflowPunct/>
        <w:autoSpaceDE/>
        <w:autoSpaceDN/>
        <w:adjustRightInd/>
        <w:spacing w:line="276" w:lineRule="auto"/>
        <w:jc w:val="both"/>
        <w:textAlignment w:val="auto"/>
        <w:rPr>
          <w:b/>
          <w:bCs/>
          <w:sz w:val="24"/>
          <w:szCs w:val="24"/>
        </w:rPr>
      </w:pPr>
    </w:p>
    <w:tbl>
      <w:tblPr>
        <w:tblW w:w="0" w:type="auto"/>
        <w:tblLayout w:type="fixed"/>
        <w:tblCellMar>
          <w:left w:w="0" w:type="dxa"/>
          <w:right w:w="0" w:type="dxa"/>
        </w:tblCellMar>
        <w:tblLook w:val="04A0" w:firstRow="1" w:lastRow="0" w:firstColumn="1" w:lastColumn="0" w:noHBand="0" w:noVBand="1"/>
      </w:tblPr>
      <w:tblGrid>
        <w:gridCol w:w="923"/>
        <w:gridCol w:w="2611"/>
        <w:gridCol w:w="662"/>
        <w:gridCol w:w="679"/>
        <w:gridCol w:w="1211"/>
        <w:gridCol w:w="1275"/>
        <w:gridCol w:w="851"/>
        <w:gridCol w:w="1405"/>
      </w:tblGrid>
      <w:tr w:rsidR="000629AB" w:rsidRPr="00964C47" w14:paraId="5F150F97" w14:textId="77777777" w:rsidTr="00500722">
        <w:trPr>
          <w:trHeight w:hRule="exact" w:val="277"/>
        </w:trPr>
        <w:tc>
          <w:tcPr>
            <w:tcW w:w="9617" w:type="dxa"/>
            <w:gridSpan w:val="8"/>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25CA5B16" w14:textId="77777777" w:rsidR="000629AB" w:rsidRPr="000629AB" w:rsidRDefault="000629AB" w:rsidP="00594DA2">
            <w:pPr>
              <w:jc w:val="center"/>
              <w:rPr>
                <w:sz w:val="24"/>
                <w:szCs w:val="24"/>
              </w:rPr>
            </w:pPr>
            <w:bookmarkStart w:id="4" w:name="_Hlk94038831"/>
            <w:r w:rsidRPr="000629AB">
              <w:rPr>
                <w:b/>
                <w:color w:val="000000"/>
                <w:sz w:val="24"/>
                <w:szCs w:val="24"/>
              </w:rPr>
              <w:t>4. СТРУКТУРА И СОДЕРЖАНИЕ ДИСЦИПЛИНЫ (МОДУЛЯ)</w:t>
            </w:r>
          </w:p>
        </w:tc>
      </w:tr>
      <w:tr w:rsidR="0007471E" w14:paraId="194D6683" w14:textId="77777777" w:rsidTr="00C26B6C">
        <w:trPr>
          <w:trHeight w:hRule="exact" w:val="599"/>
        </w:trPr>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6B32C62A" w14:textId="77777777" w:rsidR="003F3019" w:rsidRDefault="0007471E">
            <w:pPr>
              <w:jc w:val="center"/>
              <w:rPr>
                <w:b/>
                <w:color w:val="000000"/>
              </w:rPr>
            </w:pPr>
            <w:r w:rsidRPr="0007471E">
              <w:rPr>
                <w:b/>
                <w:color w:val="000000"/>
              </w:rPr>
              <w:t xml:space="preserve">Код </w:t>
            </w:r>
          </w:p>
          <w:p w14:paraId="46040153" w14:textId="04F2A1B8" w:rsidR="0007471E" w:rsidRPr="0007471E" w:rsidRDefault="0007471E">
            <w:pPr>
              <w:jc w:val="center"/>
              <w:rPr>
                <w:lang w:val="en-US" w:eastAsia="en-US"/>
              </w:rPr>
            </w:pPr>
            <w:r w:rsidRPr="0007471E">
              <w:rPr>
                <w:b/>
                <w:color w:val="000000"/>
              </w:rPr>
              <w:t>занятия</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2B3B574" w14:textId="77777777" w:rsidR="0007471E" w:rsidRPr="0007471E" w:rsidRDefault="0007471E">
            <w:pPr>
              <w:jc w:val="center"/>
              <w:rPr>
                <w:lang w:eastAsia="en-US"/>
              </w:rPr>
            </w:pPr>
            <w:r w:rsidRPr="0007471E">
              <w:rPr>
                <w:b/>
                <w:color w:val="000000"/>
              </w:rPr>
              <w:t>Наименование разделов и тем /вид занятия/</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6344F6FC" w14:textId="2E277FCB" w:rsidR="0007471E" w:rsidRPr="0007471E" w:rsidRDefault="0007471E">
            <w:pPr>
              <w:jc w:val="center"/>
              <w:rPr>
                <w:lang w:val="en-US" w:eastAsia="en-US"/>
              </w:rPr>
            </w:pPr>
            <w:r w:rsidRPr="0007471E">
              <w:rPr>
                <w:b/>
                <w:color w:val="000000"/>
              </w:rPr>
              <w:t xml:space="preserve">Семестр </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67C40533" w14:textId="77777777" w:rsidR="0007471E" w:rsidRPr="0007471E" w:rsidRDefault="0007471E">
            <w:pPr>
              <w:jc w:val="center"/>
              <w:rPr>
                <w:lang w:val="en-US" w:eastAsia="en-US"/>
              </w:rPr>
            </w:pPr>
            <w:r w:rsidRPr="0007471E">
              <w:rPr>
                <w:b/>
                <w:color w:val="000000"/>
              </w:rPr>
              <w:t>Часов</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6B323447" w14:textId="5600B9B3" w:rsidR="0007471E" w:rsidRPr="0007471E" w:rsidRDefault="0007471E" w:rsidP="00F05FF7">
            <w:pPr>
              <w:jc w:val="center"/>
              <w:rPr>
                <w:lang w:val="en-US" w:eastAsia="en-US"/>
              </w:rPr>
            </w:pPr>
            <w:proofErr w:type="spellStart"/>
            <w:r w:rsidRPr="0007471E">
              <w:rPr>
                <w:b/>
                <w:color w:val="000000"/>
              </w:rPr>
              <w:t>Компетен-ции</w:t>
            </w:r>
            <w:proofErr w:type="spellEnd"/>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000C871A" w14:textId="77777777" w:rsidR="00A622F4" w:rsidRDefault="0007471E" w:rsidP="00A622F4">
            <w:pPr>
              <w:overflowPunct/>
              <w:autoSpaceDE/>
              <w:autoSpaceDN/>
              <w:adjustRightInd/>
              <w:jc w:val="center"/>
              <w:rPr>
                <w:sz w:val="24"/>
                <w:szCs w:val="24"/>
              </w:rPr>
            </w:pPr>
            <w:r w:rsidRPr="0007471E">
              <w:rPr>
                <w:b/>
                <w:color w:val="000000"/>
              </w:rPr>
              <w:t>Литература</w:t>
            </w:r>
          </w:p>
          <w:p w14:paraId="7BA794EF" w14:textId="77777777" w:rsidR="0007471E" w:rsidRPr="0007471E" w:rsidRDefault="0007471E">
            <w:pPr>
              <w:jc w:val="center"/>
              <w:rPr>
                <w:lang w:val="en-US" w:eastAsia="en-US"/>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728AD0D2" w14:textId="43BC5222" w:rsidR="00016311" w:rsidRDefault="0007471E" w:rsidP="00430ED6">
            <w:pPr>
              <w:jc w:val="center"/>
              <w:rPr>
                <w:sz w:val="24"/>
                <w:szCs w:val="24"/>
              </w:rPr>
            </w:pPr>
            <w:proofErr w:type="spellStart"/>
            <w:r w:rsidRPr="00CC3C23">
              <w:rPr>
                <w:b/>
                <w:color w:val="000000"/>
              </w:rPr>
              <w:t>Интеракт</w:t>
            </w:r>
            <w:proofErr w:type="spellEnd"/>
          </w:p>
          <w:p w14:paraId="527A0EDC" w14:textId="77777777" w:rsidR="0007471E" w:rsidRPr="0007471E" w:rsidRDefault="0007471E">
            <w:pPr>
              <w:jc w:val="center"/>
              <w:rPr>
                <w:lang w:val="en-US" w:eastAsia="en-US"/>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F98F074" w14:textId="77777777" w:rsidR="0007471E" w:rsidRPr="0007471E" w:rsidRDefault="0007471E">
            <w:pPr>
              <w:jc w:val="center"/>
              <w:rPr>
                <w:lang w:val="en-US" w:eastAsia="en-US"/>
              </w:rPr>
            </w:pPr>
            <w:r w:rsidRPr="0007471E">
              <w:rPr>
                <w:b/>
                <w:color w:val="000000"/>
              </w:rPr>
              <w:t>Примечание</w:t>
            </w:r>
          </w:p>
        </w:tc>
      </w:tr>
      <w:tr w:rsidR="00016311" w14:paraId="4A64C787"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4962774C" w14:textId="150D16DF" w:rsidR="00016311" w:rsidRPr="00D309B5" w:rsidRDefault="00C47175">
            <w:pPr>
              <w:jc w:val="center"/>
              <w:rPr>
                <w:color w:val="000000"/>
              </w:rPr>
            </w:pPr>
            <w:r>
              <w:rPr>
                <w:color w:val="000000"/>
              </w:rPr>
              <w:t>4.</w:t>
            </w:r>
            <w:r w:rsidR="00572555" w:rsidRPr="00D309B5">
              <w:rPr>
                <w:color w:val="000000"/>
              </w:rPr>
              <w:t>1</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618771EE" w14:textId="77777777" w:rsidR="00016311" w:rsidRPr="0007471E" w:rsidRDefault="00831B24" w:rsidP="00C25CA0">
            <w:pPr>
              <w:jc w:val="center"/>
              <w:rPr>
                <w:b/>
                <w:color w:val="000000"/>
              </w:rPr>
            </w:pPr>
            <w:r>
              <w:rPr>
                <w:b/>
                <w:color w:val="000000"/>
              </w:rPr>
              <w:t xml:space="preserve">Раздел 1. </w:t>
            </w:r>
            <w:r w:rsidR="00632C51">
              <w:rPr>
                <w:b/>
                <w:color w:val="000000"/>
              </w:rPr>
              <w:t>Основные понятия и аксиомы статики</w:t>
            </w:r>
            <w:r w:rsidR="00837A42">
              <w:rPr>
                <w:b/>
                <w:color w:val="000000"/>
              </w:rPr>
              <w:t>. Система сходящихся сил</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42A90B4" w14:textId="77777777" w:rsidR="00016311" w:rsidRPr="0007471E" w:rsidRDefault="00016311">
            <w:pPr>
              <w:jc w:val="center"/>
              <w:rPr>
                <w:b/>
                <w:color w:val="000000"/>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0FFE09AF" w14:textId="77777777" w:rsidR="00016311" w:rsidRPr="0007471E" w:rsidRDefault="00016311">
            <w:pPr>
              <w:jc w:val="center"/>
              <w:rPr>
                <w:b/>
                <w:color w:val="000000"/>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1FC62C35" w14:textId="77777777" w:rsidR="00016311" w:rsidRPr="0007471E" w:rsidRDefault="00016311">
            <w:pPr>
              <w:jc w:val="center"/>
              <w:rPr>
                <w:b/>
                <w:color w:val="000000"/>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109AB87C" w14:textId="77777777" w:rsidR="00016311" w:rsidRPr="0007471E" w:rsidRDefault="00016311">
            <w:pPr>
              <w:jc w:val="center"/>
              <w:rPr>
                <w:b/>
                <w:color w:val="000000"/>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1AA42E9D" w14:textId="77777777" w:rsidR="00016311" w:rsidRPr="0007471E" w:rsidRDefault="00016311">
            <w:pPr>
              <w:jc w:val="center"/>
              <w:rPr>
                <w:b/>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79CEE0A" w14:textId="77777777" w:rsidR="00016311" w:rsidRPr="0007471E" w:rsidRDefault="00016311">
            <w:pPr>
              <w:jc w:val="center"/>
              <w:rPr>
                <w:b/>
                <w:color w:val="000000"/>
              </w:rPr>
            </w:pPr>
          </w:p>
        </w:tc>
      </w:tr>
      <w:tr w:rsidR="00837A42" w:rsidRPr="004F7009" w14:paraId="048163D2"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7477457" w14:textId="51543523" w:rsidR="00837A42" w:rsidRPr="00D309B5" w:rsidRDefault="00C47175">
            <w:pPr>
              <w:jc w:val="center"/>
              <w:rPr>
                <w:color w:val="000000"/>
              </w:rPr>
            </w:pPr>
            <w:r>
              <w:rPr>
                <w:color w:val="000000"/>
              </w:rPr>
              <w:t>4.</w:t>
            </w:r>
            <w:r w:rsidR="00837A42" w:rsidRPr="00D309B5">
              <w:rPr>
                <w:color w:val="000000"/>
              </w:rPr>
              <w:t>1.1</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B46EF78" w14:textId="408E8D8E" w:rsidR="00837A42" w:rsidRPr="00851D12" w:rsidRDefault="002B5BD9" w:rsidP="006844A8">
            <w:pPr>
              <w:jc w:val="both"/>
            </w:pPr>
            <w:r>
              <w:t xml:space="preserve">Основные понятия и аксиомы статики. Система сходящихся сил: основные понятия и аксиомы механики, операции с системами сил, действующими на твердое тело. Основы статики. Сила, классификация сил. Сосредоточенные и распределённые силы. Проекция силы на ось и на плоскость. Произвольная плоская система сил: Момент силы. Классификация систем сил. </w:t>
            </w:r>
            <w:r w:rsidR="00703D5B">
              <w:rPr>
                <w:color w:val="000000"/>
              </w:rPr>
              <w:t>/Лекция/</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B5D9B78" w14:textId="09473D8D" w:rsidR="002B371B" w:rsidRPr="002B371B" w:rsidRDefault="00F879D7" w:rsidP="00370117">
            <w:pPr>
              <w:jc w:val="center"/>
              <w:rPr>
                <w:b/>
                <w:color w:val="FF0000"/>
              </w:rPr>
            </w:pPr>
            <w:r w:rsidRPr="00F879D7">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122325F" w14:textId="77777777" w:rsidR="00837A42" w:rsidRPr="00F713E4" w:rsidRDefault="00837A42">
            <w:pPr>
              <w:jc w:val="center"/>
              <w:rPr>
                <w:b/>
                <w:color w:val="000000"/>
              </w:rPr>
            </w:pPr>
            <w:r w:rsidRPr="00F713E4">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48CA374" w14:textId="55F6BEB0" w:rsidR="00837A42" w:rsidRDefault="00074C78" w:rsidP="007E4A3D">
            <w:pPr>
              <w:jc w:val="center"/>
              <w:rPr>
                <w:b/>
                <w:color w:val="000000"/>
              </w:rPr>
            </w:pPr>
            <w:r>
              <w:rPr>
                <w:b/>
                <w:color w:val="000000"/>
              </w:rPr>
              <w:t>ОПК-1</w:t>
            </w:r>
          </w:p>
          <w:p w14:paraId="07F32FF2" w14:textId="68EAC37C" w:rsidR="00DA7A37" w:rsidRPr="004F7009" w:rsidRDefault="00DA7A37" w:rsidP="007E4A3D">
            <w:pPr>
              <w:jc w:val="center"/>
              <w:rPr>
                <w:b/>
                <w:color w:val="000000"/>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7830AB1" w14:textId="77777777" w:rsidR="00837A42" w:rsidRPr="000F6F29" w:rsidRDefault="00837A42">
            <w:pPr>
              <w:jc w:val="center"/>
              <w:rPr>
                <w:color w:val="000000"/>
                <w:lang w:eastAsia="en-US"/>
              </w:rPr>
            </w:pPr>
            <w:r>
              <w:rPr>
                <w:color w:val="000000"/>
                <w:lang w:eastAsia="en-US"/>
              </w:rPr>
              <w:t>6.</w:t>
            </w:r>
            <w:r w:rsidRPr="000F6F29">
              <w:rPr>
                <w:color w:val="000000"/>
                <w:lang w:eastAsia="en-US"/>
              </w:rPr>
              <w:t>1.1-</w:t>
            </w:r>
          </w:p>
          <w:p w14:paraId="193DEF7C" w14:textId="77777777" w:rsidR="00837A42" w:rsidRPr="000F6F29" w:rsidRDefault="00837A42" w:rsidP="006B70DE">
            <w:pPr>
              <w:jc w:val="center"/>
              <w:rPr>
                <w:color w:val="000000"/>
                <w:lang w:eastAsia="en-US"/>
              </w:rPr>
            </w:pPr>
            <w:r w:rsidRPr="000F6F29">
              <w:rPr>
                <w:color w:val="000000"/>
                <w:lang w:eastAsia="en-US"/>
              </w:rPr>
              <w:t>6.1.</w:t>
            </w:r>
            <w:r w:rsidR="006B70DE">
              <w:rPr>
                <w:color w:val="000000"/>
                <w:lang w:eastAsia="en-US"/>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81930F3" w14:textId="77777777" w:rsidR="00837A42" w:rsidRPr="004F7009" w:rsidRDefault="00837A42">
            <w:pPr>
              <w:jc w:val="center"/>
              <w:rPr>
                <w:b/>
                <w:color w:val="000000"/>
                <w:highlight w:val="yellow"/>
              </w:rPr>
            </w:pPr>
            <w:bookmarkStart w:id="5" w:name="_GoBack"/>
            <w:bookmarkEnd w:id="5"/>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977D05C" w14:textId="77777777" w:rsidR="00837A42" w:rsidRPr="004F7009" w:rsidRDefault="00837A42">
            <w:pPr>
              <w:jc w:val="center"/>
              <w:rPr>
                <w:b/>
                <w:color w:val="000000"/>
              </w:rPr>
            </w:pPr>
          </w:p>
        </w:tc>
      </w:tr>
      <w:tr w:rsidR="00F879D7" w:rsidRPr="004F7009" w14:paraId="3ACC8385"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2DF0F48" w14:textId="7FA1B786" w:rsidR="00F879D7" w:rsidRPr="00D309B5" w:rsidRDefault="00C47175" w:rsidP="00F879D7">
            <w:pPr>
              <w:jc w:val="center"/>
              <w:rPr>
                <w:color w:val="000000"/>
              </w:rPr>
            </w:pPr>
            <w:r>
              <w:rPr>
                <w:color w:val="000000"/>
              </w:rPr>
              <w:t>4.</w:t>
            </w:r>
            <w:r w:rsidR="00F879D7" w:rsidRPr="00D309B5">
              <w:rPr>
                <w:color w:val="000000"/>
              </w:rPr>
              <w:t>1.2</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25A2C7F" w14:textId="1C7AFD30" w:rsidR="00F879D7" w:rsidRPr="00F74ED6" w:rsidRDefault="00F74ED6" w:rsidP="00935149">
            <w:pPr>
              <w:jc w:val="both"/>
            </w:pPr>
            <w:r w:rsidRPr="00F74ED6">
              <w:t>Исследование условий равновесия системы сходящихся сил</w:t>
            </w:r>
            <w:r w:rsidR="00F879D7" w:rsidRPr="00F74ED6">
              <w:t xml:space="preserve">. </w:t>
            </w:r>
            <w:r w:rsidR="00703D5B" w:rsidRPr="00F74ED6">
              <w:rPr>
                <w:color w:val="000000"/>
              </w:rPr>
              <w:t>/Практическое занятие/</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86A0158" w14:textId="65CF110F" w:rsidR="00F879D7" w:rsidRPr="002B371B" w:rsidRDefault="00F879D7" w:rsidP="00F879D7">
            <w:pPr>
              <w:jc w:val="center"/>
              <w:rPr>
                <w:b/>
                <w:color w:val="FF0000"/>
              </w:rPr>
            </w:pPr>
            <w:r w:rsidRPr="005C1FAF">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5C25486" w14:textId="000D1DC8" w:rsidR="00F879D7" w:rsidRPr="00F713E4" w:rsidRDefault="00CF0697" w:rsidP="00F879D7">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B31846D" w14:textId="3526AF5F" w:rsidR="00F879D7" w:rsidRPr="004F7009" w:rsidRDefault="00074C78" w:rsidP="00F879D7">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5B22B14"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7F2B843D" w14:textId="77777777" w:rsidR="00F879D7" w:rsidRDefault="00F879D7" w:rsidP="00F879D7">
            <w:pPr>
              <w:jc w:val="center"/>
              <w:rPr>
                <w:color w:val="000000"/>
                <w:lang w:eastAsia="en-US"/>
              </w:rPr>
            </w:pPr>
            <w:r>
              <w:rPr>
                <w:color w:val="000000"/>
                <w:lang w:eastAsia="en-US"/>
              </w:rPr>
              <w:t>6.1.5</w:t>
            </w:r>
          </w:p>
          <w:p w14:paraId="437D2088" w14:textId="440F6683" w:rsidR="00F879D7" w:rsidRPr="000F6F29" w:rsidRDefault="00F879D7" w:rsidP="009E6EBD">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255CB5D" w14:textId="77777777" w:rsidR="00F879D7" w:rsidRPr="004F7009" w:rsidRDefault="00F879D7" w:rsidP="00F879D7">
            <w:pPr>
              <w:jc w:val="center"/>
              <w:rPr>
                <w:b/>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0676CFA" w14:textId="77777777" w:rsidR="00F879D7" w:rsidRPr="004F7009" w:rsidRDefault="00F879D7" w:rsidP="00F879D7">
            <w:pPr>
              <w:jc w:val="center"/>
              <w:rPr>
                <w:b/>
                <w:color w:val="000000"/>
              </w:rPr>
            </w:pPr>
          </w:p>
        </w:tc>
      </w:tr>
      <w:tr w:rsidR="00F879D7" w:rsidRPr="004F7009" w14:paraId="34E24BF6"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2DE50D8" w14:textId="1C1DC012" w:rsidR="00F879D7" w:rsidRPr="00D309B5" w:rsidRDefault="00C47175" w:rsidP="00F879D7">
            <w:pPr>
              <w:jc w:val="center"/>
              <w:rPr>
                <w:color w:val="000000"/>
              </w:rPr>
            </w:pPr>
            <w:r>
              <w:rPr>
                <w:color w:val="000000"/>
              </w:rPr>
              <w:t>4.</w:t>
            </w:r>
            <w:r w:rsidR="00572555" w:rsidRPr="00D309B5">
              <w:rPr>
                <w:color w:val="000000"/>
              </w:rPr>
              <w:t>1.</w:t>
            </w:r>
            <w:r>
              <w:rPr>
                <w:color w:val="000000"/>
              </w:rPr>
              <w:t>3</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5D04BE8" w14:textId="05A74F07" w:rsidR="00F879D7" w:rsidRPr="00851D12" w:rsidRDefault="005F7E0B" w:rsidP="00935149">
            <w:pPr>
              <w:widowControl w:val="0"/>
              <w:overflowPunct/>
              <w:autoSpaceDE/>
              <w:autoSpaceDN/>
              <w:adjustRightInd/>
              <w:jc w:val="both"/>
              <w:textAlignment w:val="auto"/>
              <w:rPr>
                <w:rFonts w:eastAsia="Courier New"/>
                <w:color w:val="000000"/>
              </w:rPr>
            </w:pPr>
            <w:r>
              <w:t>Основные понятия и аксиомы механики, операции с системами сил, действующими на твердое тело</w:t>
            </w:r>
            <w:r w:rsidR="00F879D7" w:rsidRPr="00851D12">
              <w:rPr>
                <w:rFonts w:eastAsia="Courier New"/>
                <w:color w:val="000000"/>
              </w:rPr>
              <w:t xml:space="preserve">. </w:t>
            </w:r>
            <w:r w:rsidRPr="00F74ED6">
              <w:t>Исследование условий равновесия системы сходящихся сил</w:t>
            </w:r>
            <w:r>
              <w:rPr>
                <w:rFonts w:eastAsia="Courier New"/>
                <w:color w:val="000000"/>
              </w:rPr>
              <w:t xml:space="preserve"> </w:t>
            </w:r>
            <w:r w:rsidR="003F3019">
              <w:rPr>
                <w:rFonts w:eastAsia="Courier New"/>
                <w:color w:val="000000"/>
              </w:rPr>
              <w:t>/Самостоятельная работа/</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2FCCA2B" w14:textId="2D038431" w:rsidR="00F879D7" w:rsidRPr="002B371B" w:rsidRDefault="00F879D7" w:rsidP="00F879D7">
            <w:pPr>
              <w:jc w:val="center"/>
              <w:rPr>
                <w:color w:val="FF0000"/>
              </w:rPr>
            </w:pPr>
            <w:r w:rsidRPr="005C1FAF">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6E480A8" w14:textId="290BDF55" w:rsidR="00F879D7" w:rsidRPr="00F713E4" w:rsidRDefault="00CF0697" w:rsidP="00F879D7">
            <w:pPr>
              <w:jc w:val="center"/>
              <w:rPr>
                <w:b/>
                <w:color w:val="000000"/>
              </w:rPr>
            </w:pPr>
            <w:r>
              <w:rPr>
                <w:b/>
                <w:color w:val="000000"/>
              </w:rPr>
              <w:t>4</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72866E1" w14:textId="549F752D" w:rsidR="00F879D7" w:rsidRDefault="00074C78" w:rsidP="00F879D7">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3FF81E8"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6C2775A6" w14:textId="77777777" w:rsidR="00F879D7" w:rsidRDefault="00F879D7" w:rsidP="00F879D7">
            <w:pPr>
              <w:jc w:val="center"/>
              <w:rPr>
                <w:color w:val="000000"/>
                <w:lang w:eastAsia="en-US"/>
              </w:rPr>
            </w:pPr>
            <w:r>
              <w:rPr>
                <w:color w:val="000000"/>
                <w:lang w:eastAsia="en-US"/>
              </w:rPr>
              <w:t>6.1.5</w:t>
            </w:r>
          </w:p>
          <w:p w14:paraId="40D94F60" w14:textId="42955271" w:rsidR="00F879D7" w:rsidRPr="00C25CA0" w:rsidRDefault="00F879D7" w:rsidP="009E6EBD">
            <w:pPr>
              <w:jc w:val="center"/>
              <w:rPr>
                <w:b/>
                <w:color w:val="000000"/>
                <w:highlight w:val="yellow"/>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BC6E945" w14:textId="77777777" w:rsidR="00F879D7" w:rsidRPr="004F7009" w:rsidRDefault="00F879D7" w:rsidP="00F879D7">
            <w:pPr>
              <w:jc w:val="center"/>
              <w:rPr>
                <w:b/>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8EFDC46" w14:textId="77777777" w:rsidR="00F879D7" w:rsidRPr="004F7009" w:rsidRDefault="00F879D7" w:rsidP="00F879D7">
            <w:pPr>
              <w:jc w:val="center"/>
              <w:rPr>
                <w:b/>
                <w:color w:val="000000"/>
              </w:rPr>
            </w:pPr>
          </w:p>
        </w:tc>
      </w:tr>
      <w:tr w:rsidR="00FB0093" w:rsidRPr="004F7009" w14:paraId="4CD9CC84"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888F0BC" w14:textId="42FA6FF3" w:rsidR="00FB0093" w:rsidRPr="00D309B5" w:rsidRDefault="00C47175" w:rsidP="00FB0093">
            <w:pPr>
              <w:jc w:val="center"/>
              <w:rPr>
                <w:color w:val="000000"/>
              </w:rPr>
            </w:pPr>
            <w:r>
              <w:rPr>
                <w:color w:val="000000"/>
              </w:rPr>
              <w:t>4.</w:t>
            </w:r>
            <w:r w:rsidR="00572555" w:rsidRPr="00D309B5">
              <w:rPr>
                <w:color w:val="000000"/>
              </w:rPr>
              <w:t>2</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8884A5D" w14:textId="77777777" w:rsidR="00FB0093" w:rsidRPr="004F7009" w:rsidRDefault="00FB0093" w:rsidP="00FB0093">
            <w:pPr>
              <w:jc w:val="center"/>
              <w:rPr>
                <w:b/>
                <w:color w:val="000000"/>
              </w:rPr>
            </w:pPr>
            <w:r w:rsidRPr="004F7009">
              <w:rPr>
                <w:b/>
                <w:color w:val="000000"/>
              </w:rPr>
              <w:t xml:space="preserve">Раздел </w:t>
            </w:r>
            <w:r>
              <w:rPr>
                <w:b/>
                <w:color w:val="000000"/>
              </w:rPr>
              <w:t>2</w:t>
            </w:r>
            <w:r w:rsidRPr="004F7009">
              <w:rPr>
                <w:b/>
                <w:color w:val="000000"/>
              </w:rPr>
              <w:t xml:space="preserve">. </w:t>
            </w:r>
            <w:r>
              <w:rPr>
                <w:b/>
                <w:color w:val="000000"/>
              </w:rPr>
              <w:t>Произвольная плоская система сил</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F99CB78" w14:textId="77777777" w:rsidR="00FB0093" w:rsidRPr="002B371B" w:rsidRDefault="00FB0093" w:rsidP="00FB0093">
            <w:pPr>
              <w:jc w:val="center"/>
              <w:rPr>
                <w:color w:val="FF0000"/>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A1F93D5" w14:textId="77777777" w:rsidR="00FB0093" w:rsidRPr="00F713E4" w:rsidRDefault="00FB0093" w:rsidP="00FB0093">
            <w:pPr>
              <w:jc w:val="center"/>
              <w:rPr>
                <w:b/>
                <w:color w:val="000000"/>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8773909" w14:textId="6CBEC439" w:rsidR="00FB0093" w:rsidRDefault="00FB0093" w:rsidP="00FB0093">
            <w:pPr>
              <w:jc w:val="cente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0D3BBE6" w14:textId="77777777" w:rsidR="00FB0093" w:rsidRPr="00C25CA0" w:rsidRDefault="00FB0093" w:rsidP="00FB0093">
            <w:pPr>
              <w:jc w:val="center"/>
              <w:rPr>
                <w:b/>
                <w:color w:val="000000"/>
                <w:highlight w:val="yellow"/>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5DC5826" w14:textId="77777777" w:rsidR="00FB0093" w:rsidRPr="004F7009" w:rsidRDefault="00FB0093" w:rsidP="00FB0093">
            <w:pPr>
              <w:jc w:val="center"/>
              <w:rPr>
                <w:b/>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12E6B5E" w14:textId="77777777" w:rsidR="00FB0093" w:rsidRPr="004F7009" w:rsidRDefault="00FB0093" w:rsidP="00FB0093">
            <w:pPr>
              <w:jc w:val="center"/>
              <w:rPr>
                <w:b/>
                <w:color w:val="000000"/>
              </w:rPr>
            </w:pPr>
          </w:p>
        </w:tc>
      </w:tr>
      <w:tr w:rsidR="00F879D7" w:rsidRPr="004F7009" w14:paraId="6D0F0964"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A87B5D9" w14:textId="17219265" w:rsidR="00F879D7" w:rsidRPr="00D309B5" w:rsidRDefault="00C47175" w:rsidP="00F879D7">
            <w:pPr>
              <w:jc w:val="center"/>
              <w:rPr>
                <w:color w:val="000000"/>
              </w:rPr>
            </w:pPr>
            <w:r>
              <w:rPr>
                <w:color w:val="000000"/>
              </w:rPr>
              <w:t>4.</w:t>
            </w:r>
            <w:r w:rsidR="00F879D7" w:rsidRPr="00D309B5">
              <w:rPr>
                <w:color w:val="000000"/>
              </w:rPr>
              <w:t>2.1</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3583421" w14:textId="5AC83415" w:rsidR="00F879D7" w:rsidRPr="00035772" w:rsidRDefault="002B5BD9" w:rsidP="00FC2A41">
            <w:pPr>
              <w:jc w:val="both"/>
              <w:rPr>
                <w:b/>
                <w:color w:val="000000"/>
              </w:rPr>
            </w:pPr>
            <w:r>
              <w:t xml:space="preserve">Условия равновесия различных систем сил. Равновесие плоской системы тел. </w:t>
            </w:r>
            <w:r w:rsidR="00035772" w:rsidRPr="00035772">
              <w:t>Методы нахождения реакций связей в покоящейся системе сочленённых тел</w:t>
            </w:r>
            <w:r w:rsidR="00F879D7" w:rsidRPr="00035772">
              <w:t xml:space="preserve"> </w:t>
            </w:r>
            <w:r w:rsidR="00703D5B" w:rsidRPr="00035772">
              <w:rPr>
                <w:rFonts w:eastAsia="Courier New"/>
                <w:color w:val="000000"/>
              </w:rPr>
              <w:t>/Лекция/</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9D497DB" w14:textId="191248EE" w:rsidR="00F879D7" w:rsidRPr="002B371B" w:rsidRDefault="00F879D7" w:rsidP="00F879D7">
            <w:pPr>
              <w:jc w:val="center"/>
              <w:rPr>
                <w:color w:val="FF0000"/>
              </w:rPr>
            </w:pPr>
            <w:r w:rsidRPr="007A27FB">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BD25313" w14:textId="77777777" w:rsidR="00F879D7" w:rsidRPr="00F713E4" w:rsidRDefault="00F879D7" w:rsidP="00F879D7">
            <w:pPr>
              <w:jc w:val="center"/>
              <w:rPr>
                <w:b/>
                <w:color w:val="000000"/>
              </w:rPr>
            </w:pPr>
            <w:r w:rsidRPr="00F713E4">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EC9C151" w14:textId="522A7785" w:rsidR="00F879D7" w:rsidRDefault="00074C78" w:rsidP="00F879D7">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D0A09DA"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3528F0B3" w14:textId="77777777" w:rsidR="00F879D7" w:rsidRDefault="00F879D7" w:rsidP="00F879D7">
            <w:pPr>
              <w:jc w:val="center"/>
              <w:rPr>
                <w:color w:val="000000"/>
                <w:lang w:eastAsia="en-US"/>
              </w:rPr>
            </w:pPr>
            <w:r>
              <w:rPr>
                <w:color w:val="000000"/>
                <w:lang w:eastAsia="en-US"/>
              </w:rPr>
              <w:t>6.1.5</w:t>
            </w:r>
          </w:p>
          <w:p w14:paraId="7EA6CA48" w14:textId="77777777" w:rsidR="00F879D7" w:rsidRPr="000F6F29" w:rsidRDefault="00F879D7" w:rsidP="00F879D7">
            <w:pPr>
              <w:rPr>
                <w:color w:val="000000"/>
                <w:lang w:eastAsia="en-US"/>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FAB2264" w14:textId="77777777" w:rsidR="00F879D7" w:rsidRPr="004F7009" w:rsidRDefault="00F879D7" w:rsidP="00F879D7">
            <w:pPr>
              <w:jc w:val="center"/>
              <w:rPr>
                <w:b/>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3534872" w14:textId="77777777" w:rsidR="00F879D7" w:rsidRPr="009D2E3F" w:rsidRDefault="00F879D7" w:rsidP="00F879D7">
            <w:pPr>
              <w:rPr>
                <w:b/>
                <w:color w:val="000000"/>
              </w:rPr>
            </w:pPr>
          </w:p>
        </w:tc>
      </w:tr>
      <w:tr w:rsidR="00F879D7" w:rsidRPr="004F7009" w14:paraId="4CC6BF8E"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8754637" w14:textId="40B0181F" w:rsidR="00F879D7" w:rsidRPr="00D309B5" w:rsidRDefault="00C47175" w:rsidP="00D309B5">
            <w:pPr>
              <w:jc w:val="center"/>
              <w:rPr>
                <w:color w:val="000000"/>
              </w:rPr>
            </w:pPr>
            <w:r>
              <w:rPr>
                <w:color w:val="000000"/>
              </w:rPr>
              <w:t>4.</w:t>
            </w:r>
            <w:r w:rsidR="00F879D7" w:rsidRPr="00D309B5">
              <w:rPr>
                <w:color w:val="000000"/>
              </w:rPr>
              <w:t>2.2</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613624E" w14:textId="0C01C706" w:rsidR="00F879D7" w:rsidRPr="003C0111" w:rsidRDefault="003C0111" w:rsidP="00C560F7">
            <w:pPr>
              <w:widowControl w:val="0"/>
              <w:overflowPunct/>
              <w:autoSpaceDE/>
              <w:autoSpaceDN/>
              <w:adjustRightInd/>
              <w:jc w:val="both"/>
              <w:textAlignment w:val="auto"/>
              <w:rPr>
                <w:b/>
                <w:color w:val="000000"/>
              </w:rPr>
            </w:pPr>
            <w:r w:rsidRPr="003C0111">
              <w:t>Определение реакций связей в покоящейся системе сочленённых тел</w:t>
            </w:r>
            <w:r w:rsidR="00F879D7" w:rsidRPr="003C0111">
              <w:t xml:space="preserve">. </w:t>
            </w:r>
            <w:r w:rsidR="00703D5B" w:rsidRPr="003C0111">
              <w:rPr>
                <w:rFonts w:eastAsia="Courier New"/>
                <w:color w:val="000000"/>
              </w:rPr>
              <w:t>/Практическое занятие/</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0AF1844" w14:textId="101E9958" w:rsidR="00F879D7" w:rsidRPr="002B371B" w:rsidRDefault="00F879D7" w:rsidP="00F879D7">
            <w:pPr>
              <w:jc w:val="center"/>
              <w:rPr>
                <w:color w:val="FF0000"/>
              </w:rPr>
            </w:pPr>
            <w:r w:rsidRPr="007A27FB">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8429895" w14:textId="1A2185D8" w:rsidR="00F879D7" w:rsidRPr="00F713E4" w:rsidRDefault="00CF0697" w:rsidP="00F879D7">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DE46898" w14:textId="79652CA2" w:rsidR="00F879D7" w:rsidRDefault="00074C78" w:rsidP="00F879D7">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E8D53B5"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5ED0FAFA" w14:textId="77777777" w:rsidR="00F879D7" w:rsidRDefault="00F879D7" w:rsidP="00F879D7">
            <w:pPr>
              <w:jc w:val="center"/>
              <w:rPr>
                <w:color w:val="000000"/>
                <w:lang w:eastAsia="en-US"/>
              </w:rPr>
            </w:pPr>
            <w:r>
              <w:rPr>
                <w:color w:val="000000"/>
                <w:lang w:eastAsia="en-US"/>
              </w:rPr>
              <w:t>6.1.5</w:t>
            </w:r>
          </w:p>
          <w:p w14:paraId="123939D1" w14:textId="72DD204A" w:rsidR="00F879D7" w:rsidRPr="00A55C8C" w:rsidRDefault="00F879D7" w:rsidP="009E6EBD">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86BB71B" w14:textId="77777777" w:rsidR="00F879D7" w:rsidRPr="004F7009" w:rsidRDefault="00F879D7" w:rsidP="00F879D7">
            <w:pPr>
              <w:jc w:val="center"/>
              <w:rPr>
                <w:b/>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75C58C8" w14:textId="77777777" w:rsidR="00F879D7" w:rsidRPr="009D2E3F" w:rsidRDefault="00F879D7" w:rsidP="00F879D7">
            <w:pPr>
              <w:jc w:val="center"/>
              <w:rPr>
                <w:b/>
                <w:color w:val="000000"/>
              </w:rPr>
            </w:pPr>
          </w:p>
        </w:tc>
      </w:tr>
      <w:tr w:rsidR="00FB0093" w:rsidRPr="004F7009" w14:paraId="43EAB475"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FAF8EB0" w14:textId="03092E0F" w:rsidR="00FB0093" w:rsidRPr="00D309B5" w:rsidRDefault="00C47175" w:rsidP="00FB0093">
            <w:pPr>
              <w:jc w:val="center"/>
              <w:rPr>
                <w:color w:val="000000"/>
              </w:rPr>
            </w:pPr>
            <w:r>
              <w:rPr>
                <w:color w:val="000000"/>
              </w:rPr>
              <w:lastRenderedPageBreak/>
              <w:t>4.</w:t>
            </w:r>
            <w:r w:rsidR="00D309B5" w:rsidRPr="00D309B5">
              <w:rPr>
                <w:color w:val="000000"/>
              </w:rPr>
              <w:t>2.3</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D01E98E" w14:textId="658A5E6A" w:rsidR="00FB0093" w:rsidRPr="004F7009" w:rsidRDefault="00E57ECD" w:rsidP="00C560F7">
            <w:pPr>
              <w:widowControl w:val="0"/>
              <w:overflowPunct/>
              <w:autoSpaceDE/>
              <w:autoSpaceDN/>
              <w:adjustRightInd/>
              <w:jc w:val="both"/>
              <w:textAlignment w:val="auto"/>
              <w:rPr>
                <w:rFonts w:eastAsia="Courier New"/>
                <w:color w:val="000000"/>
              </w:rPr>
            </w:pPr>
            <w:r w:rsidRPr="00035772">
              <w:t xml:space="preserve">Условия равновесия произвольной плоской системы сил. </w:t>
            </w:r>
            <w:r w:rsidRPr="003C0111">
              <w:t>Определение реакций связей в покоящейся системе сочленённых тел.</w:t>
            </w:r>
            <w:r w:rsidR="00FB0093">
              <w:rPr>
                <w:color w:val="000000"/>
              </w:rPr>
              <w:t xml:space="preserve"> </w:t>
            </w:r>
            <w:r w:rsidR="003F3019">
              <w:rPr>
                <w:color w:val="000000"/>
              </w:rPr>
              <w:t>/Самостоятельная работа/</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D69AA8E" w14:textId="346E59D7" w:rsidR="00FB0093" w:rsidRPr="002B371B" w:rsidRDefault="00F879D7" w:rsidP="00FB0093">
            <w:pPr>
              <w:jc w:val="center"/>
              <w:rPr>
                <w:color w:val="FF0000"/>
              </w:rPr>
            </w:pPr>
            <w:r w:rsidRPr="00F879D7">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9C0C560" w14:textId="2C0593A7" w:rsidR="00FB0093" w:rsidRPr="00F713E4" w:rsidRDefault="00CF0697" w:rsidP="00FB0093">
            <w:pPr>
              <w:jc w:val="center"/>
              <w:rPr>
                <w:b/>
                <w:color w:val="000000"/>
              </w:rPr>
            </w:pPr>
            <w:r>
              <w:rPr>
                <w:b/>
                <w:color w:val="000000"/>
              </w:rPr>
              <w:t>4</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B2B17B3" w14:textId="532F62F0" w:rsidR="00F032D5" w:rsidRDefault="00074C78" w:rsidP="00F032D5">
            <w:pPr>
              <w:jc w:val="center"/>
              <w:rPr>
                <w:b/>
                <w:color w:val="000000"/>
              </w:rPr>
            </w:pPr>
            <w:r>
              <w:rPr>
                <w:b/>
                <w:color w:val="000000"/>
              </w:rPr>
              <w:t>ОПК-1</w:t>
            </w:r>
          </w:p>
          <w:p w14:paraId="7360F220" w14:textId="0E98D3AA" w:rsidR="00FB0093" w:rsidRDefault="00FB0093" w:rsidP="00DA7A37">
            <w:pPr>
              <w:jc w:val="cente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935B85F" w14:textId="77777777" w:rsidR="00FB0093" w:rsidRPr="000F6F29" w:rsidRDefault="00FB0093" w:rsidP="00FB0093">
            <w:pPr>
              <w:jc w:val="center"/>
              <w:rPr>
                <w:color w:val="000000"/>
                <w:lang w:eastAsia="en-US"/>
              </w:rPr>
            </w:pPr>
            <w:r>
              <w:rPr>
                <w:color w:val="000000"/>
                <w:lang w:eastAsia="en-US"/>
              </w:rPr>
              <w:t>6.</w:t>
            </w:r>
            <w:r w:rsidRPr="000F6F29">
              <w:rPr>
                <w:color w:val="000000"/>
                <w:lang w:eastAsia="en-US"/>
              </w:rPr>
              <w:t>1.1-</w:t>
            </w:r>
          </w:p>
          <w:p w14:paraId="4CEF135D" w14:textId="77777777" w:rsidR="00FB0093" w:rsidRDefault="00FB0093" w:rsidP="00FB0093">
            <w:pPr>
              <w:jc w:val="center"/>
              <w:rPr>
                <w:color w:val="000000"/>
                <w:lang w:eastAsia="en-US"/>
              </w:rPr>
            </w:pPr>
            <w:r>
              <w:rPr>
                <w:color w:val="000000"/>
                <w:lang w:eastAsia="en-US"/>
              </w:rPr>
              <w:t>6.1.5</w:t>
            </w:r>
          </w:p>
          <w:p w14:paraId="0AC6C47C" w14:textId="0372F664" w:rsidR="00FB0093" w:rsidRPr="00C25CA0" w:rsidRDefault="00FB0093" w:rsidP="002B79A5">
            <w:pPr>
              <w:jc w:val="center"/>
              <w:rPr>
                <w:b/>
                <w:color w:val="000000"/>
                <w:highlight w:val="yellow"/>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66C7988" w14:textId="77777777" w:rsidR="00FB0093" w:rsidRPr="004F7009" w:rsidRDefault="00FB0093" w:rsidP="00FB0093">
            <w:pPr>
              <w:jc w:val="center"/>
              <w:rPr>
                <w:b/>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A7EF787" w14:textId="77777777" w:rsidR="00FB0093" w:rsidRPr="004F7009" w:rsidRDefault="00FB0093" w:rsidP="00FB0093">
            <w:pPr>
              <w:jc w:val="center"/>
              <w:rPr>
                <w:b/>
                <w:color w:val="000000"/>
              </w:rPr>
            </w:pPr>
          </w:p>
        </w:tc>
      </w:tr>
      <w:tr w:rsidR="00640264" w:rsidRPr="004F7009" w14:paraId="11AF32DC"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1FC8486" w14:textId="2183E2D1" w:rsidR="00640264" w:rsidRPr="00D309B5" w:rsidRDefault="00C47175" w:rsidP="00B83E08">
            <w:pPr>
              <w:jc w:val="center"/>
              <w:rPr>
                <w:color w:val="000000"/>
              </w:rPr>
            </w:pPr>
            <w:r>
              <w:rPr>
                <w:color w:val="000000"/>
              </w:rPr>
              <w:t>4.</w:t>
            </w:r>
            <w:r w:rsidR="00D309B5">
              <w:rPr>
                <w:color w:val="000000"/>
              </w:rPr>
              <w:t>3</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C337CBC" w14:textId="77777777" w:rsidR="00640264" w:rsidRDefault="00640264" w:rsidP="00E14664">
            <w:pPr>
              <w:jc w:val="center"/>
              <w:rPr>
                <w:b/>
                <w:color w:val="000000"/>
              </w:rPr>
            </w:pPr>
            <w:r>
              <w:rPr>
                <w:b/>
                <w:color w:val="000000"/>
              </w:rPr>
              <w:t xml:space="preserve">Раздел </w:t>
            </w:r>
            <w:r w:rsidR="0067022D">
              <w:rPr>
                <w:b/>
                <w:color w:val="000000"/>
              </w:rPr>
              <w:t>3</w:t>
            </w:r>
            <w:r>
              <w:rPr>
                <w:b/>
                <w:color w:val="000000"/>
              </w:rPr>
              <w:t xml:space="preserve">. </w:t>
            </w:r>
            <w:r w:rsidR="00E14664">
              <w:rPr>
                <w:b/>
                <w:color w:val="000000"/>
              </w:rPr>
              <w:t>Трение.</w:t>
            </w:r>
          </w:p>
          <w:p w14:paraId="2F74E5E4" w14:textId="30C015F9" w:rsidR="00E14664" w:rsidRPr="004F7009" w:rsidRDefault="00E14664" w:rsidP="00E14664">
            <w:pPr>
              <w:jc w:val="center"/>
              <w:rPr>
                <w:b/>
                <w:color w:val="000000"/>
              </w:rPr>
            </w:pPr>
            <w:r>
              <w:rPr>
                <w:b/>
                <w:color w:val="000000"/>
              </w:rPr>
              <w:t>Центр тяжести</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2A4342B" w14:textId="77777777" w:rsidR="00640264" w:rsidRPr="002B371B" w:rsidRDefault="00640264" w:rsidP="00370117">
            <w:pPr>
              <w:jc w:val="center"/>
              <w:rPr>
                <w:color w:val="FF0000"/>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0723561" w14:textId="77777777" w:rsidR="00640264" w:rsidRPr="00F713E4" w:rsidRDefault="00640264" w:rsidP="00B83E08">
            <w:pPr>
              <w:jc w:val="center"/>
              <w:rPr>
                <w:color w:val="000000"/>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876A953" w14:textId="77777777" w:rsidR="00640264" w:rsidRDefault="00640264" w:rsidP="00B83E08">
            <w:pPr>
              <w:jc w:val="cente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B4A9BE3" w14:textId="77777777" w:rsidR="00640264" w:rsidRPr="00C25CA0" w:rsidRDefault="00640264" w:rsidP="00B83E08">
            <w:pPr>
              <w:jc w:val="center"/>
              <w:rPr>
                <w:color w:val="000000"/>
                <w:highlight w:val="yellow"/>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84B18ED" w14:textId="77777777" w:rsidR="00640264" w:rsidRPr="004F7009" w:rsidRDefault="00640264" w:rsidP="00B83E08">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407FE30" w14:textId="77777777" w:rsidR="00640264" w:rsidRPr="004F7009" w:rsidRDefault="00640264" w:rsidP="00B83E08">
            <w:pPr>
              <w:jc w:val="center"/>
              <w:rPr>
                <w:color w:val="000000"/>
              </w:rPr>
            </w:pPr>
          </w:p>
        </w:tc>
      </w:tr>
      <w:tr w:rsidR="00F879D7" w:rsidRPr="004F7009" w14:paraId="2BAC1860"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93ED6FA" w14:textId="62097EE0" w:rsidR="00F879D7" w:rsidRPr="00D309B5" w:rsidRDefault="00C47175" w:rsidP="00F879D7">
            <w:pPr>
              <w:jc w:val="center"/>
              <w:rPr>
                <w:color w:val="000000"/>
              </w:rPr>
            </w:pPr>
            <w:r>
              <w:rPr>
                <w:color w:val="000000"/>
              </w:rPr>
              <w:t>4.</w:t>
            </w:r>
            <w:r w:rsidR="00F879D7" w:rsidRPr="00D309B5">
              <w:rPr>
                <w:color w:val="000000"/>
              </w:rPr>
              <w:t>3.1</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936631B" w14:textId="77777777" w:rsidR="00517ED4" w:rsidRPr="00517ED4" w:rsidRDefault="00517ED4" w:rsidP="00517ED4">
            <w:pPr>
              <w:pStyle w:val="afa"/>
              <w:tabs>
                <w:tab w:val="left" w:pos="284"/>
              </w:tabs>
              <w:spacing w:after="0"/>
              <w:ind w:left="0"/>
              <w:jc w:val="both"/>
            </w:pPr>
            <w:r w:rsidRPr="00517ED4">
              <w:t xml:space="preserve">Трение скольжения и трение качения. </w:t>
            </w:r>
          </w:p>
          <w:p w14:paraId="4AC9D903" w14:textId="7684CB90" w:rsidR="00F879D7" w:rsidRPr="00ED406B" w:rsidRDefault="00517ED4" w:rsidP="00517ED4">
            <w:pPr>
              <w:jc w:val="both"/>
              <w:rPr>
                <w:color w:val="000000"/>
              </w:rPr>
            </w:pPr>
            <w:r w:rsidRPr="00517ED4">
              <w:t>Центр тяжести. Координаты центра тяжести</w:t>
            </w:r>
            <w:r>
              <w:rPr>
                <w:sz w:val="22"/>
                <w:szCs w:val="22"/>
              </w:rPr>
              <w:t xml:space="preserve"> </w:t>
            </w:r>
            <w:r w:rsidR="00703D5B">
              <w:rPr>
                <w:color w:val="000000"/>
              </w:rPr>
              <w:t>/Лекция/</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C9717AA" w14:textId="35813FD6" w:rsidR="00F879D7" w:rsidRPr="002B371B" w:rsidRDefault="00F879D7" w:rsidP="00F879D7">
            <w:pPr>
              <w:jc w:val="center"/>
              <w:rPr>
                <w:color w:val="FF0000"/>
              </w:rPr>
            </w:pPr>
            <w:r w:rsidRPr="00947F66">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B73AADB" w14:textId="77777777" w:rsidR="00F879D7" w:rsidRPr="00F713E4" w:rsidRDefault="00F879D7" w:rsidP="00F879D7">
            <w:pPr>
              <w:jc w:val="center"/>
              <w:rPr>
                <w:b/>
                <w:color w:val="000000"/>
              </w:rPr>
            </w:pPr>
            <w:r w:rsidRPr="00F713E4">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F6E3BB8" w14:textId="2837B0DC" w:rsidR="00F879D7" w:rsidRDefault="00074C78" w:rsidP="00F879D7">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2F5E978"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5F0A8286" w14:textId="77777777" w:rsidR="00F879D7" w:rsidRDefault="00F879D7" w:rsidP="00F879D7">
            <w:pPr>
              <w:jc w:val="center"/>
              <w:rPr>
                <w:color w:val="000000"/>
                <w:lang w:eastAsia="en-US"/>
              </w:rPr>
            </w:pPr>
            <w:r>
              <w:rPr>
                <w:color w:val="000000"/>
                <w:lang w:eastAsia="en-US"/>
              </w:rPr>
              <w:t>6.1.5</w:t>
            </w:r>
          </w:p>
          <w:p w14:paraId="313E381B" w14:textId="77777777" w:rsidR="00F879D7" w:rsidRPr="00C25CA0" w:rsidRDefault="00F879D7" w:rsidP="00F879D7">
            <w:pPr>
              <w:jc w:val="center"/>
              <w:rPr>
                <w:color w:val="000000"/>
                <w:highlight w:val="yellow"/>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AFB2D17" w14:textId="77777777" w:rsidR="00F879D7" w:rsidRPr="004F7009"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0FD978F" w14:textId="77777777" w:rsidR="00F879D7" w:rsidRPr="004F7009" w:rsidRDefault="00F879D7" w:rsidP="00F879D7">
            <w:pPr>
              <w:jc w:val="center"/>
              <w:rPr>
                <w:color w:val="000000"/>
              </w:rPr>
            </w:pPr>
          </w:p>
        </w:tc>
      </w:tr>
      <w:tr w:rsidR="00F879D7" w:rsidRPr="004F7009" w14:paraId="44972C6F"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42FE309" w14:textId="4E859203" w:rsidR="00F879D7" w:rsidRPr="00D309B5" w:rsidRDefault="00C47175" w:rsidP="00F879D7">
            <w:pPr>
              <w:jc w:val="center"/>
              <w:rPr>
                <w:color w:val="000000"/>
              </w:rPr>
            </w:pPr>
            <w:r>
              <w:rPr>
                <w:color w:val="000000"/>
              </w:rPr>
              <w:t>4.</w:t>
            </w:r>
            <w:r w:rsidR="00F879D7" w:rsidRPr="00D309B5">
              <w:rPr>
                <w:color w:val="000000"/>
              </w:rPr>
              <w:t>3.2</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C2580AC" w14:textId="6DFF5ED4" w:rsidR="00F879D7" w:rsidRPr="00ED406B" w:rsidRDefault="00F55A46" w:rsidP="00F55A46">
            <w:pPr>
              <w:jc w:val="both"/>
              <w:rPr>
                <w:color w:val="000000"/>
              </w:rPr>
            </w:pPr>
            <w:r w:rsidRPr="00F55A46">
              <w:t>Определение координат центра тяжести тел</w:t>
            </w:r>
            <w:r>
              <w:rPr>
                <w:sz w:val="22"/>
                <w:szCs w:val="22"/>
              </w:rPr>
              <w:t xml:space="preserve"> </w:t>
            </w:r>
            <w:r w:rsidR="00703D5B">
              <w:rPr>
                <w:color w:val="000000"/>
              </w:rPr>
              <w:t>/Практическое занятие/</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5C62D5D" w14:textId="116E5D2C" w:rsidR="00F879D7" w:rsidRPr="002B371B" w:rsidRDefault="00F879D7" w:rsidP="00F879D7">
            <w:pPr>
              <w:jc w:val="center"/>
              <w:rPr>
                <w:color w:val="FF0000"/>
              </w:rPr>
            </w:pPr>
            <w:r w:rsidRPr="00947F66">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EC70B53" w14:textId="2CE14FAA" w:rsidR="00F879D7" w:rsidRPr="00F713E4" w:rsidRDefault="00CF0697" w:rsidP="00F879D7">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50A2E04" w14:textId="43904049" w:rsidR="00F879D7" w:rsidRDefault="00074C78" w:rsidP="00F879D7">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2943882"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0B4879AB" w14:textId="77777777" w:rsidR="00F879D7" w:rsidRDefault="00F879D7" w:rsidP="00F879D7">
            <w:pPr>
              <w:jc w:val="center"/>
              <w:rPr>
                <w:color w:val="000000"/>
                <w:lang w:eastAsia="en-US"/>
              </w:rPr>
            </w:pPr>
            <w:r>
              <w:rPr>
                <w:color w:val="000000"/>
                <w:lang w:eastAsia="en-US"/>
              </w:rPr>
              <w:t>6.1.5</w:t>
            </w:r>
          </w:p>
          <w:p w14:paraId="76704F91" w14:textId="7808EC0B" w:rsidR="00F879D7" w:rsidRPr="00C25CA0" w:rsidRDefault="00F879D7" w:rsidP="00F879D7">
            <w:pPr>
              <w:jc w:val="center"/>
              <w:rPr>
                <w:color w:val="000000"/>
                <w:highlight w:val="yellow"/>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DA95238" w14:textId="77777777" w:rsidR="00F879D7" w:rsidRPr="004F7009"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3C41644" w14:textId="77777777" w:rsidR="00F879D7" w:rsidRPr="004F7009" w:rsidRDefault="00F879D7" w:rsidP="00F879D7">
            <w:pPr>
              <w:jc w:val="center"/>
              <w:rPr>
                <w:color w:val="000000"/>
              </w:rPr>
            </w:pPr>
          </w:p>
        </w:tc>
      </w:tr>
      <w:tr w:rsidR="00F879D7" w:rsidRPr="004F7009" w14:paraId="42C21505"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690705E" w14:textId="66C19686" w:rsidR="00F879D7" w:rsidRPr="00D309B5" w:rsidRDefault="00C47175" w:rsidP="00F879D7">
            <w:pPr>
              <w:jc w:val="center"/>
              <w:rPr>
                <w:color w:val="000000"/>
              </w:rPr>
            </w:pPr>
            <w:r>
              <w:rPr>
                <w:color w:val="000000"/>
              </w:rPr>
              <w:t>4.</w:t>
            </w:r>
            <w:r w:rsidR="00D309B5">
              <w:rPr>
                <w:color w:val="000000"/>
              </w:rPr>
              <w:t>3.3</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89DAEB4" w14:textId="77777777" w:rsidR="005A7004" w:rsidRDefault="004D4EF7" w:rsidP="004D4EF7">
            <w:pPr>
              <w:pStyle w:val="afa"/>
              <w:tabs>
                <w:tab w:val="left" w:pos="284"/>
              </w:tabs>
              <w:spacing w:after="0"/>
              <w:ind w:left="0"/>
              <w:jc w:val="both"/>
            </w:pPr>
            <w:r w:rsidRPr="00517ED4">
              <w:t>Трение скольжения и трение качения.</w:t>
            </w:r>
          </w:p>
          <w:p w14:paraId="6538ED7C" w14:textId="351ADFC1" w:rsidR="004D4EF7" w:rsidRPr="00517ED4" w:rsidRDefault="004D4EF7" w:rsidP="004D4EF7">
            <w:pPr>
              <w:pStyle w:val="afa"/>
              <w:tabs>
                <w:tab w:val="left" w:pos="284"/>
              </w:tabs>
              <w:spacing w:after="0"/>
              <w:ind w:left="0"/>
              <w:jc w:val="both"/>
            </w:pPr>
            <w:r w:rsidRPr="00F55A46">
              <w:t>Определение координат центра тяжести тел</w:t>
            </w:r>
            <w:r>
              <w:t>.</w:t>
            </w:r>
          </w:p>
          <w:p w14:paraId="1E33C262" w14:textId="7E9996BE" w:rsidR="00F879D7" w:rsidRPr="004F7009" w:rsidRDefault="003F3019" w:rsidP="00F55A46">
            <w:pPr>
              <w:widowControl w:val="0"/>
              <w:overflowPunct/>
              <w:autoSpaceDE/>
              <w:autoSpaceDN/>
              <w:adjustRightInd/>
              <w:jc w:val="both"/>
              <w:textAlignment w:val="auto"/>
              <w:rPr>
                <w:rFonts w:eastAsia="Courier New"/>
                <w:color w:val="000000"/>
              </w:rPr>
            </w:pPr>
            <w:r>
              <w:rPr>
                <w:rFonts w:eastAsia="Courier New"/>
                <w:color w:val="000000"/>
              </w:rPr>
              <w:t>/Самостоятельная работа/</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2B4E35F" w14:textId="59DDD832" w:rsidR="00F879D7" w:rsidRPr="002B371B" w:rsidRDefault="00F879D7" w:rsidP="00F879D7">
            <w:pPr>
              <w:jc w:val="center"/>
              <w:rPr>
                <w:color w:val="FF0000"/>
              </w:rPr>
            </w:pPr>
            <w:r w:rsidRPr="00947F66">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0838F13" w14:textId="2AA22F87" w:rsidR="00F879D7" w:rsidRPr="00F713E4" w:rsidRDefault="00CF0697" w:rsidP="00F879D7">
            <w:pPr>
              <w:jc w:val="center"/>
              <w:rPr>
                <w:b/>
                <w:color w:val="000000"/>
              </w:rPr>
            </w:pPr>
            <w:r>
              <w:rPr>
                <w:b/>
                <w:color w:val="000000"/>
              </w:rPr>
              <w:t>4</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214A465" w14:textId="4717B344" w:rsidR="00F879D7" w:rsidRDefault="00074C78" w:rsidP="00F879D7">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CF37E06"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14368306" w14:textId="77777777" w:rsidR="00F879D7" w:rsidRDefault="00F879D7" w:rsidP="00F879D7">
            <w:pPr>
              <w:jc w:val="center"/>
              <w:rPr>
                <w:color w:val="000000"/>
                <w:lang w:eastAsia="en-US"/>
              </w:rPr>
            </w:pPr>
            <w:r>
              <w:rPr>
                <w:color w:val="000000"/>
                <w:lang w:eastAsia="en-US"/>
              </w:rPr>
              <w:t>6.1.5</w:t>
            </w:r>
          </w:p>
          <w:p w14:paraId="0A4D44AA" w14:textId="22B31B25" w:rsidR="00F879D7" w:rsidRPr="00C25CA0" w:rsidRDefault="00F879D7" w:rsidP="002B79A5">
            <w:pPr>
              <w:jc w:val="center"/>
              <w:rPr>
                <w:color w:val="000000"/>
                <w:highlight w:val="yellow"/>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14FEC2C" w14:textId="77777777" w:rsidR="00F879D7" w:rsidRPr="004F7009"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2243997" w14:textId="77777777" w:rsidR="00F879D7" w:rsidRPr="004F7009" w:rsidRDefault="00F879D7" w:rsidP="00F879D7">
            <w:pPr>
              <w:jc w:val="center"/>
              <w:rPr>
                <w:color w:val="000000"/>
              </w:rPr>
            </w:pPr>
          </w:p>
        </w:tc>
      </w:tr>
      <w:tr w:rsidR="00084FDD" w:rsidRPr="00FB2E3A" w14:paraId="7C3E1D30"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F3E5728" w14:textId="3FE1701D" w:rsidR="00084FDD" w:rsidRPr="00D309B5" w:rsidRDefault="00C47175" w:rsidP="00084FDD">
            <w:pPr>
              <w:jc w:val="center"/>
              <w:rPr>
                <w:color w:val="000000"/>
              </w:rPr>
            </w:pPr>
            <w:r>
              <w:rPr>
                <w:color w:val="000000"/>
              </w:rPr>
              <w:t>4.</w:t>
            </w:r>
            <w:r w:rsidR="00D309B5">
              <w:rPr>
                <w:color w:val="000000"/>
              </w:rPr>
              <w:t>4</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5A260DD" w14:textId="37A37077" w:rsidR="00084FDD" w:rsidRPr="00311E4B" w:rsidRDefault="00084FDD" w:rsidP="00111E0F">
            <w:pPr>
              <w:jc w:val="center"/>
              <w:rPr>
                <w:b/>
                <w:color w:val="000000"/>
              </w:rPr>
            </w:pPr>
            <w:r w:rsidRPr="00311E4B">
              <w:rPr>
                <w:b/>
                <w:color w:val="000000"/>
              </w:rPr>
              <w:t xml:space="preserve">Раздел </w:t>
            </w:r>
            <w:r>
              <w:rPr>
                <w:b/>
                <w:color w:val="000000"/>
              </w:rPr>
              <w:t>4</w:t>
            </w:r>
            <w:r w:rsidRPr="00311E4B">
              <w:rPr>
                <w:b/>
                <w:color w:val="000000"/>
              </w:rPr>
              <w:t>. Кинематика точки</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16AD520" w14:textId="77777777" w:rsidR="00084FDD" w:rsidRPr="002B371B" w:rsidRDefault="00084FDD" w:rsidP="00084FDD">
            <w:pPr>
              <w:jc w:val="center"/>
              <w:rPr>
                <w:b/>
                <w:color w:val="FF0000"/>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A7F1A79" w14:textId="77777777" w:rsidR="00084FDD" w:rsidRPr="00076D32" w:rsidRDefault="00084FDD" w:rsidP="00084FDD">
            <w:pPr>
              <w:jc w:val="center"/>
              <w:rPr>
                <w:b/>
                <w:color w:val="000000"/>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927525F" w14:textId="77777777" w:rsidR="00084FDD" w:rsidRDefault="00084FDD" w:rsidP="00084FDD">
            <w:pPr>
              <w:jc w:val="center"/>
              <w:rPr>
                <w:b/>
                <w:color w:val="000000"/>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48FEC1E" w14:textId="77777777" w:rsidR="00084FDD" w:rsidRDefault="00084FDD" w:rsidP="00084FDD">
            <w:pPr>
              <w:jc w:val="center"/>
              <w:rPr>
                <w:color w:val="000000"/>
                <w:lang w:eastAsia="en-US"/>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061FA11" w14:textId="77777777" w:rsidR="00084FDD" w:rsidRPr="00FB2E3A" w:rsidRDefault="00084FDD" w:rsidP="00084FDD">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9C3165F" w14:textId="77777777" w:rsidR="00084FDD" w:rsidRPr="00FB2E3A" w:rsidRDefault="00084FDD" w:rsidP="00084FDD">
            <w:pPr>
              <w:jc w:val="center"/>
              <w:rPr>
                <w:color w:val="000000"/>
              </w:rPr>
            </w:pPr>
          </w:p>
        </w:tc>
      </w:tr>
      <w:tr w:rsidR="00F879D7" w:rsidRPr="00FB2E3A" w14:paraId="05F6D5D6"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5F2C31B" w14:textId="2D4FC0AA" w:rsidR="00F879D7" w:rsidRPr="00D309B5" w:rsidRDefault="00C47175" w:rsidP="00F879D7">
            <w:pPr>
              <w:jc w:val="center"/>
              <w:rPr>
                <w:color w:val="000000"/>
              </w:rPr>
            </w:pPr>
            <w:r>
              <w:rPr>
                <w:color w:val="000000"/>
              </w:rPr>
              <w:t>4.</w:t>
            </w:r>
            <w:r w:rsidR="00F879D7" w:rsidRPr="00D309B5">
              <w:rPr>
                <w:color w:val="000000"/>
              </w:rPr>
              <w:t>4.1</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D33C8A2" w14:textId="7EF018E7" w:rsidR="00F879D7" w:rsidRPr="00311E4B" w:rsidRDefault="00FC2A41" w:rsidP="00675C48">
            <w:pPr>
              <w:widowControl w:val="0"/>
              <w:jc w:val="both"/>
            </w:pPr>
            <w:r>
              <w:t>К</w:t>
            </w:r>
            <w:r w:rsidR="00CF0697">
              <w:t xml:space="preserve">инематические характеристики движения точки при различных способах задания движения. </w:t>
            </w:r>
            <w:r w:rsidR="00703D5B">
              <w:rPr>
                <w:color w:val="000000"/>
              </w:rPr>
              <w:t>/Лекция/</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6A4E95C" w14:textId="3FB1D4B6" w:rsidR="00F879D7" w:rsidRPr="002B371B" w:rsidRDefault="00F879D7" w:rsidP="00F879D7">
            <w:pPr>
              <w:jc w:val="center"/>
              <w:rPr>
                <w:color w:val="FF0000"/>
              </w:rPr>
            </w:pPr>
            <w:r w:rsidRPr="00290D76">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F9947A9" w14:textId="77777777" w:rsidR="00F879D7" w:rsidRPr="00076D32" w:rsidRDefault="00F879D7" w:rsidP="00F879D7">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65F050B" w14:textId="3ABC1ECF" w:rsidR="00F879D7" w:rsidRDefault="00074C78" w:rsidP="00F879D7">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651715B" w14:textId="77777777" w:rsidR="00F879D7" w:rsidRDefault="00F879D7" w:rsidP="00F879D7">
            <w:pPr>
              <w:jc w:val="center"/>
              <w:rPr>
                <w:color w:val="000000"/>
                <w:lang w:eastAsia="en-US"/>
              </w:rPr>
            </w:pPr>
            <w:r>
              <w:rPr>
                <w:color w:val="000000"/>
                <w:lang w:eastAsia="en-US"/>
              </w:rPr>
              <w:t xml:space="preserve">6.1.1, 6.1.4, </w:t>
            </w:r>
          </w:p>
          <w:p w14:paraId="6D767B5C" w14:textId="77777777" w:rsidR="00F879D7" w:rsidRDefault="00F879D7" w:rsidP="00F879D7">
            <w:pPr>
              <w:jc w:val="center"/>
              <w:rPr>
                <w:color w:val="000000"/>
                <w:lang w:eastAsia="en-US"/>
              </w:rPr>
            </w:pPr>
            <w:r>
              <w:rPr>
                <w:color w:val="000000"/>
                <w:lang w:eastAsia="en-US"/>
              </w:rPr>
              <w:t xml:space="preserve">6.1.6, 6.1.7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5676750"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AF361AC" w14:textId="77777777" w:rsidR="00F879D7" w:rsidRPr="00FB2E3A" w:rsidRDefault="00F879D7" w:rsidP="00F879D7">
            <w:pPr>
              <w:jc w:val="center"/>
              <w:rPr>
                <w:color w:val="000000"/>
              </w:rPr>
            </w:pPr>
          </w:p>
        </w:tc>
      </w:tr>
      <w:tr w:rsidR="00F879D7" w:rsidRPr="00FB2E3A" w14:paraId="6FEFC55C"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97617C1" w14:textId="2253AED5" w:rsidR="00F879D7" w:rsidRPr="00D309B5" w:rsidRDefault="00C47175" w:rsidP="00F879D7">
            <w:pPr>
              <w:jc w:val="center"/>
              <w:rPr>
                <w:color w:val="000000"/>
              </w:rPr>
            </w:pPr>
            <w:r>
              <w:rPr>
                <w:color w:val="000000"/>
              </w:rPr>
              <w:t>4.</w:t>
            </w:r>
            <w:r w:rsidR="00F879D7" w:rsidRPr="00D309B5">
              <w:rPr>
                <w:color w:val="000000"/>
              </w:rPr>
              <w:t>4.2</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27A3CF9" w14:textId="34C529C1" w:rsidR="00F879D7" w:rsidRPr="00675C48" w:rsidRDefault="00675C48" w:rsidP="00675C48">
            <w:pPr>
              <w:jc w:val="both"/>
            </w:pPr>
            <w:r w:rsidRPr="00675C48">
              <w:t xml:space="preserve">Определение кинематических характеристик точки. </w:t>
            </w:r>
            <w:r w:rsidR="00703D5B" w:rsidRPr="00675C48">
              <w:rPr>
                <w:color w:val="000000"/>
              </w:rPr>
              <w:t>/Практическое занятие/</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68211F2" w14:textId="66F95EC2" w:rsidR="00F879D7" w:rsidRPr="002B371B" w:rsidRDefault="00F879D7" w:rsidP="00F879D7">
            <w:pPr>
              <w:jc w:val="center"/>
              <w:rPr>
                <w:color w:val="FF0000"/>
              </w:rPr>
            </w:pPr>
            <w:r w:rsidRPr="00290D76">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6F7438F" w14:textId="2312DEDB" w:rsidR="00F879D7" w:rsidRPr="00076D32" w:rsidRDefault="00CF0697" w:rsidP="00F879D7">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6E7AC33" w14:textId="5CF7F911" w:rsidR="00F879D7" w:rsidRDefault="00074C78" w:rsidP="00F879D7">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0C605E7" w14:textId="77777777" w:rsidR="00F879D7" w:rsidRDefault="00F879D7" w:rsidP="00F879D7">
            <w:pPr>
              <w:jc w:val="center"/>
              <w:rPr>
                <w:color w:val="000000"/>
                <w:lang w:eastAsia="en-US"/>
              </w:rPr>
            </w:pPr>
            <w:r>
              <w:rPr>
                <w:color w:val="000000"/>
                <w:lang w:eastAsia="en-US"/>
              </w:rPr>
              <w:t xml:space="preserve">6.1.1, 6.1.4, </w:t>
            </w:r>
          </w:p>
          <w:p w14:paraId="27DD65E8" w14:textId="77777777" w:rsidR="00F879D7" w:rsidRDefault="00F879D7" w:rsidP="00F879D7">
            <w:pPr>
              <w:jc w:val="center"/>
              <w:rPr>
                <w:color w:val="000000"/>
                <w:lang w:eastAsia="en-US"/>
              </w:rPr>
            </w:pPr>
            <w:r>
              <w:rPr>
                <w:color w:val="000000"/>
                <w:lang w:eastAsia="en-US"/>
              </w:rPr>
              <w:t>6.1.6, 6.1.7,</w:t>
            </w:r>
          </w:p>
          <w:p w14:paraId="739B39D6" w14:textId="77777777" w:rsidR="00F879D7" w:rsidRPr="00794655" w:rsidRDefault="00F879D7" w:rsidP="00F879D7">
            <w:pPr>
              <w:jc w:val="center"/>
              <w:rPr>
                <w:lang w:eastAsia="en-US"/>
              </w:rPr>
            </w:pPr>
            <w:r>
              <w:rPr>
                <w:color w:val="000000"/>
                <w:lang w:eastAsia="en-US"/>
              </w:rPr>
              <w:t>8.2, 8.3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506CEAA"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133166B" w14:textId="77777777" w:rsidR="00F879D7" w:rsidRPr="00FB2E3A" w:rsidRDefault="00F879D7" w:rsidP="00F879D7">
            <w:pPr>
              <w:jc w:val="center"/>
              <w:rPr>
                <w:color w:val="000000"/>
              </w:rPr>
            </w:pPr>
          </w:p>
        </w:tc>
      </w:tr>
      <w:tr w:rsidR="00F879D7" w:rsidRPr="00FB2E3A" w14:paraId="693F11C3"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C7346FE" w14:textId="20C2C9FA" w:rsidR="00F879D7" w:rsidRPr="00D309B5" w:rsidRDefault="00C47175" w:rsidP="00F879D7">
            <w:pPr>
              <w:jc w:val="center"/>
              <w:rPr>
                <w:color w:val="000000"/>
              </w:rPr>
            </w:pPr>
            <w:r>
              <w:rPr>
                <w:color w:val="000000"/>
              </w:rPr>
              <w:t>4.</w:t>
            </w:r>
            <w:r w:rsidR="00D309B5">
              <w:rPr>
                <w:color w:val="000000"/>
              </w:rPr>
              <w:t>4.3</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D775FC1" w14:textId="0DB5B52E" w:rsidR="00F879D7" w:rsidRPr="00984076" w:rsidRDefault="00675C48" w:rsidP="00675C48">
            <w:pPr>
              <w:jc w:val="both"/>
              <w:rPr>
                <w:color w:val="000000"/>
              </w:rPr>
            </w:pPr>
            <w:r>
              <w:t xml:space="preserve">Кинематика: кинематические характеристики движения точки при различных способах задания движения. </w:t>
            </w:r>
            <w:r w:rsidR="003F3019">
              <w:rPr>
                <w:rFonts w:eastAsia="Courier New"/>
                <w:color w:val="000000"/>
              </w:rPr>
              <w:t>/Самостоятельная работа/</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7A15503" w14:textId="4D9A04E7" w:rsidR="00F879D7" w:rsidRPr="002B371B" w:rsidRDefault="00F879D7" w:rsidP="00F879D7">
            <w:pPr>
              <w:jc w:val="center"/>
              <w:rPr>
                <w:color w:val="FF0000"/>
              </w:rPr>
            </w:pPr>
            <w:r w:rsidRPr="00290D76">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347557F" w14:textId="5B8F2A71" w:rsidR="00F879D7" w:rsidRPr="00076D32" w:rsidRDefault="00CF0697" w:rsidP="00F879D7">
            <w:pPr>
              <w:jc w:val="center"/>
              <w:rPr>
                <w:b/>
                <w:color w:val="000000"/>
              </w:rPr>
            </w:pPr>
            <w:r>
              <w:rPr>
                <w:b/>
                <w:color w:val="000000"/>
              </w:rPr>
              <w:t>4</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2A790EC" w14:textId="10B5C11D" w:rsidR="00F879D7" w:rsidRDefault="00074C78" w:rsidP="00F879D7">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16F98E2" w14:textId="77777777" w:rsidR="00F879D7" w:rsidRDefault="00F879D7" w:rsidP="00F879D7">
            <w:pPr>
              <w:jc w:val="center"/>
              <w:rPr>
                <w:color w:val="000000"/>
                <w:lang w:eastAsia="en-US"/>
              </w:rPr>
            </w:pPr>
            <w:r>
              <w:rPr>
                <w:color w:val="000000"/>
                <w:lang w:eastAsia="en-US"/>
              </w:rPr>
              <w:t xml:space="preserve">6.1.1, 6.1.4, </w:t>
            </w:r>
          </w:p>
          <w:p w14:paraId="4148FD34" w14:textId="77777777" w:rsidR="00F879D7" w:rsidRDefault="00F879D7" w:rsidP="00F879D7">
            <w:pPr>
              <w:jc w:val="center"/>
              <w:rPr>
                <w:color w:val="000000"/>
                <w:lang w:eastAsia="en-US"/>
              </w:rPr>
            </w:pPr>
            <w:r>
              <w:rPr>
                <w:color w:val="000000"/>
                <w:lang w:eastAsia="en-US"/>
              </w:rPr>
              <w:t>6.1.6, 6.1.7,</w:t>
            </w:r>
          </w:p>
          <w:p w14:paraId="28268B55" w14:textId="77777777" w:rsidR="00F879D7" w:rsidRPr="00794655" w:rsidRDefault="00F879D7" w:rsidP="00F879D7">
            <w:pPr>
              <w:jc w:val="center"/>
              <w:rPr>
                <w:lang w:eastAsia="en-US"/>
              </w:rPr>
            </w:pPr>
            <w:r>
              <w:rPr>
                <w:color w:val="000000"/>
                <w:lang w:eastAsia="en-US"/>
              </w:rPr>
              <w:t>8.2, 8.3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9BC14BE"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F74A732" w14:textId="77777777" w:rsidR="00F879D7" w:rsidRPr="00FB2E3A" w:rsidRDefault="00F879D7" w:rsidP="00F879D7">
            <w:pPr>
              <w:jc w:val="center"/>
              <w:rPr>
                <w:color w:val="000000"/>
              </w:rPr>
            </w:pPr>
          </w:p>
        </w:tc>
      </w:tr>
      <w:tr w:rsidR="00084FDD" w:rsidRPr="00FB2E3A" w14:paraId="31E70E06"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399558F" w14:textId="030391B7" w:rsidR="00A55C8C" w:rsidRPr="00D309B5" w:rsidRDefault="00C47175" w:rsidP="00084FDD">
            <w:pPr>
              <w:jc w:val="center"/>
              <w:rPr>
                <w:color w:val="000000"/>
              </w:rPr>
            </w:pPr>
            <w:r>
              <w:rPr>
                <w:color w:val="000000"/>
              </w:rPr>
              <w:t>4.</w:t>
            </w:r>
            <w:r w:rsidR="00D309B5">
              <w:rPr>
                <w:color w:val="000000"/>
              </w:rPr>
              <w:t>5</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C74221F" w14:textId="49AADA56" w:rsidR="00A55C8C" w:rsidRPr="00311E4B" w:rsidRDefault="00084FDD" w:rsidP="003F3019">
            <w:pPr>
              <w:widowControl w:val="0"/>
              <w:jc w:val="center"/>
              <w:rPr>
                <w:color w:val="000000"/>
              </w:rPr>
            </w:pPr>
            <w:r>
              <w:rPr>
                <w:b/>
                <w:color w:val="000000"/>
              </w:rPr>
              <w:t>Раздел 5</w:t>
            </w:r>
            <w:r w:rsidRPr="00311E4B">
              <w:rPr>
                <w:b/>
                <w:color w:val="000000"/>
              </w:rPr>
              <w:t xml:space="preserve">. Кинематика </w:t>
            </w:r>
            <w:r>
              <w:rPr>
                <w:b/>
                <w:color w:val="000000"/>
              </w:rPr>
              <w:t>твердого тела</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E4DCA91" w14:textId="77777777" w:rsidR="00084FDD" w:rsidRPr="002B371B" w:rsidRDefault="00084FDD" w:rsidP="00084FDD">
            <w:pPr>
              <w:jc w:val="center"/>
              <w:rPr>
                <w:b/>
                <w:color w:val="FF0000"/>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960E534" w14:textId="77777777" w:rsidR="00084FDD" w:rsidRPr="00076D32" w:rsidRDefault="00084FDD" w:rsidP="00084FDD">
            <w:pPr>
              <w:jc w:val="center"/>
              <w:rPr>
                <w:b/>
                <w:color w:val="000000"/>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545F581" w14:textId="77777777" w:rsidR="00084FDD" w:rsidRPr="005969C2" w:rsidRDefault="00084FDD" w:rsidP="00084FDD">
            <w:pPr>
              <w:jc w:val="center"/>
              <w:rPr>
                <w:b/>
                <w:color w:val="000000"/>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7E801D9" w14:textId="77777777" w:rsidR="00084FDD" w:rsidRDefault="00084FDD" w:rsidP="00084FDD">
            <w:pPr>
              <w:jc w:val="center"/>
              <w:rPr>
                <w:color w:val="000000"/>
                <w:lang w:eastAsia="en-US"/>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A9BAD35" w14:textId="77777777" w:rsidR="00084FDD" w:rsidRPr="00FB2E3A" w:rsidRDefault="00084FDD" w:rsidP="00084FDD">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150C01E" w14:textId="77777777" w:rsidR="00084FDD" w:rsidRPr="00FB2E3A" w:rsidRDefault="00084FDD" w:rsidP="00084FDD">
            <w:pPr>
              <w:jc w:val="center"/>
              <w:rPr>
                <w:color w:val="000000"/>
              </w:rPr>
            </w:pPr>
          </w:p>
        </w:tc>
      </w:tr>
      <w:tr w:rsidR="00F032D5" w:rsidRPr="00FB2E3A" w14:paraId="16711F7B"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811CED4" w14:textId="6E1AACBD" w:rsidR="00F032D5" w:rsidRPr="00D309B5" w:rsidRDefault="00C47175" w:rsidP="00F032D5">
            <w:pPr>
              <w:jc w:val="center"/>
              <w:rPr>
                <w:color w:val="000000"/>
              </w:rPr>
            </w:pPr>
            <w:r>
              <w:rPr>
                <w:color w:val="000000"/>
              </w:rPr>
              <w:t>4.</w:t>
            </w:r>
            <w:r w:rsidR="00F032D5" w:rsidRPr="00D309B5">
              <w:rPr>
                <w:color w:val="000000"/>
              </w:rPr>
              <w:t>5.1</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E385BE8" w14:textId="34F39FA2" w:rsidR="00F032D5" w:rsidRPr="00311E4B" w:rsidRDefault="00CF0697" w:rsidP="00125253">
            <w:pPr>
              <w:widowControl w:val="0"/>
              <w:jc w:val="both"/>
            </w:pPr>
            <w:r>
              <w:t xml:space="preserve">Характеристики движения тела и его отдельных точек при поступательном, вращательном, плоскопараллельном движении. </w:t>
            </w:r>
            <w:r w:rsidR="00703D5B">
              <w:rPr>
                <w:color w:val="000000"/>
              </w:rPr>
              <w:t>/Лекция/</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32A924C" w14:textId="23EDDA6E" w:rsidR="00F032D5" w:rsidRPr="002B371B" w:rsidRDefault="00F879D7" w:rsidP="00F032D5">
            <w:pPr>
              <w:jc w:val="center"/>
              <w:rPr>
                <w:color w:val="FF0000"/>
              </w:rPr>
            </w:pPr>
            <w:r w:rsidRPr="00F879D7">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33B3E3B" w14:textId="77777777" w:rsidR="00F032D5" w:rsidRPr="00076D32" w:rsidRDefault="00F032D5" w:rsidP="00F032D5">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2CF485C" w14:textId="4401B7BB" w:rsidR="00F032D5" w:rsidRDefault="00074C78" w:rsidP="00F032D5">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517AC9F" w14:textId="77777777" w:rsidR="00F032D5" w:rsidRDefault="00F032D5" w:rsidP="00F032D5">
            <w:pPr>
              <w:jc w:val="center"/>
              <w:rPr>
                <w:color w:val="000000"/>
                <w:lang w:eastAsia="en-US"/>
              </w:rPr>
            </w:pPr>
            <w:r>
              <w:rPr>
                <w:color w:val="000000"/>
                <w:lang w:eastAsia="en-US"/>
              </w:rPr>
              <w:t xml:space="preserve">6.1.1, 6.1.4, </w:t>
            </w:r>
          </w:p>
          <w:p w14:paraId="7845EFE7" w14:textId="77777777" w:rsidR="00F032D5" w:rsidRDefault="00F032D5" w:rsidP="00F032D5">
            <w:pPr>
              <w:jc w:val="center"/>
              <w:rPr>
                <w:color w:val="000000"/>
                <w:lang w:eastAsia="en-US"/>
              </w:rPr>
            </w:pPr>
            <w:r>
              <w:rPr>
                <w:color w:val="000000"/>
                <w:lang w:eastAsia="en-US"/>
              </w:rPr>
              <w:t>6.1.6, 6.1.7</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E116E33" w14:textId="77777777" w:rsidR="00F032D5" w:rsidRPr="00FB2E3A" w:rsidRDefault="00F032D5" w:rsidP="00F032D5">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DBD68FA" w14:textId="77777777" w:rsidR="00F032D5" w:rsidRPr="00FB2E3A" w:rsidRDefault="00F032D5" w:rsidP="00F032D5">
            <w:pPr>
              <w:jc w:val="center"/>
              <w:rPr>
                <w:color w:val="000000"/>
              </w:rPr>
            </w:pPr>
          </w:p>
        </w:tc>
      </w:tr>
      <w:tr w:rsidR="00F879D7" w:rsidRPr="00FB2E3A" w14:paraId="5DC8B8A9"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CD17173" w14:textId="5D9A388D" w:rsidR="00F879D7" w:rsidRPr="00D309B5" w:rsidRDefault="00C47175" w:rsidP="00F879D7">
            <w:pPr>
              <w:jc w:val="center"/>
              <w:rPr>
                <w:color w:val="000000"/>
              </w:rPr>
            </w:pPr>
            <w:r>
              <w:rPr>
                <w:color w:val="000000"/>
              </w:rPr>
              <w:t>4.</w:t>
            </w:r>
            <w:r w:rsidR="00F879D7" w:rsidRPr="00D309B5">
              <w:rPr>
                <w:color w:val="000000"/>
              </w:rPr>
              <w:t>5.2</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9FA125B" w14:textId="4E51690E" w:rsidR="00F879D7" w:rsidRPr="00311E4B" w:rsidRDefault="00125253" w:rsidP="00125253">
            <w:pPr>
              <w:widowControl w:val="0"/>
              <w:jc w:val="both"/>
            </w:pPr>
            <w:r w:rsidRPr="00675C48">
              <w:t xml:space="preserve">Определение кинематических характеристик </w:t>
            </w:r>
            <w:r>
              <w:t>твердого тела</w:t>
            </w:r>
            <w:r w:rsidR="00F879D7">
              <w:t xml:space="preserve">. </w:t>
            </w:r>
            <w:r w:rsidR="00703D5B">
              <w:rPr>
                <w:color w:val="000000"/>
              </w:rPr>
              <w:t>/Практическое занятие/</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99F1522" w14:textId="782498A0" w:rsidR="00F879D7" w:rsidRPr="002B371B" w:rsidRDefault="00F879D7" w:rsidP="00F879D7">
            <w:pPr>
              <w:jc w:val="center"/>
              <w:rPr>
                <w:color w:val="FF0000"/>
              </w:rPr>
            </w:pPr>
            <w:r w:rsidRPr="003249C9">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6FA9EA8" w14:textId="4D81EE55" w:rsidR="00F879D7" w:rsidRPr="00076D32" w:rsidRDefault="00CF0697" w:rsidP="00F879D7">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7A55CB0" w14:textId="3A358AC3" w:rsidR="00F879D7" w:rsidRDefault="00074C78" w:rsidP="00F879D7">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DE1949F" w14:textId="77777777" w:rsidR="00F879D7" w:rsidRDefault="00F879D7" w:rsidP="00F879D7">
            <w:pPr>
              <w:jc w:val="center"/>
              <w:rPr>
                <w:color w:val="000000"/>
                <w:lang w:eastAsia="en-US"/>
              </w:rPr>
            </w:pPr>
            <w:r>
              <w:rPr>
                <w:color w:val="000000"/>
                <w:lang w:eastAsia="en-US"/>
              </w:rPr>
              <w:t xml:space="preserve">6.1.1, 6.1.4, </w:t>
            </w:r>
          </w:p>
          <w:p w14:paraId="220F5295" w14:textId="77777777" w:rsidR="00F879D7" w:rsidRDefault="00F879D7" w:rsidP="00F879D7">
            <w:pPr>
              <w:jc w:val="center"/>
              <w:rPr>
                <w:color w:val="000000"/>
                <w:lang w:eastAsia="en-US"/>
              </w:rPr>
            </w:pPr>
            <w:r>
              <w:rPr>
                <w:color w:val="000000"/>
                <w:lang w:eastAsia="en-US"/>
              </w:rPr>
              <w:t>6.1.6, 6.1.7,</w:t>
            </w:r>
          </w:p>
          <w:p w14:paraId="40DFE829" w14:textId="77777777" w:rsidR="00F879D7" w:rsidRPr="00794655" w:rsidRDefault="00F879D7" w:rsidP="00F879D7">
            <w:pPr>
              <w:jc w:val="center"/>
              <w:rPr>
                <w:lang w:eastAsia="en-US"/>
              </w:rPr>
            </w:pPr>
            <w:r>
              <w:rPr>
                <w:color w:val="000000"/>
                <w:lang w:eastAsia="en-US"/>
              </w:rPr>
              <w:t xml:space="preserve"> 8.2, 8.3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8DA320D"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5BF0FAA" w14:textId="77777777" w:rsidR="00F879D7" w:rsidRPr="00FB2E3A" w:rsidRDefault="00F879D7" w:rsidP="00F879D7">
            <w:pPr>
              <w:jc w:val="center"/>
              <w:rPr>
                <w:color w:val="000000"/>
              </w:rPr>
            </w:pPr>
          </w:p>
        </w:tc>
      </w:tr>
      <w:tr w:rsidR="00F879D7" w:rsidRPr="00FB2E3A" w14:paraId="09C3036F"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861054E" w14:textId="601E5129" w:rsidR="00F879D7" w:rsidRPr="00D309B5" w:rsidRDefault="00C47175" w:rsidP="00F879D7">
            <w:pPr>
              <w:jc w:val="center"/>
              <w:rPr>
                <w:color w:val="000000"/>
              </w:rPr>
            </w:pPr>
            <w:r>
              <w:rPr>
                <w:color w:val="000000"/>
              </w:rPr>
              <w:t>4.5.3</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D158057" w14:textId="2F2DFF6F" w:rsidR="00F879D7" w:rsidRPr="00984076" w:rsidRDefault="00125253" w:rsidP="00125253">
            <w:pPr>
              <w:jc w:val="both"/>
              <w:rPr>
                <w:color w:val="000000"/>
              </w:rPr>
            </w:pPr>
            <w:r>
              <w:t xml:space="preserve">Характеристики движения тела и его отдельных точек при поступательном, вращательном, плоскопараллельном движении. </w:t>
            </w:r>
            <w:r w:rsidR="003F3019">
              <w:rPr>
                <w:rFonts w:eastAsia="Courier New"/>
                <w:color w:val="000000"/>
              </w:rPr>
              <w:t>/Самостоятельная работа/</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CE95EF2" w14:textId="32A95418" w:rsidR="00F879D7" w:rsidRPr="002B371B" w:rsidRDefault="00F879D7" w:rsidP="00F879D7">
            <w:pPr>
              <w:jc w:val="center"/>
              <w:rPr>
                <w:color w:val="FF0000"/>
              </w:rPr>
            </w:pPr>
            <w:r w:rsidRPr="003249C9">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FEC65D9" w14:textId="1CAABB67" w:rsidR="00F879D7" w:rsidRPr="00076D32" w:rsidRDefault="00CF0697" w:rsidP="00F879D7">
            <w:pPr>
              <w:jc w:val="center"/>
              <w:rPr>
                <w:b/>
                <w:color w:val="000000"/>
              </w:rPr>
            </w:pPr>
            <w:r>
              <w:rPr>
                <w:b/>
                <w:color w:val="000000"/>
              </w:rPr>
              <w:t>4</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B0BFA17" w14:textId="666BE6E2" w:rsidR="00F879D7" w:rsidRDefault="00074C78" w:rsidP="00F879D7">
            <w:pPr>
              <w:jc w:val="cente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5863067" w14:textId="77777777" w:rsidR="00F879D7" w:rsidRDefault="00F879D7" w:rsidP="00F879D7">
            <w:pPr>
              <w:jc w:val="center"/>
              <w:rPr>
                <w:color w:val="000000"/>
                <w:lang w:eastAsia="en-US"/>
              </w:rPr>
            </w:pPr>
            <w:r>
              <w:rPr>
                <w:color w:val="000000"/>
                <w:lang w:eastAsia="en-US"/>
              </w:rPr>
              <w:t xml:space="preserve">6.1.1, 6.1.4, </w:t>
            </w:r>
          </w:p>
          <w:p w14:paraId="27FBB669" w14:textId="77777777" w:rsidR="00F879D7" w:rsidRDefault="00F879D7" w:rsidP="00F879D7">
            <w:pPr>
              <w:jc w:val="center"/>
              <w:rPr>
                <w:color w:val="000000"/>
                <w:lang w:eastAsia="en-US"/>
              </w:rPr>
            </w:pPr>
            <w:r>
              <w:rPr>
                <w:color w:val="000000"/>
                <w:lang w:eastAsia="en-US"/>
              </w:rPr>
              <w:t>6.1.6, 6.1.7,</w:t>
            </w:r>
          </w:p>
          <w:p w14:paraId="7E91AF8F" w14:textId="77777777" w:rsidR="00F879D7" w:rsidRPr="00794655" w:rsidRDefault="00F879D7" w:rsidP="00F879D7">
            <w:pPr>
              <w:jc w:val="center"/>
              <w:rPr>
                <w:lang w:eastAsia="en-US"/>
              </w:rPr>
            </w:pPr>
            <w:r>
              <w:rPr>
                <w:color w:val="000000"/>
                <w:lang w:eastAsia="en-US"/>
              </w:rPr>
              <w:t xml:space="preserve"> 8.2, 8.3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60903DA"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2E58243" w14:textId="77777777" w:rsidR="00F879D7" w:rsidRPr="00FB2E3A" w:rsidRDefault="00F879D7" w:rsidP="00F879D7">
            <w:pPr>
              <w:jc w:val="center"/>
              <w:rPr>
                <w:color w:val="000000"/>
              </w:rPr>
            </w:pPr>
          </w:p>
        </w:tc>
      </w:tr>
      <w:tr w:rsidR="00FB0093" w:rsidRPr="00FB2E3A" w14:paraId="11DC423F"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7775E21" w14:textId="2BBF6723" w:rsidR="00FB0093" w:rsidRPr="00D309B5" w:rsidRDefault="00C47175" w:rsidP="00FB0093">
            <w:pPr>
              <w:jc w:val="center"/>
              <w:rPr>
                <w:color w:val="000000"/>
              </w:rPr>
            </w:pPr>
            <w:r>
              <w:rPr>
                <w:color w:val="000000"/>
              </w:rPr>
              <w:t>4.6</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962EED4" w14:textId="48DB1BEE" w:rsidR="00FB0093" w:rsidRPr="00984076" w:rsidRDefault="00FB0093" w:rsidP="00FB0093">
            <w:pPr>
              <w:rPr>
                <w:color w:val="000000"/>
              </w:rPr>
            </w:pPr>
            <w:r w:rsidRPr="00017B26">
              <w:rPr>
                <w:b/>
                <w:color w:val="000000"/>
              </w:rPr>
              <w:t xml:space="preserve">Раздел </w:t>
            </w:r>
            <w:r>
              <w:rPr>
                <w:b/>
                <w:color w:val="000000"/>
              </w:rPr>
              <w:t>6</w:t>
            </w:r>
            <w:r w:rsidRPr="00017B26">
              <w:rPr>
                <w:b/>
                <w:color w:val="000000"/>
              </w:rPr>
              <w:t xml:space="preserve">. </w:t>
            </w:r>
            <w:r>
              <w:rPr>
                <w:b/>
                <w:color w:val="000000"/>
              </w:rPr>
              <w:t>Динамика точки</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37128DC" w14:textId="77777777" w:rsidR="00FB0093" w:rsidRPr="002B371B" w:rsidRDefault="00FB0093" w:rsidP="00FB0093">
            <w:pPr>
              <w:jc w:val="center"/>
              <w:rPr>
                <w:b/>
                <w:color w:val="FF0000"/>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73964B3" w14:textId="77777777" w:rsidR="00FB0093" w:rsidRDefault="00FB0093" w:rsidP="00FB0093">
            <w:pPr>
              <w:jc w:val="center"/>
              <w:rPr>
                <w:b/>
                <w:color w:val="000000"/>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FD90CB4" w14:textId="6D7A9DDD" w:rsidR="00FB0093" w:rsidRPr="008C410F" w:rsidRDefault="00FB0093" w:rsidP="00FB0093">
            <w:pPr>
              <w:jc w:val="center"/>
              <w:rPr>
                <w:b/>
                <w:color w:val="000000"/>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4C941E3" w14:textId="77777777" w:rsidR="00FB0093" w:rsidRDefault="00FB0093" w:rsidP="00FB0093">
            <w:pPr>
              <w:jc w:val="center"/>
              <w:rPr>
                <w:color w:val="000000"/>
                <w:lang w:eastAsia="en-US"/>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7F17BE7" w14:textId="77777777" w:rsidR="00FB0093" w:rsidRPr="00FB2E3A" w:rsidRDefault="00FB0093" w:rsidP="00FB0093">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62B2FFA" w14:textId="77777777" w:rsidR="00FB0093" w:rsidRPr="00FB2E3A" w:rsidRDefault="00FB0093" w:rsidP="00FB0093">
            <w:pPr>
              <w:jc w:val="center"/>
              <w:rPr>
                <w:color w:val="000000"/>
              </w:rPr>
            </w:pPr>
          </w:p>
        </w:tc>
      </w:tr>
      <w:tr w:rsidR="00F879D7" w:rsidRPr="00FB2E3A" w14:paraId="28897818"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B0B71E1" w14:textId="66F52DB8" w:rsidR="00F879D7" w:rsidRPr="00D309B5" w:rsidRDefault="00C47175" w:rsidP="00F879D7">
            <w:pPr>
              <w:jc w:val="center"/>
              <w:rPr>
                <w:color w:val="000000"/>
              </w:rPr>
            </w:pPr>
            <w:r>
              <w:rPr>
                <w:color w:val="000000"/>
              </w:rPr>
              <w:t>4.</w:t>
            </w:r>
            <w:r w:rsidR="00F879D7" w:rsidRPr="00D309B5">
              <w:rPr>
                <w:color w:val="000000"/>
              </w:rPr>
              <w:t>6.1</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11CC4A5" w14:textId="7D1EB15E" w:rsidR="00F879D7" w:rsidRPr="00984076" w:rsidRDefault="00CF0697" w:rsidP="00CF0697">
            <w:pPr>
              <w:shd w:val="clear" w:color="auto" w:fill="FFFFFF"/>
              <w:tabs>
                <w:tab w:val="left" w:pos="708"/>
              </w:tabs>
              <w:overflowPunct/>
              <w:autoSpaceDE/>
              <w:autoSpaceDN/>
              <w:adjustRightInd/>
              <w:spacing w:line="276" w:lineRule="auto"/>
              <w:jc w:val="both"/>
              <w:textAlignment w:val="auto"/>
              <w:rPr>
                <w:color w:val="000000"/>
              </w:rPr>
            </w:pPr>
            <w:r>
              <w:t xml:space="preserve">Динамика точки. </w:t>
            </w:r>
            <w:r w:rsidR="00992AB2">
              <w:t xml:space="preserve">Законы динамики материальной точки. </w:t>
            </w:r>
            <w:r>
              <w:t xml:space="preserve">Дифференциальные уравнения движения точки. </w:t>
            </w:r>
            <w:r w:rsidR="00703D5B">
              <w:rPr>
                <w:color w:val="000000"/>
              </w:rPr>
              <w:t>/Лекция/</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7B0A3D1" w14:textId="6ED0B9E4" w:rsidR="00F879D7" w:rsidRPr="002B371B" w:rsidRDefault="00F879D7" w:rsidP="00F879D7">
            <w:pPr>
              <w:jc w:val="center"/>
              <w:rPr>
                <w:b/>
                <w:color w:val="FF0000"/>
              </w:rPr>
            </w:pPr>
            <w:r w:rsidRPr="00D94B97">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E895367" w14:textId="2CDBA633" w:rsidR="00F879D7" w:rsidRDefault="00F879D7" w:rsidP="00F879D7">
            <w:pPr>
              <w:jc w:val="center"/>
              <w:rPr>
                <w:b/>
                <w:color w:val="000000"/>
              </w:rPr>
            </w:pPr>
            <w:r w:rsidRPr="00F713E4">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55190DA" w14:textId="1D1483F6" w:rsidR="00F879D7" w:rsidRPr="008C410F" w:rsidRDefault="00074C78" w:rsidP="00F879D7">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82D04DB"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3220198E" w14:textId="77777777" w:rsidR="00F879D7" w:rsidRDefault="00F879D7" w:rsidP="00F879D7">
            <w:pPr>
              <w:jc w:val="center"/>
              <w:rPr>
                <w:color w:val="000000"/>
                <w:lang w:eastAsia="en-US"/>
              </w:rPr>
            </w:pPr>
            <w:r>
              <w:rPr>
                <w:color w:val="000000"/>
                <w:lang w:eastAsia="en-US"/>
              </w:rPr>
              <w:t>6.1.5</w:t>
            </w:r>
          </w:p>
          <w:p w14:paraId="352ECD65" w14:textId="77777777" w:rsidR="00F879D7" w:rsidRDefault="00F879D7" w:rsidP="00F879D7">
            <w:pPr>
              <w:jc w:val="center"/>
              <w:rPr>
                <w:color w:val="000000"/>
                <w:lang w:eastAsia="en-US"/>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F8A5922"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98A4517" w14:textId="77777777" w:rsidR="00F879D7" w:rsidRPr="00FB2E3A" w:rsidRDefault="00F879D7" w:rsidP="00F879D7">
            <w:pPr>
              <w:jc w:val="center"/>
              <w:rPr>
                <w:color w:val="000000"/>
              </w:rPr>
            </w:pPr>
          </w:p>
        </w:tc>
      </w:tr>
      <w:tr w:rsidR="00F879D7" w:rsidRPr="00FB2E3A" w14:paraId="2DCE6236"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2C6D724" w14:textId="53C612BB" w:rsidR="00F879D7" w:rsidRPr="00D309B5" w:rsidRDefault="00C47175" w:rsidP="00C47175">
            <w:pPr>
              <w:jc w:val="center"/>
              <w:rPr>
                <w:color w:val="000000"/>
              </w:rPr>
            </w:pPr>
            <w:r>
              <w:rPr>
                <w:color w:val="000000"/>
              </w:rPr>
              <w:t>4.</w:t>
            </w:r>
            <w:r w:rsidR="00F879D7" w:rsidRPr="00D309B5">
              <w:rPr>
                <w:color w:val="000000"/>
              </w:rPr>
              <w:t>6.2</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9824ECF" w14:textId="6E0D8C73" w:rsidR="00F879D7" w:rsidRPr="00825CF1" w:rsidRDefault="00F879D7" w:rsidP="00F879D7">
            <w:r w:rsidRPr="00490DE6">
              <w:t>Динамика точки.</w:t>
            </w:r>
          </w:p>
          <w:p w14:paraId="11384038" w14:textId="002956B3" w:rsidR="00F879D7" w:rsidRPr="00984076" w:rsidRDefault="00703D5B" w:rsidP="00F879D7">
            <w:pPr>
              <w:rPr>
                <w:color w:val="000000"/>
              </w:rPr>
            </w:pPr>
            <w:r>
              <w:rPr>
                <w:rFonts w:eastAsia="Courier New"/>
                <w:color w:val="000000"/>
              </w:rPr>
              <w:t>/Практическое занятие/</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6046A67" w14:textId="19966C49" w:rsidR="00F879D7" w:rsidRPr="002B371B" w:rsidRDefault="00F879D7" w:rsidP="00F879D7">
            <w:pPr>
              <w:jc w:val="center"/>
              <w:rPr>
                <w:b/>
                <w:color w:val="FF0000"/>
              </w:rPr>
            </w:pPr>
            <w:r w:rsidRPr="00D94B97">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272C4E3" w14:textId="35782564" w:rsidR="00F879D7" w:rsidRDefault="00CF0697" w:rsidP="00F879D7">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7F81FA4" w14:textId="0DF8DFCD" w:rsidR="00F879D7" w:rsidRPr="008C410F" w:rsidRDefault="00074C78" w:rsidP="00F879D7">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7482997"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7670362F" w14:textId="77777777" w:rsidR="00F879D7" w:rsidRDefault="00F879D7" w:rsidP="00F879D7">
            <w:pPr>
              <w:jc w:val="center"/>
              <w:rPr>
                <w:color w:val="000000"/>
                <w:lang w:eastAsia="en-US"/>
              </w:rPr>
            </w:pPr>
            <w:r>
              <w:rPr>
                <w:color w:val="000000"/>
                <w:lang w:eastAsia="en-US"/>
              </w:rPr>
              <w:t>6.1.5</w:t>
            </w:r>
          </w:p>
          <w:p w14:paraId="34E2B4FD" w14:textId="5F85EBB1" w:rsidR="00F879D7" w:rsidRDefault="00F879D7" w:rsidP="00F879D7">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84622A7"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5AC4B38" w14:textId="77777777" w:rsidR="00F879D7" w:rsidRPr="00FB2E3A" w:rsidRDefault="00F879D7" w:rsidP="00F879D7">
            <w:pPr>
              <w:jc w:val="center"/>
              <w:rPr>
                <w:color w:val="000000"/>
              </w:rPr>
            </w:pPr>
          </w:p>
        </w:tc>
      </w:tr>
      <w:tr w:rsidR="00F879D7" w:rsidRPr="00FB2E3A" w14:paraId="5D3592A3"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1082CD2" w14:textId="6899BD94" w:rsidR="00F879D7" w:rsidRPr="00D309B5" w:rsidRDefault="00C47175" w:rsidP="00F879D7">
            <w:pPr>
              <w:jc w:val="center"/>
              <w:rPr>
                <w:color w:val="000000"/>
              </w:rPr>
            </w:pPr>
            <w:r>
              <w:rPr>
                <w:color w:val="000000"/>
              </w:rPr>
              <w:t>4.6.3</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1AC279D" w14:textId="3A5129D7" w:rsidR="00F879D7" w:rsidRPr="00984076" w:rsidRDefault="00992AB2" w:rsidP="00F879D7">
            <w:pPr>
              <w:rPr>
                <w:color w:val="000000"/>
              </w:rPr>
            </w:pPr>
            <w:r>
              <w:t xml:space="preserve">Динамика точки. Законы динамики материальной точки. </w:t>
            </w:r>
            <w:r>
              <w:lastRenderedPageBreak/>
              <w:t>Дифференциальные уравнения движения точки</w:t>
            </w:r>
            <w:r>
              <w:rPr>
                <w:color w:val="000000"/>
              </w:rPr>
              <w:t xml:space="preserve">. </w:t>
            </w:r>
            <w:r w:rsidR="003F3019">
              <w:rPr>
                <w:color w:val="000000"/>
              </w:rPr>
              <w:t>/Самостоятельная работа/</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4789C22" w14:textId="2DA12D82" w:rsidR="00F879D7" w:rsidRPr="002B371B" w:rsidRDefault="00F879D7" w:rsidP="00F879D7">
            <w:pPr>
              <w:jc w:val="center"/>
              <w:rPr>
                <w:b/>
                <w:color w:val="FF0000"/>
              </w:rPr>
            </w:pPr>
            <w:r w:rsidRPr="00D94B97">
              <w:rPr>
                <w:b/>
              </w:rPr>
              <w:lastRenderedPageBreak/>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20AA5FC" w14:textId="5B80DD7F" w:rsidR="00F879D7" w:rsidRDefault="00CF0697" w:rsidP="00F879D7">
            <w:pPr>
              <w:jc w:val="center"/>
              <w:rPr>
                <w:b/>
                <w:color w:val="000000"/>
              </w:rPr>
            </w:pPr>
            <w:r>
              <w:rPr>
                <w:b/>
                <w:color w:val="000000"/>
              </w:rPr>
              <w:t>4</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D8E8205" w14:textId="010E7B86" w:rsidR="00F879D7" w:rsidRPr="008C410F" w:rsidRDefault="00074C78" w:rsidP="00F879D7">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BC0B4E2"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1AE816C6" w14:textId="77777777" w:rsidR="00F879D7" w:rsidRDefault="00F879D7" w:rsidP="00F879D7">
            <w:pPr>
              <w:jc w:val="center"/>
              <w:rPr>
                <w:color w:val="000000"/>
                <w:lang w:eastAsia="en-US"/>
              </w:rPr>
            </w:pPr>
            <w:r>
              <w:rPr>
                <w:color w:val="000000"/>
                <w:lang w:eastAsia="en-US"/>
              </w:rPr>
              <w:t>6.1.5</w:t>
            </w:r>
          </w:p>
          <w:p w14:paraId="3F1EF2FA" w14:textId="3EA466AA" w:rsidR="00F879D7" w:rsidRDefault="00F879D7" w:rsidP="002B79A5">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15C2FA6"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89CAA13" w14:textId="77777777" w:rsidR="00F879D7" w:rsidRPr="00FB2E3A" w:rsidRDefault="00F879D7" w:rsidP="00F879D7">
            <w:pPr>
              <w:jc w:val="center"/>
              <w:rPr>
                <w:color w:val="000000"/>
              </w:rPr>
            </w:pPr>
          </w:p>
        </w:tc>
      </w:tr>
      <w:tr w:rsidR="00FB0093" w:rsidRPr="00FB2E3A" w14:paraId="749302F4"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D31729A" w14:textId="5C2BCDDC" w:rsidR="00FB0093" w:rsidRPr="00D309B5" w:rsidRDefault="00C47175" w:rsidP="00FB0093">
            <w:pPr>
              <w:jc w:val="center"/>
              <w:rPr>
                <w:color w:val="000000"/>
              </w:rPr>
            </w:pPr>
            <w:r>
              <w:rPr>
                <w:color w:val="000000"/>
              </w:rPr>
              <w:lastRenderedPageBreak/>
              <w:t>4.7</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D0629EE" w14:textId="4F0635B9" w:rsidR="00FB0093" w:rsidRPr="00984076" w:rsidRDefault="00527765" w:rsidP="00FB0093">
            <w:pPr>
              <w:rPr>
                <w:color w:val="000000"/>
              </w:rPr>
            </w:pPr>
            <w:r>
              <w:rPr>
                <w:b/>
                <w:color w:val="000000"/>
              </w:rPr>
              <w:t>Раздел 7.</w:t>
            </w:r>
            <w:r w:rsidR="000303AD">
              <w:rPr>
                <w:b/>
                <w:color w:val="000000"/>
              </w:rPr>
              <w:t xml:space="preserve"> Динамика </w:t>
            </w:r>
            <w:r w:rsidR="00DB504B">
              <w:rPr>
                <w:b/>
                <w:color w:val="000000"/>
              </w:rPr>
              <w:t xml:space="preserve">механической </w:t>
            </w:r>
            <w:r w:rsidR="000303AD">
              <w:rPr>
                <w:b/>
                <w:color w:val="000000"/>
              </w:rPr>
              <w:t>системы</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0835AD7" w14:textId="77777777" w:rsidR="00FB0093" w:rsidRPr="002B371B" w:rsidRDefault="00FB0093" w:rsidP="00FB0093">
            <w:pPr>
              <w:jc w:val="center"/>
              <w:rPr>
                <w:b/>
                <w:color w:val="FF0000"/>
              </w:rPr>
            </w:pP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A40B99B" w14:textId="77777777" w:rsidR="00FB0093" w:rsidRDefault="00FB0093" w:rsidP="00FB0093">
            <w:pPr>
              <w:jc w:val="center"/>
              <w:rPr>
                <w:b/>
                <w:color w:val="000000"/>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01D3E6E" w14:textId="77777777" w:rsidR="00FB0093" w:rsidRPr="008C410F" w:rsidRDefault="00FB0093" w:rsidP="00FB0093">
            <w:pPr>
              <w:jc w:val="center"/>
              <w:rPr>
                <w:b/>
                <w:color w:val="000000"/>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CF0FAF8" w14:textId="77777777" w:rsidR="00FB0093" w:rsidRDefault="00FB0093" w:rsidP="00FB0093">
            <w:pPr>
              <w:jc w:val="center"/>
              <w:rPr>
                <w:color w:val="000000"/>
                <w:lang w:eastAsia="en-US"/>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3D8E359" w14:textId="77777777" w:rsidR="00FB0093" w:rsidRPr="00FB2E3A" w:rsidRDefault="00FB0093" w:rsidP="00FB0093">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2968C59" w14:textId="77777777" w:rsidR="00FB0093" w:rsidRPr="00FB2E3A" w:rsidRDefault="00FB0093" w:rsidP="00FB0093">
            <w:pPr>
              <w:jc w:val="center"/>
              <w:rPr>
                <w:color w:val="000000"/>
              </w:rPr>
            </w:pPr>
          </w:p>
        </w:tc>
      </w:tr>
      <w:tr w:rsidR="00F879D7" w:rsidRPr="00FB2E3A" w14:paraId="499C5151"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8E613DB" w14:textId="26A50B5A" w:rsidR="00F879D7" w:rsidRPr="00D309B5" w:rsidRDefault="00C47175" w:rsidP="00500722">
            <w:pPr>
              <w:jc w:val="center"/>
              <w:rPr>
                <w:color w:val="000000"/>
              </w:rPr>
            </w:pPr>
            <w:r>
              <w:rPr>
                <w:color w:val="000000"/>
              </w:rPr>
              <w:t>4.</w:t>
            </w:r>
            <w:r w:rsidR="00F879D7" w:rsidRPr="00D309B5">
              <w:rPr>
                <w:color w:val="000000"/>
              </w:rPr>
              <w:t>7.1</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195214C" w14:textId="62524E26" w:rsidR="00CF0697" w:rsidRDefault="00DB504B" w:rsidP="00500722">
            <w:pPr>
              <w:shd w:val="clear" w:color="auto" w:fill="FFFFFF"/>
              <w:tabs>
                <w:tab w:val="left" w:pos="708"/>
              </w:tabs>
              <w:overflowPunct/>
              <w:autoSpaceDE/>
              <w:autoSpaceDN/>
              <w:adjustRightInd/>
              <w:jc w:val="both"/>
              <w:textAlignment w:val="auto"/>
            </w:pPr>
            <w:r>
              <w:t>Динамика механической системы</w:t>
            </w:r>
            <w:r w:rsidR="00CF0697">
              <w:t>. Теоремы</w:t>
            </w:r>
            <w:r>
              <w:t xml:space="preserve"> о движении центра масс,</w:t>
            </w:r>
            <w:r w:rsidR="00CF0697">
              <w:t xml:space="preserve"> об изменении количества движения, кинетического момента и кинетической энергии системы.</w:t>
            </w:r>
          </w:p>
          <w:p w14:paraId="2D94A295" w14:textId="777A6E0E" w:rsidR="00F879D7" w:rsidRPr="00984076" w:rsidRDefault="00703D5B" w:rsidP="00500722">
            <w:pPr>
              <w:rPr>
                <w:color w:val="000000"/>
              </w:rPr>
            </w:pPr>
            <w:r>
              <w:rPr>
                <w:color w:val="000000"/>
              </w:rPr>
              <w:t>/Лекция/</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A2E08DE" w14:textId="50F49982" w:rsidR="00F879D7" w:rsidRPr="002B371B" w:rsidRDefault="00F879D7" w:rsidP="00500722">
            <w:pPr>
              <w:jc w:val="center"/>
              <w:rPr>
                <w:b/>
                <w:color w:val="FF0000"/>
              </w:rPr>
            </w:pPr>
            <w:r w:rsidRPr="00DF09A6">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3170537" w14:textId="20A816B3" w:rsidR="00F879D7" w:rsidRDefault="00F879D7" w:rsidP="00500722">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52FDD47" w14:textId="1D7D0F58" w:rsidR="00F879D7" w:rsidRPr="008C410F" w:rsidRDefault="00074C78" w:rsidP="00500722">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BE288F0" w14:textId="77777777" w:rsidR="00F879D7" w:rsidRPr="000F6F29" w:rsidRDefault="00F879D7" w:rsidP="00500722">
            <w:pPr>
              <w:jc w:val="center"/>
              <w:rPr>
                <w:color w:val="000000"/>
                <w:lang w:eastAsia="en-US"/>
              </w:rPr>
            </w:pPr>
            <w:r>
              <w:rPr>
                <w:color w:val="000000"/>
                <w:lang w:eastAsia="en-US"/>
              </w:rPr>
              <w:t>6.</w:t>
            </w:r>
            <w:r w:rsidRPr="000F6F29">
              <w:rPr>
                <w:color w:val="000000"/>
                <w:lang w:eastAsia="en-US"/>
              </w:rPr>
              <w:t>1.1-</w:t>
            </w:r>
          </w:p>
          <w:p w14:paraId="5CAC1476" w14:textId="77777777" w:rsidR="00F879D7" w:rsidRDefault="00F879D7" w:rsidP="00500722">
            <w:pPr>
              <w:jc w:val="center"/>
              <w:rPr>
                <w:color w:val="000000"/>
                <w:lang w:eastAsia="en-US"/>
              </w:rPr>
            </w:pPr>
            <w:r>
              <w:rPr>
                <w:color w:val="000000"/>
                <w:lang w:eastAsia="en-US"/>
              </w:rPr>
              <w:t>6.1.5</w:t>
            </w:r>
          </w:p>
          <w:p w14:paraId="4848E5E0" w14:textId="78DB99EF" w:rsidR="00F879D7" w:rsidRDefault="00F879D7" w:rsidP="009E6EBD">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FA7B099" w14:textId="77777777" w:rsidR="00F879D7" w:rsidRPr="00FB2E3A" w:rsidRDefault="00F879D7" w:rsidP="00500722">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F2E987A" w14:textId="77777777" w:rsidR="00F879D7" w:rsidRPr="00FB2E3A" w:rsidRDefault="00F879D7" w:rsidP="00500722">
            <w:pPr>
              <w:jc w:val="center"/>
              <w:rPr>
                <w:color w:val="000000"/>
              </w:rPr>
            </w:pPr>
          </w:p>
        </w:tc>
      </w:tr>
      <w:tr w:rsidR="00F879D7" w:rsidRPr="00FB2E3A" w14:paraId="55D9EBDE"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82A033A" w14:textId="2DC95927" w:rsidR="00F879D7" w:rsidRPr="00D309B5" w:rsidRDefault="00C47175" w:rsidP="00500722">
            <w:pPr>
              <w:jc w:val="center"/>
              <w:rPr>
                <w:color w:val="000000"/>
              </w:rPr>
            </w:pPr>
            <w:r>
              <w:rPr>
                <w:color w:val="000000"/>
              </w:rPr>
              <w:t>4.</w:t>
            </w:r>
            <w:r w:rsidR="00F879D7" w:rsidRPr="00D309B5">
              <w:rPr>
                <w:color w:val="000000"/>
              </w:rPr>
              <w:t>7.2</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ECA92B3" w14:textId="375613C4" w:rsidR="00F879D7" w:rsidRPr="00984076" w:rsidRDefault="00F879D7" w:rsidP="00EA603D">
            <w:pPr>
              <w:jc w:val="both"/>
              <w:rPr>
                <w:color w:val="000000"/>
              </w:rPr>
            </w:pPr>
            <w:r>
              <w:rPr>
                <w:color w:val="000000"/>
              </w:rPr>
              <w:t xml:space="preserve">Теорема об изменении </w:t>
            </w:r>
            <w:r w:rsidR="00500722">
              <w:rPr>
                <w:color w:val="000000"/>
              </w:rPr>
              <w:t xml:space="preserve">кинетической энергии системы. Решение задач. </w:t>
            </w:r>
            <w:r w:rsidR="00703D5B">
              <w:rPr>
                <w:color w:val="000000"/>
              </w:rPr>
              <w:t>/Практическое занятие/</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C6AB391" w14:textId="105329FF" w:rsidR="00F879D7" w:rsidRPr="002B371B" w:rsidRDefault="00F879D7" w:rsidP="00500722">
            <w:pPr>
              <w:jc w:val="center"/>
              <w:rPr>
                <w:b/>
                <w:color w:val="FF0000"/>
              </w:rPr>
            </w:pPr>
            <w:r w:rsidRPr="00DF09A6">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477BA03" w14:textId="10A5DD6F" w:rsidR="00F879D7" w:rsidRDefault="00CF0697" w:rsidP="00500722">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027D424" w14:textId="7BA7050A" w:rsidR="00F879D7" w:rsidRPr="008C410F" w:rsidRDefault="00074C78" w:rsidP="00500722">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D63EDCA" w14:textId="77777777" w:rsidR="00F879D7" w:rsidRPr="000F6F29" w:rsidRDefault="00F879D7" w:rsidP="00500722">
            <w:pPr>
              <w:jc w:val="center"/>
              <w:rPr>
                <w:color w:val="000000"/>
                <w:lang w:eastAsia="en-US"/>
              </w:rPr>
            </w:pPr>
            <w:r>
              <w:rPr>
                <w:color w:val="000000"/>
                <w:lang w:eastAsia="en-US"/>
              </w:rPr>
              <w:t>6.</w:t>
            </w:r>
            <w:r w:rsidRPr="000F6F29">
              <w:rPr>
                <w:color w:val="000000"/>
                <w:lang w:eastAsia="en-US"/>
              </w:rPr>
              <w:t>1.1-</w:t>
            </w:r>
          </w:p>
          <w:p w14:paraId="3DA62258" w14:textId="77777777" w:rsidR="00F879D7" w:rsidRDefault="00F879D7" w:rsidP="00500722">
            <w:pPr>
              <w:jc w:val="center"/>
              <w:rPr>
                <w:color w:val="000000"/>
                <w:lang w:eastAsia="en-US"/>
              </w:rPr>
            </w:pPr>
            <w:r>
              <w:rPr>
                <w:color w:val="000000"/>
                <w:lang w:eastAsia="en-US"/>
              </w:rPr>
              <w:t>6.1.5</w:t>
            </w:r>
          </w:p>
          <w:p w14:paraId="330234C2" w14:textId="65EE890F" w:rsidR="00F879D7" w:rsidRDefault="00F879D7" w:rsidP="009E6EBD">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6AEBB7C" w14:textId="77777777" w:rsidR="00F879D7" w:rsidRPr="00FB2E3A" w:rsidRDefault="00F879D7" w:rsidP="00500722">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85B690D" w14:textId="77777777" w:rsidR="00F879D7" w:rsidRPr="00FB2E3A" w:rsidRDefault="00F879D7" w:rsidP="00500722">
            <w:pPr>
              <w:jc w:val="center"/>
              <w:rPr>
                <w:color w:val="000000"/>
              </w:rPr>
            </w:pPr>
          </w:p>
        </w:tc>
      </w:tr>
      <w:tr w:rsidR="00F879D7" w:rsidRPr="00FB2E3A" w14:paraId="0C063060"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6DFE3FC" w14:textId="6FBDAD59" w:rsidR="00F879D7" w:rsidRPr="00D309B5" w:rsidRDefault="00C47175" w:rsidP="00500722">
            <w:pPr>
              <w:jc w:val="center"/>
              <w:rPr>
                <w:color w:val="000000"/>
              </w:rPr>
            </w:pPr>
            <w:r>
              <w:rPr>
                <w:color w:val="000000"/>
              </w:rPr>
              <w:t>4.7.3</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6A2B75F" w14:textId="77777777" w:rsidR="00500722" w:rsidRDefault="00500722" w:rsidP="00500722">
            <w:pPr>
              <w:shd w:val="clear" w:color="auto" w:fill="FFFFFF"/>
              <w:tabs>
                <w:tab w:val="left" w:pos="708"/>
              </w:tabs>
              <w:overflowPunct/>
              <w:autoSpaceDE/>
              <w:autoSpaceDN/>
              <w:adjustRightInd/>
              <w:jc w:val="both"/>
              <w:textAlignment w:val="auto"/>
            </w:pPr>
            <w:r>
              <w:t>Динамика механической системы. Теоремы о движении центра масс, об изменении количества движения, кинетического момента и кинетической энергии системы.</w:t>
            </w:r>
          </w:p>
          <w:p w14:paraId="463A1296" w14:textId="54D33B9C" w:rsidR="00F879D7" w:rsidRPr="00984076" w:rsidRDefault="003F3019" w:rsidP="00500722">
            <w:pPr>
              <w:rPr>
                <w:color w:val="000000"/>
              </w:rPr>
            </w:pPr>
            <w:r>
              <w:rPr>
                <w:color w:val="000000"/>
              </w:rPr>
              <w:t>/Самостоятельная работа/</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CE7EEBE" w14:textId="5E108BB3" w:rsidR="00F879D7" w:rsidRPr="002B371B" w:rsidRDefault="00F879D7" w:rsidP="00500722">
            <w:pPr>
              <w:jc w:val="center"/>
              <w:rPr>
                <w:b/>
                <w:color w:val="FF0000"/>
              </w:rPr>
            </w:pPr>
            <w:r w:rsidRPr="008E4805">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8BEB83B" w14:textId="39A3E6D5" w:rsidR="00F879D7" w:rsidRDefault="00CF0697" w:rsidP="00500722">
            <w:pPr>
              <w:jc w:val="center"/>
              <w:rPr>
                <w:b/>
                <w:color w:val="000000"/>
              </w:rPr>
            </w:pPr>
            <w:r>
              <w:rPr>
                <w:b/>
                <w:color w:val="000000"/>
              </w:rPr>
              <w:t>4</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7AE74AB" w14:textId="33B4EF38" w:rsidR="00F879D7" w:rsidRPr="008C410F" w:rsidRDefault="00074C78" w:rsidP="00500722">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3017B4D" w14:textId="77777777" w:rsidR="00F879D7" w:rsidRPr="000F6F29" w:rsidRDefault="00F879D7" w:rsidP="00500722">
            <w:pPr>
              <w:jc w:val="center"/>
              <w:rPr>
                <w:color w:val="000000"/>
                <w:lang w:eastAsia="en-US"/>
              </w:rPr>
            </w:pPr>
            <w:r>
              <w:rPr>
                <w:color w:val="000000"/>
                <w:lang w:eastAsia="en-US"/>
              </w:rPr>
              <w:t>6.</w:t>
            </w:r>
            <w:r w:rsidRPr="000F6F29">
              <w:rPr>
                <w:color w:val="000000"/>
                <w:lang w:eastAsia="en-US"/>
              </w:rPr>
              <w:t>1.1-</w:t>
            </w:r>
          </w:p>
          <w:p w14:paraId="1AE432A9" w14:textId="77777777" w:rsidR="00F879D7" w:rsidRDefault="00F879D7" w:rsidP="00500722">
            <w:pPr>
              <w:jc w:val="center"/>
              <w:rPr>
                <w:color w:val="000000"/>
                <w:lang w:eastAsia="en-US"/>
              </w:rPr>
            </w:pPr>
            <w:r>
              <w:rPr>
                <w:color w:val="000000"/>
                <w:lang w:eastAsia="en-US"/>
              </w:rPr>
              <w:t>6.1.5</w:t>
            </w:r>
          </w:p>
          <w:p w14:paraId="3ABE97AB" w14:textId="218E29F8" w:rsidR="00F879D7" w:rsidRDefault="00F879D7" w:rsidP="009E6EBD">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CCD42E7" w14:textId="77777777" w:rsidR="00F879D7" w:rsidRPr="00FB2E3A" w:rsidRDefault="00F879D7" w:rsidP="00500722">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98C7235" w14:textId="77777777" w:rsidR="00F879D7" w:rsidRPr="00FB2E3A" w:rsidRDefault="00F879D7" w:rsidP="00500722">
            <w:pPr>
              <w:jc w:val="center"/>
              <w:rPr>
                <w:color w:val="000000"/>
              </w:rPr>
            </w:pPr>
          </w:p>
        </w:tc>
      </w:tr>
      <w:tr w:rsidR="00F879D7" w:rsidRPr="00FB2E3A" w14:paraId="3FF02A3A"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FB50ABE" w14:textId="0822C33B" w:rsidR="00F879D7" w:rsidRPr="00D309B5" w:rsidRDefault="00C47175" w:rsidP="00C47175">
            <w:pPr>
              <w:jc w:val="center"/>
              <w:rPr>
                <w:color w:val="000000"/>
              </w:rPr>
            </w:pPr>
            <w:r>
              <w:rPr>
                <w:color w:val="000000"/>
              </w:rPr>
              <w:t>4.</w:t>
            </w:r>
            <w:r w:rsidR="00F879D7" w:rsidRPr="00D309B5">
              <w:rPr>
                <w:color w:val="000000"/>
              </w:rPr>
              <w:t>7.</w:t>
            </w:r>
            <w:r>
              <w:rPr>
                <w:color w:val="000000"/>
              </w:rPr>
              <w:t>4</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A8EC01F" w14:textId="07F30C02" w:rsidR="00F879D7" w:rsidRDefault="008A25D2" w:rsidP="00F879D7">
            <w:pPr>
              <w:shd w:val="clear" w:color="auto" w:fill="FFFFFF"/>
              <w:tabs>
                <w:tab w:val="left" w:pos="708"/>
              </w:tabs>
              <w:overflowPunct/>
              <w:autoSpaceDE/>
              <w:autoSpaceDN/>
              <w:adjustRightInd/>
              <w:spacing w:line="276" w:lineRule="auto"/>
              <w:jc w:val="both"/>
              <w:textAlignment w:val="auto"/>
              <w:rPr>
                <w:b/>
                <w:bCs/>
                <w:sz w:val="24"/>
                <w:szCs w:val="24"/>
              </w:rPr>
            </w:pPr>
            <w:r>
              <w:t>Принцип Д</w:t>
            </w:r>
            <w:r>
              <w:rPr>
                <w:lang w:val="en-US"/>
              </w:rPr>
              <w:t>’</w:t>
            </w:r>
            <w:r>
              <w:t>Аламбера</w:t>
            </w:r>
            <w:r w:rsidR="00F879D7">
              <w:t xml:space="preserve">. </w:t>
            </w:r>
          </w:p>
          <w:p w14:paraId="3F69F52A" w14:textId="6DC667E9" w:rsidR="00F879D7" w:rsidRPr="00984076" w:rsidRDefault="00703D5B" w:rsidP="00F879D7">
            <w:pPr>
              <w:rPr>
                <w:color w:val="000000"/>
              </w:rPr>
            </w:pPr>
            <w:r>
              <w:rPr>
                <w:color w:val="000000"/>
              </w:rPr>
              <w:t>/Лекция/</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EEF1370" w14:textId="269B68B4" w:rsidR="00F879D7" w:rsidRPr="002B371B" w:rsidRDefault="00F879D7" w:rsidP="00F879D7">
            <w:pPr>
              <w:jc w:val="center"/>
              <w:rPr>
                <w:b/>
                <w:color w:val="FF0000"/>
              </w:rPr>
            </w:pPr>
            <w:r w:rsidRPr="008E4805">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4C99EF5" w14:textId="7C3B1EAC" w:rsidR="00F879D7" w:rsidRDefault="00F879D7" w:rsidP="00F879D7">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5E3ECBB" w14:textId="17FDA430" w:rsidR="00F879D7" w:rsidRDefault="00074C78" w:rsidP="00F879D7">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C0EFE8E"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26486182" w14:textId="77777777" w:rsidR="00F879D7" w:rsidRDefault="00F879D7" w:rsidP="00F879D7">
            <w:pPr>
              <w:jc w:val="center"/>
              <w:rPr>
                <w:color w:val="000000"/>
                <w:lang w:eastAsia="en-US"/>
              </w:rPr>
            </w:pPr>
            <w:r>
              <w:rPr>
                <w:color w:val="000000"/>
                <w:lang w:eastAsia="en-US"/>
              </w:rPr>
              <w:t>6.1.5</w:t>
            </w:r>
          </w:p>
          <w:p w14:paraId="63FD7F99" w14:textId="7B4AB786" w:rsidR="00F879D7" w:rsidRDefault="00F879D7" w:rsidP="009E6EBD">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F14FD3B"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3438272" w14:textId="77777777" w:rsidR="00F879D7" w:rsidRPr="00FB2E3A" w:rsidRDefault="00F879D7" w:rsidP="00F879D7">
            <w:pPr>
              <w:jc w:val="center"/>
              <w:rPr>
                <w:color w:val="000000"/>
              </w:rPr>
            </w:pPr>
          </w:p>
        </w:tc>
      </w:tr>
      <w:tr w:rsidR="00F879D7" w:rsidRPr="00FB2E3A" w14:paraId="09CB3056"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BDB6EF3" w14:textId="08A06D1D" w:rsidR="00F879D7" w:rsidRPr="00D309B5" w:rsidRDefault="00C47175" w:rsidP="00F879D7">
            <w:pPr>
              <w:jc w:val="center"/>
              <w:rPr>
                <w:color w:val="000000"/>
              </w:rPr>
            </w:pPr>
            <w:r>
              <w:rPr>
                <w:color w:val="000000"/>
              </w:rPr>
              <w:t>4.7.5</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C3C4774" w14:textId="32DDEE2B" w:rsidR="00F879D7" w:rsidRPr="00984076" w:rsidRDefault="008A25D2" w:rsidP="00F879D7">
            <w:pPr>
              <w:rPr>
                <w:color w:val="000000"/>
              </w:rPr>
            </w:pPr>
            <w:r>
              <w:t xml:space="preserve">Принцип </w:t>
            </w:r>
            <w:proofErr w:type="spellStart"/>
            <w:proofErr w:type="gramStart"/>
            <w:r>
              <w:t>Д</w:t>
            </w:r>
            <w:r w:rsidRPr="008A25D2">
              <w:t>’</w:t>
            </w:r>
            <w:r>
              <w:t>Аламбера</w:t>
            </w:r>
            <w:proofErr w:type="spellEnd"/>
            <w:r>
              <w:t>.</w:t>
            </w:r>
            <w:r w:rsidR="00F879D7">
              <w:rPr>
                <w:color w:val="000000"/>
              </w:rPr>
              <w:t>.</w:t>
            </w:r>
            <w:proofErr w:type="gramEnd"/>
            <w:r w:rsidR="00F879D7">
              <w:rPr>
                <w:color w:val="000000"/>
              </w:rPr>
              <w:t xml:space="preserve"> Решение задач </w:t>
            </w:r>
            <w:r w:rsidR="00703D5B">
              <w:rPr>
                <w:color w:val="000000"/>
              </w:rPr>
              <w:t>/Практическое занятие/</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F8E0BA1" w14:textId="05419CE5" w:rsidR="00F879D7" w:rsidRPr="002B371B" w:rsidRDefault="00F879D7" w:rsidP="00F879D7">
            <w:pPr>
              <w:jc w:val="center"/>
              <w:rPr>
                <w:b/>
                <w:color w:val="FF0000"/>
              </w:rPr>
            </w:pPr>
            <w:r w:rsidRPr="008E4805">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760D4D6" w14:textId="7D8A0C33" w:rsidR="00F879D7" w:rsidRDefault="00CF0697" w:rsidP="00F879D7">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8D1FC2C" w14:textId="5B9AC23C" w:rsidR="00F879D7" w:rsidRDefault="00074C78" w:rsidP="00F879D7">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CA18D19"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7CAEA8B5" w14:textId="77777777" w:rsidR="00F879D7" w:rsidRDefault="00F879D7" w:rsidP="00F879D7">
            <w:pPr>
              <w:jc w:val="center"/>
              <w:rPr>
                <w:color w:val="000000"/>
                <w:lang w:eastAsia="en-US"/>
              </w:rPr>
            </w:pPr>
            <w:r>
              <w:rPr>
                <w:color w:val="000000"/>
                <w:lang w:eastAsia="en-US"/>
              </w:rPr>
              <w:t>6.1.5</w:t>
            </w:r>
          </w:p>
          <w:p w14:paraId="6AC3E312" w14:textId="159A0BC7" w:rsidR="00F879D7" w:rsidRDefault="00F879D7" w:rsidP="009E6EBD">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7EB277E"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356F394" w14:textId="77777777" w:rsidR="00F879D7" w:rsidRPr="00FB2E3A" w:rsidRDefault="00F879D7" w:rsidP="00F879D7">
            <w:pPr>
              <w:jc w:val="center"/>
              <w:rPr>
                <w:color w:val="000000"/>
              </w:rPr>
            </w:pPr>
          </w:p>
        </w:tc>
      </w:tr>
      <w:tr w:rsidR="00F879D7" w:rsidRPr="00FB2E3A" w14:paraId="53EF37E3"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B3FCACE" w14:textId="30CBFC60" w:rsidR="00F879D7" w:rsidRPr="00D309B5" w:rsidRDefault="00C47175" w:rsidP="00F879D7">
            <w:pPr>
              <w:jc w:val="center"/>
              <w:rPr>
                <w:color w:val="000000"/>
              </w:rPr>
            </w:pPr>
            <w:r>
              <w:rPr>
                <w:color w:val="000000"/>
              </w:rPr>
              <w:t>4.7.6</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953FFDA" w14:textId="311DB2F0" w:rsidR="00F879D7" w:rsidRPr="00984076" w:rsidRDefault="008A25D2" w:rsidP="00F879D7">
            <w:pPr>
              <w:rPr>
                <w:color w:val="000000"/>
              </w:rPr>
            </w:pPr>
            <w:r>
              <w:t>Принцип Д</w:t>
            </w:r>
            <w:r>
              <w:rPr>
                <w:lang w:val="en-US"/>
              </w:rPr>
              <w:t>’</w:t>
            </w:r>
            <w:r>
              <w:t xml:space="preserve">Аламбера. </w:t>
            </w:r>
            <w:r w:rsidR="003F3019">
              <w:rPr>
                <w:color w:val="000000"/>
              </w:rPr>
              <w:t>/Самостоятельная работа/</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68B1ED2" w14:textId="6A4BC43F" w:rsidR="00F879D7" w:rsidRPr="002B371B" w:rsidRDefault="00F879D7" w:rsidP="00F879D7">
            <w:pPr>
              <w:jc w:val="center"/>
              <w:rPr>
                <w:b/>
                <w:color w:val="FF0000"/>
              </w:rPr>
            </w:pPr>
            <w:r w:rsidRPr="008E4805">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22A22DA" w14:textId="72625620" w:rsidR="00F879D7" w:rsidRDefault="00CF0697" w:rsidP="00F879D7">
            <w:pPr>
              <w:jc w:val="center"/>
              <w:rPr>
                <w:b/>
                <w:color w:val="000000"/>
              </w:rPr>
            </w:pPr>
            <w:r>
              <w:rPr>
                <w:b/>
                <w:color w:val="000000"/>
              </w:rPr>
              <w:t>4</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587C063" w14:textId="1FAE7E5E" w:rsidR="00F879D7" w:rsidRDefault="00074C78" w:rsidP="00F879D7">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8BDB1BE"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3058A52F" w14:textId="77777777" w:rsidR="00F879D7" w:rsidRDefault="00F879D7" w:rsidP="00F879D7">
            <w:pPr>
              <w:jc w:val="center"/>
              <w:rPr>
                <w:color w:val="000000"/>
                <w:lang w:eastAsia="en-US"/>
              </w:rPr>
            </w:pPr>
            <w:r>
              <w:rPr>
                <w:color w:val="000000"/>
                <w:lang w:eastAsia="en-US"/>
              </w:rPr>
              <w:t>6.1.5</w:t>
            </w:r>
          </w:p>
          <w:p w14:paraId="73EC82D5" w14:textId="70B5B3B7" w:rsidR="00F879D7" w:rsidRDefault="00F879D7" w:rsidP="009E6EBD">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36422BC"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3955BCA" w14:textId="77777777" w:rsidR="00F879D7" w:rsidRPr="00FB2E3A" w:rsidRDefault="00F879D7" w:rsidP="00F879D7">
            <w:pPr>
              <w:jc w:val="center"/>
              <w:rPr>
                <w:color w:val="000000"/>
              </w:rPr>
            </w:pPr>
          </w:p>
        </w:tc>
      </w:tr>
      <w:tr w:rsidR="00F879D7" w:rsidRPr="00FB2E3A" w14:paraId="6DEB5FEC"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7DA773B" w14:textId="79DC130B" w:rsidR="00F879D7" w:rsidRPr="00D309B5" w:rsidRDefault="00C47175" w:rsidP="00F879D7">
            <w:pPr>
              <w:jc w:val="center"/>
              <w:rPr>
                <w:color w:val="000000"/>
              </w:rPr>
            </w:pPr>
            <w:r>
              <w:rPr>
                <w:color w:val="000000"/>
              </w:rPr>
              <w:t>4.</w:t>
            </w:r>
            <w:r w:rsidR="008A25D2">
              <w:rPr>
                <w:color w:val="000000"/>
              </w:rPr>
              <w:t>7</w:t>
            </w:r>
            <w:r w:rsidR="00F879D7" w:rsidRPr="00D309B5">
              <w:rPr>
                <w:color w:val="000000"/>
              </w:rPr>
              <w:t>.</w:t>
            </w:r>
            <w:r w:rsidR="008A25D2">
              <w:rPr>
                <w:color w:val="000000"/>
              </w:rPr>
              <w:t>7</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68AD8DD" w14:textId="01624F23" w:rsidR="00F879D7" w:rsidRDefault="008A25D2" w:rsidP="00F879D7">
            <w:pPr>
              <w:shd w:val="clear" w:color="auto" w:fill="FFFFFF"/>
              <w:tabs>
                <w:tab w:val="left" w:pos="708"/>
              </w:tabs>
              <w:overflowPunct/>
              <w:autoSpaceDE/>
              <w:autoSpaceDN/>
              <w:adjustRightInd/>
              <w:spacing w:line="276" w:lineRule="auto"/>
              <w:jc w:val="both"/>
              <w:textAlignment w:val="auto"/>
              <w:rPr>
                <w:b/>
                <w:bCs/>
                <w:sz w:val="24"/>
                <w:szCs w:val="24"/>
              </w:rPr>
            </w:pPr>
            <w:r>
              <w:rPr>
                <w:color w:val="000000"/>
              </w:rPr>
              <w:t>Принцип возможных перемещений (принцип Лагранжа)</w:t>
            </w:r>
            <w:r w:rsidR="00F879D7">
              <w:t>.</w:t>
            </w:r>
          </w:p>
          <w:p w14:paraId="131D01EE" w14:textId="1B2EE2A6" w:rsidR="00F879D7" w:rsidRPr="00984076" w:rsidRDefault="00F879D7" w:rsidP="00F879D7">
            <w:pPr>
              <w:rPr>
                <w:color w:val="000000"/>
              </w:rPr>
            </w:pPr>
            <w:r>
              <w:rPr>
                <w:color w:val="000000"/>
              </w:rPr>
              <w:t xml:space="preserve"> </w:t>
            </w:r>
            <w:r w:rsidR="00703D5B">
              <w:rPr>
                <w:color w:val="000000"/>
              </w:rPr>
              <w:t>/Лекция/</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ADFC5BA" w14:textId="529CF261" w:rsidR="00F879D7" w:rsidRPr="002B371B" w:rsidRDefault="00F879D7" w:rsidP="00F879D7">
            <w:pPr>
              <w:jc w:val="center"/>
              <w:rPr>
                <w:b/>
                <w:color w:val="FF0000"/>
              </w:rPr>
            </w:pPr>
            <w:r w:rsidRPr="00D4251E">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5B1483C" w14:textId="0F5348BB" w:rsidR="00F879D7" w:rsidRDefault="00F879D7" w:rsidP="00F879D7">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D2D1392" w14:textId="23BF7329" w:rsidR="00F879D7" w:rsidRDefault="00074C78" w:rsidP="00F879D7">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BDF1B4F"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592765B0" w14:textId="77777777" w:rsidR="00F879D7" w:rsidRDefault="00F879D7" w:rsidP="00F879D7">
            <w:pPr>
              <w:jc w:val="center"/>
              <w:rPr>
                <w:color w:val="000000"/>
                <w:lang w:eastAsia="en-US"/>
              </w:rPr>
            </w:pPr>
            <w:r>
              <w:rPr>
                <w:color w:val="000000"/>
                <w:lang w:eastAsia="en-US"/>
              </w:rPr>
              <w:t>6.1.5</w:t>
            </w:r>
          </w:p>
          <w:p w14:paraId="15547F7D" w14:textId="604796EE" w:rsidR="00F879D7" w:rsidRDefault="00F879D7" w:rsidP="009E6EBD">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5ABA1C5"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469E7B9" w14:textId="77777777" w:rsidR="00F879D7" w:rsidRPr="00FB2E3A" w:rsidRDefault="00F879D7" w:rsidP="00F879D7">
            <w:pPr>
              <w:jc w:val="center"/>
              <w:rPr>
                <w:color w:val="000000"/>
              </w:rPr>
            </w:pPr>
          </w:p>
        </w:tc>
      </w:tr>
      <w:tr w:rsidR="00F879D7" w:rsidRPr="00FB2E3A" w14:paraId="21C2FC4E"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C63C351" w14:textId="43D45B00" w:rsidR="00F879D7" w:rsidRPr="00D309B5" w:rsidRDefault="00C47175" w:rsidP="00F879D7">
            <w:pPr>
              <w:jc w:val="center"/>
              <w:rPr>
                <w:color w:val="000000"/>
              </w:rPr>
            </w:pPr>
            <w:r>
              <w:rPr>
                <w:color w:val="000000"/>
              </w:rPr>
              <w:t>4.</w:t>
            </w:r>
            <w:r w:rsidR="00F879D7" w:rsidRPr="00D309B5">
              <w:rPr>
                <w:color w:val="000000"/>
              </w:rPr>
              <w:t>8.2</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A48CDE6" w14:textId="2D7D148C" w:rsidR="00F879D7" w:rsidRPr="00984076" w:rsidRDefault="008A25D2" w:rsidP="008A25D2">
            <w:pPr>
              <w:rPr>
                <w:color w:val="000000"/>
              </w:rPr>
            </w:pPr>
            <w:r>
              <w:rPr>
                <w:color w:val="000000"/>
              </w:rPr>
              <w:t>Принцип возможных перемещений (принцип Лагранжа). Решение задач. /Практическое занятие/</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60FB15F" w14:textId="4E53CD0A" w:rsidR="00F879D7" w:rsidRPr="002B371B" w:rsidRDefault="00F879D7" w:rsidP="00F879D7">
            <w:pPr>
              <w:jc w:val="center"/>
              <w:rPr>
                <w:b/>
                <w:color w:val="FF0000"/>
              </w:rPr>
            </w:pPr>
            <w:r w:rsidRPr="00D4251E">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314418F" w14:textId="26C983BA" w:rsidR="00F879D7" w:rsidRDefault="00CF0697" w:rsidP="00F879D7">
            <w:pPr>
              <w:jc w:val="center"/>
              <w:rPr>
                <w:b/>
                <w:color w:val="000000"/>
              </w:rPr>
            </w:pPr>
            <w:r>
              <w:rPr>
                <w:b/>
                <w:color w:val="000000"/>
              </w:rPr>
              <w:t>2</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B23DFB1" w14:textId="75133BF9" w:rsidR="00F879D7" w:rsidRDefault="00074C78" w:rsidP="00F879D7">
            <w:pPr>
              <w:jc w:val="center"/>
              <w:rPr>
                <w:b/>
                <w:color w:val="000000"/>
              </w:rPr>
            </w:pPr>
            <w:r>
              <w:rPr>
                <w:b/>
                <w:color w:val="000000"/>
              </w:rPr>
              <w:t>ОПК-1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53B3640"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1B9CE7C1" w14:textId="77777777" w:rsidR="00F879D7" w:rsidRDefault="00F879D7" w:rsidP="00F879D7">
            <w:pPr>
              <w:jc w:val="center"/>
              <w:rPr>
                <w:color w:val="000000"/>
                <w:lang w:eastAsia="en-US"/>
              </w:rPr>
            </w:pPr>
            <w:r>
              <w:rPr>
                <w:color w:val="000000"/>
                <w:lang w:eastAsia="en-US"/>
              </w:rPr>
              <w:t>6.1.5</w:t>
            </w:r>
          </w:p>
          <w:p w14:paraId="2A4973DA" w14:textId="0C185D42" w:rsidR="00F879D7" w:rsidRDefault="00F879D7" w:rsidP="009E6EBD">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EEE310F"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2DCF57F" w14:textId="77777777" w:rsidR="00F879D7" w:rsidRPr="00FB2E3A" w:rsidRDefault="00F879D7" w:rsidP="00F879D7">
            <w:pPr>
              <w:jc w:val="center"/>
              <w:rPr>
                <w:color w:val="000000"/>
              </w:rPr>
            </w:pPr>
          </w:p>
        </w:tc>
      </w:tr>
      <w:tr w:rsidR="00F879D7" w:rsidRPr="00FB2E3A" w14:paraId="551E6120"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FE7CAC8" w14:textId="5209EDE4" w:rsidR="00F879D7" w:rsidRPr="00D309B5" w:rsidRDefault="00C47175" w:rsidP="00F879D7">
            <w:pPr>
              <w:jc w:val="center"/>
              <w:rPr>
                <w:color w:val="000000"/>
              </w:rPr>
            </w:pPr>
            <w:r>
              <w:rPr>
                <w:color w:val="000000"/>
              </w:rPr>
              <w:t>4.8.3</w:t>
            </w: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A5B297C" w14:textId="4A0E11FD" w:rsidR="00F879D7" w:rsidRDefault="008A25D2" w:rsidP="00F879D7">
            <w:pPr>
              <w:rPr>
                <w:color w:val="000000"/>
              </w:rPr>
            </w:pPr>
            <w:r>
              <w:rPr>
                <w:color w:val="000000"/>
              </w:rPr>
              <w:t>Принцип возможных перемещений (принцип Лагранжа)</w:t>
            </w:r>
            <w:r>
              <w:t xml:space="preserve">. </w:t>
            </w:r>
            <w:r w:rsidR="003F3019">
              <w:rPr>
                <w:rFonts w:eastAsia="Courier New"/>
                <w:color w:val="000000"/>
              </w:rPr>
              <w:t>/Самостоятельная работа/</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65330D1" w14:textId="64F1D81F" w:rsidR="00F879D7" w:rsidRPr="002B371B" w:rsidRDefault="00F879D7" w:rsidP="00F879D7">
            <w:pPr>
              <w:jc w:val="center"/>
              <w:rPr>
                <w:b/>
                <w:color w:val="FF0000"/>
              </w:rPr>
            </w:pPr>
            <w:r w:rsidRPr="00D4251E">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2084B9AA" w14:textId="7ABFC426" w:rsidR="00F879D7" w:rsidRDefault="00CF0697" w:rsidP="00F879D7">
            <w:pPr>
              <w:jc w:val="center"/>
              <w:rPr>
                <w:b/>
                <w:color w:val="000000"/>
              </w:rPr>
            </w:pPr>
            <w:r>
              <w:rPr>
                <w:b/>
                <w:color w:val="000000"/>
              </w:rPr>
              <w:t>4</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893A2CD" w14:textId="145808B7" w:rsidR="00F879D7" w:rsidRDefault="00074C78" w:rsidP="00F879D7">
            <w:pPr>
              <w:jc w:val="center"/>
              <w:rPr>
                <w:b/>
                <w:color w:val="000000"/>
              </w:rPr>
            </w:pPr>
            <w:r>
              <w:rPr>
                <w:b/>
                <w:color w:val="000000"/>
              </w:rPr>
              <w:t>ОПК-1</w:t>
            </w:r>
          </w:p>
          <w:p w14:paraId="1ED36C47" w14:textId="6EC78DB1" w:rsidR="00F879D7" w:rsidRDefault="00F879D7" w:rsidP="00F879D7">
            <w:pPr>
              <w:jc w:val="center"/>
              <w:rPr>
                <w:b/>
                <w:color w:val="000000"/>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46253C7" w14:textId="77777777" w:rsidR="00F879D7" w:rsidRPr="000F6F29" w:rsidRDefault="00F879D7" w:rsidP="00F879D7">
            <w:pPr>
              <w:jc w:val="center"/>
              <w:rPr>
                <w:color w:val="000000"/>
                <w:lang w:eastAsia="en-US"/>
              </w:rPr>
            </w:pPr>
            <w:r>
              <w:rPr>
                <w:color w:val="000000"/>
                <w:lang w:eastAsia="en-US"/>
              </w:rPr>
              <w:t>6.</w:t>
            </w:r>
            <w:r w:rsidRPr="000F6F29">
              <w:rPr>
                <w:color w:val="000000"/>
                <w:lang w:eastAsia="en-US"/>
              </w:rPr>
              <w:t>1.1-</w:t>
            </w:r>
          </w:p>
          <w:p w14:paraId="2B34D96D" w14:textId="77777777" w:rsidR="00F879D7" w:rsidRDefault="00F879D7" w:rsidP="00F879D7">
            <w:pPr>
              <w:jc w:val="center"/>
              <w:rPr>
                <w:color w:val="000000"/>
                <w:lang w:eastAsia="en-US"/>
              </w:rPr>
            </w:pPr>
            <w:r>
              <w:rPr>
                <w:color w:val="000000"/>
                <w:lang w:eastAsia="en-US"/>
              </w:rPr>
              <w:t>6.1.5</w:t>
            </w:r>
          </w:p>
          <w:p w14:paraId="2FED9824" w14:textId="3AE0415A" w:rsidR="00F879D7" w:rsidRDefault="00F879D7" w:rsidP="009E6EBD">
            <w:pPr>
              <w:jc w:val="center"/>
              <w:rPr>
                <w:color w:val="000000"/>
                <w:lang w:eastAsia="en-US"/>
              </w:rPr>
            </w:pPr>
            <w:r>
              <w:rPr>
                <w:color w:val="000000"/>
                <w:lang w:eastAsia="en-US"/>
              </w:rPr>
              <w:t>8.1, 8.3</w:t>
            </w:r>
            <w:r w:rsidR="009E6EBD">
              <w:rPr>
                <w:color w:val="000000"/>
                <w:lang w:eastAsia="en-US"/>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8F26755" w14:textId="77777777" w:rsidR="00F879D7" w:rsidRPr="00FB2E3A"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67301F2" w14:textId="77777777" w:rsidR="00F879D7" w:rsidRPr="00FB2E3A" w:rsidRDefault="00F879D7" w:rsidP="00F879D7">
            <w:pPr>
              <w:jc w:val="center"/>
              <w:rPr>
                <w:color w:val="000000"/>
              </w:rPr>
            </w:pPr>
          </w:p>
        </w:tc>
      </w:tr>
      <w:tr w:rsidR="00F879D7" w:rsidRPr="004F7009" w14:paraId="23EB0724" w14:textId="77777777" w:rsidTr="00C26B6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9DCA6F1" w14:textId="77777777" w:rsidR="00F879D7" w:rsidRPr="00D309B5" w:rsidRDefault="00F879D7" w:rsidP="00F879D7">
            <w:pPr>
              <w:jc w:val="center"/>
              <w:rPr>
                <w:color w:val="000000"/>
              </w:rPr>
            </w:pPr>
          </w:p>
        </w:tc>
        <w:tc>
          <w:tcPr>
            <w:tcW w:w="2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0FD42EB" w14:textId="0F1CE4C2" w:rsidR="00F879D7" w:rsidRDefault="00F879D7" w:rsidP="00F879D7">
            <w:pPr>
              <w:widowControl w:val="0"/>
              <w:overflowPunct/>
              <w:autoSpaceDE/>
              <w:autoSpaceDN/>
              <w:adjustRightInd/>
              <w:textAlignment w:val="auto"/>
              <w:rPr>
                <w:rFonts w:eastAsia="Courier New"/>
                <w:color w:val="000000"/>
              </w:rPr>
            </w:pPr>
            <w:r>
              <w:rPr>
                <w:rFonts w:eastAsia="Courier New"/>
                <w:color w:val="000000"/>
              </w:rPr>
              <w:t>Экзамен</w:t>
            </w:r>
          </w:p>
        </w:tc>
        <w:tc>
          <w:tcPr>
            <w:tcW w:w="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EFD1A45" w14:textId="046EBAC5" w:rsidR="00F879D7" w:rsidRPr="002B371B" w:rsidRDefault="00F879D7" w:rsidP="00F879D7">
            <w:pPr>
              <w:jc w:val="center"/>
              <w:rPr>
                <w:color w:val="FF0000"/>
              </w:rPr>
            </w:pPr>
            <w:r w:rsidRPr="00D4251E">
              <w:rPr>
                <w:b/>
              </w:rPr>
              <w:t>1</w:t>
            </w:r>
          </w:p>
        </w:tc>
        <w:tc>
          <w:tcPr>
            <w:tcW w:w="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7EE5AE4B" w14:textId="68FB7BB7" w:rsidR="00F879D7" w:rsidRPr="00B015D4" w:rsidRDefault="00CF0697" w:rsidP="00F879D7">
            <w:pPr>
              <w:jc w:val="center"/>
              <w:rPr>
                <w:b/>
                <w:color w:val="000000"/>
                <w:highlight w:val="yellow"/>
              </w:rPr>
            </w:pPr>
            <w:r w:rsidRPr="00CF0697">
              <w:rPr>
                <w:b/>
                <w:color w:val="000000"/>
              </w:rPr>
              <w:t>36</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C5C5C5F" w14:textId="37A93F4F" w:rsidR="00F879D7" w:rsidRDefault="00F879D7" w:rsidP="00F879D7">
            <w:pPr>
              <w:jc w:val="center"/>
              <w:rPr>
                <w:b/>
                <w:color w:val="000000"/>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0E507C5C" w14:textId="2453A337" w:rsidR="00F879D7" w:rsidRPr="00C25CA0" w:rsidRDefault="00F879D7" w:rsidP="00F879D7">
            <w:pPr>
              <w:jc w:val="center"/>
              <w:rPr>
                <w:color w:val="000000"/>
                <w:highlight w:val="yellow"/>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40BF92B7" w14:textId="77777777" w:rsidR="00F879D7" w:rsidRPr="004F7009" w:rsidRDefault="00F879D7" w:rsidP="00F879D7">
            <w:pPr>
              <w:jc w:val="center"/>
              <w:rPr>
                <w:color w:val="000000"/>
                <w:highlight w:val="yellow"/>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06C404A" w14:textId="77777777" w:rsidR="00F879D7" w:rsidRPr="004F7009" w:rsidRDefault="00F879D7" w:rsidP="00F879D7">
            <w:pPr>
              <w:jc w:val="center"/>
              <w:rPr>
                <w:color w:val="000000"/>
              </w:rPr>
            </w:pPr>
          </w:p>
        </w:tc>
      </w:tr>
      <w:bookmarkEnd w:id="4"/>
    </w:tbl>
    <w:p w14:paraId="0A7DA2A9" w14:textId="19D56D72" w:rsidR="00B015D4" w:rsidRDefault="00B015D4" w:rsidP="00DA5E69">
      <w:pPr>
        <w:jc w:val="center"/>
        <w:rPr>
          <w:b/>
          <w:sz w:val="24"/>
          <w:szCs w:val="24"/>
        </w:rPr>
      </w:pPr>
    </w:p>
    <w:tbl>
      <w:tblPr>
        <w:tblW w:w="0" w:type="auto"/>
        <w:tblLayout w:type="fixed"/>
        <w:tblCellMar>
          <w:left w:w="0" w:type="dxa"/>
          <w:right w:w="0" w:type="dxa"/>
        </w:tblCellMar>
        <w:tblLook w:val="04A0" w:firstRow="1" w:lastRow="0" w:firstColumn="1" w:lastColumn="0" w:noHBand="0" w:noVBand="1"/>
      </w:tblPr>
      <w:tblGrid>
        <w:gridCol w:w="9617"/>
      </w:tblGrid>
      <w:tr w:rsidR="00035734" w14:paraId="2B818497" w14:textId="77777777" w:rsidTr="002B5BD9">
        <w:tc>
          <w:tcPr>
            <w:tcW w:w="9617" w:type="dxa"/>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76EADF32" w14:textId="60E57D40" w:rsidR="00035734" w:rsidRPr="00035734" w:rsidRDefault="00035734" w:rsidP="002B5BD9">
            <w:pPr>
              <w:overflowPunct/>
              <w:autoSpaceDE/>
              <w:autoSpaceDN/>
              <w:adjustRightInd/>
              <w:jc w:val="center"/>
              <w:rPr>
                <w:sz w:val="24"/>
                <w:szCs w:val="24"/>
              </w:rPr>
            </w:pPr>
            <w:r w:rsidRPr="00035734">
              <w:rPr>
                <w:b/>
                <w:color w:val="000000"/>
                <w:sz w:val="24"/>
                <w:szCs w:val="24"/>
              </w:rPr>
              <w:t>5. ФОНД ОЦЕНОЧНЫХ СРЕДСТВ</w:t>
            </w:r>
          </w:p>
        </w:tc>
      </w:tr>
      <w:tr w:rsidR="00035734" w14:paraId="7DB5FB0F" w14:textId="77777777" w:rsidTr="00996110">
        <w:tc>
          <w:tcPr>
            <w:tcW w:w="9617" w:type="dxa"/>
            <w:tcBorders>
              <w:top w:val="single" w:sz="8" w:space="0" w:color="000000"/>
              <w:left w:val="single" w:sz="8" w:space="0" w:color="000000"/>
              <w:bottom w:val="single" w:sz="4" w:space="0" w:color="auto"/>
              <w:right w:val="single" w:sz="8" w:space="0" w:color="000000"/>
            </w:tcBorders>
            <w:shd w:val="clear" w:color="000000" w:fill="FFFFFF"/>
            <w:tcMar>
              <w:left w:w="34" w:type="dxa"/>
              <w:right w:w="34" w:type="dxa"/>
            </w:tcMar>
          </w:tcPr>
          <w:p w14:paraId="22C86ACD" w14:textId="77777777" w:rsidR="00035734" w:rsidRPr="00035734" w:rsidRDefault="00035734" w:rsidP="00594DA2">
            <w:pPr>
              <w:jc w:val="center"/>
              <w:rPr>
                <w:sz w:val="24"/>
                <w:szCs w:val="24"/>
              </w:rPr>
            </w:pPr>
            <w:r w:rsidRPr="00035734">
              <w:rPr>
                <w:b/>
                <w:color w:val="000000"/>
                <w:sz w:val="24"/>
                <w:szCs w:val="24"/>
              </w:rPr>
              <w:t>5.1. Контрольные вопросы и задания</w:t>
            </w:r>
          </w:p>
        </w:tc>
      </w:tr>
      <w:tr w:rsidR="005B07FE" w:rsidRPr="00964C47" w14:paraId="1F2719D8" w14:textId="77777777" w:rsidTr="00996110">
        <w:tc>
          <w:tcPr>
            <w:tcW w:w="9617" w:type="dxa"/>
            <w:tcBorders>
              <w:top w:val="single" w:sz="4" w:space="0" w:color="auto"/>
              <w:left w:val="single" w:sz="4" w:space="0" w:color="auto"/>
              <w:right w:val="single" w:sz="4" w:space="0" w:color="auto"/>
            </w:tcBorders>
            <w:shd w:val="clear" w:color="000000" w:fill="FFFFFF"/>
            <w:tcMar>
              <w:left w:w="34" w:type="dxa"/>
              <w:right w:w="34" w:type="dxa"/>
            </w:tcMar>
          </w:tcPr>
          <w:p w14:paraId="2797AE63" w14:textId="77777777" w:rsidR="00302280" w:rsidRPr="00302280" w:rsidRDefault="00302280" w:rsidP="00302280">
            <w:pPr>
              <w:jc w:val="center"/>
              <w:rPr>
                <w:b/>
                <w:i/>
                <w:sz w:val="22"/>
                <w:szCs w:val="22"/>
              </w:rPr>
            </w:pPr>
            <w:r w:rsidRPr="00302280">
              <w:rPr>
                <w:b/>
                <w:i/>
                <w:sz w:val="22"/>
                <w:szCs w:val="22"/>
              </w:rPr>
              <w:t>Контрольные вопросы (ОПК-1)</w:t>
            </w:r>
          </w:p>
          <w:p w14:paraId="0109D805" w14:textId="77777777" w:rsidR="00302280" w:rsidRPr="00302280" w:rsidRDefault="00302280" w:rsidP="00302280">
            <w:pPr>
              <w:jc w:val="center"/>
              <w:rPr>
                <w:i/>
                <w:sz w:val="22"/>
                <w:szCs w:val="22"/>
              </w:rPr>
            </w:pPr>
            <w:r w:rsidRPr="00302280">
              <w:rPr>
                <w:i/>
                <w:sz w:val="22"/>
                <w:szCs w:val="22"/>
              </w:rPr>
              <w:t>Статика</w:t>
            </w:r>
          </w:p>
          <w:p w14:paraId="71B0F94D" w14:textId="7227A112" w:rsidR="00302280" w:rsidRDefault="00302280" w:rsidP="00302280">
            <w:pPr>
              <w:shd w:val="clear" w:color="auto" w:fill="FFFFFF"/>
              <w:jc w:val="both"/>
              <w:rPr>
                <w:sz w:val="22"/>
                <w:szCs w:val="22"/>
              </w:rPr>
            </w:pPr>
            <w:r w:rsidRPr="00302280">
              <w:rPr>
                <w:bCs/>
                <w:sz w:val="22"/>
                <w:szCs w:val="22"/>
              </w:rPr>
              <w:t xml:space="preserve">1. Какое тело называют абсолютно твердым? 2. Какие системы сил называются уравновешенными? 3. Что такое равнодействующая заданной системы сил? 4. Перечислите аксиомы статики. 5. Являются ли условия равновесия абсолютно твердого тела необходимыми и достаточными для равновесия деформируемых тел? 6. Какие тела называются связями для данного тела? 7. Что такое заданные силы, реакции связей, давление на связь? 8. Как направлена реакция: а) гладкой поверхности; б) опоры на катках; в) цилиндрического шарнира и подшипника; г) невесомого стержня; д) сферического шарнира и подпятника; е) жесткой заделки; ж) нити, привязанной к телу и к опоре или перекинутой одним концом через блок? 9. Как определяется проекция силы на ось? 10. Какие силы называются сходящимися? 11. Как складываются сходящиеся силы: а) графически; б) аналитически? 12. Запишите условия равновесия системы сходящихся сил в геометрической и аналитической формах. 13. </w:t>
            </w:r>
            <w:proofErr w:type="gramStart"/>
            <w:r w:rsidRPr="00302280">
              <w:rPr>
                <w:bCs/>
                <w:sz w:val="22"/>
                <w:szCs w:val="22"/>
              </w:rPr>
              <w:t>Что называется</w:t>
            </w:r>
            <w:proofErr w:type="gramEnd"/>
            <w:r w:rsidRPr="00302280">
              <w:rPr>
                <w:bCs/>
                <w:sz w:val="22"/>
                <w:szCs w:val="22"/>
              </w:rPr>
              <w:t xml:space="preserve"> парой сил? Как подсчитать момент пары? 14. Зависит ли действие пары сил на тело от ее места в </w:t>
            </w:r>
            <w:r w:rsidRPr="00302280">
              <w:rPr>
                <w:bCs/>
                <w:sz w:val="22"/>
                <w:szCs w:val="22"/>
              </w:rPr>
              <w:lastRenderedPageBreak/>
              <w:t>плоскости? 15. В чем состоит условие эквивалентности двух пар? 16. Чему равен момент силы относительно точки? Как изобразить его в виде вектора-момента? Чем этот вектор отличается от вектора-момента пары? 17. Когда момент силы относительно точки равен нулю? 18. Как определить момент силы относительно оси? В каких случаях он равен нулю? 19. Какая зависимость существует между моментами силы относительно точки и оси, проходящей через эту точку? 20. Как записать условия равновесия произвольной системы сил: а) на плоскости; б) в пространстве? 21. В каких случаях плоская система сил приводится: а) к паре сил; б) к равнодействующей? 22. Сформулируйте теорему Вариньона о моменте равнодействующей заданной системы сил. 23. Какие задачи называются статически определимыми? Какие статически неопределимыми? 24. Что такое центр параллельных сил? Как найти координаты центра параллельных сил? 26. Напишите формулы для опреде</w:t>
            </w:r>
            <w:r w:rsidRPr="00302280">
              <w:rPr>
                <w:sz w:val="22"/>
                <w:szCs w:val="22"/>
              </w:rPr>
              <w:t xml:space="preserve">ления координат центра тяжести тела, центра тяжести объема, площади, линии. 26. </w:t>
            </w:r>
            <w:proofErr w:type="gramStart"/>
            <w:r w:rsidRPr="00302280">
              <w:rPr>
                <w:sz w:val="22"/>
                <w:szCs w:val="22"/>
              </w:rPr>
              <w:t>Что называется</w:t>
            </w:r>
            <w:proofErr w:type="gramEnd"/>
            <w:r w:rsidRPr="00302280">
              <w:rPr>
                <w:sz w:val="22"/>
                <w:szCs w:val="22"/>
              </w:rPr>
              <w:t xml:space="preserve"> трением скольжения при покое? 27. Каковы законы трения скольжения? 28. Что такое угол трения и как связан он с коэффициентом трения? 29. Чему равно максимальное значение момента трения качения? Что такое коэффициент трения качения?</w:t>
            </w:r>
          </w:p>
          <w:p w14:paraId="755B1729" w14:textId="77777777" w:rsidR="002B5BD9" w:rsidRPr="00302280" w:rsidRDefault="002B5BD9" w:rsidP="00302280">
            <w:pPr>
              <w:shd w:val="clear" w:color="auto" w:fill="FFFFFF"/>
              <w:jc w:val="both"/>
              <w:rPr>
                <w:sz w:val="22"/>
                <w:szCs w:val="22"/>
              </w:rPr>
            </w:pPr>
          </w:p>
          <w:p w14:paraId="48D80EEE" w14:textId="71CBF53A" w:rsidR="00302280" w:rsidRPr="00302280" w:rsidRDefault="00302280" w:rsidP="00302280">
            <w:pPr>
              <w:jc w:val="center"/>
              <w:rPr>
                <w:i/>
                <w:sz w:val="22"/>
                <w:szCs w:val="22"/>
              </w:rPr>
            </w:pPr>
            <w:r w:rsidRPr="00302280">
              <w:rPr>
                <w:i/>
                <w:sz w:val="22"/>
                <w:szCs w:val="22"/>
              </w:rPr>
              <w:t>Кинематика</w:t>
            </w:r>
          </w:p>
          <w:p w14:paraId="23C18DF0" w14:textId="5B784CF1" w:rsidR="00302280" w:rsidRPr="00302280" w:rsidRDefault="00302280" w:rsidP="00302280">
            <w:pPr>
              <w:shd w:val="clear" w:color="auto" w:fill="FFFFFF"/>
              <w:jc w:val="both"/>
              <w:rPr>
                <w:sz w:val="22"/>
                <w:szCs w:val="22"/>
              </w:rPr>
            </w:pPr>
            <w:r w:rsidRPr="00302280">
              <w:rPr>
                <w:sz w:val="22"/>
                <w:szCs w:val="22"/>
              </w:rPr>
              <w:t xml:space="preserve">1. Что значит «определить движение точки»? 2. Что такое уравнения движения точки; закон движения по траектории? 3. </w:t>
            </w:r>
            <w:proofErr w:type="gramStart"/>
            <w:r w:rsidRPr="00302280">
              <w:rPr>
                <w:sz w:val="22"/>
                <w:szCs w:val="22"/>
              </w:rPr>
              <w:t>Что называется</w:t>
            </w:r>
            <w:proofErr w:type="gramEnd"/>
            <w:r w:rsidRPr="00302280">
              <w:rPr>
                <w:sz w:val="22"/>
                <w:szCs w:val="22"/>
              </w:rPr>
              <w:t xml:space="preserve"> траекторией точки? 4. Как выражаются векторы скорости и ускорения точки через радиус-вектор этой точки? Как направлены оба вектора? 5. Как вычисляются проекции на координатные оси, модуль и направление векторов скорости и ускорения точки по известным уравнениям движения точки в координатной форме? 6. Какие оси координат называются естественными? 7. </w:t>
            </w:r>
            <w:proofErr w:type="gramStart"/>
            <w:r w:rsidRPr="00302280">
              <w:rPr>
                <w:sz w:val="22"/>
                <w:szCs w:val="22"/>
              </w:rPr>
              <w:t>Что называется</w:t>
            </w:r>
            <w:proofErr w:type="gramEnd"/>
            <w:r w:rsidRPr="00302280">
              <w:rPr>
                <w:sz w:val="22"/>
                <w:szCs w:val="22"/>
              </w:rPr>
              <w:t xml:space="preserve"> радиусом кривизны кривой в данной ее точке? Чему равен радиус кривизны окружности? 8. Как определяются проекции вектора скорости и вектора ускорения точки на естественные оси? 9. Как определить касательную и нормальную составляющие ускорения точки по заданному закону движения точки, по траектории, по заданным уравнениям движения точки в декартовых координатах? 10. В каких случаях касательное и нормальное ускорения точки равны нулю? 11. Какое движение тела называется поступательным? Может ли поступательное движение тела быть криволинейным, прямолинейным? Приведите примеры. 12. Как записать уравнения поступательного движения твердого тела? 13. Напишите уравнение вращательного движения твердого тела вокруг неподвижной оси. 14. </w:t>
            </w:r>
            <w:proofErr w:type="gramStart"/>
            <w:r w:rsidRPr="00302280">
              <w:rPr>
                <w:sz w:val="22"/>
                <w:szCs w:val="22"/>
              </w:rPr>
              <w:t>Что называется</w:t>
            </w:r>
            <w:proofErr w:type="gramEnd"/>
            <w:r w:rsidRPr="00302280">
              <w:rPr>
                <w:sz w:val="22"/>
                <w:szCs w:val="22"/>
              </w:rPr>
              <w:t xml:space="preserve"> угловой скоростью, угловым ускорением тела при его вращении вокруг неподвижной оси? 15. Какое вращение тела называется равномерным, равнопеременным? Как записать уравнения: а) равномерного и б) равнопеременного вращательного движения твердого тела вокруг неподвижной оси? 16. Напишите формулы, связывающие угловые характеристики движения тела с линейными характеристиками движения точки этого тела. 17. Какое движение точки называется относительным, переносным, абсолютным? 18. </w:t>
            </w:r>
            <w:proofErr w:type="gramStart"/>
            <w:r w:rsidRPr="00302280">
              <w:rPr>
                <w:sz w:val="22"/>
                <w:szCs w:val="22"/>
              </w:rPr>
              <w:t>Что называется</w:t>
            </w:r>
            <w:proofErr w:type="gramEnd"/>
            <w:r w:rsidRPr="00302280">
              <w:rPr>
                <w:sz w:val="22"/>
                <w:szCs w:val="22"/>
              </w:rPr>
              <w:t xml:space="preserve"> абсолютной, относительной, переносной скоростью (или ускорением) точки? 19. Сложение скоростей и ускорений точки. 20. Какое движение тела называется плоскопараллельным? Почему для его изучения достаточно рассматривать движение плоской фигуры в своей плоскости? 21. На какие простейшие движения можно разложить плоскопараллельное движение твердого тела? 22. Как определяются векторы скоростей точек плоской фигуры при разложении ее движения? 23. Какая точка называется мгновенным центром скоростей? 24. Как найти положение мгновенного центра скоростей плоской фигуры, если известны: а) скорость полюса и угловая скорость вращения фигуры; б) направления скоростей двух точек фигуры? 25. Как определяются векторы скоростей точек плоской фигуры, их модули и направления с помощью мгновенного центра скоростей? 26. Как определяются векторы ускорений точек плоской фигуры при разложении ее движения?</w:t>
            </w:r>
          </w:p>
          <w:p w14:paraId="0160A3EC" w14:textId="77777777" w:rsidR="002B5BD9" w:rsidRDefault="002B5BD9" w:rsidP="00302280">
            <w:pPr>
              <w:shd w:val="clear" w:color="auto" w:fill="FFFFFF"/>
              <w:ind w:firstLine="709"/>
              <w:jc w:val="center"/>
              <w:rPr>
                <w:i/>
                <w:sz w:val="22"/>
                <w:szCs w:val="22"/>
              </w:rPr>
            </w:pPr>
          </w:p>
          <w:p w14:paraId="536F02FB" w14:textId="149DB620" w:rsidR="00302280" w:rsidRPr="00302280" w:rsidRDefault="00302280" w:rsidP="00302280">
            <w:pPr>
              <w:shd w:val="clear" w:color="auto" w:fill="FFFFFF"/>
              <w:ind w:firstLine="709"/>
              <w:jc w:val="center"/>
              <w:rPr>
                <w:i/>
                <w:sz w:val="22"/>
                <w:szCs w:val="22"/>
              </w:rPr>
            </w:pPr>
            <w:r w:rsidRPr="00302280">
              <w:rPr>
                <w:i/>
                <w:sz w:val="22"/>
                <w:szCs w:val="22"/>
              </w:rPr>
              <w:t>Динамика</w:t>
            </w:r>
          </w:p>
          <w:p w14:paraId="64D24C5F" w14:textId="77777777" w:rsidR="00302280" w:rsidRPr="00302280" w:rsidRDefault="00302280" w:rsidP="00302280">
            <w:pPr>
              <w:shd w:val="clear" w:color="auto" w:fill="FFFFFF"/>
              <w:jc w:val="both"/>
              <w:rPr>
                <w:sz w:val="22"/>
                <w:szCs w:val="22"/>
              </w:rPr>
            </w:pPr>
            <w:r w:rsidRPr="00302280">
              <w:rPr>
                <w:sz w:val="22"/>
                <w:szCs w:val="22"/>
              </w:rPr>
              <w:t xml:space="preserve">1. Назовите основные законы движения материальной точки. 2. При каком условии точка движется по инерции? 3. Между какими величинами устанавливают зависимость основного уравнения динамики материальной точки? 4. Как движется материальная точка под действием постоянной силы? 5. Напишите дифференциальные уравнения движения материальной точки в векторной и координатной формах. 6. Напишите уравнения движения материальной точки в проекциях на естественные оси. 7. Какие основные задачи динамики материальной точки можно решать с помощью дифференциальных уравнений движения? 8. Чему равно количество движения материальной точки? 9. Что такое элементарный импульс силы и импульс силы за конечный промежуток времени? 10. В чем состоит теорема об изменении количества движения материальной точки? 11. В каком случае количество движения точки остается постоянным? 12. В чем состоит теорема об изменении момента количества движения материальной точки относительно неподвижного центра и оси? 13. Чему равна кинетическая энергия </w:t>
            </w:r>
            <w:r w:rsidRPr="00302280">
              <w:rPr>
                <w:sz w:val="22"/>
                <w:szCs w:val="22"/>
              </w:rPr>
              <w:lastRenderedPageBreak/>
              <w:t xml:space="preserve">материальной точки? 14. Как найти работу переменной силы при криволинейном перемещении ее точки приложения? 15. Чему равна работа силы тяжести? 16. Напишите аналитическую формулу для элементарной работы силы? 17. Чему равна мощность силы? 18. В чем состоит теорема об изменении кинетической энергии материальной точки? 19. Как определяется положение центра масс механической системы? 20. Чему равно количество движения механической системы? 21. Как найти количество движения твердого тела? 22. В чем состоит теорема об изменении количества движения механической системы? 23. В чем заключается теорема о движении центра масс механической системы. 24. При каком условии центр масс движется по инерции? 25. Разберите случай вращения тела вокруг неподвижной оси. Чему равно угловое ускорение вращения тела? 26. Что является мерой инертности тела при поступательном движении и при вращении вокруг неподвижной оси? 27. Дайте определение момента инерции тела относительно оси. 28. Как найти работу силы, приложенной к телу, вращающемуся вокруг неподвижной оси? 29. Чему равна работа вращающего момента и момента сопротивления? 30. В чем состоит теорема об изменении кинетической энергии механической системы? 31. Напишите формулы для кинетической энергии тела при поступательном движении, при вращении вокруг неподвижной оси и при плоскопараллельном движении. 32. Чему равна сила инерции материальной точки? 33. В чем состоит принцип </w:t>
            </w:r>
            <w:proofErr w:type="spellStart"/>
            <w:r w:rsidRPr="00302280">
              <w:rPr>
                <w:sz w:val="22"/>
                <w:szCs w:val="22"/>
              </w:rPr>
              <w:t>Д'Аламбера</w:t>
            </w:r>
            <w:proofErr w:type="spellEnd"/>
            <w:r w:rsidRPr="00302280">
              <w:rPr>
                <w:sz w:val="22"/>
                <w:szCs w:val="22"/>
              </w:rPr>
              <w:t xml:space="preserve"> для материальной точки и для механической системы?</w:t>
            </w:r>
          </w:p>
          <w:p w14:paraId="72C8B5A5" w14:textId="1A3A6DE8" w:rsidR="00302280" w:rsidRDefault="00302280" w:rsidP="00302280">
            <w:pPr>
              <w:shd w:val="clear" w:color="auto" w:fill="FFFFFF"/>
              <w:jc w:val="both"/>
              <w:rPr>
                <w:sz w:val="22"/>
                <w:szCs w:val="22"/>
              </w:rPr>
            </w:pPr>
          </w:p>
          <w:p w14:paraId="4E971973" w14:textId="4555C5C6" w:rsidR="008923AC" w:rsidRPr="008923AC" w:rsidRDefault="008923AC" w:rsidP="00302280">
            <w:pPr>
              <w:shd w:val="clear" w:color="auto" w:fill="FFFFFF"/>
              <w:jc w:val="both"/>
              <w:rPr>
                <w:b/>
                <w:sz w:val="24"/>
                <w:szCs w:val="24"/>
              </w:rPr>
            </w:pPr>
            <w:r w:rsidRPr="008923AC">
              <w:rPr>
                <w:b/>
                <w:sz w:val="24"/>
                <w:szCs w:val="24"/>
              </w:rPr>
              <w:t xml:space="preserve">Контрольное задание 1. </w:t>
            </w:r>
          </w:p>
          <w:p w14:paraId="06911221" w14:textId="66B0D50C" w:rsidR="008923AC" w:rsidRPr="008923AC" w:rsidRDefault="008923AC" w:rsidP="00302280">
            <w:pPr>
              <w:shd w:val="clear" w:color="auto" w:fill="FFFFFF"/>
              <w:jc w:val="both"/>
              <w:rPr>
                <w:b/>
                <w:sz w:val="24"/>
                <w:szCs w:val="24"/>
              </w:rPr>
            </w:pPr>
            <w:r w:rsidRPr="008923AC">
              <w:rPr>
                <w:b/>
                <w:sz w:val="24"/>
                <w:szCs w:val="24"/>
              </w:rPr>
              <w:t>Определение реакций связей в покоящейся системе сочленённых тел.</w:t>
            </w:r>
          </w:p>
          <w:p w14:paraId="7ACC27D5" w14:textId="2B18F458" w:rsidR="008923AC" w:rsidRPr="00AE3DF6" w:rsidRDefault="008923AC" w:rsidP="008923AC">
            <w:pPr>
              <w:pStyle w:val="Bodytext20"/>
              <w:shd w:val="clear" w:color="auto" w:fill="auto"/>
              <w:spacing w:line="240" w:lineRule="auto"/>
              <w:ind w:firstLine="567"/>
              <w:rPr>
                <w:sz w:val="22"/>
                <w:szCs w:val="22"/>
              </w:rPr>
            </w:pPr>
            <w:r w:rsidRPr="00AE3DF6">
              <w:rPr>
                <w:color w:val="000000"/>
                <w:sz w:val="22"/>
                <w:szCs w:val="22"/>
              </w:rPr>
              <w:t xml:space="preserve">Жесткая рама, расположенная </w:t>
            </w:r>
            <w:r w:rsidR="007E3F22">
              <w:rPr>
                <w:color w:val="000000"/>
                <w:sz w:val="22"/>
                <w:szCs w:val="22"/>
              </w:rPr>
              <w:t>в вертикальной плоскости (рис. 1.0 — 1.</w:t>
            </w:r>
            <w:r w:rsidRPr="00AE3DF6">
              <w:rPr>
                <w:color w:val="000000"/>
                <w:sz w:val="22"/>
                <w:szCs w:val="22"/>
              </w:rPr>
              <w:t xml:space="preserve">9, табл. </w:t>
            </w:r>
            <w:r w:rsidR="007E3F22">
              <w:rPr>
                <w:color w:val="000000"/>
                <w:sz w:val="22"/>
                <w:szCs w:val="22"/>
              </w:rPr>
              <w:t>1</w:t>
            </w:r>
            <w:r w:rsidRPr="00AE3DF6">
              <w:rPr>
                <w:color w:val="000000"/>
                <w:sz w:val="22"/>
                <w:szCs w:val="22"/>
              </w:rPr>
              <w:t xml:space="preserve">), закреплена в точке </w:t>
            </w:r>
            <w:r w:rsidRPr="00AE3DF6">
              <w:rPr>
                <w:rStyle w:val="Bodytext2Arial"/>
                <w:rFonts w:ascii="Times New Roman" w:hAnsi="Times New Roman" w:cs="Times New Roman"/>
                <w:b w:val="0"/>
                <w:i/>
                <w:iCs/>
                <w:spacing w:val="50"/>
                <w:sz w:val="22"/>
                <w:szCs w:val="22"/>
              </w:rPr>
              <w:t>А</w:t>
            </w:r>
            <w:r w:rsidRPr="00AE3DF6">
              <w:rPr>
                <w:color w:val="000000"/>
                <w:sz w:val="22"/>
                <w:szCs w:val="22"/>
              </w:rPr>
              <w:t xml:space="preserve"> шарнирно, а в точке </w:t>
            </w:r>
            <w:r w:rsidRPr="00AE3DF6">
              <w:rPr>
                <w:rStyle w:val="Bodytext2Arial"/>
                <w:rFonts w:ascii="Times New Roman" w:hAnsi="Times New Roman" w:cs="Times New Roman"/>
                <w:b w:val="0"/>
                <w:i/>
                <w:iCs/>
                <w:spacing w:val="50"/>
                <w:sz w:val="22"/>
                <w:szCs w:val="22"/>
              </w:rPr>
              <w:t>В</w:t>
            </w:r>
            <w:r w:rsidRPr="00AE3DF6">
              <w:rPr>
                <w:color w:val="000000"/>
                <w:sz w:val="22"/>
                <w:szCs w:val="22"/>
              </w:rPr>
              <w:t xml:space="preserve"> прикреплена или к невесомому стержню с шарнирами на концах, или к шарнирной опоре на катках.</w:t>
            </w:r>
          </w:p>
          <w:p w14:paraId="0520FEE8" w14:textId="5EA189D4" w:rsidR="00AE3DF6" w:rsidRPr="00AE3DF6" w:rsidRDefault="008923AC" w:rsidP="00AE3DF6">
            <w:pPr>
              <w:pStyle w:val="Bodytext20"/>
              <w:shd w:val="clear" w:color="auto" w:fill="auto"/>
              <w:spacing w:line="240" w:lineRule="auto"/>
              <w:ind w:firstLine="567"/>
              <w:rPr>
                <w:color w:val="000000"/>
                <w:sz w:val="22"/>
                <w:szCs w:val="22"/>
              </w:rPr>
            </w:pPr>
            <w:r w:rsidRPr="00AE3DF6">
              <w:rPr>
                <w:color w:val="000000"/>
                <w:sz w:val="22"/>
                <w:szCs w:val="22"/>
              </w:rPr>
              <w:t xml:space="preserve">В точке </w:t>
            </w:r>
            <w:r w:rsidRPr="00AE3DF6">
              <w:rPr>
                <w:i/>
                <w:color w:val="000000"/>
                <w:sz w:val="22"/>
                <w:szCs w:val="22"/>
              </w:rPr>
              <w:t>С</w:t>
            </w:r>
            <w:r w:rsidRPr="00AE3DF6">
              <w:rPr>
                <w:color w:val="000000"/>
                <w:sz w:val="22"/>
                <w:szCs w:val="22"/>
              </w:rPr>
              <w:t xml:space="preserve"> к раме привязан трос, перекинутый через блок и несущий на конце груз весом </w:t>
            </w:r>
            <w:r w:rsidR="00AE3DF6">
              <w:rPr>
                <w:color w:val="000000"/>
                <w:sz w:val="22"/>
                <w:szCs w:val="22"/>
              </w:rPr>
              <w:br/>
            </w:r>
            <w:r w:rsidR="00AE3DF6" w:rsidRPr="00AE3DF6">
              <w:rPr>
                <w:i/>
                <w:color w:val="000000"/>
                <w:sz w:val="22"/>
                <w:szCs w:val="22"/>
                <w:lang w:val="en-US"/>
              </w:rPr>
              <w:t>P</w:t>
            </w:r>
            <w:r w:rsidRPr="00AE3DF6">
              <w:rPr>
                <w:color w:val="000000"/>
                <w:sz w:val="22"/>
                <w:szCs w:val="22"/>
              </w:rPr>
              <w:t>=</w:t>
            </w:r>
            <w:r w:rsidR="002127F5" w:rsidRPr="002127F5">
              <w:rPr>
                <w:color w:val="000000"/>
                <w:sz w:val="22"/>
                <w:szCs w:val="22"/>
              </w:rPr>
              <w:t>2</w:t>
            </w:r>
            <w:r w:rsidRPr="00AE3DF6">
              <w:rPr>
                <w:color w:val="000000"/>
                <w:sz w:val="22"/>
                <w:szCs w:val="22"/>
              </w:rPr>
              <w:t xml:space="preserve">5 </w:t>
            </w:r>
            <w:proofErr w:type="spellStart"/>
            <w:r w:rsidRPr="00AE3DF6">
              <w:rPr>
                <w:color w:val="000000"/>
                <w:sz w:val="22"/>
                <w:szCs w:val="22"/>
              </w:rPr>
              <w:t>кН.</w:t>
            </w:r>
            <w:proofErr w:type="spellEnd"/>
            <w:r w:rsidRPr="00AE3DF6">
              <w:rPr>
                <w:color w:val="000000"/>
                <w:sz w:val="22"/>
                <w:szCs w:val="22"/>
              </w:rPr>
              <w:t xml:space="preserve"> На раму действуют пара сил с моментом </w:t>
            </w:r>
            <w:r w:rsidRPr="00AE3DF6">
              <w:rPr>
                <w:i/>
                <w:color w:val="000000"/>
                <w:sz w:val="22"/>
                <w:szCs w:val="22"/>
              </w:rPr>
              <w:t>М</w:t>
            </w:r>
            <w:r w:rsidRPr="00AE3DF6">
              <w:rPr>
                <w:color w:val="000000"/>
                <w:sz w:val="22"/>
                <w:szCs w:val="22"/>
              </w:rPr>
              <w:t xml:space="preserve">=100 </w:t>
            </w:r>
            <w:proofErr w:type="spellStart"/>
            <w:r w:rsidRPr="00AE3DF6">
              <w:rPr>
                <w:color w:val="000000"/>
                <w:sz w:val="22"/>
                <w:szCs w:val="22"/>
              </w:rPr>
              <w:t>кН</w:t>
            </w:r>
            <w:r w:rsidR="00AE3DF6">
              <w:rPr>
                <w:color w:val="000000"/>
                <w:sz w:val="22"/>
                <w:szCs w:val="22"/>
              </w:rPr>
              <w:t>∙</w:t>
            </w:r>
            <w:r w:rsidRPr="00AE3DF6">
              <w:rPr>
                <w:color w:val="000000"/>
                <w:sz w:val="22"/>
                <w:szCs w:val="22"/>
              </w:rPr>
              <w:t>м</w:t>
            </w:r>
            <w:proofErr w:type="spellEnd"/>
            <w:r w:rsidRPr="00AE3DF6">
              <w:rPr>
                <w:color w:val="000000"/>
                <w:sz w:val="22"/>
                <w:szCs w:val="22"/>
              </w:rPr>
              <w:t xml:space="preserve"> и две силы, значения, направления и точки приложения которых указаны в таблице </w:t>
            </w:r>
            <w:r w:rsidR="00AE3DF6" w:rsidRPr="00AE3DF6">
              <w:rPr>
                <w:color w:val="000000"/>
                <w:sz w:val="22"/>
                <w:szCs w:val="22"/>
              </w:rPr>
              <w:t>1.</w:t>
            </w:r>
          </w:p>
          <w:p w14:paraId="6DBE7348" w14:textId="45A13340" w:rsidR="008923AC" w:rsidRDefault="008923AC" w:rsidP="008923AC">
            <w:pPr>
              <w:pStyle w:val="Bodytext20"/>
              <w:shd w:val="clear" w:color="auto" w:fill="auto"/>
              <w:spacing w:line="240" w:lineRule="auto"/>
              <w:ind w:firstLine="567"/>
              <w:rPr>
                <w:color w:val="000000"/>
                <w:sz w:val="22"/>
                <w:szCs w:val="22"/>
              </w:rPr>
            </w:pPr>
            <w:r w:rsidRPr="00AE3DF6">
              <w:rPr>
                <w:color w:val="000000"/>
                <w:sz w:val="22"/>
                <w:szCs w:val="22"/>
              </w:rPr>
              <w:t xml:space="preserve">Определить реакции связей в точках </w:t>
            </w:r>
            <w:r w:rsidR="00AE3DF6" w:rsidRPr="00AE3DF6">
              <w:rPr>
                <w:i/>
                <w:color w:val="000000"/>
                <w:sz w:val="22"/>
                <w:szCs w:val="22"/>
                <w:lang w:val="en-US"/>
              </w:rPr>
              <w:t>A</w:t>
            </w:r>
            <w:r w:rsidRPr="00AE3DF6">
              <w:rPr>
                <w:color w:val="000000"/>
                <w:sz w:val="22"/>
                <w:szCs w:val="22"/>
              </w:rPr>
              <w:t xml:space="preserve">, </w:t>
            </w:r>
            <w:r w:rsidRPr="00AE3DF6">
              <w:rPr>
                <w:rStyle w:val="Bodytext2Arial"/>
                <w:rFonts w:ascii="Times New Roman" w:hAnsi="Times New Roman" w:cs="Times New Roman"/>
                <w:b w:val="0"/>
                <w:i/>
                <w:iCs/>
                <w:spacing w:val="50"/>
                <w:sz w:val="22"/>
                <w:szCs w:val="22"/>
              </w:rPr>
              <w:t>В,</w:t>
            </w:r>
            <w:r w:rsidRPr="00AE3DF6">
              <w:rPr>
                <w:color w:val="000000"/>
                <w:sz w:val="22"/>
                <w:szCs w:val="22"/>
              </w:rPr>
              <w:t xml:space="preserve"> вызываемые действующими нагрузками. При окончательных расчетах </w:t>
            </w:r>
            <w:proofErr w:type="gramStart"/>
            <w:r w:rsidR="00AE3DF6" w:rsidRPr="00AE3DF6">
              <w:rPr>
                <w:color w:val="000000"/>
                <w:sz w:val="22"/>
                <w:szCs w:val="22"/>
              </w:rPr>
              <w:t>принять</w:t>
            </w:r>
            <w:proofErr w:type="gramEnd"/>
            <w:r w:rsidRPr="00AE3DF6">
              <w:rPr>
                <w:color w:val="000000"/>
                <w:sz w:val="22"/>
                <w:szCs w:val="22"/>
              </w:rPr>
              <w:t xml:space="preserve"> </w:t>
            </w:r>
            <w:r w:rsidRPr="00AE3DF6">
              <w:rPr>
                <w:rStyle w:val="Bodytext2Arial"/>
                <w:rFonts w:ascii="Times New Roman" w:hAnsi="Times New Roman" w:cs="Times New Roman"/>
                <w:b w:val="0"/>
                <w:i/>
                <w:iCs/>
                <w:spacing w:val="50"/>
                <w:sz w:val="22"/>
                <w:szCs w:val="22"/>
              </w:rPr>
              <w:t>а</w:t>
            </w:r>
            <w:r w:rsidR="00AE3DF6" w:rsidRPr="00482676">
              <w:rPr>
                <w:rStyle w:val="Bodytext2Arial"/>
                <w:rFonts w:ascii="Times New Roman" w:hAnsi="Times New Roman" w:cs="Times New Roman"/>
                <w:b w:val="0"/>
                <w:i/>
                <w:iCs/>
                <w:spacing w:val="50"/>
                <w:sz w:val="22"/>
                <w:szCs w:val="22"/>
              </w:rPr>
              <w:t>=</w:t>
            </w:r>
            <w:r w:rsidRPr="00AE3DF6">
              <w:rPr>
                <w:color w:val="000000"/>
                <w:sz w:val="22"/>
                <w:szCs w:val="22"/>
              </w:rPr>
              <w:t>0,5 м.</w:t>
            </w:r>
          </w:p>
          <w:p w14:paraId="54380640" w14:textId="544295E8" w:rsidR="00AE3DF6" w:rsidRPr="00AE3DF6" w:rsidRDefault="00AE3DF6" w:rsidP="008923AC">
            <w:pPr>
              <w:pStyle w:val="Bodytext20"/>
              <w:shd w:val="clear" w:color="auto" w:fill="auto"/>
              <w:spacing w:line="240" w:lineRule="auto"/>
              <w:ind w:firstLine="567"/>
              <w:rPr>
                <w:sz w:val="22"/>
                <w:szCs w:val="22"/>
              </w:rPr>
            </w:pPr>
            <w:r w:rsidRPr="00AE3DF6">
              <w:rPr>
                <w:sz w:val="22"/>
                <w:szCs w:val="22"/>
              </w:rPr>
              <w:t>При решении учесть, что натяжения обеих ветвей нити, перекинутой через блок, когда трением пренебрегают, будут одинаковыми. Уравнение моментов будет более простым (содержать меньше неизвестных), если брать моменты относительно точки, где пересекаются линии действия двух реакций связей. При вычислении момента силы часто удобно разложить ее на составляющие, для которых плечи легко определяются.</w:t>
            </w:r>
          </w:p>
          <w:p w14:paraId="4488EF0A" w14:textId="0182B2C9" w:rsidR="00302280" w:rsidRDefault="00AE3DF6" w:rsidP="008923AC">
            <w:pPr>
              <w:widowControl w:val="0"/>
              <w:jc w:val="center"/>
              <w:rPr>
                <w:b/>
                <w:color w:val="000000"/>
                <w:sz w:val="22"/>
                <w:szCs w:val="22"/>
              </w:rPr>
            </w:pPr>
            <w:r>
              <w:rPr>
                <w:b/>
                <w:noProof/>
                <w:color w:val="000000"/>
                <w:sz w:val="22"/>
                <w:szCs w:val="22"/>
              </w:rPr>
              <w:drawing>
                <wp:inline distT="0" distB="0" distL="0" distR="0" wp14:anchorId="7920CA17" wp14:editId="47AEFB59">
                  <wp:extent cx="5346700" cy="2573966"/>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 0-1.bmp"/>
                          <pic:cNvPicPr/>
                        </pic:nvPicPr>
                        <pic:blipFill>
                          <a:blip r:embed="rId9">
                            <a:extLst>
                              <a:ext uri="{28A0092B-C50C-407E-A947-70E740481C1C}">
                                <a14:useLocalDpi xmlns:a14="http://schemas.microsoft.com/office/drawing/2010/main" val="0"/>
                              </a:ext>
                            </a:extLst>
                          </a:blip>
                          <a:stretch>
                            <a:fillRect/>
                          </a:stretch>
                        </pic:blipFill>
                        <pic:spPr>
                          <a:xfrm>
                            <a:off x="0" y="0"/>
                            <a:ext cx="5385042" cy="2592424"/>
                          </a:xfrm>
                          <a:prstGeom prst="rect">
                            <a:avLst/>
                          </a:prstGeom>
                        </pic:spPr>
                      </pic:pic>
                    </a:graphicData>
                  </a:graphic>
                </wp:inline>
              </w:drawing>
            </w:r>
          </w:p>
          <w:p w14:paraId="0E118A6F" w14:textId="4A1A3E42" w:rsidR="00AE3DF6" w:rsidRDefault="00AE3DF6" w:rsidP="00AE3DF6">
            <w:pPr>
              <w:widowControl w:val="0"/>
              <w:jc w:val="both"/>
              <w:rPr>
                <w:color w:val="000000"/>
                <w:sz w:val="22"/>
                <w:szCs w:val="22"/>
              </w:rPr>
            </w:pPr>
            <w:r w:rsidRPr="00AE3DF6">
              <w:rPr>
                <w:b/>
                <w:color w:val="000000"/>
                <w:sz w:val="22"/>
                <w:szCs w:val="22"/>
              </w:rPr>
              <w:t xml:space="preserve">                                      </w:t>
            </w:r>
            <w:r>
              <w:rPr>
                <w:color w:val="000000"/>
                <w:sz w:val="22"/>
                <w:szCs w:val="22"/>
              </w:rPr>
              <w:t xml:space="preserve">Рис. </w:t>
            </w:r>
            <w:r w:rsidR="007E3F22">
              <w:rPr>
                <w:color w:val="000000"/>
                <w:sz w:val="22"/>
                <w:szCs w:val="22"/>
              </w:rPr>
              <w:t>1.</w:t>
            </w:r>
            <w:r>
              <w:rPr>
                <w:color w:val="000000"/>
                <w:sz w:val="22"/>
                <w:szCs w:val="22"/>
              </w:rPr>
              <w:t xml:space="preserve">0                                                                              Рис. </w:t>
            </w:r>
            <w:r w:rsidR="007E3F22">
              <w:rPr>
                <w:color w:val="000000"/>
                <w:sz w:val="22"/>
                <w:szCs w:val="22"/>
              </w:rPr>
              <w:t>1.</w:t>
            </w:r>
            <w:r>
              <w:rPr>
                <w:color w:val="000000"/>
                <w:sz w:val="22"/>
                <w:szCs w:val="22"/>
              </w:rPr>
              <w:t>1</w:t>
            </w:r>
          </w:p>
          <w:p w14:paraId="64BDC675" w14:textId="77777777" w:rsidR="00AE3DF6" w:rsidRPr="00AE3DF6" w:rsidRDefault="00AE3DF6" w:rsidP="00AE3DF6">
            <w:pPr>
              <w:widowControl w:val="0"/>
              <w:jc w:val="both"/>
              <w:rPr>
                <w:color w:val="000000"/>
                <w:sz w:val="22"/>
                <w:szCs w:val="22"/>
              </w:rPr>
            </w:pPr>
          </w:p>
          <w:p w14:paraId="6DFC5C46" w14:textId="0474A590" w:rsidR="00AE3DF6" w:rsidRDefault="00AE3DF6" w:rsidP="008923AC">
            <w:pPr>
              <w:widowControl w:val="0"/>
              <w:jc w:val="center"/>
              <w:rPr>
                <w:b/>
                <w:color w:val="000000"/>
                <w:sz w:val="22"/>
                <w:szCs w:val="22"/>
              </w:rPr>
            </w:pPr>
            <w:r>
              <w:rPr>
                <w:b/>
                <w:noProof/>
                <w:color w:val="000000"/>
                <w:sz w:val="22"/>
                <w:szCs w:val="22"/>
              </w:rPr>
              <w:lastRenderedPageBreak/>
              <w:drawing>
                <wp:inline distT="0" distB="0" distL="0" distR="0" wp14:anchorId="0A003E7D" wp14:editId="39C7FEDA">
                  <wp:extent cx="4779819" cy="2147389"/>
                  <wp:effectExtent l="0" t="0" r="190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2-3.bmp"/>
                          <pic:cNvPicPr/>
                        </pic:nvPicPr>
                        <pic:blipFill>
                          <a:blip r:embed="rId10">
                            <a:extLst>
                              <a:ext uri="{28A0092B-C50C-407E-A947-70E740481C1C}">
                                <a14:useLocalDpi xmlns:a14="http://schemas.microsoft.com/office/drawing/2010/main" val="0"/>
                              </a:ext>
                            </a:extLst>
                          </a:blip>
                          <a:stretch>
                            <a:fillRect/>
                          </a:stretch>
                        </pic:blipFill>
                        <pic:spPr>
                          <a:xfrm>
                            <a:off x="0" y="0"/>
                            <a:ext cx="4790864" cy="2152351"/>
                          </a:xfrm>
                          <a:prstGeom prst="rect">
                            <a:avLst/>
                          </a:prstGeom>
                        </pic:spPr>
                      </pic:pic>
                    </a:graphicData>
                  </a:graphic>
                </wp:inline>
              </w:drawing>
            </w:r>
          </w:p>
          <w:p w14:paraId="0A238332" w14:textId="368C5176" w:rsidR="00AE3DF6" w:rsidRPr="00AE3DF6" w:rsidRDefault="00AE3DF6" w:rsidP="00AE3DF6">
            <w:pPr>
              <w:widowControl w:val="0"/>
              <w:jc w:val="both"/>
              <w:rPr>
                <w:color w:val="000000"/>
                <w:sz w:val="22"/>
                <w:szCs w:val="22"/>
                <w:lang w:val="en-US"/>
              </w:rPr>
            </w:pPr>
            <w:r w:rsidRPr="00AE3DF6">
              <w:rPr>
                <w:b/>
                <w:color w:val="000000"/>
                <w:sz w:val="22"/>
                <w:szCs w:val="22"/>
              </w:rPr>
              <w:t xml:space="preserve">                                      </w:t>
            </w:r>
            <w:r>
              <w:rPr>
                <w:color w:val="000000"/>
                <w:sz w:val="22"/>
                <w:szCs w:val="22"/>
              </w:rPr>
              <w:t xml:space="preserve">Рис. </w:t>
            </w:r>
            <w:r w:rsidR="007E3F22">
              <w:rPr>
                <w:color w:val="000000"/>
                <w:sz w:val="22"/>
                <w:szCs w:val="22"/>
              </w:rPr>
              <w:t>1.</w:t>
            </w:r>
            <w:r>
              <w:rPr>
                <w:color w:val="000000"/>
                <w:sz w:val="22"/>
                <w:szCs w:val="22"/>
                <w:lang w:val="en-US"/>
              </w:rPr>
              <w:t>2</w:t>
            </w:r>
            <w:r>
              <w:rPr>
                <w:color w:val="000000"/>
                <w:sz w:val="22"/>
                <w:szCs w:val="22"/>
              </w:rPr>
              <w:t xml:space="preserve">                                                                              Рис. </w:t>
            </w:r>
            <w:r w:rsidR="007E3F22">
              <w:rPr>
                <w:color w:val="000000"/>
                <w:sz w:val="22"/>
                <w:szCs w:val="22"/>
              </w:rPr>
              <w:t>1.</w:t>
            </w:r>
            <w:r>
              <w:rPr>
                <w:color w:val="000000"/>
                <w:sz w:val="22"/>
                <w:szCs w:val="22"/>
                <w:lang w:val="en-US"/>
              </w:rPr>
              <w:t>3</w:t>
            </w:r>
          </w:p>
          <w:p w14:paraId="238CCF65" w14:textId="77777777" w:rsidR="00AE3DF6" w:rsidRDefault="00AE3DF6" w:rsidP="008923AC">
            <w:pPr>
              <w:widowControl w:val="0"/>
              <w:jc w:val="center"/>
              <w:rPr>
                <w:b/>
                <w:color w:val="000000"/>
                <w:sz w:val="22"/>
                <w:szCs w:val="22"/>
              </w:rPr>
            </w:pPr>
          </w:p>
          <w:p w14:paraId="138FA435" w14:textId="79AA26A4" w:rsidR="00AE3DF6" w:rsidRDefault="00AE3DF6" w:rsidP="008923AC">
            <w:pPr>
              <w:widowControl w:val="0"/>
              <w:jc w:val="center"/>
              <w:rPr>
                <w:b/>
                <w:color w:val="000000"/>
                <w:sz w:val="22"/>
                <w:szCs w:val="22"/>
              </w:rPr>
            </w:pPr>
            <w:r>
              <w:rPr>
                <w:b/>
                <w:noProof/>
                <w:color w:val="000000"/>
                <w:sz w:val="22"/>
                <w:szCs w:val="22"/>
              </w:rPr>
              <w:drawing>
                <wp:inline distT="0" distB="0" distL="0" distR="0" wp14:anchorId="0F994875" wp14:editId="321144DB">
                  <wp:extent cx="4904509" cy="2088358"/>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4-5.bmp"/>
                          <pic:cNvPicPr/>
                        </pic:nvPicPr>
                        <pic:blipFill>
                          <a:blip r:embed="rId11">
                            <a:extLst>
                              <a:ext uri="{28A0092B-C50C-407E-A947-70E740481C1C}">
                                <a14:useLocalDpi xmlns:a14="http://schemas.microsoft.com/office/drawing/2010/main" val="0"/>
                              </a:ext>
                            </a:extLst>
                          </a:blip>
                          <a:stretch>
                            <a:fillRect/>
                          </a:stretch>
                        </pic:blipFill>
                        <pic:spPr>
                          <a:xfrm>
                            <a:off x="0" y="0"/>
                            <a:ext cx="4916069" cy="2093280"/>
                          </a:xfrm>
                          <a:prstGeom prst="rect">
                            <a:avLst/>
                          </a:prstGeom>
                        </pic:spPr>
                      </pic:pic>
                    </a:graphicData>
                  </a:graphic>
                </wp:inline>
              </w:drawing>
            </w:r>
          </w:p>
          <w:p w14:paraId="467881DA" w14:textId="21306978" w:rsidR="00AE3DF6" w:rsidRPr="002127F5" w:rsidRDefault="00AE3DF6" w:rsidP="00AE3DF6">
            <w:pPr>
              <w:widowControl w:val="0"/>
              <w:jc w:val="both"/>
              <w:rPr>
                <w:color w:val="000000"/>
                <w:sz w:val="22"/>
                <w:szCs w:val="22"/>
                <w:lang w:val="en-US"/>
              </w:rPr>
            </w:pPr>
            <w:r w:rsidRPr="00AE3DF6">
              <w:rPr>
                <w:b/>
                <w:color w:val="000000"/>
                <w:sz w:val="22"/>
                <w:szCs w:val="22"/>
              </w:rPr>
              <w:t xml:space="preserve">                                      </w:t>
            </w:r>
            <w:r>
              <w:rPr>
                <w:color w:val="000000"/>
                <w:sz w:val="22"/>
                <w:szCs w:val="22"/>
              </w:rPr>
              <w:t xml:space="preserve">Рис. </w:t>
            </w:r>
            <w:r w:rsidR="007E3F22">
              <w:rPr>
                <w:color w:val="000000"/>
                <w:sz w:val="22"/>
                <w:szCs w:val="22"/>
              </w:rPr>
              <w:t>1.</w:t>
            </w:r>
            <w:r w:rsidR="002127F5">
              <w:rPr>
                <w:color w:val="000000"/>
                <w:sz w:val="22"/>
                <w:szCs w:val="22"/>
                <w:lang w:val="en-US"/>
              </w:rPr>
              <w:t>4</w:t>
            </w:r>
            <w:r>
              <w:rPr>
                <w:color w:val="000000"/>
                <w:sz w:val="22"/>
                <w:szCs w:val="22"/>
              </w:rPr>
              <w:t xml:space="preserve">                                                                            Рис. </w:t>
            </w:r>
            <w:r w:rsidR="007E3F22">
              <w:rPr>
                <w:color w:val="000000"/>
                <w:sz w:val="22"/>
                <w:szCs w:val="22"/>
              </w:rPr>
              <w:t>1.</w:t>
            </w:r>
            <w:r w:rsidR="002127F5">
              <w:rPr>
                <w:color w:val="000000"/>
                <w:sz w:val="22"/>
                <w:szCs w:val="22"/>
                <w:lang w:val="en-US"/>
              </w:rPr>
              <w:t>5</w:t>
            </w:r>
          </w:p>
          <w:p w14:paraId="577D9ACE" w14:textId="77777777" w:rsidR="00AE3DF6" w:rsidRDefault="00AE3DF6" w:rsidP="008923AC">
            <w:pPr>
              <w:widowControl w:val="0"/>
              <w:jc w:val="center"/>
              <w:rPr>
                <w:b/>
                <w:color w:val="000000"/>
                <w:sz w:val="22"/>
                <w:szCs w:val="22"/>
              </w:rPr>
            </w:pPr>
          </w:p>
          <w:p w14:paraId="43B6E2F3" w14:textId="60AD76E4" w:rsidR="00AE3DF6" w:rsidRDefault="00AE3DF6" w:rsidP="008923AC">
            <w:pPr>
              <w:widowControl w:val="0"/>
              <w:jc w:val="center"/>
              <w:rPr>
                <w:b/>
                <w:color w:val="000000"/>
                <w:sz w:val="22"/>
                <w:szCs w:val="22"/>
              </w:rPr>
            </w:pPr>
            <w:r>
              <w:rPr>
                <w:b/>
                <w:noProof/>
                <w:color w:val="000000"/>
                <w:sz w:val="22"/>
                <w:szCs w:val="22"/>
              </w:rPr>
              <w:drawing>
                <wp:inline distT="0" distB="0" distL="0" distR="0" wp14:anchorId="21E6B269" wp14:editId="6FE335E7">
                  <wp:extent cx="4827320" cy="19665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 6-7.bmp"/>
                          <pic:cNvPicPr/>
                        </pic:nvPicPr>
                        <pic:blipFill>
                          <a:blip r:embed="rId12">
                            <a:extLst>
                              <a:ext uri="{28A0092B-C50C-407E-A947-70E740481C1C}">
                                <a14:useLocalDpi xmlns:a14="http://schemas.microsoft.com/office/drawing/2010/main" val="0"/>
                              </a:ext>
                            </a:extLst>
                          </a:blip>
                          <a:stretch>
                            <a:fillRect/>
                          </a:stretch>
                        </pic:blipFill>
                        <pic:spPr>
                          <a:xfrm>
                            <a:off x="0" y="0"/>
                            <a:ext cx="4837797" cy="1970785"/>
                          </a:xfrm>
                          <a:prstGeom prst="rect">
                            <a:avLst/>
                          </a:prstGeom>
                        </pic:spPr>
                      </pic:pic>
                    </a:graphicData>
                  </a:graphic>
                </wp:inline>
              </w:drawing>
            </w:r>
          </w:p>
          <w:p w14:paraId="0748D48B" w14:textId="221B47BB" w:rsidR="002127F5" w:rsidRPr="002127F5" w:rsidRDefault="002127F5" w:rsidP="002127F5">
            <w:pPr>
              <w:widowControl w:val="0"/>
              <w:jc w:val="both"/>
              <w:rPr>
                <w:color w:val="000000"/>
                <w:sz w:val="22"/>
                <w:szCs w:val="22"/>
                <w:lang w:val="en-US"/>
              </w:rPr>
            </w:pPr>
            <w:r w:rsidRPr="00AE3DF6">
              <w:rPr>
                <w:b/>
                <w:color w:val="000000"/>
                <w:sz w:val="22"/>
                <w:szCs w:val="22"/>
              </w:rPr>
              <w:t xml:space="preserve">                                      </w:t>
            </w:r>
            <w:r>
              <w:rPr>
                <w:color w:val="000000"/>
                <w:sz w:val="22"/>
                <w:szCs w:val="22"/>
              </w:rPr>
              <w:t xml:space="preserve">Рис. </w:t>
            </w:r>
            <w:r w:rsidR="007E3F22">
              <w:rPr>
                <w:color w:val="000000"/>
                <w:sz w:val="22"/>
                <w:szCs w:val="22"/>
              </w:rPr>
              <w:t>1.</w:t>
            </w:r>
            <w:r>
              <w:rPr>
                <w:color w:val="000000"/>
                <w:sz w:val="22"/>
                <w:szCs w:val="22"/>
                <w:lang w:val="en-US"/>
              </w:rPr>
              <w:t>6</w:t>
            </w:r>
            <w:r>
              <w:rPr>
                <w:color w:val="000000"/>
                <w:sz w:val="22"/>
                <w:szCs w:val="22"/>
              </w:rPr>
              <w:t xml:space="preserve">                                                                          Рис. </w:t>
            </w:r>
            <w:r w:rsidR="007E3F22">
              <w:rPr>
                <w:color w:val="000000"/>
                <w:sz w:val="22"/>
                <w:szCs w:val="22"/>
              </w:rPr>
              <w:t>1.</w:t>
            </w:r>
            <w:r>
              <w:rPr>
                <w:color w:val="000000"/>
                <w:sz w:val="22"/>
                <w:szCs w:val="22"/>
                <w:lang w:val="en-US"/>
              </w:rPr>
              <w:t>7</w:t>
            </w:r>
          </w:p>
          <w:p w14:paraId="79B6EFC7" w14:textId="5BB6B6D0" w:rsidR="002127F5" w:rsidRDefault="002127F5" w:rsidP="008923AC">
            <w:pPr>
              <w:widowControl w:val="0"/>
              <w:jc w:val="center"/>
              <w:rPr>
                <w:b/>
                <w:color w:val="000000"/>
                <w:sz w:val="22"/>
                <w:szCs w:val="22"/>
              </w:rPr>
            </w:pPr>
            <w:r>
              <w:rPr>
                <w:b/>
                <w:noProof/>
                <w:color w:val="000000"/>
                <w:sz w:val="22"/>
                <w:szCs w:val="22"/>
              </w:rPr>
              <w:drawing>
                <wp:inline distT="0" distB="0" distL="0" distR="0" wp14:anchorId="626F4E8D" wp14:editId="3C02C812">
                  <wp:extent cx="4560125" cy="207400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 8-9.bmp"/>
                          <pic:cNvPicPr/>
                        </pic:nvPicPr>
                        <pic:blipFill>
                          <a:blip r:embed="rId13">
                            <a:extLst>
                              <a:ext uri="{28A0092B-C50C-407E-A947-70E740481C1C}">
                                <a14:useLocalDpi xmlns:a14="http://schemas.microsoft.com/office/drawing/2010/main" val="0"/>
                              </a:ext>
                            </a:extLst>
                          </a:blip>
                          <a:stretch>
                            <a:fillRect/>
                          </a:stretch>
                        </pic:blipFill>
                        <pic:spPr>
                          <a:xfrm>
                            <a:off x="0" y="0"/>
                            <a:ext cx="4564487" cy="2075984"/>
                          </a:xfrm>
                          <a:prstGeom prst="rect">
                            <a:avLst/>
                          </a:prstGeom>
                        </pic:spPr>
                      </pic:pic>
                    </a:graphicData>
                  </a:graphic>
                </wp:inline>
              </w:drawing>
            </w:r>
          </w:p>
          <w:p w14:paraId="68E55D5E" w14:textId="065B2A0A" w:rsidR="002127F5" w:rsidRDefault="002127F5" w:rsidP="002127F5">
            <w:pPr>
              <w:widowControl w:val="0"/>
              <w:jc w:val="both"/>
              <w:rPr>
                <w:color w:val="000000"/>
                <w:sz w:val="22"/>
                <w:szCs w:val="22"/>
              </w:rPr>
            </w:pPr>
            <w:r w:rsidRPr="00AE3DF6">
              <w:rPr>
                <w:b/>
                <w:color w:val="000000"/>
                <w:sz w:val="22"/>
                <w:szCs w:val="22"/>
              </w:rPr>
              <w:t xml:space="preserve">                                      </w:t>
            </w:r>
            <w:r>
              <w:rPr>
                <w:color w:val="000000"/>
                <w:sz w:val="22"/>
                <w:szCs w:val="22"/>
              </w:rPr>
              <w:t xml:space="preserve">Рис. </w:t>
            </w:r>
            <w:r w:rsidR="007E3F22">
              <w:rPr>
                <w:color w:val="000000"/>
                <w:sz w:val="22"/>
                <w:szCs w:val="22"/>
              </w:rPr>
              <w:t>1.</w:t>
            </w:r>
            <w:r w:rsidRPr="002127F5">
              <w:rPr>
                <w:color w:val="000000"/>
                <w:sz w:val="22"/>
                <w:szCs w:val="22"/>
              </w:rPr>
              <w:t>8</w:t>
            </w:r>
            <w:r>
              <w:rPr>
                <w:color w:val="000000"/>
                <w:sz w:val="22"/>
                <w:szCs w:val="22"/>
              </w:rPr>
              <w:t xml:space="preserve">                                                                         Рис. </w:t>
            </w:r>
            <w:r w:rsidR="007E3F22">
              <w:rPr>
                <w:color w:val="000000"/>
                <w:sz w:val="22"/>
                <w:szCs w:val="22"/>
              </w:rPr>
              <w:t>1.</w:t>
            </w:r>
            <w:r>
              <w:rPr>
                <w:color w:val="000000"/>
                <w:sz w:val="22"/>
                <w:szCs w:val="22"/>
              </w:rPr>
              <w:t>9</w:t>
            </w:r>
          </w:p>
          <w:p w14:paraId="1D9A8001" w14:textId="75F89F0E" w:rsidR="004E313B" w:rsidRPr="004E313B" w:rsidRDefault="004E313B" w:rsidP="004E313B">
            <w:pPr>
              <w:widowControl w:val="0"/>
              <w:jc w:val="right"/>
              <w:rPr>
                <w:color w:val="000000"/>
                <w:sz w:val="22"/>
                <w:szCs w:val="22"/>
              </w:rPr>
            </w:pPr>
            <w:r>
              <w:rPr>
                <w:color w:val="000000"/>
                <w:sz w:val="22"/>
                <w:szCs w:val="22"/>
              </w:rPr>
              <w:lastRenderedPageBreak/>
              <w:t xml:space="preserve">Таблица </w:t>
            </w:r>
            <w:r w:rsidR="007E3F22">
              <w:rPr>
                <w:color w:val="000000"/>
                <w:sz w:val="22"/>
                <w:szCs w:val="22"/>
              </w:rPr>
              <w:t>1</w:t>
            </w:r>
            <w:r w:rsidR="007C1DF6">
              <w:rPr>
                <w:color w:val="000000"/>
                <w:sz w:val="22"/>
                <w:szCs w:val="22"/>
              </w:rPr>
              <w:tab/>
            </w:r>
            <w:r w:rsidR="007E3F22">
              <w:rPr>
                <w:color w:val="000000"/>
                <w:sz w:val="22"/>
                <w:szCs w:val="22"/>
              </w:rPr>
              <w:t xml:space="preserve">    </w:t>
            </w:r>
          </w:p>
          <w:p w14:paraId="0B9029B3" w14:textId="3B569CBC" w:rsidR="002127F5" w:rsidRDefault="004E313B" w:rsidP="008923AC">
            <w:pPr>
              <w:widowControl w:val="0"/>
              <w:jc w:val="center"/>
              <w:rPr>
                <w:b/>
                <w:color w:val="000000"/>
                <w:sz w:val="22"/>
                <w:szCs w:val="22"/>
              </w:rPr>
            </w:pPr>
            <w:r>
              <w:rPr>
                <w:b/>
                <w:noProof/>
                <w:color w:val="000000"/>
                <w:sz w:val="22"/>
                <w:szCs w:val="22"/>
              </w:rPr>
              <w:drawing>
                <wp:inline distT="0" distB="0" distL="0" distR="0" wp14:anchorId="04C7B86F" wp14:editId="493536E0">
                  <wp:extent cx="5595021" cy="4393870"/>
                  <wp:effectExtent l="0" t="0" r="5715"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Задания.bmp"/>
                          <pic:cNvPicPr/>
                        </pic:nvPicPr>
                        <pic:blipFill>
                          <a:blip r:embed="rId14">
                            <a:extLst>
                              <a:ext uri="{28A0092B-C50C-407E-A947-70E740481C1C}">
                                <a14:useLocalDpi xmlns:a14="http://schemas.microsoft.com/office/drawing/2010/main" val="0"/>
                              </a:ext>
                            </a:extLst>
                          </a:blip>
                          <a:stretch>
                            <a:fillRect/>
                          </a:stretch>
                        </pic:blipFill>
                        <pic:spPr>
                          <a:xfrm>
                            <a:off x="0" y="0"/>
                            <a:ext cx="5596910" cy="4395353"/>
                          </a:xfrm>
                          <a:prstGeom prst="rect">
                            <a:avLst/>
                          </a:prstGeom>
                        </pic:spPr>
                      </pic:pic>
                    </a:graphicData>
                  </a:graphic>
                </wp:inline>
              </w:drawing>
            </w:r>
          </w:p>
          <w:p w14:paraId="738251D3" w14:textId="77777777" w:rsidR="005B55D2" w:rsidRDefault="005B55D2" w:rsidP="008923AC">
            <w:pPr>
              <w:widowControl w:val="0"/>
              <w:jc w:val="center"/>
              <w:rPr>
                <w:b/>
                <w:color w:val="000000"/>
                <w:sz w:val="22"/>
                <w:szCs w:val="22"/>
              </w:rPr>
            </w:pPr>
          </w:p>
          <w:p w14:paraId="0697E8DE" w14:textId="3CF336AB" w:rsidR="005B55D2" w:rsidRPr="008923AC" w:rsidRDefault="005B55D2" w:rsidP="005B55D2">
            <w:pPr>
              <w:shd w:val="clear" w:color="auto" w:fill="FFFFFF"/>
              <w:jc w:val="both"/>
              <w:rPr>
                <w:b/>
                <w:sz w:val="24"/>
                <w:szCs w:val="24"/>
              </w:rPr>
            </w:pPr>
            <w:r w:rsidRPr="008923AC">
              <w:rPr>
                <w:b/>
                <w:sz w:val="24"/>
                <w:szCs w:val="24"/>
              </w:rPr>
              <w:t xml:space="preserve">Контрольное задание </w:t>
            </w:r>
            <w:r>
              <w:rPr>
                <w:b/>
                <w:sz w:val="24"/>
                <w:szCs w:val="24"/>
              </w:rPr>
              <w:t>2</w:t>
            </w:r>
            <w:r w:rsidR="007220E1">
              <w:rPr>
                <w:b/>
                <w:sz w:val="24"/>
                <w:szCs w:val="24"/>
              </w:rPr>
              <w:t>.</w:t>
            </w:r>
          </w:p>
          <w:p w14:paraId="0CCD357D" w14:textId="41A2691A" w:rsidR="005B55D2" w:rsidRPr="008923AC" w:rsidRDefault="005B55D2" w:rsidP="005B55D2">
            <w:pPr>
              <w:shd w:val="clear" w:color="auto" w:fill="FFFFFF"/>
              <w:jc w:val="both"/>
              <w:rPr>
                <w:b/>
                <w:sz w:val="24"/>
                <w:szCs w:val="24"/>
              </w:rPr>
            </w:pPr>
            <w:r w:rsidRPr="005B55D2">
              <w:rPr>
                <w:b/>
                <w:sz w:val="24"/>
                <w:szCs w:val="24"/>
              </w:rPr>
              <w:t>Определение кинематических характеристик твердого тела</w:t>
            </w:r>
            <w:r w:rsidRPr="008923AC">
              <w:rPr>
                <w:b/>
                <w:sz w:val="24"/>
                <w:szCs w:val="24"/>
              </w:rPr>
              <w:t>.</w:t>
            </w:r>
          </w:p>
          <w:p w14:paraId="51591293" w14:textId="4E003910" w:rsidR="00A70EEF" w:rsidRPr="00A70EEF" w:rsidRDefault="00A70EEF" w:rsidP="00EA7A69">
            <w:pPr>
              <w:pStyle w:val="Bodytext20"/>
              <w:shd w:val="clear" w:color="auto" w:fill="auto"/>
              <w:spacing w:line="240" w:lineRule="auto"/>
              <w:ind w:firstLine="567"/>
              <w:rPr>
                <w:sz w:val="22"/>
                <w:szCs w:val="22"/>
              </w:rPr>
            </w:pPr>
            <w:r w:rsidRPr="00A70EEF">
              <w:rPr>
                <w:color w:val="000000"/>
                <w:sz w:val="22"/>
                <w:szCs w:val="22"/>
                <w:lang w:bidi="ru-RU"/>
              </w:rPr>
              <w:t xml:space="preserve">Механизм состоит из ступенчатых колес </w:t>
            </w:r>
            <w:r w:rsidRPr="00A70EEF">
              <w:rPr>
                <w:rStyle w:val="Bodytext227ptItalicSpacing2pt"/>
                <w:rFonts w:ascii="Times New Roman" w:hAnsi="Times New Roman" w:cs="Times New Roman"/>
                <w:sz w:val="22"/>
                <w:szCs w:val="22"/>
              </w:rPr>
              <w:t>1—3,</w:t>
            </w:r>
            <w:r w:rsidRPr="00A70EEF">
              <w:rPr>
                <w:color w:val="000000"/>
                <w:sz w:val="22"/>
                <w:szCs w:val="22"/>
                <w:lang w:bidi="ru-RU"/>
              </w:rPr>
              <w:t xml:space="preserve"> находящихся в зацеплении или связанных ременной передачей, зубчатой рейки </w:t>
            </w:r>
            <w:r w:rsidRPr="00A70EEF">
              <w:rPr>
                <w:rStyle w:val="Bodytext227ptItalicSpacing2pt"/>
                <w:rFonts w:ascii="Times New Roman" w:hAnsi="Times New Roman" w:cs="Times New Roman"/>
                <w:sz w:val="22"/>
                <w:szCs w:val="22"/>
              </w:rPr>
              <w:t>4</w:t>
            </w:r>
            <w:r w:rsidRPr="00A70EEF">
              <w:rPr>
                <w:color w:val="000000"/>
                <w:sz w:val="22"/>
                <w:szCs w:val="22"/>
                <w:lang w:bidi="ru-RU"/>
              </w:rPr>
              <w:t xml:space="preserve"> и груза </w:t>
            </w:r>
            <w:r w:rsidRPr="00A70EEF">
              <w:rPr>
                <w:rStyle w:val="Bodytext227ptItalicSpacing2pt"/>
                <w:rFonts w:ascii="Times New Roman" w:hAnsi="Times New Roman" w:cs="Times New Roman"/>
                <w:sz w:val="22"/>
                <w:szCs w:val="22"/>
              </w:rPr>
              <w:t>5,</w:t>
            </w:r>
            <w:r w:rsidRPr="00A70EEF">
              <w:rPr>
                <w:color w:val="000000"/>
                <w:sz w:val="22"/>
                <w:szCs w:val="22"/>
                <w:lang w:bidi="ru-RU"/>
              </w:rPr>
              <w:t xml:space="preserve"> привязанного к концу нити, намотанной на одно из колес (рис. 2.0 — 2.9, табл. 2). Радиусы ступеней колес равны соответственно: у колеса </w:t>
            </w:r>
            <w:r w:rsidRPr="00A70EEF">
              <w:rPr>
                <w:i/>
                <w:color w:val="000000"/>
                <w:sz w:val="22"/>
                <w:szCs w:val="22"/>
                <w:lang w:bidi="ru-RU"/>
              </w:rPr>
              <w:t>1</w:t>
            </w:r>
            <w:r w:rsidRPr="00A70EEF">
              <w:rPr>
                <w:color w:val="000000"/>
                <w:sz w:val="22"/>
                <w:szCs w:val="22"/>
                <w:lang w:bidi="ru-RU"/>
              </w:rPr>
              <w:t xml:space="preserve"> —</w:t>
            </w:r>
            <w:r>
              <w:rPr>
                <w:color w:val="000000"/>
                <w:sz w:val="22"/>
                <w:szCs w:val="22"/>
                <w:lang w:bidi="ru-RU"/>
              </w:rPr>
              <w:t xml:space="preserve"> </w:t>
            </w:r>
            <w:r w:rsidRPr="00A70EEF">
              <w:rPr>
                <w:i/>
                <w:color w:val="000000"/>
                <w:sz w:val="22"/>
                <w:szCs w:val="22"/>
                <w:lang w:val="en-US" w:bidi="ru-RU"/>
              </w:rPr>
              <w:t>r</w:t>
            </w:r>
            <w:r w:rsidRPr="00A70EEF">
              <w:rPr>
                <w:color w:val="000000"/>
                <w:sz w:val="22"/>
                <w:szCs w:val="22"/>
                <w:vertAlign w:val="subscript"/>
                <w:lang w:bidi="ru-RU"/>
              </w:rPr>
              <w:t>1</w:t>
            </w:r>
            <w:r w:rsidRPr="00A70EEF">
              <w:rPr>
                <w:color w:val="000000"/>
                <w:sz w:val="22"/>
                <w:szCs w:val="22"/>
                <w:lang w:bidi="ru-RU"/>
              </w:rPr>
              <w:t xml:space="preserve"> = 2 см, </w:t>
            </w:r>
            <w:r w:rsidRPr="00A70EEF">
              <w:rPr>
                <w:rStyle w:val="Bodytext227ptItalicSpacing2pt"/>
                <w:rFonts w:ascii="Times New Roman" w:hAnsi="Times New Roman" w:cs="Times New Roman"/>
                <w:sz w:val="22"/>
                <w:szCs w:val="22"/>
                <w:lang w:val="en-US" w:eastAsia="en-US" w:bidi="en-US"/>
              </w:rPr>
              <w:t>R</w:t>
            </w:r>
            <w:r w:rsidRPr="00A70EEF">
              <w:rPr>
                <w:rStyle w:val="Bodytext227ptItalicSpacing2pt"/>
                <w:rFonts w:ascii="Times New Roman" w:hAnsi="Times New Roman" w:cs="Times New Roman"/>
                <w:i w:val="0"/>
                <w:sz w:val="22"/>
                <w:szCs w:val="22"/>
                <w:vertAlign w:val="subscript"/>
                <w:lang w:eastAsia="en-US" w:bidi="en-US"/>
              </w:rPr>
              <w:t>1</w:t>
            </w:r>
            <w:r w:rsidRPr="00A70EEF">
              <w:rPr>
                <w:rStyle w:val="Bodytext227ptItalicSpacing2pt"/>
                <w:rFonts w:ascii="Times New Roman" w:hAnsi="Times New Roman" w:cs="Times New Roman"/>
                <w:sz w:val="22"/>
                <w:szCs w:val="22"/>
              </w:rPr>
              <w:t>=</w:t>
            </w:r>
            <w:r w:rsidRPr="00A70EEF">
              <w:rPr>
                <w:color w:val="000000"/>
                <w:sz w:val="22"/>
                <w:szCs w:val="22"/>
                <w:lang w:bidi="ru-RU"/>
              </w:rPr>
              <w:t xml:space="preserve">4 см, у колеса </w:t>
            </w:r>
            <w:r w:rsidRPr="00A70EEF">
              <w:rPr>
                <w:rStyle w:val="Bodytext227ptItalicSpacing2pt"/>
                <w:rFonts w:ascii="Times New Roman" w:hAnsi="Times New Roman" w:cs="Times New Roman"/>
                <w:sz w:val="22"/>
                <w:szCs w:val="22"/>
              </w:rPr>
              <w:t xml:space="preserve">2 </w:t>
            </w:r>
            <w:r w:rsidR="00B757CE" w:rsidRPr="00B757CE">
              <w:rPr>
                <w:rStyle w:val="Bodytext227ptItalicSpacing2pt"/>
                <w:rFonts w:ascii="Times New Roman" w:hAnsi="Times New Roman" w:cs="Times New Roman"/>
                <w:sz w:val="22"/>
                <w:szCs w:val="22"/>
              </w:rPr>
              <w:t>-</w:t>
            </w:r>
            <w:r w:rsidRPr="00A70EEF">
              <w:rPr>
                <w:color w:val="000000"/>
                <w:sz w:val="22"/>
                <w:szCs w:val="22"/>
                <w:lang w:bidi="ru-RU"/>
              </w:rPr>
              <w:t xml:space="preserve"> </w:t>
            </w:r>
            <w:r w:rsidR="00B757CE" w:rsidRPr="00B757CE">
              <w:rPr>
                <w:i/>
                <w:color w:val="000000"/>
                <w:sz w:val="22"/>
                <w:szCs w:val="22"/>
                <w:lang w:val="en-US" w:bidi="ru-RU"/>
              </w:rPr>
              <w:t>r</w:t>
            </w:r>
            <w:r w:rsidRPr="00A70EEF">
              <w:rPr>
                <w:color w:val="000000"/>
                <w:sz w:val="22"/>
                <w:szCs w:val="22"/>
                <w:vertAlign w:val="subscript"/>
                <w:lang w:bidi="ru-RU"/>
              </w:rPr>
              <w:t>2</w:t>
            </w:r>
            <w:r w:rsidRPr="00A70EEF">
              <w:rPr>
                <w:color w:val="000000"/>
                <w:sz w:val="22"/>
                <w:szCs w:val="22"/>
                <w:lang w:bidi="ru-RU"/>
              </w:rPr>
              <w:t xml:space="preserve"> = 6 см, </w:t>
            </w:r>
            <w:r w:rsidR="00B757CE" w:rsidRPr="00B757CE">
              <w:rPr>
                <w:i/>
                <w:color w:val="000000"/>
                <w:sz w:val="22"/>
                <w:szCs w:val="22"/>
                <w:lang w:val="en-US" w:bidi="ru-RU"/>
              </w:rPr>
              <w:t>R</w:t>
            </w:r>
            <w:r w:rsidR="00B757CE" w:rsidRPr="00B757CE">
              <w:rPr>
                <w:color w:val="000000"/>
                <w:sz w:val="22"/>
                <w:szCs w:val="22"/>
                <w:vertAlign w:val="subscript"/>
                <w:lang w:bidi="ru-RU"/>
              </w:rPr>
              <w:t xml:space="preserve">2 </w:t>
            </w:r>
            <w:r w:rsidR="00A642CD" w:rsidRPr="00A642CD">
              <w:rPr>
                <w:rStyle w:val="Bodytext227ptItalicSpacing2pt"/>
                <w:rFonts w:ascii="Times New Roman" w:hAnsi="Times New Roman" w:cs="Times New Roman"/>
                <w:sz w:val="22"/>
                <w:szCs w:val="22"/>
              </w:rPr>
              <w:t>=</w:t>
            </w:r>
            <w:r w:rsidR="00B757CE" w:rsidRPr="00B757CE">
              <w:rPr>
                <w:rStyle w:val="Bodytext227ptItalicSpacing2pt"/>
                <w:rFonts w:ascii="Times New Roman" w:hAnsi="Times New Roman" w:cs="Times New Roman"/>
                <w:sz w:val="22"/>
                <w:szCs w:val="22"/>
              </w:rPr>
              <w:t>8</w:t>
            </w:r>
            <w:r w:rsidRPr="00A70EEF">
              <w:rPr>
                <w:color w:val="000000"/>
                <w:sz w:val="22"/>
                <w:szCs w:val="22"/>
                <w:lang w:bidi="ru-RU"/>
              </w:rPr>
              <w:t xml:space="preserve"> см, у колеса </w:t>
            </w:r>
            <w:r w:rsidRPr="00A70EEF">
              <w:rPr>
                <w:rStyle w:val="Bodytext227ptItalicSpacing2pt"/>
                <w:rFonts w:ascii="Times New Roman" w:hAnsi="Times New Roman" w:cs="Times New Roman"/>
                <w:sz w:val="22"/>
                <w:szCs w:val="22"/>
              </w:rPr>
              <w:t>3</w:t>
            </w:r>
            <w:r w:rsidRPr="00A70EEF">
              <w:rPr>
                <w:color w:val="000000"/>
                <w:sz w:val="22"/>
                <w:szCs w:val="22"/>
                <w:lang w:bidi="ru-RU"/>
              </w:rPr>
              <w:t xml:space="preserve"> — </w:t>
            </w:r>
            <w:r w:rsidR="00B757CE" w:rsidRPr="00B757CE">
              <w:rPr>
                <w:i/>
                <w:color w:val="000000"/>
                <w:sz w:val="22"/>
                <w:szCs w:val="22"/>
                <w:lang w:val="en-US" w:bidi="ru-RU"/>
              </w:rPr>
              <w:t>r</w:t>
            </w:r>
            <w:r w:rsidRPr="00B757CE">
              <w:rPr>
                <w:rStyle w:val="Bodytext227ptItalicSpacing2pt"/>
                <w:rFonts w:ascii="Times New Roman" w:hAnsi="Times New Roman" w:cs="Times New Roman"/>
                <w:i w:val="0"/>
                <w:sz w:val="22"/>
                <w:szCs w:val="22"/>
                <w:vertAlign w:val="subscript"/>
              </w:rPr>
              <w:t>3</w:t>
            </w:r>
            <w:r w:rsidR="00B757CE" w:rsidRPr="00B757CE">
              <w:rPr>
                <w:rStyle w:val="Bodytext227ptItalicSpacing2pt"/>
                <w:rFonts w:ascii="Times New Roman" w:hAnsi="Times New Roman" w:cs="Times New Roman"/>
                <w:i w:val="0"/>
                <w:sz w:val="22"/>
                <w:szCs w:val="22"/>
              </w:rPr>
              <w:t>=</w:t>
            </w:r>
            <w:r w:rsidRPr="00B757CE">
              <w:rPr>
                <w:color w:val="000000"/>
                <w:sz w:val="22"/>
                <w:szCs w:val="22"/>
                <w:lang w:bidi="ru-RU"/>
              </w:rPr>
              <w:t>12</w:t>
            </w:r>
            <w:r w:rsidRPr="00A70EEF">
              <w:rPr>
                <w:color w:val="000000"/>
                <w:sz w:val="22"/>
                <w:szCs w:val="22"/>
                <w:lang w:bidi="ru-RU"/>
              </w:rPr>
              <w:t xml:space="preserve"> см, </w:t>
            </w:r>
            <w:r w:rsidR="00A642CD" w:rsidRPr="00A642CD">
              <w:rPr>
                <w:i/>
                <w:color w:val="000000"/>
                <w:sz w:val="22"/>
                <w:szCs w:val="22"/>
                <w:lang w:val="en-US" w:bidi="ru-RU"/>
              </w:rPr>
              <w:t>R</w:t>
            </w:r>
            <w:r w:rsidRPr="00A70EEF">
              <w:rPr>
                <w:color w:val="000000"/>
                <w:sz w:val="22"/>
                <w:szCs w:val="22"/>
                <w:vertAlign w:val="subscript"/>
                <w:lang w:bidi="ru-RU"/>
              </w:rPr>
              <w:t>3</w:t>
            </w:r>
            <w:r w:rsidR="00A642CD">
              <w:rPr>
                <w:color w:val="000000"/>
                <w:sz w:val="22"/>
                <w:szCs w:val="22"/>
                <w:lang w:bidi="ru-RU"/>
              </w:rPr>
              <w:t>=</w:t>
            </w:r>
            <w:r w:rsidRPr="00A70EEF">
              <w:rPr>
                <w:color w:val="000000"/>
                <w:sz w:val="22"/>
                <w:szCs w:val="22"/>
                <w:lang w:bidi="ru-RU"/>
              </w:rPr>
              <w:t xml:space="preserve">16 см. На ободьях колес расположены точки </w:t>
            </w:r>
            <w:r w:rsidRPr="00A70EEF">
              <w:rPr>
                <w:rStyle w:val="Bodytext227ptItalicSpacing2pt"/>
                <w:rFonts w:ascii="Times New Roman" w:hAnsi="Times New Roman" w:cs="Times New Roman"/>
                <w:sz w:val="22"/>
                <w:szCs w:val="22"/>
              </w:rPr>
              <w:t>А, В</w:t>
            </w:r>
            <w:r w:rsidRPr="00A70EEF">
              <w:rPr>
                <w:color w:val="000000"/>
                <w:sz w:val="22"/>
                <w:szCs w:val="22"/>
                <w:lang w:bidi="ru-RU"/>
              </w:rPr>
              <w:t xml:space="preserve"> и </w:t>
            </w:r>
            <w:r w:rsidRPr="00A70EEF">
              <w:rPr>
                <w:rStyle w:val="Bodytext227ptItalicSpacing2pt"/>
                <w:rFonts w:ascii="Times New Roman" w:hAnsi="Times New Roman" w:cs="Times New Roman"/>
                <w:sz w:val="22"/>
                <w:szCs w:val="22"/>
              </w:rPr>
              <w:t>С.</w:t>
            </w:r>
          </w:p>
          <w:p w14:paraId="612A7654" w14:textId="496DF554" w:rsidR="00A70EEF" w:rsidRPr="00A70EEF" w:rsidRDefault="00A70EEF" w:rsidP="00EA7A69">
            <w:pPr>
              <w:pStyle w:val="Bodytext20"/>
              <w:shd w:val="clear" w:color="auto" w:fill="auto"/>
              <w:spacing w:line="240" w:lineRule="auto"/>
              <w:ind w:firstLine="567"/>
              <w:rPr>
                <w:sz w:val="22"/>
                <w:szCs w:val="22"/>
              </w:rPr>
            </w:pPr>
            <w:r w:rsidRPr="00A70EEF">
              <w:rPr>
                <w:color w:val="000000"/>
                <w:sz w:val="22"/>
                <w:szCs w:val="22"/>
                <w:lang w:bidi="ru-RU"/>
              </w:rPr>
              <w:t xml:space="preserve">В столбце «Дано» таблицы </w:t>
            </w:r>
            <w:r w:rsidR="00A642CD" w:rsidRPr="00A642CD">
              <w:rPr>
                <w:color w:val="000000"/>
                <w:sz w:val="22"/>
                <w:szCs w:val="22"/>
                <w:lang w:bidi="ru-RU"/>
              </w:rPr>
              <w:t xml:space="preserve">2 </w:t>
            </w:r>
            <w:r w:rsidRPr="00A70EEF">
              <w:rPr>
                <w:color w:val="000000"/>
                <w:sz w:val="22"/>
                <w:szCs w:val="22"/>
                <w:lang w:bidi="ru-RU"/>
              </w:rPr>
              <w:t xml:space="preserve">указан закон движения или закон изменения скорости ведущего звена механизма, где </w:t>
            </w:r>
            <w:r w:rsidR="00A642CD">
              <w:rPr>
                <w:color w:val="000000"/>
                <w:sz w:val="22"/>
                <w:szCs w:val="22"/>
                <w:lang w:bidi="ru-RU"/>
              </w:rPr>
              <w:t>φ</w:t>
            </w:r>
            <w:r w:rsidR="00A642CD" w:rsidRPr="00A642CD">
              <w:rPr>
                <w:color w:val="000000"/>
                <w:sz w:val="22"/>
                <w:szCs w:val="22"/>
                <w:vertAlign w:val="subscript"/>
                <w:lang w:bidi="ru-RU"/>
              </w:rPr>
              <w:t>1</w:t>
            </w:r>
            <w:r w:rsidR="00A642CD" w:rsidRPr="00A642CD">
              <w:rPr>
                <w:color w:val="000000"/>
                <w:sz w:val="22"/>
                <w:szCs w:val="22"/>
                <w:lang w:bidi="ru-RU"/>
              </w:rPr>
              <w:t>(</w:t>
            </w:r>
            <w:r w:rsidR="00A642CD" w:rsidRPr="00A642CD">
              <w:rPr>
                <w:i/>
                <w:color w:val="000000"/>
                <w:sz w:val="22"/>
                <w:szCs w:val="22"/>
                <w:lang w:val="en-US" w:bidi="ru-RU"/>
              </w:rPr>
              <w:t>t</w:t>
            </w:r>
            <w:r w:rsidR="00A642CD" w:rsidRPr="00A642CD">
              <w:rPr>
                <w:color w:val="000000"/>
                <w:sz w:val="22"/>
                <w:szCs w:val="22"/>
                <w:lang w:bidi="ru-RU"/>
              </w:rPr>
              <w:t>)</w:t>
            </w:r>
            <w:r w:rsidRPr="00A70EEF">
              <w:rPr>
                <w:color w:val="000000"/>
                <w:sz w:val="22"/>
                <w:szCs w:val="22"/>
                <w:lang w:eastAsia="en-US" w:bidi="en-US"/>
              </w:rPr>
              <w:t xml:space="preserve"> </w:t>
            </w:r>
            <w:r w:rsidRPr="00A70EEF">
              <w:rPr>
                <w:color w:val="000000"/>
                <w:sz w:val="22"/>
                <w:szCs w:val="22"/>
                <w:lang w:bidi="ru-RU"/>
              </w:rPr>
              <w:t xml:space="preserve">— закон вращения колеса </w:t>
            </w:r>
            <w:r w:rsidR="00A642CD" w:rsidRPr="00A642CD">
              <w:rPr>
                <w:i/>
                <w:color w:val="000000"/>
                <w:sz w:val="22"/>
                <w:szCs w:val="22"/>
                <w:lang w:bidi="ru-RU"/>
              </w:rPr>
              <w:t>1</w:t>
            </w:r>
            <w:r w:rsidRPr="00A70EEF">
              <w:rPr>
                <w:color w:val="000000"/>
                <w:sz w:val="22"/>
                <w:szCs w:val="22"/>
                <w:lang w:bidi="ru-RU"/>
              </w:rPr>
              <w:t xml:space="preserve">, </w:t>
            </w:r>
            <w:r w:rsidR="00A642CD" w:rsidRPr="00A642CD">
              <w:rPr>
                <w:i/>
                <w:color w:val="000000"/>
                <w:sz w:val="22"/>
                <w:szCs w:val="22"/>
                <w:lang w:val="en-US" w:bidi="ru-RU"/>
              </w:rPr>
              <w:t>s</w:t>
            </w:r>
            <w:r w:rsidR="00A642CD" w:rsidRPr="00A642CD">
              <w:rPr>
                <w:color w:val="000000"/>
                <w:sz w:val="22"/>
                <w:szCs w:val="22"/>
                <w:vertAlign w:val="subscript"/>
                <w:lang w:bidi="ru-RU"/>
              </w:rPr>
              <w:t>4</w:t>
            </w:r>
            <w:r w:rsidR="00A642CD" w:rsidRPr="00A642CD">
              <w:rPr>
                <w:color w:val="000000"/>
                <w:sz w:val="22"/>
                <w:szCs w:val="22"/>
                <w:lang w:bidi="ru-RU"/>
              </w:rPr>
              <w:t>(</w:t>
            </w:r>
            <w:r w:rsidR="00A642CD" w:rsidRPr="00A642CD">
              <w:rPr>
                <w:i/>
                <w:color w:val="000000"/>
                <w:sz w:val="22"/>
                <w:szCs w:val="22"/>
                <w:lang w:val="en-US" w:bidi="ru-RU"/>
              </w:rPr>
              <w:t>t</w:t>
            </w:r>
            <w:r w:rsidR="00A642CD" w:rsidRPr="00A642CD">
              <w:rPr>
                <w:color w:val="000000"/>
                <w:sz w:val="22"/>
                <w:szCs w:val="22"/>
                <w:lang w:bidi="ru-RU"/>
              </w:rPr>
              <w:t>)</w:t>
            </w:r>
            <w:r w:rsidRPr="00A70EEF">
              <w:rPr>
                <w:color w:val="000000"/>
                <w:sz w:val="22"/>
                <w:szCs w:val="22"/>
                <w:lang w:eastAsia="en-US" w:bidi="en-US"/>
              </w:rPr>
              <w:t xml:space="preserve"> </w:t>
            </w:r>
            <w:r w:rsidRPr="00A70EEF">
              <w:rPr>
                <w:color w:val="000000"/>
                <w:sz w:val="22"/>
                <w:szCs w:val="22"/>
                <w:lang w:bidi="ru-RU"/>
              </w:rPr>
              <w:t xml:space="preserve">— закон движения рейки </w:t>
            </w:r>
            <w:r w:rsidRPr="00A70EEF">
              <w:rPr>
                <w:rStyle w:val="Bodytext227ptItalicSpacing2pt"/>
                <w:rFonts w:ascii="Times New Roman" w:hAnsi="Times New Roman" w:cs="Times New Roman"/>
                <w:sz w:val="22"/>
                <w:szCs w:val="22"/>
              </w:rPr>
              <w:t>4,</w:t>
            </w:r>
            <w:r w:rsidRPr="00A70EEF">
              <w:rPr>
                <w:color w:val="000000"/>
                <w:sz w:val="22"/>
                <w:szCs w:val="22"/>
                <w:lang w:bidi="ru-RU"/>
              </w:rPr>
              <w:t xml:space="preserve"> </w:t>
            </w:r>
            <w:r w:rsidR="00A642CD">
              <w:rPr>
                <w:color w:val="000000"/>
                <w:sz w:val="22"/>
                <w:szCs w:val="22"/>
                <w:lang w:bidi="ru-RU"/>
              </w:rPr>
              <w:t>ω</w:t>
            </w:r>
            <w:r w:rsidR="00A642CD" w:rsidRPr="00A642CD">
              <w:rPr>
                <w:color w:val="000000"/>
                <w:sz w:val="22"/>
                <w:szCs w:val="22"/>
                <w:vertAlign w:val="subscript"/>
                <w:lang w:bidi="ru-RU"/>
              </w:rPr>
              <w:t>2</w:t>
            </w:r>
            <w:r w:rsidR="00A642CD" w:rsidRPr="00A642CD">
              <w:rPr>
                <w:color w:val="000000"/>
                <w:sz w:val="22"/>
                <w:szCs w:val="22"/>
                <w:lang w:bidi="ru-RU"/>
              </w:rPr>
              <w:t>(</w:t>
            </w:r>
            <w:r w:rsidR="00A642CD" w:rsidRPr="00A642CD">
              <w:rPr>
                <w:i/>
                <w:color w:val="000000"/>
                <w:sz w:val="22"/>
                <w:szCs w:val="22"/>
                <w:lang w:val="en-US" w:bidi="ru-RU"/>
              </w:rPr>
              <w:t>t</w:t>
            </w:r>
            <w:r w:rsidR="00A642CD" w:rsidRPr="00A642CD">
              <w:rPr>
                <w:color w:val="000000"/>
                <w:sz w:val="22"/>
                <w:szCs w:val="22"/>
                <w:lang w:bidi="ru-RU"/>
              </w:rPr>
              <w:t>)</w:t>
            </w:r>
            <w:r w:rsidRPr="00A70EEF">
              <w:rPr>
                <w:color w:val="000000"/>
                <w:sz w:val="22"/>
                <w:szCs w:val="22"/>
                <w:lang w:bidi="ru-RU"/>
              </w:rPr>
              <w:t xml:space="preserve"> — закон изменения угловой скорости колеса </w:t>
            </w:r>
            <w:r w:rsidRPr="00A70EEF">
              <w:rPr>
                <w:rStyle w:val="Bodytext227ptItalicSpacing2pt"/>
                <w:rFonts w:ascii="Times New Roman" w:hAnsi="Times New Roman" w:cs="Times New Roman"/>
                <w:sz w:val="22"/>
                <w:szCs w:val="22"/>
              </w:rPr>
              <w:t xml:space="preserve">2, </w:t>
            </w:r>
            <w:r w:rsidRPr="00A70EEF">
              <w:rPr>
                <w:rStyle w:val="Bodytext227ptItalicSpacing2pt"/>
                <w:rFonts w:ascii="Times New Roman" w:hAnsi="Times New Roman" w:cs="Times New Roman"/>
                <w:sz w:val="22"/>
                <w:szCs w:val="22"/>
                <w:lang w:val="en-US" w:eastAsia="en-US" w:bidi="en-US"/>
              </w:rPr>
              <w:t>v</w:t>
            </w:r>
            <w:r w:rsidRPr="00A70EEF">
              <w:rPr>
                <w:rStyle w:val="Bodytext227ptItalicSpacing2pt"/>
                <w:rFonts w:ascii="Times New Roman" w:hAnsi="Times New Roman" w:cs="Times New Roman"/>
                <w:sz w:val="22"/>
                <w:szCs w:val="22"/>
                <w:vertAlign w:val="subscript"/>
                <w:lang w:eastAsia="en-US" w:bidi="en-US"/>
              </w:rPr>
              <w:t>5</w:t>
            </w:r>
            <w:r w:rsidRPr="00A642CD">
              <w:rPr>
                <w:rStyle w:val="Bodytext227ptItalicSpacing2pt"/>
                <w:rFonts w:ascii="Times New Roman" w:hAnsi="Times New Roman" w:cs="Times New Roman"/>
                <w:i w:val="0"/>
                <w:sz w:val="22"/>
                <w:szCs w:val="22"/>
                <w:lang w:eastAsia="en-US" w:bidi="en-US"/>
              </w:rPr>
              <w:t>(</w:t>
            </w:r>
            <w:r w:rsidRPr="00A70EEF">
              <w:rPr>
                <w:rStyle w:val="Bodytext227ptItalicSpacing2pt"/>
                <w:rFonts w:ascii="Times New Roman" w:hAnsi="Times New Roman" w:cs="Times New Roman"/>
                <w:sz w:val="22"/>
                <w:szCs w:val="22"/>
                <w:lang w:val="en-US" w:eastAsia="en-US" w:bidi="en-US"/>
              </w:rPr>
              <w:t>t</w:t>
            </w:r>
            <w:r w:rsidRPr="00A642CD">
              <w:rPr>
                <w:rStyle w:val="Bodytext227ptItalicSpacing2pt"/>
                <w:rFonts w:ascii="Times New Roman" w:hAnsi="Times New Roman" w:cs="Times New Roman"/>
                <w:i w:val="0"/>
                <w:sz w:val="22"/>
                <w:szCs w:val="22"/>
                <w:lang w:eastAsia="en-US" w:bidi="en-US"/>
              </w:rPr>
              <w:t>)</w:t>
            </w:r>
            <w:r w:rsidRPr="00A70EEF">
              <w:rPr>
                <w:rStyle w:val="Bodytext227ptItalicSpacing2pt"/>
                <w:rFonts w:ascii="Times New Roman" w:hAnsi="Times New Roman" w:cs="Times New Roman"/>
                <w:sz w:val="22"/>
                <w:szCs w:val="22"/>
                <w:lang w:eastAsia="en-US" w:bidi="en-US"/>
              </w:rPr>
              <w:t xml:space="preserve"> </w:t>
            </w:r>
            <w:r w:rsidRPr="00A70EEF">
              <w:rPr>
                <w:rStyle w:val="Bodytext227ptItalicSpacing2pt"/>
                <w:rFonts w:ascii="Times New Roman" w:hAnsi="Times New Roman" w:cs="Times New Roman"/>
                <w:sz w:val="22"/>
                <w:szCs w:val="22"/>
              </w:rPr>
              <w:t>—</w:t>
            </w:r>
            <w:r w:rsidRPr="00A70EEF">
              <w:rPr>
                <w:color w:val="000000"/>
                <w:sz w:val="22"/>
                <w:szCs w:val="22"/>
                <w:lang w:bidi="ru-RU"/>
              </w:rPr>
              <w:t xml:space="preserve"> закон изменения скорости груза </w:t>
            </w:r>
            <w:r w:rsidRPr="00A70EEF">
              <w:rPr>
                <w:rStyle w:val="Bodytext227ptItalicSpacing2pt"/>
                <w:rFonts w:ascii="Times New Roman" w:hAnsi="Times New Roman" w:cs="Times New Roman"/>
                <w:sz w:val="22"/>
                <w:szCs w:val="22"/>
              </w:rPr>
              <w:t xml:space="preserve">5 </w:t>
            </w:r>
            <w:r w:rsidRPr="00A70EEF">
              <w:rPr>
                <w:color w:val="000000"/>
                <w:sz w:val="22"/>
                <w:szCs w:val="22"/>
                <w:lang w:bidi="ru-RU"/>
              </w:rPr>
              <w:t xml:space="preserve">и т. д. (везде </w:t>
            </w:r>
            <w:r w:rsidR="00A642CD">
              <w:rPr>
                <w:color w:val="000000"/>
                <w:sz w:val="22"/>
                <w:szCs w:val="22"/>
                <w:lang w:bidi="ru-RU"/>
              </w:rPr>
              <w:t>φ</w:t>
            </w:r>
            <w:r w:rsidRPr="00A70EEF">
              <w:rPr>
                <w:color w:val="000000"/>
                <w:sz w:val="22"/>
                <w:szCs w:val="22"/>
                <w:lang w:bidi="ru-RU"/>
              </w:rPr>
              <w:t xml:space="preserve"> выражено в радианах, </w:t>
            </w:r>
            <w:r w:rsidRPr="00A642CD">
              <w:rPr>
                <w:i/>
                <w:color w:val="000000"/>
                <w:sz w:val="22"/>
                <w:szCs w:val="22"/>
                <w:lang w:val="en-US" w:eastAsia="en-US" w:bidi="en-US"/>
              </w:rPr>
              <w:t>s</w:t>
            </w:r>
            <w:r w:rsidRPr="00A70EEF">
              <w:rPr>
                <w:color w:val="000000"/>
                <w:sz w:val="22"/>
                <w:szCs w:val="22"/>
                <w:lang w:eastAsia="en-US" w:bidi="en-US"/>
              </w:rPr>
              <w:t xml:space="preserve"> </w:t>
            </w:r>
            <w:r w:rsidRPr="00A70EEF">
              <w:rPr>
                <w:color w:val="000000"/>
                <w:sz w:val="22"/>
                <w:szCs w:val="22"/>
                <w:lang w:bidi="ru-RU"/>
              </w:rPr>
              <w:t xml:space="preserve">— в сантиметрах, </w:t>
            </w:r>
            <w:r w:rsidRPr="00A70EEF">
              <w:rPr>
                <w:rStyle w:val="Bodytext227ptItalicSpacing2pt"/>
                <w:rFonts w:ascii="Times New Roman" w:hAnsi="Times New Roman" w:cs="Times New Roman"/>
                <w:sz w:val="22"/>
                <w:szCs w:val="22"/>
                <w:lang w:val="en-US" w:eastAsia="en-US" w:bidi="en-US"/>
              </w:rPr>
              <w:t>t</w:t>
            </w:r>
            <w:r w:rsidRPr="00A70EEF">
              <w:rPr>
                <w:color w:val="000000"/>
                <w:sz w:val="22"/>
                <w:szCs w:val="22"/>
                <w:lang w:eastAsia="en-US" w:bidi="en-US"/>
              </w:rPr>
              <w:t xml:space="preserve"> </w:t>
            </w:r>
            <w:r w:rsidRPr="00A70EEF">
              <w:rPr>
                <w:color w:val="000000"/>
                <w:sz w:val="22"/>
                <w:szCs w:val="22"/>
                <w:lang w:bidi="ru-RU"/>
              </w:rPr>
              <w:t xml:space="preserve">— в секундах). Положительное направление для </w:t>
            </w:r>
            <w:r w:rsidR="00A642CD">
              <w:rPr>
                <w:color w:val="000000"/>
                <w:sz w:val="22"/>
                <w:szCs w:val="22"/>
                <w:lang w:bidi="ru-RU"/>
              </w:rPr>
              <w:t>φ</w:t>
            </w:r>
            <w:r w:rsidRPr="00A70EEF">
              <w:rPr>
                <w:color w:val="000000"/>
                <w:sz w:val="22"/>
                <w:szCs w:val="22"/>
                <w:lang w:bidi="ru-RU"/>
              </w:rPr>
              <w:t xml:space="preserve"> и</w:t>
            </w:r>
            <w:r w:rsidR="00A642CD" w:rsidRPr="00A642CD">
              <w:rPr>
                <w:color w:val="000000"/>
                <w:sz w:val="22"/>
                <w:szCs w:val="22"/>
                <w:lang w:bidi="ru-RU"/>
              </w:rPr>
              <w:t xml:space="preserve"> </w:t>
            </w:r>
            <w:r w:rsidR="00A642CD">
              <w:rPr>
                <w:color w:val="000000"/>
                <w:sz w:val="22"/>
                <w:szCs w:val="22"/>
                <w:lang w:bidi="ru-RU"/>
              </w:rPr>
              <w:t>ω</w:t>
            </w:r>
            <w:r w:rsidRPr="00A70EEF">
              <w:rPr>
                <w:color w:val="000000"/>
                <w:sz w:val="22"/>
                <w:szCs w:val="22"/>
                <w:lang w:bidi="ru-RU"/>
              </w:rPr>
              <w:t xml:space="preserve"> против хода часовой стрелки, для </w:t>
            </w:r>
            <w:r w:rsidRPr="00A642CD">
              <w:rPr>
                <w:i/>
                <w:color w:val="000000"/>
                <w:sz w:val="22"/>
                <w:szCs w:val="22"/>
                <w:lang w:val="en-US" w:eastAsia="en-US" w:bidi="en-US"/>
              </w:rPr>
              <w:t>s</w:t>
            </w:r>
            <w:r w:rsidR="00A642CD" w:rsidRPr="00A642CD">
              <w:rPr>
                <w:color w:val="000000"/>
                <w:sz w:val="22"/>
                <w:szCs w:val="22"/>
                <w:vertAlign w:val="subscript"/>
                <w:lang w:eastAsia="en-US" w:bidi="en-US"/>
              </w:rPr>
              <w:t>4</w:t>
            </w:r>
            <w:r w:rsidRPr="00A70EEF">
              <w:rPr>
                <w:color w:val="000000"/>
                <w:sz w:val="22"/>
                <w:szCs w:val="22"/>
                <w:lang w:eastAsia="en-US" w:bidi="en-US"/>
              </w:rPr>
              <w:t xml:space="preserve">, </w:t>
            </w:r>
            <w:r w:rsidRPr="00A642CD">
              <w:rPr>
                <w:i/>
                <w:color w:val="000000"/>
                <w:sz w:val="22"/>
                <w:szCs w:val="22"/>
                <w:lang w:val="en-US" w:eastAsia="en-US" w:bidi="en-US"/>
              </w:rPr>
              <w:t>s</w:t>
            </w:r>
            <w:r w:rsidR="00A642CD" w:rsidRPr="00A642CD">
              <w:rPr>
                <w:color w:val="000000"/>
                <w:sz w:val="22"/>
                <w:szCs w:val="22"/>
                <w:vertAlign w:val="subscript"/>
                <w:lang w:eastAsia="en-US" w:bidi="en-US"/>
              </w:rPr>
              <w:t>5</w:t>
            </w:r>
            <w:r w:rsidRPr="00A70EEF">
              <w:rPr>
                <w:color w:val="000000"/>
                <w:sz w:val="22"/>
                <w:szCs w:val="22"/>
                <w:lang w:eastAsia="en-US" w:bidi="en-US"/>
              </w:rPr>
              <w:t xml:space="preserve"> </w:t>
            </w:r>
            <w:r w:rsidRPr="00A70EEF">
              <w:rPr>
                <w:color w:val="000000"/>
                <w:sz w:val="22"/>
                <w:szCs w:val="22"/>
                <w:lang w:bidi="ru-RU"/>
              </w:rPr>
              <w:t xml:space="preserve">и </w:t>
            </w:r>
            <w:r w:rsidR="00A642CD" w:rsidRPr="00A70EEF">
              <w:rPr>
                <w:rStyle w:val="Bodytext227ptItalicSpacing2pt"/>
                <w:rFonts w:ascii="Times New Roman" w:hAnsi="Times New Roman" w:cs="Times New Roman"/>
                <w:sz w:val="22"/>
                <w:szCs w:val="22"/>
                <w:lang w:val="en-US" w:eastAsia="en-US" w:bidi="en-US"/>
              </w:rPr>
              <w:t>v</w:t>
            </w:r>
            <w:r w:rsidRPr="00A70EEF">
              <w:rPr>
                <w:color w:val="000000"/>
                <w:sz w:val="22"/>
                <w:szCs w:val="22"/>
                <w:vertAlign w:val="subscript"/>
                <w:lang w:bidi="ru-RU"/>
              </w:rPr>
              <w:t>4</w:t>
            </w:r>
            <w:r w:rsidRPr="00A70EEF">
              <w:rPr>
                <w:color w:val="000000"/>
                <w:sz w:val="22"/>
                <w:szCs w:val="22"/>
                <w:lang w:bidi="ru-RU"/>
              </w:rPr>
              <w:t xml:space="preserve">, </w:t>
            </w:r>
            <w:r w:rsidR="00A642CD" w:rsidRPr="00A70EEF">
              <w:rPr>
                <w:rStyle w:val="Bodytext227ptItalicSpacing2pt"/>
                <w:rFonts w:ascii="Times New Roman" w:hAnsi="Times New Roman" w:cs="Times New Roman"/>
                <w:sz w:val="22"/>
                <w:szCs w:val="22"/>
                <w:lang w:val="en-US" w:eastAsia="en-US" w:bidi="en-US"/>
              </w:rPr>
              <w:t>v</w:t>
            </w:r>
            <w:r w:rsidR="00143642" w:rsidRPr="00143642">
              <w:rPr>
                <w:rStyle w:val="Bodytext227ptItalicSpacing2pt"/>
                <w:rFonts w:ascii="Times New Roman" w:hAnsi="Times New Roman" w:cs="Times New Roman"/>
                <w:i w:val="0"/>
                <w:sz w:val="22"/>
                <w:szCs w:val="22"/>
                <w:vertAlign w:val="subscript"/>
                <w:lang w:eastAsia="en-US" w:bidi="en-US"/>
              </w:rPr>
              <w:t>5</w:t>
            </w:r>
            <w:r w:rsidRPr="00A70EEF">
              <w:rPr>
                <w:color w:val="000000"/>
                <w:sz w:val="22"/>
                <w:szCs w:val="22"/>
                <w:lang w:eastAsia="en-US" w:bidi="en-US"/>
              </w:rPr>
              <w:t xml:space="preserve"> </w:t>
            </w:r>
            <w:r w:rsidRPr="00A70EEF">
              <w:rPr>
                <w:color w:val="000000"/>
                <w:sz w:val="22"/>
                <w:szCs w:val="22"/>
                <w:lang w:bidi="ru-RU"/>
              </w:rPr>
              <w:t>— вниз.</w:t>
            </w:r>
          </w:p>
          <w:p w14:paraId="25150550" w14:textId="01DAAF51" w:rsidR="005B55D2" w:rsidRDefault="00A70EEF" w:rsidP="00EA7A69">
            <w:pPr>
              <w:widowControl w:val="0"/>
              <w:ind w:firstLine="567"/>
              <w:rPr>
                <w:color w:val="000000"/>
                <w:sz w:val="22"/>
                <w:szCs w:val="22"/>
                <w:lang w:bidi="ru-RU"/>
              </w:rPr>
            </w:pPr>
            <w:r w:rsidRPr="00A70EEF">
              <w:rPr>
                <w:color w:val="000000"/>
                <w:sz w:val="22"/>
                <w:szCs w:val="22"/>
                <w:lang w:bidi="ru-RU"/>
              </w:rPr>
              <w:t xml:space="preserve">Определить в момент времени </w:t>
            </w:r>
            <w:r w:rsidRPr="00A70EEF">
              <w:rPr>
                <w:rStyle w:val="Bodytext227ptItalicSpacing2pt"/>
                <w:rFonts w:ascii="Times New Roman" w:hAnsi="Times New Roman" w:cs="Times New Roman"/>
                <w:sz w:val="22"/>
                <w:szCs w:val="22"/>
                <w:lang w:val="en-US" w:eastAsia="en-US" w:bidi="en-US"/>
              </w:rPr>
              <w:t>t</w:t>
            </w:r>
            <w:r w:rsidRPr="00A70EEF">
              <w:rPr>
                <w:color w:val="000000"/>
                <w:sz w:val="22"/>
                <w:szCs w:val="22"/>
                <w:lang w:bidi="ru-RU"/>
              </w:rPr>
              <w:t>=2 с указанные в таблице в столбцах «Найти» скорости (</w:t>
            </w:r>
            <w:r w:rsidR="00143642" w:rsidRPr="00A70EEF">
              <w:rPr>
                <w:rStyle w:val="Bodytext227ptItalicSpacing2pt"/>
                <w:rFonts w:ascii="Times New Roman" w:hAnsi="Times New Roman" w:cs="Times New Roman"/>
                <w:sz w:val="22"/>
                <w:szCs w:val="22"/>
                <w:lang w:val="en-US" w:eastAsia="en-US" w:bidi="en-US"/>
              </w:rPr>
              <w:t>v</w:t>
            </w:r>
            <w:r w:rsidRPr="00A70EEF">
              <w:rPr>
                <w:color w:val="000000"/>
                <w:sz w:val="22"/>
                <w:szCs w:val="22"/>
                <w:lang w:bidi="ru-RU"/>
              </w:rPr>
              <w:t xml:space="preserve"> — линейные, </w:t>
            </w:r>
            <w:r w:rsidR="00143642">
              <w:rPr>
                <w:color w:val="000000"/>
                <w:sz w:val="22"/>
                <w:szCs w:val="22"/>
                <w:lang w:bidi="ru-RU"/>
              </w:rPr>
              <w:t>ω</w:t>
            </w:r>
            <w:r w:rsidR="00473D39" w:rsidRPr="00473D39">
              <w:rPr>
                <w:color w:val="000000"/>
                <w:sz w:val="22"/>
                <w:szCs w:val="22"/>
                <w:lang w:bidi="ru-RU"/>
              </w:rPr>
              <w:t xml:space="preserve"> </w:t>
            </w:r>
            <w:r w:rsidRPr="00A70EEF">
              <w:rPr>
                <w:color w:val="000000"/>
                <w:sz w:val="22"/>
                <w:szCs w:val="22"/>
                <w:lang w:bidi="ru-RU"/>
              </w:rPr>
              <w:t xml:space="preserve">— угловые) и ускорения </w:t>
            </w:r>
            <w:r w:rsidRPr="00A70EEF">
              <w:rPr>
                <w:rStyle w:val="Bodytext227ptItalicSpacing2pt"/>
                <w:rFonts w:ascii="Times New Roman" w:hAnsi="Times New Roman" w:cs="Times New Roman"/>
                <w:sz w:val="22"/>
                <w:szCs w:val="22"/>
              </w:rPr>
              <w:t>(а</w:t>
            </w:r>
            <w:r w:rsidRPr="00A70EEF">
              <w:rPr>
                <w:color w:val="000000"/>
                <w:sz w:val="22"/>
                <w:szCs w:val="22"/>
                <w:lang w:bidi="ru-RU"/>
              </w:rPr>
              <w:t xml:space="preserve"> — линейные, </w:t>
            </w:r>
            <w:r w:rsidR="00143642">
              <w:rPr>
                <w:color w:val="000000"/>
                <w:sz w:val="22"/>
                <w:szCs w:val="22"/>
                <w:lang w:bidi="ru-RU"/>
              </w:rPr>
              <w:t>ε</w:t>
            </w:r>
            <w:r w:rsidR="00143642" w:rsidRPr="00143642">
              <w:rPr>
                <w:color w:val="000000"/>
                <w:sz w:val="22"/>
                <w:szCs w:val="22"/>
                <w:lang w:bidi="ru-RU"/>
              </w:rPr>
              <w:t xml:space="preserve"> </w:t>
            </w:r>
            <w:r w:rsidRPr="00A70EEF">
              <w:rPr>
                <w:color w:val="000000"/>
                <w:sz w:val="22"/>
                <w:szCs w:val="22"/>
                <w:lang w:bidi="ru-RU"/>
              </w:rPr>
              <w:t xml:space="preserve">— угловые) соответствующих точек или тел </w:t>
            </w:r>
            <w:r w:rsidRPr="00A70EEF">
              <w:rPr>
                <w:color w:val="000000"/>
                <w:sz w:val="22"/>
                <w:szCs w:val="22"/>
                <w:lang w:eastAsia="en-US" w:bidi="en-US"/>
              </w:rPr>
              <w:t>(</w:t>
            </w:r>
            <w:r w:rsidR="00473D39" w:rsidRPr="00A70EEF">
              <w:rPr>
                <w:rStyle w:val="Bodytext227ptItalicSpacing2pt"/>
                <w:rFonts w:ascii="Times New Roman" w:hAnsi="Times New Roman" w:cs="Times New Roman"/>
                <w:sz w:val="22"/>
                <w:szCs w:val="22"/>
                <w:lang w:val="en-US" w:eastAsia="en-US" w:bidi="en-US"/>
              </w:rPr>
              <w:t>v</w:t>
            </w:r>
            <w:r w:rsidR="00473D39" w:rsidRPr="00A70EEF">
              <w:rPr>
                <w:rStyle w:val="Bodytext227ptItalicSpacing2pt"/>
                <w:rFonts w:ascii="Times New Roman" w:hAnsi="Times New Roman" w:cs="Times New Roman"/>
                <w:sz w:val="22"/>
                <w:szCs w:val="22"/>
                <w:vertAlign w:val="subscript"/>
                <w:lang w:eastAsia="en-US" w:bidi="en-US"/>
              </w:rPr>
              <w:t>5</w:t>
            </w:r>
            <w:r w:rsidRPr="00A70EEF">
              <w:rPr>
                <w:color w:val="000000"/>
                <w:sz w:val="22"/>
                <w:szCs w:val="22"/>
                <w:lang w:eastAsia="en-US" w:bidi="en-US"/>
              </w:rPr>
              <w:t xml:space="preserve"> </w:t>
            </w:r>
            <w:r w:rsidRPr="00A70EEF">
              <w:rPr>
                <w:color w:val="000000"/>
                <w:sz w:val="22"/>
                <w:szCs w:val="22"/>
                <w:lang w:bidi="ru-RU"/>
              </w:rPr>
              <w:t xml:space="preserve">— скорость груза </w:t>
            </w:r>
            <w:r w:rsidRPr="00A70EEF">
              <w:rPr>
                <w:rStyle w:val="Bodytext227ptItalicSpacing2pt"/>
                <w:rFonts w:ascii="Times New Roman" w:hAnsi="Times New Roman" w:cs="Times New Roman"/>
                <w:sz w:val="22"/>
                <w:szCs w:val="22"/>
              </w:rPr>
              <w:t>5</w:t>
            </w:r>
            <w:r w:rsidRPr="00A70EEF">
              <w:rPr>
                <w:color w:val="000000"/>
                <w:sz w:val="22"/>
                <w:szCs w:val="22"/>
                <w:lang w:bidi="ru-RU"/>
              </w:rPr>
              <w:t xml:space="preserve"> и т. д.).</w:t>
            </w:r>
          </w:p>
          <w:p w14:paraId="3D846D59" w14:textId="2AC79597" w:rsidR="007F1072" w:rsidRPr="00A70EEF" w:rsidRDefault="00B5669F" w:rsidP="007C1DF6">
            <w:pPr>
              <w:widowControl w:val="0"/>
              <w:jc w:val="center"/>
              <w:rPr>
                <w:b/>
                <w:color w:val="000000"/>
                <w:sz w:val="22"/>
                <w:szCs w:val="22"/>
              </w:rPr>
            </w:pPr>
            <w:r>
              <w:rPr>
                <w:b/>
                <w:noProof/>
                <w:color w:val="000000"/>
                <w:sz w:val="22"/>
                <w:szCs w:val="22"/>
              </w:rPr>
              <w:drawing>
                <wp:inline distT="0" distB="0" distL="0" distR="0" wp14:anchorId="45C29148" wp14:editId="5233C6BF">
                  <wp:extent cx="5765470" cy="1617520"/>
                  <wp:effectExtent l="0" t="0" r="6985" b="190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 0 - 1.bmp"/>
                          <pic:cNvPicPr/>
                        </pic:nvPicPr>
                        <pic:blipFill>
                          <a:blip r:embed="rId15">
                            <a:extLst>
                              <a:ext uri="{28A0092B-C50C-407E-A947-70E740481C1C}">
                                <a14:useLocalDpi xmlns:a14="http://schemas.microsoft.com/office/drawing/2010/main" val="0"/>
                              </a:ext>
                            </a:extLst>
                          </a:blip>
                          <a:stretch>
                            <a:fillRect/>
                          </a:stretch>
                        </pic:blipFill>
                        <pic:spPr>
                          <a:xfrm>
                            <a:off x="0" y="0"/>
                            <a:ext cx="5775715" cy="1620394"/>
                          </a:xfrm>
                          <a:prstGeom prst="rect">
                            <a:avLst/>
                          </a:prstGeom>
                        </pic:spPr>
                      </pic:pic>
                    </a:graphicData>
                  </a:graphic>
                </wp:inline>
              </w:drawing>
            </w:r>
          </w:p>
          <w:p w14:paraId="15FECFE4" w14:textId="13430743" w:rsidR="008808BE" w:rsidRDefault="008808BE" w:rsidP="008808BE">
            <w:pPr>
              <w:widowControl w:val="0"/>
              <w:jc w:val="both"/>
              <w:rPr>
                <w:color w:val="000000"/>
                <w:sz w:val="22"/>
                <w:szCs w:val="22"/>
              </w:rPr>
            </w:pPr>
            <w:r w:rsidRPr="00AE3DF6">
              <w:rPr>
                <w:b/>
                <w:color w:val="000000"/>
                <w:sz w:val="22"/>
                <w:szCs w:val="22"/>
              </w:rPr>
              <w:t xml:space="preserve">                                      </w:t>
            </w:r>
            <w:r>
              <w:rPr>
                <w:color w:val="000000"/>
                <w:sz w:val="22"/>
                <w:szCs w:val="22"/>
              </w:rPr>
              <w:t>Рис. 2.0                                                                              Рис. 2.1</w:t>
            </w:r>
          </w:p>
          <w:p w14:paraId="6B7A1353" w14:textId="77777777" w:rsidR="008808BE" w:rsidRPr="00AE3DF6" w:rsidRDefault="008808BE" w:rsidP="008808BE">
            <w:pPr>
              <w:widowControl w:val="0"/>
              <w:jc w:val="both"/>
              <w:rPr>
                <w:color w:val="000000"/>
                <w:sz w:val="22"/>
                <w:szCs w:val="22"/>
              </w:rPr>
            </w:pPr>
          </w:p>
          <w:p w14:paraId="13AACCF5" w14:textId="77777777" w:rsidR="008808BE" w:rsidRDefault="008808BE" w:rsidP="008923AC">
            <w:pPr>
              <w:widowControl w:val="0"/>
              <w:jc w:val="center"/>
              <w:rPr>
                <w:b/>
                <w:color w:val="000000"/>
                <w:sz w:val="22"/>
                <w:szCs w:val="22"/>
              </w:rPr>
            </w:pPr>
          </w:p>
          <w:p w14:paraId="6527AD8D" w14:textId="15B2784C" w:rsidR="008808BE" w:rsidRDefault="008808BE" w:rsidP="008923AC">
            <w:pPr>
              <w:widowControl w:val="0"/>
              <w:jc w:val="center"/>
              <w:rPr>
                <w:b/>
                <w:color w:val="000000"/>
                <w:sz w:val="22"/>
                <w:szCs w:val="22"/>
              </w:rPr>
            </w:pPr>
            <w:r>
              <w:rPr>
                <w:b/>
                <w:noProof/>
                <w:color w:val="000000"/>
                <w:sz w:val="22"/>
                <w:szCs w:val="22"/>
              </w:rPr>
              <w:lastRenderedPageBreak/>
              <w:drawing>
                <wp:inline distT="0" distB="0" distL="0" distR="0" wp14:anchorId="7ABDC21D" wp14:editId="6FCE5487">
                  <wp:extent cx="5225143" cy="1312168"/>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 2 - 3.bmp"/>
                          <pic:cNvPicPr/>
                        </pic:nvPicPr>
                        <pic:blipFill>
                          <a:blip r:embed="rId16">
                            <a:extLst>
                              <a:ext uri="{28A0092B-C50C-407E-A947-70E740481C1C}">
                                <a14:useLocalDpi xmlns:a14="http://schemas.microsoft.com/office/drawing/2010/main" val="0"/>
                              </a:ext>
                            </a:extLst>
                          </a:blip>
                          <a:stretch>
                            <a:fillRect/>
                          </a:stretch>
                        </pic:blipFill>
                        <pic:spPr>
                          <a:xfrm>
                            <a:off x="0" y="0"/>
                            <a:ext cx="5240553" cy="1316038"/>
                          </a:xfrm>
                          <a:prstGeom prst="rect">
                            <a:avLst/>
                          </a:prstGeom>
                        </pic:spPr>
                      </pic:pic>
                    </a:graphicData>
                  </a:graphic>
                </wp:inline>
              </w:drawing>
            </w:r>
          </w:p>
          <w:p w14:paraId="635A1DB7" w14:textId="1B6D6530" w:rsidR="008808BE" w:rsidRDefault="008808BE" w:rsidP="008808BE">
            <w:pPr>
              <w:widowControl w:val="0"/>
              <w:jc w:val="both"/>
              <w:rPr>
                <w:color w:val="000000"/>
                <w:sz w:val="22"/>
                <w:szCs w:val="22"/>
              </w:rPr>
            </w:pPr>
            <w:r w:rsidRPr="00AE3DF6">
              <w:rPr>
                <w:b/>
                <w:color w:val="000000"/>
                <w:sz w:val="22"/>
                <w:szCs w:val="22"/>
              </w:rPr>
              <w:t xml:space="preserve">                                      </w:t>
            </w:r>
            <w:r>
              <w:rPr>
                <w:color w:val="000000"/>
                <w:sz w:val="22"/>
                <w:szCs w:val="22"/>
              </w:rPr>
              <w:t>Рис. 2.2                                                                              Рис. 2.3</w:t>
            </w:r>
          </w:p>
          <w:p w14:paraId="0AAF9825" w14:textId="4B017315" w:rsidR="008808BE" w:rsidRDefault="008808BE" w:rsidP="008923AC">
            <w:pPr>
              <w:widowControl w:val="0"/>
              <w:jc w:val="center"/>
              <w:rPr>
                <w:b/>
                <w:color w:val="000000"/>
                <w:sz w:val="22"/>
                <w:szCs w:val="22"/>
              </w:rPr>
            </w:pPr>
            <w:r>
              <w:rPr>
                <w:b/>
                <w:noProof/>
                <w:color w:val="000000"/>
                <w:sz w:val="22"/>
                <w:szCs w:val="22"/>
              </w:rPr>
              <w:drawing>
                <wp:inline distT="0" distB="0" distL="0" distR="0" wp14:anchorId="11A8C62C" wp14:editId="6D7B4A0D">
                  <wp:extent cx="5349834" cy="1479062"/>
                  <wp:effectExtent l="0" t="0" r="3810" b="698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 4 - 5.bmp"/>
                          <pic:cNvPicPr/>
                        </pic:nvPicPr>
                        <pic:blipFill>
                          <a:blip r:embed="rId17">
                            <a:extLst>
                              <a:ext uri="{28A0092B-C50C-407E-A947-70E740481C1C}">
                                <a14:useLocalDpi xmlns:a14="http://schemas.microsoft.com/office/drawing/2010/main" val="0"/>
                              </a:ext>
                            </a:extLst>
                          </a:blip>
                          <a:stretch>
                            <a:fillRect/>
                          </a:stretch>
                        </pic:blipFill>
                        <pic:spPr>
                          <a:xfrm>
                            <a:off x="0" y="0"/>
                            <a:ext cx="5374148" cy="1485784"/>
                          </a:xfrm>
                          <a:prstGeom prst="rect">
                            <a:avLst/>
                          </a:prstGeom>
                        </pic:spPr>
                      </pic:pic>
                    </a:graphicData>
                  </a:graphic>
                </wp:inline>
              </w:drawing>
            </w:r>
          </w:p>
          <w:p w14:paraId="401EE56F" w14:textId="764F5B93" w:rsidR="008808BE" w:rsidRDefault="008808BE" w:rsidP="008808BE">
            <w:pPr>
              <w:widowControl w:val="0"/>
              <w:jc w:val="both"/>
              <w:rPr>
                <w:color w:val="000000"/>
                <w:sz w:val="22"/>
                <w:szCs w:val="22"/>
              </w:rPr>
            </w:pPr>
            <w:r w:rsidRPr="00AE3DF6">
              <w:rPr>
                <w:b/>
                <w:color w:val="000000"/>
                <w:sz w:val="22"/>
                <w:szCs w:val="22"/>
              </w:rPr>
              <w:t xml:space="preserve">                                      </w:t>
            </w:r>
            <w:r>
              <w:rPr>
                <w:color w:val="000000"/>
                <w:sz w:val="22"/>
                <w:szCs w:val="22"/>
              </w:rPr>
              <w:t>Рис. 2.4                                                                              Рис. 2.5</w:t>
            </w:r>
          </w:p>
          <w:p w14:paraId="469B4C29" w14:textId="16D6F244" w:rsidR="008808BE" w:rsidRDefault="008808BE" w:rsidP="008923AC">
            <w:pPr>
              <w:widowControl w:val="0"/>
              <w:jc w:val="center"/>
              <w:rPr>
                <w:b/>
                <w:color w:val="000000"/>
                <w:sz w:val="22"/>
                <w:szCs w:val="22"/>
              </w:rPr>
            </w:pPr>
            <w:r>
              <w:rPr>
                <w:b/>
                <w:noProof/>
                <w:color w:val="000000"/>
                <w:sz w:val="22"/>
                <w:szCs w:val="22"/>
              </w:rPr>
              <w:drawing>
                <wp:inline distT="0" distB="0" distL="0" distR="0" wp14:anchorId="4F18DDFD" wp14:editId="284705A0">
                  <wp:extent cx="5527964" cy="1439158"/>
                  <wp:effectExtent l="0" t="0" r="0"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 6 - 7.bmp"/>
                          <pic:cNvPicPr/>
                        </pic:nvPicPr>
                        <pic:blipFill>
                          <a:blip r:embed="rId18">
                            <a:extLst>
                              <a:ext uri="{28A0092B-C50C-407E-A947-70E740481C1C}">
                                <a14:useLocalDpi xmlns:a14="http://schemas.microsoft.com/office/drawing/2010/main" val="0"/>
                              </a:ext>
                            </a:extLst>
                          </a:blip>
                          <a:stretch>
                            <a:fillRect/>
                          </a:stretch>
                        </pic:blipFill>
                        <pic:spPr>
                          <a:xfrm>
                            <a:off x="0" y="0"/>
                            <a:ext cx="5540273" cy="1442363"/>
                          </a:xfrm>
                          <a:prstGeom prst="rect">
                            <a:avLst/>
                          </a:prstGeom>
                        </pic:spPr>
                      </pic:pic>
                    </a:graphicData>
                  </a:graphic>
                </wp:inline>
              </w:drawing>
            </w:r>
          </w:p>
          <w:p w14:paraId="32FB6377" w14:textId="6CB6FB2F" w:rsidR="008808BE" w:rsidRDefault="008808BE" w:rsidP="008808BE">
            <w:pPr>
              <w:widowControl w:val="0"/>
              <w:jc w:val="both"/>
              <w:rPr>
                <w:color w:val="000000"/>
                <w:sz w:val="22"/>
                <w:szCs w:val="22"/>
              </w:rPr>
            </w:pPr>
            <w:r w:rsidRPr="00AE3DF6">
              <w:rPr>
                <w:b/>
                <w:color w:val="000000"/>
                <w:sz w:val="22"/>
                <w:szCs w:val="22"/>
              </w:rPr>
              <w:t xml:space="preserve">                                      </w:t>
            </w:r>
            <w:r>
              <w:rPr>
                <w:color w:val="000000"/>
                <w:sz w:val="22"/>
                <w:szCs w:val="22"/>
              </w:rPr>
              <w:t>Рис. 2.6                                                                              Рис. 2.7</w:t>
            </w:r>
          </w:p>
          <w:p w14:paraId="3573C597" w14:textId="0D32FCC1" w:rsidR="008808BE" w:rsidRDefault="008808BE" w:rsidP="008923AC">
            <w:pPr>
              <w:widowControl w:val="0"/>
              <w:jc w:val="center"/>
              <w:rPr>
                <w:b/>
                <w:color w:val="000000"/>
                <w:sz w:val="22"/>
                <w:szCs w:val="22"/>
              </w:rPr>
            </w:pPr>
            <w:r>
              <w:rPr>
                <w:b/>
                <w:noProof/>
                <w:color w:val="000000"/>
                <w:sz w:val="22"/>
                <w:szCs w:val="22"/>
              </w:rPr>
              <w:drawing>
                <wp:inline distT="0" distB="0" distL="0" distR="0" wp14:anchorId="7817249E" wp14:editId="669DC314">
                  <wp:extent cx="5444837" cy="1424929"/>
                  <wp:effectExtent l="0" t="0" r="3810" b="444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 8 - 9.bmp"/>
                          <pic:cNvPicPr/>
                        </pic:nvPicPr>
                        <pic:blipFill>
                          <a:blip r:embed="rId19">
                            <a:extLst>
                              <a:ext uri="{28A0092B-C50C-407E-A947-70E740481C1C}">
                                <a14:useLocalDpi xmlns:a14="http://schemas.microsoft.com/office/drawing/2010/main" val="0"/>
                              </a:ext>
                            </a:extLst>
                          </a:blip>
                          <a:stretch>
                            <a:fillRect/>
                          </a:stretch>
                        </pic:blipFill>
                        <pic:spPr>
                          <a:xfrm>
                            <a:off x="0" y="0"/>
                            <a:ext cx="5461910" cy="1429397"/>
                          </a:xfrm>
                          <a:prstGeom prst="rect">
                            <a:avLst/>
                          </a:prstGeom>
                        </pic:spPr>
                      </pic:pic>
                    </a:graphicData>
                  </a:graphic>
                </wp:inline>
              </w:drawing>
            </w:r>
          </w:p>
          <w:p w14:paraId="1169D9E6" w14:textId="23F3CD0F" w:rsidR="008808BE" w:rsidRDefault="008808BE" w:rsidP="008808BE">
            <w:pPr>
              <w:widowControl w:val="0"/>
              <w:jc w:val="both"/>
              <w:rPr>
                <w:color w:val="000000"/>
                <w:sz w:val="22"/>
                <w:szCs w:val="22"/>
              </w:rPr>
            </w:pPr>
            <w:r w:rsidRPr="00AE3DF6">
              <w:rPr>
                <w:b/>
                <w:color w:val="000000"/>
                <w:sz w:val="22"/>
                <w:szCs w:val="22"/>
              </w:rPr>
              <w:t xml:space="preserve">                                      </w:t>
            </w:r>
            <w:r>
              <w:rPr>
                <w:color w:val="000000"/>
                <w:sz w:val="22"/>
                <w:szCs w:val="22"/>
              </w:rPr>
              <w:t>Рис. 2.8                                                                              Рис. 2.9</w:t>
            </w:r>
          </w:p>
          <w:p w14:paraId="24D8F817" w14:textId="038A0A1B" w:rsidR="008808BE" w:rsidRPr="00AE3DF6" w:rsidRDefault="007C1DF6" w:rsidP="007C1DF6">
            <w:pPr>
              <w:widowControl w:val="0"/>
              <w:jc w:val="right"/>
              <w:rPr>
                <w:color w:val="000000"/>
                <w:sz w:val="22"/>
                <w:szCs w:val="22"/>
              </w:rPr>
            </w:pPr>
            <w:r>
              <w:rPr>
                <w:color w:val="000000"/>
                <w:sz w:val="22"/>
                <w:szCs w:val="22"/>
              </w:rPr>
              <w:t>Таблица 2</w:t>
            </w:r>
            <w:r>
              <w:rPr>
                <w:color w:val="000000"/>
                <w:sz w:val="22"/>
                <w:szCs w:val="22"/>
              </w:rPr>
              <w:tab/>
            </w:r>
          </w:p>
          <w:p w14:paraId="00EB99F0" w14:textId="224A4746" w:rsidR="008808BE" w:rsidRDefault="007C1DF6" w:rsidP="008923AC">
            <w:pPr>
              <w:widowControl w:val="0"/>
              <w:jc w:val="center"/>
              <w:rPr>
                <w:b/>
                <w:color w:val="000000"/>
                <w:sz w:val="22"/>
                <w:szCs w:val="22"/>
              </w:rPr>
            </w:pPr>
            <w:r>
              <w:rPr>
                <w:b/>
                <w:noProof/>
                <w:color w:val="000000"/>
                <w:sz w:val="22"/>
                <w:szCs w:val="22"/>
              </w:rPr>
              <w:drawing>
                <wp:inline distT="0" distB="0" distL="0" distR="0" wp14:anchorId="169CFC5C" wp14:editId="451DD79B">
                  <wp:extent cx="5691811" cy="2772888"/>
                  <wp:effectExtent l="0" t="0" r="4445"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Задания.bmp"/>
                          <pic:cNvPicPr/>
                        </pic:nvPicPr>
                        <pic:blipFill>
                          <a:blip r:embed="rId20">
                            <a:extLst>
                              <a:ext uri="{28A0092B-C50C-407E-A947-70E740481C1C}">
                                <a14:useLocalDpi xmlns:a14="http://schemas.microsoft.com/office/drawing/2010/main" val="0"/>
                              </a:ext>
                            </a:extLst>
                          </a:blip>
                          <a:stretch>
                            <a:fillRect/>
                          </a:stretch>
                        </pic:blipFill>
                        <pic:spPr>
                          <a:xfrm>
                            <a:off x="0" y="0"/>
                            <a:ext cx="5708648" cy="2781090"/>
                          </a:xfrm>
                          <a:prstGeom prst="rect">
                            <a:avLst/>
                          </a:prstGeom>
                        </pic:spPr>
                      </pic:pic>
                    </a:graphicData>
                  </a:graphic>
                </wp:inline>
              </w:drawing>
            </w:r>
          </w:p>
          <w:p w14:paraId="00A18A09" w14:textId="12124D09" w:rsidR="00482676" w:rsidRPr="008923AC" w:rsidRDefault="00482676" w:rsidP="00482676">
            <w:pPr>
              <w:shd w:val="clear" w:color="auto" w:fill="FFFFFF"/>
              <w:jc w:val="both"/>
              <w:rPr>
                <w:b/>
                <w:sz w:val="24"/>
                <w:szCs w:val="24"/>
              </w:rPr>
            </w:pPr>
            <w:r w:rsidRPr="008923AC">
              <w:rPr>
                <w:b/>
                <w:sz w:val="24"/>
                <w:szCs w:val="24"/>
              </w:rPr>
              <w:lastRenderedPageBreak/>
              <w:t xml:space="preserve">Контрольное задание </w:t>
            </w:r>
            <w:r>
              <w:rPr>
                <w:b/>
                <w:sz w:val="24"/>
                <w:szCs w:val="24"/>
              </w:rPr>
              <w:t>3</w:t>
            </w:r>
            <w:r w:rsidRPr="008923AC">
              <w:rPr>
                <w:b/>
                <w:sz w:val="24"/>
                <w:szCs w:val="24"/>
              </w:rPr>
              <w:t xml:space="preserve">. </w:t>
            </w:r>
          </w:p>
          <w:p w14:paraId="503933B1" w14:textId="38438534" w:rsidR="00482676" w:rsidRPr="008923AC" w:rsidRDefault="00482676" w:rsidP="00482676">
            <w:pPr>
              <w:shd w:val="clear" w:color="auto" w:fill="FFFFFF"/>
              <w:jc w:val="both"/>
              <w:rPr>
                <w:b/>
                <w:sz w:val="24"/>
                <w:szCs w:val="24"/>
              </w:rPr>
            </w:pPr>
            <w:r w:rsidRPr="00482676">
              <w:rPr>
                <w:b/>
                <w:sz w:val="24"/>
                <w:szCs w:val="24"/>
              </w:rPr>
              <w:t>Теорема об изменении кинетической энергии системы</w:t>
            </w:r>
            <w:r w:rsidRPr="008923AC">
              <w:rPr>
                <w:b/>
                <w:sz w:val="24"/>
                <w:szCs w:val="24"/>
              </w:rPr>
              <w:t>.</w:t>
            </w:r>
          </w:p>
          <w:p w14:paraId="49DC864C" w14:textId="2D7F4687" w:rsidR="00AE6735" w:rsidRPr="00881250" w:rsidRDefault="00AE6735" w:rsidP="00881250">
            <w:pPr>
              <w:widowControl w:val="0"/>
              <w:ind w:firstLine="567"/>
              <w:jc w:val="both"/>
              <w:rPr>
                <w:color w:val="000000"/>
                <w:sz w:val="22"/>
                <w:szCs w:val="22"/>
              </w:rPr>
            </w:pPr>
            <w:r w:rsidRPr="00881250">
              <w:rPr>
                <w:color w:val="000000"/>
                <w:sz w:val="22"/>
                <w:szCs w:val="22"/>
              </w:rPr>
              <w:t xml:space="preserve">Механическая система состоит из грузов 1 и 2, ступенчатого шкива 3 с радиусами ступеней </w:t>
            </w:r>
            <w:r w:rsidR="00881250">
              <w:rPr>
                <w:color w:val="000000"/>
                <w:sz w:val="22"/>
                <w:szCs w:val="22"/>
              </w:rPr>
              <w:br/>
            </w:r>
            <w:r w:rsidRPr="00881250">
              <w:rPr>
                <w:i/>
                <w:color w:val="000000"/>
                <w:sz w:val="22"/>
                <w:szCs w:val="22"/>
                <w:lang w:val="en-US"/>
              </w:rPr>
              <w:t>R</w:t>
            </w:r>
            <w:r w:rsidRPr="00881250">
              <w:rPr>
                <w:color w:val="000000"/>
                <w:sz w:val="22"/>
                <w:szCs w:val="22"/>
                <w:vertAlign w:val="subscript"/>
              </w:rPr>
              <w:t>3</w:t>
            </w:r>
            <w:r w:rsidRPr="00881250">
              <w:rPr>
                <w:color w:val="000000"/>
                <w:sz w:val="22"/>
                <w:szCs w:val="22"/>
              </w:rPr>
              <w:t xml:space="preserve"> = 0,3 м, </w:t>
            </w:r>
            <w:r w:rsidRPr="00881250">
              <w:rPr>
                <w:i/>
                <w:color w:val="000000"/>
                <w:sz w:val="22"/>
                <w:szCs w:val="22"/>
                <w:lang w:val="en-US"/>
              </w:rPr>
              <w:t>r</w:t>
            </w:r>
            <w:r w:rsidRPr="00881250">
              <w:rPr>
                <w:color w:val="000000"/>
                <w:sz w:val="22"/>
                <w:szCs w:val="22"/>
                <w:vertAlign w:val="subscript"/>
              </w:rPr>
              <w:t>3</w:t>
            </w:r>
            <w:r w:rsidRPr="00881250">
              <w:rPr>
                <w:color w:val="000000"/>
                <w:sz w:val="22"/>
                <w:szCs w:val="22"/>
              </w:rPr>
              <w:t xml:space="preserve"> =0,1 м и радиусом инерции относительно оси вращения ρ</w:t>
            </w:r>
            <w:r w:rsidRPr="00881250">
              <w:rPr>
                <w:color w:val="000000"/>
                <w:sz w:val="22"/>
                <w:szCs w:val="22"/>
                <w:vertAlign w:val="subscript"/>
              </w:rPr>
              <w:t>3</w:t>
            </w:r>
            <w:r w:rsidRPr="00881250">
              <w:rPr>
                <w:color w:val="000000"/>
                <w:sz w:val="22"/>
                <w:szCs w:val="22"/>
              </w:rPr>
              <w:t xml:space="preserve"> = 0,2 м, блока 4 радиуса </w:t>
            </w:r>
            <w:r w:rsidR="00881250">
              <w:rPr>
                <w:color w:val="000000"/>
                <w:sz w:val="22"/>
                <w:szCs w:val="22"/>
              </w:rPr>
              <w:br/>
            </w:r>
            <w:r w:rsidRPr="00881250">
              <w:rPr>
                <w:i/>
                <w:color w:val="000000"/>
                <w:sz w:val="22"/>
                <w:szCs w:val="22"/>
                <w:lang w:val="en-US"/>
              </w:rPr>
              <w:t>R</w:t>
            </w:r>
            <w:r w:rsidRPr="00881250">
              <w:rPr>
                <w:color w:val="000000"/>
                <w:sz w:val="22"/>
                <w:szCs w:val="22"/>
                <w:vertAlign w:val="subscript"/>
              </w:rPr>
              <w:t>4</w:t>
            </w:r>
            <w:r w:rsidRPr="00881250">
              <w:rPr>
                <w:color w:val="000000"/>
                <w:sz w:val="22"/>
                <w:szCs w:val="22"/>
              </w:rPr>
              <w:t xml:space="preserve"> = 0,2 м и катка (или подвижного блока) 5 {рис. 3.0—3.9, табл. 3); тело 5 считать сплошным однородным цилиндром а массу блока 4 — равномерно распределенной по ободу. Коэффициент трения грузов о плоскость </w:t>
            </w:r>
            <w:r w:rsidRPr="00881250">
              <w:rPr>
                <w:i/>
                <w:color w:val="000000"/>
                <w:sz w:val="22"/>
                <w:szCs w:val="22"/>
              </w:rPr>
              <w:t xml:space="preserve">f </w:t>
            </w:r>
            <w:r w:rsidRPr="00881250">
              <w:rPr>
                <w:color w:val="000000"/>
                <w:sz w:val="22"/>
                <w:szCs w:val="22"/>
              </w:rPr>
              <w:t>= 0,1. Тела системы соединены друг с другом нитями, перекинутыми через блоки и намотанными на шкив 3 (или на шкив и каток); участки нитей параллельны соответствующим плоскостям. К одному из тел прикреплена пружина с коэффициентом жесткости с.</w:t>
            </w:r>
          </w:p>
          <w:p w14:paraId="6F20C326" w14:textId="3AB596AB" w:rsidR="00AE6735" w:rsidRPr="00881250" w:rsidRDefault="00AE6735" w:rsidP="00881250">
            <w:pPr>
              <w:widowControl w:val="0"/>
              <w:ind w:firstLine="567"/>
              <w:jc w:val="both"/>
              <w:rPr>
                <w:color w:val="000000"/>
                <w:sz w:val="22"/>
                <w:szCs w:val="22"/>
              </w:rPr>
            </w:pPr>
            <w:r w:rsidRPr="00881250">
              <w:rPr>
                <w:color w:val="000000"/>
                <w:sz w:val="22"/>
                <w:szCs w:val="22"/>
              </w:rPr>
              <w:t xml:space="preserve">Под действием силы </w:t>
            </w:r>
            <w:r w:rsidRPr="00881250">
              <w:rPr>
                <w:i/>
                <w:color w:val="000000"/>
                <w:sz w:val="22"/>
                <w:szCs w:val="22"/>
                <w:lang w:val="en-US"/>
              </w:rPr>
              <w:t>F</w:t>
            </w:r>
            <w:r w:rsidRPr="00881250">
              <w:rPr>
                <w:color w:val="000000"/>
                <w:sz w:val="22"/>
                <w:szCs w:val="22"/>
              </w:rPr>
              <w:t xml:space="preserve"> = </w:t>
            </w:r>
            <w:r w:rsidRPr="00881250">
              <w:rPr>
                <w:i/>
                <w:color w:val="000000"/>
                <w:sz w:val="22"/>
                <w:szCs w:val="22"/>
                <w:lang w:val="en-US"/>
              </w:rPr>
              <w:t>f</w:t>
            </w:r>
            <w:r w:rsidRPr="00881250">
              <w:rPr>
                <w:color w:val="000000"/>
                <w:sz w:val="22"/>
                <w:szCs w:val="22"/>
              </w:rPr>
              <w:t>(</w:t>
            </w:r>
            <w:r w:rsidRPr="00881250">
              <w:rPr>
                <w:i/>
                <w:color w:val="000000"/>
                <w:sz w:val="22"/>
                <w:szCs w:val="22"/>
                <w:lang w:val="en-US"/>
              </w:rPr>
              <w:t>s</w:t>
            </w:r>
            <w:r w:rsidRPr="00881250">
              <w:rPr>
                <w:color w:val="000000"/>
                <w:sz w:val="22"/>
                <w:szCs w:val="22"/>
              </w:rPr>
              <w:t xml:space="preserve">), зависящей от перемещения </w:t>
            </w:r>
            <w:r w:rsidRPr="00881250">
              <w:rPr>
                <w:i/>
                <w:color w:val="000000"/>
                <w:sz w:val="22"/>
                <w:szCs w:val="22"/>
                <w:lang w:val="en-US"/>
              </w:rPr>
              <w:t>s</w:t>
            </w:r>
            <w:r w:rsidRPr="00881250">
              <w:rPr>
                <w:color w:val="000000"/>
                <w:sz w:val="22"/>
                <w:szCs w:val="22"/>
              </w:rPr>
              <w:t xml:space="preserve"> точки ее приложения, система приходит в движение из состояния покоя; деформация пружины в момент начала движения равна нулю. При движении на шкив 3 действует постоянный момент </w:t>
            </w:r>
            <w:r w:rsidRPr="00881250">
              <w:rPr>
                <w:i/>
                <w:color w:val="000000"/>
                <w:sz w:val="22"/>
                <w:szCs w:val="22"/>
              </w:rPr>
              <w:t>М</w:t>
            </w:r>
            <w:r w:rsidRPr="00881250">
              <w:rPr>
                <w:color w:val="000000"/>
                <w:sz w:val="22"/>
                <w:szCs w:val="22"/>
              </w:rPr>
              <w:t xml:space="preserve"> сил сопротивления (от трения в подшипниках}.</w:t>
            </w:r>
          </w:p>
          <w:p w14:paraId="16335B03" w14:textId="252C4661" w:rsidR="00AE6735" w:rsidRPr="00881250" w:rsidRDefault="00AE6735" w:rsidP="00881250">
            <w:pPr>
              <w:widowControl w:val="0"/>
              <w:ind w:firstLine="567"/>
              <w:jc w:val="both"/>
              <w:rPr>
                <w:color w:val="000000"/>
                <w:sz w:val="22"/>
                <w:szCs w:val="22"/>
              </w:rPr>
            </w:pPr>
            <w:r w:rsidRPr="00881250">
              <w:rPr>
                <w:color w:val="000000"/>
                <w:sz w:val="22"/>
                <w:szCs w:val="22"/>
              </w:rPr>
              <w:t xml:space="preserve">Определить значение искомой величины в тот момент времени, когда перемещение </w:t>
            </w:r>
            <w:r w:rsidRPr="00881250">
              <w:rPr>
                <w:i/>
                <w:color w:val="000000"/>
                <w:sz w:val="22"/>
                <w:szCs w:val="22"/>
              </w:rPr>
              <w:t>s</w:t>
            </w:r>
            <w:r w:rsidRPr="00881250">
              <w:rPr>
                <w:color w:val="000000"/>
                <w:sz w:val="22"/>
                <w:szCs w:val="22"/>
              </w:rPr>
              <w:t xml:space="preserve"> станет равным </w:t>
            </w:r>
            <w:r w:rsidRPr="00881250">
              <w:rPr>
                <w:i/>
                <w:color w:val="000000"/>
                <w:sz w:val="22"/>
                <w:szCs w:val="22"/>
                <w:lang w:val="en-US"/>
              </w:rPr>
              <w:t>s</w:t>
            </w:r>
            <w:r w:rsidRPr="00881250">
              <w:rPr>
                <w:color w:val="000000"/>
                <w:sz w:val="22"/>
                <w:szCs w:val="22"/>
                <w:vertAlign w:val="subscript"/>
              </w:rPr>
              <w:t>1</w:t>
            </w:r>
            <w:r w:rsidRPr="00881250">
              <w:rPr>
                <w:color w:val="000000"/>
                <w:sz w:val="22"/>
                <w:szCs w:val="22"/>
              </w:rPr>
              <w:t xml:space="preserve"> = 0,2 м. Искомая величина указана в столбце «Найти» таблицы, где обозначено: </w:t>
            </w:r>
            <w:r w:rsidRPr="00881250">
              <w:rPr>
                <w:i/>
                <w:color w:val="000000"/>
                <w:sz w:val="22"/>
                <w:szCs w:val="22"/>
                <w:lang w:val="en-US"/>
              </w:rPr>
              <w:t>v</w:t>
            </w:r>
            <w:r w:rsidRPr="00881250">
              <w:rPr>
                <w:color w:val="000000"/>
                <w:sz w:val="22"/>
                <w:szCs w:val="22"/>
                <w:vertAlign w:val="subscript"/>
              </w:rPr>
              <w:t>1</w:t>
            </w:r>
            <w:r w:rsidRPr="00881250">
              <w:rPr>
                <w:color w:val="000000"/>
                <w:sz w:val="22"/>
                <w:szCs w:val="22"/>
              </w:rPr>
              <w:t xml:space="preserve">, </w:t>
            </w:r>
            <w:r w:rsidRPr="00881250">
              <w:rPr>
                <w:i/>
                <w:color w:val="000000"/>
                <w:sz w:val="22"/>
                <w:szCs w:val="22"/>
                <w:lang w:val="en-US"/>
              </w:rPr>
              <w:t>v</w:t>
            </w:r>
            <w:r w:rsidRPr="00881250">
              <w:rPr>
                <w:color w:val="000000"/>
                <w:sz w:val="22"/>
                <w:szCs w:val="22"/>
                <w:vertAlign w:val="subscript"/>
              </w:rPr>
              <w:t>2</w:t>
            </w:r>
            <w:r w:rsidRPr="00881250">
              <w:rPr>
                <w:color w:val="000000"/>
                <w:sz w:val="22"/>
                <w:szCs w:val="22"/>
              </w:rPr>
              <w:t xml:space="preserve">, </w:t>
            </w:r>
            <w:proofErr w:type="spellStart"/>
            <w:r w:rsidRPr="00881250">
              <w:rPr>
                <w:i/>
                <w:color w:val="000000"/>
                <w:sz w:val="22"/>
                <w:szCs w:val="22"/>
                <w:lang w:val="en-US"/>
              </w:rPr>
              <w:t>v</w:t>
            </w:r>
            <w:r w:rsidRPr="00881250">
              <w:rPr>
                <w:color w:val="000000"/>
                <w:sz w:val="22"/>
                <w:szCs w:val="22"/>
                <w:vertAlign w:val="subscript"/>
                <w:lang w:val="en-US"/>
              </w:rPr>
              <w:t>C</w:t>
            </w:r>
            <w:proofErr w:type="spellEnd"/>
            <w:r w:rsidRPr="00881250">
              <w:rPr>
                <w:color w:val="000000"/>
                <w:sz w:val="22"/>
                <w:szCs w:val="22"/>
                <w:vertAlign w:val="subscript"/>
              </w:rPr>
              <w:t>5</w:t>
            </w:r>
            <w:r w:rsidRPr="00881250">
              <w:rPr>
                <w:color w:val="000000"/>
                <w:sz w:val="22"/>
                <w:szCs w:val="22"/>
              </w:rPr>
              <w:t xml:space="preserve"> — скорости грузов 1, 2 и центра масс тела 5 соответственно, ω</w:t>
            </w:r>
            <w:r w:rsidRPr="00881250">
              <w:rPr>
                <w:color w:val="000000"/>
                <w:sz w:val="22"/>
                <w:szCs w:val="22"/>
                <w:vertAlign w:val="subscript"/>
              </w:rPr>
              <w:t>3</w:t>
            </w:r>
            <w:r w:rsidRPr="00881250">
              <w:rPr>
                <w:color w:val="000000"/>
                <w:sz w:val="22"/>
                <w:szCs w:val="22"/>
              </w:rPr>
              <w:t xml:space="preserve"> и ω</w:t>
            </w:r>
            <w:r w:rsidRPr="00881250">
              <w:rPr>
                <w:color w:val="000000"/>
                <w:sz w:val="22"/>
                <w:szCs w:val="22"/>
                <w:vertAlign w:val="subscript"/>
              </w:rPr>
              <w:t>4</w:t>
            </w:r>
            <w:r w:rsidRPr="00881250">
              <w:rPr>
                <w:color w:val="000000"/>
                <w:sz w:val="22"/>
                <w:szCs w:val="22"/>
              </w:rPr>
              <w:t xml:space="preserve"> — угловые скорости тел 3 и 4.</w:t>
            </w:r>
          </w:p>
          <w:p w14:paraId="7101C4A8" w14:textId="588390C3" w:rsidR="00AE6735" w:rsidRPr="00881250" w:rsidRDefault="00AE6735" w:rsidP="00881250">
            <w:pPr>
              <w:widowControl w:val="0"/>
              <w:ind w:firstLine="567"/>
              <w:jc w:val="both"/>
              <w:rPr>
                <w:color w:val="000000"/>
                <w:sz w:val="22"/>
                <w:szCs w:val="22"/>
              </w:rPr>
            </w:pPr>
            <w:r w:rsidRPr="00881250">
              <w:rPr>
                <w:color w:val="000000"/>
                <w:sz w:val="22"/>
                <w:szCs w:val="22"/>
              </w:rPr>
              <w:t>Все катки, включая и катки, обмотанные нитями, катятся по плоскостям без скольжения.</w:t>
            </w:r>
          </w:p>
          <w:p w14:paraId="15FB9FB0" w14:textId="6F0A8765" w:rsidR="00AE6735" w:rsidRPr="00881250" w:rsidRDefault="00AE6735" w:rsidP="00881250">
            <w:pPr>
              <w:widowControl w:val="0"/>
              <w:ind w:firstLine="567"/>
              <w:jc w:val="both"/>
              <w:rPr>
                <w:color w:val="000000"/>
                <w:sz w:val="22"/>
                <w:szCs w:val="22"/>
              </w:rPr>
            </w:pPr>
            <w:r w:rsidRPr="00881250">
              <w:rPr>
                <w:color w:val="000000"/>
                <w:sz w:val="22"/>
                <w:szCs w:val="22"/>
              </w:rPr>
              <w:t xml:space="preserve">На всех рисунках не изображать груз 2, если </w:t>
            </w:r>
            <w:r w:rsidRPr="00881250">
              <w:rPr>
                <w:i/>
                <w:color w:val="000000"/>
                <w:sz w:val="22"/>
                <w:szCs w:val="22"/>
                <w:lang w:val="en-US"/>
              </w:rPr>
              <w:t>m</w:t>
            </w:r>
            <w:r w:rsidRPr="00881250">
              <w:rPr>
                <w:color w:val="000000"/>
                <w:sz w:val="22"/>
                <w:szCs w:val="22"/>
                <w:vertAlign w:val="subscript"/>
              </w:rPr>
              <w:t>2</w:t>
            </w:r>
            <w:r w:rsidRPr="00881250">
              <w:rPr>
                <w:color w:val="000000"/>
                <w:sz w:val="22"/>
                <w:szCs w:val="22"/>
              </w:rPr>
              <w:t xml:space="preserve"> = 0; остальные тела должны изображаться и тогда, когда их масса равна нулю.</w:t>
            </w:r>
          </w:p>
          <w:p w14:paraId="752DA17A" w14:textId="0827E304" w:rsidR="00482676" w:rsidRPr="00881250" w:rsidRDefault="00AE6735" w:rsidP="00881250">
            <w:pPr>
              <w:widowControl w:val="0"/>
              <w:ind w:firstLine="567"/>
              <w:jc w:val="both"/>
              <w:rPr>
                <w:color w:val="000000"/>
                <w:sz w:val="22"/>
                <w:szCs w:val="22"/>
              </w:rPr>
            </w:pPr>
            <w:r w:rsidRPr="00881250">
              <w:rPr>
                <w:color w:val="000000"/>
                <w:sz w:val="22"/>
                <w:szCs w:val="22"/>
              </w:rPr>
              <w:t xml:space="preserve">При решении задачи учесть, что кинетическая энергия </w:t>
            </w:r>
            <w:r w:rsidRPr="00881250">
              <w:rPr>
                <w:i/>
                <w:color w:val="000000"/>
                <w:sz w:val="22"/>
                <w:szCs w:val="22"/>
              </w:rPr>
              <w:t>Т</w:t>
            </w:r>
            <w:r w:rsidRPr="00881250">
              <w:rPr>
                <w:color w:val="000000"/>
                <w:sz w:val="22"/>
                <w:szCs w:val="22"/>
              </w:rPr>
              <w:t xml:space="preserve"> системы равна сумме кинетических энергий всех входящих в систему тел; эту энергию нужно выразить через ту скорость (линейную или угловую), которую в задаче надо определить. При вычислении </w:t>
            </w:r>
            <w:r w:rsidRPr="00881250">
              <w:rPr>
                <w:i/>
                <w:color w:val="000000"/>
                <w:sz w:val="22"/>
                <w:szCs w:val="22"/>
              </w:rPr>
              <w:t>Т</w:t>
            </w:r>
            <w:r w:rsidRPr="00881250">
              <w:rPr>
                <w:color w:val="000000"/>
                <w:sz w:val="22"/>
                <w:szCs w:val="22"/>
              </w:rPr>
              <w:t xml:space="preserve"> для установления зависимости между скоростями точек тела, движущегося плоскопараллельно, или между его угловой скоростью и скоростью центра масс воспользоваться мгновенным центром скоростей (кинематика). При вычислении работы надо все перемещения выразить через заданное перемещение </w:t>
            </w:r>
            <w:r w:rsidRPr="00881250">
              <w:rPr>
                <w:color w:val="000000"/>
                <w:sz w:val="22"/>
                <w:szCs w:val="22"/>
                <w:lang w:val="en-US"/>
              </w:rPr>
              <w:t>s</w:t>
            </w:r>
            <w:r w:rsidRPr="00881250">
              <w:rPr>
                <w:color w:val="000000"/>
                <w:sz w:val="22"/>
                <w:szCs w:val="22"/>
                <w:vertAlign w:val="subscript"/>
              </w:rPr>
              <w:t>1</w:t>
            </w:r>
            <w:r w:rsidRPr="00881250">
              <w:rPr>
                <w:color w:val="000000"/>
                <w:sz w:val="22"/>
                <w:szCs w:val="22"/>
              </w:rPr>
              <w:t>, учтя, что зависимость между перемещениями здесь будет такой же, как между соответствующими</w:t>
            </w:r>
            <w:r w:rsidR="00881250" w:rsidRPr="00881250">
              <w:rPr>
                <w:color w:val="000000"/>
                <w:sz w:val="22"/>
                <w:szCs w:val="22"/>
              </w:rPr>
              <w:t xml:space="preserve"> </w:t>
            </w:r>
            <w:r w:rsidRPr="00881250">
              <w:rPr>
                <w:color w:val="000000"/>
                <w:sz w:val="22"/>
                <w:szCs w:val="22"/>
              </w:rPr>
              <w:t>скоростями.</w:t>
            </w:r>
          </w:p>
          <w:p w14:paraId="409417D3" w14:textId="45E366EC" w:rsidR="00881250" w:rsidRDefault="00881250" w:rsidP="008923AC">
            <w:pPr>
              <w:widowControl w:val="0"/>
              <w:jc w:val="center"/>
              <w:rPr>
                <w:b/>
                <w:color w:val="000000"/>
                <w:sz w:val="22"/>
                <w:szCs w:val="22"/>
              </w:rPr>
            </w:pPr>
            <w:r>
              <w:rPr>
                <w:b/>
                <w:noProof/>
                <w:color w:val="000000"/>
                <w:sz w:val="22"/>
                <w:szCs w:val="22"/>
              </w:rPr>
              <w:drawing>
                <wp:inline distT="0" distB="0" distL="0" distR="0" wp14:anchorId="3FF0583B" wp14:editId="43D1A906">
                  <wp:extent cx="5539740" cy="2243975"/>
                  <wp:effectExtent l="0" t="0" r="3810"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 0 - 1.bmp"/>
                          <pic:cNvPicPr/>
                        </pic:nvPicPr>
                        <pic:blipFill>
                          <a:blip r:embed="rId21">
                            <a:extLst>
                              <a:ext uri="{28A0092B-C50C-407E-A947-70E740481C1C}">
                                <a14:useLocalDpi xmlns:a14="http://schemas.microsoft.com/office/drawing/2010/main" val="0"/>
                              </a:ext>
                            </a:extLst>
                          </a:blip>
                          <a:stretch>
                            <a:fillRect/>
                          </a:stretch>
                        </pic:blipFill>
                        <pic:spPr>
                          <a:xfrm>
                            <a:off x="0" y="0"/>
                            <a:ext cx="5543664" cy="2245564"/>
                          </a:xfrm>
                          <a:prstGeom prst="rect">
                            <a:avLst/>
                          </a:prstGeom>
                        </pic:spPr>
                      </pic:pic>
                    </a:graphicData>
                  </a:graphic>
                </wp:inline>
              </w:drawing>
            </w:r>
          </w:p>
          <w:p w14:paraId="50EF848D" w14:textId="785EAF46" w:rsidR="00881250" w:rsidRDefault="00881250" w:rsidP="00881250">
            <w:pPr>
              <w:widowControl w:val="0"/>
              <w:jc w:val="both"/>
              <w:rPr>
                <w:color w:val="000000"/>
                <w:sz w:val="22"/>
                <w:szCs w:val="22"/>
              </w:rPr>
            </w:pPr>
            <w:r w:rsidRPr="00AE3DF6">
              <w:rPr>
                <w:b/>
                <w:color w:val="000000"/>
                <w:sz w:val="22"/>
                <w:szCs w:val="22"/>
              </w:rPr>
              <w:t xml:space="preserve">                                      </w:t>
            </w:r>
            <w:r>
              <w:rPr>
                <w:color w:val="000000"/>
                <w:sz w:val="22"/>
                <w:szCs w:val="22"/>
              </w:rPr>
              <w:t>Рис. 3.0                                                                           Рис. 3.1</w:t>
            </w:r>
          </w:p>
          <w:p w14:paraId="13557342" w14:textId="67F5E410" w:rsidR="00881250" w:rsidRDefault="00881250" w:rsidP="008923AC">
            <w:pPr>
              <w:widowControl w:val="0"/>
              <w:jc w:val="center"/>
              <w:rPr>
                <w:b/>
                <w:color w:val="000000"/>
                <w:sz w:val="22"/>
                <w:szCs w:val="22"/>
              </w:rPr>
            </w:pPr>
          </w:p>
          <w:p w14:paraId="5F3B35F8" w14:textId="59490235" w:rsidR="00881250" w:rsidRDefault="00881250" w:rsidP="008923AC">
            <w:pPr>
              <w:widowControl w:val="0"/>
              <w:jc w:val="center"/>
              <w:rPr>
                <w:b/>
                <w:color w:val="000000"/>
                <w:sz w:val="22"/>
                <w:szCs w:val="22"/>
              </w:rPr>
            </w:pPr>
            <w:r>
              <w:rPr>
                <w:b/>
                <w:noProof/>
                <w:color w:val="000000"/>
                <w:sz w:val="22"/>
                <w:szCs w:val="22"/>
              </w:rPr>
              <w:drawing>
                <wp:inline distT="0" distB="0" distL="0" distR="0" wp14:anchorId="60E6A144" wp14:editId="32852B00">
                  <wp:extent cx="5720715" cy="181824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 2 - 3.bmp"/>
                          <pic:cNvPicPr/>
                        </pic:nvPicPr>
                        <pic:blipFill>
                          <a:blip r:embed="rId22">
                            <a:extLst>
                              <a:ext uri="{28A0092B-C50C-407E-A947-70E740481C1C}">
                                <a14:useLocalDpi xmlns:a14="http://schemas.microsoft.com/office/drawing/2010/main" val="0"/>
                              </a:ext>
                            </a:extLst>
                          </a:blip>
                          <a:stretch>
                            <a:fillRect/>
                          </a:stretch>
                        </pic:blipFill>
                        <pic:spPr>
                          <a:xfrm>
                            <a:off x="0" y="0"/>
                            <a:ext cx="5727408" cy="1820367"/>
                          </a:xfrm>
                          <a:prstGeom prst="rect">
                            <a:avLst/>
                          </a:prstGeom>
                        </pic:spPr>
                      </pic:pic>
                    </a:graphicData>
                  </a:graphic>
                </wp:inline>
              </w:drawing>
            </w:r>
          </w:p>
          <w:p w14:paraId="5E6FD185" w14:textId="0BF84872" w:rsidR="00881250" w:rsidRPr="00881250" w:rsidRDefault="00881250" w:rsidP="00881250">
            <w:pPr>
              <w:widowControl w:val="0"/>
              <w:jc w:val="both"/>
              <w:rPr>
                <w:color w:val="000000"/>
                <w:sz w:val="22"/>
                <w:szCs w:val="22"/>
                <w:lang w:val="en-US"/>
              </w:rPr>
            </w:pPr>
            <w:r w:rsidRPr="00AE3DF6">
              <w:rPr>
                <w:b/>
                <w:color w:val="000000"/>
                <w:sz w:val="22"/>
                <w:szCs w:val="22"/>
              </w:rPr>
              <w:t xml:space="preserve">                                      </w:t>
            </w:r>
            <w:r>
              <w:rPr>
                <w:color w:val="000000"/>
                <w:sz w:val="22"/>
                <w:szCs w:val="22"/>
              </w:rPr>
              <w:t>Рис. 3.</w:t>
            </w:r>
            <w:r>
              <w:rPr>
                <w:color w:val="000000"/>
                <w:sz w:val="22"/>
                <w:szCs w:val="22"/>
                <w:lang w:val="en-US"/>
              </w:rPr>
              <w:t>2</w:t>
            </w:r>
            <w:r>
              <w:rPr>
                <w:color w:val="000000"/>
                <w:sz w:val="22"/>
                <w:szCs w:val="22"/>
              </w:rPr>
              <w:t xml:space="preserve">                                                                           Рис. 3.</w:t>
            </w:r>
            <w:r>
              <w:rPr>
                <w:color w:val="000000"/>
                <w:sz w:val="22"/>
                <w:szCs w:val="22"/>
                <w:lang w:val="en-US"/>
              </w:rPr>
              <w:t>3</w:t>
            </w:r>
          </w:p>
          <w:p w14:paraId="51E4BFCD" w14:textId="012C45E3" w:rsidR="00881250" w:rsidRDefault="0084551F" w:rsidP="008923AC">
            <w:pPr>
              <w:widowControl w:val="0"/>
              <w:jc w:val="center"/>
              <w:rPr>
                <w:b/>
                <w:color w:val="000000"/>
                <w:sz w:val="22"/>
                <w:szCs w:val="22"/>
              </w:rPr>
            </w:pPr>
            <w:r>
              <w:rPr>
                <w:b/>
                <w:noProof/>
                <w:color w:val="000000"/>
                <w:sz w:val="22"/>
                <w:szCs w:val="22"/>
              </w:rPr>
              <w:lastRenderedPageBreak/>
              <w:drawing>
                <wp:inline distT="0" distB="0" distL="0" distR="0" wp14:anchorId="1A81BA7B" wp14:editId="0E539A3E">
                  <wp:extent cx="5663565" cy="1619176"/>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 4 - 5.bmp"/>
                          <pic:cNvPicPr/>
                        </pic:nvPicPr>
                        <pic:blipFill>
                          <a:blip r:embed="rId23">
                            <a:extLst>
                              <a:ext uri="{28A0092B-C50C-407E-A947-70E740481C1C}">
                                <a14:useLocalDpi xmlns:a14="http://schemas.microsoft.com/office/drawing/2010/main" val="0"/>
                              </a:ext>
                            </a:extLst>
                          </a:blip>
                          <a:stretch>
                            <a:fillRect/>
                          </a:stretch>
                        </pic:blipFill>
                        <pic:spPr>
                          <a:xfrm>
                            <a:off x="0" y="0"/>
                            <a:ext cx="5679076" cy="1623611"/>
                          </a:xfrm>
                          <a:prstGeom prst="rect">
                            <a:avLst/>
                          </a:prstGeom>
                        </pic:spPr>
                      </pic:pic>
                    </a:graphicData>
                  </a:graphic>
                </wp:inline>
              </w:drawing>
            </w:r>
          </w:p>
          <w:p w14:paraId="423F1CC8" w14:textId="22F4ACDB" w:rsidR="0084551F" w:rsidRPr="0084551F" w:rsidRDefault="0084551F" w:rsidP="0084551F">
            <w:pPr>
              <w:widowControl w:val="0"/>
              <w:jc w:val="both"/>
              <w:rPr>
                <w:color w:val="000000"/>
                <w:sz w:val="22"/>
                <w:szCs w:val="22"/>
                <w:lang w:val="en-US"/>
              </w:rPr>
            </w:pPr>
            <w:r w:rsidRPr="00AE3DF6">
              <w:rPr>
                <w:b/>
                <w:color w:val="000000"/>
                <w:sz w:val="22"/>
                <w:szCs w:val="22"/>
              </w:rPr>
              <w:t xml:space="preserve">                                      </w:t>
            </w:r>
            <w:r>
              <w:rPr>
                <w:color w:val="000000"/>
                <w:sz w:val="22"/>
                <w:szCs w:val="22"/>
              </w:rPr>
              <w:t>Рис. 3.</w:t>
            </w:r>
            <w:r>
              <w:rPr>
                <w:color w:val="000000"/>
                <w:sz w:val="22"/>
                <w:szCs w:val="22"/>
                <w:lang w:val="en-US"/>
              </w:rPr>
              <w:t>4</w:t>
            </w:r>
            <w:r>
              <w:rPr>
                <w:color w:val="000000"/>
                <w:sz w:val="22"/>
                <w:szCs w:val="22"/>
              </w:rPr>
              <w:t xml:space="preserve">                                                                           Рис. 3.</w:t>
            </w:r>
            <w:r>
              <w:rPr>
                <w:color w:val="000000"/>
                <w:sz w:val="22"/>
                <w:szCs w:val="22"/>
                <w:lang w:val="en-US"/>
              </w:rPr>
              <w:t>5</w:t>
            </w:r>
          </w:p>
          <w:p w14:paraId="4E3376C8" w14:textId="25CE93AB" w:rsidR="0084551F" w:rsidRDefault="0084551F" w:rsidP="008923AC">
            <w:pPr>
              <w:widowControl w:val="0"/>
              <w:jc w:val="center"/>
              <w:rPr>
                <w:b/>
                <w:color w:val="000000"/>
                <w:sz w:val="22"/>
                <w:szCs w:val="22"/>
              </w:rPr>
            </w:pPr>
            <w:r>
              <w:rPr>
                <w:b/>
                <w:noProof/>
                <w:color w:val="000000"/>
                <w:sz w:val="22"/>
                <w:szCs w:val="22"/>
              </w:rPr>
              <w:drawing>
                <wp:inline distT="0" distB="0" distL="0" distR="0" wp14:anchorId="0103CEFB" wp14:editId="20851796">
                  <wp:extent cx="5627422" cy="19907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 6 - 7.bmp"/>
                          <pic:cNvPicPr/>
                        </pic:nvPicPr>
                        <pic:blipFill>
                          <a:blip r:embed="rId24">
                            <a:extLst>
                              <a:ext uri="{28A0092B-C50C-407E-A947-70E740481C1C}">
                                <a14:useLocalDpi xmlns:a14="http://schemas.microsoft.com/office/drawing/2010/main" val="0"/>
                              </a:ext>
                            </a:extLst>
                          </a:blip>
                          <a:stretch>
                            <a:fillRect/>
                          </a:stretch>
                        </pic:blipFill>
                        <pic:spPr>
                          <a:xfrm>
                            <a:off x="0" y="0"/>
                            <a:ext cx="5643737" cy="1996497"/>
                          </a:xfrm>
                          <a:prstGeom prst="rect">
                            <a:avLst/>
                          </a:prstGeom>
                        </pic:spPr>
                      </pic:pic>
                    </a:graphicData>
                  </a:graphic>
                </wp:inline>
              </w:drawing>
            </w:r>
          </w:p>
          <w:p w14:paraId="4A8CCE7B" w14:textId="0D2A9DB9" w:rsidR="0084551F" w:rsidRPr="0084551F" w:rsidRDefault="0084551F" w:rsidP="0084551F">
            <w:pPr>
              <w:widowControl w:val="0"/>
              <w:jc w:val="both"/>
              <w:rPr>
                <w:color w:val="000000"/>
                <w:sz w:val="22"/>
                <w:szCs w:val="22"/>
                <w:lang w:val="en-US"/>
              </w:rPr>
            </w:pPr>
            <w:r w:rsidRPr="00AE3DF6">
              <w:rPr>
                <w:b/>
                <w:color w:val="000000"/>
                <w:sz w:val="22"/>
                <w:szCs w:val="22"/>
              </w:rPr>
              <w:t xml:space="preserve">                                      </w:t>
            </w:r>
            <w:r>
              <w:rPr>
                <w:color w:val="000000"/>
                <w:sz w:val="22"/>
                <w:szCs w:val="22"/>
              </w:rPr>
              <w:t>Рис. 3.</w:t>
            </w:r>
            <w:r>
              <w:rPr>
                <w:color w:val="000000"/>
                <w:sz w:val="22"/>
                <w:szCs w:val="22"/>
                <w:lang w:val="en-US"/>
              </w:rPr>
              <w:t>6</w:t>
            </w:r>
            <w:r>
              <w:rPr>
                <w:color w:val="000000"/>
                <w:sz w:val="22"/>
                <w:szCs w:val="22"/>
              </w:rPr>
              <w:t xml:space="preserve">                                                                           Рис. 3.</w:t>
            </w:r>
            <w:r>
              <w:rPr>
                <w:color w:val="000000"/>
                <w:sz w:val="22"/>
                <w:szCs w:val="22"/>
                <w:lang w:val="en-US"/>
              </w:rPr>
              <w:t>7</w:t>
            </w:r>
          </w:p>
          <w:p w14:paraId="5D787C55" w14:textId="49B3DB64" w:rsidR="0084551F" w:rsidRDefault="0084551F" w:rsidP="008923AC">
            <w:pPr>
              <w:widowControl w:val="0"/>
              <w:jc w:val="center"/>
              <w:rPr>
                <w:b/>
                <w:color w:val="000000"/>
                <w:sz w:val="22"/>
                <w:szCs w:val="22"/>
              </w:rPr>
            </w:pPr>
            <w:r>
              <w:rPr>
                <w:b/>
                <w:noProof/>
                <w:color w:val="000000"/>
                <w:sz w:val="22"/>
                <w:szCs w:val="22"/>
              </w:rPr>
              <w:drawing>
                <wp:inline distT="0" distB="0" distL="0" distR="0" wp14:anchorId="13F45D14" wp14:editId="69775C20">
                  <wp:extent cx="5460769" cy="2155371"/>
                  <wp:effectExtent l="0" t="0" r="698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 8 - 9.bmp"/>
                          <pic:cNvPicPr/>
                        </pic:nvPicPr>
                        <pic:blipFill>
                          <a:blip r:embed="rId25">
                            <a:extLst>
                              <a:ext uri="{28A0092B-C50C-407E-A947-70E740481C1C}">
                                <a14:useLocalDpi xmlns:a14="http://schemas.microsoft.com/office/drawing/2010/main" val="0"/>
                              </a:ext>
                            </a:extLst>
                          </a:blip>
                          <a:stretch>
                            <a:fillRect/>
                          </a:stretch>
                        </pic:blipFill>
                        <pic:spPr>
                          <a:xfrm>
                            <a:off x="0" y="0"/>
                            <a:ext cx="5475070" cy="2161015"/>
                          </a:xfrm>
                          <a:prstGeom prst="rect">
                            <a:avLst/>
                          </a:prstGeom>
                        </pic:spPr>
                      </pic:pic>
                    </a:graphicData>
                  </a:graphic>
                </wp:inline>
              </w:drawing>
            </w:r>
          </w:p>
          <w:p w14:paraId="1806F3DC" w14:textId="03C8CBC6" w:rsidR="0084551F" w:rsidRDefault="0084551F" w:rsidP="0084551F">
            <w:pPr>
              <w:widowControl w:val="0"/>
              <w:jc w:val="both"/>
              <w:rPr>
                <w:color w:val="000000"/>
                <w:sz w:val="22"/>
                <w:szCs w:val="22"/>
                <w:lang w:val="en-US"/>
              </w:rPr>
            </w:pPr>
            <w:r w:rsidRPr="00AE3DF6">
              <w:rPr>
                <w:b/>
                <w:color w:val="000000"/>
                <w:sz w:val="22"/>
                <w:szCs w:val="22"/>
              </w:rPr>
              <w:t xml:space="preserve">                                      </w:t>
            </w:r>
            <w:r>
              <w:rPr>
                <w:color w:val="000000"/>
                <w:sz w:val="22"/>
                <w:szCs w:val="22"/>
              </w:rPr>
              <w:t>Рис. 3.</w:t>
            </w:r>
            <w:r>
              <w:rPr>
                <w:color w:val="000000"/>
                <w:sz w:val="22"/>
                <w:szCs w:val="22"/>
                <w:lang w:val="en-US"/>
              </w:rPr>
              <w:t>8</w:t>
            </w:r>
            <w:r>
              <w:rPr>
                <w:color w:val="000000"/>
                <w:sz w:val="22"/>
                <w:szCs w:val="22"/>
              </w:rPr>
              <w:t xml:space="preserve">                                                                           Рис. 3.</w:t>
            </w:r>
            <w:r>
              <w:rPr>
                <w:color w:val="000000"/>
                <w:sz w:val="22"/>
                <w:szCs w:val="22"/>
                <w:lang w:val="en-US"/>
              </w:rPr>
              <w:t>9</w:t>
            </w:r>
          </w:p>
          <w:p w14:paraId="493E2F7D" w14:textId="3A71CFF3" w:rsidR="00B5433C" w:rsidRPr="0084551F" w:rsidRDefault="00B5433C" w:rsidP="00B5433C">
            <w:pPr>
              <w:widowControl w:val="0"/>
              <w:jc w:val="right"/>
              <w:rPr>
                <w:color w:val="000000"/>
                <w:sz w:val="22"/>
                <w:szCs w:val="22"/>
                <w:lang w:val="en-US"/>
              </w:rPr>
            </w:pPr>
            <w:r>
              <w:rPr>
                <w:color w:val="000000"/>
                <w:sz w:val="22"/>
                <w:szCs w:val="22"/>
              </w:rPr>
              <w:t>Таблица 3</w:t>
            </w:r>
            <w:r>
              <w:rPr>
                <w:color w:val="000000"/>
                <w:sz w:val="22"/>
                <w:szCs w:val="22"/>
                <w:lang w:val="en-US"/>
              </w:rPr>
              <w:tab/>
            </w:r>
          </w:p>
          <w:p w14:paraId="260ACADE" w14:textId="6C3FE2E8" w:rsidR="0084551F" w:rsidRDefault="00B5433C" w:rsidP="008923AC">
            <w:pPr>
              <w:widowControl w:val="0"/>
              <w:jc w:val="center"/>
              <w:rPr>
                <w:b/>
                <w:color w:val="000000"/>
                <w:sz w:val="22"/>
                <w:szCs w:val="22"/>
              </w:rPr>
            </w:pPr>
            <w:r>
              <w:rPr>
                <w:b/>
                <w:noProof/>
                <w:color w:val="000000"/>
                <w:sz w:val="22"/>
                <w:szCs w:val="22"/>
              </w:rPr>
              <w:drawing>
                <wp:inline distT="0" distB="0" distL="0" distR="0" wp14:anchorId="69F0DFD4" wp14:editId="6867BCA8">
                  <wp:extent cx="5930265" cy="2887814"/>
                  <wp:effectExtent l="0" t="0" r="0" b="82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Задания.bmp"/>
                          <pic:cNvPicPr/>
                        </pic:nvPicPr>
                        <pic:blipFill rotWithShape="1">
                          <a:blip r:embed="rId26">
                            <a:extLst>
                              <a:ext uri="{28A0092B-C50C-407E-A947-70E740481C1C}">
                                <a14:useLocalDpi xmlns:a14="http://schemas.microsoft.com/office/drawing/2010/main" val="0"/>
                              </a:ext>
                            </a:extLst>
                          </a:blip>
                          <a:srcRect b="5813"/>
                          <a:stretch/>
                        </pic:blipFill>
                        <pic:spPr bwMode="auto">
                          <a:xfrm>
                            <a:off x="0" y="0"/>
                            <a:ext cx="5932861" cy="2889078"/>
                          </a:xfrm>
                          <a:prstGeom prst="rect">
                            <a:avLst/>
                          </a:prstGeom>
                          <a:ln>
                            <a:noFill/>
                          </a:ln>
                          <a:extLst>
                            <a:ext uri="{53640926-AAD7-44D8-BBD7-CCE9431645EC}">
                              <a14:shadowObscured xmlns:a14="http://schemas.microsoft.com/office/drawing/2010/main"/>
                            </a:ext>
                          </a:extLst>
                        </pic:spPr>
                      </pic:pic>
                    </a:graphicData>
                  </a:graphic>
                </wp:inline>
              </w:drawing>
            </w:r>
          </w:p>
          <w:p w14:paraId="1E4A3C63" w14:textId="73A57A88" w:rsidR="00B5433C" w:rsidRPr="008923AC" w:rsidRDefault="00B5433C" w:rsidP="00B5433C">
            <w:pPr>
              <w:shd w:val="clear" w:color="auto" w:fill="FFFFFF"/>
              <w:jc w:val="both"/>
              <w:rPr>
                <w:b/>
                <w:sz w:val="24"/>
                <w:szCs w:val="24"/>
              </w:rPr>
            </w:pPr>
            <w:r w:rsidRPr="008923AC">
              <w:rPr>
                <w:b/>
                <w:sz w:val="24"/>
                <w:szCs w:val="24"/>
              </w:rPr>
              <w:lastRenderedPageBreak/>
              <w:t xml:space="preserve">Контрольное задание </w:t>
            </w:r>
            <w:r w:rsidR="002A6682">
              <w:rPr>
                <w:b/>
                <w:sz w:val="24"/>
                <w:szCs w:val="24"/>
              </w:rPr>
              <w:t>4</w:t>
            </w:r>
            <w:r w:rsidRPr="008923AC">
              <w:rPr>
                <w:b/>
                <w:sz w:val="24"/>
                <w:szCs w:val="24"/>
              </w:rPr>
              <w:t xml:space="preserve">. </w:t>
            </w:r>
          </w:p>
          <w:p w14:paraId="20FB72D1" w14:textId="3229D7D1" w:rsidR="00B5433C" w:rsidRDefault="0043668C" w:rsidP="00B5433C">
            <w:pPr>
              <w:shd w:val="clear" w:color="auto" w:fill="FFFFFF"/>
              <w:jc w:val="both"/>
              <w:rPr>
                <w:b/>
                <w:sz w:val="24"/>
                <w:szCs w:val="24"/>
              </w:rPr>
            </w:pPr>
            <w:r>
              <w:rPr>
                <w:b/>
                <w:sz w:val="24"/>
                <w:szCs w:val="24"/>
              </w:rPr>
              <w:t xml:space="preserve">Принцип </w:t>
            </w:r>
            <w:proofErr w:type="spellStart"/>
            <w:r>
              <w:rPr>
                <w:b/>
                <w:sz w:val="24"/>
                <w:szCs w:val="24"/>
              </w:rPr>
              <w:t>Д</w:t>
            </w:r>
            <w:r w:rsidRPr="002B5BD9">
              <w:rPr>
                <w:b/>
                <w:sz w:val="24"/>
                <w:szCs w:val="24"/>
              </w:rPr>
              <w:t>’</w:t>
            </w:r>
            <w:r>
              <w:rPr>
                <w:b/>
                <w:sz w:val="24"/>
                <w:szCs w:val="24"/>
              </w:rPr>
              <w:t>Аламбера</w:t>
            </w:r>
            <w:proofErr w:type="spellEnd"/>
            <w:r w:rsidR="00B5433C" w:rsidRPr="008923AC">
              <w:rPr>
                <w:b/>
                <w:sz w:val="24"/>
                <w:szCs w:val="24"/>
              </w:rPr>
              <w:t>.</w:t>
            </w:r>
          </w:p>
          <w:p w14:paraId="19F96C9E" w14:textId="19ED0CF2" w:rsidR="00C22085" w:rsidRPr="00C22085" w:rsidRDefault="00C22085" w:rsidP="00C22085">
            <w:pPr>
              <w:shd w:val="clear" w:color="auto" w:fill="FFFFFF"/>
              <w:jc w:val="both"/>
              <w:rPr>
                <w:sz w:val="24"/>
                <w:szCs w:val="24"/>
              </w:rPr>
            </w:pPr>
            <w:r w:rsidRPr="00C22085">
              <w:rPr>
                <w:sz w:val="24"/>
                <w:szCs w:val="24"/>
              </w:rPr>
              <w:t xml:space="preserve">Вертикальный вал </w:t>
            </w:r>
            <w:r w:rsidRPr="00C22085">
              <w:rPr>
                <w:i/>
                <w:sz w:val="24"/>
                <w:szCs w:val="24"/>
              </w:rPr>
              <w:t>АК</w:t>
            </w:r>
            <w:r w:rsidRPr="00C22085">
              <w:rPr>
                <w:sz w:val="24"/>
                <w:szCs w:val="24"/>
              </w:rPr>
              <w:t xml:space="preserve"> (рис. </w:t>
            </w:r>
            <w:r>
              <w:rPr>
                <w:sz w:val="24"/>
                <w:szCs w:val="24"/>
              </w:rPr>
              <w:t>4</w:t>
            </w:r>
            <w:r w:rsidRPr="00C22085">
              <w:rPr>
                <w:sz w:val="24"/>
                <w:szCs w:val="24"/>
              </w:rPr>
              <w:t xml:space="preserve">.0 — </w:t>
            </w:r>
            <w:r>
              <w:rPr>
                <w:sz w:val="24"/>
                <w:szCs w:val="24"/>
              </w:rPr>
              <w:t>4</w:t>
            </w:r>
            <w:r w:rsidRPr="00C22085">
              <w:rPr>
                <w:sz w:val="24"/>
                <w:szCs w:val="24"/>
              </w:rPr>
              <w:t xml:space="preserve">.9), вращающийся с постоянной угловой скоростью </w:t>
            </w:r>
            <w:r>
              <w:rPr>
                <w:sz w:val="24"/>
                <w:szCs w:val="24"/>
              </w:rPr>
              <w:br/>
              <w:t>ω=</w:t>
            </w:r>
            <w:r w:rsidRPr="00C22085">
              <w:rPr>
                <w:sz w:val="24"/>
                <w:szCs w:val="24"/>
              </w:rPr>
              <w:t>10 с</w:t>
            </w:r>
            <w:r>
              <w:rPr>
                <w:sz w:val="24"/>
                <w:szCs w:val="24"/>
                <w:vertAlign w:val="superscript"/>
              </w:rPr>
              <w:t>-1</w:t>
            </w:r>
            <w:r w:rsidRPr="00C22085">
              <w:rPr>
                <w:sz w:val="24"/>
                <w:szCs w:val="24"/>
              </w:rPr>
              <w:t xml:space="preserve">, закреплен подпятником в точке А и цилиндрическим подшипником в точке, указанной в табл. </w:t>
            </w:r>
            <w:r>
              <w:rPr>
                <w:sz w:val="24"/>
                <w:szCs w:val="24"/>
              </w:rPr>
              <w:t xml:space="preserve">4 </w:t>
            </w:r>
            <w:r w:rsidRPr="00C22085">
              <w:rPr>
                <w:sz w:val="24"/>
                <w:szCs w:val="24"/>
              </w:rPr>
              <w:t>в столбце 2 (</w:t>
            </w:r>
            <w:r w:rsidRPr="00C22085">
              <w:rPr>
                <w:i/>
                <w:sz w:val="24"/>
                <w:szCs w:val="24"/>
              </w:rPr>
              <w:t>АВ = ВО = РЕ = ЕК</w:t>
            </w:r>
            <w:r w:rsidRPr="00C22085">
              <w:rPr>
                <w:sz w:val="24"/>
                <w:szCs w:val="24"/>
              </w:rPr>
              <w:t xml:space="preserve"> = </w:t>
            </w:r>
            <w:r w:rsidRPr="00C22085">
              <w:rPr>
                <w:i/>
                <w:sz w:val="24"/>
                <w:szCs w:val="24"/>
              </w:rPr>
              <w:t>а</w:t>
            </w:r>
            <w:r w:rsidRPr="00C22085">
              <w:rPr>
                <w:sz w:val="24"/>
                <w:szCs w:val="24"/>
              </w:rPr>
              <w:t>). К валу жестко прикреплены</w:t>
            </w:r>
            <w:r>
              <w:rPr>
                <w:sz w:val="24"/>
                <w:szCs w:val="24"/>
              </w:rPr>
              <w:t xml:space="preserve"> </w:t>
            </w:r>
            <w:r w:rsidRPr="00C22085">
              <w:rPr>
                <w:sz w:val="24"/>
                <w:szCs w:val="24"/>
              </w:rPr>
              <w:t xml:space="preserve">тонкий однородный ломаный стержень массой </w:t>
            </w:r>
            <w:r w:rsidR="003C0B95" w:rsidRPr="003C0B95">
              <w:rPr>
                <w:i/>
                <w:sz w:val="24"/>
                <w:szCs w:val="24"/>
                <w:lang w:val="en-US"/>
              </w:rPr>
              <w:t>m</w:t>
            </w:r>
            <w:r w:rsidRPr="00C22085">
              <w:rPr>
                <w:sz w:val="24"/>
                <w:szCs w:val="24"/>
              </w:rPr>
              <w:t xml:space="preserve"> = 10 кг, состоящий</w:t>
            </w:r>
            <w:r>
              <w:rPr>
                <w:sz w:val="24"/>
                <w:szCs w:val="24"/>
              </w:rPr>
              <w:t xml:space="preserve"> </w:t>
            </w:r>
            <w:r w:rsidRPr="00C22085">
              <w:rPr>
                <w:sz w:val="24"/>
                <w:szCs w:val="24"/>
              </w:rPr>
              <w:t xml:space="preserve">из частей </w:t>
            </w:r>
            <w:r w:rsidR="003C0B95" w:rsidRPr="003C0B95">
              <w:rPr>
                <w:sz w:val="24"/>
                <w:szCs w:val="24"/>
              </w:rPr>
              <w:t xml:space="preserve">1 </w:t>
            </w:r>
            <w:r w:rsidRPr="00C22085">
              <w:rPr>
                <w:sz w:val="24"/>
                <w:szCs w:val="24"/>
              </w:rPr>
              <w:t>и 2 (размеры частей стержня показаны на рисунках,</w:t>
            </w:r>
            <w:r>
              <w:rPr>
                <w:sz w:val="24"/>
                <w:szCs w:val="24"/>
              </w:rPr>
              <w:t xml:space="preserve"> </w:t>
            </w:r>
            <w:r w:rsidR="003C0B95">
              <w:rPr>
                <w:sz w:val="24"/>
                <w:szCs w:val="24"/>
              </w:rPr>
              <w:t xml:space="preserve">где </w:t>
            </w:r>
            <w:r w:rsidR="003C0B95" w:rsidRPr="003C0B95">
              <w:rPr>
                <w:i/>
                <w:sz w:val="24"/>
                <w:szCs w:val="24"/>
              </w:rPr>
              <w:t>b</w:t>
            </w:r>
            <w:r w:rsidRPr="00C22085">
              <w:rPr>
                <w:sz w:val="24"/>
                <w:szCs w:val="24"/>
              </w:rPr>
              <w:t xml:space="preserve"> = 0,1 м, а их массы п: и то пропорциональны длинам), и не</w:t>
            </w:r>
            <w:r w:rsidR="003C0B95">
              <w:rPr>
                <w:sz w:val="24"/>
                <w:szCs w:val="24"/>
              </w:rPr>
              <w:t xml:space="preserve">весомый стержень длиной </w:t>
            </w:r>
            <w:r w:rsidR="003C0B95" w:rsidRPr="003C0B95">
              <w:rPr>
                <w:i/>
                <w:sz w:val="24"/>
                <w:szCs w:val="24"/>
                <w:lang w:val="en-US"/>
              </w:rPr>
              <w:t>l</w:t>
            </w:r>
            <w:r w:rsidRPr="00C22085">
              <w:rPr>
                <w:sz w:val="24"/>
                <w:szCs w:val="24"/>
              </w:rPr>
              <w:t>= 4</w:t>
            </w:r>
            <w:r w:rsidR="003C0B95" w:rsidRPr="003C0B95">
              <w:rPr>
                <w:i/>
                <w:sz w:val="24"/>
                <w:szCs w:val="24"/>
                <w:lang w:val="en-US"/>
              </w:rPr>
              <w:t>b</w:t>
            </w:r>
            <w:r w:rsidRPr="00C22085">
              <w:rPr>
                <w:sz w:val="24"/>
                <w:szCs w:val="24"/>
              </w:rPr>
              <w:t xml:space="preserve"> с точечной массой </w:t>
            </w:r>
            <w:r w:rsidR="003C0B95">
              <w:rPr>
                <w:sz w:val="24"/>
                <w:szCs w:val="24"/>
                <w:lang w:val="en-US"/>
              </w:rPr>
              <w:t>m</w:t>
            </w:r>
            <w:r w:rsidR="003C0B95" w:rsidRPr="003C0B95">
              <w:rPr>
                <w:sz w:val="24"/>
                <w:szCs w:val="24"/>
                <w:vertAlign w:val="subscript"/>
              </w:rPr>
              <w:t>3</w:t>
            </w:r>
            <w:r w:rsidRPr="00C22085">
              <w:rPr>
                <w:sz w:val="24"/>
                <w:szCs w:val="24"/>
              </w:rPr>
              <w:t xml:space="preserve"> = 3 кг на конце;</w:t>
            </w:r>
            <w:r>
              <w:rPr>
                <w:sz w:val="24"/>
                <w:szCs w:val="24"/>
              </w:rPr>
              <w:t xml:space="preserve"> </w:t>
            </w:r>
            <w:r w:rsidRPr="00C22085">
              <w:rPr>
                <w:sz w:val="24"/>
                <w:szCs w:val="24"/>
              </w:rPr>
              <w:t>оба стержня лежат в одной плоскости. Точки крепления стержней</w:t>
            </w:r>
            <w:r>
              <w:rPr>
                <w:sz w:val="24"/>
                <w:szCs w:val="24"/>
              </w:rPr>
              <w:t xml:space="preserve"> </w:t>
            </w:r>
            <w:r w:rsidRPr="00C22085">
              <w:rPr>
                <w:sz w:val="24"/>
                <w:szCs w:val="24"/>
              </w:rPr>
              <w:t xml:space="preserve">указаны в таблице в столбцах 3 и 4, а углы </w:t>
            </w:r>
            <w:r w:rsidR="003C0B95">
              <w:rPr>
                <w:sz w:val="24"/>
                <w:szCs w:val="24"/>
              </w:rPr>
              <w:t>α</w:t>
            </w:r>
            <w:r w:rsidRPr="00C22085">
              <w:rPr>
                <w:sz w:val="24"/>
                <w:szCs w:val="24"/>
              </w:rPr>
              <w:t xml:space="preserve">, </w:t>
            </w:r>
            <w:r w:rsidR="003C0B95">
              <w:rPr>
                <w:sz w:val="24"/>
                <w:szCs w:val="24"/>
              </w:rPr>
              <w:t>β</w:t>
            </w:r>
            <w:r w:rsidRPr="00C22085">
              <w:rPr>
                <w:sz w:val="24"/>
                <w:szCs w:val="24"/>
              </w:rPr>
              <w:t xml:space="preserve">, </w:t>
            </w:r>
            <w:r w:rsidR="003C0B95">
              <w:rPr>
                <w:sz w:val="24"/>
                <w:szCs w:val="24"/>
              </w:rPr>
              <w:t>γ</w:t>
            </w:r>
            <w:r w:rsidRPr="00C22085">
              <w:rPr>
                <w:sz w:val="24"/>
                <w:szCs w:val="24"/>
              </w:rPr>
              <w:t xml:space="preserve">, </w:t>
            </w:r>
            <w:r w:rsidR="003C0B95">
              <w:rPr>
                <w:sz w:val="24"/>
                <w:szCs w:val="24"/>
              </w:rPr>
              <w:t>φ</w:t>
            </w:r>
            <w:r w:rsidRPr="00C22085">
              <w:rPr>
                <w:sz w:val="24"/>
                <w:szCs w:val="24"/>
              </w:rPr>
              <w:t xml:space="preserve"> даны в столбцах 5—8.</w:t>
            </w:r>
          </w:p>
          <w:p w14:paraId="0A494917" w14:textId="22CE4C24" w:rsidR="00CE6FC9" w:rsidRDefault="00C22085" w:rsidP="00C22085">
            <w:pPr>
              <w:shd w:val="clear" w:color="auto" w:fill="FFFFFF"/>
              <w:jc w:val="both"/>
              <w:rPr>
                <w:sz w:val="24"/>
                <w:szCs w:val="24"/>
              </w:rPr>
            </w:pPr>
            <w:r w:rsidRPr="00C22085">
              <w:rPr>
                <w:sz w:val="24"/>
                <w:szCs w:val="24"/>
              </w:rPr>
              <w:t>Пренебрегая весом вала, определить реакции подпятника и под</w:t>
            </w:r>
            <w:r w:rsidR="00E07D9F">
              <w:rPr>
                <w:sz w:val="24"/>
                <w:szCs w:val="24"/>
              </w:rPr>
              <w:t xml:space="preserve">шипника. При подсчетах </w:t>
            </w:r>
            <w:proofErr w:type="gramStart"/>
            <w:r w:rsidR="00E07D9F">
              <w:rPr>
                <w:sz w:val="24"/>
                <w:szCs w:val="24"/>
              </w:rPr>
              <w:t>при</w:t>
            </w:r>
            <w:r w:rsidRPr="00C22085">
              <w:rPr>
                <w:sz w:val="24"/>
                <w:szCs w:val="24"/>
              </w:rPr>
              <w:t>нять</w:t>
            </w:r>
            <w:proofErr w:type="gramEnd"/>
            <w:r w:rsidRPr="00C22085">
              <w:rPr>
                <w:sz w:val="24"/>
                <w:szCs w:val="24"/>
              </w:rPr>
              <w:t xml:space="preserve"> </w:t>
            </w:r>
            <w:r w:rsidRPr="003C0B95">
              <w:rPr>
                <w:i/>
                <w:sz w:val="24"/>
                <w:szCs w:val="24"/>
              </w:rPr>
              <w:t>а</w:t>
            </w:r>
            <w:r w:rsidRPr="00C22085">
              <w:rPr>
                <w:sz w:val="24"/>
                <w:szCs w:val="24"/>
              </w:rPr>
              <w:t xml:space="preserve"> = 0,6 м.</w:t>
            </w:r>
          </w:p>
          <w:p w14:paraId="3C36812A" w14:textId="77777777" w:rsidR="00C22085" w:rsidRDefault="00C22085" w:rsidP="00C22085">
            <w:pPr>
              <w:shd w:val="clear" w:color="auto" w:fill="FFFFFF"/>
              <w:jc w:val="both"/>
              <w:rPr>
                <w:sz w:val="24"/>
                <w:szCs w:val="24"/>
              </w:rPr>
            </w:pPr>
          </w:p>
          <w:p w14:paraId="09143313" w14:textId="15B97178" w:rsidR="00C22085" w:rsidRPr="002A6682" w:rsidRDefault="00C22085" w:rsidP="00C22085">
            <w:pPr>
              <w:widowControl w:val="0"/>
              <w:jc w:val="right"/>
              <w:rPr>
                <w:color w:val="000000"/>
                <w:sz w:val="22"/>
                <w:szCs w:val="22"/>
              </w:rPr>
            </w:pPr>
            <w:r w:rsidRPr="002A6682">
              <w:rPr>
                <w:color w:val="000000"/>
                <w:sz w:val="22"/>
                <w:szCs w:val="22"/>
              </w:rPr>
              <w:t>Т</w:t>
            </w:r>
            <w:r>
              <w:rPr>
                <w:color w:val="000000"/>
                <w:sz w:val="22"/>
                <w:szCs w:val="22"/>
              </w:rPr>
              <w:t xml:space="preserve">аблица </w:t>
            </w:r>
            <w:r w:rsidRPr="002A6682">
              <w:rPr>
                <w:color w:val="000000"/>
                <w:sz w:val="22"/>
                <w:szCs w:val="22"/>
              </w:rPr>
              <w:t>4</w:t>
            </w:r>
            <w:r>
              <w:rPr>
                <w:color w:val="000000"/>
                <w:sz w:val="22"/>
                <w:szCs w:val="22"/>
              </w:rPr>
              <w:tab/>
            </w:r>
          </w:p>
          <w:p w14:paraId="2026A067" w14:textId="3B9E743A" w:rsidR="00C22085" w:rsidRDefault="00C22085" w:rsidP="00233398">
            <w:pPr>
              <w:shd w:val="clear" w:color="auto" w:fill="FFFFFF"/>
              <w:jc w:val="center"/>
              <w:rPr>
                <w:sz w:val="24"/>
                <w:szCs w:val="24"/>
              </w:rPr>
            </w:pPr>
            <w:r>
              <w:rPr>
                <w:b/>
                <w:noProof/>
                <w:color w:val="000000"/>
                <w:sz w:val="22"/>
                <w:szCs w:val="22"/>
              </w:rPr>
              <w:drawing>
                <wp:inline distT="0" distB="0" distL="0" distR="0" wp14:anchorId="384D605F" wp14:editId="37193FDE">
                  <wp:extent cx="5972175" cy="364309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Задания.bmp"/>
                          <pic:cNvPicPr/>
                        </pic:nvPicPr>
                        <pic:blipFill>
                          <a:blip r:embed="rId27">
                            <a:extLst>
                              <a:ext uri="{28A0092B-C50C-407E-A947-70E740481C1C}">
                                <a14:useLocalDpi xmlns:a14="http://schemas.microsoft.com/office/drawing/2010/main" val="0"/>
                              </a:ext>
                            </a:extLst>
                          </a:blip>
                          <a:stretch>
                            <a:fillRect/>
                          </a:stretch>
                        </pic:blipFill>
                        <pic:spPr>
                          <a:xfrm>
                            <a:off x="0" y="0"/>
                            <a:ext cx="6002098" cy="3661349"/>
                          </a:xfrm>
                          <a:prstGeom prst="rect">
                            <a:avLst/>
                          </a:prstGeom>
                        </pic:spPr>
                      </pic:pic>
                    </a:graphicData>
                  </a:graphic>
                </wp:inline>
              </w:drawing>
            </w:r>
          </w:p>
          <w:p w14:paraId="48DDB8E0" w14:textId="77777777" w:rsidR="00646E3D" w:rsidRPr="00C22085" w:rsidRDefault="00646E3D" w:rsidP="00C22085">
            <w:pPr>
              <w:shd w:val="clear" w:color="auto" w:fill="FFFFFF"/>
              <w:jc w:val="both"/>
              <w:rPr>
                <w:sz w:val="24"/>
                <w:szCs w:val="24"/>
              </w:rPr>
            </w:pPr>
          </w:p>
          <w:p w14:paraId="36103C8E" w14:textId="102C6CCD" w:rsidR="00B5433C" w:rsidRDefault="00CE6FC9" w:rsidP="008923AC">
            <w:pPr>
              <w:widowControl w:val="0"/>
              <w:jc w:val="center"/>
              <w:rPr>
                <w:b/>
                <w:color w:val="000000"/>
                <w:sz w:val="22"/>
                <w:szCs w:val="22"/>
              </w:rPr>
            </w:pPr>
            <w:r>
              <w:rPr>
                <w:b/>
                <w:noProof/>
                <w:color w:val="000000"/>
                <w:sz w:val="22"/>
                <w:szCs w:val="22"/>
              </w:rPr>
              <w:drawing>
                <wp:inline distT="0" distB="0" distL="0" distR="0" wp14:anchorId="49ECC809" wp14:editId="27E508AA">
                  <wp:extent cx="6063615" cy="1842770"/>
                  <wp:effectExtent l="0" t="0" r="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 0 - 4.bmp"/>
                          <pic:cNvPicPr/>
                        </pic:nvPicPr>
                        <pic:blipFill>
                          <a:blip r:embed="rId28">
                            <a:extLst>
                              <a:ext uri="{28A0092B-C50C-407E-A947-70E740481C1C}">
                                <a14:useLocalDpi xmlns:a14="http://schemas.microsoft.com/office/drawing/2010/main" val="0"/>
                              </a:ext>
                            </a:extLst>
                          </a:blip>
                          <a:stretch>
                            <a:fillRect/>
                          </a:stretch>
                        </pic:blipFill>
                        <pic:spPr>
                          <a:xfrm>
                            <a:off x="0" y="0"/>
                            <a:ext cx="6063615" cy="1842770"/>
                          </a:xfrm>
                          <a:prstGeom prst="rect">
                            <a:avLst/>
                          </a:prstGeom>
                        </pic:spPr>
                      </pic:pic>
                    </a:graphicData>
                  </a:graphic>
                </wp:inline>
              </w:drawing>
            </w:r>
          </w:p>
          <w:p w14:paraId="54292C66" w14:textId="1CF89896" w:rsidR="002A6682" w:rsidRDefault="002A6682" w:rsidP="002A6682">
            <w:pPr>
              <w:widowControl w:val="0"/>
              <w:jc w:val="both"/>
              <w:rPr>
                <w:color w:val="000000"/>
                <w:sz w:val="22"/>
                <w:szCs w:val="22"/>
              </w:rPr>
            </w:pPr>
            <w:r w:rsidRPr="00AE3DF6">
              <w:rPr>
                <w:b/>
                <w:color w:val="000000"/>
                <w:sz w:val="22"/>
                <w:szCs w:val="22"/>
              </w:rPr>
              <w:t xml:space="preserve">  </w:t>
            </w:r>
            <w:r>
              <w:rPr>
                <w:color w:val="000000"/>
                <w:sz w:val="22"/>
                <w:szCs w:val="22"/>
              </w:rPr>
              <w:t>Рис. 4.0                        Рис. 4.1</w:t>
            </w:r>
            <w:r w:rsidRPr="00AE3DF6">
              <w:rPr>
                <w:b/>
                <w:color w:val="000000"/>
                <w:sz w:val="22"/>
                <w:szCs w:val="22"/>
              </w:rPr>
              <w:t xml:space="preserve"> </w:t>
            </w:r>
            <w:r>
              <w:rPr>
                <w:b/>
                <w:color w:val="000000"/>
                <w:sz w:val="22"/>
                <w:szCs w:val="22"/>
              </w:rPr>
              <w:t xml:space="preserve">                  </w:t>
            </w:r>
            <w:r>
              <w:rPr>
                <w:color w:val="000000"/>
                <w:sz w:val="22"/>
                <w:szCs w:val="22"/>
              </w:rPr>
              <w:t>Рис. 4.2                             Рис. 4.3</w:t>
            </w:r>
            <w:r>
              <w:rPr>
                <w:b/>
                <w:color w:val="000000"/>
                <w:sz w:val="22"/>
                <w:szCs w:val="22"/>
              </w:rPr>
              <w:t xml:space="preserve">                     </w:t>
            </w:r>
            <w:r>
              <w:rPr>
                <w:color w:val="000000"/>
                <w:sz w:val="22"/>
                <w:szCs w:val="22"/>
              </w:rPr>
              <w:t>Рис. 4.4</w:t>
            </w:r>
          </w:p>
          <w:p w14:paraId="1FD22C7C" w14:textId="30563B40" w:rsidR="002A6682" w:rsidRDefault="002A6682" w:rsidP="002A6682">
            <w:pPr>
              <w:widowControl w:val="0"/>
              <w:jc w:val="both"/>
              <w:rPr>
                <w:color w:val="000000"/>
                <w:sz w:val="22"/>
                <w:szCs w:val="22"/>
              </w:rPr>
            </w:pPr>
          </w:p>
          <w:p w14:paraId="1356B344" w14:textId="77777777" w:rsidR="002A6682" w:rsidRDefault="002A6682" w:rsidP="008923AC">
            <w:pPr>
              <w:widowControl w:val="0"/>
              <w:jc w:val="center"/>
              <w:rPr>
                <w:b/>
                <w:color w:val="000000"/>
                <w:sz w:val="22"/>
                <w:szCs w:val="22"/>
              </w:rPr>
            </w:pPr>
          </w:p>
          <w:p w14:paraId="1F03DE41" w14:textId="7EF5F9F3" w:rsidR="00B5433C" w:rsidRDefault="00CE6FC9" w:rsidP="008923AC">
            <w:pPr>
              <w:widowControl w:val="0"/>
              <w:jc w:val="center"/>
              <w:rPr>
                <w:b/>
                <w:color w:val="000000"/>
                <w:sz w:val="22"/>
                <w:szCs w:val="22"/>
              </w:rPr>
            </w:pPr>
            <w:r>
              <w:rPr>
                <w:b/>
                <w:noProof/>
                <w:color w:val="000000"/>
                <w:sz w:val="22"/>
                <w:szCs w:val="22"/>
              </w:rPr>
              <w:lastRenderedPageBreak/>
              <w:drawing>
                <wp:inline distT="0" distB="0" distL="0" distR="0" wp14:anchorId="3D82E1CE" wp14:editId="2E158E70">
                  <wp:extent cx="6063615" cy="189357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 5 - 9.bmp"/>
                          <pic:cNvPicPr/>
                        </pic:nvPicPr>
                        <pic:blipFill>
                          <a:blip r:embed="rId29">
                            <a:extLst>
                              <a:ext uri="{28A0092B-C50C-407E-A947-70E740481C1C}">
                                <a14:useLocalDpi xmlns:a14="http://schemas.microsoft.com/office/drawing/2010/main" val="0"/>
                              </a:ext>
                            </a:extLst>
                          </a:blip>
                          <a:stretch>
                            <a:fillRect/>
                          </a:stretch>
                        </pic:blipFill>
                        <pic:spPr>
                          <a:xfrm>
                            <a:off x="0" y="0"/>
                            <a:ext cx="6063615" cy="1893570"/>
                          </a:xfrm>
                          <a:prstGeom prst="rect">
                            <a:avLst/>
                          </a:prstGeom>
                        </pic:spPr>
                      </pic:pic>
                    </a:graphicData>
                  </a:graphic>
                </wp:inline>
              </w:drawing>
            </w:r>
          </w:p>
          <w:p w14:paraId="62B8910F" w14:textId="613E226B" w:rsidR="002A6682" w:rsidRDefault="002A6682" w:rsidP="002A6682">
            <w:pPr>
              <w:widowControl w:val="0"/>
              <w:jc w:val="both"/>
              <w:rPr>
                <w:color w:val="000000"/>
                <w:sz w:val="22"/>
                <w:szCs w:val="22"/>
              </w:rPr>
            </w:pPr>
            <w:r w:rsidRPr="00AE3DF6">
              <w:rPr>
                <w:b/>
                <w:color w:val="000000"/>
                <w:sz w:val="22"/>
                <w:szCs w:val="22"/>
              </w:rPr>
              <w:t xml:space="preserve">  </w:t>
            </w:r>
            <w:r>
              <w:rPr>
                <w:b/>
                <w:color w:val="000000"/>
                <w:sz w:val="22"/>
                <w:szCs w:val="22"/>
              </w:rPr>
              <w:t xml:space="preserve">   </w:t>
            </w:r>
            <w:r>
              <w:rPr>
                <w:color w:val="000000"/>
                <w:sz w:val="22"/>
                <w:szCs w:val="22"/>
              </w:rPr>
              <w:t>Рис. 4.5                             Рис. 4.6</w:t>
            </w:r>
            <w:r w:rsidRPr="00AE3DF6">
              <w:rPr>
                <w:b/>
                <w:color w:val="000000"/>
                <w:sz w:val="22"/>
                <w:szCs w:val="22"/>
              </w:rPr>
              <w:t xml:space="preserve"> </w:t>
            </w:r>
            <w:r>
              <w:rPr>
                <w:b/>
                <w:color w:val="000000"/>
                <w:sz w:val="22"/>
                <w:szCs w:val="22"/>
              </w:rPr>
              <w:t xml:space="preserve">                        </w:t>
            </w:r>
            <w:r>
              <w:rPr>
                <w:color w:val="000000"/>
                <w:sz w:val="22"/>
                <w:szCs w:val="22"/>
              </w:rPr>
              <w:t>Рис. 4.7                     Рис. 4.8</w:t>
            </w:r>
            <w:r>
              <w:rPr>
                <w:b/>
                <w:color w:val="000000"/>
                <w:sz w:val="22"/>
                <w:szCs w:val="22"/>
              </w:rPr>
              <w:t xml:space="preserve">                       </w:t>
            </w:r>
            <w:r>
              <w:rPr>
                <w:color w:val="000000"/>
                <w:sz w:val="22"/>
                <w:szCs w:val="22"/>
              </w:rPr>
              <w:t>Рис. 4.9</w:t>
            </w:r>
          </w:p>
          <w:p w14:paraId="1B831252" w14:textId="69983F1D" w:rsidR="002A6682" w:rsidRDefault="002A6682" w:rsidP="008923AC">
            <w:pPr>
              <w:widowControl w:val="0"/>
              <w:jc w:val="center"/>
              <w:rPr>
                <w:b/>
                <w:color w:val="000000"/>
                <w:sz w:val="22"/>
                <w:szCs w:val="22"/>
              </w:rPr>
            </w:pPr>
          </w:p>
          <w:p w14:paraId="6DECAB85" w14:textId="219AF0F6" w:rsidR="00E07D9F" w:rsidRPr="008923AC" w:rsidRDefault="00E07D9F" w:rsidP="00E07D9F">
            <w:pPr>
              <w:shd w:val="clear" w:color="auto" w:fill="FFFFFF"/>
              <w:jc w:val="both"/>
              <w:rPr>
                <w:b/>
                <w:sz w:val="24"/>
                <w:szCs w:val="24"/>
              </w:rPr>
            </w:pPr>
            <w:r w:rsidRPr="008923AC">
              <w:rPr>
                <w:b/>
                <w:sz w:val="24"/>
                <w:szCs w:val="24"/>
              </w:rPr>
              <w:t xml:space="preserve">Контрольное задание </w:t>
            </w:r>
            <w:r>
              <w:rPr>
                <w:b/>
                <w:sz w:val="24"/>
                <w:szCs w:val="24"/>
              </w:rPr>
              <w:t>5</w:t>
            </w:r>
            <w:r w:rsidRPr="008923AC">
              <w:rPr>
                <w:b/>
                <w:sz w:val="24"/>
                <w:szCs w:val="24"/>
              </w:rPr>
              <w:t xml:space="preserve">. </w:t>
            </w:r>
          </w:p>
          <w:p w14:paraId="2B7CF28C" w14:textId="7E1E5E9F" w:rsidR="00E07D9F" w:rsidRDefault="00E07D9F" w:rsidP="00E07D9F">
            <w:pPr>
              <w:shd w:val="clear" w:color="auto" w:fill="FFFFFF"/>
              <w:jc w:val="both"/>
              <w:rPr>
                <w:b/>
                <w:sz w:val="24"/>
                <w:szCs w:val="24"/>
              </w:rPr>
            </w:pPr>
            <w:r>
              <w:rPr>
                <w:b/>
                <w:sz w:val="24"/>
                <w:szCs w:val="24"/>
              </w:rPr>
              <w:t xml:space="preserve">Принцип </w:t>
            </w:r>
            <w:r w:rsidR="000927C2">
              <w:rPr>
                <w:b/>
                <w:sz w:val="24"/>
                <w:szCs w:val="24"/>
              </w:rPr>
              <w:t>возможных перемещений</w:t>
            </w:r>
            <w:r w:rsidR="00FD0607">
              <w:rPr>
                <w:b/>
                <w:sz w:val="24"/>
                <w:szCs w:val="24"/>
              </w:rPr>
              <w:t xml:space="preserve"> (принцип Лагранжа)</w:t>
            </w:r>
            <w:r w:rsidRPr="008923AC">
              <w:rPr>
                <w:b/>
                <w:sz w:val="24"/>
                <w:szCs w:val="24"/>
              </w:rPr>
              <w:t>.</w:t>
            </w:r>
          </w:p>
          <w:p w14:paraId="658B5543" w14:textId="001A0020" w:rsidR="00D138E0" w:rsidRPr="00D138E0" w:rsidRDefault="00D138E0" w:rsidP="005330CD">
            <w:pPr>
              <w:widowControl w:val="0"/>
              <w:jc w:val="both"/>
              <w:rPr>
                <w:color w:val="000000"/>
                <w:sz w:val="22"/>
                <w:szCs w:val="22"/>
              </w:rPr>
            </w:pPr>
            <w:r w:rsidRPr="00D138E0">
              <w:rPr>
                <w:color w:val="000000"/>
                <w:sz w:val="22"/>
                <w:szCs w:val="22"/>
              </w:rPr>
              <w:t xml:space="preserve">Механическая система состоит из однородных ступенчатых шкивов </w:t>
            </w:r>
            <w:r>
              <w:rPr>
                <w:color w:val="000000"/>
                <w:sz w:val="22"/>
                <w:szCs w:val="22"/>
              </w:rPr>
              <w:t xml:space="preserve">1 </w:t>
            </w:r>
            <w:r w:rsidRPr="00D138E0">
              <w:rPr>
                <w:color w:val="000000"/>
                <w:sz w:val="22"/>
                <w:szCs w:val="22"/>
              </w:rPr>
              <w:t xml:space="preserve">и 2, обмотанных нитями, грузов </w:t>
            </w:r>
            <w:r>
              <w:rPr>
                <w:color w:val="000000"/>
                <w:sz w:val="22"/>
                <w:szCs w:val="22"/>
              </w:rPr>
              <w:t>3</w:t>
            </w:r>
            <w:r w:rsidRPr="00D138E0">
              <w:rPr>
                <w:color w:val="000000"/>
                <w:sz w:val="22"/>
                <w:szCs w:val="22"/>
              </w:rPr>
              <w:t>—6, прикрепленных к этим</w:t>
            </w:r>
            <w:r>
              <w:rPr>
                <w:color w:val="000000"/>
                <w:sz w:val="22"/>
                <w:szCs w:val="22"/>
              </w:rPr>
              <w:t xml:space="preserve"> </w:t>
            </w:r>
            <w:r w:rsidRPr="00D138E0">
              <w:rPr>
                <w:color w:val="000000"/>
                <w:sz w:val="22"/>
                <w:szCs w:val="22"/>
              </w:rPr>
              <w:t xml:space="preserve">нитям, и невесомого блока (рис. </w:t>
            </w:r>
            <w:r>
              <w:rPr>
                <w:color w:val="000000"/>
                <w:sz w:val="22"/>
                <w:szCs w:val="22"/>
              </w:rPr>
              <w:t>5</w:t>
            </w:r>
            <w:r w:rsidRPr="00D138E0">
              <w:rPr>
                <w:color w:val="000000"/>
                <w:sz w:val="22"/>
                <w:szCs w:val="22"/>
              </w:rPr>
              <w:t xml:space="preserve">.0 — </w:t>
            </w:r>
            <w:r>
              <w:rPr>
                <w:color w:val="000000"/>
                <w:sz w:val="22"/>
                <w:szCs w:val="22"/>
              </w:rPr>
              <w:t>5</w:t>
            </w:r>
            <w:r w:rsidRPr="00D138E0">
              <w:rPr>
                <w:color w:val="000000"/>
                <w:sz w:val="22"/>
                <w:szCs w:val="22"/>
              </w:rPr>
              <w:t xml:space="preserve">.9, табл. </w:t>
            </w:r>
            <w:r>
              <w:rPr>
                <w:color w:val="000000"/>
                <w:sz w:val="22"/>
                <w:szCs w:val="22"/>
              </w:rPr>
              <w:t>5</w:t>
            </w:r>
            <w:r w:rsidRPr="00D138E0">
              <w:rPr>
                <w:color w:val="000000"/>
                <w:sz w:val="22"/>
                <w:szCs w:val="22"/>
              </w:rPr>
              <w:t>). Система</w:t>
            </w:r>
            <w:r>
              <w:rPr>
                <w:color w:val="000000"/>
                <w:sz w:val="22"/>
                <w:szCs w:val="22"/>
              </w:rPr>
              <w:t xml:space="preserve"> </w:t>
            </w:r>
            <w:r w:rsidRPr="00D138E0">
              <w:rPr>
                <w:color w:val="000000"/>
                <w:sz w:val="22"/>
                <w:szCs w:val="22"/>
              </w:rPr>
              <w:t>движется в вертикальной плоскости под действием сил тяжести и</w:t>
            </w:r>
            <w:r>
              <w:rPr>
                <w:color w:val="000000"/>
                <w:sz w:val="22"/>
                <w:szCs w:val="22"/>
              </w:rPr>
              <w:t xml:space="preserve"> </w:t>
            </w:r>
            <w:r w:rsidRPr="00D138E0">
              <w:rPr>
                <w:color w:val="000000"/>
                <w:sz w:val="22"/>
                <w:szCs w:val="22"/>
              </w:rPr>
              <w:t>пары сил с моментом М, приложенной к одному из шкивов. Радиусы</w:t>
            </w:r>
            <w:r>
              <w:rPr>
                <w:color w:val="000000"/>
                <w:sz w:val="22"/>
                <w:szCs w:val="22"/>
              </w:rPr>
              <w:t xml:space="preserve"> </w:t>
            </w:r>
            <w:r w:rsidRPr="00D138E0">
              <w:rPr>
                <w:color w:val="000000"/>
                <w:sz w:val="22"/>
                <w:szCs w:val="22"/>
              </w:rPr>
              <w:t xml:space="preserve">ступеней шкива </w:t>
            </w:r>
            <w:r w:rsidR="005330CD">
              <w:rPr>
                <w:color w:val="000000"/>
                <w:sz w:val="22"/>
                <w:szCs w:val="22"/>
              </w:rPr>
              <w:t>1</w:t>
            </w:r>
            <w:r w:rsidRPr="00D138E0">
              <w:rPr>
                <w:color w:val="000000"/>
                <w:sz w:val="22"/>
                <w:szCs w:val="22"/>
              </w:rPr>
              <w:t xml:space="preserve"> равны: </w:t>
            </w:r>
            <w:r w:rsidR="005330CD" w:rsidRPr="005330CD">
              <w:rPr>
                <w:i/>
                <w:color w:val="000000"/>
                <w:sz w:val="22"/>
                <w:szCs w:val="22"/>
                <w:lang w:val="en-US"/>
              </w:rPr>
              <w:t>R</w:t>
            </w:r>
            <w:r w:rsidR="005330CD" w:rsidRPr="005330CD">
              <w:rPr>
                <w:color w:val="000000"/>
                <w:sz w:val="22"/>
                <w:szCs w:val="22"/>
                <w:vertAlign w:val="subscript"/>
              </w:rPr>
              <w:t>1</w:t>
            </w:r>
            <w:r w:rsidRPr="00D138E0">
              <w:rPr>
                <w:color w:val="000000"/>
                <w:sz w:val="22"/>
                <w:szCs w:val="22"/>
              </w:rPr>
              <w:t xml:space="preserve"> =0,2 м, </w:t>
            </w:r>
            <w:r w:rsidR="005330CD" w:rsidRPr="005330CD">
              <w:rPr>
                <w:i/>
                <w:color w:val="000000"/>
                <w:sz w:val="22"/>
                <w:szCs w:val="22"/>
                <w:lang w:val="en-US"/>
              </w:rPr>
              <w:t>r</w:t>
            </w:r>
            <w:r w:rsidR="005330CD" w:rsidRPr="005330CD">
              <w:rPr>
                <w:color w:val="000000"/>
                <w:sz w:val="22"/>
                <w:szCs w:val="22"/>
                <w:vertAlign w:val="subscript"/>
              </w:rPr>
              <w:t>1</w:t>
            </w:r>
            <w:r w:rsidRPr="00D138E0">
              <w:rPr>
                <w:color w:val="000000"/>
                <w:sz w:val="22"/>
                <w:szCs w:val="22"/>
              </w:rPr>
              <w:t xml:space="preserve"> =0,1 м, а шкива 2—</w:t>
            </w:r>
            <w:r>
              <w:rPr>
                <w:color w:val="000000"/>
                <w:sz w:val="22"/>
                <w:szCs w:val="22"/>
              </w:rPr>
              <w:t xml:space="preserve"> </w:t>
            </w:r>
            <w:r w:rsidR="005330CD" w:rsidRPr="005330CD">
              <w:rPr>
                <w:i/>
                <w:color w:val="000000"/>
                <w:sz w:val="22"/>
                <w:szCs w:val="22"/>
                <w:lang w:val="en-US"/>
              </w:rPr>
              <w:t>R</w:t>
            </w:r>
            <w:r w:rsidR="005330CD" w:rsidRPr="005330CD">
              <w:rPr>
                <w:color w:val="000000"/>
                <w:sz w:val="22"/>
                <w:szCs w:val="22"/>
                <w:vertAlign w:val="subscript"/>
              </w:rPr>
              <w:t>2</w:t>
            </w:r>
            <w:r w:rsidRPr="00D138E0">
              <w:rPr>
                <w:color w:val="000000"/>
                <w:sz w:val="22"/>
                <w:szCs w:val="22"/>
              </w:rPr>
              <w:t xml:space="preserve"> = 0,3 м, </w:t>
            </w:r>
            <w:r w:rsidR="005330CD" w:rsidRPr="005330CD">
              <w:rPr>
                <w:i/>
                <w:color w:val="000000"/>
                <w:sz w:val="22"/>
                <w:szCs w:val="22"/>
                <w:lang w:val="en-US"/>
              </w:rPr>
              <w:t>r</w:t>
            </w:r>
            <w:r w:rsidR="005330CD" w:rsidRPr="005330CD">
              <w:rPr>
                <w:color w:val="000000"/>
                <w:sz w:val="22"/>
                <w:szCs w:val="22"/>
                <w:vertAlign w:val="subscript"/>
              </w:rPr>
              <w:t>2</w:t>
            </w:r>
            <w:r w:rsidRPr="00D138E0">
              <w:rPr>
                <w:color w:val="000000"/>
                <w:sz w:val="22"/>
                <w:szCs w:val="22"/>
              </w:rPr>
              <w:t xml:space="preserve"> = 0,15 м; их радиусы инерции относительно осей</w:t>
            </w:r>
            <w:r>
              <w:rPr>
                <w:color w:val="000000"/>
                <w:sz w:val="22"/>
                <w:szCs w:val="22"/>
              </w:rPr>
              <w:t xml:space="preserve"> </w:t>
            </w:r>
            <w:r w:rsidRPr="00D138E0">
              <w:rPr>
                <w:color w:val="000000"/>
                <w:sz w:val="22"/>
                <w:szCs w:val="22"/>
              </w:rPr>
              <w:t xml:space="preserve">вращения равны соответственно </w:t>
            </w:r>
            <w:r w:rsidR="005330CD" w:rsidRPr="005330CD">
              <w:rPr>
                <w:color w:val="000000"/>
                <w:sz w:val="22"/>
                <w:szCs w:val="22"/>
              </w:rPr>
              <w:t>ρ</w:t>
            </w:r>
            <w:r w:rsidR="005330CD" w:rsidRPr="005330CD">
              <w:rPr>
                <w:color w:val="000000"/>
                <w:sz w:val="22"/>
                <w:szCs w:val="22"/>
                <w:vertAlign w:val="subscript"/>
              </w:rPr>
              <w:t>1</w:t>
            </w:r>
            <w:r w:rsidRPr="00D138E0">
              <w:rPr>
                <w:color w:val="000000"/>
                <w:sz w:val="22"/>
                <w:szCs w:val="22"/>
              </w:rPr>
              <w:t>= 0,1 м</w:t>
            </w:r>
            <w:r w:rsidR="005330CD" w:rsidRPr="005330CD">
              <w:rPr>
                <w:color w:val="000000"/>
                <w:sz w:val="22"/>
                <w:szCs w:val="22"/>
              </w:rPr>
              <w:t xml:space="preserve"> </w:t>
            </w:r>
            <w:r w:rsidRPr="00D138E0">
              <w:rPr>
                <w:color w:val="000000"/>
                <w:sz w:val="22"/>
                <w:szCs w:val="22"/>
              </w:rPr>
              <w:t xml:space="preserve">и </w:t>
            </w:r>
            <w:r w:rsidR="005330CD">
              <w:rPr>
                <w:color w:val="000000"/>
                <w:sz w:val="22"/>
                <w:szCs w:val="22"/>
              </w:rPr>
              <w:t>ρ</w:t>
            </w:r>
            <w:r w:rsidRPr="005330CD">
              <w:rPr>
                <w:color w:val="000000"/>
                <w:sz w:val="22"/>
                <w:szCs w:val="22"/>
                <w:vertAlign w:val="subscript"/>
              </w:rPr>
              <w:t>2</w:t>
            </w:r>
            <w:r w:rsidRPr="00D138E0">
              <w:rPr>
                <w:color w:val="000000"/>
                <w:sz w:val="22"/>
                <w:szCs w:val="22"/>
              </w:rPr>
              <w:t xml:space="preserve"> = 0,2 м.</w:t>
            </w:r>
          </w:p>
          <w:p w14:paraId="10BA2DF4" w14:textId="6755C823" w:rsidR="00E07D9F" w:rsidRDefault="00D138E0" w:rsidP="005330CD">
            <w:pPr>
              <w:widowControl w:val="0"/>
              <w:jc w:val="both"/>
              <w:rPr>
                <w:color w:val="000000"/>
                <w:sz w:val="22"/>
                <w:szCs w:val="22"/>
              </w:rPr>
            </w:pPr>
            <w:r w:rsidRPr="00D138E0">
              <w:rPr>
                <w:color w:val="000000"/>
                <w:sz w:val="22"/>
                <w:szCs w:val="22"/>
              </w:rPr>
              <w:t>Пренебрегая трением, определить ускорение груза, имеющего</w:t>
            </w:r>
            <w:r>
              <w:rPr>
                <w:color w:val="000000"/>
                <w:sz w:val="22"/>
                <w:szCs w:val="22"/>
              </w:rPr>
              <w:t xml:space="preserve"> </w:t>
            </w:r>
            <w:r w:rsidRPr="00D138E0">
              <w:rPr>
                <w:color w:val="000000"/>
                <w:sz w:val="22"/>
                <w:szCs w:val="22"/>
              </w:rPr>
              <w:t xml:space="preserve">больший вес; веса </w:t>
            </w:r>
            <w:r w:rsidRPr="005330CD">
              <w:rPr>
                <w:i/>
                <w:color w:val="000000"/>
                <w:sz w:val="22"/>
                <w:szCs w:val="22"/>
              </w:rPr>
              <w:t>Р</w:t>
            </w:r>
            <w:r w:rsidR="005330CD" w:rsidRPr="005330CD">
              <w:rPr>
                <w:color w:val="000000"/>
                <w:sz w:val="22"/>
                <w:szCs w:val="22"/>
                <w:vertAlign w:val="subscript"/>
              </w:rPr>
              <w:t>1</w:t>
            </w:r>
            <w:r w:rsidRPr="00D138E0">
              <w:rPr>
                <w:color w:val="000000"/>
                <w:sz w:val="22"/>
                <w:szCs w:val="22"/>
              </w:rPr>
              <w:t xml:space="preserve">, ..., </w:t>
            </w:r>
            <w:r w:rsidRPr="005330CD">
              <w:rPr>
                <w:i/>
                <w:color w:val="000000"/>
                <w:sz w:val="22"/>
                <w:szCs w:val="22"/>
              </w:rPr>
              <w:t>Р</w:t>
            </w:r>
            <w:r w:rsidR="005330CD" w:rsidRPr="005330CD">
              <w:rPr>
                <w:color w:val="000000"/>
                <w:sz w:val="22"/>
                <w:szCs w:val="22"/>
                <w:vertAlign w:val="subscript"/>
              </w:rPr>
              <w:t>6</w:t>
            </w:r>
            <w:r w:rsidRPr="00D138E0">
              <w:rPr>
                <w:color w:val="000000"/>
                <w:sz w:val="22"/>
                <w:szCs w:val="22"/>
              </w:rPr>
              <w:t xml:space="preserve"> шкивов и грузов заданы в таблице</w:t>
            </w:r>
            <w:r>
              <w:rPr>
                <w:color w:val="000000"/>
                <w:sz w:val="22"/>
                <w:szCs w:val="22"/>
              </w:rPr>
              <w:t xml:space="preserve"> </w:t>
            </w:r>
            <w:r w:rsidRPr="00D138E0">
              <w:rPr>
                <w:color w:val="000000"/>
                <w:sz w:val="22"/>
                <w:szCs w:val="22"/>
              </w:rPr>
              <w:t xml:space="preserve">в ньютонах. Грузы, веса которых равны нулю, на чертеже не изображать (шкивы </w:t>
            </w:r>
            <w:r w:rsidR="005330CD" w:rsidRPr="005330CD">
              <w:rPr>
                <w:color w:val="000000"/>
                <w:sz w:val="22"/>
                <w:szCs w:val="22"/>
              </w:rPr>
              <w:t>1</w:t>
            </w:r>
            <w:r w:rsidRPr="00D138E0">
              <w:rPr>
                <w:color w:val="000000"/>
                <w:sz w:val="22"/>
                <w:szCs w:val="22"/>
              </w:rPr>
              <w:t>, 2 изображать всегда как части системы).</w:t>
            </w:r>
          </w:p>
          <w:p w14:paraId="60EBCF17" w14:textId="5D63A875" w:rsidR="003C2AF3" w:rsidRDefault="00646E3D" w:rsidP="00646E3D">
            <w:pPr>
              <w:widowControl w:val="0"/>
              <w:jc w:val="right"/>
              <w:rPr>
                <w:color w:val="000000"/>
                <w:sz w:val="22"/>
                <w:szCs w:val="22"/>
              </w:rPr>
            </w:pPr>
            <w:r>
              <w:rPr>
                <w:color w:val="000000"/>
                <w:sz w:val="22"/>
                <w:szCs w:val="22"/>
              </w:rPr>
              <w:t>Таблица 5</w:t>
            </w:r>
          </w:p>
          <w:p w14:paraId="28FF7420" w14:textId="4B32330F" w:rsidR="00646E3D" w:rsidRDefault="00646E3D" w:rsidP="005330CD">
            <w:pPr>
              <w:widowControl w:val="0"/>
              <w:jc w:val="both"/>
              <w:rPr>
                <w:color w:val="000000"/>
                <w:sz w:val="22"/>
                <w:szCs w:val="22"/>
              </w:rPr>
            </w:pPr>
            <w:r>
              <w:rPr>
                <w:b/>
                <w:noProof/>
                <w:color w:val="000000"/>
                <w:sz w:val="22"/>
                <w:szCs w:val="22"/>
              </w:rPr>
              <w:drawing>
                <wp:inline distT="0" distB="0" distL="0" distR="0" wp14:anchorId="029619F3" wp14:editId="536E3A8B">
                  <wp:extent cx="6063615" cy="278701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Таблица.bmp"/>
                          <pic:cNvPicPr/>
                        </pic:nvPicPr>
                        <pic:blipFill>
                          <a:blip r:embed="rId30">
                            <a:extLst>
                              <a:ext uri="{28A0092B-C50C-407E-A947-70E740481C1C}">
                                <a14:useLocalDpi xmlns:a14="http://schemas.microsoft.com/office/drawing/2010/main" val="0"/>
                              </a:ext>
                            </a:extLst>
                          </a:blip>
                          <a:stretch>
                            <a:fillRect/>
                          </a:stretch>
                        </pic:blipFill>
                        <pic:spPr>
                          <a:xfrm>
                            <a:off x="0" y="0"/>
                            <a:ext cx="6063615" cy="2787015"/>
                          </a:xfrm>
                          <a:prstGeom prst="rect">
                            <a:avLst/>
                          </a:prstGeom>
                        </pic:spPr>
                      </pic:pic>
                    </a:graphicData>
                  </a:graphic>
                </wp:inline>
              </w:drawing>
            </w:r>
          </w:p>
          <w:p w14:paraId="5FDDAB60" w14:textId="77777777" w:rsidR="001E722F" w:rsidRDefault="001E722F" w:rsidP="005330CD">
            <w:pPr>
              <w:widowControl w:val="0"/>
              <w:jc w:val="both"/>
              <w:rPr>
                <w:color w:val="000000"/>
                <w:sz w:val="22"/>
                <w:szCs w:val="22"/>
              </w:rPr>
            </w:pPr>
          </w:p>
          <w:p w14:paraId="65C37281" w14:textId="6D42768F" w:rsidR="003C2AF3" w:rsidRPr="00D138E0" w:rsidRDefault="00646E3D" w:rsidP="005330CD">
            <w:pPr>
              <w:widowControl w:val="0"/>
              <w:jc w:val="both"/>
              <w:rPr>
                <w:color w:val="000000"/>
                <w:sz w:val="22"/>
                <w:szCs w:val="22"/>
              </w:rPr>
            </w:pPr>
            <w:r>
              <w:rPr>
                <w:noProof/>
                <w:color w:val="000000"/>
                <w:sz w:val="22"/>
                <w:szCs w:val="22"/>
              </w:rPr>
              <w:drawing>
                <wp:inline distT="0" distB="0" distL="0" distR="0" wp14:anchorId="29CB43D6" wp14:editId="4A775ED8">
                  <wp:extent cx="6063615" cy="183007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 0 -1.bmp"/>
                          <pic:cNvPicPr/>
                        </pic:nvPicPr>
                        <pic:blipFill>
                          <a:blip r:embed="rId31">
                            <a:extLst>
                              <a:ext uri="{28A0092B-C50C-407E-A947-70E740481C1C}">
                                <a14:useLocalDpi xmlns:a14="http://schemas.microsoft.com/office/drawing/2010/main" val="0"/>
                              </a:ext>
                            </a:extLst>
                          </a:blip>
                          <a:stretch>
                            <a:fillRect/>
                          </a:stretch>
                        </pic:blipFill>
                        <pic:spPr>
                          <a:xfrm>
                            <a:off x="0" y="0"/>
                            <a:ext cx="6063615" cy="1830070"/>
                          </a:xfrm>
                          <a:prstGeom prst="rect">
                            <a:avLst/>
                          </a:prstGeom>
                        </pic:spPr>
                      </pic:pic>
                    </a:graphicData>
                  </a:graphic>
                </wp:inline>
              </w:drawing>
            </w:r>
          </w:p>
          <w:p w14:paraId="7BB4DBDA" w14:textId="3E166194" w:rsidR="00646E3D" w:rsidRDefault="00646E3D" w:rsidP="00646E3D">
            <w:pPr>
              <w:widowControl w:val="0"/>
              <w:jc w:val="both"/>
              <w:rPr>
                <w:color w:val="000000"/>
                <w:sz w:val="22"/>
                <w:szCs w:val="22"/>
              </w:rPr>
            </w:pPr>
            <w:r w:rsidRPr="00AE3DF6">
              <w:rPr>
                <w:b/>
                <w:color w:val="000000"/>
                <w:sz w:val="22"/>
                <w:szCs w:val="22"/>
              </w:rPr>
              <w:t xml:space="preserve">                                   </w:t>
            </w:r>
            <w:r>
              <w:rPr>
                <w:color w:val="000000"/>
                <w:sz w:val="22"/>
                <w:szCs w:val="22"/>
              </w:rPr>
              <w:t>Рис. 5.0                                                                           Рис. 5.1</w:t>
            </w:r>
          </w:p>
          <w:p w14:paraId="64632D49" w14:textId="77777777" w:rsidR="00646E3D" w:rsidRDefault="00646E3D" w:rsidP="00646E3D">
            <w:pPr>
              <w:widowControl w:val="0"/>
              <w:jc w:val="center"/>
              <w:rPr>
                <w:b/>
                <w:color w:val="000000"/>
                <w:sz w:val="22"/>
                <w:szCs w:val="22"/>
              </w:rPr>
            </w:pPr>
          </w:p>
          <w:p w14:paraId="58DCEC05" w14:textId="77777777" w:rsidR="00646E3D" w:rsidRDefault="00646E3D" w:rsidP="008923AC">
            <w:pPr>
              <w:widowControl w:val="0"/>
              <w:jc w:val="center"/>
              <w:rPr>
                <w:b/>
                <w:color w:val="000000"/>
                <w:sz w:val="22"/>
                <w:szCs w:val="22"/>
              </w:rPr>
            </w:pPr>
          </w:p>
          <w:p w14:paraId="787FC956" w14:textId="46A80DE6" w:rsidR="00646E3D" w:rsidRDefault="00646E3D" w:rsidP="008923AC">
            <w:pPr>
              <w:widowControl w:val="0"/>
              <w:jc w:val="center"/>
              <w:rPr>
                <w:b/>
                <w:color w:val="000000"/>
                <w:sz w:val="22"/>
                <w:szCs w:val="22"/>
              </w:rPr>
            </w:pPr>
            <w:r>
              <w:rPr>
                <w:b/>
                <w:noProof/>
                <w:color w:val="000000"/>
                <w:sz w:val="22"/>
                <w:szCs w:val="22"/>
              </w:rPr>
              <w:lastRenderedPageBreak/>
              <w:drawing>
                <wp:inline distT="0" distB="0" distL="0" distR="0" wp14:anchorId="382A0945" wp14:editId="40BA83C9">
                  <wp:extent cx="6063615" cy="214122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 2 -3.bmp"/>
                          <pic:cNvPicPr/>
                        </pic:nvPicPr>
                        <pic:blipFill>
                          <a:blip r:embed="rId32">
                            <a:extLst>
                              <a:ext uri="{28A0092B-C50C-407E-A947-70E740481C1C}">
                                <a14:useLocalDpi xmlns:a14="http://schemas.microsoft.com/office/drawing/2010/main" val="0"/>
                              </a:ext>
                            </a:extLst>
                          </a:blip>
                          <a:stretch>
                            <a:fillRect/>
                          </a:stretch>
                        </pic:blipFill>
                        <pic:spPr>
                          <a:xfrm>
                            <a:off x="0" y="0"/>
                            <a:ext cx="6063615" cy="2141220"/>
                          </a:xfrm>
                          <a:prstGeom prst="rect">
                            <a:avLst/>
                          </a:prstGeom>
                        </pic:spPr>
                      </pic:pic>
                    </a:graphicData>
                  </a:graphic>
                </wp:inline>
              </w:drawing>
            </w:r>
          </w:p>
          <w:p w14:paraId="46A4E8EC" w14:textId="74911A65" w:rsidR="00646E3D" w:rsidRDefault="00646E3D" w:rsidP="00646E3D">
            <w:pPr>
              <w:widowControl w:val="0"/>
              <w:jc w:val="both"/>
              <w:rPr>
                <w:color w:val="000000"/>
                <w:sz w:val="22"/>
                <w:szCs w:val="22"/>
              </w:rPr>
            </w:pPr>
            <w:r w:rsidRPr="00AE3DF6">
              <w:rPr>
                <w:b/>
                <w:color w:val="000000"/>
                <w:sz w:val="22"/>
                <w:szCs w:val="22"/>
              </w:rPr>
              <w:t xml:space="preserve">                                      </w:t>
            </w:r>
            <w:r>
              <w:rPr>
                <w:color w:val="000000"/>
                <w:sz w:val="22"/>
                <w:szCs w:val="22"/>
              </w:rPr>
              <w:t>Рис. 5.2                                                                           Рис. 5.3</w:t>
            </w:r>
          </w:p>
          <w:p w14:paraId="28100163" w14:textId="659BAF3A" w:rsidR="00646E3D" w:rsidRDefault="00646E3D" w:rsidP="008923AC">
            <w:pPr>
              <w:widowControl w:val="0"/>
              <w:jc w:val="center"/>
              <w:rPr>
                <w:b/>
                <w:color w:val="000000"/>
                <w:sz w:val="22"/>
                <w:szCs w:val="22"/>
              </w:rPr>
            </w:pPr>
            <w:r>
              <w:rPr>
                <w:b/>
                <w:noProof/>
                <w:color w:val="000000"/>
                <w:sz w:val="22"/>
                <w:szCs w:val="22"/>
              </w:rPr>
              <w:drawing>
                <wp:inline distT="0" distB="0" distL="0" distR="0" wp14:anchorId="209E3E81" wp14:editId="51D3DAE3">
                  <wp:extent cx="6063615" cy="2091055"/>
                  <wp:effectExtent l="0" t="0" r="0" b="444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 4 -5.bmp"/>
                          <pic:cNvPicPr/>
                        </pic:nvPicPr>
                        <pic:blipFill>
                          <a:blip r:embed="rId33">
                            <a:extLst>
                              <a:ext uri="{28A0092B-C50C-407E-A947-70E740481C1C}">
                                <a14:useLocalDpi xmlns:a14="http://schemas.microsoft.com/office/drawing/2010/main" val="0"/>
                              </a:ext>
                            </a:extLst>
                          </a:blip>
                          <a:stretch>
                            <a:fillRect/>
                          </a:stretch>
                        </pic:blipFill>
                        <pic:spPr>
                          <a:xfrm>
                            <a:off x="0" y="0"/>
                            <a:ext cx="6063615" cy="2091055"/>
                          </a:xfrm>
                          <a:prstGeom prst="rect">
                            <a:avLst/>
                          </a:prstGeom>
                        </pic:spPr>
                      </pic:pic>
                    </a:graphicData>
                  </a:graphic>
                </wp:inline>
              </w:drawing>
            </w:r>
          </w:p>
          <w:p w14:paraId="173E696A" w14:textId="3EEF69E1" w:rsidR="00646E3D" w:rsidRDefault="00646E3D" w:rsidP="00646E3D">
            <w:pPr>
              <w:widowControl w:val="0"/>
              <w:jc w:val="both"/>
              <w:rPr>
                <w:color w:val="000000"/>
                <w:sz w:val="22"/>
                <w:szCs w:val="22"/>
              </w:rPr>
            </w:pPr>
            <w:r w:rsidRPr="00AE3DF6">
              <w:rPr>
                <w:b/>
                <w:color w:val="000000"/>
                <w:sz w:val="22"/>
                <w:szCs w:val="22"/>
              </w:rPr>
              <w:t xml:space="preserve">                                      </w:t>
            </w:r>
            <w:r>
              <w:rPr>
                <w:color w:val="000000"/>
                <w:sz w:val="22"/>
                <w:szCs w:val="22"/>
              </w:rPr>
              <w:t>Рис. 5.4                                                                           Рис. 5.5</w:t>
            </w:r>
          </w:p>
          <w:p w14:paraId="685AF107" w14:textId="3FED2634" w:rsidR="00646E3D" w:rsidRDefault="00646E3D" w:rsidP="008923AC">
            <w:pPr>
              <w:widowControl w:val="0"/>
              <w:jc w:val="center"/>
              <w:rPr>
                <w:b/>
                <w:color w:val="000000"/>
                <w:sz w:val="22"/>
                <w:szCs w:val="22"/>
              </w:rPr>
            </w:pPr>
            <w:r>
              <w:rPr>
                <w:b/>
                <w:noProof/>
                <w:color w:val="000000"/>
                <w:sz w:val="22"/>
                <w:szCs w:val="22"/>
              </w:rPr>
              <w:drawing>
                <wp:inline distT="0" distB="0" distL="0" distR="0" wp14:anchorId="07DF8098" wp14:editId="34DBA1E8">
                  <wp:extent cx="6063615" cy="193294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 6 -7.bmp"/>
                          <pic:cNvPicPr/>
                        </pic:nvPicPr>
                        <pic:blipFill>
                          <a:blip r:embed="rId34">
                            <a:extLst>
                              <a:ext uri="{28A0092B-C50C-407E-A947-70E740481C1C}">
                                <a14:useLocalDpi xmlns:a14="http://schemas.microsoft.com/office/drawing/2010/main" val="0"/>
                              </a:ext>
                            </a:extLst>
                          </a:blip>
                          <a:stretch>
                            <a:fillRect/>
                          </a:stretch>
                        </pic:blipFill>
                        <pic:spPr>
                          <a:xfrm>
                            <a:off x="0" y="0"/>
                            <a:ext cx="6063615" cy="1932940"/>
                          </a:xfrm>
                          <a:prstGeom prst="rect">
                            <a:avLst/>
                          </a:prstGeom>
                        </pic:spPr>
                      </pic:pic>
                    </a:graphicData>
                  </a:graphic>
                </wp:inline>
              </w:drawing>
            </w:r>
          </w:p>
          <w:p w14:paraId="05F526DF" w14:textId="45933447" w:rsidR="00646E3D" w:rsidRDefault="00646E3D" w:rsidP="00646E3D">
            <w:pPr>
              <w:widowControl w:val="0"/>
              <w:jc w:val="both"/>
              <w:rPr>
                <w:color w:val="000000"/>
                <w:sz w:val="22"/>
                <w:szCs w:val="22"/>
              </w:rPr>
            </w:pPr>
            <w:r w:rsidRPr="00AE3DF6">
              <w:rPr>
                <w:b/>
                <w:color w:val="000000"/>
                <w:sz w:val="22"/>
                <w:szCs w:val="22"/>
              </w:rPr>
              <w:t xml:space="preserve">  </w:t>
            </w:r>
            <w:r>
              <w:rPr>
                <w:b/>
                <w:color w:val="000000"/>
                <w:sz w:val="22"/>
                <w:szCs w:val="22"/>
              </w:rPr>
              <w:t xml:space="preserve">                               </w:t>
            </w:r>
            <w:r w:rsidRPr="00AE3DF6">
              <w:rPr>
                <w:b/>
                <w:color w:val="000000"/>
                <w:sz w:val="22"/>
                <w:szCs w:val="22"/>
              </w:rPr>
              <w:t xml:space="preserve">    </w:t>
            </w:r>
            <w:r>
              <w:rPr>
                <w:color w:val="000000"/>
                <w:sz w:val="22"/>
                <w:szCs w:val="22"/>
              </w:rPr>
              <w:t>Рис. 5.6                                                                     Рис. 5.7</w:t>
            </w:r>
          </w:p>
          <w:p w14:paraId="63E01F06" w14:textId="71B3808D" w:rsidR="00646E3D" w:rsidRDefault="00646E3D" w:rsidP="008923AC">
            <w:pPr>
              <w:widowControl w:val="0"/>
              <w:jc w:val="center"/>
              <w:rPr>
                <w:b/>
                <w:color w:val="000000"/>
                <w:sz w:val="22"/>
                <w:szCs w:val="22"/>
              </w:rPr>
            </w:pPr>
            <w:r>
              <w:rPr>
                <w:b/>
                <w:noProof/>
                <w:color w:val="000000"/>
                <w:sz w:val="22"/>
                <w:szCs w:val="22"/>
              </w:rPr>
              <w:drawing>
                <wp:inline distT="0" distB="0" distL="0" distR="0" wp14:anchorId="0E57A5C6" wp14:editId="1B99ED67">
                  <wp:extent cx="6063615" cy="2088515"/>
                  <wp:effectExtent l="0" t="0" r="0" b="698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 8 -9.bmp"/>
                          <pic:cNvPicPr/>
                        </pic:nvPicPr>
                        <pic:blipFill>
                          <a:blip r:embed="rId35">
                            <a:extLst>
                              <a:ext uri="{28A0092B-C50C-407E-A947-70E740481C1C}">
                                <a14:useLocalDpi xmlns:a14="http://schemas.microsoft.com/office/drawing/2010/main" val="0"/>
                              </a:ext>
                            </a:extLst>
                          </a:blip>
                          <a:stretch>
                            <a:fillRect/>
                          </a:stretch>
                        </pic:blipFill>
                        <pic:spPr>
                          <a:xfrm>
                            <a:off x="0" y="0"/>
                            <a:ext cx="6063615" cy="2088515"/>
                          </a:xfrm>
                          <a:prstGeom prst="rect">
                            <a:avLst/>
                          </a:prstGeom>
                        </pic:spPr>
                      </pic:pic>
                    </a:graphicData>
                  </a:graphic>
                </wp:inline>
              </w:drawing>
            </w:r>
          </w:p>
          <w:p w14:paraId="6E04A68B" w14:textId="4A0CE5EE" w:rsidR="00646E3D" w:rsidRDefault="00646E3D" w:rsidP="00646E3D">
            <w:pPr>
              <w:widowControl w:val="0"/>
              <w:jc w:val="both"/>
              <w:rPr>
                <w:color w:val="000000"/>
                <w:sz w:val="22"/>
                <w:szCs w:val="22"/>
              </w:rPr>
            </w:pPr>
            <w:r w:rsidRPr="00AE3DF6">
              <w:rPr>
                <w:b/>
                <w:color w:val="000000"/>
                <w:sz w:val="22"/>
                <w:szCs w:val="22"/>
              </w:rPr>
              <w:t xml:space="preserve">                                      </w:t>
            </w:r>
            <w:r>
              <w:rPr>
                <w:color w:val="000000"/>
                <w:sz w:val="22"/>
                <w:szCs w:val="22"/>
              </w:rPr>
              <w:t>Рис. 5.8                                                                           Рис. 5.9</w:t>
            </w:r>
          </w:p>
          <w:p w14:paraId="4376142A" w14:textId="77777777" w:rsidR="00646E3D" w:rsidRDefault="00646E3D" w:rsidP="00646E3D">
            <w:pPr>
              <w:widowControl w:val="0"/>
              <w:jc w:val="center"/>
              <w:rPr>
                <w:b/>
                <w:color w:val="000000"/>
                <w:sz w:val="22"/>
                <w:szCs w:val="22"/>
              </w:rPr>
            </w:pPr>
          </w:p>
          <w:p w14:paraId="2CA9F501" w14:textId="6467803F" w:rsidR="00646E3D" w:rsidRDefault="00646E3D" w:rsidP="008923AC">
            <w:pPr>
              <w:widowControl w:val="0"/>
              <w:jc w:val="center"/>
              <w:rPr>
                <w:b/>
                <w:color w:val="000000"/>
                <w:sz w:val="22"/>
                <w:szCs w:val="22"/>
              </w:rPr>
            </w:pPr>
          </w:p>
          <w:p w14:paraId="35D3F33C" w14:textId="0594291C" w:rsidR="009D596E" w:rsidRPr="00302280" w:rsidRDefault="00C13099" w:rsidP="00996110">
            <w:pPr>
              <w:widowControl w:val="0"/>
              <w:jc w:val="center"/>
              <w:rPr>
                <w:color w:val="000000"/>
                <w:sz w:val="22"/>
                <w:szCs w:val="22"/>
              </w:rPr>
            </w:pPr>
            <w:r w:rsidRPr="008923AC">
              <w:rPr>
                <w:b/>
                <w:color w:val="000000"/>
                <w:sz w:val="22"/>
                <w:szCs w:val="22"/>
              </w:rPr>
              <w:lastRenderedPageBreak/>
              <w:t>Экзаменационные вопросы</w:t>
            </w:r>
          </w:p>
        </w:tc>
      </w:tr>
      <w:tr w:rsidR="001E722F" w:rsidRPr="00964C47" w14:paraId="69A9DBD9" w14:textId="77777777" w:rsidTr="00996110">
        <w:tc>
          <w:tcPr>
            <w:tcW w:w="9617" w:type="dxa"/>
            <w:tcBorders>
              <w:left w:val="single" w:sz="4" w:space="0" w:color="auto"/>
              <w:bottom w:val="single" w:sz="4" w:space="0" w:color="auto"/>
              <w:right w:val="single" w:sz="4" w:space="0" w:color="auto"/>
            </w:tcBorders>
            <w:shd w:val="clear" w:color="000000" w:fill="FFFFFF"/>
            <w:tcMar>
              <w:left w:w="34" w:type="dxa"/>
              <w:right w:w="34" w:type="dxa"/>
            </w:tcMar>
          </w:tcPr>
          <w:p w14:paraId="111D7EBF" w14:textId="14D30C53" w:rsidR="001E722F" w:rsidRDefault="00557709" w:rsidP="00557709">
            <w:pPr>
              <w:jc w:val="both"/>
              <w:rPr>
                <w:sz w:val="22"/>
                <w:szCs w:val="22"/>
              </w:rPr>
            </w:pPr>
            <w:r w:rsidRPr="00557709">
              <w:rPr>
                <w:sz w:val="22"/>
                <w:szCs w:val="22"/>
              </w:rPr>
              <w:lastRenderedPageBreak/>
              <w:t>1.</w:t>
            </w:r>
            <w:r>
              <w:rPr>
                <w:sz w:val="22"/>
                <w:szCs w:val="22"/>
              </w:rPr>
              <w:t xml:space="preserve"> Основные понятия и аксиомы статики.</w:t>
            </w:r>
          </w:p>
          <w:p w14:paraId="7F8C7F2D" w14:textId="6F0937B3" w:rsidR="002B2BEF" w:rsidRDefault="002B2BEF" w:rsidP="00557709">
            <w:pPr>
              <w:jc w:val="both"/>
              <w:rPr>
                <w:sz w:val="22"/>
                <w:szCs w:val="22"/>
              </w:rPr>
            </w:pPr>
            <w:r>
              <w:rPr>
                <w:sz w:val="22"/>
                <w:szCs w:val="22"/>
              </w:rPr>
              <w:t>2. Сила. Классификация сил. Проекция силы на ось и плоскость.</w:t>
            </w:r>
          </w:p>
          <w:p w14:paraId="4ABC269E" w14:textId="3C6CD2A5" w:rsidR="00557709" w:rsidRDefault="0056553E" w:rsidP="00557709">
            <w:pPr>
              <w:jc w:val="both"/>
              <w:rPr>
                <w:sz w:val="22"/>
                <w:szCs w:val="22"/>
              </w:rPr>
            </w:pPr>
            <w:r>
              <w:rPr>
                <w:sz w:val="22"/>
                <w:szCs w:val="22"/>
              </w:rPr>
              <w:t>3</w:t>
            </w:r>
            <w:r w:rsidR="00557709">
              <w:rPr>
                <w:sz w:val="22"/>
                <w:szCs w:val="22"/>
              </w:rPr>
              <w:t xml:space="preserve">. Реакция связи. </w:t>
            </w:r>
            <w:r w:rsidR="00051379">
              <w:rPr>
                <w:sz w:val="22"/>
                <w:szCs w:val="22"/>
              </w:rPr>
              <w:t>Основные виды связей без трения.</w:t>
            </w:r>
          </w:p>
          <w:p w14:paraId="557D051B" w14:textId="3E7BAF1C" w:rsidR="002B2BEF" w:rsidRDefault="0056553E" w:rsidP="00557709">
            <w:pPr>
              <w:jc w:val="both"/>
              <w:rPr>
                <w:sz w:val="22"/>
                <w:szCs w:val="22"/>
              </w:rPr>
            </w:pPr>
            <w:r>
              <w:rPr>
                <w:sz w:val="22"/>
                <w:szCs w:val="22"/>
              </w:rPr>
              <w:t>4</w:t>
            </w:r>
            <w:r w:rsidR="002B2BEF">
              <w:rPr>
                <w:sz w:val="22"/>
                <w:szCs w:val="22"/>
              </w:rPr>
              <w:t>. Система сходящихся сил. Операции с системами сил, действующими на твердое тело.</w:t>
            </w:r>
          </w:p>
          <w:p w14:paraId="29F9A7EE" w14:textId="64302D73" w:rsidR="0056553E" w:rsidRDefault="0056553E" w:rsidP="00557709">
            <w:pPr>
              <w:jc w:val="both"/>
              <w:rPr>
                <w:sz w:val="22"/>
                <w:szCs w:val="22"/>
              </w:rPr>
            </w:pPr>
            <w:r>
              <w:rPr>
                <w:sz w:val="22"/>
                <w:szCs w:val="22"/>
              </w:rPr>
              <w:t>5. Момент силы относительно центра, точки и оси.</w:t>
            </w:r>
          </w:p>
          <w:p w14:paraId="441FE979" w14:textId="77777777" w:rsidR="002B2BEF" w:rsidRDefault="0056553E" w:rsidP="00557709">
            <w:pPr>
              <w:jc w:val="both"/>
              <w:rPr>
                <w:sz w:val="22"/>
                <w:szCs w:val="22"/>
              </w:rPr>
            </w:pPr>
            <w:r>
              <w:rPr>
                <w:sz w:val="22"/>
                <w:szCs w:val="22"/>
              </w:rPr>
              <w:t>6</w:t>
            </w:r>
            <w:r w:rsidR="002B2BEF">
              <w:rPr>
                <w:sz w:val="22"/>
                <w:szCs w:val="22"/>
              </w:rPr>
              <w:t xml:space="preserve">. </w:t>
            </w:r>
            <w:r w:rsidR="004B542C">
              <w:rPr>
                <w:sz w:val="22"/>
                <w:szCs w:val="22"/>
              </w:rPr>
              <w:t>Произвольная плоская система сил.</w:t>
            </w:r>
            <w:r>
              <w:rPr>
                <w:sz w:val="22"/>
                <w:szCs w:val="22"/>
              </w:rPr>
              <w:t xml:space="preserve"> </w:t>
            </w:r>
            <w:r w:rsidRPr="0056553E">
              <w:rPr>
                <w:sz w:val="22"/>
                <w:szCs w:val="22"/>
              </w:rPr>
              <w:t>Теорема Вариньона о моменте равнодействующей</w:t>
            </w:r>
            <w:r>
              <w:rPr>
                <w:sz w:val="22"/>
                <w:szCs w:val="22"/>
              </w:rPr>
              <w:t>.</w:t>
            </w:r>
          </w:p>
          <w:p w14:paraId="5EEA6593" w14:textId="77777777" w:rsidR="0056553E" w:rsidRDefault="0056553E" w:rsidP="00557709">
            <w:pPr>
              <w:jc w:val="both"/>
              <w:rPr>
                <w:sz w:val="22"/>
                <w:szCs w:val="22"/>
              </w:rPr>
            </w:pPr>
            <w:r>
              <w:rPr>
                <w:sz w:val="22"/>
                <w:szCs w:val="22"/>
              </w:rPr>
              <w:t>7. Теория пар сил.</w:t>
            </w:r>
          </w:p>
          <w:p w14:paraId="5735A755" w14:textId="77777777" w:rsidR="00754D77" w:rsidRDefault="00754D77" w:rsidP="00557709">
            <w:pPr>
              <w:jc w:val="both"/>
              <w:rPr>
                <w:sz w:val="22"/>
                <w:szCs w:val="22"/>
              </w:rPr>
            </w:pPr>
            <w:r>
              <w:rPr>
                <w:sz w:val="22"/>
                <w:szCs w:val="22"/>
              </w:rPr>
              <w:t>8. Условия равновесия систем сил.</w:t>
            </w:r>
          </w:p>
          <w:p w14:paraId="709DEEDE" w14:textId="77777777" w:rsidR="00754D77" w:rsidRDefault="00AC123D" w:rsidP="00557709">
            <w:pPr>
              <w:jc w:val="both"/>
              <w:rPr>
                <w:sz w:val="22"/>
                <w:szCs w:val="22"/>
              </w:rPr>
            </w:pPr>
            <w:r>
              <w:rPr>
                <w:sz w:val="22"/>
                <w:szCs w:val="22"/>
              </w:rPr>
              <w:t>9. Трение. Трение скольжения. Трение качения.</w:t>
            </w:r>
          </w:p>
          <w:p w14:paraId="5AD661BD" w14:textId="77777777" w:rsidR="00AC123D" w:rsidRDefault="003E3A56" w:rsidP="00557709">
            <w:pPr>
              <w:jc w:val="both"/>
              <w:rPr>
                <w:sz w:val="22"/>
                <w:szCs w:val="22"/>
              </w:rPr>
            </w:pPr>
            <w:r>
              <w:rPr>
                <w:sz w:val="22"/>
                <w:szCs w:val="22"/>
              </w:rPr>
              <w:t>10. Центр тяжести. Координаты центра тяжести.</w:t>
            </w:r>
          </w:p>
          <w:p w14:paraId="6CC78A28" w14:textId="394D5B55" w:rsidR="003E3A56" w:rsidRDefault="00C62F33" w:rsidP="00557709">
            <w:pPr>
              <w:jc w:val="both"/>
              <w:rPr>
                <w:sz w:val="22"/>
                <w:szCs w:val="22"/>
              </w:rPr>
            </w:pPr>
            <w:r>
              <w:rPr>
                <w:sz w:val="22"/>
                <w:szCs w:val="22"/>
              </w:rPr>
              <w:t>11. Кинематика точки. Способы задания движения</w:t>
            </w:r>
            <w:r w:rsidR="00621D45">
              <w:rPr>
                <w:sz w:val="22"/>
                <w:szCs w:val="22"/>
              </w:rPr>
              <w:t xml:space="preserve"> точки</w:t>
            </w:r>
            <w:r>
              <w:rPr>
                <w:sz w:val="22"/>
                <w:szCs w:val="22"/>
              </w:rPr>
              <w:t>.</w:t>
            </w:r>
            <w:r w:rsidR="00621D45">
              <w:rPr>
                <w:sz w:val="22"/>
                <w:szCs w:val="22"/>
              </w:rPr>
              <w:t xml:space="preserve"> </w:t>
            </w:r>
          </w:p>
          <w:p w14:paraId="2A0FBEAB" w14:textId="39E9F29D" w:rsidR="00621D45" w:rsidRDefault="00621D45" w:rsidP="00621D45">
            <w:pPr>
              <w:jc w:val="both"/>
              <w:rPr>
                <w:sz w:val="22"/>
                <w:szCs w:val="22"/>
              </w:rPr>
            </w:pPr>
            <w:r>
              <w:rPr>
                <w:sz w:val="22"/>
                <w:szCs w:val="22"/>
              </w:rPr>
              <w:t xml:space="preserve">12. </w:t>
            </w:r>
            <w:r w:rsidRPr="00621D45">
              <w:rPr>
                <w:sz w:val="22"/>
                <w:szCs w:val="22"/>
              </w:rPr>
              <w:t xml:space="preserve">Простейшие движения твердого тела. </w:t>
            </w:r>
            <w:r>
              <w:rPr>
                <w:sz w:val="22"/>
                <w:szCs w:val="22"/>
              </w:rPr>
              <w:t>Кинематические х</w:t>
            </w:r>
            <w:r w:rsidRPr="00621D45">
              <w:rPr>
                <w:sz w:val="22"/>
                <w:szCs w:val="22"/>
              </w:rPr>
              <w:t>арактеристики тела и его отдельных точек при поступательном, вращательном, плоскопараллельном движении</w:t>
            </w:r>
            <w:r>
              <w:rPr>
                <w:sz w:val="22"/>
                <w:szCs w:val="22"/>
              </w:rPr>
              <w:t>.</w:t>
            </w:r>
          </w:p>
          <w:p w14:paraId="5F0D4FBE" w14:textId="6F745B0E" w:rsidR="00E50455" w:rsidRDefault="00E50455" w:rsidP="00621D45">
            <w:pPr>
              <w:jc w:val="both"/>
              <w:rPr>
                <w:sz w:val="22"/>
                <w:szCs w:val="22"/>
              </w:rPr>
            </w:pPr>
            <w:r>
              <w:rPr>
                <w:sz w:val="22"/>
                <w:szCs w:val="22"/>
              </w:rPr>
              <w:t>13. Сложное движение точки.</w:t>
            </w:r>
          </w:p>
          <w:p w14:paraId="40291288" w14:textId="77777777" w:rsidR="00E50455" w:rsidRDefault="00E50455" w:rsidP="00E50455">
            <w:pPr>
              <w:jc w:val="both"/>
              <w:rPr>
                <w:sz w:val="22"/>
                <w:szCs w:val="22"/>
              </w:rPr>
            </w:pPr>
            <w:r>
              <w:rPr>
                <w:sz w:val="22"/>
                <w:szCs w:val="22"/>
              </w:rPr>
              <w:t>14. Динамика точки. Законы динамики материальной точки.</w:t>
            </w:r>
          </w:p>
          <w:p w14:paraId="259FDD1D" w14:textId="77777777" w:rsidR="000A2E80" w:rsidRDefault="000A2E80" w:rsidP="00E50455">
            <w:pPr>
              <w:jc w:val="both"/>
              <w:rPr>
                <w:sz w:val="22"/>
                <w:szCs w:val="22"/>
              </w:rPr>
            </w:pPr>
            <w:r>
              <w:rPr>
                <w:sz w:val="22"/>
                <w:szCs w:val="22"/>
              </w:rPr>
              <w:t>15. Дифференциальные уравнения движения точки.</w:t>
            </w:r>
          </w:p>
          <w:p w14:paraId="45357682" w14:textId="77777777" w:rsidR="000A2E80" w:rsidRDefault="000A2E80" w:rsidP="00E50455">
            <w:pPr>
              <w:jc w:val="both"/>
              <w:rPr>
                <w:sz w:val="22"/>
                <w:szCs w:val="22"/>
              </w:rPr>
            </w:pPr>
            <w:r>
              <w:rPr>
                <w:sz w:val="22"/>
                <w:szCs w:val="22"/>
              </w:rPr>
              <w:t>16. Динамика механической системы. Дифференциальные уравнения механической системы.</w:t>
            </w:r>
          </w:p>
          <w:p w14:paraId="5798E019" w14:textId="77777777" w:rsidR="000A2E80" w:rsidRDefault="000A2E80" w:rsidP="005E0A7D">
            <w:pPr>
              <w:jc w:val="both"/>
              <w:rPr>
                <w:sz w:val="22"/>
                <w:szCs w:val="22"/>
              </w:rPr>
            </w:pPr>
            <w:r>
              <w:rPr>
                <w:sz w:val="22"/>
                <w:szCs w:val="22"/>
              </w:rPr>
              <w:t xml:space="preserve">17. </w:t>
            </w:r>
            <w:r w:rsidR="005E0A7D">
              <w:rPr>
                <w:sz w:val="22"/>
                <w:szCs w:val="22"/>
              </w:rPr>
              <w:t>Ц</w:t>
            </w:r>
            <w:r w:rsidRPr="000A2E80">
              <w:rPr>
                <w:sz w:val="22"/>
                <w:szCs w:val="22"/>
              </w:rPr>
              <w:t>ентр масс и момент</w:t>
            </w:r>
            <w:r w:rsidR="005E0A7D">
              <w:rPr>
                <w:sz w:val="22"/>
                <w:szCs w:val="22"/>
              </w:rPr>
              <w:t>ы</w:t>
            </w:r>
            <w:r w:rsidRPr="000A2E80">
              <w:rPr>
                <w:sz w:val="22"/>
                <w:szCs w:val="22"/>
              </w:rPr>
              <w:t xml:space="preserve"> инерции</w:t>
            </w:r>
            <w:r w:rsidR="005E0A7D">
              <w:rPr>
                <w:sz w:val="22"/>
                <w:szCs w:val="22"/>
              </w:rPr>
              <w:t xml:space="preserve"> тела и механической системы.</w:t>
            </w:r>
          </w:p>
          <w:p w14:paraId="441D3400" w14:textId="77777777" w:rsidR="00996110" w:rsidRPr="00996110" w:rsidRDefault="00996110" w:rsidP="005E0A7D">
            <w:pPr>
              <w:jc w:val="both"/>
              <w:rPr>
                <w:sz w:val="22"/>
                <w:szCs w:val="22"/>
              </w:rPr>
            </w:pPr>
            <w:r>
              <w:rPr>
                <w:sz w:val="22"/>
                <w:szCs w:val="22"/>
              </w:rPr>
              <w:t>18. Общие теоремы динамики.</w:t>
            </w:r>
            <w:r w:rsidRPr="00996110">
              <w:rPr>
                <w:sz w:val="22"/>
                <w:szCs w:val="22"/>
              </w:rPr>
              <w:t xml:space="preserve"> Теорема о движении центра масс механической системы.</w:t>
            </w:r>
          </w:p>
          <w:p w14:paraId="7E2A40D6" w14:textId="77777777" w:rsidR="00996110" w:rsidRPr="00996110" w:rsidRDefault="00996110" w:rsidP="00996110">
            <w:pPr>
              <w:jc w:val="both"/>
              <w:rPr>
                <w:sz w:val="22"/>
                <w:szCs w:val="22"/>
              </w:rPr>
            </w:pPr>
            <w:r>
              <w:rPr>
                <w:sz w:val="22"/>
                <w:szCs w:val="22"/>
              </w:rPr>
              <w:t xml:space="preserve">19. Общие теоремы динамики. </w:t>
            </w:r>
            <w:r w:rsidRPr="00996110">
              <w:rPr>
                <w:sz w:val="22"/>
                <w:szCs w:val="22"/>
              </w:rPr>
              <w:t>Теорема об изменении количества движения.</w:t>
            </w:r>
          </w:p>
          <w:p w14:paraId="135EAF24" w14:textId="77777777" w:rsidR="00996110" w:rsidRPr="00996110" w:rsidRDefault="00996110" w:rsidP="00996110">
            <w:pPr>
              <w:jc w:val="both"/>
              <w:rPr>
                <w:sz w:val="22"/>
                <w:szCs w:val="22"/>
              </w:rPr>
            </w:pPr>
            <w:r w:rsidRPr="00996110">
              <w:rPr>
                <w:sz w:val="22"/>
                <w:szCs w:val="22"/>
              </w:rPr>
              <w:t xml:space="preserve">20. </w:t>
            </w:r>
            <w:r>
              <w:rPr>
                <w:sz w:val="22"/>
                <w:szCs w:val="22"/>
              </w:rPr>
              <w:t xml:space="preserve">Общие теоремы динамики. </w:t>
            </w:r>
            <w:r w:rsidRPr="00996110">
              <w:rPr>
                <w:sz w:val="22"/>
                <w:szCs w:val="22"/>
              </w:rPr>
              <w:t>Теорема об изменении момента количества движения.</w:t>
            </w:r>
          </w:p>
          <w:p w14:paraId="26A0C2FC" w14:textId="1CDB60E6" w:rsidR="00996110" w:rsidRPr="00996110" w:rsidRDefault="00996110" w:rsidP="00996110">
            <w:pPr>
              <w:jc w:val="both"/>
              <w:rPr>
                <w:sz w:val="22"/>
                <w:szCs w:val="22"/>
              </w:rPr>
            </w:pPr>
            <w:r w:rsidRPr="00996110">
              <w:rPr>
                <w:sz w:val="22"/>
                <w:szCs w:val="22"/>
              </w:rPr>
              <w:t>21. Теорема об изменении кинетической энергии.</w:t>
            </w:r>
          </w:p>
          <w:p w14:paraId="51526B3D" w14:textId="412D8F5F" w:rsidR="00996110" w:rsidRPr="00996110" w:rsidRDefault="00996110" w:rsidP="00996110">
            <w:pPr>
              <w:jc w:val="both"/>
              <w:rPr>
                <w:sz w:val="22"/>
                <w:szCs w:val="22"/>
              </w:rPr>
            </w:pPr>
            <w:r w:rsidRPr="00996110">
              <w:rPr>
                <w:sz w:val="22"/>
                <w:szCs w:val="22"/>
              </w:rPr>
              <w:t xml:space="preserve">22. Принцип </w:t>
            </w:r>
            <w:proofErr w:type="spellStart"/>
            <w:r>
              <w:rPr>
                <w:sz w:val="22"/>
                <w:szCs w:val="22"/>
              </w:rPr>
              <w:t>Д</w:t>
            </w:r>
            <w:r w:rsidRPr="00996110">
              <w:rPr>
                <w:sz w:val="22"/>
                <w:szCs w:val="22"/>
              </w:rPr>
              <w:t>’</w:t>
            </w:r>
            <w:r>
              <w:rPr>
                <w:sz w:val="22"/>
                <w:szCs w:val="22"/>
              </w:rPr>
              <w:t>А</w:t>
            </w:r>
            <w:r w:rsidRPr="00996110">
              <w:rPr>
                <w:sz w:val="22"/>
                <w:szCs w:val="22"/>
              </w:rPr>
              <w:t>ламбера</w:t>
            </w:r>
            <w:proofErr w:type="spellEnd"/>
            <w:r w:rsidRPr="00996110">
              <w:rPr>
                <w:sz w:val="22"/>
                <w:szCs w:val="22"/>
              </w:rPr>
              <w:t>.</w:t>
            </w:r>
          </w:p>
          <w:p w14:paraId="65120817" w14:textId="17A5C0EF" w:rsidR="00996110" w:rsidRPr="00996110" w:rsidRDefault="00996110" w:rsidP="00996110">
            <w:pPr>
              <w:jc w:val="both"/>
              <w:rPr>
                <w:sz w:val="22"/>
                <w:szCs w:val="22"/>
              </w:rPr>
            </w:pPr>
            <w:r w:rsidRPr="00996110">
              <w:rPr>
                <w:sz w:val="22"/>
                <w:szCs w:val="22"/>
              </w:rPr>
              <w:t xml:space="preserve">23. Принцип возможных перемещений (принцип </w:t>
            </w:r>
            <w:r>
              <w:rPr>
                <w:sz w:val="22"/>
                <w:szCs w:val="22"/>
              </w:rPr>
              <w:t>Л</w:t>
            </w:r>
            <w:r w:rsidRPr="00996110">
              <w:rPr>
                <w:sz w:val="22"/>
                <w:szCs w:val="22"/>
              </w:rPr>
              <w:t>агранжа).</w:t>
            </w:r>
          </w:p>
          <w:p w14:paraId="3A0EED14" w14:textId="52A2058A" w:rsidR="00996110" w:rsidRPr="00557709" w:rsidRDefault="00996110" w:rsidP="00996110">
            <w:pPr>
              <w:jc w:val="both"/>
              <w:rPr>
                <w:sz w:val="22"/>
                <w:szCs w:val="22"/>
              </w:rPr>
            </w:pPr>
            <w:r w:rsidRPr="00996110">
              <w:rPr>
                <w:sz w:val="22"/>
                <w:szCs w:val="22"/>
              </w:rPr>
              <w:t xml:space="preserve">24. Общее уравнение динамики (принцип </w:t>
            </w:r>
            <w:proofErr w:type="spellStart"/>
            <w:r>
              <w:rPr>
                <w:sz w:val="22"/>
                <w:szCs w:val="22"/>
              </w:rPr>
              <w:t>Д</w:t>
            </w:r>
            <w:r w:rsidRPr="00996110">
              <w:rPr>
                <w:sz w:val="22"/>
                <w:szCs w:val="22"/>
              </w:rPr>
              <w:t>’</w:t>
            </w:r>
            <w:r>
              <w:rPr>
                <w:sz w:val="22"/>
                <w:szCs w:val="22"/>
              </w:rPr>
              <w:t>А</w:t>
            </w:r>
            <w:r w:rsidRPr="00996110">
              <w:rPr>
                <w:sz w:val="22"/>
                <w:szCs w:val="22"/>
              </w:rPr>
              <w:t>ламбера</w:t>
            </w:r>
            <w:proofErr w:type="spellEnd"/>
            <w:r w:rsidRPr="00996110">
              <w:rPr>
                <w:sz w:val="22"/>
                <w:szCs w:val="22"/>
              </w:rPr>
              <w:t>-</w:t>
            </w:r>
            <w:r>
              <w:rPr>
                <w:sz w:val="22"/>
                <w:szCs w:val="22"/>
              </w:rPr>
              <w:t>Л</w:t>
            </w:r>
            <w:r w:rsidRPr="00996110">
              <w:rPr>
                <w:sz w:val="22"/>
                <w:szCs w:val="22"/>
              </w:rPr>
              <w:t>агранжа)</w:t>
            </w:r>
            <w:r w:rsidR="009E6EBD">
              <w:rPr>
                <w:sz w:val="22"/>
                <w:szCs w:val="22"/>
              </w:rPr>
              <w:t>.</w:t>
            </w:r>
          </w:p>
        </w:tc>
      </w:tr>
      <w:tr w:rsidR="002A6682" w:rsidRPr="00964C47" w14:paraId="71C1EB97" w14:textId="77777777" w:rsidTr="00A74975">
        <w:tc>
          <w:tcPr>
            <w:tcW w:w="9617" w:type="dxa"/>
            <w:tcBorders>
              <w:top w:val="single" w:sz="4" w:space="0" w:color="auto"/>
              <w:left w:val="single" w:sz="4" w:space="0" w:color="auto"/>
              <w:bottom w:val="single" w:sz="4" w:space="0" w:color="auto"/>
              <w:right w:val="single" w:sz="4" w:space="0" w:color="auto"/>
            </w:tcBorders>
            <w:shd w:val="clear" w:color="000000" w:fill="FFFFFF"/>
            <w:tcMar>
              <w:left w:w="34" w:type="dxa"/>
              <w:right w:w="34" w:type="dxa"/>
            </w:tcMar>
          </w:tcPr>
          <w:p w14:paraId="7AB0F55D" w14:textId="77777777" w:rsidR="002A6682" w:rsidRPr="00302280" w:rsidRDefault="002A6682" w:rsidP="00302280">
            <w:pPr>
              <w:jc w:val="center"/>
              <w:rPr>
                <w:b/>
                <w:i/>
                <w:sz w:val="22"/>
                <w:szCs w:val="22"/>
              </w:rPr>
            </w:pPr>
          </w:p>
        </w:tc>
      </w:tr>
      <w:tr w:rsidR="005B07FE" w14:paraId="262C78DB" w14:textId="77777777" w:rsidTr="00AC6266">
        <w:trPr>
          <w:trHeight w:hRule="exact" w:val="277"/>
        </w:trPr>
        <w:tc>
          <w:tcPr>
            <w:tcW w:w="9617" w:type="dxa"/>
            <w:tcBorders>
              <w:top w:val="single" w:sz="4" w:space="0" w:color="auto"/>
              <w:left w:val="single" w:sz="8" w:space="0" w:color="000000"/>
              <w:bottom w:val="single" w:sz="8" w:space="0" w:color="000000"/>
              <w:right w:val="single" w:sz="8" w:space="0" w:color="000000"/>
            </w:tcBorders>
            <w:shd w:val="clear" w:color="000000" w:fill="FFFFFF"/>
            <w:tcMar>
              <w:left w:w="34" w:type="dxa"/>
              <w:right w:w="34" w:type="dxa"/>
            </w:tcMar>
          </w:tcPr>
          <w:p w14:paraId="3A172D2A" w14:textId="77777777" w:rsidR="005B07FE" w:rsidRPr="00035734" w:rsidRDefault="005B07FE" w:rsidP="005B07FE">
            <w:pPr>
              <w:jc w:val="center"/>
              <w:rPr>
                <w:sz w:val="24"/>
                <w:szCs w:val="24"/>
              </w:rPr>
            </w:pPr>
            <w:r w:rsidRPr="00035734">
              <w:rPr>
                <w:b/>
                <w:color w:val="000000"/>
                <w:sz w:val="24"/>
                <w:szCs w:val="24"/>
              </w:rPr>
              <w:t>5.2. Темы письменных работ</w:t>
            </w:r>
          </w:p>
        </w:tc>
      </w:tr>
      <w:tr w:rsidR="005B07FE" w14:paraId="482F9BD4" w14:textId="77777777" w:rsidTr="00212859">
        <w:tc>
          <w:tcPr>
            <w:tcW w:w="96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6267A9" w14:textId="12ADC4B0" w:rsidR="002D0856" w:rsidRPr="002D0856" w:rsidRDefault="00212859" w:rsidP="00212859">
            <w:pPr>
              <w:keepNext/>
              <w:widowControl w:val="0"/>
              <w:overflowPunct/>
              <w:autoSpaceDE/>
              <w:autoSpaceDN/>
              <w:adjustRightInd/>
              <w:spacing w:line="276" w:lineRule="auto"/>
              <w:contextualSpacing/>
              <w:textAlignment w:val="auto"/>
            </w:pPr>
            <w:r>
              <w:rPr>
                <w:b/>
                <w:sz w:val="24"/>
                <w:szCs w:val="24"/>
              </w:rPr>
              <w:t>-</w:t>
            </w:r>
          </w:p>
        </w:tc>
      </w:tr>
      <w:tr w:rsidR="005B07FE" w14:paraId="148F3ABD" w14:textId="77777777" w:rsidTr="00AC6266">
        <w:trPr>
          <w:trHeight w:hRule="exact" w:val="277"/>
        </w:trPr>
        <w:tc>
          <w:tcPr>
            <w:tcW w:w="96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7A0142" w14:textId="77777777" w:rsidR="005B07FE" w:rsidRPr="00035734" w:rsidRDefault="005B07FE" w:rsidP="005B07FE">
            <w:pPr>
              <w:jc w:val="center"/>
              <w:rPr>
                <w:sz w:val="24"/>
                <w:szCs w:val="24"/>
              </w:rPr>
            </w:pPr>
            <w:r w:rsidRPr="00035734">
              <w:rPr>
                <w:b/>
                <w:color w:val="000000"/>
                <w:sz w:val="24"/>
                <w:szCs w:val="24"/>
              </w:rPr>
              <w:t>5.3. Фонд оценочных средств</w:t>
            </w:r>
          </w:p>
        </w:tc>
      </w:tr>
      <w:tr w:rsidR="005B07FE" w:rsidRPr="00964C47" w14:paraId="2F089EC6" w14:textId="77777777" w:rsidTr="0005479E">
        <w:tc>
          <w:tcPr>
            <w:tcW w:w="96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563787" w14:textId="77777777" w:rsidR="005E0FC4" w:rsidRDefault="005B07FE" w:rsidP="005F3984">
            <w:pPr>
              <w:ind w:firstLine="567"/>
              <w:jc w:val="both"/>
            </w:pPr>
            <w:r w:rsidRPr="0087469F">
              <w:t>Фонд оценочных средств по данной дисциплине (модулю) представлен в приложении к рабочей программе.</w:t>
            </w:r>
          </w:p>
          <w:p w14:paraId="60A6EE75" w14:textId="77777777" w:rsidR="0005479E" w:rsidRPr="00FA2351" w:rsidRDefault="0005479E" w:rsidP="0005479E">
            <w:pPr>
              <w:tabs>
                <w:tab w:val="left" w:pos="709"/>
              </w:tabs>
              <w:jc w:val="center"/>
              <w:outlineLvl w:val="0"/>
              <w:rPr>
                <w:bCs/>
                <w:i/>
                <w:iCs/>
                <w:color w:val="000000"/>
                <w:sz w:val="24"/>
                <w:szCs w:val="24"/>
                <w:u w:val="single"/>
              </w:rPr>
            </w:pPr>
            <w:r>
              <w:rPr>
                <w:bCs/>
                <w:i/>
                <w:iCs/>
                <w:color w:val="000000"/>
                <w:sz w:val="24"/>
                <w:szCs w:val="24"/>
                <w:u w:val="single"/>
              </w:rPr>
              <w:t xml:space="preserve">Тестовые </w:t>
            </w:r>
            <w:r w:rsidRPr="00FA2351">
              <w:rPr>
                <w:bCs/>
                <w:i/>
                <w:iCs/>
                <w:color w:val="000000"/>
                <w:sz w:val="24"/>
                <w:szCs w:val="24"/>
                <w:u w:val="single"/>
              </w:rPr>
              <w:t>задани</w:t>
            </w:r>
            <w:r>
              <w:rPr>
                <w:bCs/>
                <w:i/>
                <w:iCs/>
                <w:color w:val="000000"/>
                <w:sz w:val="24"/>
                <w:szCs w:val="24"/>
                <w:u w:val="single"/>
              </w:rPr>
              <w:t>я</w:t>
            </w:r>
            <w:r w:rsidRPr="00FA2351">
              <w:rPr>
                <w:bCs/>
                <w:i/>
                <w:iCs/>
                <w:color w:val="000000"/>
                <w:sz w:val="24"/>
                <w:szCs w:val="24"/>
                <w:u w:val="single"/>
              </w:rPr>
              <w:t xml:space="preserve"> для </w:t>
            </w:r>
            <w:r>
              <w:rPr>
                <w:bCs/>
                <w:i/>
                <w:iCs/>
                <w:color w:val="000000"/>
                <w:sz w:val="24"/>
                <w:szCs w:val="24"/>
                <w:u w:val="single"/>
              </w:rPr>
              <w:t xml:space="preserve">оценки </w:t>
            </w:r>
            <w:proofErr w:type="spellStart"/>
            <w:r>
              <w:rPr>
                <w:bCs/>
                <w:i/>
                <w:iCs/>
                <w:color w:val="000000"/>
                <w:sz w:val="24"/>
                <w:szCs w:val="24"/>
                <w:u w:val="single"/>
              </w:rPr>
              <w:t>сформированности</w:t>
            </w:r>
            <w:proofErr w:type="spellEnd"/>
            <w:r>
              <w:rPr>
                <w:bCs/>
                <w:i/>
                <w:iCs/>
                <w:color w:val="000000"/>
                <w:sz w:val="24"/>
                <w:szCs w:val="24"/>
                <w:u w:val="single"/>
              </w:rPr>
              <w:t xml:space="preserve"> компетенции</w:t>
            </w:r>
            <w:r w:rsidRPr="00FA2351">
              <w:rPr>
                <w:bCs/>
                <w:i/>
                <w:iCs/>
                <w:color w:val="000000"/>
                <w:sz w:val="24"/>
                <w:szCs w:val="24"/>
                <w:u w:val="single"/>
              </w:rPr>
              <w:t xml:space="preserve"> ОПК-1: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4407"/>
              <w:gridCol w:w="2748"/>
              <w:gridCol w:w="1453"/>
            </w:tblGrid>
            <w:tr w:rsidR="0005479E" w:rsidRPr="00020FDD" w14:paraId="685657EE" w14:textId="77777777" w:rsidTr="00D003A6">
              <w:tc>
                <w:tcPr>
                  <w:tcW w:w="962" w:type="dxa"/>
                  <w:vAlign w:val="center"/>
                </w:tcPr>
                <w:p w14:paraId="7F16E9B9" w14:textId="77777777" w:rsidR="0005479E" w:rsidRPr="00020FDD" w:rsidRDefault="0005479E" w:rsidP="0005479E">
                  <w:pPr>
                    <w:jc w:val="center"/>
                    <w:rPr>
                      <w:b/>
                    </w:rPr>
                  </w:pPr>
                  <w:r w:rsidRPr="00020FDD">
                    <w:rPr>
                      <w:b/>
                    </w:rPr>
                    <w:t>№ з</w:t>
                  </w:r>
                  <w:r w:rsidRPr="00020FDD">
                    <w:rPr>
                      <w:b/>
                    </w:rPr>
                    <w:t>а</w:t>
                  </w:r>
                  <w:r w:rsidRPr="00020FDD">
                    <w:rPr>
                      <w:b/>
                    </w:rPr>
                    <w:t>дания</w:t>
                  </w:r>
                </w:p>
              </w:tc>
              <w:tc>
                <w:tcPr>
                  <w:tcW w:w="4407" w:type="dxa"/>
                  <w:vAlign w:val="center"/>
                </w:tcPr>
                <w:p w14:paraId="2D115BA3" w14:textId="77777777" w:rsidR="0005479E" w:rsidRPr="00020FDD" w:rsidRDefault="0005479E" w:rsidP="0005479E">
                  <w:pPr>
                    <w:jc w:val="center"/>
                    <w:rPr>
                      <w:b/>
                    </w:rPr>
                  </w:pPr>
                  <w:r w:rsidRPr="00020FDD">
                    <w:rPr>
                      <w:b/>
                    </w:rPr>
                    <w:t>Формулировка задания</w:t>
                  </w:r>
                </w:p>
              </w:tc>
              <w:tc>
                <w:tcPr>
                  <w:tcW w:w="2748" w:type="dxa"/>
                  <w:vAlign w:val="center"/>
                </w:tcPr>
                <w:p w14:paraId="0DF558C1" w14:textId="77777777" w:rsidR="0005479E" w:rsidRPr="00020FDD" w:rsidRDefault="0005479E" w:rsidP="0005479E">
                  <w:pPr>
                    <w:jc w:val="center"/>
                    <w:rPr>
                      <w:b/>
                    </w:rPr>
                  </w:pPr>
                  <w:r w:rsidRPr="00020FDD">
                    <w:rPr>
                      <w:b/>
                    </w:rPr>
                    <w:t>Варианты ответов</w:t>
                  </w:r>
                </w:p>
              </w:tc>
              <w:tc>
                <w:tcPr>
                  <w:tcW w:w="1453" w:type="dxa"/>
                  <w:vAlign w:val="center"/>
                </w:tcPr>
                <w:p w14:paraId="185AA41B" w14:textId="77777777" w:rsidR="0005479E" w:rsidRPr="00020FDD" w:rsidRDefault="0005479E" w:rsidP="0005479E">
                  <w:pPr>
                    <w:jc w:val="center"/>
                    <w:rPr>
                      <w:b/>
                    </w:rPr>
                  </w:pPr>
                  <w:r w:rsidRPr="00020FDD">
                    <w:rPr>
                      <w:b/>
                    </w:rPr>
                    <w:t>Правильный ответ</w:t>
                  </w:r>
                </w:p>
              </w:tc>
            </w:tr>
            <w:tr w:rsidR="0005479E" w:rsidRPr="006D1669" w14:paraId="5CD6DCCB" w14:textId="77777777" w:rsidTr="00D003A6">
              <w:tc>
                <w:tcPr>
                  <w:tcW w:w="962" w:type="dxa"/>
                </w:tcPr>
                <w:p w14:paraId="5378212C" w14:textId="77777777" w:rsidR="0005479E" w:rsidRPr="00F9509E" w:rsidRDefault="0005479E" w:rsidP="00D468C2">
                  <w:pPr>
                    <w:numPr>
                      <w:ilvl w:val="0"/>
                      <w:numId w:val="8"/>
                    </w:numPr>
                    <w:overflowPunct/>
                    <w:autoSpaceDE/>
                    <w:autoSpaceDN/>
                    <w:adjustRightInd/>
                    <w:textAlignment w:val="auto"/>
                  </w:pPr>
                </w:p>
              </w:tc>
              <w:tc>
                <w:tcPr>
                  <w:tcW w:w="4407" w:type="dxa"/>
                </w:tcPr>
                <w:p w14:paraId="429D7B69" w14:textId="77777777" w:rsidR="0005479E" w:rsidRPr="006D1669" w:rsidRDefault="0005479E" w:rsidP="0005479E">
                  <w:pPr>
                    <w:shd w:val="clear" w:color="auto" w:fill="FFFFFF"/>
                    <w:tabs>
                      <w:tab w:val="left" w:pos="0"/>
                    </w:tabs>
                    <w:ind w:right="-1"/>
                  </w:pPr>
                  <w:r w:rsidRPr="006D1669">
                    <w:t>Точка А является точкой с гибкой связью на рисунке…</w:t>
                  </w:r>
                </w:p>
                <w:p w14:paraId="2E945099" w14:textId="77777777" w:rsidR="0005479E" w:rsidRPr="006D1669" w:rsidRDefault="0005479E" w:rsidP="0005479E">
                  <w:r w:rsidRPr="00BA22BB">
                    <w:rPr>
                      <w:noProof/>
                    </w:rPr>
                    <w:drawing>
                      <wp:inline distT="0" distB="0" distL="0" distR="0" wp14:anchorId="524B5635" wp14:editId="2F370EF0">
                        <wp:extent cx="3086100" cy="26193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l="26613" t="23239" r="59068" b="33604"/>
                                <a:stretch>
                                  <a:fillRect/>
                                </a:stretch>
                              </pic:blipFill>
                              <pic:spPr bwMode="auto">
                                <a:xfrm>
                                  <a:off x="0" y="0"/>
                                  <a:ext cx="3086100" cy="2619375"/>
                                </a:xfrm>
                                <a:prstGeom prst="rect">
                                  <a:avLst/>
                                </a:prstGeom>
                                <a:noFill/>
                                <a:ln>
                                  <a:noFill/>
                                </a:ln>
                              </pic:spPr>
                            </pic:pic>
                          </a:graphicData>
                        </a:graphic>
                      </wp:inline>
                    </w:drawing>
                  </w:r>
                </w:p>
              </w:tc>
              <w:tc>
                <w:tcPr>
                  <w:tcW w:w="2748" w:type="dxa"/>
                </w:tcPr>
                <w:p w14:paraId="0AE4D52D" w14:textId="77777777" w:rsidR="0005479E" w:rsidRPr="006D1669" w:rsidRDefault="0005479E" w:rsidP="0005479E">
                  <w:pPr>
                    <w:spacing w:line="264" w:lineRule="auto"/>
                    <w:jc w:val="both"/>
                  </w:pPr>
                  <w:r w:rsidRPr="006D1669">
                    <w:t>1) рис. а</w:t>
                  </w:r>
                </w:p>
                <w:p w14:paraId="07D2DFCA" w14:textId="77777777" w:rsidR="0005479E" w:rsidRPr="006D1669" w:rsidRDefault="0005479E" w:rsidP="0005479E">
                  <w:pPr>
                    <w:spacing w:line="264" w:lineRule="auto"/>
                    <w:jc w:val="both"/>
                  </w:pPr>
                  <w:r w:rsidRPr="006D1669">
                    <w:t>2) рис. б</w:t>
                  </w:r>
                </w:p>
                <w:p w14:paraId="3FE003F3" w14:textId="77777777" w:rsidR="0005479E" w:rsidRPr="006D1669" w:rsidRDefault="0005479E" w:rsidP="0005479E">
                  <w:pPr>
                    <w:spacing w:line="264" w:lineRule="auto"/>
                    <w:jc w:val="both"/>
                  </w:pPr>
                  <w:r w:rsidRPr="006D1669">
                    <w:t>3) рис. в</w:t>
                  </w:r>
                </w:p>
                <w:p w14:paraId="10046AA1" w14:textId="77777777" w:rsidR="0005479E" w:rsidRPr="006D1669" w:rsidRDefault="0005479E" w:rsidP="0005479E">
                  <w:r w:rsidRPr="006D1669">
                    <w:t>4) рис. г</w:t>
                  </w:r>
                </w:p>
              </w:tc>
              <w:tc>
                <w:tcPr>
                  <w:tcW w:w="1453" w:type="dxa"/>
                </w:tcPr>
                <w:p w14:paraId="147B64CE" w14:textId="77777777" w:rsidR="0005479E" w:rsidRPr="006D1669" w:rsidRDefault="0005479E" w:rsidP="0005479E">
                  <w:pPr>
                    <w:jc w:val="center"/>
                  </w:pPr>
                  <w:r>
                    <w:t>3</w:t>
                  </w:r>
                </w:p>
              </w:tc>
            </w:tr>
            <w:tr w:rsidR="0005479E" w:rsidRPr="006D1669" w14:paraId="4F3F1C69" w14:textId="77777777" w:rsidTr="00D003A6">
              <w:tc>
                <w:tcPr>
                  <w:tcW w:w="962" w:type="dxa"/>
                </w:tcPr>
                <w:p w14:paraId="39E14D29" w14:textId="77777777" w:rsidR="0005479E" w:rsidRPr="00F9509E" w:rsidRDefault="0005479E" w:rsidP="00D468C2">
                  <w:pPr>
                    <w:numPr>
                      <w:ilvl w:val="0"/>
                      <w:numId w:val="8"/>
                    </w:numPr>
                    <w:overflowPunct/>
                    <w:autoSpaceDE/>
                    <w:autoSpaceDN/>
                    <w:adjustRightInd/>
                    <w:textAlignment w:val="auto"/>
                  </w:pPr>
                </w:p>
              </w:tc>
              <w:tc>
                <w:tcPr>
                  <w:tcW w:w="4407" w:type="dxa"/>
                </w:tcPr>
                <w:p w14:paraId="1359E993" w14:textId="77777777" w:rsidR="0005479E" w:rsidRPr="006D1669" w:rsidRDefault="0005479E" w:rsidP="0005479E">
                  <w:r w:rsidRPr="00BA22BB">
                    <w:rPr>
                      <w:noProof/>
                    </w:rPr>
                    <w:drawing>
                      <wp:inline distT="0" distB="0" distL="0" distR="0" wp14:anchorId="6E44E54D" wp14:editId="641DAC30">
                        <wp:extent cx="3076575" cy="26955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a:extLst>
                                    <a:ext uri="{28A0092B-C50C-407E-A947-70E740481C1C}">
                                      <a14:useLocalDpi xmlns:a14="http://schemas.microsoft.com/office/drawing/2010/main" val="0"/>
                                    </a:ext>
                                  </a:extLst>
                                </a:blip>
                                <a:srcRect l="7002" t="37625" r="80391" b="23091"/>
                                <a:stretch>
                                  <a:fillRect/>
                                </a:stretch>
                              </pic:blipFill>
                              <pic:spPr bwMode="auto">
                                <a:xfrm>
                                  <a:off x="0" y="0"/>
                                  <a:ext cx="3076575" cy="2695575"/>
                                </a:xfrm>
                                <a:prstGeom prst="rect">
                                  <a:avLst/>
                                </a:prstGeom>
                                <a:noFill/>
                                <a:ln>
                                  <a:noFill/>
                                </a:ln>
                              </pic:spPr>
                            </pic:pic>
                          </a:graphicData>
                        </a:graphic>
                      </wp:inline>
                    </w:drawing>
                  </w:r>
                </w:p>
              </w:tc>
              <w:tc>
                <w:tcPr>
                  <w:tcW w:w="2748" w:type="dxa"/>
                </w:tcPr>
                <w:p w14:paraId="7B627168" w14:textId="77777777" w:rsidR="0005479E" w:rsidRPr="006D1669" w:rsidRDefault="0005479E" w:rsidP="0005479E">
                  <w:pPr>
                    <w:spacing w:line="264" w:lineRule="auto"/>
                    <w:jc w:val="both"/>
                  </w:pPr>
                  <w:r w:rsidRPr="006D1669">
                    <w:t>1) рис. а</w:t>
                  </w:r>
                </w:p>
                <w:p w14:paraId="0AA5AE27" w14:textId="77777777" w:rsidR="0005479E" w:rsidRPr="006D1669" w:rsidRDefault="0005479E" w:rsidP="0005479E">
                  <w:pPr>
                    <w:spacing w:line="264" w:lineRule="auto"/>
                    <w:jc w:val="both"/>
                  </w:pPr>
                  <w:r w:rsidRPr="006D1669">
                    <w:t>2) рис. б</w:t>
                  </w:r>
                </w:p>
                <w:p w14:paraId="1116BBF4" w14:textId="77777777" w:rsidR="0005479E" w:rsidRPr="006D1669" w:rsidRDefault="0005479E" w:rsidP="0005479E">
                  <w:pPr>
                    <w:spacing w:line="264" w:lineRule="auto"/>
                    <w:jc w:val="both"/>
                  </w:pPr>
                  <w:r w:rsidRPr="006D1669">
                    <w:t>3) рис. в</w:t>
                  </w:r>
                </w:p>
                <w:p w14:paraId="30353271" w14:textId="77777777" w:rsidR="0005479E" w:rsidRPr="006D1669" w:rsidRDefault="0005479E" w:rsidP="0005479E">
                  <w:r w:rsidRPr="006D1669">
                    <w:t>4) рис. г</w:t>
                  </w:r>
                </w:p>
              </w:tc>
              <w:tc>
                <w:tcPr>
                  <w:tcW w:w="1453" w:type="dxa"/>
                </w:tcPr>
                <w:p w14:paraId="03DCF8BD" w14:textId="77777777" w:rsidR="0005479E" w:rsidRPr="006D1669" w:rsidRDefault="0005479E" w:rsidP="0005479E">
                  <w:pPr>
                    <w:jc w:val="center"/>
                  </w:pPr>
                  <w:r>
                    <w:t>4</w:t>
                  </w:r>
                </w:p>
              </w:tc>
            </w:tr>
            <w:tr w:rsidR="0005479E" w:rsidRPr="006D1669" w14:paraId="2E63489D" w14:textId="77777777" w:rsidTr="00D003A6">
              <w:tc>
                <w:tcPr>
                  <w:tcW w:w="962" w:type="dxa"/>
                </w:tcPr>
                <w:p w14:paraId="4331D95C" w14:textId="77777777" w:rsidR="0005479E" w:rsidRPr="00F9509E" w:rsidRDefault="0005479E" w:rsidP="00D468C2">
                  <w:pPr>
                    <w:numPr>
                      <w:ilvl w:val="0"/>
                      <w:numId w:val="8"/>
                    </w:numPr>
                    <w:overflowPunct/>
                    <w:autoSpaceDE/>
                    <w:autoSpaceDN/>
                    <w:adjustRightInd/>
                    <w:textAlignment w:val="auto"/>
                  </w:pPr>
                </w:p>
              </w:tc>
              <w:tc>
                <w:tcPr>
                  <w:tcW w:w="4407" w:type="dxa"/>
                </w:tcPr>
                <w:p w14:paraId="6A6C89DE" w14:textId="77777777" w:rsidR="0005479E" w:rsidRPr="006D1669" w:rsidRDefault="0005479E" w:rsidP="0005479E">
                  <w:pPr>
                    <w:spacing w:line="264" w:lineRule="auto"/>
                    <w:jc w:val="both"/>
                    <w:rPr>
                      <w:bCs/>
                    </w:rPr>
                  </w:pPr>
                  <w:r w:rsidRPr="006D1669">
                    <w:t xml:space="preserve">Проекция силы </w:t>
                  </w:r>
                  <w:r w:rsidRPr="006D1669">
                    <w:rPr>
                      <w:position w:val="-16"/>
                    </w:rPr>
                    <w:object w:dxaOrig="1080" w:dyaOrig="440" w14:anchorId="713DDA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22.5pt" o:ole="">
                        <v:imagedata r:id="rId38" o:title=""/>
                      </v:shape>
                      <o:OLEObject Type="Embed" ProgID="Equation.3" ShapeID="_x0000_i1025" DrawAspect="Content" ObjectID="_1780923144" r:id="rId39"/>
                    </w:object>
                  </w:r>
                  <w:r w:rsidRPr="006D1669">
                    <w:t xml:space="preserve"> кН на ось </w:t>
                  </w:r>
                  <w:r w:rsidRPr="006D1669">
                    <w:rPr>
                      <w:i/>
                      <w:lang w:val="en-US"/>
                    </w:rPr>
                    <w:t>Ox</w:t>
                  </w:r>
                  <w:r w:rsidRPr="006D1669">
                    <w:t xml:space="preserve"> равна…</w:t>
                  </w:r>
                </w:p>
                <w:p w14:paraId="60F1F59E" w14:textId="77777777" w:rsidR="0005479E" w:rsidRPr="006D1669" w:rsidRDefault="0005479E" w:rsidP="0005479E">
                  <w:r w:rsidRPr="006D1669">
                    <w:object w:dxaOrig="3315" w:dyaOrig="2970" w14:anchorId="6CE61D12">
                      <v:shape id="_x0000_i1026" type="#_x0000_t75" style="width:166.5pt;height:148.5pt" o:ole="">
                        <v:imagedata r:id="rId40" o:title=""/>
                      </v:shape>
                      <o:OLEObject Type="Embed" ProgID="PBrush" ShapeID="_x0000_i1026" DrawAspect="Content" ObjectID="_1780923145" r:id="rId41"/>
                    </w:object>
                  </w:r>
                </w:p>
              </w:tc>
              <w:tc>
                <w:tcPr>
                  <w:tcW w:w="2748" w:type="dxa"/>
                </w:tcPr>
                <w:p w14:paraId="3D68A4C9" w14:textId="77777777" w:rsidR="0005479E" w:rsidRPr="006D1669" w:rsidRDefault="0005479E" w:rsidP="0005479E">
                  <w:pPr>
                    <w:spacing w:line="264" w:lineRule="auto"/>
                  </w:pPr>
                  <w:r w:rsidRPr="006D1669">
                    <w:t>1) 12 кН</w:t>
                  </w:r>
                </w:p>
                <w:p w14:paraId="72868C8E" w14:textId="77777777" w:rsidR="0005479E" w:rsidRPr="006D1669" w:rsidRDefault="0005479E" w:rsidP="0005479E">
                  <w:pPr>
                    <w:spacing w:line="264" w:lineRule="auto"/>
                  </w:pPr>
                  <w:r w:rsidRPr="006D1669">
                    <w:t>2) 14 кН</w:t>
                  </w:r>
                </w:p>
                <w:p w14:paraId="2ECB261D" w14:textId="77777777" w:rsidR="0005479E" w:rsidRPr="006D1669" w:rsidRDefault="0005479E" w:rsidP="0005479E">
                  <w:pPr>
                    <w:spacing w:line="264" w:lineRule="auto"/>
                  </w:pPr>
                  <w:r w:rsidRPr="006D1669">
                    <w:t>3) 16 кН</w:t>
                  </w:r>
                </w:p>
                <w:p w14:paraId="4281EA32" w14:textId="77777777" w:rsidR="0005479E" w:rsidRPr="006D1669" w:rsidRDefault="0005479E" w:rsidP="0005479E">
                  <w:r w:rsidRPr="006D1669">
                    <w:t>4) 18 кН</w:t>
                  </w:r>
                </w:p>
              </w:tc>
              <w:tc>
                <w:tcPr>
                  <w:tcW w:w="1453" w:type="dxa"/>
                </w:tcPr>
                <w:p w14:paraId="0D025AD5" w14:textId="77777777" w:rsidR="0005479E" w:rsidRPr="006D1669" w:rsidRDefault="0005479E" w:rsidP="0005479E">
                  <w:pPr>
                    <w:jc w:val="center"/>
                  </w:pPr>
                  <w:r>
                    <w:t>4</w:t>
                  </w:r>
                </w:p>
              </w:tc>
            </w:tr>
            <w:tr w:rsidR="0005479E" w:rsidRPr="006D1669" w14:paraId="70D9A31A" w14:textId="77777777" w:rsidTr="00D003A6">
              <w:tc>
                <w:tcPr>
                  <w:tcW w:w="962" w:type="dxa"/>
                </w:tcPr>
                <w:p w14:paraId="31E58175" w14:textId="77777777" w:rsidR="0005479E" w:rsidRPr="00F9509E" w:rsidRDefault="0005479E" w:rsidP="00D468C2">
                  <w:pPr>
                    <w:numPr>
                      <w:ilvl w:val="0"/>
                      <w:numId w:val="8"/>
                    </w:numPr>
                    <w:overflowPunct/>
                    <w:autoSpaceDE/>
                    <w:autoSpaceDN/>
                    <w:adjustRightInd/>
                    <w:textAlignment w:val="auto"/>
                  </w:pPr>
                </w:p>
              </w:tc>
              <w:tc>
                <w:tcPr>
                  <w:tcW w:w="4407" w:type="dxa"/>
                </w:tcPr>
                <w:p w14:paraId="4CA437DA" w14:textId="77777777" w:rsidR="0005479E" w:rsidRDefault="0005479E" w:rsidP="0005479E">
                  <w:pPr>
                    <w:pStyle w:val="14"/>
                    <w:tabs>
                      <w:tab w:val="left" w:pos="3800"/>
                    </w:tabs>
                    <w:ind w:firstLine="0"/>
                    <w:rPr>
                      <w:sz w:val="24"/>
                      <w:szCs w:val="24"/>
                    </w:rPr>
                  </w:pPr>
                  <w:r w:rsidRPr="006D1669">
                    <w:rPr>
                      <w:sz w:val="24"/>
                      <w:szCs w:val="24"/>
                    </w:rPr>
                    <w:t xml:space="preserve">Круглая пластинка вращается вокруг оси, проходящей через точку </w:t>
                  </w:r>
                  <w:proofErr w:type="gramStart"/>
                  <w:r w:rsidRPr="006D1669">
                    <w:rPr>
                      <w:i/>
                      <w:sz w:val="24"/>
                      <w:szCs w:val="24"/>
                    </w:rPr>
                    <w:t>О</w:t>
                  </w:r>
                  <w:proofErr w:type="gramEnd"/>
                  <w:r w:rsidRPr="006D1669">
                    <w:rPr>
                      <w:sz w:val="24"/>
                      <w:szCs w:val="24"/>
                    </w:rPr>
                    <w:t>, перпендикулярной плоскости пластины с угловым ускорением ε. Укажите точку с наибольшим касательным ускорением …</w:t>
                  </w:r>
                </w:p>
                <w:p w14:paraId="52FF7193" w14:textId="77777777" w:rsidR="0005479E" w:rsidRPr="006D1669" w:rsidRDefault="0005479E" w:rsidP="0005479E">
                  <w:pPr>
                    <w:pStyle w:val="14"/>
                    <w:tabs>
                      <w:tab w:val="left" w:pos="3800"/>
                    </w:tabs>
                    <w:ind w:firstLine="0"/>
                    <w:jc w:val="center"/>
                    <w:rPr>
                      <w:sz w:val="24"/>
                      <w:szCs w:val="24"/>
                    </w:rPr>
                  </w:pPr>
                  <w:r w:rsidRPr="00816D22">
                    <w:rPr>
                      <w:noProof/>
                      <w:sz w:val="24"/>
                      <w:szCs w:val="24"/>
                    </w:rPr>
                    <w:drawing>
                      <wp:inline distT="0" distB="0" distL="0" distR="0" wp14:anchorId="616398F5" wp14:editId="44EFE1F2">
                        <wp:extent cx="2009775" cy="19812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09775" cy="1981200"/>
                                </a:xfrm>
                                <a:prstGeom prst="rect">
                                  <a:avLst/>
                                </a:prstGeom>
                                <a:noFill/>
                                <a:ln>
                                  <a:noFill/>
                                </a:ln>
                              </pic:spPr>
                            </pic:pic>
                          </a:graphicData>
                        </a:graphic>
                      </wp:inline>
                    </w:drawing>
                  </w:r>
                </w:p>
              </w:tc>
              <w:tc>
                <w:tcPr>
                  <w:tcW w:w="2748" w:type="dxa"/>
                </w:tcPr>
                <w:p w14:paraId="2CB4E3E7" w14:textId="77777777" w:rsidR="0005479E" w:rsidRPr="000A35A5" w:rsidRDefault="0005479E" w:rsidP="00D468C2">
                  <w:pPr>
                    <w:pStyle w:val="afc"/>
                    <w:keepNext/>
                    <w:numPr>
                      <w:ilvl w:val="0"/>
                      <w:numId w:val="9"/>
                    </w:numPr>
                    <w:spacing w:after="0" w:line="22" w:lineRule="atLeast"/>
                    <w:textAlignment w:val="center"/>
                  </w:pPr>
                  <w:r w:rsidRPr="000A35A5">
                    <w:t>В</w:t>
                  </w:r>
                </w:p>
                <w:p w14:paraId="3297E40B" w14:textId="77777777" w:rsidR="0005479E" w:rsidRPr="000A35A5" w:rsidRDefault="0005479E" w:rsidP="00D468C2">
                  <w:pPr>
                    <w:pStyle w:val="afc"/>
                    <w:keepNext/>
                    <w:numPr>
                      <w:ilvl w:val="0"/>
                      <w:numId w:val="9"/>
                    </w:numPr>
                    <w:spacing w:after="0" w:line="22" w:lineRule="atLeast"/>
                    <w:textAlignment w:val="center"/>
                  </w:pPr>
                  <w:r w:rsidRPr="000A35A5">
                    <w:t>А</w:t>
                  </w:r>
                </w:p>
                <w:p w14:paraId="08144CA5" w14:textId="77777777" w:rsidR="0005479E" w:rsidRPr="000A35A5" w:rsidRDefault="0005479E" w:rsidP="00D468C2">
                  <w:pPr>
                    <w:pStyle w:val="afc"/>
                    <w:keepNext/>
                    <w:numPr>
                      <w:ilvl w:val="0"/>
                      <w:numId w:val="9"/>
                    </w:numPr>
                    <w:spacing w:after="0" w:line="22" w:lineRule="atLeast"/>
                    <w:textAlignment w:val="center"/>
                  </w:pPr>
                  <w:r w:rsidRPr="000A35A5">
                    <w:t>D</w:t>
                  </w:r>
                </w:p>
                <w:p w14:paraId="0DCD16D5" w14:textId="77777777" w:rsidR="0005479E" w:rsidRPr="000A35A5" w:rsidRDefault="0005479E" w:rsidP="00D468C2">
                  <w:pPr>
                    <w:pStyle w:val="afc"/>
                    <w:keepNext/>
                    <w:numPr>
                      <w:ilvl w:val="0"/>
                      <w:numId w:val="9"/>
                    </w:numPr>
                    <w:spacing w:after="0" w:line="22" w:lineRule="atLeast"/>
                    <w:textAlignment w:val="center"/>
                  </w:pPr>
                  <w:r w:rsidRPr="000A35A5">
                    <w:t>С</w:t>
                  </w:r>
                </w:p>
                <w:p w14:paraId="0FF1A866" w14:textId="77777777" w:rsidR="0005479E" w:rsidRPr="006D1669" w:rsidRDefault="0005479E" w:rsidP="0005479E">
                  <w:pPr>
                    <w:ind w:left="720"/>
                  </w:pPr>
                </w:p>
              </w:tc>
              <w:tc>
                <w:tcPr>
                  <w:tcW w:w="1453" w:type="dxa"/>
                </w:tcPr>
                <w:p w14:paraId="44D5FB50" w14:textId="77777777" w:rsidR="0005479E" w:rsidRPr="000A35A5" w:rsidRDefault="0005479E" w:rsidP="0005479E">
                  <w:pPr>
                    <w:keepNext/>
                    <w:spacing w:line="22" w:lineRule="atLeast"/>
                    <w:jc w:val="center"/>
                    <w:textAlignment w:val="center"/>
                  </w:pPr>
                  <w:r>
                    <w:t>3</w:t>
                  </w:r>
                </w:p>
                <w:p w14:paraId="601716FC" w14:textId="77777777" w:rsidR="0005479E" w:rsidRPr="006D1669" w:rsidRDefault="0005479E" w:rsidP="0005479E">
                  <w:pPr>
                    <w:jc w:val="center"/>
                  </w:pPr>
                </w:p>
              </w:tc>
            </w:tr>
            <w:tr w:rsidR="0005479E" w:rsidRPr="006D1669" w14:paraId="2C29AE5E" w14:textId="77777777" w:rsidTr="00D003A6">
              <w:tc>
                <w:tcPr>
                  <w:tcW w:w="962" w:type="dxa"/>
                </w:tcPr>
                <w:p w14:paraId="68530950" w14:textId="77777777" w:rsidR="0005479E" w:rsidRPr="00F9509E" w:rsidRDefault="0005479E" w:rsidP="00D468C2">
                  <w:pPr>
                    <w:numPr>
                      <w:ilvl w:val="0"/>
                      <w:numId w:val="8"/>
                    </w:numPr>
                    <w:overflowPunct/>
                    <w:autoSpaceDE/>
                    <w:autoSpaceDN/>
                    <w:adjustRightInd/>
                    <w:textAlignment w:val="auto"/>
                  </w:pPr>
                </w:p>
              </w:tc>
              <w:tc>
                <w:tcPr>
                  <w:tcW w:w="4407" w:type="dxa"/>
                </w:tcPr>
                <w:p w14:paraId="54993F6B" w14:textId="77777777" w:rsidR="0005479E" w:rsidRDefault="0005479E" w:rsidP="0005479E">
                  <w:pPr>
                    <w:keepNext/>
                    <w:spacing w:line="22" w:lineRule="atLeast"/>
                    <w:textAlignment w:val="center"/>
                  </w:pPr>
                  <w:r w:rsidRPr="006D1669">
                    <w:t xml:space="preserve">Твердое тело вращается вокруг неподвижной оси </w:t>
                  </w:r>
                  <w:r w:rsidRPr="006D1669">
                    <w:rPr>
                      <w:i/>
                    </w:rPr>
                    <w:t>О</w:t>
                  </w:r>
                  <w:r w:rsidRPr="006D1669">
                    <w:rPr>
                      <w:i/>
                      <w:vertAlign w:val="subscript"/>
                    </w:rPr>
                    <w:t>1</w:t>
                  </w:r>
                  <w:r w:rsidRPr="006D1669">
                    <w:rPr>
                      <w:i/>
                    </w:rPr>
                    <w:t>О</w:t>
                  </w:r>
                  <w:r w:rsidRPr="006D1669">
                    <w:rPr>
                      <w:i/>
                      <w:vertAlign w:val="subscript"/>
                    </w:rPr>
                    <w:t xml:space="preserve">2 </w:t>
                  </w:r>
                  <w:r w:rsidRPr="006D1669">
                    <w:t xml:space="preserve">по закону </w:t>
                  </w:r>
                  <w:r w:rsidRPr="006D1669">
                    <w:rPr>
                      <w:vertAlign w:val="superscript"/>
                    </w:rPr>
                    <w:object w:dxaOrig="1719" w:dyaOrig="440" w14:anchorId="52F629C2">
                      <v:shape id="_x0000_i1027" type="#_x0000_t75" style="width:85.5pt;height:22.5pt" o:ole="">
                        <v:imagedata r:id="rId43" o:title=""/>
                      </v:shape>
                      <o:OLEObject Type="Embed" ProgID="Equation.3" ShapeID="_x0000_i1027" DrawAspect="Content" ObjectID="_1780923146" r:id="rId44"/>
                    </w:object>
                  </w:r>
                  <w:r w:rsidRPr="006D1669">
                    <w:t xml:space="preserve">. В момент </w:t>
                  </w:r>
                  <w:proofErr w:type="gramStart"/>
                  <w:r w:rsidRPr="006D1669">
                    <w:t>времени  </w:t>
                  </w:r>
                  <w:r w:rsidRPr="006D1669">
                    <w:rPr>
                      <w:i/>
                    </w:rPr>
                    <w:t>t</w:t>
                  </w:r>
                  <w:proofErr w:type="gramEnd"/>
                  <w:r w:rsidRPr="006D1669">
                    <w:rPr>
                      <w:i/>
                    </w:rPr>
                    <w:t xml:space="preserve"> = 1</w:t>
                  </w:r>
                  <w:r w:rsidRPr="006D1669">
                    <w:t xml:space="preserve"> c  тело будет вращаться … </w:t>
                  </w:r>
                </w:p>
                <w:p w14:paraId="1622C14B" w14:textId="77777777" w:rsidR="0005479E" w:rsidRPr="006D1669" w:rsidRDefault="0005479E" w:rsidP="0005479E">
                  <w:pPr>
                    <w:keepNext/>
                    <w:spacing w:line="22" w:lineRule="atLeast"/>
                    <w:jc w:val="center"/>
                    <w:textAlignment w:val="center"/>
                  </w:pPr>
                  <w:r w:rsidRPr="00816D22">
                    <w:rPr>
                      <w:b/>
                      <w:noProof/>
                    </w:rPr>
                    <w:drawing>
                      <wp:inline distT="0" distB="0" distL="0" distR="0" wp14:anchorId="41BBCCD1" wp14:editId="5CAD47D7">
                        <wp:extent cx="2095500" cy="2731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97393" cy="2733486"/>
                                </a:xfrm>
                                <a:prstGeom prst="rect">
                                  <a:avLst/>
                                </a:prstGeom>
                                <a:noFill/>
                                <a:ln>
                                  <a:noFill/>
                                </a:ln>
                              </pic:spPr>
                            </pic:pic>
                          </a:graphicData>
                        </a:graphic>
                      </wp:inline>
                    </w:drawing>
                  </w:r>
                </w:p>
                <w:p w14:paraId="4E5E106B" w14:textId="77777777" w:rsidR="0005479E" w:rsidRPr="006D1669" w:rsidRDefault="0005479E" w:rsidP="0005479E">
                  <w:pPr>
                    <w:spacing w:line="264" w:lineRule="auto"/>
                  </w:pPr>
                </w:p>
              </w:tc>
              <w:tc>
                <w:tcPr>
                  <w:tcW w:w="2748" w:type="dxa"/>
                </w:tcPr>
                <w:p w14:paraId="09A8BF3A" w14:textId="77777777" w:rsidR="0005479E" w:rsidRPr="006D1669" w:rsidRDefault="0005479E" w:rsidP="00D468C2">
                  <w:pPr>
                    <w:pStyle w:val="14"/>
                    <w:numPr>
                      <w:ilvl w:val="0"/>
                      <w:numId w:val="10"/>
                    </w:numPr>
                    <w:rPr>
                      <w:sz w:val="24"/>
                      <w:szCs w:val="24"/>
                    </w:rPr>
                  </w:pPr>
                  <w:r w:rsidRPr="006D1669">
                    <w:rPr>
                      <w:sz w:val="24"/>
                      <w:szCs w:val="24"/>
                    </w:rPr>
                    <w:t>замедленно</w:t>
                  </w:r>
                </w:p>
                <w:p w14:paraId="29BCCC31" w14:textId="77777777" w:rsidR="0005479E" w:rsidRPr="006D1669" w:rsidRDefault="0005479E" w:rsidP="00D468C2">
                  <w:pPr>
                    <w:pStyle w:val="14"/>
                    <w:numPr>
                      <w:ilvl w:val="0"/>
                      <w:numId w:val="10"/>
                    </w:numPr>
                    <w:rPr>
                      <w:sz w:val="24"/>
                      <w:szCs w:val="24"/>
                    </w:rPr>
                  </w:pPr>
                  <w:proofErr w:type="spellStart"/>
                  <w:r w:rsidRPr="006D1669">
                    <w:rPr>
                      <w:sz w:val="24"/>
                      <w:szCs w:val="24"/>
                    </w:rPr>
                    <w:t>равнозамед</w:t>
                  </w:r>
                  <w:proofErr w:type="spellEnd"/>
                  <w:r>
                    <w:rPr>
                      <w:sz w:val="24"/>
                      <w:szCs w:val="24"/>
                    </w:rPr>
                    <w:t>-</w:t>
                  </w:r>
                  <w:r w:rsidRPr="006D1669">
                    <w:rPr>
                      <w:sz w:val="24"/>
                      <w:szCs w:val="24"/>
                    </w:rPr>
                    <w:t>ленно</w:t>
                  </w:r>
                </w:p>
                <w:p w14:paraId="4AF24F83" w14:textId="77777777" w:rsidR="0005479E" w:rsidRPr="006D1669" w:rsidRDefault="0005479E" w:rsidP="00D468C2">
                  <w:pPr>
                    <w:pStyle w:val="14"/>
                    <w:numPr>
                      <w:ilvl w:val="0"/>
                      <w:numId w:val="10"/>
                    </w:numPr>
                    <w:rPr>
                      <w:sz w:val="24"/>
                      <w:szCs w:val="24"/>
                    </w:rPr>
                  </w:pPr>
                  <w:proofErr w:type="spellStart"/>
                  <w:r w:rsidRPr="006D1669">
                    <w:rPr>
                      <w:sz w:val="24"/>
                      <w:szCs w:val="24"/>
                    </w:rPr>
                    <w:t>равноуско</w:t>
                  </w:r>
                  <w:r>
                    <w:rPr>
                      <w:sz w:val="24"/>
                      <w:szCs w:val="24"/>
                    </w:rPr>
                    <w:t>-</w:t>
                  </w:r>
                  <w:r w:rsidRPr="006D1669">
                    <w:rPr>
                      <w:sz w:val="24"/>
                      <w:szCs w:val="24"/>
                    </w:rPr>
                    <w:t>ренно</w:t>
                  </w:r>
                  <w:proofErr w:type="spellEnd"/>
                </w:p>
                <w:p w14:paraId="4CE13B04" w14:textId="77777777" w:rsidR="0005479E" w:rsidRPr="006D1669" w:rsidRDefault="0005479E" w:rsidP="00D468C2">
                  <w:pPr>
                    <w:pStyle w:val="14"/>
                    <w:numPr>
                      <w:ilvl w:val="0"/>
                      <w:numId w:val="10"/>
                    </w:numPr>
                    <w:rPr>
                      <w:sz w:val="24"/>
                      <w:szCs w:val="24"/>
                    </w:rPr>
                  </w:pPr>
                  <w:r w:rsidRPr="006D1669">
                    <w:rPr>
                      <w:sz w:val="24"/>
                      <w:szCs w:val="24"/>
                    </w:rPr>
                    <w:t>ускоренно</w:t>
                  </w:r>
                </w:p>
                <w:p w14:paraId="77A1EDE7" w14:textId="77777777" w:rsidR="0005479E" w:rsidRPr="006D1669" w:rsidRDefault="0005479E" w:rsidP="00D468C2">
                  <w:pPr>
                    <w:pStyle w:val="14"/>
                    <w:numPr>
                      <w:ilvl w:val="0"/>
                      <w:numId w:val="10"/>
                    </w:numPr>
                    <w:rPr>
                      <w:sz w:val="24"/>
                      <w:szCs w:val="24"/>
                    </w:rPr>
                  </w:pPr>
                  <w:r w:rsidRPr="006D1669">
                    <w:rPr>
                      <w:sz w:val="24"/>
                      <w:szCs w:val="24"/>
                    </w:rPr>
                    <w:t xml:space="preserve">равномерно </w:t>
                  </w:r>
                </w:p>
                <w:p w14:paraId="1A30B4E0" w14:textId="77777777" w:rsidR="0005479E" w:rsidRPr="006D1669" w:rsidRDefault="0005479E" w:rsidP="0005479E">
                  <w:pPr>
                    <w:ind w:left="720"/>
                  </w:pPr>
                </w:p>
              </w:tc>
              <w:tc>
                <w:tcPr>
                  <w:tcW w:w="1453" w:type="dxa"/>
                </w:tcPr>
                <w:p w14:paraId="5997B5E3" w14:textId="77777777" w:rsidR="0005479E" w:rsidRPr="006D1669" w:rsidRDefault="0005479E" w:rsidP="0005479E">
                  <w:pPr>
                    <w:jc w:val="center"/>
                  </w:pPr>
                  <w:r>
                    <w:t>5</w:t>
                  </w:r>
                </w:p>
              </w:tc>
            </w:tr>
            <w:tr w:rsidR="0005479E" w:rsidRPr="006D1669" w14:paraId="137222AE" w14:textId="77777777" w:rsidTr="00D003A6">
              <w:tc>
                <w:tcPr>
                  <w:tcW w:w="962" w:type="dxa"/>
                </w:tcPr>
                <w:p w14:paraId="56130B03" w14:textId="77777777" w:rsidR="0005479E" w:rsidRPr="00F9509E" w:rsidRDefault="0005479E" w:rsidP="00D468C2">
                  <w:pPr>
                    <w:numPr>
                      <w:ilvl w:val="0"/>
                      <w:numId w:val="8"/>
                    </w:numPr>
                    <w:overflowPunct/>
                    <w:autoSpaceDE/>
                    <w:autoSpaceDN/>
                    <w:adjustRightInd/>
                    <w:textAlignment w:val="auto"/>
                  </w:pPr>
                </w:p>
              </w:tc>
              <w:tc>
                <w:tcPr>
                  <w:tcW w:w="4407" w:type="dxa"/>
                </w:tcPr>
                <w:p w14:paraId="339A5B24" w14:textId="77777777" w:rsidR="0005479E" w:rsidRDefault="0005479E" w:rsidP="0005479E">
                  <w:pPr>
                    <w:pStyle w:val="14"/>
                    <w:ind w:firstLine="0"/>
                    <w:rPr>
                      <w:sz w:val="24"/>
                      <w:szCs w:val="24"/>
                    </w:rPr>
                  </w:pPr>
                  <w:r w:rsidRPr="006D1669">
                    <w:rPr>
                      <w:sz w:val="24"/>
                      <w:szCs w:val="24"/>
                    </w:rPr>
                    <w:t xml:space="preserve">Твердое тело вращается вокруг неподвижной оси </w:t>
                  </w:r>
                  <w:r w:rsidRPr="006D1669">
                    <w:rPr>
                      <w:i/>
                      <w:sz w:val="24"/>
                      <w:szCs w:val="24"/>
                    </w:rPr>
                    <w:t>О</w:t>
                  </w:r>
                  <w:r w:rsidRPr="006D1669">
                    <w:rPr>
                      <w:i/>
                      <w:sz w:val="24"/>
                      <w:szCs w:val="24"/>
                      <w:vertAlign w:val="subscript"/>
                    </w:rPr>
                    <w:t>1</w:t>
                  </w:r>
                  <w:r w:rsidRPr="006D1669">
                    <w:rPr>
                      <w:i/>
                      <w:sz w:val="24"/>
                      <w:szCs w:val="24"/>
                    </w:rPr>
                    <w:t>О</w:t>
                  </w:r>
                  <w:r w:rsidRPr="006D1669">
                    <w:rPr>
                      <w:i/>
                      <w:sz w:val="24"/>
                      <w:szCs w:val="24"/>
                      <w:vertAlign w:val="subscript"/>
                    </w:rPr>
                    <w:t>2</w:t>
                  </w:r>
                  <w:r w:rsidRPr="006D1669">
                    <w:rPr>
                      <w:sz w:val="24"/>
                      <w:szCs w:val="24"/>
                    </w:rPr>
                    <w:t xml:space="preserve"> по закону </w:t>
                  </w:r>
                  <w:r w:rsidRPr="006D1669">
                    <w:rPr>
                      <w:position w:val="-10"/>
                      <w:sz w:val="24"/>
                      <w:szCs w:val="24"/>
                    </w:rPr>
                    <w:object w:dxaOrig="1340" w:dyaOrig="360" w14:anchorId="48ACD8CF">
                      <v:shape id="_x0000_i1028" type="#_x0000_t75" style="width:67.5pt;height:18pt" o:ole="">
                        <v:imagedata r:id="rId46" o:title=""/>
                      </v:shape>
                      <o:OLEObject Type="Embed" ProgID="Equation.DSMT4" ShapeID="_x0000_i1028" DrawAspect="Content" ObjectID="_1780923147" r:id="rId47"/>
                    </w:object>
                  </w:r>
                  <w:r w:rsidRPr="006D1669">
                    <w:rPr>
                      <w:sz w:val="24"/>
                      <w:szCs w:val="24"/>
                    </w:rPr>
                    <w:t xml:space="preserve">. В момент </w:t>
                  </w:r>
                  <w:proofErr w:type="gramStart"/>
                  <w:r w:rsidRPr="006D1669">
                    <w:rPr>
                      <w:sz w:val="24"/>
                      <w:szCs w:val="24"/>
                    </w:rPr>
                    <w:t>времени  </w:t>
                  </w:r>
                  <w:r w:rsidRPr="006D1669">
                    <w:rPr>
                      <w:i/>
                      <w:sz w:val="24"/>
                      <w:szCs w:val="24"/>
                    </w:rPr>
                    <w:t>t</w:t>
                  </w:r>
                  <w:proofErr w:type="gramEnd"/>
                  <w:r w:rsidRPr="006D1669">
                    <w:rPr>
                      <w:i/>
                      <w:sz w:val="24"/>
                      <w:szCs w:val="24"/>
                    </w:rPr>
                    <w:t xml:space="preserve"> = 1</w:t>
                  </w:r>
                  <w:r w:rsidRPr="006D1669">
                    <w:rPr>
                      <w:sz w:val="24"/>
                      <w:szCs w:val="24"/>
                    </w:rPr>
                    <w:t xml:space="preserve"> c  тело будет вращаться … </w:t>
                  </w:r>
                </w:p>
                <w:p w14:paraId="43A740E1" w14:textId="77777777" w:rsidR="0005479E" w:rsidRPr="006D1669" w:rsidRDefault="0005479E" w:rsidP="0005479E">
                  <w:pPr>
                    <w:pStyle w:val="14"/>
                    <w:ind w:firstLine="0"/>
                    <w:jc w:val="center"/>
                    <w:rPr>
                      <w:sz w:val="24"/>
                      <w:szCs w:val="24"/>
                    </w:rPr>
                  </w:pPr>
                  <w:r w:rsidRPr="00816D22">
                    <w:rPr>
                      <w:noProof/>
                      <w:sz w:val="24"/>
                      <w:szCs w:val="24"/>
                    </w:rPr>
                    <w:drawing>
                      <wp:inline distT="0" distB="0" distL="0" distR="0" wp14:anchorId="7EA9DBBE" wp14:editId="556003A7">
                        <wp:extent cx="1848449" cy="2895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49386" cy="2897068"/>
                                </a:xfrm>
                                <a:prstGeom prst="rect">
                                  <a:avLst/>
                                </a:prstGeom>
                                <a:noFill/>
                                <a:ln>
                                  <a:noFill/>
                                </a:ln>
                              </pic:spPr>
                            </pic:pic>
                          </a:graphicData>
                        </a:graphic>
                      </wp:inline>
                    </w:drawing>
                  </w:r>
                </w:p>
              </w:tc>
              <w:tc>
                <w:tcPr>
                  <w:tcW w:w="2748" w:type="dxa"/>
                </w:tcPr>
                <w:p w14:paraId="0270D88D" w14:textId="77777777" w:rsidR="0005479E" w:rsidRPr="006D1669" w:rsidRDefault="0005479E" w:rsidP="00D468C2">
                  <w:pPr>
                    <w:pStyle w:val="14"/>
                    <w:numPr>
                      <w:ilvl w:val="0"/>
                      <w:numId w:val="11"/>
                    </w:numPr>
                    <w:ind w:left="434" w:hanging="434"/>
                    <w:rPr>
                      <w:sz w:val="24"/>
                      <w:szCs w:val="24"/>
                    </w:rPr>
                  </w:pPr>
                  <w:r w:rsidRPr="006D1669">
                    <w:rPr>
                      <w:sz w:val="24"/>
                      <w:szCs w:val="24"/>
                    </w:rPr>
                    <w:t>замедленно</w:t>
                  </w:r>
                </w:p>
                <w:p w14:paraId="3E304069" w14:textId="77777777" w:rsidR="0005479E" w:rsidRPr="006D1669" w:rsidRDefault="0005479E" w:rsidP="0005479E">
                  <w:pPr>
                    <w:pStyle w:val="14"/>
                    <w:tabs>
                      <w:tab w:val="left" w:pos="95"/>
                    </w:tabs>
                    <w:ind w:left="-47" w:right="-416" w:firstLine="0"/>
                    <w:rPr>
                      <w:sz w:val="24"/>
                      <w:szCs w:val="24"/>
                    </w:rPr>
                  </w:pPr>
                  <w:r>
                    <w:rPr>
                      <w:sz w:val="24"/>
                      <w:szCs w:val="24"/>
                    </w:rPr>
                    <w:t>2)</w:t>
                  </w:r>
                  <w:proofErr w:type="spellStart"/>
                  <w:r w:rsidRPr="006D1669">
                    <w:rPr>
                      <w:sz w:val="24"/>
                      <w:szCs w:val="24"/>
                    </w:rPr>
                    <w:t>равнозамедленно</w:t>
                  </w:r>
                  <w:proofErr w:type="spellEnd"/>
                </w:p>
                <w:p w14:paraId="5C23D5E9" w14:textId="77777777" w:rsidR="0005479E" w:rsidRPr="006D1669" w:rsidRDefault="0005479E" w:rsidP="00D468C2">
                  <w:pPr>
                    <w:pStyle w:val="14"/>
                    <w:numPr>
                      <w:ilvl w:val="0"/>
                      <w:numId w:val="12"/>
                    </w:numPr>
                    <w:tabs>
                      <w:tab w:val="left" w:pos="378"/>
                    </w:tabs>
                    <w:ind w:right="-121"/>
                    <w:rPr>
                      <w:sz w:val="24"/>
                      <w:szCs w:val="24"/>
                    </w:rPr>
                  </w:pPr>
                  <w:proofErr w:type="spellStart"/>
                  <w:r w:rsidRPr="006D1669">
                    <w:rPr>
                      <w:sz w:val="24"/>
                      <w:szCs w:val="24"/>
                    </w:rPr>
                    <w:t>равноускоренно</w:t>
                  </w:r>
                  <w:proofErr w:type="spellEnd"/>
                </w:p>
                <w:p w14:paraId="65D22D59" w14:textId="77777777" w:rsidR="0005479E" w:rsidRPr="006D1669" w:rsidRDefault="0005479E" w:rsidP="00D468C2">
                  <w:pPr>
                    <w:pStyle w:val="14"/>
                    <w:numPr>
                      <w:ilvl w:val="0"/>
                      <w:numId w:val="12"/>
                    </w:numPr>
                    <w:ind w:left="459" w:hanging="425"/>
                    <w:rPr>
                      <w:sz w:val="24"/>
                      <w:szCs w:val="24"/>
                    </w:rPr>
                  </w:pPr>
                  <w:r w:rsidRPr="006D1669">
                    <w:rPr>
                      <w:sz w:val="24"/>
                      <w:szCs w:val="24"/>
                    </w:rPr>
                    <w:t>ускоренно</w:t>
                  </w:r>
                </w:p>
                <w:p w14:paraId="4B22AA24" w14:textId="77777777" w:rsidR="0005479E" w:rsidRPr="006D1669" w:rsidRDefault="0005479E" w:rsidP="00D468C2">
                  <w:pPr>
                    <w:pStyle w:val="14"/>
                    <w:numPr>
                      <w:ilvl w:val="0"/>
                      <w:numId w:val="12"/>
                    </w:numPr>
                    <w:ind w:left="459" w:hanging="425"/>
                    <w:rPr>
                      <w:sz w:val="24"/>
                      <w:szCs w:val="24"/>
                    </w:rPr>
                  </w:pPr>
                  <w:r w:rsidRPr="006D1669">
                    <w:rPr>
                      <w:sz w:val="24"/>
                      <w:szCs w:val="24"/>
                    </w:rPr>
                    <w:t xml:space="preserve">равномерно </w:t>
                  </w:r>
                </w:p>
                <w:p w14:paraId="0BE5F5C2" w14:textId="77777777" w:rsidR="0005479E" w:rsidRPr="006D1669" w:rsidRDefault="0005479E" w:rsidP="0005479E">
                  <w:pPr>
                    <w:ind w:left="720"/>
                  </w:pPr>
                </w:p>
              </w:tc>
              <w:tc>
                <w:tcPr>
                  <w:tcW w:w="1453" w:type="dxa"/>
                </w:tcPr>
                <w:p w14:paraId="1011BC51" w14:textId="77777777" w:rsidR="0005479E" w:rsidRPr="006D1669" w:rsidRDefault="0005479E" w:rsidP="0005479E">
                  <w:pPr>
                    <w:jc w:val="center"/>
                  </w:pPr>
                  <w:r>
                    <w:t>4</w:t>
                  </w:r>
                </w:p>
              </w:tc>
            </w:tr>
            <w:tr w:rsidR="0005479E" w:rsidRPr="006D1669" w14:paraId="1222D591" w14:textId="77777777" w:rsidTr="00D003A6">
              <w:tc>
                <w:tcPr>
                  <w:tcW w:w="962" w:type="dxa"/>
                </w:tcPr>
                <w:p w14:paraId="1CA929FB" w14:textId="77777777" w:rsidR="0005479E" w:rsidRPr="00F9509E" w:rsidRDefault="0005479E" w:rsidP="00D468C2">
                  <w:pPr>
                    <w:numPr>
                      <w:ilvl w:val="0"/>
                      <w:numId w:val="8"/>
                    </w:numPr>
                    <w:overflowPunct/>
                    <w:autoSpaceDE/>
                    <w:autoSpaceDN/>
                    <w:adjustRightInd/>
                    <w:textAlignment w:val="auto"/>
                  </w:pPr>
                </w:p>
              </w:tc>
              <w:tc>
                <w:tcPr>
                  <w:tcW w:w="4407" w:type="dxa"/>
                </w:tcPr>
                <w:p w14:paraId="20BC4193" w14:textId="77777777" w:rsidR="0005479E" w:rsidRPr="006D1669" w:rsidRDefault="0005479E" w:rsidP="0005479E">
                  <w:pPr>
                    <w:tabs>
                      <w:tab w:val="left" w:pos="0"/>
                    </w:tabs>
                    <w:spacing w:line="22" w:lineRule="atLeast"/>
                    <w:ind w:right="-1"/>
                  </w:pPr>
                  <w:r w:rsidRPr="006D1669">
                    <w:t>Плоская фигура не поступательно движется</w:t>
                  </w:r>
                  <w:r>
                    <w:t xml:space="preserve"> на</w:t>
                  </w:r>
                  <w:r w:rsidRPr="006D1669">
                    <w:t xml:space="preserve"> плоскости. В некоторый момент скорости точек </w:t>
                  </w:r>
                  <w:r w:rsidRPr="006D1669">
                    <w:rPr>
                      <w:i/>
                    </w:rPr>
                    <w:t>A</w:t>
                  </w:r>
                  <w:r w:rsidRPr="006D1669">
                    <w:t xml:space="preserve"> и </w:t>
                  </w:r>
                  <w:r w:rsidRPr="006D1669">
                    <w:rPr>
                      <w:i/>
                    </w:rPr>
                    <w:t>B</w:t>
                  </w:r>
                  <w:r w:rsidRPr="006D1669">
                    <w:t xml:space="preserve"> направлены так, как указано на рисунке. МЦС находится в …</w:t>
                  </w:r>
                </w:p>
                <w:p w14:paraId="712C7180" w14:textId="77777777" w:rsidR="0005479E" w:rsidRPr="006D1669" w:rsidRDefault="0005479E" w:rsidP="0005479E">
                  <w:pPr>
                    <w:spacing w:line="264" w:lineRule="auto"/>
                    <w:ind w:left="-169"/>
                  </w:pPr>
                  <w:r w:rsidRPr="00BA22BB">
                    <w:rPr>
                      <w:noProof/>
                    </w:rPr>
                    <w:drawing>
                      <wp:inline distT="0" distB="0" distL="0" distR="0" wp14:anchorId="5F7912C7" wp14:editId="42D258D3">
                        <wp:extent cx="3000375" cy="12477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00375" cy="1247775"/>
                                </a:xfrm>
                                <a:prstGeom prst="rect">
                                  <a:avLst/>
                                </a:prstGeom>
                                <a:noFill/>
                                <a:ln>
                                  <a:noFill/>
                                </a:ln>
                              </pic:spPr>
                            </pic:pic>
                          </a:graphicData>
                        </a:graphic>
                      </wp:inline>
                    </w:drawing>
                  </w:r>
                </w:p>
              </w:tc>
              <w:tc>
                <w:tcPr>
                  <w:tcW w:w="2748" w:type="dxa"/>
                </w:tcPr>
                <w:p w14:paraId="510B382E" w14:textId="77777777" w:rsidR="0005479E" w:rsidRPr="0002537D" w:rsidRDefault="0005479E" w:rsidP="00D468C2">
                  <w:pPr>
                    <w:pStyle w:val="afc"/>
                    <w:numPr>
                      <w:ilvl w:val="0"/>
                      <w:numId w:val="13"/>
                    </w:numPr>
                    <w:tabs>
                      <w:tab w:val="left" w:pos="378"/>
                    </w:tabs>
                    <w:spacing w:after="0" w:line="22" w:lineRule="atLeast"/>
                    <w:ind w:left="0" w:right="-1" w:firstLine="0"/>
                    <w:jc w:val="both"/>
                  </w:pPr>
                  <w:r w:rsidRPr="0002537D">
                    <w:t>не существует</w:t>
                  </w:r>
                </w:p>
                <w:p w14:paraId="36772024" w14:textId="77777777" w:rsidR="0005479E" w:rsidRPr="006D1669" w:rsidRDefault="0005479E" w:rsidP="00D468C2">
                  <w:pPr>
                    <w:numPr>
                      <w:ilvl w:val="0"/>
                      <w:numId w:val="13"/>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слева от точки </w:t>
                  </w:r>
                  <w:r w:rsidRPr="006D1669">
                    <w:rPr>
                      <w:i/>
                    </w:rPr>
                    <w:t>A</w:t>
                  </w:r>
                </w:p>
                <w:p w14:paraId="1318E058" w14:textId="77777777" w:rsidR="0005479E" w:rsidRPr="006D1669" w:rsidRDefault="0005479E" w:rsidP="00D468C2">
                  <w:pPr>
                    <w:numPr>
                      <w:ilvl w:val="0"/>
                      <w:numId w:val="13"/>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справа от точки </w:t>
                  </w:r>
                  <w:r w:rsidRPr="006D1669">
                    <w:rPr>
                      <w:i/>
                    </w:rPr>
                    <w:t>B</w:t>
                  </w:r>
                </w:p>
                <w:p w14:paraId="3C634C96" w14:textId="77777777" w:rsidR="0005479E" w:rsidRPr="006D1669" w:rsidRDefault="0005479E" w:rsidP="00D468C2">
                  <w:pPr>
                    <w:numPr>
                      <w:ilvl w:val="0"/>
                      <w:numId w:val="13"/>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между точками </w:t>
                  </w:r>
                  <w:r w:rsidRPr="006D1669">
                    <w:rPr>
                      <w:i/>
                    </w:rPr>
                    <w:t>A</w:t>
                  </w:r>
                  <w:r w:rsidRPr="006D1669">
                    <w:t xml:space="preserve"> и </w:t>
                  </w:r>
                  <w:r w:rsidRPr="006D1669">
                    <w:rPr>
                      <w:i/>
                    </w:rPr>
                    <w:t>B</w:t>
                  </w:r>
                </w:p>
              </w:tc>
              <w:tc>
                <w:tcPr>
                  <w:tcW w:w="1453" w:type="dxa"/>
                </w:tcPr>
                <w:p w14:paraId="487DEE4F" w14:textId="77777777" w:rsidR="0005479E" w:rsidRPr="006D1669" w:rsidRDefault="0005479E" w:rsidP="0005479E">
                  <w:pPr>
                    <w:spacing w:line="22" w:lineRule="atLeast"/>
                    <w:ind w:left="318" w:right="-1"/>
                    <w:jc w:val="center"/>
                  </w:pPr>
                  <w:r>
                    <w:t>1</w:t>
                  </w:r>
                </w:p>
                <w:p w14:paraId="222C220B" w14:textId="77777777" w:rsidR="0005479E" w:rsidRPr="006D1669" w:rsidRDefault="0005479E" w:rsidP="0005479E">
                  <w:pPr>
                    <w:jc w:val="center"/>
                  </w:pPr>
                </w:p>
              </w:tc>
            </w:tr>
            <w:tr w:rsidR="0005479E" w:rsidRPr="006D1669" w14:paraId="5F9DE2DC" w14:textId="77777777" w:rsidTr="00D003A6">
              <w:tc>
                <w:tcPr>
                  <w:tcW w:w="962" w:type="dxa"/>
                </w:tcPr>
                <w:p w14:paraId="5D67DFC9" w14:textId="77777777" w:rsidR="0005479E" w:rsidRPr="00F9509E" w:rsidRDefault="0005479E" w:rsidP="00D468C2">
                  <w:pPr>
                    <w:numPr>
                      <w:ilvl w:val="0"/>
                      <w:numId w:val="8"/>
                    </w:numPr>
                    <w:overflowPunct/>
                    <w:autoSpaceDE/>
                    <w:autoSpaceDN/>
                    <w:adjustRightInd/>
                    <w:textAlignment w:val="auto"/>
                  </w:pPr>
                </w:p>
              </w:tc>
              <w:tc>
                <w:tcPr>
                  <w:tcW w:w="4407" w:type="dxa"/>
                </w:tcPr>
                <w:p w14:paraId="75010020" w14:textId="77777777" w:rsidR="0005479E" w:rsidRPr="006D1669" w:rsidRDefault="0005479E" w:rsidP="0005479E">
                  <w:pPr>
                    <w:tabs>
                      <w:tab w:val="left" w:pos="0"/>
                    </w:tabs>
                    <w:spacing w:line="22" w:lineRule="atLeast"/>
                    <w:ind w:right="-1"/>
                  </w:pPr>
                  <w:r w:rsidRPr="006D1669">
                    <w:t>Колесо автомобиля движется по дороге без проскальзывания. МЦС находится в …</w:t>
                  </w:r>
                </w:p>
                <w:p w14:paraId="426ED139" w14:textId="77777777" w:rsidR="0005479E" w:rsidRPr="006D1669" w:rsidRDefault="0005479E" w:rsidP="0005479E">
                  <w:pPr>
                    <w:tabs>
                      <w:tab w:val="left" w:pos="0"/>
                    </w:tabs>
                    <w:spacing w:line="22" w:lineRule="atLeast"/>
                    <w:ind w:right="-1"/>
                  </w:pPr>
                </w:p>
                <w:p w14:paraId="305D4C74" w14:textId="77777777" w:rsidR="0005479E" w:rsidRPr="006D1669" w:rsidRDefault="0005479E" w:rsidP="0005479E">
                  <w:pPr>
                    <w:spacing w:line="264" w:lineRule="auto"/>
                  </w:pPr>
                  <w:r w:rsidRPr="00BA22BB">
                    <w:rPr>
                      <w:noProof/>
                    </w:rPr>
                    <w:drawing>
                      <wp:inline distT="0" distB="0" distL="0" distR="0" wp14:anchorId="1AA66C26" wp14:editId="7D8FAAF1">
                        <wp:extent cx="1552575" cy="18954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52575" cy="1895475"/>
                                </a:xfrm>
                                <a:prstGeom prst="rect">
                                  <a:avLst/>
                                </a:prstGeom>
                                <a:noFill/>
                                <a:ln>
                                  <a:noFill/>
                                </a:ln>
                              </pic:spPr>
                            </pic:pic>
                          </a:graphicData>
                        </a:graphic>
                      </wp:inline>
                    </w:drawing>
                  </w:r>
                </w:p>
              </w:tc>
              <w:tc>
                <w:tcPr>
                  <w:tcW w:w="2748" w:type="dxa"/>
                </w:tcPr>
                <w:p w14:paraId="064AC254" w14:textId="77777777" w:rsidR="0005479E" w:rsidRPr="0002537D" w:rsidRDefault="0005479E" w:rsidP="00D468C2">
                  <w:pPr>
                    <w:pStyle w:val="afc"/>
                    <w:numPr>
                      <w:ilvl w:val="0"/>
                      <w:numId w:val="14"/>
                    </w:numPr>
                    <w:spacing w:after="0" w:line="22" w:lineRule="atLeast"/>
                    <w:ind w:left="0" w:right="-1" w:firstLine="0"/>
                    <w:jc w:val="both"/>
                  </w:pPr>
                  <w:r w:rsidRPr="0002537D">
                    <w:t xml:space="preserve">совпадает с точкой </w:t>
                  </w:r>
                  <w:r w:rsidRPr="0002537D">
                    <w:rPr>
                      <w:i/>
                    </w:rPr>
                    <w:t>B</w:t>
                  </w:r>
                </w:p>
                <w:p w14:paraId="7D0DCF3A" w14:textId="77777777" w:rsidR="0005479E" w:rsidRPr="006D1669" w:rsidRDefault="0005479E" w:rsidP="00D468C2">
                  <w:pPr>
                    <w:numPr>
                      <w:ilvl w:val="0"/>
                      <w:numId w:val="14"/>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между точками </w:t>
                  </w:r>
                  <w:r w:rsidRPr="006D1669">
                    <w:rPr>
                      <w:i/>
                    </w:rPr>
                    <w:t>A</w:t>
                  </w:r>
                  <w:r w:rsidRPr="006D1669">
                    <w:t xml:space="preserve"> и </w:t>
                  </w:r>
                  <w:r w:rsidRPr="006D1669">
                    <w:rPr>
                      <w:i/>
                    </w:rPr>
                    <w:t>B</w:t>
                  </w:r>
                </w:p>
                <w:p w14:paraId="15D3E58D" w14:textId="77777777" w:rsidR="0005479E" w:rsidRPr="006D1669" w:rsidRDefault="0005479E" w:rsidP="00D468C2">
                  <w:pPr>
                    <w:numPr>
                      <w:ilvl w:val="0"/>
                      <w:numId w:val="14"/>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ниже точки </w:t>
                  </w:r>
                  <w:r w:rsidRPr="006D1669">
                    <w:rPr>
                      <w:i/>
                    </w:rPr>
                    <w:t>B</w:t>
                  </w:r>
                </w:p>
                <w:p w14:paraId="7D1A00E6" w14:textId="77777777" w:rsidR="0005479E" w:rsidRPr="006D1669" w:rsidRDefault="0005479E" w:rsidP="00D468C2">
                  <w:pPr>
                    <w:numPr>
                      <w:ilvl w:val="0"/>
                      <w:numId w:val="14"/>
                    </w:numPr>
                    <w:overflowPunct/>
                    <w:autoSpaceDE/>
                    <w:autoSpaceDN/>
                    <w:adjustRightInd/>
                    <w:spacing w:line="22" w:lineRule="atLeast"/>
                    <w:ind w:left="318" w:right="-1" w:hanging="284"/>
                    <w:jc w:val="both"/>
                    <w:textAlignment w:val="auto"/>
                  </w:pPr>
                  <w:r w:rsidRPr="006D1669">
                    <w:t xml:space="preserve">находится на прямой </w:t>
                  </w:r>
                  <w:r w:rsidRPr="006D1669">
                    <w:rPr>
                      <w:i/>
                    </w:rPr>
                    <w:t>L</w:t>
                  </w:r>
                  <w:r w:rsidRPr="006D1669">
                    <w:t xml:space="preserve"> выше точки </w:t>
                  </w:r>
                  <w:r w:rsidRPr="006D1669">
                    <w:rPr>
                      <w:i/>
                    </w:rPr>
                    <w:t>A</w:t>
                  </w:r>
                </w:p>
              </w:tc>
              <w:tc>
                <w:tcPr>
                  <w:tcW w:w="1453" w:type="dxa"/>
                </w:tcPr>
                <w:p w14:paraId="69A17DF9" w14:textId="77777777" w:rsidR="0005479E" w:rsidRPr="006D1669" w:rsidRDefault="0005479E" w:rsidP="0005479E">
                  <w:pPr>
                    <w:spacing w:line="22" w:lineRule="atLeast"/>
                    <w:ind w:left="318" w:right="-1"/>
                    <w:jc w:val="center"/>
                  </w:pPr>
                  <w:r>
                    <w:t>1</w:t>
                  </w:r>
                </w:p>
                <w:p w14:paraId="736AB490" w14:textId="77777777" w:rsidR="0005479E" w:rsidRPr="006D1669" w:rsidRDefault="0005479E" w:rsidP="0005479E">
                  <w:pPr>
                    <w:jc w:val="center"/>
                  </w:pPr>
                </w:p>
              </w:tc>
            </w:tr>
            <w:tr w:rsidR="0005479E" w:rsidRPr="006D1669" w14:paraId="7F147A85" w14:textId="77777777" w:rsidTr="00D003A6">
              <w:tc>
                <w:tcPr>
                  <w:tcW w:w="962" w:type="dxa"/>
                </w:tcPr>
                <w:p w14:paraId="4714F726" w14:textId="77777777" w:rsidR="0005479E" w:rsidRPr="00F9509E" w:rsidRDefault="0005479E" w:rsidP="00D468C2">
                  <w:pPr>
                    <w:numPr>
                      <w:ilvl w:val="0"/>
                      <w:numId w:val="8"/>
                    </w:numPr>
                    <w:overflowPunct/>
                    <w:autoSpaceDE/>
                    <w:autoSpaceDN/>
                    <w:adjustRightInd/>
                    <w:textAlignment w:val="auto"/>
                  </w:pPr>
                </w:p>
              </w:tc>
              <w:tc>
                <w:tcPr>
                  <w:tcW w:w="4407" w:type="dxa"/>
                </w:tcPr>
                <w:p w14:paraId="0A5A55DC" w14:textId="77777777" w:rsidR="0005479E" w:rsidRPr="006D1669" w:rsidRDefault="0005479E" w:rsidP="0005479E">
                  <w:pPr>
                    <w:tabs>
                      <w:tab w:val="left" w:pos="0"/>
                    </w:tabs>
                    <w:spacing w:line="22" w:lineRule="atLeast"/>
                    <w:ind w:right="-1"/>
                  </w:pPr>
                  <w:r w:rsidRPr="006D1669">
                    <w:t xml:space="preserve">Зубчатое колесо </w:t>
                  </w:r>
                  <w:r w:rsidRPr="006D1669">
                    <w:rPr>
                      <w:i/>
                    </w:rPr>
                    <w:t>1</w:t>
                  </w:r>
                  <w:r w:rsidRPr="006D1669">
                    <w:t xml:space="preserve"> перемещается между рейками </w:t>
                  </w:r>
                  <w:r w:rsidRPr="006D1669">
                    <w:rPr>
                      <w:i/>
                    </w:rPr>
                    <w:t>2</w:t>
                  </w:r>
                  <w:r w:rsidRPr="006D1669">
                    <w:t xml:space="preserve"> и 3, имеющими скорости</w:t>
                  </w:r>
                  <w:r w:rsidRPr="006D1669">
                    <w:rPr>
                      <w:position w:val="-10"/>
                    </w:rPr>
                    <w:object w:dxaOrig="260" w:dyaOrig="360" w14:anchorId="2A06552B">
                      <v:shape id="_x0000_i1029" type="#_x0000_t75" style="width:12.75pt;height:18pt" o:ole="">
                        <v:imagedata r:id="rId50" o:title=""/>
                      </v:shape>
                      <o:OLEObject Type="Embed" ProgID="Equation.3" ShapeID="_x0000_i1029" DrawAspect="Content" ObjectID="_1780923148" r:id="rId51"/>
                    </w:object>
                  </w:r>
                  <w:r w:rsidRPr="006D1669">
                    <w:t xml:space="preserve"> и </w:t>
                  </w:r>
                  <w:r w:rsidRPr="006D1669">
                    <w:rPr>
                      <w:position w:val="-10"/>
                    </w:rPr>
                    <w:object w:dxaOrig="279" w:dyaOrig="360" w14:anchorId="4FFE0F8A">
                      <v:shape id="_x0000_i1030" type="#_x0000_t75" style="width:13.5pt;height:18pt" o:ole="">
                        <v:imagedata r:id="rId52" o:title=""/>
                      </v:shape>
                      <o:OLEObject Type="Embed" ProgID="Equation.3" ShapeID="_x0000_i1030" DrawAspect="Content" ObjectID="_1780923149" r:id="rId53"/>
                    </w:object>
                  </w:r>
                  <w:r>
                    <w:t>.</w:t>
                  </w:r>
                  <w:r w:rsidRPr="006D1669">
                    <w:t xml:space="preserve"> МЦС находится в …</w:t>
                  </w:r>
                </w:p>
                <w:p w14:paraId="469C7F5C" w14:textId="77777777" w:rsidR="0005479E" w:rsidRPr="006D1669" w:rsidRDefault="0005479E" w:rsidP="0005479E">
                  <w:pPr>
                    <w:spacing w:line="264" w:lineRule="auto"/>
                  </w:pPr>
                  <w:r w:rsidRPr="00BA22BB">
                    <w:rPr>
                      <w:noProof/>
                    </w:rPr>
                    <w:drawing>
                      <wp:inline distT="0" distB="0" distL="0" distR="0" wp14:anchorId="0B9DE826" wp14:editId="43DFB260">
                        <wp:extent cx="2105025" cy="18954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05025" cy="1895475"/>
                                </a:xfrm>
                                <a:prstGeom prst="rect">
                                  <a:avLst/>
                                </a:prstGeom>
                                <a:noFill/>
                                <a:ln>
                                  <a:noFill/>
                                </a:ln>
                              </pic:spPr>
                            </pic:pic>
                          </a:graphicData>
                        </a:graphic>
                      </wp:inline>
                    </w:drawing>
                  </w:r>
                </w:p>
              </w:tc>
              <w:tc>
                <w:tcPr>
                  <w:tcW w:w="2748" w:type="dxa"/>
                </w:tcPr>
                <w:p w14:paraId="7CCECD3A" w14:textId="77777777" w:rsidR="0005479E" w:rsidRPr="0002537D" w:rsidRDefault="0005479E" w:rsidP="00D468C2">
                  <w:pPr>
                    <w:pStyle w:val="afc"/>
                    <w:numPr>
                      <w:ilvl w:val="0"/>
                      <w:numId w:val="15"/>
                    </w:numPr>
                    <w:spacing w:after="0" w:line="22" w:lineRule="atLeast"/>
                    <w:ind w:left="275" w:right="-1" w:hanging="284"/>
                    <w:jc w:val="both"/>
                  </w:pPr>
                  <w:r w:rsidRPr="0002537D">
                    <w:t>совпадает с центром колеса</w:t>
                  </w:r>
                </w:p>
                <w:p w14:paraId="24A41DFD" w14:textId="77777777" w:rsidR="0005479E" w:rsidRPr="006D1669" w:rsidRDefault="0005479E" w:rsidP="00D468C2">
                  <w:pPr>
                    <w:numPr>
                      <w:ilvl w:val="0"/>
                      <w:numId w:val="15"/>
                    </w:numPr>
                    <w:overflowPunct/>
                    <w:autoSpaceDE/>
                    <w:autoSpaceDN/>
                    <w:adjustRightInd/>
                    <w:spacing w:line="22" w:lineRule="atLeast"/>
                    <w:ind w:left="365" w:right="-1" w:hanging="365"/>
                    <w:jc w:val="both"/>
                    <w:textAlignment w:val="auto"/>
                  </w:pPr>
                  <w:r w:rsidRPr="006D1669">
                    <w:t>не существует</w:t>
                  </w:r>
                </w:p>
                <w:p w14:paraId="471F2663" w14:textId="77777777" w:rsidR="0005479E" w:rsidRPr="006D1669" w:rsidRDefault="0005479E" w:rsidP="00D468C2">
                  <w:pPr>
                    <w:numPr>
                      <w:ilvl w:val="0"/>
                      <w:numId w:val="15"/>
                    </w:numPr>
                    <w:overflowPunct/>
                    <w:autoSpaceDE/>
                    <w:autoSpaceDN/>
                    <w:adjustRightInd/>
                    <w:spacing w:line="22" w:lineRule="atLeast"/>
                    <w:ind w:left="365" w:right="-1" w:hanging="365"/>
                    <w:jc w:val="both"/>
                    <w:textAlignment w:val="auto"/>
                  </w:pPr>
                  <w:r w:rsidRPr="006D1669">
                    <w:t xml:space="preserve">находится на прямой </w:t>
                  </w:r>
                  <w:r w:rsidRPr="006D1669">
                    <w:rPr>
                      <w:i/>
                    </w:rPr>
                    <w:t>L</w:t>
                  </w:r>
                  <w:r w:rsidRPr="006D1669">
                    <w:t xml:space="preserve"> ниже рейки </w:t>
                  </w:r>
                  <w:r w:rsidRPr="006D1669">
                    <w:rPr>
                      <w:i/>
                    </w:rPr>
                    <w:t>3</w:t>
                  </w:r>
                </w:p>
                <w:p w14:paraId="111075A4" w14:textId="77777777" w:rsidR="0005479E" w:rsidRPr="006D1669" w:rsidRDefault="0005479E" w:rsidP="00D468C2">
                  <w:pPr>
                    <w:numPr>
                      <w:ilvl w:val="0"/>
                      <w:numId w:val="15"/>
                    </w:numPr>
                    <w:overflowPunct/>
                    <w:autoSpaceDE/>
                    <w:autoSpaceDN/>
                    <w:adjustRightInd/>
                    <w:spacing w:line="22" w:lineRule="atLeast"/>
                    <w:ind w:left="365" w:right="-1" w:hanging="365"/>
                    <w:jc w:val="both"/>
                    <w:textAlignment w:val="auto"/>
                  </w:pPr>
                  <w:r w:rsidRPr="006D1669">
                    <w:t xml:space="preserve">находится на прямой </w:t>
                  </w:r>
                  <w:r w:rsidRPr="006D1669">
                    <w:rPr>
                      <w:i/>
                    </w:rPr>
                    <w:t>L</w:t>
                  </w:r>
                  <w:r w:rsidRPr="006D1669">
                    <w:t xml:space="preserve"> выше рейки </w:t>
                  </w:r>
                  <w:r w:rsidRPr="009A2EF9">
                    <w:t>2</w:t>
                  </w:r>
                </w:p>
              </w:tc>
              <w:tc>
                <w:tcPr>
                  <w:tcW w:w="1453" w:type="dxa"/>
                </w:tcPr>
                <w:p w14:paraId="3F7DC79B" w14:textId="77777777" w:rsidR="0005479E" w:rsidRPr="006D1669" w:rsidRDefault="0005479E" w:rsidP="0005479E">
                  <w:pPr>
                    <w:spacing w:line="22" w:lineRule="atLeast"/>
                    <w:ind w:left="365" w:right="-1"/>
                    <w:jc w:val="center"/>
                  </w:pPr>
                  <w:r>
                    <w:t>1</w:t>
                  </w:r>
                </w:p>
                <w:p w14:paraId="575F5388" w14:textId="77777777" w:rsidR="0005479E" w:rsidRPr="006D1669" w:rsidRDefault="0005479E" w:rsidP="0005479E">
                  <w:pPr>
                    <w:jc w:val="center"/>
                  </w:pPr>
                </w:p>
              </w:tc>
            </w:tr>
            <w:tr w:rsidR="0005479E" w14:paraId="486B2A87" w14:textId="77777777" w:rsidTr="00D003A6">
              <w:tc>
                <w:tcPr>
                  <w:tcW w:w="962" w:type="dxa"/>
                </w:tcPr>
                <w:p w14:paraId="4FAD32A8" w14:textId="77777777" w:rsidR="0005479E" w:rsidRPr="00F9509E" w:rsidRDefault="0005479E" w:rsidP="00D468C2">
                  <w:pPr>
                    <w:numPr>
                      <w:ilvl w:val="0"/>
                      <w:numId w:val="8"/>
                    </w:numPr>
                    <w:overflowPunct/>
                    <w:autoSpaceDE/>
                    <w:autoSpaceDN/>
                    <w:adjustRightInd/>
                    <w:textAlignment w:val="auto"/>
                  </w:pPr>
                </w:p>
              </w:tc>
              <w:tc>
                <w:tcPr>
                  <w:tcW w:w="4407" w:type="dxa"/>
                </w:tcPr>
                <w:p w14:paraId="427D3810" w14:textId="77777777" w:rsidR="0005479E" w:rsidRPr="006D1669" w:rsidRDefault="0005479E" w:rsidP="0005479E">
                  <w:pPr>
                    <w:keepNext/>
                    <w:textAlignment w:val="center"/>
                  </w:pPr>
                  <w:r w:rsidRPr="006D1669">
                    <w:t xml:space="preserve">На рисунке изображено тело, находящееся в равновесии. Соотнесите наименование точки и правильное название опоры в этой точке: </w:t>
                  </w:r>
                </w:p>
                <w:p w14:paraId="58DCA044" w14:textId="77777777" w:rsidR="0005479E" w:rsidRDefault="0005479E" w:rsidP="0005479E">
                  <w:pPr>
                    <w:tabs>
                      <w:tab w:val="left" w:pos="0"/>
                    </w:tabs>
                    <w:spacing w:line="22" w:lineRule="atLeast"/>
                    <w:ind w:right="-1"/>
                  </w:pPr>
                  <w:r w:rsidRPr="00BA22BB">
                    <w:rPr>
                      <w:noProof/>
                    </w:rPr>
                    <w:drawing>
                      <wp:inline distT="0" distB="0" distL="0" distR="0" wp14:anchorId="77CAEC08" wp14:editId="3ECDE2F8">
                        <wp:extent cx="2200275" cy="19716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00275" cy="1971675"/>
                                </a:xfrm>
                                <a:prstGeom prst="rect">
                                  <a:avLst/>
                                </a:prstGeom>
                                <a:noFill/>
                                <a:ln>
                                  <a:noFill/>
                                </a:ln>
                              </pic:spPr>
                            </pic:pic>
                          </a:graphicData>
                        </a:graphic>
                      </wp:inline>
                    </w:drawing>
                  </w:r>
                </w:p>
                <w:p w14:paraId="36E3B12E" w14:textId="77777777" w:rsidR="0005479E" w:rsidRPr="006D1669" w:rsidRDefault="0005479E" w:rsidP="0005479E">
                  <w:pPr>
                    <w:tabs>
                      <w:tab w:val="left" w:pos="0"/>
                    </w:tabs>
                    <w:spacing w:line="22" w:lineRule="atLeast"/>
                    <w:ind w:right="-1"/>
                  </w:pPr>
                </w:p>
              </w:tc>
              <w:tc>
                <w:tcPr>
                  <w:tcW w:w="2748" w:type="dxa"/>
                </w:tcPr>
                <w:p w14:paraId="58110E79" w14:textId="77777777" w:rsidR="0005479E" w:rsidRDefault="0005479E" w:rsidP="0005479E">
                  <w:pPr>
                    <w:spacing w:line="22" w:lineRule="atLeast"/>
                    <w:ind w:left="360" w:right="-1"/>
                  </w:pPr>
                  <w:r>
                    <w:t>1. А</w:t>
                  </w:r>
                </w:p>
                <w:p w14:paraId="21650CDA" w14:textId="77777777" w:rsidR="0005479E" w:rsidRPr="00904460" w:rsidRDefault="0005479E" w:rsidP="0005479E">
                  <w:pPr>
                    <w:spacing w:line="22" w:lineRule="atLeast"/>
                    <w:ind w:left="360" w:right="-1"/>
                  </w:pPr>
                  <w:r>
                    <w:t>2.</w:t>
                  </w:r>
                  <w:r w:rsidRPr="00904460">
                    <w:t xml:space="preserve"> </w:t>
                  </w:r>
                  <w:r>
                    <w:t>B</w:t>
                  </w:r>
                </w:p>
                <w:p w14:paraId="3CAAD951" w14:textId="77777777" w:rsidR="0005479E" w:rsidRPr="00904460" w:rsidRDefault="0005479E" w:rsidP="0005479E">
                  <w:pPr>
                    <w:spacing w:line="22" w:lineRule="atLeast"/>
                    <w:ind w:left="360" w:right="-1"/>
                  </w:pPr>
                  <w:r w:rsidRPr="00904460">
                    <w:t xml:space="preserve">3. </w:t>
                  </w:r>
                  <w:r>
                    <w:rPr>
                      <w:lang w:val="en-US"/>
                    </w:rPr>
                    <w:t>C</w:t>
                  </w:r>
                </w:p>
                <w:p w14:paraId="015FD544" w14:textId="77777777" w:rsidR="0005479E" w:rsidRPr="00904460" w:rsidRDefault="0005479E" w:rsidP="0005479E">
                  <w:pPr>
                    <w:spacing w:line="22" w:lineRule="atLeast"/>
                    <w:ind w:left="360" w:right="-1"/>
                  </w:pPr>
                  <w:r w:rsidRPr="009A2EF9">
                    <w:t xml:space="preserve">4. </w:t>
                  </w:r>
                  <w:r>
                    <w:rPr>
                      <w:lang w:val="en-US"/>
                    </w:rPr>
                    <w:t>E</w:t>
                  </w:r>
                </w:p>
                <w:p w14:paraId="54854733" w14:textId="77777777" w:rsidR="0005479E" w:rsidRDefault="0005479E" w:rsidP="0005479E">
                  <w:pPr>
                    <w:spacing w:line="22" w:lineRule="atLeast"/>
                    <w:ind w:left="360" w:right="-1"/>
                  </w:pPr>
                  <w:r>
                    <w:t>а – стержень</w:t>
                  </w:r>
                </w:p>
                <w:p w14:paraId="180963E5" w14:textId="77777777" w:rsidR="0005479E" w:rsidRDefault="0005479E" w:rsidP="0005479E">
                  <w:pPr>
                    <w:spacing w:line="22" w:lineRule="atLeast"/>
                    <w:ind w:left="360" w:right="-1"/>
                  </w:pPr>
                  <w:r>
                    <w:t>б – гладкая поверхность</w:t>
                  </w:r>
                </w:p>
                <w:p w14:paraId="3B4A0A81" w14:textId="77777777" w:rsidR="0005479E" w:rsidRDefault="0005479E" w:rsidP="0005479E">
                  <w:pPr>
                    <w:spacing w:line="22" w:lineRule="atLeast"/>
                    <w:ind w:left="360" w:right="-1"/>
                  </w:pPr>
                  <w:r>
                    <w:t>в – нить</w:t>
                  </w:r>
                </w:p>
                <w:p w14:paraId="2281C730" w14:textId="77777777" w:rsidR="0005479E" w:rsidRPr="009A2EF9" w:rsidRDefault="0005479E" w:rsidP="0005479E">
                  <w:pPr>
                    <w:spacing w:line="22" w:lineRule="atLeast"/>
                    <w:ind w:left="360" w:right="-1"/>
                  </w:pPr>
                  <w:r>
                    <w:t>г – шарнирно-подвижная опора</w:t>
                  </w:r>
                </w:p>
              </w:tc>
              <w:tc>
                <w:tcPr>
                  <w:tcW w:w="1453" w:type="dxa"/>
                </w:tcPr>
                <w:p w14:paraId="67C34B7C" w14:textId="77777777" w:rsidR="0005479E" w:rsidRDefault="0005479E" w:rsidP="0005479E">
                  <w:pPr>
                    <w:spacing w:line="22" w:lineRule="atLeast"/>
                    <w:ind w:left="-19" w:right="-1"/>
                    <w:jc w:val="center"/>
                  </w:pPr>
                  <w:r>
                    <w:t>1 – б</w:t>
                  </w:r>
                </w:p>
                <w:p w14:paraId="4A33C616" w14:textId="77777777" w:rsidR="0005479E" w:rsidRDefault="0005479E" w:rsidP="0005479E">
                  <w:pPr>
                    <w:spacing w:line="22" w:lineRule="atLeast"/>
                    <w:ind w:left="-19" w:right="-1"/>
                    <w:jc w:val="center"/>
                  </w:pPr>
                  <w:r>
                    <w:t>2 – а</w:t>
                  </w:r>
                </w:p>
                <w:p w14:paraId="3F43255D" w14:textId="77777777" w:rsidR="0005479E" w:rsidRDefault="0005479E" w:rsidP="0005479E">
                  <w:pPr>
                    <w:spacing w:line="22" w:lineRule="atLeast"/>
                    <w:ind w:left="-19" w:right="-1"/>
                    <w:jc w:val="center"/>
                  </w:pPr>
                  <w:r>
                    <w:t>3 – г</w:t>
                  </w:r>
                </w:p>
                <w:p w14:paraId="0DFD45CB" w14:textId="77777777" w:rsidR="0005479E" w:rsidRDefault="0005479E" w:rsidP="0005479E">
                  <w:pPr>
                    <w:spacing w:line="22" w:lineRule="atLeast"/>
                    <w:ind w:left="-19" w:right="-1"/>
                    <w:jc w:val="center"/>
                  </w:pPr>
                  <w:r>
                    <w:t>4 – в</w:t>
                  </w:r>
                </w:p>
              </w:tc>
            </w:tr>
          </w:tbl>
          <w:p w14:paraId="4A36AFF1" w14:textId="7A4A3167" w:rsidR="0005479E" w:rsidRPr="00E71E19" w:rsidRDefault="0005479E" w:rsidP="0005479E">
            <w:pPr>
              <w:jc w:val="both"/>
            </w:pPr>
          </w:p>
        </w:tc>
      </w:tr>
      <w:tr w:rsidR="005B07FE" w14:paraId="71218BA6" w14:textId="77777777" w:rsidTr="00AC6266">
        <w:trPr>
          <w:trHeight w:hRule="exact" w:val="277"/>
        </w:trPr>
        <w:tc>
          <w:tcPr>
            <w:tcW w:w="96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BFCCD2" w14:textId="77777777" w:rsidR="005B07FE" w:rsidRPr="00035734" w:rsidRDefault="005B07FE" w:rsidP="005B07FE">
            <w:pPr>
              <w:jc w:val="center"/>
              <w:rPr>
                <w:sz w:val="24"/>
                <w:szCs w:val="24"/>
              </w:rPr>
            </w:pPr>
            <w:r w:rsidRPr="00035734">
              <w:rPr>
                <w:b/>
                <w:color w:val="000000"/>
                <w:sz w:val="24"/>
                <w:szCs w:val="24"/>
              </w:rPr>
              <w:lastRenderedPageBreak/>
              <w:t>5.4. Перечень видов оценочных средств</w:t>
            </w:r>
          </w:p>
        </w:tc>
      </w:tr>
      <w:tr w:rsidR="005B07FE" w14:paraId="01ACB01F" w14:textId="77777777" w:rsidTr="001B7092">
        <w:tc>
          <w:tcPr>
            <w:tcW w:w="96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CB6400" w14:textId="5FB043DF" w:rsidR="005F3984" w:rsidRPr="001B7092" w:rsidRDefault="005F3984" w:rsidP="00D468C2">
            <w:pPr>
              <w:pStyle w:val="afc"/>
              <w:keepNext/>
              <w:widowControl w:val="0"/>
              <w:numPr>
                <w:ilvl w:val="0"/>
                <w:numId w:val="7"/>
              </w:numPr>
              <w:spacing w:after="0"/>
              <w:ind w:left="0" w:firstLine="0"/>
              <w:rPr>
                <w:rFonts w:ascii="Times New Roman" w:hAnsi="Times New Roman"/>
              </w:rPr>
            </w:pPr>
            <w:r w:rsidRPr="001B7092">
              <w:rPr>
                <w:rFonts w:ascii="Times New Roman" w:hAnsi="Times New Roman"/>
              </w:rPr>
              <w:t xml:space="preserve">Контрольные </w:t>
            </w:r>
            <w:r w:rsidR="00212859" w:rsidRPr="001B7092">
              <w:rPr>
                <w:rFonts w:ascii="Times New Roman" w:hAnsi="Times New Roman"/>
              </w:rPr>
              <w:t>задания</w:t>
            </w:r>
            <w:r w:rsidR="001B7092" w:rsidRPr="001B7092">
              <w:rPr>
                <w:rFonts w:ascii="Times New Roman" w:hAnsi="Times New Roman"/>
              </w:rPr>
              <w:t>.</w:t>
            </w:r>
          </w:p>
          <w:p w14:paraId="0828AEF6" w14:textId="35139A18" w:rsidR="001B7092" w:rsidRPr="001B7092" w:rsidRDefault="001B7092" w:rsidP="00D468C2">
            <w:pPr>
              <w:pStyle w:val="afc"/>
              <w:keepNext/>
              <w:widowControl w:val="0"/>
              <w:numPr>
                <w:ilvl w:val="0"/>
                <w:numId w:val="7"/>
              </w:numPr>
              <w:spacing w:after="0"/>
              <w:ind w:left="0" w:firstLine="0"/>
              <w:rPr>
                <w:rFonts w:ascii="Times New Roman" w:hAnsi="Times New Roman"/>
              </w:rPr>
            </w:pPr>
            <w:r w:rsidRPr="001B7092">
              <w:rPr>
                <w:rFonts w:ascii="Times New Roman" w:hAnsi="Times New Roman"/>
              </w:rPr>
              <w:t>Собеседование по выполненным контрольным заданиям.</w:t>
            </w:r>
          </w:p>
          <w:p w14:paraId="7CCDE3E5" w14:textId="44FD9845" w:rsidR="001B7092" w:rsidRPr="001B7092" w:rsidRDefault="001B7092" w:rsidP="00D468C2">
            <w:pPr>
              <w:pStyle w:val="afc"/>
              <w:keepNext/>
              <w:widowControl w:val="0"/>
              <w:numPr>
                <w:ilvl w:val="0"/>
                <w:numId w:val="7"/>
              </w:numPr>
              <w:spacing w:after="0"/>
              <w:ind w:left="0" w:firstLine="0"/>
            </w:pPr>
            <w:r w:rsidRPr="001B7092">
              <w:rPr>
                <w:rFonts w:ascii="Times New Roman" w:hAnsi="Times New Roman"/>
              </w:rPr>
              <w:t>Экзамен</w:t>
            </w:r>
          </w:p>
        </w:tc>
      </w:tr>
    </w:tbl>
    <w:p w14:paraId="7701703D" w14:textId="77777777" w:rsidR="0005479E" w:rsidRDefault="0005479E">
      <w:r>
        <w:br w:type="page"/>
      </w:r>
    </w:p>
    <w:tbl>
      <w:tblPr>
        <w:tblW w:w="0" w:type="auto"/>
        <w:tblLayout w:type="fixed"/>
        <w:tblCellMar>
          <w:left w:w="0" w:type="dxa"/>
          <w:right w:w="0" w:type="dxa"/>
        </w:tblCellMar>
        <w:tblLook w:val="04A0" w:firstRow="1" w:lastRow="0" w:firstColumn="1" w:lastColumn="0" w:noHBand="0" w:noVBand="1"/>
      </w:tblPr>
      <w:tblGrid>
        <w:gridCol w:w="699"/>
        <w:gridCol w:w="8918"/>
      </w:tblGrid>
      <w:tr w:rsidR="005B07FE" w14:paraId="21B0507A" w14:textId="77777777" w:rsidTr="0005479E">
        <w:tc>
          <w:tcPr>
            <w:tcW w:w="9617" w:type="dxa"/>
            <w:gridSpan w:val="2"/>
            <w:tcBorders>
              <w:top w:val="single" w:sz="8" w:space="0" w:color="000000"/>
              <w:left w:val="single" w:sz="8" w:space="0" w:color="000000"/>
              <w:bottom w:val="single" w:sz="8" w:space="0" w:color="000000"/>
              <w:right w:val="single" w:sz="8" w:space="0" w:color="000000"/>
            </w:tcBorders>
            <w:shd w:val="clear" w:color="auto" w:fill="D3D3D3"/>
            <w:tcMar>
              <w:top w:w="0" w:type="dxa"/>
              <w:left w:w="34" w:type="dxa"/>
              <w:bottom w:w="0" w:type="dxa"/>
              <w:right w:w="34" w:type="dxa"/>
            </w:tcMar>
            <w:hideMark/>
          </w:tcPr>
          <w:p w14:paraId="4563001D" w14:textId="4D70AF49" w:rsidR="00531CB2" w:rsidRDefault="005B07FE" w:rsidP="005B07FE">
            <w:pPr>
              <w:jc w:val="center"/>
              <w:rPr>
                <w:b/>
                <w:color w:val="000000"/>
                <w:sz w:val="24"/>
                <w:szCs w:val="24"/>
              </w:rPr>
            </w:pPr>
            <w:r>
              <w:rPr>
                <w:b/>
                <w:color w:val="000000"/>
                <w:sz w:val="24"/>
                <w:szCs w:val="24"/>
              </w:rPr>
              <w:lastRenderedPageBreak/>
              <w:t>6. УЧЕБНО-МЕТОДИЧЕСКОЕ И ИНФОРМАЦИОННОЕ ОБЕСПЕЧЕНИЕ</w:t>
            </w:r>
          </w:p>
          <w:p w14:paraId="58ED4657" w14:textId="49EA87A7" w:rsidR="005B07FE" w:rsidRDefault="005B07FE" w:rsidP="005B07FE">
            <w:pPr>
              <w:jc w:val="center"/>
              <w:rPr>
                <w:sz w:val="24"/>
                <w:szCs w:val="24"/>
              </w:rPr>
            </w:pPr>
            <w:r>
              <w:rPr>
                <w:b/>
                <w:color w:val="000000"/>
                <w:sz w:val="24"/>
                <w:szCs w:val="24"/>
              </w:rPr>
              <w:t>ДИСЦИПЛИНЫ</w:t>
            </w:r>
          </w:p>
        </w:tc>
      </w:tr>
      <w:tr w:rsidR="005B07FE" w14:paraId="5D52C119" w14:textId="77777777" w:rsidTr="00AC6266">
        <w:trPr>
          <w:trHeight w:val="163"/>
        </w:trPr>
        <w:tc>
          <w:tcPr>
            <w:tcW w:w="96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040C0CC6" w14:textId="77777777" w:rsidR="005B07FE" w:rsidRDefault="005B07FE" w:rsidP="005B07FE">
            <w:pPr>
              <w:jc w:val="center"/>
              <w:rPr>
                <w:sz w:val="24"/>
                <w:szCs w:val="24"/>
              </w:rPr>
            </w:pPr>
            <w:r>
              <w:rPr>
                <w:b/>
                <w:color w:val="000000"/>
                <w:sz w:val="24"/>
                <w:szCs w:val="24"/>
              </w:rPr>
              <w:t>6.1. Рекомендуемая литература</w:t>
            </w:r>
          </w:p>
        </w:tc>
      </w:tr>
      <w:tr w:rsidR="005B07FE" w:rsidRPr="004D2030" w14:paraId="1C93F40B"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AC6CCA0" w14:textId="77777777" w:rsidR="005B07FE" w:rsidRPr="004D2030" w:rsidRDefault="005B07FE"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rPr>
            </w:pPr>
            <w:r w:rsidRPr="004D2030">
              <w:rPr>
                <w:rFonts w:ascii="Times New Roman" w:hAnsi="Times New Roman"/>
                <w:lang w:eastAsia="en-US"/>
              </w:rPr>
              <w:t>6. 1.1</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47A4E938" w14:textId="0C25B1D9" w:rsidR="005B07FE" w:rsidRPr="004D2030" w:rsidRDefault="00683D89" w:rsidP="00E71E19">
            <w:pPr>
              <w:overflowPunct/>
              <w:autoSpaceDE/>
              <w:autoSpaceDN/>
              <w:adjustRightInd/>
              <w:jc w:val="both"/>
              <w:textAlignment w:val="auto"/>
              <w:rPr>
                <w:sz w:val="22"/>
                <w:szCs w:val="22"/>
              </w:rPr>
            </w:pPr>
            <w:proofErr w:type="spellStart"/>
            <w:r w:rsidRPr="004D2030">
              <w:rPr>
                <w:sz w:val="22"/>
                <w:szCs w:val="22"/>
                <w:shd w:val="clear" w:color="auto" w:fill="FFFFFF"/>
              </w:rPr>
              <w:t>Диевский</w:t>
            </w:r>
            <w:proofErr w:type="spellEnd"/>
            <w:r w:rsidRPr="004D2030">
              <w:rPr>
                <w:sz w:val="22"/>
                <w:szCs w:val="22"/>
                <w:shd w:val="clear" w:color="auto" w:fill="FFFFFF"/>
              </w:rPr>
              <w:t xml:space="preserve">, В. А. Теоретическая механика / В. А. </w:t>
            </w:r>
            <w:proofErr w:type="spellStart"/>
            <w:r w:rsidRPr="004D2030">
              <w:rPr>
                <w:sz w:val="22"/>
                <w:szCs w:val="22"/>
                <w:shd w:val="clear" w:color="auto" w:fill="FFFFFF"/>
              </w:rPr>
              <w:t>Диевский</w:t>
            </w:r>
            <w:proofErr w:type="spellEnd"/>
            <w:r w:rsidRPr="004D2030">
              <w:rPr>
                <w:sz w:val="22"/>
                <w:szCs w:val="22"/>
                <w:shd w:val="clear" w:color="auto" w:fill="FFFFFF"/>
              </w:rPr>
              <w:t>. — 6-е изд., стер.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2023. — 348 с. — ISBN 978-5-507-48273-3.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https://e.lanbook.com/book/346016</w:t>
            </w:r>
          </w:p>
        </w:tc>
      </w:tr>
      <w:tr w:rsidR="005B07FE" w:rsidRPr="004D2030" w14:paraId="485CE14A"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30616A5" w14:textId="77777777" w:rsidR="005B07FE" w:rsidRPr="004D2030" w:rsidRDefault="005B07FE"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rPr>
            </w:pPr>
            <w:r w:rsidRPr="004D2030">
              <w:rPr>
                <w:rFonts w:ascii="Times New Roman" w:hAnsi="Times New Roman"/>
                <w:lang w:eastAsia="en-US"/>
              </w:rPr>
              <w:t>6. 1.2</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4B9FB12D" w14:textId="40A5C45F" w:rsidR="005B07FE" w:rsidRPr="004D2030" w:rsidRDefault="00683D89" w:rsidP="00E71E19">
            <w:pPr>
              <w:overflowPunct/>
              <w:autoSpaceDE/>
              <w:autoSpaceDN/>
              <w:adjustRightInd/>
              <w:jc w:val="both"/>
              <w:textAlignment w:val="auto"/>
              <w:rPr>
                <w:sz w:val="22"/>
                <w:szCs w:val="22"/>
              </w:rPr>
            </w:pPr>
            <w:proofErr w:type="spellStart"/>
            <w:r w:rsidRPr="004D2030">
              <w:rPr>
                <w:sz w:val="22"/>
                <w:szCs w:val="22"/>
                <w:shd w:val="clear" w:color="auto" w:fill="FFFFFF"/>
              </w:rPr>
              <w:t>Молотников</w:t>
            </w:r>
            <w:proofErr w:type="spellEnd"/>
            <w:r w:rsidRPr="004D2030">
              <w:rPr>
                <w:sz w:val="22"/>
                <w:szCs w:val="22"/>
                <w:shd w:val="clear" w:color="auto" w:fill="FFFFFF"/>
              </w:rPr>
              <w:t xml:space="preserve">, В. Я. Техническая механика / В. Я. </w:t>
            </w:r>
            <w:proofErr w:type="spellStart"/>
            <w:r w:rsidRPr="004D2030">
              <w:rPr>
                <w:sz w:val="22"/>
                <w:szCs w:val="22"/>
                <w:shd w:val="clear" w:color="auto" w:fill="FFFFFF"/>
              </w:rPr>
              <w:t>Молотников</w:t>
            </w:r>
            <w:proofErr w:type="spellEnd"/>
            <w:r w:rsidRPr="004D2030">
              <w:rPr>
                <w:sz w:val="22"/>
                <w:szCs w:val="22"/>
                <w:shd w:val="clear" w:color="auto" w:fill="FFFFFF"/>
              </w:rPr>
              <w:t>. — 3-е изд., стер.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2023. — 476 с. — ISBN 978-5-507-45522-5.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https://e.lanbook.com/book/271301</w:t>
            </w:r>
          </w:p>
        </w:tc>
      </w:tr>
      <w:tr w:rsidR="005B07FE" w:rsidRPr="004D2030" w14:paraId="4E1AEAFE"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E3BBAD6" w14:textId="77777777" w:rsidR="005B07FE" w:rsidRPr="004D2030" w:rsidRDefault="005B07FE"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rPr>
            </w:pPr>
            <w:r w:rsidRPr="004D2030">
              <w:rPr>
                <w:rFonts w:ascii="Times New Roman" w:hAnsi="Times New Roman"/>
                <w:lang w:eastAsia="en-US"/>
              </w:rPr>
              <w:t>6. 1.3</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447B6D3F" w14:textId="6B059FA1" w:rsidR="005B07FE" w:rsidRPr="004D2030" w:rsidRDefault="00683D89" w:rsidP="00E71E19">
            <w:pPr>
              <w:widowControl w:val="0"/>
              <w:suppressAutoHyphens/>
              <w:jc w:val="both"/>
              <w:rPr>
                <w:sz w:val="22"/>
                <w:szCs w:val="22"/>
                <w:shd w:val="clear" w:color="auto" w:fill="FFFFFF"/>
              </w:rPr>
            </w:pPr>
            <w:r w:rsidRPr="004D2030">
              <w:rPr>
                <w:sz w:val="22"/>
                <w:szCs w:val="22"/>
                <w:shd w:val="clear" w:color="auto" w:fill="FFFFFF"/>
              </w:rPr>
              <w:t xml:space="preserve">Бать, М. И. Теоретическая механика в примерах и задачах. Том 1. Статика и кинематика / М. И. Бать, Г. Ю. </w:t>
            </w:r>
            <w:proofErr w:type="spellStart"/>
            <w:r w:rsidRPr="004D2030">
              <w:rPr>
                <w:sz w:val="22"/>
                <w:szCs w:val="22"/>
                <w:shd w:val="clear" w:color="auto" w:fill="FFFFFF"/>
              </w:rPr>
              <w:t>Джанелидзе</w:t>
            </w:r>
            <w:proofErr w:type="spellEnd"/>
            <w:r w:rsidRPr="004D2030">
              <w:rPr>
                <w:sz w:val="22"/>
                <w:szCs w:val="22"/>
                <w:shd w:val="clear" w:color="auto" w:fill="FFFFFF"/>
              </w:rPr>
              <w:t xml:space="preserve">, А. С. </w:t>
            </w:r>
            <w:proofErr w:type="spellStart"/>
            <w:r w:rsidRPr="004D2030">
              <w:rPr>
                <w:sz w:val="22"/>
                <w:szCs w:val="22"/>
                <w:shd w:val="clear" w:color="auto" w:fill="FFFFFF"/>
              </w:rPr>
              <w:t>Кельзон</w:t>
            </w:r>
            <w:proofErr w:type="spellEnd"/>
            <w:r w:rsidRPr="004D2030">
              <w:rPr>
                <w:sz w:val="22"/>
                <w:szCs w:val="22"/>
                <w:shd w:val="clear" w:color="auto" w:fill="FFFFFF"/>
              </w:rPr>
              <w:t>. — 14-е изд., стер.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2023. — 672 с. — ISBN 978-5-507-47033-4.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https://e.lanbook.com/book/322469</w:t>
            </w:r>
          </w:p>
        </w:tc>
      </w:tr>
      <w:tr w:rsidR="00683D89" w:rsidRPr="004D2030" w14:paraId="6336FD1A"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47B249C" w14:textId="7A065EFA" w:rsidR="00683D89" w:rsidRPr="004D2030" w:rsidRDefault="00683D89"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lang w:eastAsia="en-US"/>
              </w:rPr>
            </w:pPr>
            <w:r w:rsidRPr="004D2030">
              <w:rPr>
                <w:rFonts w:ascii="Times New Roman" w:hAnsi="Times New Roman"/>
                <w:lang w:eastAsia="en-US"/>
              </w:rPr>
              <w:t>6.1.4</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4338558E" w14:textId="56A581F8" w:rsidR="00683D89" w:rsidRPr="004D2030" w:rsidRDefault="00683D89" w:rsidP="00E71E19">
            <w:pPr>
              <w:widowControl w:val="0"/>
              <w:suppressAutoHyphens/>
              <w:jc w:val="both"/>
              <w:rPr>
                <w:sz w:val="22"/>
                <w:szCs w:val="22"/>
                <w:shd w:val="clear" w:color="auto" w:fill="FFFFFF"/>
              </w:rPr>
            </w:pPr>
            <w:r w:rsidRPr="004D2030">
              <w:rPr>
                <w:sz w:val="22"/>
                <w:szCs w:val="22"/>
                <w:shd w:val="clear" w:color="auto" w:fill="FFFFFF"/>
              </w:rPr>
              <w:t xml:space="preserve">Бать, М. И. Теоретическая механика в примерах и задачах. Том 2. Динамика / М. И. Бать, Г. Ю. </w:t>
            </w:r>
            <w:proofErr w:type="spellStart"/>
            <w:r w:rsidRPr="004D2030">
              <w:rPr>
                <w:sz w:val="22"/>
                <w:szCs w:val="22"/>
                <w:shd w:val="clear" w:color="auto" w:fill="FFFFFF"/>
              </w:rPr>
              <w:t>Джанелидзе</w:t>
            </w:r>
            <w:proofErr w:type="spellEnd"/>
            <w:r w:rsidRPr="004D2030">
              <w:rPr>
                <w:sz w:val="22"/>
                <w:szCs w:val="22"/>
                <w:shd w:val="clear" w:color="auto" w:fill="FFFFFF"/>
              </w:rPr>
              <w:t xml:space="preserve">, А. С. </w:t>
            </w:r>
            <w:proofErr w:type="spellStart"/>
            <w:r w:rsidRPr="004D2030">
              <w:rPr>
                <w:sz w:val="22"/>
                <w:szCs w:val="22"/>
                <w:shd w:val="clear" w:color="auto" w:fill="FFFFFF"/>
              </w:rPr>
              <w:t>Кельзон</w:t>
            </w:r>
            <w:proofErr w:type="spellEnd"/>
            <w:r w:rsidRPr="004D2030">
              <w:rPr>
                <w:sz w:val="22"/>
                <w:szCs w:val="22"/>
                <w:shd w:val="clear" w:color="auto" w:fill="FFFFFF"/>
              </w:rPr>
              <w:t>. — 11-е изд., стер.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2023. — 640 с. — ISBN 978-5-507-47893-4.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https://e.lanbook.com/book/332093</w:t>
            </w:r>
          </w:p>
        </w:tc>
      </w:tr>
      <w:tr w:rsidR="005B07FE" w:rsidRPr="004D2030" w14:paraId="08D5620E"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9B5FBB2" w14:textId="5612C4F6" w:rsidR="005B07FE" w:rsidRPr="004D2030" w:rsidRDefault="005B07FE" w:rsidP="00740438">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rPr>
            </w:pPr>
            <w:r w:rsidRPr="004D2030">
              <w:rPr>
                <w:rFonts w:ascii="Times New Roman" w:hAnsi="Times New Roman"/>
                <w:lang w:eastAsia="en-US"/>
              </w:rPr>
              <w:t>6. 1.</w:t>
            </w:r>
            <w:r w:rsidR="00740438" w:rsidRPr="004D2030">
              <w:rPr>
                <w:rFonts w:ascii="Times New Roman" w:hAnsi="Times New Roman"/>
                <w:lang w:eastAsia="en-US"/>
              </w:rPr>
              <w:t>5</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5585CB4E" w14:textId="25F11B67" w:rsidR="005B07FE" w:rsidRPr="004D2030" w:rsidRDefault="00740438" w:rsidP="00E71E19">
            <w:pPr>
              <w:widowControl w:val="0"/>
              <w:suppressAutoHyphens/>
              <w:jc w:val="both"/>
              <w:rPr>
                <w:sz w:val="22"/>
                <w:szCs w:val="22"/>
              </w:rPr>
            </w:pPr>
            <w:r w:rsidRPr="004D2030">
              <w:rPr>
                <w:sz w:val="22"/>
                <w:szCs w:val="22"/>
                <w:shd w:val="clear" w:color="auto" w:fill="FFFFFF"/>
              </w:rPr>
              <w:t xml:space="preserve">Максимов, А. Б. Теоретическая механика. Решение задач статики и </w:t>
            </w:r>
            <w:proofErr w:type="gramStart"/>
            <w:r w:rsidRPr="004D2030">
              <w:rPr>
                <w:sz w:val="22"/>
                <w:szCs w:val="22"/>
                <w:shd w:val="clear" w:color="auto" w:fill="FFFFFF"/>
              </w:rPr>
              <w:t>кинематики :</w:t>
            </w:r>
            <w:proofErr w:type="gramEnd"/>
            <w:r w:rsidRPr="004D2030">
              <w:rPr>
                <w:sz w:val="22"/>
                <w:szCs w:val="22"/>
                <w:shd w:val="clear" w:color="auto" w:fill="FFFFFF"/>
              </w:rPr>
              <w:t xml:space="preserve"> учебное пособие / А. Б. Максимов.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2022. — 208 с. — ISBN 978-5-8114-2008-7.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https://e.lanbook.com/book/212300 </w:t>
            </w:r>
          </w:p>
        </w:tc>
      </w:tr>
      <w:tr w:rsidR="00740438" w:rsidRPr="004D2030" w14:paraId="04509C1C"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638C8B1" w14:textId="77777777" w:rsidR="00740438" w:rsidRPr="004D2030" w:rsidRDefault="00740438" w:rsidP="008923AC">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lang w:eastAsia="en-US"/>
              </w:rPr>
            </w:pPr>
            <w:r w:rsidRPr="004D2030">
              <w:rPr>
                <w:rFonts w:ascii="Times New Roman" w:hAnsi="Times New Roman"/>
                <w:lang w:eastAsia="en-US"/>
              </w:rPr>
              <w:t>6.1.6</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3B77F722" w14:textId="7F078649" w:rsidR="00740438" w:rsidRPr="004D2030" w:rsidRDefault="00740438" w:rsidP="008923AC">
            <w:pPr>
              <w:overflowPunct/>
              <w:autoSpaceDE/>
              <w:autoSpaceDN/>
              <w:adjustRightInd/>
              <w:jc w:val="both"/>
              <w:textAlignment w:val="auto"/>
              <w:rPr>
                <w:rStyle w:val="aff9"/>
                <w:b w:val="0"/>
                <w:sz w:val="22"/>
                <w:szCs w:val="22"/>
              </w:rPr>
            </w:pPr>
            <w:r w:rsidRPr="004D2030">
              <w:rPr>
                <w:sz w:val="22"/>
                <w:szCs w:val="22"/>
                <w:shd w:val="clear" w:color="auto" w:fill="FFFFFF"/>
              </w:rPr>
              <w:t xml:space="preserve">Доронин, Ф. А. Теоретическая </w:t>
            </w:r>
            <w:proofErr w:type="gramStart"/>
            <w:r w:rsidRPr="004D2030">
              <w:rPr>
                <w:sz w:val="22"/>
                <w:szCs w:val="22"/>
                <w:shd w:val="clear" w:color="auto" w:fill="FFFFFF"/>
              </w:rPr>
              <w:t>механика :</w:t>
            </w:r>
            <w:proofErr w:type="gramEnd"/>
            <w:r w:rsidRPr="004D2030">
              <w:rPr>
                <w:sz w:val="22"/>
                <w:szCs w:val="22"/>
                <w:shd w:val="clear" w:color="auto" w:fill="FFFFFF"/>
              </w:rPr>
              <w:t xml:space="preserve"> учебное пособие / Ф. А. Доронин. — Санкт-</w:t>
            </w:r>
            <w:proofErr w:type="gramStart"/>
            <w:r w:rsidRPr="004D2030">
              <w:rPr>
                <w:sz w:val="22"/>
                <w:szCs w:val="22"/>
                <w:shd w:val="clear" w:color="auto" w:fill="FFFFFF"/>
              </w:rPr>
              <w:t>Петербург :</w:t>
            </w:r>
            <w:proofErr w:type="gramEnd"/>
            <w:r w:rsidRPr="004D2030">
              <w:rPr>
                <w:sz w:val="22"/>
                <w:szCs w:val="22"/>
                <w:shd w:val="clear" w:color="auto" w:fill="FFFFFF"/>
              </w:rPr>
              <w:t xml:space="preserve"> Лань, 2022. — 480 с. — ISBN 978-5-8114-2585-3. — </w:t>
            </w:r>
            <w:proofErr w:type="gramStart"/>
            <w:r w:rsidRPr="004D2030">
              <w:rPr>
                <w:sz w:val="22"/>
                <w:szCs w:val="22"/>
                <w:shd w:val="clear" w:color="auto" w:fill="FFFFFF"/>
              </w:rPr>
              <w:t>Текст :</w:t>
            </w:r>
            <w:proofErr w:type="gramEnd"/>
            <w:r w:rsidRPr="004D2030">
              <w:rPr>
                <w:sz w:val="22"/>
                <w:szCs w:val="22"/>
                <w:shd w:val="clear" w:color="auto" w:fill="FFFFFF"/>
              </w:rPr>
              <w:t xml:space="preserve"> электронный // Лань : электронно-библиотечная система. — URL: https://e.lanbook.com/book/212570</w:t>
            </w:r>
          </w:p>
        </w:tc>
      </w:tr>
      <w:tr w:rsidR="005B07FE" w:rsidRPr="004D2030" w14:paraId="5691D4DF"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D1F6A14" w14:textId="57913CBE" w:rsidR="005B07FE" w:rsidRPr="004D2030" w:rsidRDefault="005B07FE" w:rsidP="00740438">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rPr>
            </w:pPr>
            <w:r w:rsidRPr="004D2030">
              <w:rPr>
                <w:rFonts w:ascii="Times New Roman" w:hAnsi="Times New Roman"/>
                <w:lang w:eastAsia="en-US"/>
              </w:rPr>
              <w:t>6. 1.</w:t>
            </w:r>
            <w:r w:rsidR="00740438" w:rsidRPr="004D2030">
              <w:rPr>
                <w:rFonts w:ascii="Times New Roman" w:hAnsi="Times New Roman"/>
                <w:lang w:eastAsia="en-US"/>
              </w:rPr>
              <w:t>7</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39358DE8" w14:textId="77777777" w:rsidR="005B07FE" w:rsidRPr="004D2030" w:rsidRDefault="00E71E19" w:rsidP="005B07FE">
            <w:pPr>
              <w:pStyle w:val="afc"/>
              <w:tabs>
                <w:tab w:val="left" w:pos="624"/>
                <w:tab w:val="left" w:pos="993"/>
                <w:tab w:val="left" w:pos="1134"/>
              </w:tabs>
              <w:overflowPunct w:val="0"/>
              <w:autoSpaceDE w:val="0"/>
              <w:autoSpaceDN w:val="0"/>
              <w:adjustRightInd w:val="0"/>
              <w:spacing w:after="0"/>
              <w:ind w:left="57"/>
              <w:jc w:val="both"/>
              <w:textAlignment w:val="baseline"/>
              <w:rPr>
                <w:rFonts w:ascii="Times New Roman" w:hAnsi="Times New Roman"/>
              </w:rPr>
            </w:pPr>
            <w:r w:rsidRPr="004D2030">
              <w:rPr>
                <w:rStyle w:val="aff9"/>
                <w:rFonts w:ascii="Times New Roman" w:hAnsi="Times New Roman"/>
                <w:b w:val="0"/>
              </w:rPr>
              <w:t>Невенчанная, Т.О., Хохлова О.А., Пономарева Е.В., Хохлов А.В. Курс</w:t>
            </w:r>
            <w:r w:rsidRPr="004D2030">
              <w:rPr>
                <w:rStyle w:val="aff9"/>
                <w:rFonts w:ascii="Times New Roman" w:hAnsi="Times New Roman"/>
              </w:rPr>
              <w:t xml:space="preserve"> т</w:t>
            </w:r>
            <w:r w:rsidRPr="004D2030">
              <w:rPr>
                <w:rFonts w:ascii="Times New Roman" w:hAnsi="Times New Roman"/>
              </w:rPr>
              <w:t xml:space="preserve">еоретической механики. Статика: учеб. пособие/ </w:t>
            </w:r>
            <w:proofErr w:type="spellStart"/>
            <w:r w:rsidRPr="004D2030">
              <w:rPr>
                <w:rFonts w:ascii="Times New Roman" w:hAnsi="Times New Roman"/>
              </w:rPr>
              <w:t>Моск</w:t>
            </w:r>
            <w:proofErr w:type="spellEnd"/>
            <w:r w:rsidRPr="004D2030">
              <w:rPr>
                <w:rFonts w:ascii="Times New Roman" w:hAnsi="Times New Roman"/>
              </w:rPr>
              <w:t>. гос. ун-т печати им. Ивана Федорова – М.: МГУП имени Ивана Федорова, 2013. – 188 с.</w:t>
            </w:r>
          </w:p>
        </w:tc>
      </w:tr>
      <w:tr w:rsidR="00A646C1" w:rsidRPr="004D2030" w14:paraId="2986B5A4"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F792AF1" w14:textId="2108CB9E" w:rsidR="00A646C1" w:rsidRPr="004D2030" w:rsidRDefault="00740438" w:rsidP="004F69C1">
            <w:pPr>
              <w:pStyle w:val="afc"/>
              <w:tabs>
                <w:tab w:val="left" w:pos="624"/>
                <w:tab w:val="left" w:pos="993"/>
                <w:tab w:val="left" w:pos="1134"/>
              </w:tabs>
              <w:overflowPunct w:val="0"/>
              <w:autoSpaceDE w:val="0"/>
              <w:autoSpaceDN w:val="0"/>
              <w:adjustRightInd w:val="0"/>
              <w:spacing w:after="0"/>
              <w:ind w:left="284" w:hanging="284"/>
              <w:jc w:val="center"/>
              <w:textAlignment w:val="baseline"/>
              <w:rPr>
                <w:rFonts w:ascii="Times New Roman" w:hAnsi="Times New Roman"/>
                <w:color w:val="000000"/>
                <w:lang w:eastAsia="en-US"/>
              </w:rPr>
            </w:pPr>
            <w:r w:rsidRPr="004D2030">
              <w:rPr>
                <w:rFonts w:ascii="Times New Roman" w:hAnsi="Times New Roman"/>
                <w:color w:val="000000"/>
                <w:lang w:eastAsia="en-US"/>
              </w:rPr>
              <w:t>6.1.8</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36710983" w14:textId="77777777" w:rsidR="00A646C1" w:rsidRPr="004D2030" w:rsidRDefault="00A646C1" w:rsidP="00A646C1">
            <w:pPr>
              <w:overflowPunct/>
              <w:autoSpaceDE/>
              <w:autoSpaceDN/>
              <w:adjustRightInd/>
              <w:jc w:val="both"/>
              <w:textAlignment w:val="auto"/>
              <w:rPr>
                <w:rStyle w:val="aff9"/>
                <w:b w:val="0"/>
                <w:sz w:val="22"/>
                <w:szCs w:val="22"/>
              </w:rPr>
            </w:pPr>
            <w:r w:rsidRPr="004D2030">
              <w:rPr>
                <w:rStyle w:val="aff9"/>
                <w:b w:val="0"/>
                <w:sz w:val="22"/>
                <w:szCs w:val="22"/>
              </w:rPr>
              <w:t xml:space="preserve">Хохлова, О.А., Пономарева Е.В., Хохлов А.В. </w:t>
            </w:r>
            <w:r w:rsidRPr="004D2030">
              <w:rPr>
                <w:sz w:val="22"/>
                <w:szCs w:val="22"/>
              </w:rPr>
              <w:t xml:space="preserve">Теоретическая механика. Кинематика: учеб. пособие / </w:t>
            </w:r>
            <w:proofErr w:type="spellStart"/>
            <w:r w:rsidRPr="004D2030">
              <w:rPr>
                <w:sz w:val="22"/>
                <w:szCs w:val="22"/>
              </w:rPr>
              <w:t>Астрахан</w:t>
            </w:r>
            <w:proofErr w:type="spellEnd"/>
            <w:r w:rsidRPr="004D2030">
              <w:rPr>
                <w:sz w:val="22"/>
                <w:szCs w:val="22"/>
              </w:rPr>
              <w:t xml:space="preserve">. гос. </w:t>
            </w:r>
            <w:proofErr w:type="spellStart"/>
            <w:r w:rsidRPr="004D2030">
              <w:rPr>
                <w:sz w:val="22"/>
                <w:szCs w:val="22"/>
              </w:rPr>
              <w:t>техн</w:t>
            </w:r>
            <w:proofErr w:type="spellEnd"/>
            <w:r w:rsidRPr="004D2030">
              <w:rPr>
                <w:sz w:val="22"/>
                <w:szCs w:val="22"/>
              </w:rPr>
              <w:t>. ун-т /— Астрахань: Изд-во АГТУ, 2013. — 144с. (85 экз.)</w:t>
            </w:r>
          </w:p>
        </w:tc>
      </w:tr>
      <w:tr w:rsidR="004F69C1" w14:paraId="1D2948FD" w14:textId="77777777" w:rsidTr="0005479E">
        <w:tc>
          <w:tcPr>
            <w:tcW w:w="96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FF32042" w14:textId="77777777" w:rsidR="004F69C1" w:rsidRDefault="004F69C1" w:rsidP="004F69C1">
            <w:pPr>
              <w:overflowPunct/>
              <w:autoSpaceDE/>
              <w:adjustRightInd/>
              <w:jc w:val="center"/>
              <w:rPr>
                <w:b/>
                <w:color w:val="000000"/>
                <w:sz w:val="24"/>
                <w:szCs w:val="24"/>
              </w:rPr>
            </w:pPr>
            <w:r>
              <w:rPr>
                <w:b/>
                <w:color w:val="000000"/>
                <w:sz w:val="24"/>
                <w:szCs w:val="24"/>
              </w:rPr>
              <w:t>6.2. Перечень ресурсов информационно-телекоммуникационной сети "Интернет"</w:t>
            </w:r>
          </w:p>
        </w:tc>
      </w:tr>
      <w:tr w:rsidR="00AC6266" w:rsidRPr="004D2030" w14:paraId="43AB4050"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3E1D08D" w14:textId="24F79DAC" w:rsidR="00AC6266" w:rsidRPr="004D2030" w:rsidRDefault="00AC6266" w:rsidP="00AC6266">
            <w:pPr>
              <w:contextualSpacing/>
              <w:jc w:val="center"/>
              <w:rPr>
                <w:color w:val="000000"/>
                <w:sz w:val="22"/>
                <w:szCs w:val="22"/>
              </w:rPr>
            </w:pPr>
            <w:r w:rsidRPr="004D2030">
              <w:rPr>
                <w:color w:val="000000"/>
                <w:sz w:val="22"/>
                <w:szCs w:val="22"/>
              </w:rPr>
              <w:t>6.2.1</w:t>
            </w:r>
          </w:p>
        </w:tc>
        <w:tc>
          <w:tcPr>
            <w:tcW w:w="8918" w:type="dxa"/>
            <w:tcBorders>
              <w:top w:val="single" w:sz="8" w:space="0" w:color="000000"/>
              <w:left w:val="single" w:sz="8" w:space="0" w:color="000000"/>
              <w:bottom w:val="single" w:sz="8" w:space="0" w:color="000000"/>
              <w:right w:val="single" w:sz="8" w:space="0" w:color="000000"/>
            </w:tcBorders>
            <w:shd w:val="clear" w:color="auto" w:fill="FFFFFF"/>
          </w:tcPr>
          <w:p w14:paraId="190A855F" w14:textId="2A715B21" w:rsidR="00AC6266" w:rsidRPr="004D2030" w:rsidRDefault="009E6EBD" w:rsidP="00AC6266">
            <w:pPr>
              <w:ind w:left="142"/>
              <w:rPr>
                <w:b/>
                <w:color w:val="000000"/>
                <w:sz w:val="22"/>
                <w:szCs w:val="22"/>
              </w:rPr>
            </w:pPr>
            <w:hyperlink r:id="rId56" w:history="1">
              <w:r w:rsidR="00AC6266" w:rsidRPr="004D2030">
                <w:rPr>
                  <w:rStyle w:val="af4"/>
                  <w:sz w:val="22"/>
                  <w:szCs w:val="22"/>
                </w:rPr>
                <w:t>http://library.astu.org/</w:t>
              </w:r>
            </w:hyperlink>
            <w:r w:rsidR="00AC6266" w:rsidRPr="004D2030">
              <w:rPr>
                <w:sz w:val="22"/>
                <w:szCs w:val="22"/>
              </w:rPr>
              <w:t xml:space="preserve"> </w:t>
            </w:r>
            <w:r w:rsidR="00AC6266" w:rsidRPr="004D2030">
              <w:rPr>
                <w:color w:val="000000"/>
                <w:sz w:val="22"/>
                <w:szCs w:val="22"/>
              </w:rPr>
              <w:t xml:space="preserve">- </w:t>
            </w:r>
            <w:r w:rsidR="00AC6266" w:rsidRPr="004D2030">
              <w:rPr>
                <w:sz w:val="22"/>
                <w:szCs w:val="22"/>
                <w:lang w:val="en-US"/>
              </w:rPr>
              <w:t>Web</w:t>
            </w:r>
            <w:r w:rsidR="00AC6266" w:rsidRPr="004D2030">
              <w:rPr>
                <w:sz w:val="22"/>
                <w:szCs w:val="22"/>
              </w:rPr>
              <w:t>-ресурс «Научная библиотека АГТУ»</w:t>
            </w:r>
          </w:p>
        </w:tc>
      </w:tr>
      <w:tr w:rsidR="00AC6266" w:rsidRPr="004D2030" w14:paraId="422356B8"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1BCF1CC0" w14:textId="7C1D3262" w:rsidR="00AC6266" w:rsidRPr="004D2030" w:rsidRDefault="00AC6266" w:rsidP="00AC6266">
            <w:pPr>
              <w:contextualSpacing/>
              <w:jc w:val="center"/>
              <w:rPr>
                <w:color w:val="000000"/>
                <w:sz w:val="22"/>
                <w:szCs w:val="22"/>
              </w:rPr>
            </w:pPr>
            <w:r w:rsidRPr="004D2030">
              <w:rPr>
                <w:color w:val="000000"/>
                <w:sz w:val="22"/>
                <w:szCs w:val="22"/>
              </w:rPr>
              <w:t>6.2.2</w:t>
            </w:r>
          </w:p>
        </w:tc>
        <w:tc>
          <w:tcPr>
            <w:tcW w:w="8918" w:type="dxa"/>
            <w:tcBorders>
              <w:top w:val="single" w:sz="8" w:space="0" w:color="000000"/>
              <w:left w:val="single" w:sz="8" w:space="0" w:color="000000"/>
              <w:bottom w:val="single" w:sz="8" w:space="0" w:color="000000"/>
              <w:right w:val="single" w:sz="8" w:space="0" w:color="000000"/>
            </w:tcBorders>
            <w:shd w:val="clear" w:color="auto" w:fill="FFFFFF"/>
          </w:tcPr>
          <w:p w14:paraId="738EA380" w14:textId="5F4CA2AE" w:rsidR="00AC6266" w:rsidRPr="004D2030" w:rsidRDefault="00AC6266" w:rsidP="00AC6266">
            <w:pPr>
              <w:ind w:left="142"/>
              <w:contextualSpacing/>
              <w:rPr>
                <w:color w:val="0000FF"/>
                <w:sz w:val="22"/>
                <w:szCs w:val="22"/>
                <w:u w:val="single"/>
              </w:rPr>
            </w:pPr>
            <w:r w:rsidRPr="004D2030">
              <w:rPr>
                <w:sz w:val="22"/>
                <w:szCs w:val="22"/>
              </w:rPr>
              <w:t xml:space="preserve">https://e.lanbook.com </w:t>
            </w:r>
            <w:r w:rsidRPr="004D2030">
              <w:rPr>
                <w:color w:val="0000FF"/>
                <w:sz w:val="22"/>
                <w:szCs w:val="22"/>
                <w:u w:val="single"/>
              </w:rPr>
              <w:t>/</w:t>
            </w:r>
            <w:r w:rsidRPr="004D2030">
              <w:rPr>
                <w:color w:val="000000"/>
                <w:sz w:val="22"/>
                <w:szCs w:val="22"/>
              </w:rPr>
              <w:t xml:space="preserve"> – </w:t>
            </w:r>
            <w:r w:rsidRPr="004D2030">
              <w:rPr>
                <w:sz w:val="22"/>
                <w:szCs w:val="22"/>
              </w:rPr>
              <w:t>ЭБС «Лань»</w:t>
            </w:r>
          </w:p>
        </w:tc>
      </w:tr>
      <w:tr w:rsidR="00AC6266" w:rsidRPr="004D2030" w14:paraId="66569973"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60C29600" w14:textId="09367512" w:rsidR="00AC6266" w:rsidRPr="004D2030" w:rsidRDefault="00AC6266" w:rsidP="00AC6266">
            <w:pPr>
              <w:contextualSpacing/>
              <w:jc w:val="center"/>
              <w:rPr>
                <w:color w:val="000000"/>
                <w:sz w:val="22"/>
                <w:szCs w:val="22"/>
              </w:rPr>
            </w:pPr>
            <w:r w:rsidRPr="004D2030">
              <w:rPr>
                <w:color w:val="000000"/>
                <w:sz w:val="22"/>
                <w:szCs w:val="22"/>
              </w:rPr>
              <w:t>6.2.3</w:t>
            </w:r>
          </w:p>
        </w:tc>
        <w:tc>
          <w:tcPr>
            <w:tcW w:w="8918" w:type="dxa"/>
            <w:tcBorders>
              <w:top w:val="single" w:sz="8" w:space="0" w:color="000000"/>
              <w:left w:val="single" w:sz="8" w:space="0" w:color="000000"/>
              <w:bottom w:val="single" w:sz="8" w:space="0" w:color="000000"/>
              <w:right w:val="single" w:sz="8" w:space="0" w:color="000000"/>
            </w:tcBorders>
            <w:shd w:val="clear" w:color="auto" w:fill="FFFFFF"/>
          </w:tcPr>
          <w:p w14:paraId="240170F1" w14:textId="7708924C" w:rsidR="00AC6266" w:rsidRPr="004D2030" w:rsidRDefault="009E6EBD" w:rsidP="00AC6266">
            <w:pPr>
              <w:ind w:left="142"/>
              <w:rPr>
                <w:color w:val="0000FF"/>
                <w:sz w:val="22"/>
                <w:szCs w:val="22"/>
                <w:u w:val="single"/>
              </w:rPr>
            </w:pPr>
            <w:hyperlink r:id="rId57" w:history="1">
              <w:r w:rsidR="00AC6266" w:rsidRPr="004D2030">
                <w:rPr>
                  <w:rStyle w:val="af4"/>
                  <w:sz w:val="22"/>
                  <w:szCs w:val="22"/>
                </w:rPr>
                <w:t>https://urait.ru</w:t>
              </w:r>
            </w:hyperlink>
            <w:r w:rsidR="00AC6266" w:rsidRPr="004D2030">
              <w:rPr>
                <w:sz w:val="22"/>
                <w:szCs w:val="22"/>
              </w:rPr>
              <w:t xml:space="preserve"> - Образовательная платформа </w:t>
            </w:r>
            <w:proofErr w:type="spellStart"/>
            <w:r w:rsidR="00AC6266" w:rsidRPr="004D2030">
              <w:rPr>
                <w:sz w:val="22"/>
                <w:szCs w:val="22"/>
              </w:rPr>
              <w:t>Юрайт</w:t>
            </w:r>
            <w:proofErr w:type="spellEnd"/>
          </w:p>
        </w:tc>
      </w:tr>
      <w:tr w:rsidR="00AC6266" w:rsidRPr="004D2030" w14:paraId="0E54CF8A"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54B7ACEA" w14:textId="1EE176BB" w:rsidR="00AC6266" w:rsidRPr="004D2030" w:rsidRDefault="00AC6266" w:rsidP="00AC6266">
            <w:pPr>
              <w:contextualSpacing/>
              <w:jc w:val="center"/>
              <w:rPr>
                <w:color w:val="000000"/>
                <w:sz w:val="22"/>
                <w:szCs w:val="22"/>
              </w:rPr>
            </w:pPr>
            <w:r w:rsidRPr="004D2030">
              <w:rPr>
                <w:color w:val="000000"/>
                <w:sz w:val="22"/>
                <w:szCs w:val="22"/>
              </w:rPr>
              <w:t>6.2.4</w:t>
            </w:r>
          </w:p>
        </w:tc>
        <w:tc>
          <w:tcPr>
            <w:tcW w:w="8918" w:type="dxa"/>
            <w:tcBorders>
              <w:top w:val="single" w:sz="8" w:space="0" w:color="000000"/>
              <w:left w:val="single" w:sz="8" w:space="0" w:color="000000"/>
              <w:bottom w:val="single" w:sz="8" w:space="0" w:color="000000"/>
              <w:right w:val="single" w:sz="8" w:space="0" w:color="000000"/>
            </w:tcBorders>
            <w:shd w:val="clear" w:color="auto" w:fill="FFFFFF"/>
          </w:tcPr>
          <w:p w14:paraId="25718054" w14:textId="4A94A6FE" w:rsidR="00AC6266" w:rsidRPr="004D2030" w:rsidRDefault="009E6EBD" w:rsidP="00AC6266">
            <w:pPr>
              <w:ind w:left="142"/>
              <w:rPr>
                <w:rFonts w:eastAsia="Andale Sans UI"/>
                <w:kern w:val="1"/>
                <w:sz w:val="22"/>
                <w:szCs w:val="22"/>
              </w:rPr>
            </w:pPr>
            <w:hyperlink r:id="rId58" w:tgtFrame="_blank" w:history="1">
              <w:r w:rsidR="00AC6266" w:rsidRPr="004D2030">
                <w:rPr>
                  <w:rStyle w:val="af4"/>
                  <w:sz w:val="22"/>
                  <w:szCs w:val="22"/>
                </w:rPr>
                <w:t>http://нэб.рф/</w:t>
              </w:r>
            </w:hyperlink>
            <w:r w:rsidR="00AC6266" w:rsidRPr="004D2030">
              <w:rPr>
                <w:rStyle w:val="af4"/>
                <w:sz w:val="22"/>
                <w:szCs w:val="22"/>
              </w:rPr>
              <w:t xml:space="preserve"> </w:t>
            </w:r>
            <w:r w:rsidR="00AC6266" w:rsidRPr="004D2030">
              <w:rPr>
                <w:rStyle w:val="af4"/>
                <w:sz w:val="22"/>
                <w:szCs w:val="22"/>
                <w:u w:val="none"/>
              </w:rPr>
              <w:t xml:space="preserve">- </w:t>
            </w:r>
            <w:r w:rsidR="00AC6266" w:rsidRPr="004D2030">
              <w:rPr>
                <w:rStyle w:val="FontStyle17"/>
                <w:sz w:val="22"/>
                <w:szCs w:val="22"/>
              </w:rPr>
              <w:t>Федеральная государственная информационная система «Национальная электронная библиотека»</w:t>
            </w:r>
          </w:p>
        </w:tc>
      </w:tr>
      <w:tr w:rsidR="00AC6266" w:rsidRPr="004D2030" w14:paraId="343FCFFA"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tcPr>
          <w:p w14:paraId="38252486" w14:textId="43D74DEB" w:rsidR="00AC6266" w:rsidRPr="004D2030" w:rsidRDefault="00AC6266" w:rsidP="00AC6266">
            <w:pPr>
              <w:contextualSpacing/>
              <w:jc w:val="center"/>
              <w:rPr>
                <w:color w:val="000000"/>
                <w:sz w:val="22"/>
                <w:szCs w:val="22"/>
              </w:rPr>
            </w:pPr>
            <w:r w:rsidRPr="004D2030">
              <w:rPr>
                <w:color w:val="000000"/>
                <w:sz w:val="22"/>
                <w:szCs w:val="22"/>
              </w:rPr>
              <w:t>6.2.5</w:t>
            </w:r>
          </w:p>
        </w:tc>
        <w:tc>
          <w:tcPr>
            <w:tcW w:w="8918" w:type="dxa"/>
            <w:tcBorders>
              <w:top w:val="single" w:sz="8" w:space="0" w:color="000000"/>
              <w:left w:val="single" w:sz="8" w:space="0" w:color="000000"/>
              <w:bottom w:val="single" w:sz="8" w:space="0" w:color="000000"/>
              <w:right w:val="single" w:sz="8" w:space="0" w:color="000000"/>
            </w:tcBorders>
            <w:shd w:val="clear" w:color="auto" w:fill="FFFFFF"/>
          </w:tcPr>
          <w:p w14:paraId="03F6F5C9" w14:textId="35D4FC93" w:rsidR="00AC6266" w:rsidRPr="004D2030" w:rsidRDefault="009E6EBD" w:rsidP="00AC6266">
            <w:pPr>
              <w:ind w:left="142"/>
              <w:rPr>
                <w:rFonts w:eastAsia="Andale Sans UI"/>
                <w:kern w:val="1"/>
                <w:sz w:val="22"/>
                <w:szCs w:val="22"/>
              </w:rPr>
            </w:pPr>
            <w:hyperlink r:id="rId59" w:history="1">
              <w:r w:rsidR="00AC6266" w:rsidRPr="004D2030">
                <w:rPr>
                  <w:rStyle w:val="af4"/>
                  <w:sz w:val="22"/>
                  <w:szCs w:val="22"/>
                </w:rPr>
                <w:t>https://portal2.astu.org</w:t>
              </w:r>
            </w:hyperlink>
            <w:r w:rsidR="00AC6266" w:rsidRPr="004D2030">
              <w:rPr>
                <w:sz w:val="22"/>
                <w:szCs w:val="22"/>
              </w:rPr>
              <w:t xml:space="preserve"> – Образовательный портал АГТУ</w:t>
            </w:r>
          </w:p>
        </w:tc>
      </w:tr>
      <w:tr w:rsidR="004F69C1" w14:paraId="61E5DEB9" w14:textId="77777777" w:rsidTr="0005479E">
        <w:tc>
          <w:tcPr>
            <w:tcW w:w="96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2349D10F" w14:textId="77777777" w:rsidR="004F69C1" w:rsidRDefault="004F69C1" w:rsidP="004F69C1">
            <w:pPr>
              <w:overflowPunct/>
              <w:autoSpaceDE/>
              <w:adjustRightInd/>
              <w:jc w:val="center"/>
              <w:rPr>
                <w:b/>
                <w:color w:val="000000"/>
                <w:sz w:val="24"/>
                <w:szCs w:val="24"/>
              </w:rPr>
            </w:pPr>
            <w:r>
              <w:rPr>
                <w:b/>
                <w:color w:val="000000"/>
                <w:sz w:val="24"/>
                <w:szCs w:val="24"/>
              </w:rPr>
              <w:t>6.3 Перечень информационных технологий</w:t>
            </w:r>
          </w:p>
        </w:tc>
      </w:tr>
      <w:tr w:rsidR="004F69C1" w14:paraId="380FB8B5" w14:textId="77777777" w:rsidTr="0005479E">
        <w:tc>
          <w:tcPr>
            <w:tcW w:w="96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34" w:type="dxa"/>
              <w:bottom w:w="0" w:type="dxa"/>
              <w:right w:w="34" w:type="dxa"/>
            </w:tcMar>
            <w:hideMark/>
          </w:tcPr>
          <w:p w14:paraId="4A9E5AD7" w14:textId="77777777" w:rsidR="004F69C1" w:rsidRDefault="004F69C1" w:rsidP="004F69C1">
            <w:pPr>
              <w:overflowPunct/>
              <w:autoSpaceDE/>
              <w:adjustRightInd/>
              <w:jc w:val="center"/>
              <w:rPr>
                <w:sz w:val="24"/>
                <w:szCs w:val="24"/>
              </w:rPr>
            </w:pPr>
            <w:r>
              <w:rPr>
                <w:b/>
                <w:color w:val="000000"/>
                <w:sz w:val="24"/>
                <w:szCs w:val="24"/>
              </w:rPr>
              <w:t>6.3.1 Перечень программного обеспечения</w:t>
            </w:r>
          </w:p>
        </w:tc>
      </w:tr>
      <w:tr w:rsidR="004F69C1" w:rsidRPr="004D2030" w14:paraId="295020EA"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E2DBFFC" w14:textId="77777777" w:rsidR="004F69C1" w:rsidRPr="004D2030" w:rsidRDefault="004F69C1" w:rsidP="004F69C1">
            <w:pPr>
              <w:jc w:val="right"/>
              <w:rPr>
                <w:sz w:val="22"/>
                <w:szCs w:val="22"/>
              </w:rPr>
            </w:pPr>
            <w:r w:rsidRPr="004D2030">
              <w:rPr>
                <w:color w:val="000000"/>
                <w:sz w:val="22"/>
                <w:szCs w:val="22"/>
              </w:rPr>
              <w:t>6.3.1.1</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4C2B0448" w14:textId="77777777" w:rsidR="004F69C1" w:rsidRPr="004D2030" w:rsidRDefault="004F69C1" w:rsidP="004F69C1">
            <w:pPr>
              <w:rPr>
                <w:sz w:val="22"/>
                <w:szCs w:val="22"/>
              </w:rPr>
            </w:pPr>
            <w:r w:rsidRPr="004D2030">
              <w:rPr>
                <w:color w:val="000000"/>
                <w:sz w:val="22"/>
                <w:szCs w:val="22"/>
              </w:rPr>
              <w:t xml:space="preserve">7-zip - срок действия – неограниченно, вид лицензии – GNU Открытое лицензионное соглашение GNU </w:t>
            </w:r>
            <w:proofErr w:type="spellStart"/>
            <w:r w:rsidRPr="004D2030">
              <w:rPr>
                <w:color w:val="000000"/>
                <w:sz w:val="22"/>
                <w:szCs w:val="22"/>
              </w:rPr>
              <w:t>General</w:t>
            </w:r>
            <w:proofErr w:type="spellEnd"/>
            <w:r w:rsidRPr="004D2030">
              <w:rPr>
                <w:color w:val="000000"/>
                <w:sz w:val="22"/>
                <w:szCs w:val="22"/>
              </w:rPr>
              <w:t xml:space="preserve"> </w:t>
            </w:r>
            <w:proofErr w:type="spellStart"/>
            <w:r w:rsidRPr="004D2030">
              <w:rPr>
                <w:color w:val="000000"/>
                <w:sz w:val="22"/>
                <w:szCs w:val="22"/>
              </w:rPr>
              <w:t>Public</w:t>
            </w:r>
            <w:proofErr w:type="spellEnd"/>
            <w:r w:rsidRPr="004D2030">
              <w:rPr>
                <w:color w:val="000000"/>
                <w:sz w:val="22"/>
                <w:szCs w:val="22"/>
              </w:rPr>
              <w:t xml:space="preserve"> </w:t>
            </w:r>
            <w:proofErr w:type="spellStart"/>
            <w:r w:rsidRPr="004D2030">
              <w:rPr>
                <w:color w:val="000000"/>
                <w:sz w:val="22"/>
                <w:szCs w:val="22"/>
              </w:rPr>
              <w:t>License</w:t>
            </w:r>
            <w:proofErr w:type="spellEnd"/>
          </w:p>
        </w:tc>
      </w:tr>
      <w:tr w:rsidR="004F69C1" w:rsidRPr="004D2030" w14:paraId="7B2333B5"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20B73EC" w14:textId="77777777" w:rsidR="004F69C1" w:rsidRPr="004D2030" w:rsidRDefault="004F69C1" w:rsidP="004F69C1">
            <w:pPr>
              <w:jc w:val="right"/>
              <w:rPr>
                <w:sz w:val="22"/>
                <w:szCs w:val="22"/>
              </w:rPr>
            </w:pPr>
            <w:r w:rsidRPr="004D2030">
              <w:rPr>
                <w:color w:val="000000"/>
                <w:sz w:val="22"/>
                <w:szCs w:val="22"/>
              </w:rPr>
              <w:t>6.3.1.2</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0C6AE015" w14:textId="77777777" w:rsidR="004F69C1" w:rsidRPr="004D2030" w:rsidRDefault="004F69C1" w:rsidP="004F69C1">
            <w:pPr>
              <w:rPr>
                <w:sz w:val="22"/>
                <w:szCs w:val="22"/>
              </w:rPr>
            </w:pPr>
            <w:proofErr w:type="spellStart"/>
            <w:r w:rsidRPr="004D2030">
              <w:rPr>
                <w:color w:val="000000"/>
                <w:sz w:val="22"/>
                <w:szCs w:val="22"/>
              </w:rPr>
              <w:t>Adobe</w:t>
            </w:r>
            <w:proofErr w:type="spellEnd"/>
            <w:r w:rsidRPr="004D2030">
              <w:rPr>
                <w:color w:val="000000"/>
                <w:sz w:val="22"/>
                <w:szCs w:val="22"/>
              </w:rPr>
              <w:t xml:space="preserve"> </w:t>
            </w:r>
            <w:proofErr w:type="spellStart"/>
            <w:r w:rsidRPr="004D2030">
              <w:rPr>
                <w:color w:val="000000"/>
                <w:sz w:val="22"/>
                <w:szCs w:val="22"/>
              </w:rPr>
              <w:t>Reader</w:t>
            </w:r>
            <w:proofErr w:type="spellEnd"/>
            <w:r w:rsidRPr="004D2030">
              <w:rPr>
                <w:color w:val="000000"/>
                <w:sz w:val="22"/>
                <w:szCs w:val="22"/>
              </w:rPr>
              <w:t xml:space="preserve"> - срок действия – неограниченно, вид лицензии – GNU открытое лицензионное соглашение GNU </w:t>
            </w:r>
            <w:proofErr w:type="spellStart"/>
            <w:r w:rsidRPr="004D2030">
              <w:rPr>
                <w:color w:val="000000"/>
                <w:sz w:val="22"/>
                <w:szCs w:val="22"/>
              </w:rPr>
              <w:t>General</w:t>
            </w:r>
            <w:proofErr w:type="spellEnd"/>
            <w:r w:rsidRPr="004D2030">
              <w:rPr>
                <w:color w:val="000000"/>
                <w:sz w:val="22"/>
                <w:szCs w:val="22"/>
              </w:rPr>
              <w:t xml:space="preserve"> </w:t>
            </w:r>
            <w:proofErr w:type="spellStart"/>
            <w:r w:rsidRPr="004D2030">
              <w:rPr>
                <w:color w:val="000000"/>
                <w:sz w:val="22"/>
                <w:szCs w:val="22"/>
              </w:rPr>
              <w:t>Public</w:t>
            </w:r>
            <w:proofErr w:type="spellEnd"/>
            <w:r w:rsidRPr="004D2030">
              <w:rPr>
                <w:color w:val="000000"/>
                <w:sz w:val="22"/>
                <w:szCs w:val="22"/>
              </w:rPr>
              <w:t xml:space="preserve"> </w:t>
            </w:r>
            <w:proofErr w:type="spellStart"/>
            <w:r w:rsidRPr="004D2030">
              <w:rPr>
                <w:color w:val="000000"/>
                <w:sz w:val="22"/>
                <w:szCs w:val="22"/>
              </w:rPr>
              <w:t>License</w:t>
            </w:r>
            <w:proofErr w:type="spellEnd"/>
          </w:p>
        </w:tc>
      </w:tr>
      <w:tr w:rsidR="004F69C1" w:rsidRPr="004D2030" w14:paraId="5AEEDDA5"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083B2CA" w14:textId="77777777" w:rsidR="004F69C1" w:rsidRPr="004D2030" w:rsidRDefault="004F69C1" w:rsidP="004F69C1">
            <w:pPr>
              <w:jc w:val="right"/>
              <w:rPr>
                <w:sz w:val="22"/>
                <w:szCs w:val="22"/>
              </w:rPr>
            </w:pPr>
            <w:r w:rsidRPr="004D2030">
              <w:rPr>
                <w:color w:val="000000"/>
                <w:sz w:val="22"/>
                <w:szCs w:val="22"/>
              </w:rPr>
              <w:t>6.3.1.3</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276EA64F" w14:textId="77777777" w:rsidR="004F69C1" w:rsidRPr="004D2030" w:rsidRDefault="004F69C1" w:rsidP="004F69C1">
            <w:pPr>
              <w:rPr>
                <w:sz w:val="22"/>
                <w:szCs w:val="22"/>
              </w:rPr>
            </w:pPr>
            <w:proofErr w:type="spellStart"/>
            <w:r w:rsidRPr="004D2030">
              <w:rPr>
                <w:color w:val="000000"/>
                <w:sz w:val="22"/>
                <w:szCs w:val="22"/>
              </w:rPr>
              <w:t>WinDjView</w:t>
            </w:r>
            <w:proofErr w:type="spellEnd"/>
            <w:r w:rsidRPr="004D2030">
              <w:rPr>
                <w:color w:val="000000"/>
                <w:sz w:val="22"/>
                <w:szCs w:val="22"/>
              </w:rPr>
              <w:t xml:space="preserve"> - срок действия – неограниченно, вид лицензии – GNU открытое лицензионное соглашение GNU </w:t>
            </w:r>
            <w:proofErr w:type="spellStart"/>
            <w:r w:rsidRPr="004D2030">
              <w:rPr>
                <w:color w:val="000000"/>
                <w:sz w:val="22"/>
                <w:szCs w:val="22"/>
              </w:rPr>
              <w:t>General</w:t>
            </w:r>
            <w:proofErr w:type="spellEnd"/>
            <w:r w:rsidRPr="004D2030">
              <w:rPr>
                <w:color w:val="000000"/>
                <w:sz w:val="22"/>
                <w:szCs w:val="22"/>
              </w:rPr>
              <w:t xml:space="preserve"> </w:t>
            </w:r>
            <w:proofErr w:type="spellStart"/>
            <w:r w:rsidRPr="004D2030">
              <w:rPr>
                <w:color w:val="000000"/>
                <w:sz w:val="22"/>
                <w:szCs w:val="22"/>
              </w:rPr>
              <w:t>Public</w:t>
            </w:r>
            <w:proofErr w:type="spellEnd"/>
            <w:r w:rsidRPr="004D2030">
              <w:rPr>
                <w:color w:val="000000"/>
                <w:sz w:val="22"/>
                <w:szCs w:val="22"/>
              </w:rPr>
              <w:t xml:space="preserve"> </w:t>
            </w:r>
            <w:proofErr w:type="spellStart"/>
            <w:r w:rsidRPr="004D2030">
              <w:rPr>
                <w:color w:val="000000"/>
                <w:sz w:val="22"/>
                <w:szCs w:val="22"/>
              </w:rPr>
              <w:t>License</w:t>
            </w:r>
            <w:proofErr w:type="spellEnd"/>
          </w:p>
        </w:tc>
      </w:tr>
      <w:tr w:rsidR="004F69C1" w:rsidRPr="004D2030" w14:paraId="6F947B47"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8B9DE95" w14:textId="77777777" w:rsidR="004F69C1" w:rsidRPr="004D2030" w:rsidRDefault="004F69C1" w:rsidP="004F69C1">
            <w:pPr>
              <w:jc w:val="right"/>
              <w:rPr>
                <w:sz w:val="22"/>
                <w:szCs w:val="22"/>
              </w:rPr>
            </w:pPr>
            <w:r w:rsidRPr="004D2030">
              <w:rPr>
                <w:color w:val="000000"/>
                <w:sz w:val="22"/>
                <w:szCs w:val="22"/>
              </w:rPr>
              <w:t>6.3.1.4</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2D9CB33A" w14:textId="77777777" w:rsidR="004F69C1" w:rsidRPr="004D2030" w:rsidRDefault="004F69C1" w:rsidP="004F69C1">
            <w:pPr>
              <w:rPr>
                <w:sz w:val="22"/>
                <w:szCs w:val="22"/>
              </w:rPr>
            </w:pPr>
            <w:proofErr w:type="spellStart"/>
            <w:r w:rsidRPr="004D2030">
              <w:rPr>
                <w:color w:val="000000"/>
                <w:sz w:val="22"/>
                <w:szCs w:val="22"/>
              </w:rPr>
              <w:t>OpenOffice</w:t>
            </w:r>
            <w:proofErr w:type="spellEnd"/>
            <w:r w:rsidRPr="004D2030">
              <w:rPr>
                <w:color w:val="000000"/>
                <w:sz w:val="22"/>
                <w:szCs w:val="22"/>
              </w:rPr>
              <w:t xml:space="preserve"> - срок действия –  неограниченно, вид лицензии – академическая </w:t>
            </w:r>
            <w:proofErr w:type="spellStart"/>
            <w:r w:rsidRPr="004D2030">
              <w:rPr>
                <w:color w:val="000000"/>
                <w:sz w:val="22"/>
                <w:szCs w:val="22"/>
              </w:rPr>
              <w:t>Apache</w:t>
            </w:r>
            <w:proofErr w:type="spellEnd"/>
            <w:r w:rsidRPr="004D2030">
              <w:rPr>
                <w:color w:val="000000"/>
                <w:sz w:val="22"/>
                <w:szCs w:val="22"/>
              </w:rPr>
              <w:t xml:space="preserve"> </w:t>
            </w:r>
            <w:proofErr w:type="spellStart"/>
            <w:r w:rsidRPr="004D2030">
              <w:rPr>
                <w:color w:val="000000"/>
                <w:sz w:val="22"/>
                <w:szCs w:val="22"/>
              </w:rPr>
              <w:t>Software</w:t>
            </w:r>
            <w:proofErr w:type="spellEnd"/>
            <w:r w:rsidRPr="004D2030">
              <w:rPr>
                <w:color w:val="000000"/>
                <w:sz w:val="22"/>
                <w:szCs w:val="22"/>
              </w:rPr>
              <w:t xml:space="preserve"> </w:t>
            </w:r>
            <w:proofErr w:type="spellStart"/>
            <w:r w:rsidRPr="004D2030">
              <w:rPr>
                <w:color w:val="000000"/>
                <w:sz w:val="22"/>
                <w:szCs w:val="22"/>
              </w:rPr>
              <w:t>Foundation</w:t>
            </w:r>
            <w:proofErr w:type="spellEnd"/>
          </w:p>
        </w:tc>
      </w:tr>
      <w:tr w:rsidR="004F69C1" w:rsidRPr="004D2030" w14:paraId="61167FEA"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E4A5060" w14:textId="77777777" w:rsidR="004F69C1" w:rsidRPr="004D2030" w:rsidRDefault="004F69C1" w:rsidP="00271FA2">
            <w:pPr>
              <w:jc w:val="right"/>
              <w:rPr>
                <w:sz w:val="22"/>
                <w:szCs w:val="22"/>
              </w:rPr>
            </w:pPr>
            <w:r w:rsidRPr="004D2030">
              <w:rPr>
                <w:color w:val="000000"/>
                <w:sz w:val="22"/>
                <w:szCs w:val="22"/>
              </w:rPr>
              <w:t>6.3.1.</w:t>
            </w:r>
            <w:r w:rsidR="00271FA2" w:rsidRPr="004D2030">
              <w:rPr>
                <w:color w:val="000000"/>
                <w:sz w:val="22"/>
                <w:szCs w:val="22"/>
              </w:rPr>
              <w:t>5</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73FA36D5" w14:textId="77777777" w:rsidR="004F69C1" w:rsidRPr="004D2030" w:rsidRDefault="004F69C1" w:rsidP="004F69C1">
            <w:pPr>
              <w:rPr>
                <w:sz w:val="22"/>
                <w:szCs w:val="22"/>
              </w:rPr>
            </w:pPr>
            <w:r w:rsidRPr="004D2030">
              <w:rPr>
                <w:color w:val="000000"/>
                <w:sz w:val="22"/>
                <w:szCs w:val="22"/>
              </w:rPr>
              <w:t>K-</w:t>
            </w:r>
            <w:proofErr w:type="spellStart"/>
            <w:r w:rsidRPr="004D2030">
              <w:rPr>
                <w:color w:val="000000"/>
                <w:sz w:val="22"/>
                <w:szCs w:val="22"/>
              </w:rPr>
              <w:t>Lite</w:t>
            </w:r>
            <w:proofErr w:type="spellEnd"/>
            <w:r w:rsidRPr="004D2030">
              <w:rPr>
                <w:color w:val="000000"/>
                <w:sz w:val="22"/>
                <w:szCs w:val="22"/>
              </w:rPr>
              <w:t xml:space="preserve"> </w:t>
            </w:r>
            <w:proofErr w:type="spellStart"/>
            <w:r w:rsidRPr="004D2030">
              <w:rPr>
                <w:color w:val="000000"/>
                <w:sz w:val="22"/>
                <w:szCs w:val="22"/>
              </w:rPr>
              <w:t>Mega</w:t>
            </w:r>
            <w:proofErr w:type="spellEnd"/>
            <w:r w:rsidRPr="004D2030">
              <w:rPr>
                <w:color w:val="000000"/>
                <w:sz w:val="22"/>
                <w:szCs w:val="22"/>
              </w:rPr>
              <w:t xml:space="preserve"> </w:t>
            </w:r>
            <w:proofErr w:type="spellStart"/>
            <w:r w:rsidRPr="004D2030">
              <w:rPr>
                <w:color w:val="000000"/>
                <w:sz w:val="22"/>
                <w:szCs w:val="22"/>
              </w:rPr>
              <w:t>Codec</w:t>
            </w:r>
            <w:proofErr w:type="spellEnd"/>
            <w:r w:rsidRPr="004D2030">
              <w:rPr>
                <w:color w:val="000000"/>
                <w:sz w:val="22"/>
                <w:szCs w:val="22"/>
              </w:rPr>
              <w:t xml:space="preserve"> </w:t>
            </w:r>
            <w:proofErr w:type="spellStart"/>
            <w:r w:rsidRPr="004D2030">
              <w:rPr>
                <w:color w:val="000000"/>
                <w:sz w:val="22"/>
                <w:szCs w:val="22"/>
              </w:rPr>
              <w:t>Pack</w:t>
            </w:r>
            <w:proofErr w:type="spellEnd"/>
            <w:r w:rsidRPr="004D2030">
              <w:rPr>
                <w:color w:val="000000"/>
                <w:sz w:val="22"/>
                <w:szCs w:val="22"/>
              </w:rPr>
              <w:t xml:space="preserve"> срок действия – неограниченно, Открытое лицензионное соглашение GNU </w:t>
            </w:r>
            <w:proofErr w:type="spellStart"/>
            <w:r w:rsidRPr="004D2030">
              <w:rPr>
                <w:color w:val="000000"/>
                <w:sz w:val="22"/>
                <w:szCs w:val="22"/>
              </w:rPr>
              <w:t>General</w:t>
            </w:r>
            <w:proofErr w:type="spellEnd"/>
            <w:r w:rsidRPr="004D2030">
              <w:rPr>
                <w:color w:val="000000"/>
                <w:sz w:val="22"/>
                <w:szCs w:val="22"/>
              </w:rPr>
              <w:t xml:space="preserve"> </w:t>
            </w:r>
            <w:proofErr w:type="spellStart"/>
            <w:r w:rsidRPr="004D2030">
              <w:rPr>
                <w:color w:val="000000"/>
                <w:sz w:val="22"/>
                <w:szCs w:val="22"/>
              </w:rPr>
              <w:t>Public</w:t>
            </w:r>
            <w:proofErr w:type="spellEnd"/>
            <w:r w:rsidRPr="004D2030">
              <w:rPr>
                <w:color w:val="000000"/>
                <w:sz w:val="22"/>
                <w:szCs w:val="22"/>
              </w:rPr>
              <w:t xml:space="preserve"> </w:t>
            </w:r>
            <w:proofErr w:type="spellStart"/>
            <w:r w:rsidRPr="004D2030">
              <w:rPr>
                <w:color w:val="000000"/>
                <w:sz w:val="22"/>
                <w:szCs w:val="22"/>
              </w:rPr>
              <w:t>License</w:t>
            </w:r>
            <w:proofErr w:type="spellEnd"/>
          </w:p>
        </w:tc>
      </w:tr>
      <w:tr w:rsidR="004F69C1" w:rsidRPr="004D2030" w14:paraId="6C01BD22"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7361BA2" w14:textId="77777777" w:rsidR="004F69C1" w:rsidRPr="004D2030" w:rsidRDefault="004F69C1" w:rsidP="00271FA2">
            <w:pPr>
              <w:jc w:val="right"/>
              <w:rPr>
                <w:sz w:val="22"/>
                <w:szCs w:val="22"/>
              </w:rPr>
            </w:pPr>
            <w:r w:rsidRPr="004D2030">
              <w:rPr>
                <w:color w:val="000000"/>
                <w:sz w:val="22"/>
                <w:szCs w:val="22"/>
              </w:rPr>
              <w:t>6.3.1.</w:t>
            </w:r>
            <w:r w:rsidR="00271FA2" w:rsidRPr="004D2030">
              <w:rPr>
                <w:color w:val="000000"/>
                <w:sz w:val="22"/>
                <w:szCs w:val="22"/>
              </w:rPr>
              <w:t>6</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31CEF7B6" w14:textId="77777777" w:rsidR="004F69C1" w:rsidRPr="004D2030" w:rsidRDefault="004F69C1" w:rsidP="004F69C1">
            <w:pPr>
              <w:rPr>
                <w:sz w:val="22"/>
                <w:szCs w:val="22"/>
              </w:rPr>
            </w:pPr>
            <w:r w:rsidRPr="004D2030">
              <w:rPr>
                <w:color w:val="000000"/>
                <w:sz w:val="22"/>
                <w:szCs w:val="22"/>
              </w:rPr>
              <w:t xml:space="preserve">DAEMON </w:t>
            </w:r>
            <w:proofErr w:type="spellStart"/>
            <w:r w:rsidRPr="004D2030">
              <w:rPr>
                <w:color w:val="000000"/>
                <w:sz w:val="22"/>
                <w:szCs w:val="22"/>
              </w:rPr>
              <w:t>Tools</w:t>
            </w:r>
            <w:proofErr w:type="spellEnd"/>
            <w:r w:rsidRPr="004D2030">
              <w:rPr>
                <w:color w:val="000000"/>
                <w:sz w:val="22"/>
                <w:szCs w:val="22"/>
              </w:rPr>
              <w:t xml:space="preserve"> </w:t>
            </w:r>
            <w:proofErr w:type="spellStart"/>
            <w:r w:rsidRPr="004D2030">
              <w:rPr>
                <w:color w:val="000000"/>
                <w:sz w:val="22"/>
                <w:szCs w:val="22"/>
              </w:rPr>
              <w:t>Lite</w:t>
            </w:r>
            <w:proofErr w:type="spellEnd"/>
            <w:r w:rsidRPr="004D2030">
              <w:rPr>
                <w:color w:val="000000"/>
                <w:sz w:val="22"/>
                <w:szCs w:val="22"/>
              </w:rPr>
              <w:t xml:space="preserve"> - срок действия – неограниченно, Открытое лицензионное соглашение GNU </w:t>
            </w:r>
            <w:proofErr w:type="spellStart"/>
            <w:r w:rsidRPr="004D2030">
              <w:rPr>
                <w:color w:val="000000"/>
                <w:sz w:val="22"/>
                <w:szCs w:val="22"/>
              </w:rPr>
              <w:t>General</w:t>
            </w:r>
            <w:proofErr w:type="spellEnd"/>
            <w:r w:rsidRPr="004D2030">
              <w:rPr>
                <w:color w:val="000000"/>
                <w:sz w:val="22"/>
                <w:szCs w:val="22"/>
              </w:rPr>
              <w:t xml:space="preserve"> </w:t>
            </w:r>
            <w:proofErr w:type="spellStart"/>
            <w:r w:rsidRPr="004D2030">
              <w:rPr>
                <w:color w:val="000000"/>
                <w:sz w:val="22"/>
                <w:szCs w:val="22"/>
              </w:rPr>
              <w:t>Public</w:t>
            </w:r>
            <w:proofErr w:type="spellEnd"/>
            <w:r w:rsidRPr="004D2030">
              <w:rPr>
                <w:color w:val="000000"/>
                <w:sz w:val="22"/>
                <w:szCs w:val="22"/>
              </w:rPr>
              <w:t xml:space="preserve"> </w:t>
            </w:r>
            <w:proofErr w:type="spellStart"/>
            <w:r w:rsidRPr="004D2030">
              <w:rPr>
                <w:color w:val="000000"/>
                <w:sz w:val="22"/>
                <w:szCs w:val="22"/>
              </w:rPr>
              <w:t>License</w:t>
            </w:r>
            <w:proofErr w:type="spellEnd"/>
          </w:p>
        </w:tc>
      </w:tr>
      <w:tr w:rsidR="004F69C1" w:rsidRPr="004D2030" w14:paraId="3642B7C1" w14:textId="77777777" w:rsidTr="0005479E">
        <w:tc>
          <w:tcPr>
            <w:tcW w:w="9617"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34" w:type="dxa"/>
              <w:bottom w:w="0" w:type="dxa"/>
              <w:right w:w="34" w:type="dxa"/>
            </w:tcMar>
            <w:hideMark/>
          </w:tcPr>
          <w:p w14:paraId="19C1AE26" w14:textId="77777777" w:rsidR="004F69C1" w:rsidRPr="004D2030" w:rsidRDefault="004F69C1" w:rsidP="004F69C1">
            <w:pPr>
              <w:jc w:val="center"/>
              <w:rPr>
                <w:sz w:val="22"/>
                <w:szCs w:val="22"/>
              </w:rPr>
            </w:pPr>
            <w:r w:rsidRPr="004D2030">
              <w:rPr>
                <w:b/>
                <w:color w:val="000000"/>
                <w:sz w:val="22"/>
                <w:szCs w:val="22"/>
              </w:rPr>
              <w:t>6.3.2 Перечень информационных справочных систем</w:t>
            </w:r>
            <w:r w:rsidR="00D77698" w:rsidRPr="004D2030">
              <w:rPr>
                <w:b/>
                <w:color w:val="000000"/>
                <w:sz w:val="22"/>
                <w:szCs w:val="22"/>
              </w:rPr>
              <w:t xml:space="preserve"> и профессиональных баз данных</w:t>
            </w:r>
          </w:p>
        </w:tc>
      </w:tr>
      <w:tr w:rsidR="004F69C1" w:rsidRPr="004D2030" w14:paraId="3069910F"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89039AF" w14:textId="77777777" w:rsidR="004F69C1" w:rsidRPr="004D2030" w:rsidRDefault="004F69C1" w:rsidP="004F69C1">
            <w:pPr>
              <w:jc w:val="right"/>
              <w:rPr>
                <w:sz w:val="22"/>
                <w:szCs w:val="22"/>
              </w:rPr>
            </w:pPr>
            <w:r w:rsidRPr="004D2030">
              <w:rPr>
                <w:color w:val="000000"/>
                <w:sz w:val="22"/>
                <w:szCs w:val="22"/>
              </w:rPr>
              <w:t>6.3.2.1</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1001CEDC" w14:textId="77777777" w:rsidR="004F69C1" w:rsidRPr="004D2030" w:rsidRDefault="004F69C1" w:rsidP="004F69C1">
            <w:pPr>
              <w:rPr>
                <w:sz w:val="22"/>
                <w:szCs w:val="22"/>
              </w:rPr>
            </w:pPr>
            <w:r w:rsidRPr="004D2030">
              <w:rPr>
                <w:color w:val="000000"/>
                <w:sz w:val="22"/>
                <w:szCs w:val="22"/>
              </w:rPr>
              <w:t>ЭБС издательства Лань (книги коллекции «Инженерные науки»;</w:t>
            </w:r>
          </w:p>
        </w:tc>
      </w:tr>
      <w:tr w:rsidR="004F69C1" w:rsidRPr="004D2030" w14:paraId="55B3ECF8"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CEEBCB2" w14:textId="77777777" w:rsidR="004F69C1" w:rsidRPr="004D2030" w:rsidRDefault="004F69C1" w:rsidP="004F69C1">
            <w:pPr>
              <w:jc w:val="right"/>
              <w:rPr>
                <w:sz w:val="22"/>
                <w:szCs w:val="22"/>
              </w:rPr>
            </w:pPr>
            <w:r w:rsidRPr="004D2030">
              <w:rPr>
                <w:color w:val="000000"/>
                <w:sz w:val="22"/>
                <w:szCs w:val="22"/>
              </w:rPr>
              <w:t>6.3.2.2</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4DC9E71C" w14:textId="77777777" w:rsidR="004F69C1" w:rsidRPr="004D2030" w:rsidRDefault="004F69C1" w:rsidP="004F69C1">
            <w:pPr>
              <w:rPr>
                <w:sz w:val="22"/>
                <w:szCs w:val="22"/>
              </w:rPr>
            </w:pPr>
            <w:r w:rsidRPr="004D2030">
              <w:rPr>
                <w:color w:val="000000"/>
                <w:sz w:val="22"/>
                <w:szCs w:val="22"/>
              </w:rPr>
              <w:t xml:space="preserve">ЭБС «Университетская библиотека </w:t>
            </w:r>
            <w:proofErr w:type="spellStart"/>
            <w:r w:rsidRPr="004D2030">
              <w:rPr>
                <w:color w:val="000000"/>
                <w:sz w:val="22"/>
                <w:szCs w:val="22"/>
              </w:rPr>
              <w:t>on-line</w:t>
            </w:r>
            <w:proofErr w:type="spellEnd"/>
            <w:r w:rsidRPr="004D2030">
              <w:rPr>
                <w:color w:val="000000"/>
                <w:sz w:val="22"/>
                <w:szCs w:val="22"/>
              </w:rPr>
              <w:t>»;</w:t>
            </w:r>
          </w:p>
        </w:tc>
      </w:tr>
      <w:tr w:rsidR="004F69C1" w:rsidRPr="004D2030" w14:paraId="1D326B91" w14:textId="77777777" w:rsidTr="0005479E">
        <w:tc>
          <w:tcPr>
            <w:tcW w:w="699"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296D117" w14:textId="77777777" w:rsidR="004F69C1" w:rsidRPr="004D2030" w:rsidRDefault="004F69C1" w:rsidP="004F69C1">
            <w:pPr>
              <w:jc w:val="right"/>
              <w:rPr>
                <w:sz w:val="22"/>
                <w:szCs w:val="22"/>
              </w:rPr>
            </w:pPr>
            <w:r w:rsidRPr="004D2030">
              <w:rPr>
                <w:color w:val="000000"/>
                <w:sz w:val="22"/>
                <w:szCs w:val="22"/>
              </w:rPr>
              <w:t>6.3.2.3</w:t>
            </w:r>
          </w:p>
        </w:tc>
        <w:tc>
          <w:tcPr>
            <w:tcW w:w="8918" w:type="dxa"/>
            <w:tcBorders>
              <w:top w:val="single" w:sz="8" w:space="0" w:color="000000"/>
              <w:left w:val="single" w:sz="8" w:space="0" w:color="000000"/>
              <w:bottom w:val="single" w:sz="8" w:space="0" w:color="000000"/>
              <w:right w:val="single" w:sz="8" w:space="0" w:color="000000"/>
            </w:tcBorders>
            <w:shd w:val="clear" w:color="000000" w:fill="FFFFFF"/>
          </w:tcPr>
          <w:p w14:paraId="1EE047E2" w14:textId="77777777" w:rsidR="004F69C1" w:rsidRPr="004D2030" w:rsidRDefault="004F69C1" w:rsidP="004F69C1">
            <w:pPr>
              <w:rPr>
                <w:sz w:val="22"/>
                <w:szCs w:val="22"/>
              </w:rPr>
            </w:pPr>
            <w:r w:rsidRPr="004D2030">
              <w:rPr>
                <w:color w:val="000000"/>
                <w:sz w:val="22"/>
                <w:szCs w:val="22"/>
              </w:rPr>
              <w:t xml:space="preserve">Образовательный портал </w:t>
            </w:r>
            <w:proofErr w:type="spellStart"/>
            <w:r w:rsidRPr="004D2030">
              <w:rPr>
                <w:color w:val="000000"/>
                <w:sz w:val="22"/>
                <w:szCs w:val="22"/>
              </w:rPr>
              <w:t>Moodle</w:t>
            </w:r>
            <w:proofErr w:type="spellEnd"/>
          </w:p>
        </w:tc>
      </w:tr>
    </w:tbl>
    <w:p w14:paraId="6848385F" w14:textId="7B594E15" w:rsidR="004D2030" w:rsidRPr="0005479E" w:rsidRDefault="004D2030">
      <w:pPr>
        <w:overflowPunct/>
        <w:autoSpaceDE/>
        <w:autoSpaceDN/>
        <w:adjustRightInd/>
        <w:textAlignment w:val="auto"/>
        <w:rPr>
          <w:b/>
          <w:sz w:val="16"/>
          <w:szCs w:val="16"/>
        </w:rPr>
      </w:pPr>
      <w:r w:rsidRPr="0005479E">
        <w:rPr>
          <w:b/>
          <w:sz w:val="16"/>
          <w:szCs w:val="16"/>
        </w:rPr>
        <w:br w:type="page"/>
      </w:r>
    </w:p>
    <w:p w14:paraId="2C156475" w14:textId="77777777" w:rsidR="00AC6266" w:rsidRPr="000174E6" w:rsidRDefault="00AC6266" w:rsidP="009F19C3">
      <w:pPr>
        <w:ind w:firstLine="567"/>
        <w:jc w:val="center"/>
        <w:rPr>
          <w:b/>
          <w:sz w:val="24"/>
          <w:szCs w:val="24"/>
        </w:rPr>
      </w:pPr>
    </w:p>
    <w:tbl>
      <w:tblPr>
        <w:tblW w:w="0" w:type="auto"/>
        <w:tblCellMar>
          <w:left w:w="0" w:type="dxa"/>
          <w:right w:w="0" w:type="dxa"/>
        </w:tblCellMar>
        <w:tblLook w:val="04A0" w:firstRow="1" w:lastRow="0" w:firstColumn="1" w:lastColumn="0" w:noHBand="0" w:noVBand="1"/>
      </w:tblPr>
      <w:tblGrid>
        <w:gridCol w:w="557"/>
        <w:gridCol w:w="9060"/>
      </w:tblGrid>
      <w:tr w:rsidR="00035734" w:rsidRPr="00964C47" w14:paraId="1217530C" w14:textId="77777777" w:rsidTr="00531CB2">
        <w:trPr>
          <w:trHeight w:hRule="exact" w:val="277"/>
        </w:trPr>
        <w:tc>
          <w:tcPr>
            <w:tcW w:w="9617" w:type="dxa"/>
            <w:gridSpan w:val="2"/>
            <w:tcBorders>
              <w:top w:val="single" w:sz="8" w:space="0" w:color="000000"/>
              <w:left w:val="single" w:sz="8" w:space="0" w:color="000000"/>
              <w:bottom w:val="single" w:sz="4" w:space="0" w:color="auto"/>
              <w:right w:val="single" w:sz="8" w:space="0" w:color="000000"/>
            </w:tcBorders>
            <w:shd w:val="clear" w:color="000000" w:fill="D3D3D3"/>
            <w:tcMar>
              <w:left w:w="34" w:type="dxa"/>
              <w:right w:w="34" w:type="dxa"/>
            </w:tcMar>
          </w:tcPr>
          <w:p w14:paraId="0E273B37" w14:textId="77777777" w:rsidR="00035734" w:rsidRPr="00035734" w:rsidRDefault="00035734" w:rsidP="00414ADC">
            <w:pPr>
              <w:jc w:val="center"/>
              <w:rPr>
                <w:sz w:val="24"/>
                <w:szCs w:val="24"/>
              </w:rPr>
            </w:pPr>
            <w:r w:rsidRPr="00035734">
              <w:rPr>
                <w:b/>
                <w:color w:val="000000"/>
                <w:sz w:val="24"/>
                <w:szCs w:val="24"/>
              </w:rPr>
              <w:t>7. МАТЕРИАЛЬНО-ТЕХНИЧЕСКОЕ ОБЕСПЕЧЕНИЕ ДИСЦИПЛИНЫ (МОДУЛЯ)</w:t>
            </w:r>
            <w:r w:rsidR="00740CCD" w:rsidRPr="000174E6">
              <w:rPr>
                <w:rStyle w:val="af1"/>
                <w:i/>
                <w:sz w:val="24"/>
                <w:szCs w:val="24"/>
              </w:rPr>
              <w:t xml:space="preserve"> </w:t>
            </w:r>
          </w:p>
        </w:tc>
      </w:tr>
      <w:tr w:rsidR="00035734" w14:paraId="6BE28A3D" w14:textId="77777777" w:rsidTr="00531CB2">
        <w:trPr>
          <w:trHeight w:val="2917"/>
        </w:trPr>
        <w:tc>
          <w:tcPr>
            <w:tcW w:w="9617" w:type="dxa"/>
            <w:gridSpan w:val="2"/>
            <w:tcBorders>
              <w:top w:val="single" w:sz="4" w:space="0" w:color="auto"/>
              <w:left w:val="single" w:sz="4" w:space="0" w:color="auto"/>
              <w:bottom w:val="single" w:sz="4" w:space="0" w:color="auto"/>
              <w:right w:val="single" w:sz="4" w:space="0" w:color="auto"/>
            </w:tcBorders>
            <w:shd w:val="clear" w:color="000000" w:fill="FFFFFF"/>
            <w:tcMar>
              <w:left w:w="34" w:type="dxa"/>
              <w:right w:w="34" w:type="dxa"/>
            </w:tcMar>
          </w:tcPr>
          <w:p w14:paraId="23D9B154" w14:textId="77777777" w:rsidR="007B79E1" w:rsidRPr="004F69C1" w:rsidRDefault="004F69C1" w:rsidP="007B79E1">
            <w:pPr>
              <w:spacing w:line="276" w:lineRule="auto"/>
              <w:ind w:firstLine="709"/>
              <w:jc w:val="both"/>
              <w:rPr>
                <w:iCs/>
                <w:color w:val="000000"/>
              </w:rPr>
            </w:pPr>
            <w:r w:rsidRPr="004F69C1">
              <w:rPr>
                <w:iCs/>
                <w:color w:val="000000"/>
              </w:rPr>
              <w:t xml:space="preserve">Учебная аудитория </w:t>
            </w:r>
            <w:r w:rsidRPr="004F69C1">
              <w:t>д</w:t>
            </w:r>
            <w:r w:rsidR="007B79E1" w:rsidRPr="004F69C1">
              <w:t>ля проведения занятий лекционного типа</w:t>
            </w:r>
            <w:r w:rsidR="007B79E1" w:rsidRPr="004F69C1">
              <w:rPr>
                <w:iCs/>
                <w:color w:val="000000"/>
              </w:rPr>
              <w:t xml:space="preserve">, </w:t>
            </w:r>
            <w:r w:rsidR="007B79E1" w:rsidRPr="004F69C1">
              <w:t xml:space="preserve">оборудованная учебной мебелью: столы, стулья для обучающихся, стол и стул для преподавателя, маркерная доска, </w:t>
            </w:r>
            <w:r w:rsidR="007B79E1" w:rsidRPr="004F69C1">
              <w:rPr>
                <w:iCs/>
                <w:color w:val="000000"/>
              </w:rPr>
              <w:t xml:space="preserve">техническими средствами обучения, служащими для представления учебной информации большой аудитории: </w:t>
            </w:r>
            <w:r w:rsidRPr="004F69C1">
              <w:rPr>
                <w:iCs/>
                <w:color w:val="000000"/>
              </w:rPr>
              <w:t>у</w:t>
            </w:r>
            <w:r w:rsidR="007B79E1" w:rsidRPr="004F69C1">
              <w:rPr>
                <w:iCs/>
                <w:color w:val="000000"/>
              </w:rPr>
              <w:t>чебно-демонстрационный комплект (</w:t>
            </w:r>
            <w:r w:rsidRPr="004F69C1">
              <w:rPr>
                <w:iCs/>
                <w:color w:val="000000"/>
              </w:rPr>
              <w:t>э</w:t>
            </w:r>
            <w:r w:rsidR="007B79E1" w:rsidRPr="004F69C1">
              <w:rPr>
                <w:iCs/>
                <w:color w:val="000000"/>
              </w:rPr>
              <w:t xml:space="preserve">кран, проектор, </w:t>
            </w:r>
            <w:r w:rsidRPr="004F69C1">
              <w:rPr>
                <w:iCs/>
                <w:color w:val="000000"/>
              </w:rPr>
              <w:t>с</w:t>
            </w:r>
            <w:r w:rsidR="007B79E1" w:rsidRPr="004F69C1">
              <w:rPr>
                <w:iCs/>
                <w:color w:val="000000"/>
              </w:rPr>
              <w:t>истемный блок, клавиатура, мышь</w:t>
            </w:r>
            <w:r w:rsidRPr="004F69C1">
              <w:rPr>
                <w:iCs/>
                <w:color w:val="000000"/>
              </w:rPr>
              <w:t xml:space="preserve">, </w:t>
            </w:r>
            <w:r w:rsidR="007B79E1" w:rsidRPr="004F69C1">
              <w:rPr>
                <w:iCs/>
                <w:color w:val="000000"/>
              </w:rPr>
              <w:t>монитор.</w:t>
            </w:r>
          </w:p>
          <w:p w14:paraId="71749F4E" w14:textId="77777777" w:rsidR="007B79E1" w:rsidRPr="004F69C1" w:rsidRDefault="004F69C1" w:rsidP="007B79E1">
            <w:pPr>
              <w:spacing w:line="276" w:lineRule="auto"/>
              <w:ind w:firstLine="709"/>
              <w:jc w:val="both"/>
              <w:rPr>
                <w:iCs/>
                <w:color w:val="000000"/>
              </w:rPr>
            </w:pPr>
            <w:r w:rsidRPr="004F69C1">
              <w:rPr>
                <w:iCs/>
                <w:color w:val="000000"/>
              </w:rPr>
              <w:t>Учебная аудитория д</w:t>
            </w:r>
            <w:r w:rsidR="007B79E1" w:rsidRPr="004F69C1">
              <w:rPr>
                <w:iCs/>
                <w:color w:val="000000"/>
              </w:rPr>
              <w:t xml:space="preserve">ля проведения практических занятий, текущего контроля и промежуточной аттестации, </w:t>
            </w:r>
            <w:r w:rsidRPr="004F69C1">
              <w:rPr>
                <w:iCs/>
                <w:color w:val="000000"/>
              </w:rPr>
              <w:t xml:space="preserve">групповых и индивидуальных консультаций, </w:t>
            </w:r>
            <w:r w:rsidR="007B79E1" w:rsidRPr="004F69C1">
              <w:rPr>
                <w:iCs/>
                <w:color w:val="000000"/>
              </w:rPr>
              <w:t>оборудованная учебной мебелью: столы, стулья для обучающихся, стол и стул для преподавателя, меловая доска, наборами учебно-наглядных пособий: - плакаты.</w:t>
            </w:r>
          </w:p>
          <w:p w14:paraId="22107198" w14:textId="77777777" w:rsidR="00035734" w:rsidRDefault="004F69C1" w:rsidP="00C82957">
            <w:pPr>
              <w:spacing w:line="276" w:lineRule="auto"/>
              <w:ind w:firstLine="709"/>
              <w:jc w:val="both"/>
              <w:rPr>
                <w:sz w:val="15"/>
                <w:szCs w:val="15"/>
              </w:rPr>
            </w:pPr>
            <w:r w:rsidRPr="004F69C1">
              <w:rPr>
                <w:iCs/>
                <w:color w:val="000000"/>
              </w:rPr>
              <w:t>Учебная аудитория д</w:t>
            </w:r>
            <w:r w:rsidR="007B79E1" w:rsidRPr="004F69C1">
              <w:rPr>
                <w:iCs/>
                <w:color w:val="0D0D0D"/>
              </w:rPr>
              <w:t>ля самостоятельной работы</w:t>
            </w:r>
            <w:r w:rsidR="007B79E1" w:rsidRPr="004F69C1">
              <w:rPr>
                <w:color w:val="0D0D0D"/>
              </w:rPr>
              <w:t>, оснащенная компьютерами, с выходом в сеть Интернет, обеспечивающая доступ к электронно-библиотечным системам издательств, доступ к электронному каталогу книг, трудам преподавателей, учебно-методическим разработкам АГТУ, периодическим изданиям, в Образовательный портал ФГБОУ ВО «АГТУ»</w:t>
            </w:r>
          </w:p>
        </w:tc>
      </w:tr>
      <w:tr w:rsidR="00740CCD" w:rsidRPr="00964C47" w14:paraId="0B75990D" w14:textId="77777777" w:rsidTr="0005479E">
        <w:tc>
          <w:tcPr>
            <w:tcW w:w="9617" w:type="dxa"/>
            <w:gridSpan w:val="2"/>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1C8BCBED" w14:textId="77777777" w:rsidR="00531CB2" w:rsidRDefault="00740CCD" w:rsidP="00AC069B">
            <w:pPr>
              <w:jc w:val="center"/>
              <w:rPr>
                <w:b/>
                <w:color w:val="000000"/>
                <w:sz w:val="24"/>
                <w:szCs w:val="24"/>
              </w:rPr>
            </w:pPr>
            <w:r w:rsidRPr="00740CCD">
              <w:rPr>
                <w:b/>
                <w:color w:val="000000"/>
                <w:sz w:val="24"/>
                <w:szCs w:val="24"/>
              </w:rPr>
              <w:t xml:space="preserve">8. МЕТОДИЧЕСКИЕ УКАЗАНИЯ ДЛЯ ОБУЧАЮЩИХСЯ ПО ОСВОЕНИЮ </w:t>
            </w:r>
          </w:p>
          <w:p w14:paraId="260791EB" w14:textId="6F2EF54F" w:rsidR="00740CCD" w:rsidRPr="00740CCD" w:rsidRDefault="00740CCD" w:rsidP="00AC069B">
            <w:pPr>
              <w:jc w:val="center"/>
              <w:rPr>
                <w:sz w:val="24"/>
                <w:szCs w:val="24"/>
              </w:rPr>
            </w:pPr>
            <w:r w:rsidRPr="00740CCD">
              <w:rPr>
                <w:b/>
                <w:color w:val="000000"/>
                <w:sz w:val="24"/>
                <w:szCs w:val="24"/>
              </w:rPr>
              <w:t>ДИСЦИПЛИ</w:t>
            </w:r>
            <w:r w:rsidR="00531CB2">
              <w:rPr>
                <w:b/>
                <w:color w:val="000000"/>
                <w:sz w:val="24"/>
                <w:szCs w:val="24"/>
              </w:rPr>
              <w:t>НЫ</w:t>
            </w:r>
          </w:p>
        </w:tc>
      </w:tr>
      <w:tr w:rsidR="009E6EBD" w:rsidRPr="00290B1A" w14:paraId="76BABE14" w14:textId="77777777" w:rsidTr="00290B1A">
        <w:tc>
          <w:tcPr>
            <w:tcW w:w="557"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397D2F6F" w14:textId="27832375" w:rsidR="009E6EBD" w:rsidRPr="00290B1A" w:rsidRDefault="009E6EBD" w:rsidP="009E6EBD">
            <w:pPr>
              <w:jc w:val="center"/>
              <w:rPr>
                <w:color w:val="000000"/>
                <w:sz w:val="22"/>
                <w:szCs w:val="22"/>
              </w:rPr>
            </w:pPr>
            <w:r w:rsidRPr="00BF0A5E">
              <w:rPr>
                <w:i/>
                <w:iCs/>
                <w:color w:val="000000"/>
                <w:sz w:val="24"/>
                <w:szCs w:val="24"/>
              </w:rPr>
              <w:t>8.1</w:t>
            </w:r>
          </w:p>
        </w:tc>
        <w:tc>
          <w:tcPr>
            <w:tcW w:w="9060" w:type="dxa"/>
            <w:tcBorders>
              <w:top w:val="single" w:sz="8" w:space="0" w:color="000000"/>
              <w:left w:val="single" w:sz="8" w:space="0" w:color="000000"/>
              <w:bottom w:val="single" w:sz="8" w:space="0" w:color="000000"/>
              <w:right w:val="single" w:sz="8" w:space="0" w:color="000000"/>
            </w:tcBorders>
            <w:shd w:val="clear" w:color="auto" w:fill="auto"/>
          </w:tcPr>
          <w:p w14:paraId="12919982" w14:textId="66E28BAA" w:rsidR="009E6EBD" w:rsidRPr="00290B1A" w:rsidRDefault="009E6EBD" w:rsidP="009E6EBD">
            <w:pPr>
              <w:pStyle w:val="a"/>
              <w:numPr>
                <w:ilvl w:val="0"/>
                <w:numId w:val="0"/>
              </w:numPr>
              <w:spacing w:before="0" w:beforeAutospacing="0" w:after="0" w:afterAutospacing="0"/>
              <w:jc w:val="both"/>
              <w:rPr>
                <w:sz w:val="22"/>
                <w:szCs w:val="22"/>
              </w:rPr>
            </w:pPr>
            <w:r w:rsidRPr="00BF0A5E">
              <w:rPr>
                <w:i/>
                <w:iCs/>
              </w:rPr>
              <w:t xml:space="preserve">Пономарева Е.В. Теоретическая механика. Методические указания по выполнению самостоятельных работ для обучающихся по направлению 23.03.03 Эксплуатация транспортно-технологических машин и комплексов и гидрографическое обеспечение судоходства. – Астрахань, 2023. – 24 с. </w:t>
            </w:r>
            <w:r w:rsidRPr="00BF0A5E">
              <w:rPr>
                <w:i/>
                <w:iCs/>
                <w:lang w:val="en-US"/>
              </w:rPr>
              <w:t>URL</w:t>
            </w:r>
            <w:r w:rsidRPr="00BF0A5E">
              <w:rPr>
                <w:i/>
                <w:iCs/>
              </w:rPr>
              <w:t xml:space="preserve">: </w:t>
            </w:r>
            <w:hyperlink r:id="rId60" w:history="1">
              <w:r w:rsidRPr="00BF0A5E">
                <w:rPr>
                  <w:rStyle w:val="af4"/>
                  <w:i/>
                  <w:iCs/>
                </w:rPr>
                <w:t>https://portal.astu.org/course/view.php?id=8671</w:t>
              </w:r>
            </w:hyperlink>
            <w:r w:rsidRPr="00BF0A5E">
              <w:rPr>
                <w:i/>
                <w:iCs/>
              </w:rPr>
              <w:t xml:space="preserve"> </w:t>
            </w:r>
          </w:p>
        </w:tc>
      </w:tr>
      <w:tr w:rsidR="009E6EBD" w:rsidRPr="00290B1A" w14:paraId="56BB0EDA" w14:textId="77777777" w:rsidTr="00290B1A">
        <w:tc>
          <w:tcPr>
            <w:tcW w:w="557"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751B0BC2" w14:textId="660E072F" w:rsidR="009E6EBD" w:rsidRPr="00290B1A" w:rsidRDefault="009E6EBD" w:rsidP="009E6EBD">
            <w:pPr>
              <w:jc w:val="center"/>
              <w:rPr>
                <w:color w:val="000000"/>
                <w:sz w:val="22"/>
                <w:szCs w:val="22"/>
              </w:rPr>
            </w:pPr>
            <w:r w:rsidRPr="00BF0A5E">
              <w:rPr>
                <w:i/>
                <w:iCs/>
                <w:color w:val="000000"/>
                <w:sz w:val="24"/>
                <w:szCs w:val="24"/>
              </w:rPr>
              <w:t>8.2</w:t>
            </w:r>
          </w:p>
        </w:tc>
        <w:tc>
          <w:tcPr>
            <w:tcW w:w="9060" w:type="dxa"/>
            <w:tcBorders>
              <w:top w:val="single" w:sz="8" w:space="0" w:color="000000"/>
              <w:left w:val="single" w:sz="8" w:space="0" w:color="000000"/>
              <w:bottom w:val="single" w:sz="8" w:space="0" w:color="000000"/>
              <w:right w:val="single" w:sz="8" w:space="0" w:color="000000"/>
            </w:tcBorders>
            <w:shd w:val="clear" w:color="auto" w:fill="auto"/>
          </w:tcPr>
          <w:p w14:paraId="299F137B" w14:textId="1BFCE3D6" w:rsidR="009E6EBD" w:rsidRPr="00290B1A" w:rsidRDefault="009E6EBD" w:rsidP="009E6EBD">
            <w:pPr>
              <w:pStyle w:val="ad"/>
              <w:jc w:val="both"/>
              <w:rPr>
                <w:rFonts w:ascii="Times New Roman" w:hAnsi="Times New Roman"/>
                <w:b/>
                <w:sz w:val="22"/>
                <w:szCs w:val="22"/>
              </w:rPr>
            </w:pPr>
            <w:r w:rsidRPr="00BF0A5E">
              <w:rPr>
                <w:rFonts w:ascii="Times New Roman" w:hAnsi="Times New Roman"/>
                <w:i/>
                <w:iCs/>
                <w:szCs w:val="24"/>
              </w:rPr>
              <w:t xml:space="preserve">Пономарева Е.В. Теоретическая механика. Методические указания по выполнению практических работ для обучающихся по направлению 23.03.03 Эксплуатация транспортно-технологических машин и комплексов и гидрографическое обеспечение судоходства. – Астрахань, 2023. – 60 с. </w:t>
            </w:r>
            <w:r w:rsidRPr="00BF0A5E">
              <w:rPr>
                <w:rFonts w:ascii="Times New Roman" w:hAnsi="Times New Roman"/>
                <w:i/>
                <w:iCs/>
                <w:szCs w:val="24"/>
                <w:lang w:val="en-US"/>
              </w:rPr>
              <w:t>URL</w:t>
            </w:r>
            <w:r w:rsidRPr="00BF0A5E">
              <w:rPr>
                <w:rFonts w:ascii="Times New Roman" w:hAnsi="Times New Roman"/>
                <w:i/>
                <w:iCs/>
                <w:szCs w:val="24"/>
              </w:rPr>
              <w:t xml:space="preserve">: </w:t>
            </w:r>
            <w:hyperlink r:id="rId61" w:history="1">
              <w:r w:rsidRPr="00BF0A5E">
                <w:rPr>
                  <w:rStyle w:val="af4"/>
                  <w:rFonts w:ascii="Times New Roman" w:hAnsi="Times New Roman"/>
                  <w:i/>
                  <w:iCs/>
                  <w:szCs w:val="24"/>
                </w:rPr>
                <w:t>https://portal.astu.org/course/view.php?id=8671</w:t>
              </w:r>
            </w:hyperlink>
            <w:r w:rsidRPr="00BF0A5E">
              <w:rPr>
                <w:rFonts w:ascii="Times New Roman" w:hAnsi="Times New Roman"/>
                <w:i/>
                <w:iCs/>
                <w:szCs w:val="24"/>
              </w:rPr>
              <w:t xml:space="preserve"> </w:t>
            </w:r>
          </w:p>
        </w:tc>
      </w:tr>
      <w:tr w:rsidR="009E6EBD" w:rsidRPr="00290B1A" w14:paraId="1A6F40D0" w14:textId="77777777" w:rsidTr="00290B1A">
        <w:tc>
          <w:tcPr>
            <w:tcW w:w="557" w:type="dxa"/>
            <w:tcBorders>
              <w:top w:val="single" w:sz="8" w:space="0" w:color="000000"/>
              <w:left w:val="single" w:sz="8" w:space="0" w:color="000000"/>
              <w:bottom w:val="single" w:sz="8" w:space="0" w:color="000000"/>
              <w:right w:val="single" w:sz="8" w:space="0" w:color="000000"/>
            </w:tcBorders>
            <w:shd w:val="clear" w:color="auto" w:fill="auto"/>
            <w:tcMar>
              <w:left w:w="34" w:type="dxa"/>
              <w:right w:w="34" w:type="dxa"/>
            </w:tcMar>
          </w:tcPr>
          <w:p w14:paraId="6135B1BC" w14:textId="2AAD7727" w:rsidR="009E6EBD" w:rsidRPr="00290B1A" w:rsidRDefault="009E6EBD" w:rsidP="009E6EBD">
            <w:pPr>
              <w:jc w:val="center"/>
              <w:rPr>
                <w:color w:val="000000"/>
                <w:sz w:val="22"/>
                <w:szCs w:val="22"/>
              </w:rPr>
            </w:pPr>
            <w:r w:rsidRPr="00BF0A5E">
              <w:rPr>
                <w:i/>
                <w:iCs/>
                <w:color w:val="000000"/>
                <w:sz w:val="24"/>
                <w:szCs w:val="24"/>
              </w:rPr>
              <w:t>8.3</w:t>
            </w:r>
          </w:p>
        </w:tc>
        <w:tc>
          <w:tcPr>
            <w:tcW w:w="9060" w:type="dxa"/>
            <w:tcBorders>
              <w:top w:val="single" w:sz="8" w:space="0" w:color="000000"/>
              <w:left w:val="single" w:sz="8" w:space="0" w:color="000000"/>
              <w:bottom w:val="single" w:sz="8" w:space="0" w:color="000000"/>
              <w:right w:val="single" w:sz="8" w:space="0" w:color="000000"/>
            </w:tcBorders>
            <w:shd w:val="clear" w:color="auto" w:fill="auto"/>
          </w:tcPr>
          <w:p w14:paraId="63F072C1" w14:textId="131D79BB" w:rsidR="009E6EBD" w:rsidRPr="00290B1A" w:rsidRDefault="009E6EBD" w:rsidP="009E6EBD">
            <w:pPr>
              <w:jc w:val="both"/>
              <w:rPr>
                <w:sz w:val="22"/>
                <w:szCs w:val="22"/>
                <w:u w:val="single"/>
              </w:rPr>
            </w:pPr>
            <w:r w:rsidRPr="00BF0A5E">
              <w:rPr>
                <w:i/>
                <w:iCs/>
                <w:sz w:val="24"/>
                <w:szCs w:val="24"/>
              </w:rPr>
              <w:t xml:space="preserve">Синельщиков, А. В. Теоретическая механика. Статика. Практикум / А.В. Синельщиков, Е.В. </w:t>
            </w:r>
            <w:proofErr w:type="spellStart"/>
            <w:r w:rsidRPr="00BF0A5E">
              <w:rPr>
                <w:i/>
                <w:iCs/>
                <w:sz w:val="24"/>
                <w:szCs w:val="24"/>
              </w:rPr>
              <w:t>Пономарёва</w:t>
            </w:r>
            <w:proofErr w:type="spellEnd"/>
            <w:r w:rsidRPr="00BF0A5E">
              <w:rPr>
                <w:i/>
                <w:iCs/>
                <w:sz w:val="24"/>
                <w:szCs w:val="24"/>
              </w:rPr>
              <w:t xml:space="preserve">, О.А. Хохлова, Н.Н. Корнеева. – Астрахань: Изд-во АГТУ, 2021. – 168 с. – 80 экз. </w:t>
            </w:r>
            <w:r w:rsidRPr="00BF0A5E">
              <w:rPr>
                <w:i/>
                <w:iCs/>
                <w:sz w:val="24"/>
                <w:szCs w:val="24"/>
                <w:shd w:val="clear" w:color="auto" w:fill="FFFFFF"/>
              </w:rPr>
              <w:t xml:space="preserve">URL: </w:t>
            </w:r>
            <w:hyperlink r:id="rId62" w:history="1">
              <w:r w:rsidRPr="00BF0A5E">
                <w:rPr>
                  <w:rStyle w:val="af4"/>
                  <w:i/>
                  <w:iCs/>
                  <w:sz w:val="24"/>
                  <w:szCs w:val="24"/>
                  <w:shd w:val="clear" w:color="auto" w:fill="FFFFFF"/>
                </w:rPr>
                <w:t>http://portal2.astu.org/</w:t>
              </w:r>
            </w:hyperlink>
          </w:p>
        </w:tc>
      </w:tr>
      <w:bookmarkEnd w:id="0"/>
      <w:bookmarkEnd w:id="1"/>
    </w:tbl>
    <w:p w14:paraId="011E52F5" w14:textId="77777777" w:rsidR="00CC67F4" w:rsidRDefault="00CC67F4" w:rsidP="00C82957">
      <w:pPr>
        <w:jc w:val="center"/>
        <w:rPr>
          <w:b/>
          <w:sz w:val="28"/>
          <w:szCs w:val="28"/>
        </w:rPr>
      </w:pPr>
    </w:p>
    <w:p w14:paraId="6BE70FEB" w14:textId="77777777" w:rsidR="00ED204B" w:rsidRDefault="00ED204B">
      <w:pPr>
        <w:overflowPunct/>
        <w:autoSpaceDE/>
        <w:autoSpaceDN/>
        <w:adjustRightInd/>
        <w:textAlignment w:val="auto"/>
        <w:rPr>
          <w:sz w:val="24"/>
          <w:szCs w:val="24"/>
        </w:rPr>
      </w:pPr>
      <w:r>
        <w:rPr>
          <w:sz w:val="24"/>
          <w:szCs w:val="24"/>
        </w:rPr>
        <w:br w:type="page"/>
      </w:r>
    </w:p>
    <w:p w14:paraId="25F1EF50" w14:textId="1D694E21" w:rsidR="00CC67F4" w:rsidRDefault="00CC67F4" w:rsidP="00CC67F4">
      <w:pPr>
        <w:ind w:firstLine="5529"/>
        <w:jc w:val="both"/>
        <w:rPr>
          <w:sz w:val="24"/>
          <w:szCs w:val="24"/>
        </w:rPr>
      </w:pPr>
      <w:r w:rsidRPr="00E439D2">
        <w:rPr>
          <w:sz w:val="24"/>
          <w:szCs w:val="24"/>
        </w:rPr>
        <w:lastRenderedPageBreak/>
        <w:t>Приложение к рабочей программе</w:t>
      </w:r>
    </w:p>
    <w:p w14:paraId="570E51E4" w14:textId="0ABEE0E1" w:rsidR="00CC67F4" w:rsidRDefault="00531CB2" w:rsidP="00CC67F4">
      <w:pPr>
        <w:ind w:firstLine="5529"/>
        <w:jc w:val="both"/>
        <w:rPr>
          <w:sz w:val="24"/>
          <w:szCs w:val="24"/>
        </w:rPr>
      </w:pPr>
      <w:r w:rsidRPr="00E439D2">
        <w:rPr>
          <w:sz w:val="24"/>
          <w:szCs w:val="24"/>
        </w:rPr>
        <w:t>дисциплины</w:t>
      </w:r>
      <w:r>
        <w:rPr>
          <w:sz w:val="24"/>
          <w:szCs w:val="24"/>
        </w:rPr>
        <w:t xml:space="preserve"> «</w:t>
      </w:r>
      <w:r w:rsidR="00CC67F4">
        <w:rPr>
          <w:sz w:val="24"/>
          <w:szCs w:val="24"/>
        </w:rPr>
        <w:t>Теоретическая механика</w:t>
      </w:r>
      <w:r>
        <w:rPr>
          <w:sz w:val="24"/>
          <w:szCs w:val="24"/>
        </w:rPr>
        <w:t>»</w:t>
      </w:r>
    </w:p>
    <w:p w14:paraId="50538500" w14:textId="77777777" w:rsidR="00CC67F4" w:rsidRDefault="00CC67F4" w:rsidP="00CC67F4">
      <w:pPr>
        <w:ind w:firstLine="4962"/>
        <w:jc w:val="both"/>
        <w:rPr>
          <w:sz w:val="24"/>
          <w:szCs w:val="24"/>
        </w:rPr>
      </w:pPr>
    </w:p>
    <w:p w14:paraId="2F223063" w14:textId="77777777" w:rsidR="00CC67F4" w:rsidRPr="00E439D2" w:rsidRDefault="00CC67F4" w:rsidP="00CC67F4">
      <w:pPr>
        <w:ind w:firstLine="4962"/>
        <w:jc w:val="both"/>
        <w:rPr>
          <w:sz w:val="24"/>
          <w:szCs w:val="24"/>
        </w:rPr>
      </w:pPr>
    </w:p>
    <w:p w14:paraId="4DA70235" w14:textId="4500E59E" w:rsidR="00CC67F4" w:rsidRPr="00DF62F4" w:rsidRDefault="00CC67F4" w:rsidP="00CC67F4">
      <w:pPr>
        <w:jc w:val="center"/>
        <w:rPr>
          <w:b/>
          <w:sz w:val="24"/>
          <w:szCs w:val="24"/>
        </w:rPr>
      </w:pPr>
      <w:r w:rsidRPr="00DF62F4">
        <w:rPr>
          <w:b/>
          <w:sz w:val="24"/>
          <w:szCs w:val="24"/>
        </w:rPr>
        <w:t>Особенности реализации РПД при наличии в контингенте обучающихся с ограниченными возможностями здоровья по зрению</w:t>
      </w:r>
    </w:p>
    <w:p w14:paraId="1B0C8698" w14:textId="77777777" w:rsidR="00CC67F4" w:rsidRDefault="00CC67F4" w:rsidP="00CC67F4">
      <w:pPr>
        <w:jc w:val="both"/>
        <w:rPr>
          <w:color w:val="000000"/>
          <w:sz w:val="24"/>
          <w:szCs w:val="24"/>
        </w:rPr>
      </w:pPr>
    </w:p>
    <w:p w14:paraId="4A9438CE" w14:textId="77777777" w:rsidR="00CC67F4" w:rsidRDefault="00CC67F4" w:rsidP="00CC67F4">
      <w:pPr>
        <w:ind w:firstLine="567"/>
        <w:jc w:val="both"/>
        <w:rPr>
          <w:color w:val="000000"/>
          <w:sz w:val="24"/>
          <w:szCs w:val="24"/>
        </w:rPr>
      </w:pPr>
      <w:r>
        <w:rPr>
          <w:color w:val="000000"/>
          <w:sz w:val="24"/>
          <w:szCs w:val="24"/>
        </w:rPr>
        <w:t xml:space="preserve">В Университете в рамках создания </w:t>
      </w:r>
      <w:proofErr w:type="spellStart"/>
      <w:r>
        <w:rPr>
          <w:color w:val="000000"/>
          <w:sz w:val="24"/>
          <w:szCs w:val="24"/>
        </w:rPr>
        <w:t>безбарьерной</w:t>
      </w:r>
      <w:proofErr w:type="spellEnd"/>
      <w:r>
        <w:rPr>
          <w:color w:val="000000"/>
          <w:sz w:val="24"/>
          <w:szCs w:val="24"/>
        </w:rPr>
        <w:t xml:space="preserve"> образовательной среды для </w:t>
      </w:r>
      <w:r w:rsidRPr="00543780">
        <w:rPr>
          <w:sz w:val="24"/>
          <w:szCs w:val="24"/>
        </w:rPr>
        <w:t>обучающихся с ограниченными возможностями здоровья по зрению</w:t>
      </w:r>
      <w:r w:rsidRPr="00543780">
        <w:rPr>
          <w:color w:val="000000"/>
          <w:sz w:val="24"/>
          <w:szCs w:val="24"/>
        </w:rPr>
        <w:t xml:space="preserve"> </w:t>
      </w:r>
      <w:r>
        <w:rPr>
          <w:color w:val="000000"/>
          <w:sz w:val="24"/>
          <w:szCs w:val="24"/>
        </w:rPr>
        <w:t xml:space="preserve">организованы информационные указатели с использованием </w:t>
      </w:r>
      <w:r w:rsidRPr="00543780">
        <w:rPr>
          <w:color w:val="000000"/>
          <w:sz w:val="24"/>
          <w:szCs w:val="24"/>
        </w:rPr>
        <w:t>тактильн</w:t>
      </w:r>
      <w:r>
        <w:rPr>
          <w:color w:val="000000"/>
          <w:sz w:val="24"/>
          <w:szCs w:val="24"/>
        </w:rPr>
        <w:t xml:space="preserve">ого </w:t>
      </w:r>
      <w:r w:rsidRPr="00543780">
        <w:rPr>
          <w:color w:val="000000"/>
          <w:sz w:val="24"/>
          <w:szCs w:val="24"/>
        </w:rPr>
        <w:t>шрифт</w:t>
      </w:r>
      <w:r>
        <w:rPr>
          <w:color w:val="000000"/>
          <w:sz w:val="24"/>
          <w:szCs w:val="24"/>
        </w:rPr>
        <w:t xml:space="preserve">а </w:t>
      </w:r>
      <w:r w:rsidRPr="00543780">
        <w:rPr>
          <w:color w:val="000000"/>
          <w:sz w:val="24"/>
          <w:szCs w:val="24"/>
        </w:rPr>
        <w:t>по системе</w:t>
      </w:r>
      <w:r>
        <w:rPr>
          <w:color w:val="000000"/>
          <w:sz w:val="24"/>
          <w:szCs w:val="24"/>
        </w:rPr>
        <w:t xml:space="preserve"> </w:t>
      </w:r>
      <w:r w:rsidRPr="00543780">
        <w:rPr>
          <w:color w:val="000000"/>
          <w:sz w:val="24"/>
          <w:szCs w:val="24"/>
        </w:rPr>
        <w:t>Брайля</w:t>
      </w:r>
      <w:r>
        <w:rPr>
          <w:color w:val="000000"/>
          <w:sz w:val="24"/>
          <w:szCs w:val="24"/>
        </w:rPr>
        <w:t>. Сайт Университета имеет версию для слабовидящих.</w:t>
      </w:r>
    </w:p>
    <w:p w14:paraId="33540A88" w14:textId="77777777" w:rsidR="00CC67F4" w:rsidRDefault="00CC67F4" w:rsidP="00CC67F4">
      <w:pPr>
        <w:jc w:val="both"/>
        <w:rPr>
          <w:color w:val="000000"/>
          <w:sz w:val="24"/>
          <w:szCs w:val="24"/>
        </w:rPr>
      </w:pPr>
    </w:p>
    <w:p w14:paraId="3A24D920" w14:textId="77777777" w:rsidR="00CC67F4" w:rsidRDefault="00CC67F4" w:rsidP="00D468C2">
      <w:pPr>
        <w:pStyle w:val="afc"/>
        <w:numPr>
          <w:ilvl w:val="0"/>
          <w:numId w:val="4"/>
        </w:numPr>
        <w:spacing w:after="0" w:line="240" w:lineRule="auto"/>
        <w:ind w:left="0" w:firstLine="0"/>
        <w:jc w:val="both"/>
        <w:rPr>
          <w:rFonts w:ascii="Times New Roman" w:hAnsi="Times New Roman"/>
          <w:color w:val="000000"/>
          <w:sz w:val="24"/>
          <w:szCs w:val="24"/>
        </w:rPr>
      </w:pPr>
      <w:r w:rsidRPr="00200D78">
        <w:rPr>
          <w:rFonts w:ascii="Times New Roman" w:hAnsi="Times New Roman"/>
          <w:color w:val="000000"/>
          <w:sz w:val="24"/>
          <w:szCs w:val="24"/>
        </w:rPr>
        <w:t>Реализация РПД может осуществляться с использованием дистанционных технологий в части освоения следующих разделов (видов контактной работы):</w:t>
      </w:r>
      <w:r>
        <w:rPr>
          <w:rFonts w:ascii="Times New Roman" w:hAnsi="Times New Roman"/>
          <w:color w:val="000000"/>
          <w:sz w:val="24"/>
          <w:szCs w:val="24"/>
        </w:rPr>
        <w:t xml:space="preserve"> </w:t>
      </w:r>
    </w:p>
    <w:p w14:paraId="32AA72AC" w14:textId="4709914C" w:rsidR="00CC67F4" w:rsidRPr="00FF46D1" w:rsidRDefault="00CC67F4" w:rsidP="00290B1A">
      <w:pPr>
        <w:keepNext/>
        <w:widowControl w:val="0"/>
        <w:overflowPunct/>
        <w:autoSpaceDE/>
        <w:autoSpaceDN/>
        <w:adjustRightInd/>
        <w:spacing w:line="276" w:lineRule="auto"/>
        <w:contextualSpacing/>
        <w:textAlignment w:val="auto"/>
        <w:rPr>
          <w:bCs/>
          <w:sz w:val="24"/>
          <w:szCs w:val="24"/>
        </w:rPr>
      </w:pPr>
      <w:r w:rsidRPr="00FF46D1">
        <w:rPr>
          <w:bCs/>
          <w:sz w:val="24"/>
          <w:szCs w:val="24"/>
        </w:rPr>
        <w:t>1.1.</w:t>
      </w:r>
      <w:r w:rsidR="00F879D7">
        <w:rPr>
          <w:bCs/>
          <w:sz w:val="24"/>
          <w:szCs w:val="24"/>
        </w:rPr>
        <w:t xml:space="preserve"> </w:t>
      </w:r>
      <w:r w:rsidR="00290B1A">
        <w:rPr>
          <w:bCs/>
          <w:sz w:val="24"/>
          <w:szCs w:val="24"/>
        </w:rPr>
        <w:t>К</w:t>
      </w:r>
      <w:r w:rsidRPr="00FF46D1">
        <w:rPr>
          <w:bCs/>
          <w:sz w:val="24"/>
          <w:szCs w:val="24"/>
        </w:rPr>
        <w:t>онтрольные вопросы к опросу.</w:t>
      </w:r>
    </w:p>
    <w:p w14:paraId="4FFE065A" w14:textId="13AFD3AF" w:rsidR="00CC67F4" w:rsidRPr="00FF46D1" w:rsidRDefault="00CC67F4" w:rsidP="00290B1A">
      <w:pPr>
        <w:keepNext/>
        <w:widowControl w:val="0"/>
        <w:overflowPunct/>
        <w:autoSpaceDE/>
        <w:autoSpaceDN/>
        <w:adjustRightInd/>
        <w:spacing w:line="276" w:lineRule="auto"/>
        <w:contextualSpacing/>
        <w:textAlignment w:val="auto"/>
        <w:rPr>
          <w:bCs/>
          <w:sz w:val="24"/>
          <w:szCs w:val="24"/>
        </w:rPr>
      </w:pPr>
      <w:r w:rsidRPr="00FF46D1">
        <w:rPr>
          <w:bCs/>
          <w:sz w:val="24"/>
          <w:szCs w:val="24"/>
        </w:rPr>
        <w:t>1.2. Письменные работы: домашние и аудиторные (в том числе</w:t>
      </w:r>
      <w:r w:rsidR="00672ED3">
        <w:rPr>
          <w:bCs/>
          <w:sz w:val="24"/>
          <w:szCs w:val="24"/>
        </w:rPr>
        <w:t xml:space="preserve"> </w:t>
      </w:r>
      <w:r w:rsidRPr="00FF46D1">
        <w:rPr>
          <w:bCs/>
          <w:sz w:val="24"/>
          <w:szCs w:val="24"/>
        </w:rPr>
        <w:t>контрольная работа).</w:t>
      </w:r>
    </w:p>
    <w:p w14:paraId="5F468AAD" w14:textId="6CA61E40" w:rsidR="00CC67F4" w:rsidRPr="00FF46D1" w:rsidRDefault="00CC67F4" w:rsidP="00290B1A">
      <w:pPr>
        <w:jc w:val="both"/>
        <w:rPr>
          <w:color w:val="000000"/>
          <w:sz w:val="24"/>
          <w:szCs w:val="24"/>
        </w:rPr>
      </w:pPr>
      <w:r w:rsidRPr="00FF46D1">
        <w:rPr>
          <w:bCs/>
          <w:sz w:val="24"/>
          <w:szCs w:val="24"/>
        </w:rPr>
        <w:t xml:space="preserve">            1.3. Отчет по практическим работам</w:t>
      </w:r>
    </w:p>
    <w:p w14:paraId="304302D7" w14:textId="7820BA24" w:rsidR="00CC67F4" w:rsidRPr="000F51D6" w:rsidRDefault="00CC67F4" w:rsidP="00D468C2">
      <w:pPr>
        <w:pStyle w:val="afc"/>
        <w:numPr>
          <w:ilvl w:val="0"/>
          <w:numId w:val="4"/>
        </w:numPr>
        <w:spacing w:after="0" w:line="240" w:lineRule="auto"/>
        <w:ind w:left="0" w:firstLine="0"/>
        <w:jc w:val="both"/>
        <w:rPr>
          <w:rFonts w:ascii="Times New Roman" w:hAnsi="Times New Roman"/>
          <w:sz w:val="24"/>
          <w:szCs w:val="24"/>
        </w:rPr>
      </w:pPr>
      <w:r w:rsidRPr="000F51D6">
        <w:rPr>
          <w:rFonts w:ascii="Times New Roman" w:hAnsi="Times New Roman"/>
          <w:sz w:val="24"/>
          <w:szCs w:val="24"/>
        </w:rPr>
        <w:t xml:space="preserve">Методические указания для обучающихся по освоению дисциплины (модуля) представлены в </w:t>
      </w:r>
      <w:proofErr w:type="spellStart"/>
      <w:r w:rsidRPr="000F51D6">
        <w:rPr>
          <w:rFonts w:ascii="Times New Roman" w:hAnsi="Times New Roman"/>
          <w:sz w:val="24"/>
          <w:szCs w:val="24"/>
        </w:rPr>
        <w:t>аудиоформате</w:t>
      </w:r>
      <w:proofErr w:type="spellEnd"/>
      <w:r w:rsidRPr="000F51D6">
        <w:rPr>
          <w:rFonts w:ascii="Times New Roman" w:hAnsi="Times New Roman"/>
          <w:sz w:val="24"/>
          <w:szCs w:val="24"/>
        </w:rPr>
        <w:t>.</w:t>
      </w:r>
    </w:p>
    <w:p w14:paraId="15D0AC7A" w14:textId="77777777" w:rsidR="00CC67F4" w:rsidRPr="00200D78" w:rsidRDefault="00CC67F4" w:rsidP="00D468C2">
      <w:pPr>
        <w:pStyle w:val="afc"/>
        <w:numPr>
          <w:ilvl w:val="0"/>
          <w:numId w:val="4"/>
        </w:numPr>
        <w:spacing w:after="0" w:line="240" w:lineRule="auto"/>
        <w:ind w:left="0" w:firstLine="0"/>
        <w:jc w:val="both"/>
        <w:rPr>
          <w:rFonts w:ascii="Times New Roman" w:hAnsi="Times New Roman"/>
          <w:sz w:val="24"/>
          <w:szCs w:val="24"/>
        </w:rPr>
      </w:pPr>
      <w:r w:rsidRPr="000F51D6">
        <w:rPr>
          <w:rFonts w:ascii="Times New Roman" w:hAnsi="Times New Roman"/>
          <w:color w:val="000000"/>
          <w:sz w:val="24"/>
          <w:szCs w:val="24"/>
        </w:rPr>
        <w:t>Форма проведения промежуточной аттестации по дисциплине устанавливается для обучающихся с ОВЗ с учетом индивидуальных</w:t>
      </w:r>
      <w:r w:rsidRPr="00200D78">
        <w:rPr>
          <w:rFonts w:ascii="Times New Roman" w:hAnsi="Times New Roman"/>
          <w:color w:val="000000"/>
          <w:sz w:val="24"/>
          <w:szCs w:val="24"/>
        </w:rPr>
        <w:t xml:space="preserve"> психофизических особенностей (ус</w:t>
      </w:r>
      <w:r>
        <w:rPr>
          <w:rFonts w:ascii="Times New Roman" w:hAnsi="Times New Roman"/>
          <w:color w:val="000000"/>
          <w:sz w:val="24"/>
          <w:szCs w:val="24"/>
        </w:rPr>
        <w:t>т</w:t>
      </w:r>
      <w:r w:rsidRPr="00200D78">
        <w:rPr>
          <w:rFonts w:ascii="Times New Roman" w:hAnsi="Times New Roman"/>
          <w:color w:val="000000"/>
          <w:sz w:val="24"/>
          <w:szCs w:val="24"/>
        </w:rPr>
        <w:t>но, письменно на бумаге, письменно на компьютере, в форме тестирования и т.п.).</w:t>
      </w:r>
    </w:p>
    <w:p w14:paraId="01758AE8" w14:textId="77777777" w:rsidR="00CC67F4" w:rsidRPr="00200D78" w:rsidRDefault="00CC67F4" w:rsidP="00D468C2">
      <w:pPr>
        <w:pStyle w:val="afc"/>
        <w:numPr>
          <w:ilvl w:val="0"/>
          <w:numId w:val="4"/>
        </w:numPr>
        <w:spacing w:after="0" w:line="240" w:lineRule="auto"/>
        <w:ind w:left="0" w:firstLine="0"/>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контроля обучающемуся </w:t>
      </w:r>
      <w:r>
        <w:rPr>
          <w:rFonts w:ascii="Times New Roman" w:hAnsi="Times New Roman"/>
          <w:sz w:val="24"/>
          <w:szCs w:val="24"/>
        </w:rPr>
        <w:t xml:space="preserve">при необходимости может </w:t>
      </w:r>
      <w:r w:rsidRPr="00200D78">
        <w:rPr>
          <w:rFonts w:ascii="Times New Roman" w:hAnsi="Times New Roman"/>
          <w:sz w:val="24"/>
          <w:szCs w:val="24"/>
        </w:rPr>
        <w:t>предоставляется ассистент.</w:t>
      </w:r>
    </w:p>
    <w:p w14:paraId="155E9DCE" w14:textId="2CFEBAE8" w:rsidR="00CC67F4" w:rsidRPr="00200D78" w:rsidRDefault="00CC67F4" w:rsidP="00D468C2">
      <w:pPr>
        <w:pStyle w:val="afc"/>
        <w:numPr>
          <w:ilvl w:val="0"/>
          <w:numId w:val="4"/>
        </w:numPr>
        <w:spacing w:after="0" w:line="240" w:lineRule="auto"/>
        <w:ind w:left="0" w:firstLine="0"/>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и текущего контроля с использованием </w:t>
      </w:r>
      <w:proofErr w:type="spellStart"/>
      <w:r w:rsidRPr="00200D78">
        <w:rPr>
          <w:rFonts w:ascii="Times New Roman" w:hAnsi="Times New Roman"/>
          <w:sz w:val="24"/>
          <w:szCs w:val="24"/>
        </w:rPr>
        <w:t>ассистивных</w:t>
      </w:r>
      <w:proofErr w:type="spellEnd"/>
      <w:r w:rsidRPr="00200D78">
        <w:rPr>
          <w:rFonts w:ascii="Times New Roman" w:hAnsi="Times New Roman"/>
          <w:sz w:val="24"/>
          <w:szCs w:val="24"/>
        </w:rPr>
        <w:t xml:space="preserve"> средств обучающемуся предоставляется дополнительное время для подготовки</w:t>
      </w:r>
      <w:r w:rsidR="00672ED3">
        <w:rPr>
          <w:rFonts w:ascii="Times New Roman" w:hAnsi="Times New Roman"/>
          <w:sz w:val="24"/>
          <w:szCs w:val="24"/>
        </w:rPr>
        <w:t xml:space="preserve"> </w:t>
      </w:r>
      <w:r w:rsidRPr="00200D78">
        <w:rPr>
          <w:rFonts w:ascii="Times New Roman" w:hAnsi="Times New Roman"/>
          <w:sz w:val="24"/>
          <w:szCs w:val="24"/>
        </w:rPr>
        <w:t>ответа.</w:t>
      </w:r>
    </w:p>
    <w:p w14:paraId="69D8B22A" w14:textId="77777777" w:rsidR="00CC67F4" w:rsidRPr="00E439D2" w:rsidRDefault="00CC67F4" w:rsidP="00CC67F4">
      <w:pPr>
        <w:jc w:val="both"/>
        <w:rPr>
          <w:sz w:val="24"/>
          <w:szCs w:val="24"/>
        </w:rPr>
      </w:pPr>
    </w:p>
    <w:p w14:paraId="3937E1CB" w14:textId="77777777" w:rsidR="00CC67F4" w:rsidRPr="00E439D2" w:rsidRDefault="00CC67F4" w:rsidP="00CC67F4">
      <w:pPr>
        <w:jc w:val="both"/>
        <w:rPr>
          <w:sz w:val="24"/>
          <w:szCs w:val="24"/>
        </w:rPr>
      </w:pPr>
    </w:p>
    <w:p w14:paraId="2FDDF387" w14:textId="77777777" w:rsidR="00CC67F4" w:rsidRPr="00DF62F4" w:rsidRDefault="00CC67F4" w:rsidP="00CC67F4">
      <w:pPr>
        <w:jc w:val="center"/>
        <w:rPr>
          <w:b/>
          <w:sz w:val="24"/>
          <w:szCs w:val="24"/>
        </w:rPr>
      </w:pPr>
      <w:r w:rsidRPr="00DF62F4">
        <w:rPr>
          <w:b/>
          <w:sz w:val="24"/>
          <w:szCs w:val="24"/>
        </w:rPr>
        <w:t>Особенности реализации РПД при наличии в контингенте обучающихся с ограниченными возможностями здоровья по слуху</w:t>
      </w:r>
    </w:p>
    <w:p w14:paraId="70D44028" w14:textId="77777777" w:rsidR="00CC67F4" w:rsidRDefault="00CC67F4" w:rsidP="00016A8C">
      <w:pPr>
        <w:jc w:val="both"/>
        <w:rPr>
          <w:sz w:val="24"/>
          <w:szCs w:val="24"/>
        </w:rPr>
      </w:pPr>
    </w:p>
    <w:p w14:paraId="19AE2EA0" w14:textId="77777777" w:rsidR="00CC67F4" w:rsidRDefault="00CC67F4" w:rsidP="00D468C2">
      <w:pPr>
        <w:pStyle w:val="afc"/>
        <w:numPr>
          <w:ilvl w:val="0"/>
          <w:numId w:val="5"/>
        </w:numPr>
        <w:spacing w:after="0" w:line="240" w:lineRule="auto"/>
        <w:ind w:left="0" w:firstLine="0"/>
        <w:jc w:val="both"/>
        <w:rPr>
          <w:rFonts w:ascii="Times New Roman" w:hAnsi="Times New Roman"/>
          <w:color w:val="000000"/>
          <w:sz w:val="24"/>
          <w:szCs w:val="24"/>
        </w:rPr>
      </w:pPr>
      <w:r w:rsidRPr="00200D78">
        <w:rPr>
          <w:rFonts w:ascii="Times New Roman" w:hAnsi="Times New Roman"/>
          <w:color w:val="000000"/>
          <w:sz w:val="24"/>
          <w:szCs w:val="24"/>
        </w:rPr>
        <w:t>Реализация РПД может осуществляться с использованием дистанционных технологий в части освоения следующих разделов (видов контактной работы):</w:t>
      </w:r>
    </w:p>
    <w:p w14:paraId="4A3F7FC6" w14:textId="7A17E60E" w:rsidR="00CC67F4" w:rsidRPr="008C1C11" w:rsidRDefault="00CC67F4" w:rsidP="00016A8C">
      <w:pPr>
        <w:pStyle w:val="afc"/>
        <w:keepNext/>
        <w:widowControl w:val="0"/>
        <w:spacing w:after="0" w:line="240" w:lineRule="auto"/>
        <w:ind w:left="0"/>
        <w:rPr>
          <w:rFonts w:ascii="Times New Roman" w:hAnsi="Times New Roman"/>
          <w:bCs/>
          <w:sz w:val="24"/>
          <w:szCs w:val="24"/>
        </w:rPr>
      </w:pPr>
      <w:r w:rsidRPr="008C1C11">
        <w:rPr>
          <w:rFonts w:ascii="Times New Roman" w:hAnsi="Times New Roman"/>
          <w:bCs/>
          <w:sz w:val="24"/>
          <w:szCs w:val="24"/>
        </w:rPr>
        <w:t>1.1.</w:t>
      </w:r>
      <w:r w:rsidR="00F879D7">
        <w:rPr>
          <w:rFonts w:ascii="Times New Roman" w:hAnsi="Times New Roman"/>
          <w:bCs/>
          <w:sz w:val="24"/>
          <w:szCs w:val="24"/>
        </w:rPr>
        <w:t xml:space="preserve"> </w:t>
      </w:r>
      <w:r w:rsidRPr="008C1C11">
        <w:rPr>
          <w:rFonts w:ascii="Times New Roman" w:hAnsi="Times New Roman"/>
          <w:bCs/>
          <w:sz w:val="24"/>
          <w:szCs w:val="24"/>
        </w:rPr>
        <w:t>Тестовые задания (контрольные вопросы к опросу).</w:t>
      </w:r>
    </w:p>
    <w:p w14:paraId="0115ABFF" w14:textId="471457CF" w:rsidR="00CC67F4" w:rsidRPr="008C1C11" w:rsidRDefault="00CC67F4" w:rsidP="00016A8C">
      <w:pPr>
        <w:pStyle w:val="afc"/>
        <w:keepNext/>
        <w:widowControl w:val="0"/>
        <w:spacing w:after="0" w:line="240" w:lineRule="auto"/>
        <w:ind w:left="0"/>
        <w:rPr>
          <w:rFonts w:ascii="Times New Roman" w:hAnsi="Times New Roman"/>
          <w:bCs/>
          <w:sz w:val="24"/>
          <w:szCs w:val="24"/>
        </w:rPr>
      </w:pPr>
      <w:r w:rsidRPr="008C1C11">
        <w:rPr>
          <w:rFonts w:ascii="Times New Roman" w:hAnsi="Times New Roman"/>
          <w:bCs/>
          <w:sz w:val="24"/>
          <w:szCs w:val="24"/>
        </w:rPr>
        <w:t>1.2. Письменные работы: домашние и аудиторные (в том числе</w:t>
      </w:r>
      <w:r w:rsidR="00672ED3">
        <w:rPr>
          <w:rFonts w:ascii="Times New Roman" w:hAnsi="Times New Roman"/>
          <w:bCs/>
          <w:sz w:val="24"/>
          <w:szCs w:val="24"/>
        </w:rPr>
        <w:t xml:space="preserve"> </w:t>
      </w:r>
      <w:r w:rsidRPr="008C1C11">
        <w:rPr>
          <w:rFonts w:ascii="Times New Roman" w:hAnsi="Times New Roman"/>
          <w:bCs/>
          <w:sz w:val="24"/>
          <w:szCs w:val="24"/>
        </w:rPr>
        <w:t>контрольная работа).</w:t>
      </w:r>
    </w:p>
    <w:p w14:paraId="3773F9AE" w14:textId="77777777" w:rsidR="00CC67F4" w:rsidRPr="008C1C11" w:rsidRDefault="00CC67F4" w:rsidP="00016A8C">
      <w:pPr>
        <w:jc w:val="both"/>
        <w:rPr>
          <w:color w:val="000000"/>
          <w:sz w:val="24"/>
          <w:szCs w:val="24"/>
        </w:rPr>
      </w:pPr>
      <w:r w:rsidRPr="008C1C11">
        <w:rPr>
          <w:bCs/>
          <w:sz w:val="24"/>
          <w:szCs w:val="24"/>
        </w:rPr>
        <w:t xml:space="preserve"> 1.3. Отчет по практическим работам</w:t>
      </w:r>
    </w:p>
    <w:p w14:paraId="773E49D9" w14:textId="77777777" w:rsidR="00CC67F4" w:rsidRPr="00200D78" w:rsidRDefault="00CC67F4" w:rsidP="00D468C2">
      <w:pPr>
        <w:pStyle w:val="afc"/>
        <w:numPr>
          <w:ilvl w:val="0"/>
          <w:numId w:val="5"/>
        </w:numPr>
        <w:spacing w:after="0" w:line="240" w:lineRule="auto"/>
        <w:ind w:left="0" w:firstLine="0"/>
        <w:jc w:val="both"/>
        <w:rPr>
          <w:rFonts w:ascii="Times New Roman" w:hAnsi="Times New Roman"/>
          <w:color w:val="000000"/>
          <w:sz w:val="24"/>
          <w:szCs w:val="24"/>
        </w:rPr>
      </w:pPr>
      <w:r>
        <w:rPr>
          <w:rFonts w:ascii="Times New Roman" w:hAnsi="Times New Roman"/>
          <w:sz w:val="24"/>
          <w:szCs w:val="24"/>
        </w:rPr>
        <w:t>При проведении практических (лабораторных) занятий производится дублирование звуковой справочной информации визуальной.</w:t>
      </w:r>
    </w:p>
    <w:p w14:paraId="2BA3F3A2" w14:textId="77777777" w:rsidR="00CC67F4" w:rsidRPr="00200D78" w:rsidRDefault="00CC67F4" w:rsidP="00D468C2">
      <w:pPr>
        <w:pStyle w:val="afc"/>
        <w:numPr>
          <w:ilvl w:val="0"/>
          <w:numId w:val="5"/>
        </w:numPr>
        <w:spacing w:after="0" w:line="240" w:lineRule="auto"/>
        <w:ind w:left="0" w:firstLine="0"/>
        <w:jc w:val="both"/>
        <w:rPr>
          <w:rFonts w:ascii="Times New Roman" w:hAnsi="Times New Roman"/>
          <w:sz w:val="24"/>
          <w:szCs w:val="24"/>
        </w:rPr>
      </w:pPr>
      <w:r w:rsidRPr="00200D78">
        <w:rPr>
          <w:rFonts w:ascii="Times New Roman" w:hAnsi="Times New Roman"/>
          <w:color w:val="000000"/>
          <w:sz w:val="24"/>
          <w:szCs w:val="24"/>
        </w:rPr>
        <w:t>Форма проведения промежуточной аттестации по дисциплине устанавливается для обучающихся с ОВЗ с учетом индивидуальных психофизических особенностей (ус</w:t>
      </w:r>
      <w:r>
        <w:rPr>
          <w:rFonts w:ascii="Times New Roman" w:hAnsi="Times New Roman"/>
          <w:color w:val="000000"/>
          <w:sz w:val="24"/>
          <w:szCs w:val="24"/>
        </w:rPr>
        <w:t>т</w:t>
      </w:r>
      <w:r w:rsidRPr="00200D78">
        <w:rPr>
          <w:rFonts w:ascii="Times New Roman" w:hAnsi="Times New Roman"/>
          <w:color w:val="000000"/>
          <w:sz w:val="24"/>
          <w:szCs w:val="24"/>
        </w:rPr>
        <w:t>но, письменно на бумаге, письменно на компьютере, в форме тестирования и т.п.).</w:t>
      </w:r>
    </w:p>
    <w:p w14:paraId="4BC6539C" w14:textId="77777777" w:rsidR="00CC67F4" w:rsidRPr="00200D78" w:rsidRDefault="00CC67F4" w:rsidP="00D468C2">
      <w:pPr>
        <w:pStyle w:val="afc"/>
        <w:numPr>
          <w:ilvl w:val="0"/>
          <w:numId w:val="5"/>
        </w:numPr>
        <w:spacing w:after="0" w:line="240" w:lineRule="auto"/>
        <w:ind w:left="0" w:firstLine="0"/>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контроля обучающемуся </w:t>
      </w:r>
      <w:r>
        <w:rPr>
          <w:rFonts w:ascii="Times New Roman" w:hAnsi="Times New Roman"/>
          <w:sz w:val="24"/>
          <w:szCs w:val="24"/>
        </w:rPr>
        <w:t xml:space="preserve">при необходимости может </w:t>
      </w:r>
      <w:r w:rsidRPr="00200D78">
        <w:rPr>
          <w:rFonts w:ascii="Times New Roman" w:hAnsi="Times New Roman"/>
          <w:sz w:val="24"/>
          <w:szCs w:val="24"/>
        </w:rPr>
        <w:t>предоставляется ассистент.</w:t>
      </w:r>
    </w:p>
    <w:p w14:paraId="128265A3" w14:textId="3D93F141" w:rsidR="00CC67F4" w:rsidRPr="00200D78" w:rsidRDefault="00CC67F4" w:rsidP="00D468C2">
      <w:pPr>
        <w:pStyle w:val="afc"/>
        <w:numPr>
          <w:ilvl w:val="0"/>
          <w:numId w:val="5"/>
        </w:numPr>
        <w:spacing w:after="0" w:line="240" w:lineRule="auto"/>
        <w:ind w:left="0" w:firstLine="0"/>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и текущего контроля с использованием </w:t>
      </w:r>
      <w:proofErr w:type="spellStart"/>
      <w:r w:rsidRPr="00200D78">
        <w:rPr>
          <w:rFonts w:ascii="Times New Roman" w:hAnsi="Times New Roman"/>
          <w:sz w:val="24"/>
          <w:szCs w:val="24"/>
        </w:rPr>
        <w:t>ассистивных</w:t>
      </w:r>
      <w:proofErr w:type="spellEnd"/>
      <w:r w:rsidRPr="00200D78">
        <w:rPr>
          <w:rFonts w:ascii="Times New Roman" w:hAnsi="Times New Roman"/>
          <w:sz w:val="24"/>
          <w:szCs w:val="24"/>
        </w:rPr>
        <w:t xml:space="preserve"> средств обучающемуся предоставляется дополнительное время для подготовки</w:t>
      </w:r>
      <w:r w:rsidR="00672ED3">
        <w:rPr>
          <w:rFonts w:ascii="Times New Roman" w:hAnsi="Times New Roman"/>
          <w:sz w:val="24"/>
          <w:szCs w:val="24"/>
        </w:rPr>
        <w:t xml:space="preserve"> </w:t>
      </w:r>
      <w:r w:rsidRPr="00200D78">
        <w:rPr>
          <w:rFonts w:ascii="Times New Roman" w:hAnsi="Times New Roman"/>
          <w:sz w:val="24"/>
          <w:szCs w:val="24"/>
        </w:rPr>
        <w:t>ответа.</w:t>
      </w:r>
    </w:p>
    <w:p w14:paraId="00F0D382" w14:textId="77777777" w:rsidR="00290B1A" w:rsidRDefault="00290B1A" w:rsidP="00CC67F4">
      <w:pPr>
        <w:jc w:val="center"/>
        <w:rPr>
          <w:b/>
          <w:sz w:val="24"/>
          <w:szCs w:val="24"/>
        </w:rPr>
      </w:pPr>
    </w:p>
    <w:p w14:paraId="2F81C926" w14:textId="0DAB5537" w:rsidR="00CC67F4" w:rsidRPr="00DF62F4" w:rsidRDefault="00CC67F4" w:rsidP="00CC67F4">
      <w:pPr>
        <w:jc w:val="center"/>
        <w:rPr>
          <w:b/>
          <w:sz w:val="24"/>
          <w:szCs w:val="24"/>
        </w:rPr>
      </w:pPr>
      <w:r w:rsidRPr="00DF62F4">
        <w:rPr>
          <w:b/>
          <w:sz w:val="24"/>
          <w:szCs w:val="24"/>
        </w:rPr>
        <w:t>Особенности реализации РПД при наличии в контингенте обучающихся с ограниченными возможностями здоровья, имеющих нарушения опорно-двигательного аппарата</w:t>
      </w:r>
    </w:p>
    <w:p w14:paraId="210E93B8" w14:textId="77777777" w:rsidR="00CC67F4" w:rsidRDefault="00CC67F4" w:rsidP="00CC67F4">
      <w:pPr>
        <w:jc w:val="both"/>
        <w:rPr>
          <w:sz w:val="24"/>
          <w:szCs w:val="24"/>
        </w:rPr>
      </w:pPr>
    </w:p>
    <w:p w14:paraId="4745B650" w14:textId="77777777" w:rsidR="00CC67F4" w:rsidRDefault="00CC67F4" w:rsidP="00CC67F4">
      <w:pPr>
        <w:ind w:firstLine="567"/>
        <w:jc w:val="both"/>
        <w:rPr>
          <w:sz w:val="24"/>
          <w:szCs w:val="24"/>
        </w:rPr>
      </w:pPr>
      <w:r>
        <w:rPr>
          <w:color w:val="000000"/>
          <w:sz w:val="24"/>
          <w:szCs w:val="24"/>
        </w:rPr>
        <w:t xml:space="preserve">В Университете в рамках создания </w:t>
      </w:r>
      <w:proofErr w:type="spellStart"/>
      <w:r>
        <w:rPr>
          <w:color w:val="000000"/>
          <w:sz w:val="24"/>
          <w:szCs w:val="24"/>
        </w:rPr>
        <w:t>безбарьерной</w:t>
      </w:r>
      <w:proofErr w:type="spellEnd"/>
      <w:r>
        <w:rPr>
          <w:color w:val="000000"/>
          <w:sz w:val="24"/>
          <w:szCs w:val="24"/>
        </w:rPr>
        <w:t xml:space="preserve"> образовательной среды для </w:t>
      </w:r>
      <w:r w:rsidRPr="00543780">
        <w:rPr>
          <w:sz w:val="24"/>
          <w:szCs w:val="24"/>
        </w:rPr>
        <w:t>обучающихся с ограниченными возможностями здоровья</w:t>
      </w:r>
      <w:r>
        <w:rPr>
          <w:sz w:val="24"/>
          <w:szCs w:val="24"/>
        </w:rPr>
        <w:t>, имеющих нарушения опорно-двигатель</w:t>
      </w:r>
      <w:r>
        <w:rPr>
          <w:sz w:val="24"/>
          <w:szCs w:val="24"/>
        </w:rPr>
        <w:lastRenderedPageBreak/>
        <w:t xml:space="preserve">ного аппарата, </w:t>
      </w:r>
      <w:r w:rsidRPr="00CF73E3">
        <w:rPr>
          <w:sz w:val="24"/>
          <w:szCs w:val="24"/>
        </w:rPr>
        <w:t>корпус</w:t>
      </w:r>
      <w:r>
        <w:rPr>
          <w:sz w:val="24"/>
          <w:szCs w:val="24"/>
        </w:rPr>
        <w:t>а</w:t>
      </w:r>
      <w:r w:rsidRPr="00CF73E3">
        <w:rPr>
          <w:sz w:val="24"/>
          <w:szCs w:val="24"/>
        </w:rPr>
        <w:t xml:space="preserve">, в которых реализуется образовательная деятельность, </w:t>
      </w:r>
      <w:r>
        <w:rPr>
          <w:sz w:val="24"/>
          <w:szCs w:val="24"/>
        </w:rPr>
        <w:t>у</w:t>
      </w:r>
      <w:r w:rsidRPr="00CF73E3">
        <w:rPr>
          <w:sz w:val="24"/>
          <w:szCs w:val="24"/>
        </w:rPr>
        <w:t>комплектован</w:t>
      </w:r>
      <w:r>
        <w:rPr>
          <w:sz w:val="24"/>
          <w:szCs w:val="24"/>
        </w:rPr>
        <w:t>ы</w:t>
      </w:r>
      <w:r w:rsidRPr="00CF73E3">
        <w:rPr>
          <w:sz w:val="24"/>
          <w:szCs w:val="24"/>
        </w:rPr>
        <w:t xml:space="preserve"> необходимым оборудованием </w:t>
      </w:r>
      <w:r>
        <w:rPr>
          <w:sz w:val="24"/>
          <w:szCs w:val="24"/>
        </w:rPr>
        <w:t>для облегчения доступа в аудитории и обслуживающие помещения.</w:t>
      </w:r>
    </w:p>
    <w:p w14:paraId="586FE4F1" w14:textId="77777777" w:rsidR="00CC67F4" w:rsidRPr="00E439D2" w:rsidRDefault="00CC67F4" w:rsidP="00CC67F4">
      <w:pPr>
        <w:jc w:val="both"/>
        <w:rPr>
          <w:sz w:val="24"/>
          <w:szCs w:val="24"/>
        </w:rPr>
      </w:pPr>
    </w:p>
    <w:p w14:paraId="57AECF23" w14:textId="77777777" w:rsidR="00CC67F4" w:rsidRDefault="00CC67F4" w:rsidP="00D468C2">
      <w:pPr>
        <w:pStyle w:val="afc"/>
        <w:numPr>
          <w:ilvl w:val="0"/>
          <w:numId w:val="6"/>
        </w:numPr>
        <w:spacing w:after="0" w:line="240" w:lineRule="auto"/>
        <w:ind w:left="0" w:firstLine="0"/>
        <w:jc w:val="both"/>
        <w:rPr>
          <w:rFonts w:ascii="Times New Roman" w:hAnsi="Times New Roman"/>
          <w:color w:val="000000"/>
          <w:sz w:val="24"/>
          <w:szCs w:val="24"/>
        </w:rPr>
      </w:pPr>
      <w:r w:rsidRPr="00200D78">
        <w:rPr>
          <w:rFonts w:ascii="Times New Roman" w:hAnsi="Times New Roman"/>
          <w:color w:val="000000"/>
          <w:sz w:val="24"/>
          <w:szCs w:val="24"/>
        </w:rPr>
        <w:t>Реализация РПД может осуществляться с использованием дистанционных технологий в части освоения следующих разделов (видов контактной работы):</w:t>
      </w:r>
    </w:p>
    <w:p w14:paraId="684D4688" w14:textId="39998874" w:rsidR="00CC67F4" w:rsidRPr="008C1C11" w:rsidRDefault="00CC67F4" w:rsidP="00016A8C">
      <w:pPr>
        <w:pStyle w:val="afc"/>
        <w:keepNext/>
        <w:widowControl w:val="0"/>
        <w:spacing w:after="0" w:line="240" w:lineRule="auto"/>
        <w:ind w:left="0"/>
        <w:rPr>
          <w:rFonts w:ascii="Times New Roman" w:hAnsi="Times New Roman"/>
          <w:bCs/>
          <w:sz w:val="24"/>
          <w:szCs w:val="24"/>
        </w:rPr>
      </w:pPr>
      <w:r w:rsidRPr="008C1C11">
        <w:rPr>
          <w:rFonts w:ascii="Times New Roman" w:hAnsi="Times New Roman"/>
          <w:bCs/>
          <w:sz w:val="24"/>
          <w:szCs w:val="24"/>
        </w:rPr>
        <w:t xml:space="preserve">            1.1.</w:t>
      </w:r>
      <w:r w:rsidR="00F879D7">
        <w:rPr>
          <w:rFonts w:ascii="Times New Roman" w:hAnsi="Times New Roman"/>
          <w:bCs/>
          <w:sz w:val="24"/>
          <w:szCs w:val="24"/>
        </w:rPr>
        <w:t xml:space="preserve"> </w:t>
      </w:r>
      <w:r w:rsidRPr="008C1C11">
        <w:rPr>
          <w:rFonts w:ascii="Times New Roman" w:hAnsi="Times New Roman"/>
          <w:bCs/>
          <w:sz w:val="24"/>
          <w:szCs w:val="24"/>
        </w:rPr>
        <w:t>Тестовые задания (контрольные вопросы к опросу).</w:t>
      </w:r>
    </w:p>
    <w:p w14:paraId="7797C0EB" w14:textId="4D06A7A1" w:rsidR="00CC67F4" w:rsidRPr="008C1C11" w:rsidRDefault="00CC67F4" w:rsidP="00016A8C">
      <w:pPr>
        <w:pStyle w:val="afc"/>
        <w:keepNext/>
        <w:widowControl w:val="0"/>
        <w:spacing w:after="0" w:line="240" w:lineRule="auto"/>
        <w:ind w:left="0"/>
        <w:rPr>
          <w:rFonts w:ascii="Times New Roman" w:hAnsi="Times New Roman"/>
          <w:bCs/>
          <w:sz w:val="24"/>
          <w:szCs w:val="24"/>
        </w:rPr>
      </w:pPr>
      <w:r w:rsidRPr="008C1C11">
        <w:rPr>
          <w:rFonts w:ascii="Times New Roman" w:hAnsi="Times New Roman"/>
          <w:bCs/>
          <w:sz w:val="24"/>
          <w:szCs w:val="24"/>
        </w:rPr>
        <w:t xml:space="preserve">            1.2. Письменные работы: домашние и аудиторные (в том числе</w:t>
      </w:r>
      <w:r w:rsidR="00672ED3">
        <w:rPr>
          <w:rFonts w:ascii="Times New Roman" w:hAnsi="Times New Roman"/>
          <w:bCs/>
          <w:sz w:val="24"/>
          <w:szCs w:val="24"/>
        </w:rPr>
        <w:t xml:space="preserve"> </w:t>
      </w:r>
      <w:r w:rsidRPr="008C1C11">
        <w:rPr>
          <w:rFonts w:ascii="Times New Roman" w:hAnsi="Times New Roman"/>
          <w:bCs/>
          <w:sz w:val="24"/>
          <w:szCs w:val="24"/>
        </w:rPr>
        <w:t>контрольная работа).</w:t>
      </w:r>
    </w:p>
    <w:p w14:paraId="13D0FEB2" w14:textId="77777777" w:rsidR="00CC67F4" w:rsidRPr="008C1C11" w:rsidRDefault="00CC67F4" w:rsidP="00016A8C">
      <w:pPr>
        <w:jc w:val="both"/>
        <w:rPr>
          <w:color w:val="000000"/>
          <w:sz w:val="24"/>
          <w:szCs w:val="24"/>
        </w:rPr>
      </w:pPr>
      <w:r w:rsidRPr="008C1C11">
        <w:rPr>
          <w:bCs/>
          <w:sz w:val="24"/>
          <w:szCs w:val="24"/>
        </w:rPr>
        <w:t xml:space="preserve">             1.3. Отчет по практическим работам</w:t>
      </w:r>
    </w:p>
    <w:p w14:paraId="53C7A7F0" w14:textId="77777777" w:rsidR="00CC67F4" w:rsidRPr="00200D78" w:rsidRDefault="00CC67F4" w:rsidP="00D468C2">
      <w:pPr>
        <w:pStyle w:val="afc"/>
        <w:numPr>
          <w:ilvl w:val="0"/>
          <w:numId w:val="6"/>
        </w:numPr>
        <w:spacing w:after="0" w:line="240" w:lineRule="auto"/>
        <w:ind w:left="0" w:firstLine="0"/>
        <w:jc w:val="both"/>
        <w:rPr>
          <w:rFonts w:ascii="Times New Roman" w:hAnsi="Times New Roman"/>
          <w:color w:val="000000"/>
          <w:sz w:val="24"/>
          <w:szCs w:val="24"/>
        </w:rPr>
      </w:pPr>
      <w:r>
        <w:rPr>
          <w:rFonts w:ascii="Times New Roman" w:hAnsi="Times New Roman"/>
          <w:sz w:val="24"/>
          <w:szCs w:val="24"/>
        </w:rPr>
        <w:t>При проведении практических (лабораторных) занятий обеспечивается возможность освоения практических навыков обучающимся с ОВЗ с учетом его индивидуальных физических возможностей.</w:t>
      </w:r>
    </w:p>
    <w:p w14:paraId="2D8281A6" w14:textId="77777777" w:rsidR="00CC67F4" w:rsidRPr="00200D78" w:rsidRDefault="00CC67F4" w:rsidP="00D468C2">
      <w:pPr>
        <w:pStyle w:val="afc"/>
        <w:numPr>
          <w:ilvl w:val="0"/>
          <w:numId w:val="6"/>
        </w:numPr>
        <w:spacing w:after="0" w:line="240" w:lineRule="auto"/>
        <w:ind w:left="0" w:firstLine="0"/>
        <w:jc w:val="both"/>
        <w:rPr>
          <w:rFonts w:ascii="Times New Roman" w:hAnsi="Times New Roman"/>
          <w:sz w:val="24"/>
          <w:szCs w:val="24"/>
        </w:rPr>
      </w:pPr>
      <w:r w:rsidRPr="00200D78">
        <w:rPr>
          <w:rFonts w:ascii="Times New Roman" w:hAnsi="Times New Roman"/>
          <w:color w:val="000000"/>
          <w:sz w:val="24"/>
          <w:szCs w:val="24"/>
        </w:rPr>
        <w:t>Форма проведения промежуточной аттестации по дисциплине устанавливается для обучающихся с ОВЗ с учетом индивидуальных психофизических особенностей (ус</w:t>
      </w:r>
      <w:r>
        <w:rPr>
          <w:rFonts w:ascii="Times New Roman" w:hAnsi="Times New Roman"/>
          <w:color w:val="000000"/>
          <w:sz w:val="24"/>
          <w:szCs w:val="24"/>
        </w:rPr>
        <w:t>т</w:t>
      </w:r>
      <w:r w:rsidRPr="00200D78">
        <w:rPr>
          <w:rFonts w:ascii="Times New Roman" w:hAnsi="Times New Roman"/>
          <w:color w:val="000000"/>
          <w:sz w:val="24"/>
          <w:szCs w:val="24"/>
        </w:rPr>
        <w:t>но, письменно на бумаге, письменно на компьютере, в форме тестирования и т.п.).</w:t>
      </w:r>
    </w:p>
    <w:p w14:paraId="02B48085" w14:textId="77777777" w:rsidR="00CC67F4" w:rsidRPr="00200D78" w:rsidRDefault="00CC67F4" w:rsidP="00D468C2">
      <w:pPr>
        <w:pStyle w:val="afc"/>
        <w:numPr>
          <w:ilvl w:val="0"/>
          <w:numId w:val="6"/>
        </w:numPr>
        <w:spacing w:after="0" w:line="240" w:lineRule="auto"/>
        <w:ind w:left="0" w:firstLine="0"/>
        <w:jc w:val="both"/>
        <w:rPr>
          <w:rFonts w:ascii="Times New Roman" w:hAnsi="Times New Roman"/>
          <w:sz w:val="24"/>
          <w:szCs w:val="24"/>
        </w:rPr>
      </w:pPr>
      <w:r w:rsidRPr="00200D78">
        <w:rPr>
          <w:rFonts w:ascii="Times New Roman" w:hAnsi="Times New Roman"/>
          <w:sz w:val="24"/>
          <w:szCs w:val="24"/>
        </w:rPr>
        <w:t xml:space="preserve">При проведении промежуточного контроля обучающемуся </w:t>
      </w:r>
      <w:r>
        <w:rPr>
          <w:rFonts w:ascii="Times New Roman" w:hAnsi="Times New Roman"/>
          <w:sz w:val="24"/>
          <w:szCs w:val="24"/>
        </w:rPr>
        <w:t xml:space="preserve">при необходимости может </w:t>
      </w:r>
      <w:r w:rsidRPr="00200D78">
        <w:rPr>
          <w:rFonts w:ascii="Times New Roman" w:hAnsi="Times New Roman"/>
          <w:sz w:val="24"/>
          <w:szCs w:val="24"/>
        </w:rPr>
        <w:t>предоставляется ассистент.</w:t>
      </w:r>
    </w:p>
    <w:p w14:paraId="61B31F2B" w14:textId="77777777" w:rsidR="00CC67F4" w:rsidRPr="00E439D2" w:rsidRDefault="00CC67F4" w:rsidP="00CC67F4">
      <w:pPr>
        <w:jc w:val="both"/>
        <w:rPr>
          <w:sz w:val="24"/>
          <w:szCs w:val="24"/>
        </w:rPr>
      </w:pPr>
    </w:p>
    <w:sectPr w:rsidR="00CC67F4" w:rsidRPr="00E439D2" w:rsidSect="005B07FE">
      <w:footerReference w:type="default" r:id="rId63"/>
      <w:headerReference w:type="first" r:id="rId64"/>
      <w:footerReference w:type="first" r:id="rId65"/>
      <w:pgSz w:w="11906" w:h="16838"/>
      <w:pgMar w:top="1134" w:right="851" w:bottom="709"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E5FB3" w14:textId="77777777" w:rsidR="00D468C2" w:rsidRDefault="00D468C2" w:rsidP="00DA4A16">
      <w:r>
        <w:separator/>
      </w:r>
    </w:p>
  </w:endnote>
  <w:endnote w:type="continuationSeparator" w:id="0">
    <w:p w14:paraId="5D7C9E75" w14:textId="77777777" w:rsidR="00D468C2" w:rsidRDefault="00D468C2" w:rsidP="00DA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49832" w14:textId="056473CD" w:rsidR="009E6EBD" w:rsidRDefault="009E6EBD">
    <w:pPr>
      <w:pStyle w:val="a8"/>
      <w:jc w:val="right"/>
    </w:pPr>
    <w:r>
      <w:fldChar w:fldCharType="begin"/>
    </w:r>
    <w:r>
      <w:instrText xml:space="preserve"> PAGE   \* MERGEFORMAT </w:instrText>
    </w:r>
    <w:r>
      <w:fldChar w:fldCharType="separate"/>
    </w:r>
    <w:r w:rsidR="00C26B6C">
      <w:rPr>
        <w:noProof/>
      </w:rPr>
      <w:t>24</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7E3D8" w14:textId="77777777" w:rsidR="009E6EBD" w:rsidRDefault="009E6EBD">
    <w:pPr>
      <w:pStyle w:val="a8"/>
      <w:jc w:val="center"/>
    </w:pPr>
  </w:p>
  <w:p w14:paraId="510C9408" w14:textId="77777777" w:rsidR="009E6EBD" w:rsidRDefault="009E6EB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5FD80" w14:textId="77777777" w:rsidR="00D468C2" w:rsidRDefault="00D468C2" w:rsidP="00DA4A16">
      <w:r>
        <w:separator/>
      </w:r>
    </w:p>
  </w:footnote>
  <w:footnote w:type="continuationSeparator" w:id="0">
    <w:p w14:paraId="56AAADA7" w14:textId="77777777" w:rsidR="00D468C2" w:rsidRDefault="00D468C2" w:rsidP="00DA4A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A3DB1" w14:textId="77777777" w:rsidR="009E6EBD" w:rsidRPr="0008062C" w:rsidRDefault="009E6EBD">
    <w:pPr>
      <w:pStyle w:val="a6"/>
      <w:jc w:val="right"/>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DB0853A"/>
    <w:lvl w:ilvl="0">
      <w:numFmt w:val="bullet"/>
      <w:pStyle w:val="a"/>
      <w:lvlText w:val="*"/>
      <w:lvlJc w:val="left"/>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0"/>
        </w:tabs>
        <w:ind w:left="1440" w:hanging="360"/>
      </w:pPr>
    </w:lvl>
    <w:lvl w:ilvl="2">
      <w:start w:val="1"/>
      <w:numFmt w:val="decimal"/>
      <w:lvlText w:val="%3."/>
      <w:lvlJc w:val="left"/>
      <w:pPr>
        <w:tabs>
          <w:tab w:val="num" w:pos="2850"/>
        </w:tabs>
        <w:ind w:left="2850" w:hanging="105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6"/>
    <w:multiLevelType w:val="singleLevel"/>
    <w:tmpl w:val="00000006"/>
    <w:name w:val="WW8Num6"/>
    <w:lvl w:ilvl="0">
      <w:start w:val="1"/>
      <w:numFmt w:val="bullet"/>
      <w:lvlText w:val=""/>
      <w:lvlJc w:val="left"/>
      <w:pPr>
        <w:tabs>
          <w:tab w:val="num" w:pos="397"/>
        </w:tabs>
        <w:ind w:left="397" w:hanging="397"/>
      </w:pPr>
      <w:rPr>
        <w:rFonts w:ascii="Symbol" w:hAnsi="Symbol"/>
        <w:sz w:val="20"/>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440" w:hanging="360"/>
      </w:pPr>
      <w:rPr>
        <w:rFonts w:ascii="Symbol" w:hAnsi="Symbol"/>
      </w:rPr>
    </w:lvl>
  </w:abstractNum>
  <w:abstractNum w:abstractNumId="7" w15:restartNumberingAfterBreak="0">
    <w:nsid w:val="0000000B"/>
    <w:multiLevelType w:val="singleLevel"/>
    <w:tmpl w:val="0000000B"/>
    <w:name w:val="WW8Num11"/>
    <w:lvl w:ilvl="0">
      <w:numFmt w:val="bullet"/>
      <w:lvlText w:val=""/>
      <w:lvlJc w:val="left"/>
      <w:pPr>
        <w:tabs>
          <w:tab w:val="num" w:pos="397"/>
        </w:tabs>
        <w:ind w:left="397" w:hanging="397"/>
      </w:pPr>
      <w:rPr>
        <w:rFonts w:ascii="Symbol" w:hAnsi="Symbol"/>
      </w:rPr>
    </w:lvl>
  </w:abstractNum>
  <w:abstractNum w:abstractNumId="8" w15:restartNumberingAfterBreak="0">
    <w:nsid w:val="0000000C"/>
    <w:multiLevelType w:val="multilevel"/>
    <w:tmpl w:val="6EB804AE"/>
    <w:name w:val="WW8Num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E964E4F"/>
    <w:multiLevelType w:val="multilevel"/>
    <w:tmpl w:val="148A4F82"/>
    <w:lvl w:ilvl="0">
      <w:start w:val="1"/>
      <w:numFmt w:val="decimal"/>
      <w:pStyle w:val="a0"/>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10" w15:restartNumberingAfterBreak="0">
    <w:nsid w:val="11A348F9"/>
    <w:multiLevelType w:val="hybridMultilevel"/>
    <w:tmpl w:val="D9DA12C0"/>
    <w:lvl w:ilvl="0" w:tplc="97A883E2">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405680"/>
    <w:multiLevelType w:val="hybridMultilevel"/>
    <w:tmpl w:val="7F903400"/>
    <w:lvl w:ilvl="0" w:tplc="2A86C65E">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7B60C96"/>
    <w:multiLevelType w:val="hybridMultilevel"/>
    <w:tmpl w:val="D21E4A8E"/>
    <w:lvl w:ilvl="0" w:tplc="225A5A9E">
      <w:start w:val="3"/>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4" w15:restartNumberingAfterBreak="0">
    <w:nsid w:val="3E172DBF"/>
    <w:multiLevelType w:val="hybridMultilevel"/>
    <w:tmpl w:val="6778D878"/>
    <w:lvl w:ilvl="0" w:tplc="12AA8B0A">
      <w:start w:val="1"/>
      <w:numFmt w:val="decimal"/>
      <w:lvlText w:val="%1)"/>
      <w:lvlJc w:val="left"/>
      <w:pPr>
        <w:ind w:left="384" w:hanging="36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15" w15:restartNumberingAfterBreak="0">
    <w:nsid w:val="3F090372"/>
    <w:multiLevelType w:val="hybridMultilevel"/>
    <w:tmpl w:val="EF16BBA2"/>
    <w:lvl w:ilvl="0" w:tplc="B9E41626">
      <w:start w:val="1"/>
      <w:numFmt w:val="decimal"/>
      <w:lvlText w:val="%1)"/>
      <w:lvlJc w:val="left"/>
      <w:pPr>
        <w:ind w:left="1494"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DF228E"/>
    <w:multiLevelType w:val="hybridMultilevel"/>
    <w:tmpl w:val="2CB698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AA269D4"/>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261539"/>
    <w:multiLevelType w:val="hybridMultilevel"/>
    <w:tmpl w:val="93D4C3DE"/>
    <w:lvl w:ilvl="0" w:tplc="A9D26806">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4E3FEE"/>
    <w:multiLevelType w:val="hybridMultilevel"/>
    <w:tmpl w:val="5E22AFEC"/>
    <w:lvl w:ilvl="0" w:tplc="800009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BD35100"/>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200413"/>
    <w:multiLevelType w:val="hybridMultilevel"/>
    <w:tmpl w:val="1E7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6F31806"/>
    <w:multiLevelType w:val="hybridMultilevel"/>
    <w:tmpl w:val="53A41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bullet"/>
        <w:pStyle w:val="a"/>
        <w:lvlText w:val=""/>
        <w:legacy w:legacy="1" w:legacySpace="0" w:legacyIndent="283"/>
        <w:lvlJc w:val="left"/>
        <w:pPr>
          <w:ind w:left="709" w:hanging="283"/>
        </w:pPr>
        <w:rPr>
          <w:rFonts w:ascii="Symbol" w:hAnsi="Symbol" w:hint="default"/>
        </w:rPr>
      </w:lvl>
    </w:lvlOverride>
  </w:num>
  <w:num w:numId="2">
    <w:abstractNumId w:val="12"/>
  </w:num>
  <w:num w:numId="3">
    <w:abstractNumId w:val="9"/>
  </w:num>
  <w:num w:numId="4">
    <w:abstractNumId w:val="21"/>
  </w:num>
  <w:num w:numId="5">
    <w:abstractNumId w:val="20"/>
  </w:num>
  <w:num w:numId="6">
    <w:abstractNumId w:val="17"/>
  </w:num>
  <w:num w:numId="7">
    <w:abstractNumId w:val="19"/>
  </w:num>
  <w:num w:numId="8">
    <w:abstractNumId w:val="22"/>
  </w:num>
  <w:num w:numId="9">
    <w:abstractNumId w:val="16"/>
  </w:num>
  <w:num w:numId="10">
    <w:abstractNumId w:val="14"/>
  </w:num>
  <w:num w:numId="11">
    <w:abstractNumId w:val="15"/>
  </w:num>
  <w:num w:numId="12">
    <w:abstractNumId w:val="13"/>
  </w:num>
  <w:num w:numId="13">
    <w:abstractNumId w:val="11"/>
  </w:num>
  <w:num w:numId="14">
    <w:abstractNumId w:val="10"/>
  </w:num>
  <w:num w:numId="15">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4F9"/>
    <w:rsid w:val="00003D42"/>
    <w:rsid w:val="000047CE"/>
    <w:rsid w:val="0000541D"/>
    <w:rsid w:val="0000555A"/>
    <w:rsid w:val="00005679"/>
    <w:rsid w:val="00011490"/>
    <w:rsid w:val="0001152F"/>
    <w:rsid w:val="00011D1A"/>
    <w:rsid w:val="0001434C"/>
    <w:rsid w:val="00014FB5"/>
    <w:rsid w:val="00016311"/>
    <w:rsid w:val="00016A8C"/>
    <w:rsid w:val="000174E6"/>
    <w:rsid w:val="00017B26"/>
    <w:rsid w:val="00017DAE"/>
    <w:rsid w:val="0002088A"/>
    <w:rsid w:val="000217AA"/>
    <w:rsid w:val="00023294"/>
    <w:rsid w:val="0002444B"/>
    <w:rsid w:val="00026A24"/>
    <w:rsid w:val="00026DD2"/>
    <w:rsid w:val="000303AD"/>
    <w:rsid w:val="000311F8"/>
    <w:rsid w:val="00032CA0"/>
    <w:rsid w:val="00032F22"/>
    <w:rsid w:val="0003340A"/>
    <w:rsid w:val="00034741"/>
    <w:rsid w:val="00035030"/>
    <w:rsid w:val="000350CE"/>
    <w:rsid w:val="0003519F"/>
    <w:rsid w:val="00035734"/>
    <w:rsid w:val="00035772"/>
    <w:rsid w:val="00036443"/>
    <w:rsid w:val="000373E8"/>
    <w:rsid w:val="00040A33"/>
    <w:rsid w:val="00042ACF"/>
    <w:rsid w:val="0004541D"/>
    <w:rsid w:val="00046204"/>
    <w:rsid w:val="000465A0"/>
    <w:rsid w:val="00047F25"/>
    <w:rsid w:val="00050350"/>
    <w:rsid w:val="00050ECF"/>
    <w:rsid w:val="00051379"/>
    <w:rsid w:val="0005377A"/>
    <w:rsid w:val="0005385D"/>
    <w:rsid w:val="0005479E"/>
    <w:rsid w:val="00054A22"/>
    <w:rsid w:val="00055DFB"/>
    <w:rsid w:val="0005717F"/>
    <w:rsid w:val="000572EB"/>
    <w:rsid w:val="00060039"/>
    <w:rsid w:val="0006082F"/>
    <w:rsid w:val="00060EED"/>
    <w:rsid w:val="00061161"/>
    <w:rsid w:val="000629AB"/>
    <w:rsid w:val="00062AF3"/>
    <w:rsid w:val="000646D1"/>
    <w:rsid w:val="00064DB9"/>
    <w:rsid w:val="00066181"/>
    <w:rsid w:val="0006664A"/>
    <w:rsid w:val="00067590"/>
    <w:rsid w:val="00070DF3"/>
    <w:rsid w:val="0007471E"/>
    <w:rsid w:val="00074C78"/>
    <w:rsid w:val="00076D32"/>
    <w:rsid w:val="0008025C"/>
    <w:rsid w:val="00080B63"/>
    <w:rsid w:val="000814FD"/>
    <w:rsid w:val="00082C91"/>
    <w:rsid w:val="00083DAA"/>
    <w:rsid w:val="0008442E"/>
    <w:rsid w:val="00084FDD"/>
    <w:rsid w:val="00085048"/>
    <w:rsid w:val="00090F74"/>
    <w:rsid w:val="000921DE"/>
    <w:rsid w:val="000927C2"/>
    <w:rsid w:val="00095033"/>
    <w:rsid w:val="00097653"/>
    <w:rsid w:val="000978FB"/>
    <w:rsid w:val="000A15AF"/>
    <w:rsid w:val="000A2E80"/>
    <w:rsid w:val="000A45AC"/>
    <w:rsid w:val="000A5597"/>
    <w:rsid w:val="000A7263"/>
    <w:rsid w:val="000A7D43"/>
    <w:rsid w:val="000B0664"/>
    <w:rsid w:val="000B0806"/>
    <w:rsid w:val="000B0BED"/>
    <w:rsid w:val="000B1902"/>
    <w:rsid w:val="000B573A"/>
    <w:rsid w:val="000B5828"/>
    <w:rsid w:val="000C120D"/>
    <w:rsid w:val="000C1320"/>
    <w:rsid w:val="000C25A6"/>
    <w:rsid w:val="000C3E13"/>
    <w:rsid w:val="000C3F62"/>
    <w:rsid w:val="000C4680"/>
    <w:rsid w:val="000C4943"/>
    <w:rsid w:val="000C53E3"/>
    <w:rsid w:val="000D0A82"/>
    <w:rsid w:val="000D2AB5"/>
    <w:rsid w:val="000D3DEE"/>
    <w:rsid w:val="000D4FB6"/>
    <w:rsid w:val="000D54EE"/>
    <w:rsid w:val="000D5C4F"/>
    <w:rsid w:val="000D643C"/>
    <w:rsid w:val="000D7FD2"/>
    <w:rsid w:val="000E305E"/>
    <w:rsid w:val="000E377B"/>
    <w:rsid w:val="000E4590"/>
    <w:rsid w:val="000E4E6F"/>
    <w:rsid w:val="000E4ED7"/>
    <w:rsid w:val="000E54F9"/>
    <w:rsid w:val="000E66F4"/>
    <w:rsid w:val="000F1EBE"/>
    <w:rsid w:val="000F2E01"/>
    <w:rsid w:val="000F377A"/>
    <w:rsid w:val="000F3EBB"/>
    <w:rsid w:val="000F51D6"/>
    <w:rsid w:val="000F6F29"/>
    <w:rsid w:val="000F70AE"/>
    <w:rsid w:val="000F71AA"/>
    <w:rsid w:val="000F7F0B"/>
    <w:rsid w:val="000F7FF7"/>
    <w:rsid w:val="00101F54"/>
    <w:rsid w:val="00102D41"/>
    <w:rsid w:val="001034E4"/>
    <w:rsid w:val="0010485B"/>
    <w:rsid w:val="00105412"/>
    <w:rsid w:val="001058AF"/>
    <w:rsid w:val="00107319"/>
    <w:rsid w:val="00111E0F"/>
    <w:rsid w:val="00112F73"/>
    <w:rsid w:val="001166E3"/>
    <w:rsid w:val="00117E24"/>
    <w:rsid w:val="00122BD4"/>
    <w:rsid w:val="00124384"/>
    <w:rsid w:val="00125253"/>
    <w:rsid w:val="001263D0"/>
    <w:rsid w:val="001306EF"/>
    <w:rsid w:val="00132543"/>
    <w:rsid w:val="00132AE6"/>
    <w:rsid w:val="00133AD3"/>
    <w:rsid w:val="00133CE3"/>
    <w:rsid w:val="00133E03"/>
    <w:rsid w:val="00135214"/>
    <w:rsid w:val="00135C6B"/>
    <w:rsid w:val="00142EDE"/>
    <w:rsid w:val="00143501"/>
    <w:rsid w:val="00143642"/>
    <w:rsid w:val="001459B1"/>
    <w:rsid w:val="00146F65"/>
    <w:rsid w:val="00150044"/>
    <w:rsid w:val="0015411C"/>
    <w:rsid w:val="00154F4B"/>
    <w:rsid w:val="00155BAD"/>
    <w:rsid w:val="00156DC7"/>
    <w:rsid w:val="00160131"/>
    <w:rsid w:val="001609A7"/>
    <w:rsid w:val="00164DA2"/>
    <w:rsid w:val="001654EA"/>
    <w:rsid w:val="00167D67"/>
    <w:rsid w:val="001705C8"/>
    <w:rsid w:val="00170C50"/>
    <w:rsid w:val="001714DE"/>
    <w:rsid w:val="0017249C"/>
    <w:rsid w:val="00174583"/>
    <w:rsid w:val="00177B95"/>
    <w:rsid w:val="0018026A"/>
    <w:rsid w:val="001816D1"/>
    <w:rsid w:val="001838AA"/>
    <w:rsid w:val="001873A3"/>
    <w:rsid w:val="001900CF"/>
    <w:rsid w:val="00190616"/>
    <w:rsid w:val="00191412"/>
    <w:rsid w:val="00192A15"/>
    <w:rsid w:val="00196E88"/>
    <w:rsid w:val="00197BEF"/>
    <w:rsid w:val="00197FE3"/>
    <w:rsid w:val="001A1C1C"/>
    <w:rsid w:val="001A453C"/>
    <w:rsid w:val="001A6995"/>
    <w:rsid w:val="001A6ED9"/>
    <w:rsid w:val="001A78CD"/>
    <w:rsid w:val="001B01CC"/>
    <w:rsid w:val="001B13A3"/>
    <w:rsid w:val="001B3A9D"/>
    <w:rsid w:val="001B4069"/>
    <w:rsid w:val="001B7092"/>
    <w:rsid w:val="001C15EE"/>
    <w:rsid w:val="001C4CE2"/>
    <w:rsid w:val="001C5296"/>
    <w:rsid w:val="001C6891"/>
    <w:rsid w:val="001C7078"/>
    <w:rsid w:val="001C70E2"/>
    <w:rsid w:val="001C7610"/>
    <w:rsid w:val="001C77F8"/>
    <w:rsid w:val="001C7953"/>
    <w:rsid w:val="001D1ED7"/>
    <w:rsid w:val="001D6293"/>
    <w:rsid w:val="001D7204"/>
    <w:rsid w:val="001D78ED"/>
    <w:rsid w:val="001D7AA8"/>
    <w:rsid w:val="001D7F24"/>
    <w:rsid w:val="001E003C"/>
    <w:rsid w:val="001E18A0"/>
    <w:rsid w:val="001E49F6"/>
    <w:rsid w:val="001E6BEB"/>
    <w:rsid w:val="001E722F"/>
    <w:rsid w:val="001F50DE"/>
    <w:rsid w:val="001F613E"/>
    <w:rsid w:val="001F664B"/>
    <w:rsid w:val="001F6AE3"/>
    <w:rsid w:val="001F7002"/>
    <w:rsid w:val="00203438"/>
    <w:rsid w:val="0020355B"/>
    <w:rsid w:val="002105DE"/>
    <w:rsid w:val="002127F5"/>
    <w:rsid w:val="00212859"/>
    <w:rsid w:val="00215033"/>
    <w:rsid w:val="00216BD2"/>
    <w:rsid w:val="00216FEB"/>
    <w:rsid w:val="00217914"/>
    <w:rsid w:val="00222731"/>
    <w:rsid w:val="00222980"/>
    <w:rsid w:val="00222E68"/>
    <w:rsid w:val="0022304F"/>
    <w:rsid w:val="002231AE"/>
    <w:rsid w:val="00223278"/>
    <w:rsid w:val="00223E4E"/>
    <w:rsid w:val="002251F6"/>
    <w:rsid w:val="0022622A"/>
    <w:rsid w:val="00230443"/>
    <w:rsid w:val="00231215"/>
    <w:rsid w:val="00232F32"/>
    <w:rsid w:val="00233398"/>
    <w:rsid w:val="00236CDE"/>
    <w:rsid w:val="00237611"/>
    <w:rsid w:val="002401AC"/>
    <w:rsid w:val="00240CE6"/>
    <w:rsid w:val="00242646"/>
    <w:rsid w:val="0024323C"/>
    <w:rsid w:val="00243835"/>
    <w:rsid w:val="00243C45"/>
    <w:rsid w:val="00244F5C"/>
    <w:rsid w:val="0024595D"/>
    <w:rsid w:val="00246C55"/>
    <w:rsid w:val="00250E7F"/>
    <w:rsid w:val="002521E4"/>
    <w:rsid w:val="002554F6"/>
    <w:rsid w:val="0025614C"/>
    <w:rsid w:val="002569D1"/>
    <w:rsid w:val="00257EA9"/>
    <w:rsid w:val="00261FD5"/>
    <w:rsid w:val="00263030"/>
    <w:rsid w:val="0026416F"/>
    <w:rsid w:val="0026484C"/>
    <w:rsid w:val="00266045"/>
    <w:rsid w:val="00266E16"/>
    <w:rsid w:val="002700FC"/>
    <w:rsid w:val="0027110F"/>
    <w:rsid w:val="00271FA2"/>
    <w:rsid w:val="00272EB2"/>
    <w:rsid w:val="00273110"/>
    <w:rsid w:val="00273D5B"/>
    <w:rsid w:val="00274AC4"/>
    <w:rsid w:val="002764C9"/>
    <w:rsid w:val="00276F5D"/>
    <w:rsid w:val="00280449"/>
    <w:rsid w:val="00280DAC"/>
    <w:rsid w:val="00281529"/>
    <w:rsid w:val="00281AA2"/>
    <w:rsid w:val="00283A43"/>
    <w:rsid w:val="002846DC"/>
    <w:rsid w:val="0029042A"/>
    <w:rsid w:val="00290B1A"/>
    <w:rsid w:val="00290F46"/>
    <w:rsid w:val="00291DBB"/>
    <w:rsid w:val="00292A7B"/>
    <w:rsid w:val="0029639C"/>
    <w:rsid w:val="00296A2E"/>
    <w:rsid w:val="002A00A4"/>
    <w:rsid w:val="002A0E64"/>
    <w:rsid w:val="002A22E5"/>
    <w:rsid w:val="002A5F7B"/>
    <w:rsid w:val="002A652F"/>
    <w:rsid w:val="002A6632"/>
    <w:rsid w:val="002A6682"/>
    <w:rsid w:val="002A7311"/>
    <w:rsid w:val="002A7CBD"/>
    <w:rsid w:val="002B05F5"/>
    <w:rsid w:val="002B0D4C"/>
    <w:rsid w:val="002B2915"/>
    <w:rsid w:val="002B2BEF"/>
    <w:rsid w:val="002B371B"/>
    <w:rsid w:val="002B4D6D"/>
    <w:rsid w:val="002B5BD9"/>
    <w:rsid w:val="002B6938"/>
    <w:rsid w:val="002B6EFC"/>
    <w:rsid w:val="002B74F8"/>
    <w:rsid w:val="002B79A5"/>
    <w:rsid w:val="002C3022"/>
    <w:rsid w:val="002C35DA"/>
    <w:rsid w:val="002C584D"/>
    <w:rsid w:val="002D03CF"/>
    <w:rsid w:val="002D0856"/>
    <w:rsid w:val="002D17B1"/>
    <w:rsid w:val="002D25EE"/>
    <w:rsid w:val="002D2A7E"/>
    <w:rsid w:val="002D2E0C"/>
    <w:rsid w:val="002D310A"/>
    <w:rsid w:val="002D4EE7"/>
    <w:rsid w:val="002D7948"/>
    <w:rsid w:val="002D7DA1"/>
    <w:rsid w:val="002E2855"/>
    <w:rsid w:val="002E3FD4"/>
    <w:rsid w:val="002E79C3"/>
    <w:rsid w:val="002E7B7C"/>
    <w:rsid w:val="002F1053"/>
    <w:rsid w:val="002F21B1"/>
    <w:rsid w:val="002F26B1"/>
    <w:rsid w:val="002F4736"/>
    <w:rsid w:val="002F48DF"/>
    <w:rsid w:val="002F6B65"/>
    <w:rsid w:val="003003DC"/>
    <w:rsid w:val="003020A7"/>
    <w:rsid w:val="00302280"/>
    <w:rsid w:val="003037EB"/>
    <w:rsid w:val="00304B30"/>
    <w:rsid w:val="00304E61"/>
    <w:rsid w:val="0030665A"/>
    <w:rsid w:val="003079C8"/>
    <w:rsid w:val="00311E4B"/>
    <w:rsid w:val="003120E1"/>
    <w:rsid w:val="00312D6F"/>
    <w:rsid w:val="00314348"/>
    <w:rsid w:val="00316B1C"/>
    <w:rsid w:val="00317900"/>
    <w:rsid w:val="00317CF1"/>
    <w:rsid w:val="00321ABB"/>
    <w:rsid w:val="003259C0"/>
    <w:rsid w:val="003264D2"/>
    <w:rsid w:val="003321D9"/>
    <w:rsid w:val="0033429A"/>
    <w:rsid w:val="0033441C"/>
    <w:rsid w:val="00334480"/>
    <w:rsid w:val="00334818"/>
    <w:rsid w:val="00336669"/>
    <w:rsid w:val="003366AF"/>
    <w:rsid w:val="00342D87"/>
    <w:rsid w:val="00343B98"/>
    <w:rsid w:val="0034479D"/>
    <w:rsid w:val="00345D81"/>
    <w:rsid w:val="00347C3E"/>
    <w:rsid w:val="0035182A"/>
    <w:rsid w:val="003528EF"/>
    <w:rsid w:val="0035389F"/>
    <w:rsid w:val="003548E8"/>
    <w:rsid w:val="00355DE8"/>
    <w:rsid w:val="00356D65"/>
    <w:rsid w:val="0036086E"/>
    <w:rsid w:val="00361B6E"/>
    <w:rsid w:val="00362228"/>
    <w:rsid w:val="00362E67"/>
    <w:rsid w:val="0036581F"/>
    <w:rsid w:val="00367C83"/>
    <w:rsid w:val="00370117"/>
    <w:rsid w:val="00373BAA"/>
    <w:rsid w:val="0037470B"/>
    <w:rsid w:val="00376B91"/>
    <w:rsid w:val="0038129A"/>
    <w:rsid w:val="003833D1"/>
    <w:rsid w:val="003838D7"/>
    <w:rsid w:val="00384848"/>
    <w:rsid w:val="00387E88"/>
    <w:rsid w:val="00390B6E"/>
    <w:rsid w:val="0039256F"/>
    <w:rsid w:val="003934AE"/>
    <w:rsid w:val="00395567"/>
    <w:rsid w:val="00395F6C"/>
    <w:rsid w:val="003963D8"/>
    <w:rsid w:val="003A0308"/>
    <w:rsid w:val="003A0C87"/>
    <w:rsid w:val="003A20C7"/>
    <w:rsid w:val="003A3670"/>
    <w:rsid w:val="003A4464"/>
    <w:rsid w:val="003A78C9"/>
    <w:rsid w:val="003B0F89"/>
    <w:rsid w:val="003B49EA"/>
    <w:rsid w:val="003B6144"/>
    <w:rsid w:val="003B659E"/>
    <w:rsid w:val="003C0111"/>
    <w:rsid w:val="003C0B95"/>
    <w:rsid w:val="003C11FB"/>
    <w:rsid w:val="003C2AF3"/>
    <w:rsid w:val="003C3B7A"/>
    <w:rsid w:val="003C6718"/>
    <w:rsid w:val="003C67B2"/>
    <w:rsid w:val="003C742F"/>
    <w:rsid w:val="003D090B"/>
    <w:rsid w:val="003D0EAC"/>
    <w:rsid w:val="003D39BB"/>
    <w:rsid w:val="003D40D2"/>
    <w:rsid w:val="003D44A6"/>
    <w:rsid w:val="003E0042"/>
    <w:rsid w:val="003E159C"/>
    <w:rsid w:val="003E3849"/>
    <w:rsid w:val="003E3A56"/>
    <w:rsid w:val="003F124F"/>
    <w:rsid w:val="003F1BF0"/>
    <w:rsid w:val="003F3019"/>
    <w:rsid w:val="003F406B"/>
    <w:rsid w:val="003F646D"/>
    <w:rsid w:val="003F7342"/>
    <w:rsid w:val="003F79E6"/>
    <w:rsid w:val="0040117D"/>
    <w:rsid w:val="004020C0"/>
    <w:rsid w:val="00402FFB"/>
    <w:rsid w:val="00403873"/>
    <w:rsid w:val="00404745"/>
    <w:rsid w:val="00404A10"/>
    <w:rsid w:val="0040501D"/>
    <w:rsid w:val="00405268"/>
    <w:rsid w:val="00405358"/>
    <w:rsid w:val="004060A5"/>
    <w:rsid w:val="004105B5"/>
    <w:rsid w:val="0041083B"/>
    <w:rsid w:val="004129DE"/>
    <w:rsid w:val="00414ADC"/>
    <w:rsid w:val="00414CFE"/>
    <w:rsid w:val="004172D3"/>
    <w:rsid w:val="004215C7"/>
    <w:rsid w:val="00421C38"/>
    <w:rsid w:val="00424B02"/>
    <w:rsid w:val="00424BF1"/>
    <w:rsid w:val="00425A9F"/>
    <w:rsid w:val="00426AA6"/>
    <w:rsid w:val="00430ED6"/>
    <w:rsid w:val="00432D3B"/>
    <w:rsid w:val="00433688"/>
    <w:rsid w:val="00434D19"/>
    <w:rsid w:val="0043668C"/>
    <w:rsid w:val="00437F71"/>
    <w:rsid w:val="004401D2"/>
    <w:rsid w:val="00442311"/>
    <w:rsid w:val="00444FE7"/>
    <w:rsid w:val="004459F9"/>
    <w:rsid w:val="00446431"/>
    <w:rsid w:val="00450410"/>
    <w:rsid w:val="00450C06"/>
    <w:rsid w:val="00450FFF"/>
    <w:rsid w:val="004519F7"/>
    <w:rsid w:val="00451DF4"/>
    <w:rsid w:val="004548DB"/>
    <w:rsid w:val="004571C8"/>
    <w:rsid w:val="00460AC6"/>
    <w:rsid w:val="004614F8"/>
    <w:rsid w:val="004643A5"/>
    <w:rsid w:val="004652EE"/>
    <w:rsid w:val="004657F4"/>
    <w:rsid w:val="00466174"/>
    <w:rsid w:val="004701D7"/>
    <w:rsid w:val="00472BBE"/>
    <w:rsid w:val="0047365E"/>
    <w:rsid w:val="00473D39"/>
    <w:rsid w:val="00474424"/>
    <w:rsid w:val="00474AFB"/>
    <w:rsid w:val="0047564C"/>
    <w:rsid w:val="00476A60"/>
    <w:rsid w:val="00476B52"/>
    <w:rsid w:val="00480284"/>
    <w:rsid w:val="004807B8"/>
    <w:rsid w:val="00481FDC"/>
    <w:rsid w:val="00482676"/>
    <w:rsid w:val="00483ECC"/>
    <w:rsid w:val="00487C29"/>
    <w:rsid w:val="00490DE6"/>
    <w:rsid w:val="0049111C"/>
    <w:rsid w:val="00492394"/>
    <w:rsid w:val="00494689"/>
    <w:rsid w:val="00494D76"/>
    <w:rsid w:val="00494E82"/>
    <w:rsid w:val="00495E6C"/>
    <w:rsid w:val="00496779"/>
    <w:rsid w:val="0049785B"/>
    <w:rsid w:val="004A0300"/>
    <w:rsid w:val="004A1A80"/>
    <w:rsid w:val="004A2459"/>
    <w:rsid w:val="004A58CD"/>
    <w:rsid w:val="004A6E92"/>
    <w:rsid w:val="004A7696"/>
    <w:rsid w:val="004B0216"/>
    <w:rsid w:val="004B1726"/>
    <w:rsid w:val="004B2BE7"/>
    <w:rsid w:val="004B4ADB"/>
    <w:rsid w:val="004B542C"/>
    <w:rsid w:val="004B58E7"/>
    <w:rsid w:val="004B6691"/>
    <w:rsid w:val="004B6CFA"/>
    <w:rsid w:val="004B77D7"/>
    <w:rsid w:val="004C183B"/>
    <w:rsid w:val="004C1D16"/>
    <w:rsid w:val="004C3037"/>
    <w:rsid w:val="004C5076"/>
    <w:rsid w:val="004C599B"/>
    <w:rsid w:val="004C7043"/>
    <w:rsid w:val="004C77A7"/>
    <w:rsid w:val="004D0972"/>
    <w:rsid w:val="004D2030"/>
    <w:rsid w:val="004D36D7"/>
    <w:rsid w:val="004D41D6"/>
    <w:rsid w:val="004D4EF7"/>
    <w:rsid w:val="004D5DE5"/>
    <w:rsid w:val="004D63E6"/>
    <w:rsid w:val="004D6BA5"/>
    <w:rsid w:val="004D76B6"/>
    <w:rsid w:val="004E0D1F"/>
    <w:rsid w:val="004E119B"/>
    <w:rsid w:val="004E21B4"/>
    <w:rsid w:val="004E292F"/>
    <w:rsid w:val="004E2C4B"/>
    <w:rsid w:val="004E313B"/>
    <w:rsid w:val="004F0559"/>
    <w:rsid w:val="004F0808"/>
    <w:rsid w:val="004F4E6D"/>
    <w:rsid w:val="004F69C1"/>
    <w:rsid w:val="004F7009"/>
    <w:rsid w:val="00500654"/>
    <w:rsid w:val="00500722"/>
    <w:rsid w:val="00501FDA"/>
    <w:rsid w:val="00503076"/>
    <w:rsid w:val="00505599"/>
    <w:rsid w:val="0050637A"/>
    <w:rsid w:val="005108E8"/>
    <w:rsid w:val="00511981"/>
    <w:rsid w:val="00512479"/>
    <w:rsid w:val="00512FEA"/>
    <w:rsid w:val="0051409D"/>
    <w:rsid w:val="0051723F"/>
    <w:rsid w:val="00517ED4"/>
    <w:rsid w:val="005206D8"/>
    <w:rsid w:val="00521AA1"/>
    <w:rsid w:val="005247B9"/>
    <w:rsid w:val="00526CF6"/>
    <w:rsid w:val="00526D1E"/>
    <w:rsid w:val="00527765"/>
    <w:rsid w:val="00530D86"/>
    <w:rsid w:val="0053119C"/>
    <w:rsid w:val="00531CB2"/>
    <w:rsid w:val="005330CD"/>
    <w:rsid w:val="00533F59"/>
    <w:rsid w:val="0053524D"/>
    <w:rsid w:val="00536EDE"/>
    <w:rsid w:val="0055069A"/>
    <w:rsid w:val="00554F53"/>
    <w:rsid w:val="00555BAE"/>
    <w:rsid w:val="00557709"/>
    <w:rsid w:val="005577C6"/>
    <w:rsid w:val="00560956"/>
    <w:rsid w:val="005614E0"/>
    <w:rsid w:val="005641AE"/>
    <w:rsid w:val="0056553E"/>
    <w:rsid w:val="00565CE8"/>
    <w:rsid w:val="0056644B"/>
    <w:rsid w:val="005672EF"/>
    <w:rsid w:val="00570733"/>
    <w:rsid w:val="00571943"/>
    <w:rsid w:val="00572555"/>
    <w:rsid w:val="00572679"/>
    <w:rsid w:val="00574E3B"/>
    <w:rsid w:val="00575A55"/>
    <w:rsid w:val="00575A83"/>
    <w:rsid w:val="00575C5E"/>
    <w:rsid w:val="00580780"/>
    <w:rsid w:val="00583CEB"/>
    <w:rsid w:val="00585CD8"/>
    <w:rsid w:val="005868C3"/>
    <w:rsid w:val="00590017"/>
    <w:rsid w:val="00591B2A"/>
    <w:rsid w:val="005947FA"/>
    <w:rsid w:val="00594DA2"/>
    <w:rsid w:val="005975E6"/>
    <w:rsid w:val="00597A0D"/>
    <w:rsid w:val="005A58D7"/>
    <w:rsid w:val="005A6BB8"/>
    <w:rsid w:val="005A6C03"/>
    <w:rsid w:val="005A7004"/>
    <w:rsid w:val="005A7D92"/>
    <w:rsid w:val="005B07FE"/>
    <w:rsid w:val="005B1A9B"/>
    <w:rsid w:val="005B2BBC"/>
    <w:rsid w:val="005B3CB4"/>
    <w:rsid w:val="005B49E0"/>
    <w:rsid w:val="005B4E6B"/>
    <w:rsid w:val="005B5485"/>
    <w:rsid w:val="005B55D2"/>
    <w:rsid w:val="005B677A"/>
    <w:rsid w:val="005B7389"/>
    <w:rsid w:val="005B7DDC"/>
    <w:rsid w:val="005C361C"/>
    <w:rsid w:val="005C54E9"/>
    <w:rsid w:val="005C5579"/>
    <w:rsid w:val="005C593B"/>
    <w:rsid w:val="005C679D"/>
    <w:rsid w:val="005C7171"/>
    <w:rsid w:val="005C7A27"/>
    <w:rsid w:val="005D0443"/>
    <w:rsid w:val="005D0CB8"/>
    <w:rsid w:val="005D0D4D"/>
    <w:rsid w:val="005D18A2"/>
    <w:rsid w:val="005D4634"/>
    <w:rsid w:val="005D5B35"/>
    <w:rsid w:val="005D6A2B"/>
    <w:rsid w:val="005E0A7D"/>
    <w:rsid w:val="005E0F75"/>
    <w:rsid w:val="005E0FC4"/>
    <w:rsid w:val="005E2760"/>
    <w:rsid w:val="005E420F"/>
    <w:rsid w:val="005E452E"/>
    <w:rsid w:val="005F2562"/>
    <w:rsid w:val="005F26E7"/>
    <w:rsid w:val="005F3984"/>
    <w:rsid w:val="005F4949"/>
    <w:rsid w:val="005F7E0B"/>
    <w:rsid w:val="006006A4"/>
    <w:rsid w:val="00602D7E"/>
    <w:rsid w:val="0060419B"/>
    <w:rsid w:val="00605806"/>
    <w:rsid w:val="006067D9"/>
    <w:rsid w:val="00610BE2"/>
    <w:rsid w:val="00610D8C"/>
    <w:rsid w:val="00612436"/>
    <w:rsid w:val="00614BCA"/>
    <w:rsid w:val="00616101"/>
    <w:rsid w:val="00617C60"/>
    <w:rsid w:val="00621D45"/>
    <w:rsid w:val="00622B0B"/>
    <w:rsid w:val="006255FB"/>
    <w:rsid w:val="006276F7"/>
    <w:rsid w:val="00631215"/>
    <w:rsid w:val="00631465"/>
    <w:rsid w:val="00631EB5"/>
    <w:rsid w:val="00632C51"/>
    <w:rsid w:val="00635065"/>
    <w:rsid w:val="006352CA"/>
    <w:rsid w:val="00635CDF"/>
    <w:rsid w:val="00635DF4"/>
    <w:rsid w:val="00635EBF"/>
    <w:rsid w:val="00636494"/>
    <w:rsid w:val="006377B6"/>
    <w:rsid w:val="00640264"/>
    <w:rsid w:val="006413B3"/>
    <w:rsid w:val="00641888"/>
    <w:rsid w:val="00642807"/>
    <w:rsid w:val="00644B36"/>
    <w:rsid w:val="00646E3D"/>
    <w:rsid w:val="006470AE"/>
    <w:rsid w:val="00651A00"/>
    <w:rsid w:val="00651C7F"/>
    <w:rsid w:val="00654CF0"/>
    <w:rsid w:val="00655037"/>
    <w:rsid w:val="00655984"/>
    <w:rsid w:val="00656B46"/>
    <w:rsid w:val="00657A1D"/>
    <w:rsid w:val="00662C16"/>
    <w:rsid w:val="00666BE8"/>
    <w:rsid w:val="0067022D"/>
    <w:rsid w:val="00670701"/>
    <w:rsid w:val="00671CF8"/>
    <w:rsid w:val="00672ED3"/>
    <w:rsid w:val="006745DF"/>
    <w:rsid w:val="00675C48"/>
    <w:rsid w:val="006765FD"/>
    <w:rsid w:val="0067746F"/>
    <w:rsid w:val="00677F8D"/>
    <w:rsid w:val="00680453"/>
    <w:rsid w:val="00680D33"/>
    <w:rsid w:val="00681473"/>
    <w:rsid w:val="00681E25"/>
    <w:rsid w:val="0068284E"/>
    <w:rsid w:val="006834F9"/>
    <w:rsid w:val="00683D89"/>
    <w:rsid w:val="006841ED"/>
    <w:rsid w:val="006844A8"/>
    <w:rsid w:val="00687D75"/>
    <w:rsid w:val="006911A9"/>
    <w:rsid w:val="00695C3A"/>
    <w:rsid w:val="006962D9"/>
    <w:rsid w:val="006971CF"/>
    <w:rsid w:val="006A2494"/>
    <w:rsid w:val="006A3D1F"/>
    <w:rsid w:val="006A3EE4"/>
    <w:rsid w:val="006A4B99"/>
    <w:rsid w:val="006A4FB2"/>
    <w:rsid w:val="006A6C07"/>
    <w:rsid w:val="006B171D"/>
    <w:rsid w:val="006B193A"/>
    <w:rsid w:val="006B19A6"/>
    <w:rsid w:val="006B1A12"/>
    <w:rsid w:val="006B6257"/>
    <w:rsid w:val="006B70DE"/>
    <w:rsid w:val="006C0926"/>
    <w:rsid w:val="006C0B58"/>
    <w:rsid w:val="006C4CCA"/>
    <w:rsid w:val="006C5486"/>
    <w:rsid w:val="006C5FAE"/>
    <w:rsid w:val="006C6570"/>
    <w:rsid w:val="006C6CDF"/>
    <w:rsid w:val="006C7B5E"/>
    <w:rsid w:val="006C7BC2"/>
    <w:rsid w:val="006D04F6"/>
    <w:rsid w:val="006D071F"/>
    <w:rsid w:val="006D18A1"/>
    <w:rsid w:val="006D471C"/>
    <w:rsid w:val="006D7881"/>
    <w:rsid w:val="006E09ED"/>
    <w:rsid w:val="006E26D3"/>
    <w:rsid w:val="006E4126"/>
    <w:rsid w:val="006E7FA2"/>
    <w:rsid w:val="006F12B4"/>
    <w:rsid w:val="006F27A8"/>
    <w:rsid w:val="006F2858"/>
    <w:rsid w:val="006F708E"/>
    <w:rsid w:val="00700E99"/>
    <w:rsid w:val="0070179A"/>
    <w:rsid w:val="00703D36"/>
    <w:rsid w:val="00703D5B"/>
    <w:rsid w:val="00703EAB"/>
    <w:rsid w:val="00704BAD"/>
    <w:rsid w:val="00704F16"/>
    <w:rsid w:val="00705CBA"/>
    <w:rsid w:val="00706B7F"/>
    <w:rsid w:val="00710152"/>
    <w:rsid w:val="00710EF6"/>
    <w:rsid w:val="00711044"/>
    <w:rsid w:val="007123EB"/>
    <w:rsid w:val="0071289A"/>
    <w:rsid w:val="00712986"/>
    <w:rsid w:val="007129FF"/>
    <w:rsid w:val="0071344F"/>
    <w:rsid w:val="007134C9"/>
    <w:rsid w:val="007139F3"/>
    <w:rsid w:val="00713A5F"/>
    <w:rsid w:val="0071493C"/>
    <w:rsid w:val="00714A8E"/>
    <w:rsid w:val="0071518E"/>
    <w:rsid w:val="00715FEC"/>
    <w:rsid w:val="00717C6B"/>
    <w:rsid w:val="00721C09"/>
    <w:rsid w:val="007220E1"/>
    <w:rsid w:val="00722832"/>
    <w:rsid w:val="00723C19"/>
    <w:rsid w:val="00730243"/>
    <w:rsid w:val="00731BDF"/>
    <w:rsid w:val="00733A44"/>
    <w:rsid w:val="00734A47"/>
    <w:rsid w:val="00735545"/>
    <w:rsid w:val="00740438"/>
    <w:rsid w:val="00740CCD"/>
    <w:rsid w:val="0074146E"/>
    <w:rsid w:val="00744509"/>
    <w:rsid w:val="007447D6"/>
    <w:rsid w:val="0074672F"/>
    <w:rsid w:val="007470F9"/>
    <w:rsid w:val="007543D1"/>
    <w:rsid w:val="007546A2"/>
    <w:rsid w:val="007548D0"/>
    <w:rsid w:val="00754CA0"/>
    <w:rsid w:val="00754D77"/>
    <w:rsid w:val="00755DC6"/>
    <w:rsid w:val="0075691E"/>
    <w:rsid w:val="00756A6F"/>
    <w:rsid w:val="0076064C"/>
    <w:rsid w:val="00760CA4"/>
    <w:rsid w:val="0076431C"/>
    <w:rsid w:val="007660BE"/>
    <w:rsid w:val="00767116"/>
    <w:rsid w:val="00771881"/>
    <w:rsid w:val="00772194"/>
    <w:rsid w:val="007727A2"/>
    <w:rsid w:val="007740F3"/>
    <w:rsid w:val="007756E7"/>
    <w:rsid w:val="00775AD0"/>
    <w:rsid w:val="00776038"/>
    <w:rsid w:val="00776F26"/>
    <w:rsid w:val="007800F7"/>
    <w:rsid w:val="0078177D"/>
    <w:rsid w:val="00781A35"/>
    <w:rsid w:val="00782DE1"/>
    <w:rsid w:val="007831D9"/>
    <w:rsid w:val="007833C7"/>
    <w:rsid w:val="007852B4"/>
    <w:rsid w:val="0078717B"/>
    <w:rsid w:val="007937C8"/>
    <w:rsid w:val="00794655"/>
    <w:rsid w:val="007953B3"/>
    <w:rsid w:val="00796098"/>
    <w:rsid w:val="00796D61"/>
    <w:rsid w:val="007A056E"/>
    <w:rsid w:val="007A2D87"/>
    <w:rsid w:val="007A2E9F"/>
    <w:rsid w:val="007A43E7"/>
    <w:rsid w:val="007A51BC"/>
    <w:rsid w:val="007A6D53"/>
    <w:rsid w:val="007B0554"/>
    <w:rsid w:val="007B0B8F"/>
    <w:rsid w:val="007B0C25"/>
    <w:rsid w:val="007B138E"/>
    <w:rsid w:val="007B2ABB"/>
    <w:rsid w:val="007B2BB6"/>
    <w:rsid w:val="007B3A20"/>
    <w:rsid w:val="007B3EB4"/>
    <w:rsid w:val="007B4D86"/>
    <w:rsid w:val="007B5E95"/>
    <w:rsid w:val="007B79E1"/>
    <w:rsid w:val="007C046A"/>
    <w:rsid w:val="007C110A"/>
    <w:rsid w:val="007C1DF6"/>
    <w:rsid w:val="007C2993"/>
    <w:rsid w:val="007C4001"/>
    <w:rsid w:val="007C42CB"/>
    <w:rsid w:val="007C5F48"/>
    <w:rsid w:val="007C61A0"/>
    <w:rsid w:val="007C7D7A"/>
    <w:rsid w:val="007D2053"/>
    <w:rsid w:val="007D3CEA"/>
    <w:rsid w:val="007D4154"/>
    <w:rsid w:val="007E1A07"/>
    <w:rsid w:val="007E2EC0"/>
    <w:rsid w:val="007E3279"/>
    <w:rsid w:val="007E3F22"/>
    <w:rsid w:val="007E4A3D"/>
    <w:rsid w:val="007E5FD2"/>
    <w:rsid w:val="007E748F"/>
    <w:rsid w:val="007F0CCE"/>
    <w:rsid w:val="007F1072"/>
    <w:rsid w:val="007F161C"/>
    <w:rsid w:val="007F3D7F"/>
    <w:rsid w:val="007F443A"/>
    <w:rsid w:val="007F4BAC"/>
    <w:rsid w:val="007F723C"/>
    <w:rsid w:val="007F7533"/>
    <w:rsid w:val="00801591"/>
    <w:rsid w:val="008027F2"/>
    <w:rsid w:val="00802807"/>
    <w:rsid w:val="00802F44"/>
    <w:rsid w:val="00802F91"/>
    <w:rsid w:val="008044C1"/>
    <w:rsid w:val="008049AD"/>
    <w:rsid w:val="008070AB"/>
    <w:rsid w:val="00807B4B"/>
    <w:rsid w:val="00807E14"/>
    <w:rsid w:val="00810A73"/>
    <w:rsid w:val="008119FE"/>
    <w:rsid w:val="008131AD"/>
    <w:rsid w:val="00815628"/>
    <w:rsid w:val="008176FB"/>
    <w:rsid w:val="00820317"/>
    <w:rsid w:val="00823639"/>
    <w:rsid w:val="00824D37"/>
    <w:rsid w:val="008256C8"/>
    <w:rsid w:val="00825CF1"/>
    <w:rsid w:val="0082678D"/>
    <w:rsid w:val="0082724B"/>
    <w:rsid w:val="00830224"/>
    <w:rsid w:val="00831B24"/>
    <w:rsid w:val="00831B65"/>
    <w:rsid w:val="008324C7"/>
    <w:rsid w:val="00832A37"/>
    <w:rsid w:val="00833E27"/>
    <w:rsid w:val="00836090"/>
    <w:rsid w:val="00837A42"/>
    <w:rsid w:val="00837F8B"/>
    <w:rsid w:val="00840A42"/>
    <w:rsid w:val="00840C95"/>
    <w:rsid w:val="00843BC6"/>
    <w:rsid w:val="0084410D"/>
    <w:rsid w:val="008444A2"/>
    <w:rsid w:val="0084551F"/>
    <w:rsid w:val="0084576F"/>
    <w:rsid w:val="00845925"/>
    <w:rsid w:val="00846971"/>
    <w:rsid w:val="00850295"/>
    <w:rsid w:val="00851027"/>
    <w:rsid w:val="00851D12"/>
    <w:rsid w:val="00852BBE"/>
    <w:rsid w:val="00853ECA"/>
    <w:rsid w:val="00854C53"/>
    <w:rsid w:val="00855083"/>
    <w:rsid w:val="00855113"/>
    <w:rsid w:val="0085570A"/>
    <w:rsid w:val="008557B1"/>
    <w:rsid w:val="00855AD1"/>
    <w:rsid w:val="00855C2D"/>
    <w:rsid w:val="00855F6B"/>
    <w:rsid w:val="008623D8"/>
    <w:rsid w:val="00863419"/>
    <w:rsid w:val="00864B51"/>
    <w:rsid w:val="00864DF9"/>
    <w:rsid w:val="00865076"/>
    <w:rsid w:val="008667B1"/>
    <w:rsid w:val="0087469F"/>
    <w:rsid w:val="00874892"/>
    <w:rsid w:val="008749B9"/>
    <w:rsid w:val="008761E3"/>
    <w:rsid w:val="0087717B"/>
    <w:rsid w:val="008808BE"/>
    <w:rsid w:val="00881250"/>
    <w:rsid w:val="00885BDB"/>
    <w:rsid w:val="008923AC"/>
    <w:rsid w:val="00896C4F"/>
    <w:rsid w:val="00896E48"/>
    <w:rsid w:val="00897E14"/>
    <w:rsid w:val="008A1469"/>
    <w:rsid w:val="008A1D91"/>
    <w:rsid w:val="008A25D2"/>
    <w:rsid w:val="008A542A"/>
    <w:rsid w:val="008A5A99"/>
    <w:rsid w:val="008B16F6"/>
    <w:rsid w:val="008B3BD9"/>
    <w:rsid w:val="008B4044"/>
    <w:rsid w:val="008C32F8"/>
    <w:rsid w:val="008C3378"/>
    <w:rsid w:val="008C38AA"/>
    <w:rsid w:val="008C4D17"/>
    <w:rsid w:val="008C668E"/>
    <w:rsid w:val="008C77D1"/>
    <w:rsid w:val="008C7864"/>
    <w:rsid w:val="008C7A81"/>
    <w:rsid w:val="008C7C21"/>
    <w:rsid w:val="008D23D7"/>
    <w:rsid w:val="008D37DD"/>
    <w:rsid w:val="008D3E9F"/>
    <w:rsid w:val="008D509A"/>
    <w:rsid w:val="008D7860"/>
    <w:rsid w:val="008E1D12"/>
    <w:rsid w:val="008E2836"/>
    <w:rsid w:val="008E334B"/>
    <w:rsid w:val="008E6783"/>
    <w:rsid w:val="008E7BBF"/>
    <w:rsid w:val="008F0A9B"/>
    <w:rsid w:val="008F168C"/>
    <w:rsid w:val="008F2061"/>
    <w:rsid w:val="008F5A85"/>
    <w:rsid w:val="0090033D"/>
    <w:rsid w:val="00902CB9"/>
    <w:rsid w:val="0090346B"/>
    <w:rsid w:val="00904EC5"/>
    <w:rsid w:val="0090507A"/>
    <w:rsid w:val="00906109"/>
    <w:rsid w:val="00910B95"/>
    <w:rsid w:val="00913307"/>
    <w:rsid w:val="009138F8"/>
    <w:rsid w:val="00914E60"/>
    <w:rsid w:val="0091672D"/>
    <w:rsid w:val="00916B32"/>
    <w:rsid w:val="009215C8"/>
    <w:rsid w:val="00921657"/>
    <w:rsid w:val="00921F88"/>
    <w:rsid w:val="009232F1"/>
    <w:rsid w:val="00924ED3"/>
    <w:rsid w:val="00925B98"/>
    <w:rsid w:val="009266B1"/>
    <w:rsid w:val="0092700C"/>
    <w:rsid w:val="00933899"/>
    <w:rsid w:val="00934A29"/>
    <w:rsid w:val="00935149"/>
    <w:rsid w:val="00940005"/>
    <w:rsid w:val="009435EC"/>
    <w:rsid w:val="00944673"/>
    <w:rsid w:val="00952879"/>
    <w:rsid w:val="00953597"/>
    <w:rsid w:val="009537A9"/>
    <w:rsid w:val="00953C52"/>
    <w:rsid w:val="00957553"/>
    <w:rsid w:val="0096167C"/>
    <w:rsid w:val="00963659"/>
    <w:rsid w:val="0096382E"/>
    <w:rsid w:val="00965A71"/>
    <w:rsid w:val="00966331"/>
    <w:rsid w:val="00970617"/>
    <w:rsid w:val="00972180"/>
    <w:rsid w:val="00974AD3"/>
    <w:rsid w:val="00975147"/>
    <w:rsid w:val="0097686A"/>
    <w:rsid w:val="009809C1"/>
    <w:rsid w:val="00982075"/>
    <w:rsid w:val="00983B9E"/>
    <w:rsid w:val="00984076"/>
    <w:rsid w:val="009849BB"/>
    <w:rsid w:val="0098654A"/>
    <w:rsid w:val="00990130"/>
    <w:rsid w:val="0099041E"/>
    <w:rsid w:val="00990B43"/>
    <w:rsid w:val="00992AB2"/>
    <w:rsid w:val="00994121"/>
    <w:rsid w:val="00996110"/>
    <w:rsid w:val="009A149B"/>
    <w:rsid w:val="009A2012"/>
    <w:rsid w:val="009A2014"/>
    <w:rsid w:val="009A21AB"/>
    <w:rsid w:val="009A380D"/>
    <w:rsid w:val="009A4040"/>
    <w:rsid w:val="009A4BC1"/>
    <w:rsid w:val="009A580E"/>
    <w:rsid w:val="009B44DC"/>
    <w:rsid w:val="009B5728"/>
    <w:rsid w:val="009B5B54"/>
    <w:rsid w:val="009B65D8"/>
    <w:rsid w:val="009C006A"/>
    <w:rsid w:val="009C031B"/>
    <w:rsid w:val="009C1B06"/>
    <w:rsid w:val="009C261B"/>
    <w:rsid w:val="009C5576"/>
    <w:rsid w:val="009C6D93"/>
    <w:rsid w:val="009C7C60"/>
    <w:rsid w:val="009D01E4"/>
    <w:rsid w:val="009D0DF3"/>
    <w:rsid w:val="009D1BC3"/>
    <w:rsid w:val="009D2E3F"/>
    <w:rsid w:val="009D31CF"/>
    <w:rsid w:val="009D370D"/>
    <w:rsid w:val="009D3D10"/>
    <w:rsid w:val="009D54C3"/>
    <w:rsid w:val="009D54F0"/>
    <w:rsid w:val="009D596E"/>
    <w:rsid w:val="009D5EB8"/>
    <w:rsid w:val="009E02C1"/>
    <w:rsid w:val="009E2ECF"/>
    <w:rsid w:val="009E3FAE"/>
    <w:rsid w:val="009E42D7"/>
    <w:rsid w:val="009E4739"/>
    <w:rsid w:val="009E6EBD"/>
    <w:rsid w:val="009F08E8"/>
    <w:rsid w:val="009F182D"/>
    <w:rsid w:val="009F19C3"/>
    <w:rsid w:val="009F1E35"/>
    <w:rsid w:val="009F228A"/>
    <w:rsid w:val="009F2790"/>
    <w:rsid w:val="009F5EC7"/>
    <w:rsid w:val="00A004B9"/>
    <w:rsid w:val="00A013B0"/>
    <w:rsid w:val="00A02A9A"/>
    <w:rsid w:val="00A03811"/>
    <w:rsid w:val="00A03DFA"/>
    <w:rsid w:val="00A07478"/>
    <w:rsid w:val="00A13244"/>
    <w:rsid w:val="00A1403F"/>
    <w:rsid w:val="00A16ADC"/>
    <w:rsid w:val="00A17430"/>
    <w:rsid w:val="00A2276B"/>
    <w:rsid w:val="00A256AD"/>
    <w:rsid w:val="00A257B1"/>
    <w:rsid w:val="00A31E78"/>
    <w:rsid w:val="00A321C1"/>
    <w:rsid w:val="00A335B6"/>
    <w:rsid w:val="00A35B05"/>
    <w:rsid w:val="00A362F9"/>
    <w:rsid w:val="00A36547"/>
    <w:rsid w:val="00A4052F"/>
    <w:rsid w:val="00A40544"/>
    <w:rsid w:val="00A41AC2"/>
    <w:rsid w:val="00A42DE1"/>
    <w:rsid w:val="00A44A91"/>
    <w:rsid w:val="00A44C8D"/>
    <w:rsid w:val="00A46AD5"/>
    <w:rsid w:val="00A46D25"/>
    <w:rsid w:val="00A4719F"/>
    <w:rsid w:val="00A47843"/>
    <w:rsid w:val="00A5162B"/>
    <w:rsid w:val="00A525FF"/>
    <w:rsid w:val="00A535F5"/>
    <w:rsid w:val="00A54D4A"/>
    <w:rsid w:val="00A55C8C"/>
    <w:rsid w:val="00A55ED8"/>
    <w:rsid w:val="00A60388"/>
    <w:rsid w:val="00A60D77"/>
    <w:rsid w:val="00A622F4"/>
    <w:rsid w:val="00A642CD"/>
    <w:rsid w:val="00A646C1"/>
    <w:rsid w:val="00A65432"/>
    <w:rsid w:val="00A66C57"/>
    <w:rsid w:val="00A67C1F"/>
    <w:rsid w:val="00A70EEF"/>
    <w:rsid w:val="00A71246"/>
    <w:rsid w:val="00A717A9"/>
    <w:rsid w:val="00A74975"/>
    <w:rsid w:val="00A75BBB"/>
    <w:rsid w:val="00A778C3"/>
    <w:rsid w:val="00A80E75"/>
    <w:rsid w:val="00A85F46"/>
    <w:rsid w:val="00A90514"/>
    <w:rsid w:val="00A91886"/>
    <w:rsid w:val="00A92A1D"/>
    <w:rsid w:val="00A954B6"/>
    <w:rsid w:val="00A95915"/>
    <w:rsid w:val="00AA04FA"/>
    <w:rsid w:val="00AA0CBA"/>
    <w:rsid w:val="00AA1586"/>
    <w:rsid w:val="00AA1759"/>
    <w:rsid w:val="00AA1AAE"/>
    <w:rsid w:val="00AA226A"/>
    <w:rsid w:val="00AA6D59"/>
    <w:rsid w:val="00AB1BCD"/>
    <w:rsid w:val="00AB1BE3"/>
    <w:rsid w:val="00AB6B08"/>
    <w:rsid w:val="00AC069B"/>
    <w:rsid w:val="00AC0BA2"/>
    <w:rsid w:val="00AC123D"/>
    <w:rsid w:val="00AC135A"/>
    <w:rsid w:val="00AC1745"/>
    <w:rsid w:val="00AC1DCD"/>
    <w:rsid w:val="00AC332D"/>
    <w:rsid w:val="00AC369A"/>
    <w:rsid w:val="00AC40DB"/>
    <w:rsid w:val="00AC568E"/>
    <w:rsid w:val="00AC6266"/>
    <w:rsid w:val="00AC7B28"/>
    <w:rsid w:val="00AD5DDC"/>
    <w:rsid w:val="00AE3DF6"/>
    <w:rsid w:val="00AE5030"/>
    <w:rsid w:val="00AE6735"/>
    <w:rsid w:val="00AE6C41"/>
    <w:rsid w:val="00AF040C"/>
    <w:rsid w:val="00AF0698"/>
    <w:rsid w:val="00AF0E21"/>
    <w:rsid w:val="00AF14DF"/>
    <w:rsid w:val="00AF4105"/>
    <w:rsid w:val="00AF47C7"/>
    <w:rsid w:val="00AF7602"/>
    <w:rsid w:val="00B015D4"/>
    <w:rsid w:val="00B01D3B"/>
    <w:rsid w:val="00B0280D"/>
    <w:rsid w:val="00B04B06"/>
    <w:rsid w:val="00B05FC9"/>
    <w:rsid w:val="00B06530"/>
    <w:rsid w:val="00B10F1E"/>
    <w:rsid w:val="00B1142A"/>
    <w:rsid w:val="00B11E7A"/>
    <w:rsid w:val="00B11E89"/>
    <w:rsid w:val="00B12961"/>
    <w:rsid w:val="00B1590F"/>
    <w:rsid w:val="00B164F6"/>
    <w:rsid w:val="00B17B76"/>
    <w:rsid w:val="00B20725"/>
    <w:rsid w:val="00B229E4"/>
    <w:rsid w:val="00B23AED"/>
    <w:rsid w:val="00B27156"/>
    <w:rsid w:val="00B2789B"/>
    <w:rsid w:val="00B3057F"/>
    <w:rsid w:val="00B32754"/>
    <w:rsid w:val="00B34C88"/>
    <w:rsid w:val="00B3534A"/>
    <w:rsid w:val="00B37AD4"/>
    <w:rsid w:val="00B413A1"/>
    <w:rsid w:val="00B42A68"/>
    <w:rsid w:val="00B42B42"/>
    <w:rsid w:val="00B4328E"/>
    <w:rsid w:val="00B43290"/>
    <w:rsid w:val="00B432DD"/>
    <w:rsid w:val="00B4380F"/>
    <w:rsid w:val="00B44D1C"/>
    <w:rsid w:val="00B4772B"/>
    <w:rsid w:val="00B47FD2"/>
    <w:rsid w:val="00B513E7"/>
    <w:rsid w:val="00B51E3B"/>
    <w:rsid w:val="00B53F81"/>
    <w:rsid w:val="00B5433C"/>
    <w:rsid w:val="00B5457A"/>
    <w:rsid w:val="00B5656F"/>
    <w:rsid w:val="00B5669F"/>
    <w:rsid w:val="00B566FB"/>
    <w:rsid w:val="00B57EC7"/>
    <w:rsid w:val="00B60F97"/>
    <w:rsid w:val="00B63AC9"/>
    <w:rsid w:val="00B643E2"/>
    <w:rsid w:val="00B657A0"/>
    <w:rsid w:val="00B65F42"/>
    <w:rsid w:val="00B67168"/>
    <w:rsid w:val="00B67325"/>
    <w:rsid w:val="00B67511"/>
    <w:rsid w:val="00B67A21"/>
    <w:rsid w:val="00B74192"/>
    <w:rsid w:val="00B756D5"/>
    <w:rsid w:val="00B757CE"/>
    <w:rsid w:val="00B76463"/>
    <w:rsid w:val="00B76909"/>
    <w:rsid w:val="00B77838"/>
    <w:rsid w:val="00B83E08"/>
    <w:rsid w:val="00B849DD"/>
    <w:rsid w:val="00B861C8"/>
    <w:rsid w:val="00B86887"/>
    <w:rsid w:val="00B86B0A"/>
    <w:rsid w:val="00B91827"/>
    <w:rsid w:val="00B929F7"/>
    <w:rsid w:val="00B930E7"/>
    <w:rsid w:val="00B93993"/>
    <w:rsid w:val="00B93CAD"/>
    <w:rsid w:val="00B93E2F"/>
    <w:rsid w:val="00B94960"/>
    <w:rsid w:val="00B95019"/>
    <w:rsid w:val="00B96A8C"/>
    <w:rsid w:val="00B97840"/>
    <w:rsid w:val="00BA127D"/>
    <w:rsid w:val="00BA2A12"/>
    <w:rsid w:val="00BA60B6"/>
    <w:rsid w:val="00BB08E3"/>
    <w:rsid w:val="00BB36C1"/>
    <w:rsid w:val="00BB4869"/>
    <w:rsid w:val="00BC02BA"/>
    <w:rsid w:val="00BC1227"/>
    <w:rsid w:val="00BC19B1"/>
    <w:rsid w:val="00BC3090"/>
    <w:rsid w:val="00BC4473"/>
    <w:rsid w:val="00BC45C3"/>
    <w:rsid w:val="00BC7016"/>
    <w:rsid w:val="00BC7BA2"/>
    <w:rsid w:val="00BD0963"/>
    <w:rsid w:val="00BD4299"/>
    <w:rsid w:val="00BD48C8"/>
    <w:rsid w:val="00BD4A0A"/>
    <w:rsid w:val="00BD7224"/>
    <w:rsid w:val="00BE0701"/>
    <w:rsid w:val="00BE0D53"/>
    <w:rsid w:val="00BE298B"/>
    <w:rsid w:val="00BE2B22"/>
    <w:rsid w:val="00BE39CE"/>
    <w:rsid w:val="00BE3E8B"/>
    <w:rsid w:val="00BE546C"/>
    <w:rsid w:val="00BE66B4"/>
    <w:rsid w:val="00BE66E0"/>
    <w:rsid w:val="00BE6EF6"/>
    <w:rsid w:val="00BF0BB0"/>
    <w:rsid w:val="00BF2C7C"/>
    <w:rsid w:val="00BF62BC"/>
    <w:rsid w:val="00BF6E45"/>
    <w:rsid w:val="00C02E35"/>
    <w:rsid w:val="00C03832"/>
    <w:rsid w:val="00C047F4"/>
    <w:rsid w:val="00C064F0"/>
    <w:rsid w:val="00C110AC"/>
    <w:rsid w:val="00C12635"/>
    <w:rsid w:val="00C13099"/>
    <w:rsid w:val="00C13668"/>
    <w:rsid w:val="00C13C18"/>
    <w:rsid w:val="00C13F33"/>
    <w:rsid w:val="00C14CDE"/>
    <w:rsid w:val="00C204FD"/>
    <w:rsid w:val="00C22085"/>
    <w:rsid w:val="00C2209D"/>
    <w:rsid w:val="00C23DC3"/>
    <w:rsid w:val="00C25CA0"/>
    <w:rsid w:val="00C2651A"/>
    <w:rsid w:val="00C26B6C"/>
    <w:rsid w:val="00C26BBC"/>
    <w:rsid w:val="00C31089"/>
    <w:rsid w:val="00C35EAA"/>
    <w:rsid w:val="00C36476"/>
    <w:rsid w:val="00C37D86"/>
    <w:rsid w:val="00C43C36"/>
    <w:rsid w:val="00C450ED"/>
    <w:rsid w:val="00C45280"/>
    <w:rsid w:val="00C4594B"/>
    <w:rsid w:val="00C47175"/>
    <w:rsid w:val="00C47488"/>
    <w:rsid w:val="00C4775A"/>
    <w:rsid w:val="00C51FBF"/>
    <w:rsid w:val="00C53065"/>
    <w:rsid w:val="00C542C6"/>
    <w:rsid w:val="00C560F7"/>
    <w:rsid w:val="00C56611"/>
    <w:rsid w:val="00C62F33"/>
    <w:rsid w:val="00C651A2"/>
    <w:rsid w:val="00C7209D"/>
    <w:rsid w:val="00C7364D"/>
    <w:rsid w:val="00C73B4B"/>
    <w:rsid w:val="00C73C5F"/>
    <w:rsid w:val="00C74FE3"/>
    <w:rsid w:val="00C75A91"/>
    <w:rsid w:val="00C76B0E"/>
    <w:rsid w:val="00C77E44"/>
    <w:rsid w:val="00C82957"/>
    <w:rsid w:val="00C840E8"/>
    <w:rsid w:val="00C87378"/>
    <w:rsid w:val="00C8757D"/>
    <w:rsid w:val="00C87738"/>
    <w:rsid w:val="00C90423"/>
    <w:rsid w:val="00C91213"/>
    <w:rsid w:val="00C91697"/>
    <w:rsid w:val="00C9294B"/>
    <w:rsid w:val="00C94109"/>
    <w:rsid w:val="00CA0232"/>
    <w:rsid w:val="00CA0BA8"/>
    <w:rsid w:val="00CA0FFF"/>
    <w:rsid w:val="00CA1775"/>
    <w:rsid w:val="00CA1ABC"/>
    <w:rsid w:val="00CA24CD"/>
    <w:rsid w:val="00CA35F6"/>
    <w:rsid w:val="00CA69E0"/>
    <w:rsid w:val="00CA76B7"/>
    <w:rsid w:val="00CB2614"/>
    <w:rsid w:val="00CB3670"/>
    <w:rsid w:val="00CB3A85"/>
    <w:rsid w:val="00CB3E34"/>
    <w:rsid w:val="00CB3EBD"/>
    <w:rsid w:val="00CB4424"/>
    <w:rsid w:val="00CB5656"/>
    <w:rsid w:val="00CB5C27"/>
    <w:rsid w:val="00CB6FDE"/>
    <w:rsid w:val="00CC0727"/>
    <w:rsid w:val="00CC1089"/>
    <w:rsid w:val="00CC1CF5"/>
    <w:rsid w:val="00CC1DB4"/>
    <w:rsid w:val="00CC2048"/>
    <w:rsid w:val="00CC21AE"/>
    <w:rsid w:val="00CC39A6"/>
    <w:rsid w:val="00CC3C23"/>
    <w:rsid w:val="00CC5759"/>
    <w:rsid w:val="00CC67F4"/>
    <w:rsid w:val="00CC691E"/>
    <w:rsid w:val="00CC6D91"/>
    <w:rsid w:val="00CD1ABA"/>
    <w:rsid w:val="00CD2AB7"/>
    <w:rsid w:val="00CD4176"/>
    <w:rsid w:val="00CD4C9C"/>
    <w:rsid w:val="00CD60F1"/>
    <w:rsid w:val="00CD7CCA"/>
    <w:rsid w:val="00CE57B7"/>
    <w:rsid w:val="00CE5D55"/>
    <w:rsid w:val="00CE6FC9"/>
    <w:rsid w:val="00CF0697"/>
    <w:rsid w:val="00CF1182"/>
    <w:rsid w:val="00CF20E8"/>
    <w:rsid w:val="00CF319B"/>
    <w:rsid w:val="00CF5400"/>
    <w:rsid w:val="00CF59DC"/>
    <w:rsid w:val="00CF7FF2"/>
    <w:rsid w:val="00D0102B"/>
    <w:rsid w:val="00D012FA"/>
    <w:rsid w:val="00D01D31"/>
    <w:rsid w:val="00D02E15"/>
    <w:rsid w:val="00D03ABA"/>
    <w:rsid w:val="00D04044"/>
    <w:rsid w:val="00D0471D"/>
    <w:rsid w:val="00D0503D"/>
    <w:rsid w:val="00D0783B"/>
    <w:rsid w:val="00D138E0"/>
    <w:rsid w:val="00D16069"/>
    <w:rsid w:val="00D1733F"/>
    <w:rsid w:val="00D17841"/>
    <w:rsid w:val="00D20079"/>
    <w:rsid w:val="00D210F8"/>
    <w:rsid w:val="00D27712"/>
    <w:rsid w:val="00D278AF"/>
    <w:rsid w:val="00D309B5"/>
    <w:rsid w:val="00D30F9D"/>
    <w:rsid w:val="00D3364E"/>
    <w:rsid w:val="00D370E6"/>
    <w:rsid w:val="00D37754"/>
    <w:rsid w:val="00D40611"/>
    <w:rsid w:val="00D41DAE"/>
    <w:rsid w:val="00D430AD"/>
    <w:rsid w:val="00D44691"/>
    <w:rsid w:val="00D44DAA"/>
    <w:rsid w:val="00D45A3B"/>
    <w:rsid w:val="00D468C2"/>
    <w:rsid w:val="00D51D95"/>
    <w:rsid w:val="00D52642"/>
    <w:rsid w:val="00D52E45"/>
    <w:rsid w:val="00D53A3D"/>
    <w:rsid w:val="00D57C2F"/>
    <w:rsid w:val="00D601CD"/>
    <w:rsid w:val="00D60AFB"/>
    <w:rsid w:val="00D64C84"/>
    <w:rsid w:val="00D6551D"/>
    <w:rsid w:val="00D65807"/>
    <w:rsid w:val="00D66663"/>
    <w:rsid w:val="00D67715"/>
    <w:rsid w:val="00D67BE7"/>
    <w:rsid w:val="00D72647"/>
    <w:rsid w:val="00D75443"/>
    <w:rsid w:val="00D75BDF"/>
    <w:rsid w:val="00D77698"/>
    <w:rsid w:val="00D7769A"/>
    <w:rsid w:val="00D808C6"/>
    <w:rsid w:val="00D80C89"/>
    <w:rsid w:val="00D82085"/>
    <w:rsid w:val="00D8227C"/>
    <w:rsid w:val="00D82D36"/>
    <w:rsid w:val="00D8474E"/>
    <w:rsid w:val="00D864AD"/>
    <w:rsid w:val="00D87E9A"/>
    <w:rsid w:val="00D91837"/>
    <w:rsid w:val="00D923AF"/>
    <w:rsid w:val="00D9384B"/>
    <w:rsid w:val="00D93969"/>
    <w:rsid w:val="00D93D88"/>
    <w:rsid w:val="00D952C1"/>
    <w:rsid w:val="00D96435"/>
    <w:rsid w:val="00D96F69"/>
    <w:rsid w:val="00DA14C9"/>
    <w:rsid w:val="00DA15F5"/>
    <w:rsid w:val="00DA4A16"/>
    <w:rsid w:val="00DA4C41"/>
    <w:rsid w:val="00DA5E69"/>
    <w:rsid w:val="00DA64E0"/>
    <w:rsid w:val="00DA7A37"/>
    <w:rsid w:val="00DB504B"/>
    <w:rsid w:val="00DB63CD"/>
    <w:rsid w:val="00DB7520"/>
    <w:rsid w:val="00DB7E14"/>
    <w:rsid w:val="00DC060A"/>
    <w:rsid w:val="00DC0776"/>
    <w:rsid w:val="00DC0A8F"/>
    <w:rsid w:val="00DC3639"/>
    <w:rsid w:val="00DC3786"/>
    <w:rsid w:val="00DC44CF"/>
    <w:rsid w:val="00DC66AC"/>
    <w:rsid w:val="00DD06EC"/>
    <w:rsid w:val="00DD153E"/>
    <w:rsid w:val="00DD3BBA"/>
    <w:rsid w:val="00DD482C"/>
    <w:rsid w:val="00DD5500"/>
    <w:rsid w:val="00DD6EBC"/>
    <w:rsid w:val="00DE01EE"/>
    <w:rsid w:val="00DE17BD"/>
    <w:rsid w:val="00DE49B4"/>
    <w:rsid w:val="00DE755C"/>
    <w:rsid w:val="00DF01D5"/>
    <w:rsid w:val="00DF16A7"/>
    <w:rsid w:val="00DF2A79"/>
    <w:rsid w:val="00DF3C13"/>
    <w:rsid w:val="00DF4E0D"/>
    <w:rsid w:val="00DF5E2D"/>
    <w:rsid w:val="00DF64B5"/>
    <w:rsid w:val="00DF7973"/>
    <w:rsid w:val="00E0049C"/>
    <w:rsid w:val="00E01E75"/>
    <w:rsid w:val="00E02661"/>
    <w:rsid w:val="00E028F0"/>
    <w:rsid w:val="00E02B87"/>
    <w:rsid w:val="00E05FE5"/>
    <w:rsid w:val="00E06D69"/>
    <w:rsid w:val="00E07D9F"/>
    <w:rsid w:val="00E1110E"/>
    <w:rsid w:val="00E13095"/>
    <w:rsid w:val="00E13128"/>
    <w:rsid w:val="00E13258"/>
    <w:rsid w:val="00E134A2"/>
    <w:rsid w:val="00E13B38"/>
    <w:rsid w:val="00E14664"/>
    <w:rsid w:val="00E15A2B"/>
    <w:rsid w:val="00E17288"/>
    <w:rsid w:val="00E17E13"/>
    <w:rsid w:val="00E21926"/>
    <w:rsid w:val="00E22C95"/>
    <w:rsid w:val="00E23348"/>
    <w:rsid w:val="00E24CDF"/>
    <w:rsid w:val="00E24DE3"/>
    <w:rsid w:val="00E25AEB"/>
    <w:rsid w:val="00E25EED"/>
    <w:rsid w:val="00E26DE0"/>
    <w:rsid w:val="00E2789E"/>
    <w:rsid w:val="00E330D9"/>
    <w:rsid w:val="00E33F77"/>
    <w:rsid w:val="00E35C58"/>
    <w:rsid w:val="00E41CFB"/>
    <w:rsid w:val="00E42250"/>
    <w:rsid w:val="00E43A4D"/>
    <w:rsid w:val="00E45DD0"/>
    <w:rsid w:val="00E46A05"/>
    <w:rsid w:val="00E47F41"/>
    <w:rsid w:val="00E501D8"/>
    <w:rsid w:val="00E50455"/>
    <w:rsid w:val="00E511E8"/>
    <w:rsid w:val="00E5259D"/>
    <w:rsid w:val="00E532E2"/>
    <w:rsid w:val="00E5417E"/>
    <w:rsid w:val="00E549AD"/>
    <w:rsid w:val="00E54D20"/>
    <w:rsid w:val="00E57B92"/>
    <w:rsid w:val="00E57ECD"/>
    <w:rsid w:val="00E621D3"/>
    <w:rsid w:val="00E62776"/>
    <w:rsid w:val="00E64C3D"/>
    <w:rsid w:val="00E64C8F"/>
    <w:rsid w:val="00E64E7F"/>
    <w:rsid w:val="00E672D9"/>
    <w:rsid w:val="00E713C5"/>
    <w:rsid w:val="00E71E19"/>
    <w:rsid w:val="00E72E0C"/>
    <w:rsid w:val="00E740C0"/>
    <w:rsid w:val="00E74110"/>
    <w:rsid w:val="00E7556B"/>
    <w:rsid w:val="00E75670"/>
    <w:rsid w:val="00E759AE"/>
    <w:rsid w:val="00E81F9B"/>
    <w:rsid w:val="00E834E0"/>
    <w:rsid w:val="00E852A3"/>
    <w:rsid w:val="00E8704D"/>
    <w:rsid w:val="00E92444"/>
    <w:rsid w:val="00E93815"/>
    <w:rsid w:val="00E93FAB"/>
    <w:rsid w:val="00E94E30"/>
    <w:rsid w:val="00E97076"/>
    <w:rsid w:val="00E97EA4"/>
    <w:rsid w:val="00EA166B"/>
    <w:rsid w:val="00EA3FF2"/>
    <w:rsid w:val="00EA4BD3"/>
    <w:rsid w:val="00EA55F5"/>
    <w:rsid w:val="00EA5661"/>
    <w:rsid w:val="00EA5941"/>
    <w:rsid w:val="00EA603D"/>
    <w:rsid w:val="00EA6F6B"/>
    <w:rsid w:val="00EA7A69"/>
    <w:rsid w:val="00EB12DF"/>
    <w:rsid w:val="00EB2C3D"/>
    <w:rsid w:val="00EB553D"/>
    <w:rsid w:val="00EB6481"/>
    <w:rsid w:val="00EC1B78"/>
    <w:rsid w:val="00EC41E8"/>
    <w:rsid w:val="00EC44A7"/>
    <w:rsid w:val="00EC61B6"/>
    <w:rsid w:val="00ED13D5"/>
    <w:rsid w:val="00ED204B"/>
    <w:rsid w:val="00ED406B"/>
    <w:rsid w:val="00ED41F2"/>
    <w:rsid w:val="00ED6F1A"/>
    <w:rsid w:val="00EE2985"/>
    <w:rsid w:val="00EE4559"/>
    <w:rsid w:val="00EE5883"/>
    <w:rsid w:val="00EE5988"/>
    <w:rsid w:val="00EE5F18"/>
    <w:rsid w:val="00EF0B01"/>
    <w:rsid w:val="00EF1B4B"/>
    <w:rsid w:val="00EF44CF"/>
    <w:rsid w:val="00F028D8"/>
    <w:rsid w:val="00F032D5"/>
    <w:rsid w:val="00F0465D"/>
    <w:rsid w:val="00F0530C"/>
    <w:rsid w:val="00F05FF7"/>
    <w:rsid w:val="00F06564"/>
    <w:rsid w:val="00F07C97"/>
    <w:rsid w:val="00F07F69"/>
    <w:rsid w:val="00F10595"/>
    <w:rsid w:val="00F11CF0"/>
    <w:rsid w:val="00F11FBD"/>
    <w:rsid w:val="00F12623"/>
    <w:rsid w:val="00F1309A"/>
    <w:rsid w:val="00F137CA"/>
    <w:rsid w:val="00F1456B"/>
    <w:rsid w:val="00F1505E"/>
    <w:rsid w:val="00F152F2"/>
    <w:rsid w:val="00F16056"/>
    <w:rsid w:val="00F17254"/>
    <w:rsid w:val="00F261BC"/>
    <w:rsid w:val="00F26BC3"/>
    <w:rsid w:val="00F27CE9"/>
    <w:rsid w:val="00F34DCA"/>
    <w:rsid w:val="00F378BF"/>
    <w:rsid w:val="00F4144B"/>
    <w:rsid w:val="00F42C4F"/>
    <w:rsid w:val="00F449CA"/>
    <w:rsid w:val="00F44DBC"/>
    <w:rsid w:val="00F45512"/>
    <w:rsid w:val="00F462C0"/>
    <w:rsid w:val="00F46810"/>
    <w:rsid w:val="00F53DA2"/>
    <w:rsid w:val="00F540E2"/>
    <w:rsid w:val="00F547E9"/>
    <w:rsid w:val="00F54DAD"/>
    <w:rsid w:val="00F554F3"/>
    <w:rsid w:val="00F556A7"/>
    <w:rsid w:val="00F55A46"/>
    <w:rsid w:val="00F56090"/>
    <w:rsid w:val="00F57F2B"/>
    <w:rsid w:val="00F63155"/>
    <w:rsid w:val="00F64507"/>
    <w:rsid w:val="00F713E4"/>
    <w:rsid w:val="00F71A1E"/>
    <w:rsid w:val="00F721D8"/>
    <w:rsid w:val="00F729C0"/>
    <w:rsid w:val="00F7363B"/>
    <w:rsid w:val="00F746CA"/>
    <w:rsid w:val="00F74ED6"/>
    <w:rsid w:val="00F7504D"/>
    <w:rsid w:val="00F758C7"/>
    <w:rsid w:val="00F767F1"/>
    <w:rsid w:val="00F76995"/>
    <w:rsid w:val="00F80DAD"/>
    <w:rsid w:val="00F81383"/>
    <w:rsid w:val="00F848E3"/>
    <w:rsid w:val="00F853D0"/>
    <w:rsid w:val="00F8762A"/>
    <w:rsid w:val="00F879D7"/>
    <w:rsid w:val="00F9240C"/>
    <w:rsid w:val="00F92654"/>
    <w:rsid w:val="00F949D1"/>
    <w:rsid w:val="00F9731A"/>
    <w:rsid w:val="00FA4215"/>
    <w:rsid w:val="00FA557D"/>
    <w:rsid w:val="00FA5FFB"/>
    <w:rsid w:val="00FB0093"/>
    <w:rsid w:val="00FB010A"/>
    <w:rsid w:val="00FB0165"/>
    <w:rsid w:val="00FB0FA4"/>
    <w:rsid w:val="00FB1A62"/>
    <w:rsid w:val="00FB2663"/>
    <w:rsid w:val="00FB2E3A"/>
    <w:rsid w:val="00FB38AB"/>
    <w:rsid w:val="00FB3EFD"/>
    <w:rsid w:val="00FB512B"/>
    <w:rsid w:val="00FB5938"/>
    <w:rsid w:val="00FB61B7"/>
    <w:rsid w:val="00FB729A"/>
    <w:rsid w:val="00FC01E4"/>
    <w:rsid w:val="00FC155F"/>
    <w:rsid w:val="00FC2A41"/>
    <w:rsid w:val="00FC2BEA"/>
    <w:rsid w:val="00FC3697"/>
    <w:rsid w:val="00FC53C2"/>
    <w:rsid w:val="00FC573B"/>
    <w:rsid w:val="00FC5876"/>
    <w:rsid w:val="00FC68BC"/>
    <w:rsid w:val="00FC72A2"/>
    <w:rsid w:val="00FD0607"/>
    <w:rsid w:val="00FD1A34"/>
    <w:rsid w:val="00FD23C8"/>
    <w:rsid w:val="00FD6999"/>
    <w:rsid w:val="00FD6E07"/>
    <w:rsid w:val="00FD725B"/>
    <w:rsid w:val="00FE16A6"/>
    <w:rsid w:val="00FE1A83"/>
    <w:rsid w:val="00FE20D0"/>
    <w:rsid w:val="00FE2310"/>
    <w:rsid w:val="00FE3C22"/>
    <w:rsid w:val="00FE41D3"/>
    <w:rsid w:val="00FE43EB"/>
    <w:rsid w:val="00FE7A0D"/>
    <w:rsid w:val="00FE7CE7"/>
    <w:rsid w:val="00FF1F08"/>
    <w:rsid w:val="00FF2FB7"/>
    <w:rsid w:val="00FF45A4"/>
    <w:rsid w:val="00FF676A"/>
    <w:rsid w:val="00FF6B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0A1EE3"/>
  <w15:docId w15:val="{378536A2-4E5E-4095-B671-4B1B0BB2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42250"/>
    <w:pPr>
      <w:overflowPunct w:val="0"/>
      <w:autoSpaceDE w:val="0"/>
      <w:autoSpaceDN w:val="0"/>
      <w:adjustRightInd w:val="0"/>
      <w:textAlignment w:val="baseline"/>
    </w:pPr>
  </w:style>
  <w:style w:type="paragraph" w:styleId="1">
    <w:name w:val="heading 1"/>
    <w:basedOn w:val="a1"/>
    <w:next w:val="2"/>
    <w:link w:val="10"/>
    <w:qFormat/>
    <w:rsid w:val="00DA4A16"/>
    <w:pPr>
      <w:numPr>
        <w:numId w:val="2"/>
      </w:numPr>
      <w:jc w:val="center"/>
      <w:outlineLvl w:val="0"/>
    </w:pPr>
    <w:rPr>
      <w:b/>
      <w:sz w:val="24"/>
      <w:szCs w:val="24"/>
    </w:rPr>
  </w:style>
  <w:style w:type="paragraph" w:styleId="2">
    <w:name w:val="heading 2"/>
    <w:basedOn w:val="1"/>
    <w:next w:val="3"/>
    <w:link w:val="20"/>
    <w:qFormat/>
    <w:rsid w:val="00DA4A16"/>
    <w:pPr>
      <w:numPr>
        <w:ilvl w:val="1"/>
      </w:numPr>
      <w:tabs>
        <w:tab w:val="left" w:pos="851"/>
      </w:tabs>
      <w:outlineLvl w:val="1"/>
    </w:pPr>
  </w:style>
  <w:style w:type="paragraph" w:styleId="3">
    <w:name w:val="heading 3"/>
    <w:basedOn w:val="a1"/>
    <w:next w:val="a1"/>
    <w:link w:val="30"/>
    <w:qFormat/>
    <w:rsid w:val="00DA4A16"/>
    <w:pPr>
      <w:keepNext/>
      <w:spacing w:before="240" w:after="60"/>
      <w:outlineLvl w:val="2"/>
    </w:pPr>
    <w:rPr>
      <w:rFonts w:ascii="Cambria" w:hAnsi="Cambria"/>
      <w:b/>
      <w:bCs/>
      <w:sz w:val="26"/>
      <w:szCs w:val="26"/>
    </w:rPr>
  </w:style>
  <w:style w:type="paragraph" w:styleId="4">
    <w:name w:val="heading 4"/>
    <w:basedOn w:val="a1"/>
    <w:next w:val="a1"/>
    <w:link w:val="40"/>
    <w:qFormat/>
    <w:rsid w:val="00DA4A16"/>
    <w:pPr>
      <w:keepNext/>
      <w:spacing w:before="240" w:after="60"/>
      <w:outlineLvl w:val="3"/>
    </w:pPr>
    <w:rPr>
      <w:b/>
      <w:bCs/>
      <w:sz w:val="28"/>
      <w:szCs w:val="28"/>
    </w:rPr>
  </w:style>
  <w:style w:type="paragraph" w:styleId="5">
    <w:name w:val="heading 5"/>
    <w:basedOn w:val="a1"/>
    <w:next w:val="a1"/>
    <w:link w:val="50"/>
    <w:qFormat/>
    <w:rsid w:val="00DA4A16"/>
    <w:pPr>
      <w:spacing w:before="240" w:after="60"/>
      <w:outlineLvl w:val="4"/>
    </w:pPr>
    <w:rPr>
      <w:b/>
      <w:bCs/>
      <w:i/>
      <w:iCs/>
      <w:sz w:val="26"/>
      <w:szCs w:val="26"/>
    </w:rPr>
  </w:style>
  <w:style w:type="paragraph" w:styleId="6">
    <w:name w:val="heading 6"/>
    <w:basedOn w:val="a1"/>
    <w:next w:val="a1"/>
    <w:link w:val="60"/>
    <w:qFormat/>
    <w:rsid w:val="00DA4A16"/>
    <w:pPr>
      <w:spacing w:before="240" w:after="60"/>
      <w:outlineLvl w:val="5"/>
    </w:pPr>
    <w:rPr>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DA4A16"/>
    <w:rPr>
      <w:b/>
      <w:sz w:val="24"/>
      <w:szCs w:val="24"/>
    </w:rPr>
  </w:style>
  <w:style w:type="character" w:customStyle="1" w:styleId="20">
    <w:name w:val="Заголовок 2 Знак"/>
    <w:link w:val="2"/>
    <w:rsid w:val="00DA4A16"/>
    <w:rPr>
      <w:b/>
      <w:sz w:val="24"/>
      <w:szCs w:val="24"/>
    </w:rPr>
  </w:style>
  <w:style w:type="character" w:customStyle="1" w:styleId="30">
    <w:name w:val="Заголовок 3 Знак"/>
    <w:link w:val="3"/>
    <w:rsid w:val="00DA4A16"/>
    <w:rPr>
      <w:rFonts w:ascii="Cambria" w:hAnsi="Cambria"/>
      <w:b/>
      <w:bCs/>
      <w:sz w:val="26"/>
      <w:szCs w:val="26"/>
    </w:rPr>
  </w:style>
  <w:style w:type="character" w:customStyle="1" w:styleId="40">
    <w:name w:val="Заголовок 4 Знак"/>
    <w:link w:val="4"/>
    <w:rsid w:val="00DA4A16"/>
    <w:rPr>
      <w:b/>
      <w:bCs/>
      <w:sz w:val="28"/>
      <w:szCs w:val="28"/>
    </w:rPr>
  </w:style>
  <w:style w:type="character" w:customStyle="1" w:styleId="50">
    <w:name w:val="Заголовок 5 Знак"/>
    <w:link w:val="5"/>
    <w:rsid w:val="00DA4A16"/>
    <w:rPr>
      <w:b/>
      <w:bCs/>
      <w:i/>
      <w:iCs/>
      <w:sz w:val="26"/>
      <w:szCs w:val="26"/>
    </w:rPr>
  </w:style>
  <w:style w:type="character" w:customStyle="1" w:styleId="60">
    <w:name w:val="Заголовок 6 Знак"/>
    <w:link w:val="6"/>
    <w:rsid w:val="00DA4A16"/>
    <w:rPr>
      <w:b/>
      <w:bCs/>
      <w:sz w:val="22"/>
      <w:szCs w:val="22"/>
    </w:rPr>
  </w:style>
  <w:style w:type="character" w:styleId="a5">
    <w:name w:val="page number"/>
    <w:basedOn w:val="a2"/>
    <w:rsid w:val="00DA4A16"/>
  </w:style>
  <w:style w:type="paragraph" w:styleId="a6">
    <w:name w:val="header"/>
    <w:basedOn w:val="a1"/>
    <w:link w:val="a7"/>
    <w:uiPriority w:val="99"/>
    <w:rsid w:val="00DA4A16"/>
    <w:pPr>
      <w:tabs>
        <w:tab w:val="center" w:pos="4153"/>
        <w:tab w:val="right" w:pos="8306"/>
      </w:tabs>
    </w:pPr>
  </w:style>
  <w:style w:type="character" w:customStyle="1" w:styleId="a7">
    <w:name w:val="Верхний колонтитул Знак"/>
    <w:basedOn w:val="a2"/>
    <w:link w:val="a6"/>
    <w:uiPriority w:val="99"/>
    <w:rsid w:val="00DA4A16"/>
  </w:style>
  <w:style w:type="paragraph" w:styleId="a8">
    <w:name w:val="footer"/>
    <w:basedOn w:val="a1"/>
    <w:link w:val="a9"/>
    <w:uiPriority w:val="99"/>
    <w:rsid w:val="00DA4A16"/>
    <w:pPr>
      <w:tabs>
        <w:tab w:val="center" w:pos="4153"/>
        <w:tab w:val="right" w:pos="8306"/>
      </w:tabs>
    </w:pPr>
  </w:style>
  <w:style w:type="character" w:customStyle="1" w:styleId="a9">
    <w:name w:val="Нижний колонтитул Знак"/>
    <w:basedOn w:val="a2"/>
    <w:link w:val="a8"/>
    <w:uiPriority w:val="99"/>
    <w:rsid w:val="00DA4A16"/>
  </w:style>
  <w:style w:type="paragraph" w:styleId="aa">
    <w:name w:val="Body Text"/>
    <w:basedOn w:val="a1"/>
    <w:link w:val="ab"/>
    <w:rsid w:val="00DA4A16"/>
    <w:rPr>
      <w:sz w:val="24"/>
    </w:rPr>
  </w:style>
  <w:style w:type="character" w:customStyle="1" w:styleId="ab">
    <w:name w:val="Основной текст Знак"/>
    <w:link w:val="aa"/>
    <w:rsid w:val="00DA4A16"/>
    <w:rPr>
      <w:sz w:val="24"/>
    </w:rPr>
  </w:style>
  <w:style w:type="paragraph" w:customStyle="1" w:styleId="21">
    <w:name w:val="Основной текст 21"/>
    <w:basedOn w:val="a1"/>
    <w:uiPriority w:val="99"/>
    <w:rsid w:val="00DA4A16"/>
    <w:pPr>
      <w:jc w:val="both"/>
    </w:pPr>
    <w:rPr>
      <w:sz w:val="24"/>
    </w:rPr>
  </w:style>
  <w:style w:type="table" w:styleId="ac">
    <w:name w:val="Table Grid"/>
    <w:basedOn w:val="a3"/>
    <w:rsid w:val="00DA4A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Title"/>
    <w:basedOn w:val="a1"/>
    <w:link w:val="ae"/>
    <w:qFormat/>
    <w:rsid w:val="00DA4A16"/>
    <w:pPr>
      <w:overflowPunct/>
      <w:autoSpaceDE/>
      <w:autoSpaceDN/>
      <w:adjustRightInd/>
      <w:jc w:val="center"/>
      <w:textAlignment w:val="auto"/>
    </w:pPr>
    <w:rPr>
      <w:rFonts w:ascii="Arial" w:hAnsi="Arial"/>
      <w:sz w:val="24"/>
    </w:rPr>
  </w:style>
  <w:style w:type="character" w:customStyle="1" w:styleId="ae">
    <w:name w:val="Заголовок Знак"/>
    <w:link w:val="ad"/>
    <w:rsid w:val="00DA4A16"/>
    <w:rPr>
      <w:rFonts w:ascii="Arial" w:hAnsi="Arial"/>
      <w:sz w:val="24"/>
    </w:rPr>
  </w:style>
  <w:style w:type="paragraph" w:styleId="af">
    <w:name w:val="footnote text"/>
    <w:basedOn w:val="a1"/>
    <w:link w:val="af0"/>
    <w:uiPriority w:val="99"/>
    <w:rsid w:val="00DA4A16"/>
  </w:style>
  <w:style w:type="character" w:customStyle="1" w:styleId="af0">
    <w:name w:val="Текст сноски Знак"/>
    <w:basedOn w:val="a2"/>
    <w:link w:val="af"/>
    <w:uiPriority w:val="99"/>
    <w:rsid w:val="00DA4A16"/>
  </w:style>
  <w:style w:type="character" w:styleId="af1">
    <w:name w:val="footnote reference"/>
    <w:uiPriority w:val="99"/>
    <w:rsid w:val="00DA4A16"/>
    <w:rPr>
      <w:vertAlign w:val="superscript"/>
    </w:rPr>
  </w:style>
  <w:style w:type="paragraph" w:styleId="af2">
    <w:name w:val="Balloon Text"/>
    <w:basedOn w:val="a1"/>
    <w:link w:val="af3"/>
    <w:rsid w:val="00DA4A16"/>
    <w:rPr>
      <w:rFonts w:ascii="Tahoma" w:hAnsi="Tahoma"/>
      <w:sz w:val="16"/>
      <w:szCs w:val="16"/>
    </w:rPr>
  </w:style>
  <w:style w:type="character" w:customStyle="1" w:styleId="af3">
    <w:name w:val="Текст выноски Знак"/>
    <w:link w:val="af2"/>
    <w:rsid w:val="00DA4A16"/>
    <w:rPr>
      <w:rFonts w:ascii="Tahoma" w:hAnsi="Tahoma"/>
      <w:sz w:val="16"/>
      <w:szCs w:val="16"/>
    </w:rPr>
  </w:style>
  <w:style w:type="paragraph" w:styleId="11">
    <w:name w:val="toc 1"/>
    <w:basedOn w:val="a1"/>
    <w:next w:val="a1"/>
    <w:autoRedefine/>
    <w:uiPriority w:val="39"/>
    <w:rsid w:val="00DA4A16"/>
    <w:pPr>
      <w:tabs>
        <w:tab w:val="right" w:leader="dot" w:pos="9629"/>
      </w:tabs>
      <w:spacing w:line="276" w:lineRule="auto"/>
      <w:ind w:left="1974" w:hanging="1974"/>
    </w:pPr>
  </w:style>
  <w:style w:type="paragraph" w:styleId="22">
    <w:name w:val="toc 2"/>
    <w:basedOn w:val="a1"/>
    <w:next w:val="a1"/>
    <w:autoRedefine/>
    <w:uiPriority w:val="39"/>
    <w:rsid w:val="00DA4A16"/>
    <w:pPr>
      <w:tabs>
        <w:tab w:val="left" w:pos="567"/>
        <w:tab w:val="right" w:leader="dot" w:pos="9629"/>
      </w:tabs>
      <w:ind w:left="200"/>
    </w:pPr>
  </w:style>
  <w:style w:type="paragraph" w:styleId="31">
    <w:name w:val="toc 3"/>
    <w:basedOn w:val="a1"/>
    <w:next w:val="a1"/>
    <w:autoRedefine/>
    <w:uiPriority w:val="39"/>
    <w:rsid w:val="00DA4A16"/>
    <w:pPr>
      <w:tabs>
        <w:tab w:val="left" w:pos="993"/>
        <w:tab w:val="right" w:leader="dot" w:pos="9629"/>
      </w:tabs>
      <w:spacing w:line="276" w:lineRule="auto"/>
      <w:ind w:left="1022" w:hanging="622"/>
    </w:pPr>
  </w:style>
  <w:style w:type="character" w:styleId="af4">
    <w:name w:val="Hyperlink"/>
    <w:unhideWhenUsed/>
    <w:rsid w:val="00DA4A16"/>
    <w:rPr>
      <w:color w:val="0000FF"/>
      <w:u w:val="single"/>
    </w:rPr>
  </w:style>
  <w:style w:type="character" w:styleId="af5">
    <w:name w:val="annotation reference"/>
    <w:rsid w:val="00DA4A16"/>
    <w:rPr>
      <w:sz w:val="16"/>
      <w:szCs w:val="16"/>
    </w:rPr>
  </w:style>
  <w:style w:type="paragraph" w:styleId="af6">
    <w:name w:val="annotation text"/>
    <w:basedOn w:val="a1"/>
    <w:link w:val="af7"/>
    <w:rsid w:val="00DA4A16"/>
  </w:style>
  <w:style w:type="character" w:customStyle="1" w:styleId="af7">
    <w:name w:val="Текст примечания Знак"/>
    <w:basedOn w:val="a2"/>
    <w:link w:val="af6"/>
    <w:rsid w:val="00DA4A16"/>
  </w:style>
  <w:style w:type="paragraph" w:styleId="af8">
    <w:name w:val="annotation subject"/>
    <w:basedOn w:val="af6"/>
    <w:next w:val="af6"/>
    <w:link w:val="af9"/>
    <w:rsid w:val="00DA4A16"/>
    <w:rPr>
      <w:b/>
      <w:bCs/>
    </w:rPr>
  </w:style>
  <w:style w:type="character" w:customStyle="1" w:styleId="af9">
    <w:name w:val="Тема примечания Знак"/>
    <w:link w:val="af8"/>
    <w:rsid w:val="00DA4A16"/>
    <w:rPr>
      <w:b/>
      <w:bCs/>
    </w:rPr>
  </w:style>
  <w:style w:type="paragraph" w:customStyle="1" w:styleId="0">
    <w:name w:val="Заголовок 0"/>
    <w:basedOn w:val="a1"/>
    <w:next w:val="1"/>
    <w:uiPriority w:val="99"/>
    <w:rsid w:val="00DA4A16"/>
    <w:pPr>
      <w:overflowPunct/>
      <w:autoSpaceDE/>
      <w:autoSpaceDN/>
      <w:adjustRightInd/>
      <w:spacing w:line="360" w:lineRule="auto"/>
      <w:jc w:val="center"/>
      <w:textAlignment w:val="auto"/>
    </w:pPr>
    <w:rPr>
      <w:b/>
      <w:caps/>
      <w:sz w:val="24"/>
      <w:szCs w:val="28"/>
    </w:rPr>
  </w:style>
  <w:style w:type="paragraph" w:customStyle="1" w:styleId="Default">
    <w:name w:val="Default"/>
    <w:rsid w:val="00DA4A16"/>
    <w:pPr>
      <w:autoSpaceDE w:val="0"/>
      <w:autoSpaceDN w:val="0"/>
      <w:adjustRightInd w:val="0"/>
    </w:pPr>
    <w:rPr>
      <w:color w:val="000000"/>
      <w:sz w:val="24"/>
      <w:szCs w:val="24"/>
    </w:rPr>
  </w:style>
  <w:style w:type="paragraph" w:styleId="afa">
    <w:name w:val="Body Text Indent"/>
    <w:basedOn w:val="a1"/>
    <w:link w:val="afb"/>
    <w:uiPriority w:val="99"/>
    <w:unhideWhenUsed/>
    <w:rsid w:val="00DA4A16"/>
    <w:pPr>
      <w:spacing w:after="120"/>
      <w:ind w:left="283"/>
    </w:pPr>
  </w:style>
  <w:style w:type="character" w:customStyle="1" w:styleId="afb">
    <w:name w:val="Основной текст с отступом Знак"/>
    <w:basedOn w:val="a2"/>
    <w:link w:val="afa"/>
    <w:uiPriority w:val="99"/>
    <w:rsid w:val="00DA4A16"/>
  </w:style>
  <w:style w:type="paragraph" w:customStyle="1" w:styleId="a0">
    <w:name w:val="Заголовок раздела положения"/>
    <w:basedOn w:val="a1"/>
    <w:rsid w:val="00DA4A16"/>
    <w:pPr>
      <w:widowControl w:val="0"/>
      <w:numPr>
        <w:numId w:val="3"/>
      </w:numPr>
      <w:shd w:val="clear" w:color="auto" w:fill="FFFFFF"/>
      <w:overflowPunct/>
      <w:spacing w:before="475" w:line="360" w:lineRule="auto"/>
      <w:ind w:left="360" w:right="14"/>
      <w:jc w:val="center"/>
      <w:textAlignment w:val="auto"/>
    </w:pPr>
    <w:rPr>
      <w:b/>
      <w:bCs/>
      <w:color w:val="000000"/>
      <w:spacing w:val="-4"/>
      <w:sz w:val="24"/>
      <w:szCs w:val="24"/>
    </w:rPr>
  </w:style>
  <w:style w:type="paragraph" w:customStyle="1" w:styleId="ConsPlusNormal">
    <w:name w:val="ConsPlusNormal"/>
    <w:rsid w:val="00DA4A16"/>
    <w:pPr>
      <w:widowControl w:val="0"/>
      <w:autoSpaceDE w:val="0"/>
      <w:autoSpaceDN w:val="0"/>
      <w:adjustRightInd w:val="0"/>
    </w:pPr>
    <w:rPr>
      <w:rFonts w:ascii="Arial" w:hAnsi="Arial" w:cs="Arial"/>
    </w:rPr>
  </w:style>
  <w:style w:type="paragraph" w:customStyle="1" w:styleId="12">
    <w:name w:val="Абзац списка1"/>
    <w:basedOn w:val="a1"/>
    <w:rsid w:val="00DA4A16"/>
    <w:pPr>
      <w:overflowPunct/>
      <w:autoSpaceDE/>
      <w:autoSpaceDN/>
      <w:adjustRightInd/>
      <w:spacing w:after="200" w:line="276" w:lineRule="auto"/>
      <w:ind w:left="720"/>
      <w:textAlignment w:val="auto"/>
    </w:pPr>
    <w:rPr>
      <w:rFonts w:ascii="Calibri" w:hAnsi="Calibri"/>
      <w:sz w:val="22"/>
      <w:szCs w:val="22"/>
    </w:rPr>
  </w:style>
  <w:style w:type="paragraph" w:styleId="afc">
    <w:name w:val="List Paragraph"/>
    <w:basedOn w:val="a1"/>
    <w:link w:val="afd"/>
    <w:uiPriority w:val="34"/>
    <w:qFormat/>
    <w:rsid w:val="00DA4A16"/>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afe">
    <w:name w:val="Для таблиц"/>
    <w:basedOn w:val="a1"/>
    <w:uiPriority w:val="99"/>
    <w:rsid w:val="0036581F"/>
    <w:pPr>
      <w:overflowPunct/>
      <w:autoSpaceDE/>
      <w:autoSpaceDN/>
      <w:adjustRightInd/>
      <w:textAlignment w:val="auto"/>
    </w:pPr>
    <w:rPr>
      <w:sz w:val="24"/>
      <w:szCs w:val="24"/>
    </w:rPr>
  </w:style>
  <w:style w:type="paragraph" w:styleId="23">
    <w:name w:val="Body Text 2"/>
    <w:basedOn w:val="a1"/>
    <w:link w:val="24"/>
    <w:rsid w:val="00ED6F1A"/>
    <w:pPr>
      <w:spacing w:after="120" w:line="480" w:lineRule="auto"/>
    </w:pPr>
  </w:style>
  <w:style w:type="character" w:customStyle="1" w:styleId="24">
    <w:name w:val="Основной текст 2 Знак"/>
    <w:basedOn w:val="a2"/>
    <w:link w:val="23"/>
    <w:rsid w:val="00ED6F1A"/>
  </w:style>
  <w:style w:type="paragraph" w:styleId="a">
    <w:name w:val="Normal (Web)"/>
    <w:basedOn w:val="a1"/>
    <w:link w:val="aff"/>
    <w:uiPriority w:val="99"/>
    <w:unhideWhenUsed/>
    <w:rsid w:val="00ED6F1A"/>
    <w:pPr>
      <w:numPr>
        <w:numId w:val="1"/>
      </w:numPr>
      <w:overflowPunct/>
      <w:autoSpaceDE/>
      <w:autoSpaceDN/>
      <w:adjustRightInd/>
      <w:spacing w:before="100" w:beforeAutospacing="1" w:after="100" w:afterAutospacing="1"/>
      <w:ind w:left="0" w:firstLine="0"/>
      <w:textAlignment w:val="auto"/>
    </w:pPr>
    <w:rPr>
      <w:sz w:val="24"/>
      <w:szCs w:val="24"/>
    </w:rPr>
  </w:style>
  <w:style w:type="paragraph" w:customStyle="1" w:styleId="aff0">
    <w:name w:val="список с точками"/>
    <w:basedOn w:val="a1"/>
    <w:uiPriority w:val="99"/>
    <w:rsid w:val="00ED6F1A"/>
    <w:pPr>
      <w:overflowPunct/>
      <w:autoSpaceDE/>
      <w:autoSpaceDN/>
      <w:adjustRightInd/>
      <w:spacing w:line="312" w:lineRule="auto"/>
      <w:ind w:left="709" w:hanging="283"/>
      <w:jc w:val="both"/>
      <w:textAlignment w:val="auto"/>
    </w:pPr>
    <w:rPr>
      <w:sz w:val="24"/>
      <w:szCs w:val="24"/>
    </w:rPr>
  </w:style>
  <w:style w:type="paragraph" w:customStyle="1" w:styleId="BodyText21">
    <w:name w:val="Body Text 21"/>
    <w:basedOn w:val="a1"/>
    <w:uiPriority w:val="99"/>
    <w:rsid w:val="00ED6F1A"/>
    <w:pPr>
      <w:widowControl w:val="0"/>
      <w:tabs>
        <w:tab w:val="left" w:pos="432"/>
        <w:tab w:val="left" w:pos="576"/>
        <w:tab w:val="left" w:pos="720"/>
        <w:tab w:val="left" w:pos="864"/>
        <w:tab w:val="left" w:pos="1296"/>
        <w:tab w:val="left" w:pos="1440"/>
        <w:tab w:val="left" w:pos="2304"/>
        <w:tab w:val="left" w:pos="4176"/>
      </w:tabs>
      <w:overflowPunct/>
      <w:autoSpaceDE/>
      <w:autoSpaceDN/>
      <w:adjustRightInd/>
      <w:spacing w:after="240"/>
      <w:ind w:left="864" w:hanging="288"/>
      <w:jc w:val="both"/>
      <w:textAlignment w:val="auto"/>
    </w:pPr>
    <w:rPr>
      <w:sz w:val="28"/>
    </w:rPr>
  </w:style>
  <w:style w:type="character" w:customStyle="1" w:styleId="apple-converted-space">
    <w:name w:val="apple-converted-space"/>
    <w:rsid w:val="00ED6F1A"/>
  </w:style>
  <w:style w:type="paragraph" w:styleId="32">
    <w:name w:val="Body Text Indent 3"/>
    <w:basedOn w:val="a1"/>
    <w:link w:val="33"/>
    <w:uiPriority w:val="99"/>
    <w:unhideWhenUsed/>
    <w:rsid w:val="00442311"/>
    <w:pPr>
      <w:overflowPunct/>
      <w:autoSpaceDE/>
      <w:autoSpaceDN/>
      <w:adjustRightInd/>
      <w:spacing w:after="120"/>
      <w:ind w:left="283"/>
      <w:textAlignment w:val="auto"/>
    </w:pPr>
    <w:rPr>
      <w:sz w:val="16"/>
      <w:szCs w:val="16"/>
    </w:rPr>
  </w:style>
  <w:style w:type="character" w:customStyle="1" w:styleId="33">
    <w:name w:val="Основной текст с отступом 3 Знак"/>
    <w:link w:val="32"/>
    <w:uiPriority w:val="99"/>
    <w:rsid w:val="00442311"/>
    <w:rPr>
      <w:sz w:val="16"/>
      <w:szCs w:val="16"/>
    </w:rPr>
  </w:style>
  <w:style w:type="paragraph" w:styleId="34">
    <w:name w:val="Body Text 3"/>
    <w:basedOn w:val="a1"/>
    <w:link w:val="35"/>
    <w:rsid w:val="00713A5F"/>
    <w:pPr>
      <w:spacing w:after="120"/>
    </w:pPr>
    <w:rPr>
      <w:sz w:val="16"/>
      <w:szCs w:val="16"/>
    </w:rPr>
  </w:style>
  <w:style w:type="character" w:customStyle="1" w:styleId="35">
    <w:name w:val="Основной текст 3 Знак"/>
    <w:link w:val="34"/>
    <w:rsid w:val="00713A5F"/>
    <w:rPr>
      <w:sz w:val="16"/>
      <w:szCs w:val="16"/>
    </w:rPr>
  </w:style>
  <w:style w:type="paragraph" w:styleId="aff1">
    <w:name w:val="endnote text"/>
    <w:basedOn w:val="a1"/>
    <w:link w:val="aff2"/>
    <w:rsid w:val="00850295"/>
  </w:style>
  <w:style w:type="character" w:customStyle="1" w:styleId="aff2">
    <w:name w:val="Текст концевой сноски Знак"/>
    <w:basedOn w:val="a2"/>
    <w:link w:val="aff1"/>
    <w:rsid w:val="00850295"/>
  </w:style>
  <w:style w:type="character" w:styleId="aff3">
    <w:name w:val="endnote reference"/>
    <w:rsid w:val="00850295"/>
    <w:rPr>
      <w:vertAlign w:val="superscript"/>
    </w:rPr>
  </w:style>
  <w:style w:type="character" w:styleId="aff4">
    <w:name w:val="Emphasis"/>
    <w:uiPriority w:val="20"/>
    <w:qFormat/>
    <w:rsid w:val="00635EBF"/>
    <w:rPr>
      <w:i/>
      <w:iCs/>
    </w:rPr>
  </w:style>
  <w:style w:type="paragraph" w:styleId="aff5">
    <w:name w:val="Plain Text"/>
    <w:basedOn w:val="a1"/>
    <w:link w:val="aff6"/>
    <w:uiPriority w:val="99"/>
    <w:unhideWhenUsed/>
    <w:rsid w:val="006C0B58"/>
    <w:pPr>
      <w:tabs>
        <w:tab w:val="left" w:pos="708"/>
      </w:tabs>
      <w:overflowPunct/>
      <w:autoSpaceDE/>
      <w:autoSpaceDN/>
      <w:adjustRightInd/>
      <w:textAlignment w:val="auto"/>
    </w:pPr>
    <w:rPr>
      <w:rFonts w:ascii="Courier New" w:hAnsi="Courier New"/>
    </w:rPr>
  </w:style>
  <w:style w:type="character" w:customStyle="1" w:styleId="aff6">
    <w:name w:val="Текст Знак"/>
    <w:link w:val="aff5"/>
    <w:uiPriority w:val="99"/>
    <w:rsid w:val="006C0B58"/>
    <w:rPr>
      <w:rFonts w:ascii="Courier New" w:hAnsi="Courier New"/>
    </w:rPr>
  </w:style>
  <w:style w:type="paragraph" w:customStyle="1" w:styleId="aff7">
    <w:name w:val="Текст требований"/>
    <w:basedOn w:val="a1"/>
    <w:uiPriority w:val="99"/>
    <w:semiHidden/>
    <w:rsid w:val="006C0B58"/>
    <w:pPr>
      <w:tabs>
        <w:tab w:val="left" w:pos="851"/>
      </w:tabs>
      <w:overflowPunct/>
      <w:autoSpaceDE/>
      <w:autoSpaceDN/>
      <w:adjustRightInd/>
      <w:ind w:firstLine="567"/>
      <w:jc w:val="both"/>
      <w:textAlignment w:val="auto"/>
    </w:pPr>
    <w:rPr>
      <w:szCs w:val="24"/>
    </w:rPr>
  </w:style>
  <w:style w:type="paragraph" w:customStyle="1" w:styleId="ConsNormal">
    <w:name w:val="ConsNormal"/>
    <w:uiPriority w:val="99"/>
    <w:rsid w:val="0056644B"/>
    <w:pPr>
      <w:widowControl w:val="0"/>
      <w:tabs>
        <w:tab w:val="left" w:pos="708"/>
      </w:tabs>
      <w:autoSpaceDE w:val="0"/>
      <w:autoSpaceDN w:val="0"/>
      <w:adjustRightInd w:val="0"/>
      <w:ind w:firstLine="720"/>
    </w:pPr>
    <w:rPr>
      <w:rFonts w:ascii="Arial" w:hAnsi="Arial" w:cs="Arial"/>
    </w:rPr>
  </w:style>
  <w:style w:type="character" w:styleId="aff8">
    <w:name w:val="FollowedHyperlink"/>
    <w:rsid w:val="009D5EB8"/>
    <w:rPr>
      <w:color w:val="800080"/>
      <w:u w:val="single"/>
    </w:rPr>
  </w:style>
  <w:style w:type="paragraph" w:customStyle="1" w:styleId="13">
    <w:name w:val="Обычный1"/>
    <w:uiPriority w:val="99"/>
    <w:rsid w:val="00913307"/>
    <w:pPr>
      <w:widowControl w:val="0"/>
      <w:tabs>
        <w:tab w:val="left" w:pos="708"/>
      </w:tabs>
      <w:jc w:val="both"/>
    </w:pPr>
    <w:rPr>
      <w:sz w:val="24"/>
    </w:rPr>
  </w:style>
  <w:style w:type="paragraph" w:customStyle="1" w:styleId="Style15">
    <w:name w:val="Style15"/>
    <w:basedOn w:val="a1"/>
    <w:uiPriority w:val="99"/>
    <w:rsid w:val="0047564C"/>
    <w:pPr>
      <w:widowControl w:val="0"/>
      <w:overflowPunct/>
      <w:spacing w:line="326" w:lineRule="exact"/>
      <w:jc w:val="both"/>
      <w:textAlignment w:val="auto"/>
    </w:pPr>
    <w:rPr>
      <w:sz w:val="24"/>
      <w:szCs w:val="24"/>
    </w:rPr>
  </w:style>
  <w:style w:type="paragraph" w:customStyle="1" w:styleId="Style33">
    <w:name w:val="Style33"/>
    <w:basedOn w:val="a1"/>
    <w:uiPriority w:val="99"/>
    <w:rsid w:val="0047564C"/>
    <w:pPr>
      <w:widowControl w:val="0"/>
      <w:overflowPunct/>
      <w:spacing w:line="250" w:lineRule="exact"/>
      <w:jc w:val="center"/>
      <w:textAlignment w:val="auto"/>
    </w:pPr>
    <w:rPr>
      <w:sz w:val="24"/>
      <w:szCs w:val="24"/>
    </w:rPr>
  </w:style>
  <w:style w:type="character" w:customStyle="1" w:styleId="FontStyle66">
    <w:name w:val="Font Style66"/>
    <w:uiPriority w:val="99"/>
    <w:rsid w:val="0047564C"/>
    <w:rPr>
      <w:rFonts w:ascii="Times New Roman" w:hAnsi="Times New Roman" w:cs="Times New Roman" w:hint="default"/>
      <w:sz w:val="20"/>
      <w:szCs w:val="20"/>
    </w:rPr>
  </w:style>
  <w:style w:type="character" w:customStyle="1" w:styleId="aff">
    <w:name w:val="Обычный (веб) Знак"/>
    <w:link w:val="a"/>
    <w:uiPriority w:val="99"/>
    <w:rsid w:val="006006A4"/>
    <w:rPr>
      <w:sz w:val="24"/>
      <w:szCs w:val="24"/>
    </w:rPr>
  </w:style>
  <w:style w:type="paragraph" w:customStyle="1" w:styleId="36">
    <w:name w:val="Стиль3"/>
    <w:basedOn w:val="25"/>
    <w:rsid w:val="000311F8"/>
    <w:pPr>
      <w:widowControl w:val="0"/>
      <w:tabs>
        <w:tab w:val="num" w:pos="1307"/>
      </w:tabs>
      <w:overflowPunct/>
      <w:autoSpaceDE/>
      <w:autoSpaceDN/>
      <w:spacing w:after="0" w:line="240" w:lineRule="auto"/>
      <w:ind w:left="1080"/>
      <w:jc w:val="both"/>
    </w:pPr>
    <w:rPr>
      <w:sz w:val="24"/>
    </w:rPr>
  </w:style>
  <w:style w:type="paragraph" w:styleId="25">
    <w:name w:val="Body Text Indent 2"/>
    <w:basedOn w:val="a1"/>
    <w:link w:val="26"/>
    <w:rsid w:val="000311F8"/>
    <w:pPr>
      <w:spacing w:after="120" w:line="480" w:lineRule="auto"/>
      <w:ind w:left="283"/>
    </w:pPr>
  </w:style>
  <w:style w:type="character" w:customStyle="1" w:styleId="26">
    <w:name w:val="Основной текст с отступом 2 Знак"/>
    <w:basedOn w:val="a2"/>
    <w:link w:val="25"/>
    <w:rsid w:val="000311F8"/>
  </w:style>
  <w:style w:type="paragraph" w:customStyle="1" w:styleId="c2">
    <w:name w:val="c2"/>
    <w:basedOn w:val="a1"/>
    <w:rsid w:val="00BC3090"/>
    <w:pPr>
      <w:overflowPunct/>
      <w:autoSpaceDE/>
      <w:autoSpaceDN/>
      <w:adjustRightInd/>
      <w:spacing w:before="100" w:beforeAutospacing="1" w:after="100" w:afterAutospacing="1"/>
      <w:textAlignment w:val="auto"/>
    </w:pPr>
    <w:rPr>
      <w:sz w:val="24"/>
      <w:szCs w:val="24"/>
    </w:rPr>
  </w:style>
  <w:style w:type="character" w:customStyle="1" w:styleId="c1">
    <w:name w:val="c1"/>
    <w:basedOn w:val="a2"/>
    <w:rsid w:val="00BC3090"/>
  </w:style>
  <w:style w:type="character" w:customStyle="1" w:styleId="c0">
    <w:name w:val="c0"/>
    <w:basedOn w:val="a2"/>
    <w:rsid w:val="00BC3090"/>
  </w:style>
  <w:style w:type="character" w:customStyle="1" w:styleId="afd">
    <w:name w:val="Абзац списка Знак"/>
    <w:link w:val="afc"/>
    <w:uiPriority w:val="34"/>
    <w:locked/>
    <w:rsid w:val="00414ADC"/>
    <w:rPr>
      <w:rFonts w:ascii="Calibri" w:hAnsi="Calibri"/>
      <w:sz w:val="22"/>
      <w:szCs w:val="22"/>
    </w:rPr>
  </w:style>
  <w:style w:type="character" w:styleId="aff9">
    <w:name w:val="Strong"/>
    <w:qFormat/>
    <w:rsid w:val="00E71E19"/>
    <w:rPr>
      <w:b/>
      <w:bCs/>
    </w:rPr>
  </w:style>
  <w:style w:type="paragraph" w:customStyle="1" w:styleId="affa">
    <w:name w:val="Подпись к таблице"/>
    <w:basedOn w:val="a1"/>
    <w:rsid w:val="009E4739"/>
    <w:pPr>
      <w:overflowPunct/>
      <w:autoSpaceDE/>
      <w:autoSpaceDN/>
      <w:adjustRightInd/>
      <w:jc w:val="right"/>
      <w:textAlignment w:val="auto"/>
    </w:pPr>
    <w:rPr>
      <w:sz w:val="28"/>
    </w:rPr>
  </w:style>
  <w:style w:type="paragraph" w:customStyle="1" w:styleId="affb">
    <w:name w:val="Название таблицы"/>
    <w:basedOn w:val="a1"/>
    <w:next w:val="a1"/>
    <w:rsid w:val="009E4739"/>
    <w:pPr>
      <w:overflowPunct/>
      <w:autoSpaceDE/>
      <w:autoSpaceDN/>
      <w:adjustRightInd/>
      <w:jc w:val="center"/>
      <w:textAlignment w:val="auto"/>
    </w:pPr>
    <w:rPr>
      <w:sz w:val="28"/>
    </w:rPr>
  </w:style>
  <w:style w:type="character" w:customStyle="1" w:styleId="FontStyle17">
    <w:name w:val="Font Style17"/>
    <w:uiPriority w:val="99"/>
    <w:rsid w:val="00AC6266"/>
    <w:rPr>
      <w:rFonts w:ascii="Times New Roman" w:hAnsi="Times New Roman" w:cs="Times New Roman"/>
      <w:sz w:val="20"/>
      <w:szCs w:val="20"/>
    </w:rPr>
  </w:style>
  <w:style w:type="character" w:customStyle="1" w:styleId="Bodytext2">
    <w:name w:val="Body text (2)_"/>
    <w:basedOn w:val="a2"/>
    <w:link w:val="Bodytext20"/>
    <w:locked/>
    <w:rsid w:val="008923AC"/>
    <w:rPr>
      <w:sz w:val="66"/>
      <w:szCs w:val="66"/>
      <w:shd w:val="clear" w:color="auto" w:fill="FFFFFF"/>
    </w:rPr>
  </w:style>
  <w:style w:type="paragraph" w:customStyle="1" w:styleId="Bodytext20">
    <w:name w:val="Body text (2)"/>
    <w:basedOn w:val="a1"/>
    <w:link w:val="Bodytext2"/>
    <w:rsid w:val="008923AC"/>
    <w:pPr>
      <w:widowControl w:val="0"/>
      <w:shd w:val="clear" w:color="auto" w:fill="FFFFFF"/>
      <w:overflowPunct/>
      <w:autoSpaceDE/>
      <w:autoSpaceDN/>
      <w:adjustRightInd/>
      <w:spacing w:line="810" w:lineRule="exact"/>
      <w:jc w:val="both"/>
      <w:textAlignment w:val="auto"/>
    </w:pPr>
    <w:rPr>
      <w:sz w:val="66"/>
      <w:szCs w:val="66"/>
    </w:rPr>
  </w:style>
  <w:style w:type="character" w:customStyle="1" w:styleId="Bodytext3">
    <w:name w:val="Body text (3)_"/>
    <w:basedOn w:val="a2"/>
    <w:link w:val="Bodytext30"/>
    <w:locked/>
    <w:rsid w:val="008923AC"/>
    <w:rPr>
      <w:rFonts w:ascii="Cambria" w:eastAsia="Cambria" w:hAnsi="Cambria" w:cs="Cambria"/>
      <w:i/>
      <w:iCs/>
      <w:spacing w:val="-20"/>
      <w:sz w:val="9"/>
      <w:szCs w:val="9"/>
      <w:shd w:val="clear" w:color="auto" w:fill="FFFFFF"/>
    </w:rPr>
  </w:style>
  <w:style w:type="paragraph" w:customStyle="1" w:styleId="Bodytext30">
    <w:name w:val="Body text (3)"/>
    <w:basedOn w:val="a1"/>
    <w:link w:val="Bodytext3"/>
    <w:rsid w:val="008923AC"/>
    <w:pPr>
      <w:widowControl w:val="0"/>
      <w:shd w:val="clear" w:color="auto" w:fill="FFFFFF"/>
      <w:overflowPunct/>
      <w:autoSpaceDE/>
      <w:autoSpaceDN/>
      <w:adjustRightInd/>
      <w:spacing w:line="0" w:lineRule="atLeast"/>
      <w:textAlignment w:val="auto"/>
    </w:pPr>
    <w:rPr>
      <w:rFonts w:ascii="Cambria" w:eastAsia="Cambria" w:hAnsi="Cambria" w:cs="Cambria"/>
      <w:i/>
      <w:iCs/>
      <w:spacing w:val="-20"/>
      <w:sz w:val="9"/>
      <w:szCs w:val="9"/>
    </w:rPr>
  </w:style>
  <w:style w:type="character" w:customStyle="1" w:styleId="Bodytext2Arial">
    <w:name w:val="Body text (2) + Arial"/>
    <w:aliases w:val="31 pt,Italic,Spacing 2 pt"/>
    <w:basedOn w:val="Bodytext2"/>
    <w:rsid w:val="008923AC"/>
    <w:rPr>
      <w:rFonts w:ascii="Arial" w:eastAsia="Arial" w:hAnsi="Arial" w:cs="Arial"/>
      <w:b/>
      <w:bCs/>
      <w:color w:val="000000"/>
      <w:spacing w:val="-30"/>
      <w:w w:val="100"/>
      <w:position w:val="0"/>
      <w:sz w:val="60"/>
      <w:szCs w:val="60"/>
      <w:shd w:val="clear" w:color="auto" w:fill="FFFFFF"/>
      <w:lang w:val="ru-RU" w:eastAsia="ru-RU" w:bidi="ru-RU"/>
    </w:rPr>
  </w:style>
  <w:style w:type="character" w:customStyle="1" w:styleId="Bodytext2Spacing5pt">
    <w:name w:val="Body text (2) + Spacing 5 pt"/>
    <w:basedOn w:val="Bodytext2"/>
    <w:rsid w:val="008923AC"/>
    <w:rPr>
      <w:color w:val="000000"/>
      <w:spacing w:val="110"/>
      <w:w w:val="100"/>
      <w:position w:val="0"/>
      <w:sz w:val="66"/>
      <w:szCs w:val="66"/>
      <w:shd w:val="clear" w:color="auto" w:fill="FFFFFF"/>
      <w:lang w:val="ru-RU" w:eastAsia="ru-RU" w:bidi="ru-RU"/>
    </w:rPr>
  </w:style>
  <w:style w:type="character" w:customStyle="1" w:styleId="Bodytext227ptItalicSpacing2pt">
    <w:name w:val="Body text (2) + 27 pt;Italic;Spacing 2 pt"/>
    <w:basedOn w:val="Bodytext2"/>
    <w:rsid w:val="00A70EEF"/>
    <w:rPr>
      <w:rFonts w:ascii="Cambria" w:eastAsia="Cambria" w:hAnsi="Cambria" w:cs="Cambria"/>
      <w:b w:val="0"/>
      <w:bCs w:val="0"/>
      <w:i/>
      <w:iCs/>
      <w:smallCaps w:val="0"/>
      <w:strike w:val="0"/>
      <w:color w:val="000000"/>
      <w:spacing w:val="40"/>
      <w:w w:val="100"/>
      <w:position w:val="0"/>
      <w:sz w:val="54"/>
      <w:szCs w:val="54"/>
      <w:u w:val="none"/>
      <w:shd w:val="clear" w:color="auto" w:fill="FFFFFF"/>
      <w:lang w:val="ru-RU" w:eastAsia="ru-RU" w:bidi="ru-RU"/>
    </w:rPr>
  </w:style>
  <w:style w:type="character" w:customStyle="1" w:styleId="Bodytext2Candara22pt">
    <w:name w:val="Body text (2) + Candara;22 pt"/>
    <w:basedOn w:val="Bodytext2"/>
    <w:rsid w:val="00A70EEF"/>
    <w:rPr>
      <w:rFonts w:ascii="Candara" w:eastAsia="Candara" w:hAnsi="Candara" w:cs="Candara"/>
      <w:b w:val="0"/>
      <w:bCs w:val="0"/>
      <w:i w:val="0"/>
      <w:iCs w:val="0"/>
      <w:smallCaps w:val="0"/>
      <w:strike w:val="0"/>
      <w:color w:val="000000"/>
      <w:spacing w:val="-10"/>
      <w:w w:val="100"/>
      <w:position w:val="0"/>
      <w:sz w:val="44"/>
      <w:szCs w:val="44"/>
      <w:u w:val="none"/>
      <w:shd w:val="clear" w:color="auto" w:fill="FFFFFF"/>
      <w:lang w:val="en-US" w:eastAsia="en-US" w:bidi="en-US"/>
    </w:rPr>
  </w:style>
  <w:style w:type="paragraph" w:customStyle="1" w:styleId="14">
    <w:name w:val="Стиль1"/>
    <w:basedOn w:val="a1"/>
    <w:qFormat/>
    <w:rsid w:val="0005479E"/>
    <w:pPr>
      <w:overflowPunct/>
      <w:autoSpaceDE/>
      <w:autoSpaceDN/>
      <w:adjustRightInd/>
      <w:spacing w:line="264" w:lineRule="auto"/>
      <w:ind w:firstLine="709"/>
      <w:jc w:val="both"/>
      <w:textAlignment w:val="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1962">
      <w:bodyDiv w:val="1"/>
      <w:marLeft w:val="0"/>
      <w:marRight w:val="0"/>
      <w:marTop w:val="0"/>
      <w:marBottom w:val="0"/>
      <w:divBdr>
        <w:top w:val="none" w:sz="0" w:space="0" w:color="auto"/>
        <w:left w:val="none" w:sz="0" w:space="0" w:color="auto"/>
        <w:bottom w:val="none" w:sz="0" w:space="0" w:color="auto"/>
        <w:right w:val="none" w:sz="0" w:space="0" w:color="auto"/>
      </w:divBdr>
    </w:div>
    <w:div w:id="25251223">
      <w:bodyDiv w:val="1"/>
      <w:marLeft w:val="0"/>
      <w:marRight w:val="0"/>
      <w:marTop w:val="0"/>
      <w:marBottom w:val="0"/>
      <w:divBdr>
        <w:top w:val="none" w:sz="0" w:space="0" w:color="auto"/>
        <w:left w:val="none" w:sz="0" w:space="0" w:color="auto"/>
        <w:bottom w:val="none" w:sz="0" w:space="0" w:color="auto"/>
        <w:right w:val="none" w:sz="0" w:space="0" w:color="auto"/>
      </w:divBdr>
    </w:div>
    <w:div w:id="38825972">
      <w:bodyDiv w:val="1"/>
      <w:marLeft w:val="0"/>
      <w:marRight w:val="0"/>
      <w:marTop w:val="0"/>
      <w:marBottom w:val="0"/>
      <w:divBdr>
        <w:top w:val="none" w:sz="0" w:space="0" w:color="auto"/>
        <w:left w:val="none" w:sz="0" w:space="0" w:color="auto"/>
        <w:bottom w:val="none" w:sz="0" w:space="0" w:color="auto"/>
        <w:right w:val="none" w:sz="0" w:space="0" w:color="auto"/>
      </w:divBdr>
    </w:div>
    <w:div w:id="50352500">
      <w:bodyDiv w:val="1"/>
      <w:marLeft w:val="0"/>
      <w:marRight w:val="0"/>
      <w:marTop w:val="0"/>
      <w:marBottom w:val="0"/>
      <w:divBdr>
        <w:top w:val="none" w:sz="0" w:space="0" w:color="auto"/>
        <w:left w:val="none" w:sz="0" w:space="0" w:color="auto"/>
        <w:bottom w:val="none" w:sz="0" w:space="0" w:color="auto"/>
        <w:right w:val="none" w:sz="0" w:space="0" w:color="auto"/>
      </w:divBdr>
    </w:div>
    <w:div w:id="86469456">
      <w:bodyDiv w:val="1"/>
      <w:marLeft w:val="0"/>
      <w:marRight w:val="0"/>
      <w:marTop w:val="0"/>
      <w:marBottom w:val="0"/>
      <w:divBdr>
        <w:top w:val="none" w:sz="0" w:space="0" w:color="auto"/>
        <w:left w:val="none" w:sz="0" w:space="0" w:color="auto"/>
        <w:bottom w:val="none" w:sz="0" w:space="0" w:color="auto"/>
        <w:right w:val="none" w:sz="0" w:space="0" w:color="auto"/>
      </w:divBdr>
    </w:div>
    <w:div w:id="95247975">
      <w:bodyDiv w:val="1"/>
      <w:marLeft w:val="0"/>
      <w:marRight w:val="0"/>
      <w:marTop w:val="0"/>
      <w:marBottom w:val="0"/>
      <w:divBdr>
        <w:top w:val="none" w:sz="0" w:space="0" w:color="auto"/>
        <w:left w:val="none" w:sz="0" w:space="0" w:color="auto"/>
        <w:bottom w:val="none" w:sz="0" w:space="0" w:color="auto"/>
        <w:right w:val="none" w:sz="0" w:space="0" w:color="auto"/>
      </w:divBdr>
    </w:div>
    <w:div w:id="96411923">
      <w:bodyDiv w:val="1"/>
      <w:marLeft w:val="0"/>
      <w:marRight w:val="0"/>
      <w:marTop w:val="0"/>
      <w:marBottom w:val="0"/>
      <w:divBdr>
        <w:top w:val="none" w:sz="0" w:space="0" w:color="auto"/>
        <w:left w:val="none" w:sz="0" w:space="0" w:color="auto"/>
        <w:bottom w:val="none" w:sz="0" w:space="0" w:color="auto"/>
        <w:right w:val="none" w:sz="0" w:space="0" w:color="auto"/>
      </w:divBdr>
    </w:div>
    <w:div w:id="102652970">
      <w:bodyDiv w:val="1"/>
      <w:marLeft w:val="0"/>
      <w:marRight w:val="0"/>
      <w:marTop w:val="0"/>
      <w:marBottom w:val="0"/>
      <w:divBdr>
        <w:top w:val="none" w:sz="0" w:space="0" w:color="auto"/>
        <w:left w:val="none" w:sz="0" w:space="0" w:color="auto"/>
        <w:bottom w:val="none" w:sz="0" w:space="0" w:color="auto"/>
        <w:right w:val="none" w:sz="0" w:space="0" w:color="auto"/>
      </w:divBdr>
    </w:div>
    <w:div w:id="106701244">
      <w:bodyDiv w:val="1"/>
      <w:marLeft w:val="0"/>
      <w:marRight w:val="0"/>
      <w:marTop w:val="0"/>
      <w:marBottom w:val="0"/>
      <w:divBdr>
        <w:top w:val="none" w:sz="0" w:space="0" w:color="auto"/>
        <w:left w:val="none" w:sz="0" w:space="0" w:color="auto"/>
        <w:bottom w:val="none" w:sz="0" w:space="0" w:color="auto"/>
        <w:right w:val="none" w:sz="0" w:space="0" w:color="auto"/>
      </w:divBdr>
    </w:div>
    <w:div w:id="115879144">
      <w:bodyDiv w:val="1"/>
      <w:marLeft w:val="0"/>
      <w:marRight w:val="0"/>
      <w:marTop w:val="0"/>
      <w:marBottom w:val="0"/>
      <w:divBdr>
        <w:top w:val="none" w:sz="0" w:space="0" w:color="auto"/>
        <w:left w:val="none" w:sz="0" w:space="0" w:color="auto"/>
        <w:bottom w:val="none" w:sz="0" w:space="0" w:color="auto"/>
        <w:right w:val="none" w:sz="0" w:space="0" w:color="auto"/>
      </w:divBdr>
    </w:div>
    <w:div w:id="127475710">
      <w:bodyDiv w:val="1"/>
      <w:marLeft w:val="0"/>
      <w:marRight w:val="0"/>
      <w:marTop w:val="0"/>
      <w:marBottom w:val="0"/>
      <w:divBdr>
        <w:top w:val="none" w:sz="0" w:space="0" w:color="auto"/>
        <w:left w:val="none" w:sz="0" w:space="0" w:color="auto"/>
        <w:bottom w:val="none" w:sz="0" w:space="0" w:color="auto"/>
        <w:right w:val="none" w:sz="0" w:space="0" w:color="auto"/>
      </w:divBdr>
    </w:div>
    <w:div w:id="130442171">
      <w:bodyDiv w:val="1"/>
      <w:marLeft w:val="0"/>
      <w:marRight w:val="0"/>
      <w:marTop w:val="0"/>
      <w:marBottom w:val="0"/>
      <w:divBdr>
        <w:top w:val="none" w:sz="0" w:space="0" w:color="auto"/>
        <w:left w:val="none" w:sz="0" w:space="0" w:color="auto"/>
        <w:bottom w:val="none" w:sz="0" w:space="0" w:color="auto"/>
        <w:right w:val="none" w:sz="0" w:space="0" w:color="auto"/>
      </w:divBdr>
    </w:div>
    <w:div w:id="130641246">
      <w:bodyDiv w:val="1"/>
      <w:marLeft w:val="0"/>
      <w:marRight w:val="0"/>
      <w:marTop w:val="0"/>
      <w:marBottom w:val="0"/>
      <w:divBdr>
        <w:top w:val="none" w:sz="0" w:space="0" w:color="auto"/>
        <w:left w:val="none" w:sz="0" w:space="0" w:color="auto"/>
        <w:bottom w:val="none" w:sz="0" w:space="0" w:color="auto"/>
        <w:right w:val="none" w:sz="0" w:space="0" w:color="auto"/>
      </w:divBdr>
    </w:div>
    <w:div w:id="131484285">
      <w:bodyDiv w:val="1"/>
      <w:marLeft w:val="0"/>
      <w:marRight w:val="0"/>
      <w:marTop w:val="0"/>
      <w:marBottom w:val="0"/>
      <w:divBdr>
        <w:top w:val="none" w:sz="0" w:space="0" w:color="auto"/>
        <w:left w:val="none" w:sz="0" w:space="0" w:color="auto"/>
        <w:bottom w:val="none" w:sz="0" w:space="0" w:color="auto"/>
        <w:right w:val="none" w:sz="0" w:space="0" w:color="auto"/>
      </w:divBdr>
    </w:div>
    <w:div w:id="161480828">
      <w:bodyDiv w:val="1"/>
      <w:marLeft w:val="0"/>
      <w:marRight w:val="0"/>
      <w:marTop w:val="0"/>
      <w:marBottom w:val="0"/>
      <w:divBdr>
        <w:top w:val="none" w:sz="0" w:space="0" w:color="auto"/>
        <w:left w:val="none" w:sz="0" w:space="0" w:color="auto"/>
        <w:bottom w:val="none" w:sz="0" w:space="0" w:color="auto"/>
        <w:right w:val="none" w:sz="0" w:space="0" w:color="auto"/>
      </w:divBdr>
    </w:div>
    <w:div w:id="166406784">
      <w:bodyDiv w:val="1"/>
      <w:marLeft w:val="0"/>
      <w:marRight w:val="0"/>
      <w:marTop w:val="0"/>
      <w:marBottom w:val="0"/>
      <w:divBdr>
        <w:top w:val="none" w:sz="0" w:space="0" w:color="auto"/>
        <w:left w:val="none" w:sz="0" w:space="0" w:color="auto"/>
        <w:bottom w:val="none" w:sz="0" w:space="0" w:color="auto"/>
        <w:right w:val="none" w:sz="0" w:space="0" w:color="auto"/>
      </w:divBdr>
    </w:div>
    <w:div w:id="168252492">
      <w:bodyDiv w:val="1"/>
      <w:marLeft w:val="0"/>
      <w:marRight w:val="0"/>
      <w:marTop w:val="0"/>
      <w:marBottom w:val="0"/>
      <w:divBdr>
        <w:top w:val="none" w:sz="0" w:space="0" w:color="auto"/>
        <w:left w:val="none" w:sz="0" w:space="0" w:color="auto"/>
        <w:bottom w:val="none" w:sz="0" w:space="0" w:color="auto"/>
        <w:right w:val="none" w:sz="0" w:space="0" w:color="auto"/>
      </w:divBdr>
    </w:div>
    <w:div w:id="182670652">
      <w:bodyDiv w:val="1"/>
      <w:marLeft w:val="0"/>
      <w:marRight w:val="0"/>
      <w:marTop w:val="0"/>
      <w:marBottom w:val="0"/>
      <w:divBdr>
        <w:top w:val="none" w:sz="0" w:space="0" w:color="auto"/>
        <w:left w:val="none" w:sz="0" w:space="0" w:color="auto"/>
        <w:bottom w:val="none" w:sz="0" w:space="0" w:color="auto"/>
        <w:right w:val="none" w:sz="0" w:space="0" w:color="auto"/>
      </w:divBdr>
    </w:div>
    <w:div w:id="185750577">
      <w:bodyDiv w:val="1"/>
      <w:marLeft w:val="0"/>
      <w:marRight w:val="0"/>
      <w:marTop w:val="0"/>
      <w:marBottom w:val="0"/>
      <w:divBdr>
        <w:top w:val="none" w:sz="0" w:space="0" w:color="auto"/>
        <w:left w:val="none" w:sz="0" w:space="0" w:color="auto"/>
        <w:bottom w:val="none" w:sz="0" w:space="0" w:color="auto"/>
        <w:right w:val="none" w:sz="0" w:space="0" w:color="auto"/>
      </w:divBdr>
    </w:div>
    <w:div w:id="242642511">
      <w:bodyDiv w:val="1"/>
      <w:marLeft w:val="0"/>
      <w:marRight w:val="0"/>
      <w:marTop w:val="0"/>
      <w:marBottom w:val="0"/>
      <w:divBdr>
        <w:top w:val="none" w:sz="0" w:space="0" w:color="auto"/>
        <w:left w:val="none" w:sz="0" w:space="0" w:color="auto"/>
        <w:bottom w:val="none" w:sz="0" w:space="0" w:color="auto"/>
        <w:right w:val="none" w:sz="0" w:space="0" w:color="auto"/>
      </w:divBdr>
    </w:div>
    <w:div w:id="253562976">
      <w:bodyDiv w:val="1"/>
      <w:marLeft w:val="0"/>
      <w:marRight w:val="0"/>
      <w:marTop w:val="0"/>
      <w:marBottom w:val="0"/>
      <w:divBdr>
        <w:top w:val="none" w:sz="0" w:space="0" w:color="auto"/>
        <w:left w:val="none" w:sz="0" w:space="0" w:color="auto"/>
        <w:bottom w:val="none" w:sz="0" w:space="0" w:color="auto"/>
        <w:right w:val="none" w:sz="0" w:space="0" w:color="auto"/>
      </w:divBdr>
    </w:div>
    <w:div w:id="281426464">
      <w:bodyDiv w:val="1"/>
      <w:marLeft w:val="0"/>
      <w:marRight w:val="0"/>
      <w:marTop w:val="0"/>
      <w:marBottom w:val="0"/>
      <w:divBdr>
        <w:top w:val="none" w:sz="0" w:space="0" w:color="auto"/>
        <w:left w:val="none" w:sz="0" w:space="0" w:color="auto"/>
        <w:bottom w:val="none" w:sz="0" w:space="0" w:color="auto"/>
        <w:right w:val="none" w:sz="0" w:space="0" w:color="auto"/>
      </w:divBdr>
    </w:div>
    <w:div w:id="289744433">
      <w:bodyDiv w:val="1"/>
      <w:marLeft w:val="0"/>
      <w:marRight w:val="0"/>
      <w:marTop w:val="0"/>
      <w:marBottom w:val="0"/>
      <w:divBdr>
        <w:top w:val="none" w:sz="0" w:space="0" w:color="auto"/>
        <w:left w:val="none" w:sz="0" w:space="0" w:color="auto"/>
        <w:bottom w:val="none" w:sz="0" w:space="0" w:color="auto"/>
        <w:right w:val="none" w:sz="0" w:space="0" w:color="auto"/>
      </w:divBdr>
    </w:div>
    <w:div w:id="299458403">
      <w:bodyDiv w:val="1"/>
      <w:marLeft w:val="0"/>
      <w:marRight w:val="0"/>
      <w:marTop w:val="0"/>
      <w:marBottom w:val="0"/>
      <w:divBdr>
        <w:top w:val="none" w:sz="0" w:space="0" w:color="auto"/>
        <w:left w:val="none" w:sz="0" w:space="0" w:color="auto"/>
        <w:bottom w:val="none" w:sz="0" w:space="0" w:color="auto"/>
        <w:right w:val="none" w:sz="0" w:space="0" w:color="auto"/>
      </w:divBdr>
    </w:div>
    <w:div w:id="318390754">
      <w:bodyDiv w:val="1"/>
      <w:marLeft w:val="0"/>
      <w:marRight w:val="0"/>
      <w:marTop w:val="0"/>
      <w:marBottom w:val="0"/>
      <w:divBdr>
        <w:top w:val="none" w:sz="0" w:space="0" w:color="auto"/>
        <w:left w:val="none" w:sz="0" w:space="0" w:color="auto"/>
        <w:bottom w:val="none" w:sz="0" w:space="0" w:color="auto"/>
        <w:right w:val="none" w:sz="0" w:space="0" w:color="auto"/>
      </w:divBdr>
    </w:div>
    <w:div w:id="321201126">
      <w:bodyDiv w:val="1"/>
      <w:marLeft w:val="0"/>
      <w:marRight w:val="0"/>
      <w:marTop w:val="0"/>
      <w:marBottom w:val="0"/>
      <w:divBdr>
        <w:top w:val="none" w:sz="0" w:space="0" w:color="auto"/>
        <w:left w:val="none" w:sz="0" w:space="0" w:color="auto"/>
        <w:bottom w:val="none" w:sz="0" w:space="0" w:color="auto"/>
        <w:right w:val="none" w:sz="0" w:space="0" w:color="auto"/>
      </w:divBdr>
    </w:div>
    <w:div w:id="350029099">
      <w:bodyDiv w:val="1"/>
      <w:marLeft w:val="0"/>
      <w:marRight w:val="0"/>
      <w:marTop w:val="0"/>
      <w:marBottom w:val="0"/>
      <w:divBdr>
        <w:top w:val="none" w:sz="0" w:space="0" w:color="auto"/>
        <w:left w:val="none" w:sz="0" w:space="0" w:color="auto"/>
        <w:bottom w:val="none" w:sz="0" w:space="0" w:color="auto"/>
        <w:right w:val="none" w:sz="0" w:space="0" w:color="auto"/>
      </w:divBdr>
      <w:divsChild>
        <w:div w:id="166798356">
          <w:marLeft w:val="0"/>
          <w:marRight w:val="0"/>
          <w:marTop w:val="0"/>
          <w:marBottom w:val="0"/>
          <w:divBdr>
            <w:top w:val="none" w:sz="0" w:space="0" w:color="auto"/>
            <w:left w:val="none" w:sz="0" w:space="0" w:color="auto"/>
            <w:bottom w:val="none" w:sz="0" w:space="0" w:color="auto"/>
            <w:right w:val="none" w:sz="0" w:space="0" w:color="auto"/>
          </w:divBdr>
        </w:div>
        <w:div w:id="346754556">
          <w:marLeft w:val="0"/>
          <w:marRight w:val="0"/>
          <w:marTop w:val="0"/>
          <w:marBottom w:val="0"/>
          <w:divBdr>
            <w:top w:val="none" w:sz="0" w:space="0" w:color="auto"/>
            <w:left w:val="none" w:sz="0" w:space="0" w:color="auto"/>
            <w:bottom w:val="none" w:sz="0" w:space="0" w:color="auto"/>
            <w:right w:val="none" w:sz="0" w:space="0" w:color="auto"/>
          </w:divBdr>
        </w:div>
      </w:divsChild>
    </w:div>
    <w:div w:id="351344562">
      <w:bodyDiv w:val="1"/>
      <w:marLeft w:val="0"/>
      <w:marRight w:val="0"/>
      <w:marTop w:val="0"/>
      <w:marBottom w:val="0"/>
      <w:divBdr>
        <w:top w:val="none" w:sz="0" w:space="0" w:color="auto"/>
        <w:left w:val="none" w:sz="0" w:space="0" w:color="auto"/>
        <w:bottom w:val="none" w:sz="0" w:space="0" w:color="auto"/>
        <w:right w:val="none" w:sz="0" w:space="0" w:color="auto"/>
      </w:divBdr>
    </w:div>
    <w:div w:id="367529033">
      <w:bodyDiv w:val="1"/>
      <w:marLeft w:val="0"/>
      <w:marRight w:val="0"/>
      <w:marTop w:val="0"/>
      <w:marBottom w:val="0"/>
      <w:divBdr>
        <w:top w:val="none" w:sz="0" w:space="0" w:color="auto"/>
        <w:left w:val="none" w:sz="0" w:space="0" w:color="auto"/>
        <w:bottom w:val="none" w:sz="0" w:space="0" w:color="auto"/>
        <w:right w:val="none" w:sz="0" w:space="0" w:color="auto"/>
      </w:divBdr>
    </w:div>
    <w:div w:id="396589494">
      <w:bodyDiv w:val="1"/>
      <w:marLeft w:val="0"/>
      <w:marRight w:val="0"/>
      <w:marTop w:val="0"/>
      <w:marBottom w:val="0"/>
      <w:divBdr>
        <w:top w:val="none" w:sz="0" w:space="0" w:color="auto"/>
        <w:left w:val="none" w:sz="0" w:space="0" w:color="auto"/>
        <w:bottom w:val="none" w:sz="0" w:space="0" w:color="auto"/>
        <w:right w:val="none" w:sz="0" w:space="0" w:color="auto"/>
      </w:divBdr>
    </w:div>
    <w:div w:id="405882804">
      <w:bodyDiv w:val="1"/>
      <w:marLeft w:val="0"/>
      <w:marRight w:val="0"/>
      <w:marTop w:val="0"/>
      <w:marBottom w:val="0"/>
      <w:divBdr>
        <w:top w:val="none" w:sz="0" w:space="0" w:color="auto"/>
        <w:left w:val="none" w:sz="0" w:space="0" w:color="auto"/>
        <w:bottom w:val="none" w:sz="0" w:space="0" w:color="auto"/>
        <w:right w:val="none" w:sz="0" w:space="0" w:color="auto"/>
      </w:divBdr>
    </w:div>
    <w:div w:id="408163943">
      <w:bodyDiv w:val="1"/>
      <w:marLeft w:val="0"/>
      <w:marRight w:val="0"/>
      <w:marTop w:val="0"/>
      <w:marBottom w:val="0"/>
      <w:divBdr>
        <w:top w:val="none" w:sz="0" w:space="0" w:color="auto"/>
        <w:left w:val="none" w:sz="0" w:space="0" w:color="auto"/>
        <w:bottom w:val="none" w:sz="0" w:space="0" w:color="auto"/>
        <w:right w:val="none" w:sz="0" w:space="0" w:color="auto"/>
      </w:divBdr>
    </w:div>
    <w:div w:id="431825524">
      <w:bodyDiv w:val="1"/>
      <w:marLeft w:val="0"/>
      <w:marRight w:val="0"/>
      <w:marTop w:val="0"/>
      <w:marBottom w:val="0"/>
      <w:divBdr>
        <w:top w:val="none" w:sz="0" w:space="0" w:color="auto"/>
        <w:left w:val="none" w:sz="0" w:space="0" w:color="auto"/>
        <w:bottom w:val="none" w:sz="0" w:space="0" w:color="auto"/>
        <w:right w:val="none" w:sz="0" w:space="0" w:color="auto"/>
      </w:divBdr>
    </w:div>
    <w:div w:id="487793729">
      <w:bodyDiv w:val="1"/>
      <w:marLeft w:val="0"/>
      <w:marRight w:val="0"/>
      <w:marTop w:val="0"/>
      <w:marBottom w:val="0"/>
      <w:divBdr>
        <w:top w:val="none" w:sz="0" w:space="0" w:color="auto"/>
        <w:left w:val="none" w:sz="0" w:space="0" w:color="auto"/>
        <w:bottom w:val="none" w:sz="0" w:space="0" w:color="auto"/>
        <w:right w:val="none" w:sz="0" w:space="0" w:color="auto"/>
      </w:divBdr>
    </w:div>
    <w:div w:id="490487491">
      <w:bodyDiv w:val="1"/>
      <w:marLeft w:val="0"/>
      <w:marRight w:val="0"/>
      <w:marTop w:val="0"/>
      <w:marBottom w:val="0"/>
      <w:divBdr>
        <w:top w:val="none" w:sz="0" w:space="0" w:color="auto"/>
        <w:left w:val="none" w:sz="0" w:space="0" w:color="auto"/>
        <w:bottom w:val="none" w:sz="0" w:space="0" w:color="auto"/>
        <w:right w:val="none" w:sz="0" w:space="0" w:color="auto"/>
      </w:divBdr>
    </w:div>
    <w:div w:id="516696024">
      <w:bodyDiv w:val="1"/>
      <w:marLeft w:val="0"/>
      <w:marRight w:val="0"/>
      <w:marTop w:val="0"/>
      <w:marBottom w:val="0"/>
      <w:divBdr>
        <w:top w:val="none" w:sz="0" w:space="0" w:color="auto"/>
        <w:left w:val="none" w:sz="0" w:space="0" w:color="auto"/>
        <w:bottom w:val="none" w:sz="0" w:space="0" w:color="auto"/>
        <w:right w:val="none" w:sz="0" w:space="0" w:color="auto"/>
      </w:divBdr>
    </w:div>
    <w:div w:id="531765352">
      <w:bodyDiv w:val="1"/>
      <w:marLeft w:val="0"/>
      <w:marRight w:val="0"/>
      <w:marTop w:val="0"/>
      <w:marBottom w:val="0"/>
      <w:divBdr>
        <w:top w:val="none" w:sz="0" w:space="0" w:color="auto"/>
        <w:left w:val="none" w:sz="0" w:space="0" w:color="auto"/>
        <w:bottom w:val="none" w:sz="0" w:space="0" w:color="auto"/>
        <w:right w:val="none" w:sz="0" w:space="0" w:color="auto"/>
      </w:divBdr>
    </w:div>
    <w:div w:id="541866856">
      <w:bodyDiv w:val="1"/>
      <w:marLeft w:val="0"/>
      <w:marRight w:val="0"/>
      <w:marTop w:val="0"/>
      <w:marBottom w:val="0"/>
      <w:divBdr>
        <w:top w:val="none" w:sz="0" w:space="0" w:color="auto"/>
        <w:left w:val="none" w:sz="0" w:space="0" w:color="auto"/>
        <w:bottom w:val="none" w:sz="0" w:space="0" w:color="auto"/>
        <w:right w:val="none" w:sz="0" w:space="0" w:color="auto"/>
      </w:divBdr>
    </w:div>
    <w:div w:id="554434697">
      <w:bodyDiv w:val="1"/>
      <w:marLeft w:val="0"/>
      <w:marRight w:val="0"/>
      <w:marTop w:val="0"/>
      <w:marBottom w:val="0"/>
      <w:divBdr>
        <w:top w:val="none" w:sz="0" w:space="0" w:color="auto"/>
        <w:left w:val="none" w:sz="0" w:space="0" w:color="auto"/>
        <w:bottom w:val="none" w:sz="0" w:space="0" w:color="auto"/>
        <w:right w:val="none" w:sz="0" w:space="0" w:color="auto"/>
      </w:divBdr>
    </w:div>
    <w:div w:id="566964756">
      <w:bodyDiv w:val="1"/>
      <w:marLeft w:val="0"/>
      <w:marRight w:val="0"/>
      <w:marTop w:val="0"/>
      <w:marBottom w:val="0"/>
      <w:divBdr>
        <w:top w:val="none" w:sz="0" w:space="0" w:color="auto"/>
        <w:left w:val="none" w:sz="0" w:space="0" w:color="auto"/>
        <w:bottom w:val="none" w:sz="0" w:space="0" w:color="auto"/>
        <w:right w:val="none" w:sz="0" w:space="0" w:color="auto"/>
      </w:divBdr>
    </w:div>
    <w:div w:id="570970639">
      <w:bodyDiv w:val="1"/>
      <w:marLeft w:val="0"/>
      <w:marRight w:val="0"/>
      <w:marTop w:val="0"/>
      <w:marBottom w:val="0"/>
      <w:divBdr>
        <w:top w:val="none" w:sz="0" w:space="0" w:color="auto"/>
        <w:left w:val="none" w:sz="0" w:space="0" w:color="auto"/>
        <w:bottom w:val="none" w:sz="0" w:space="0" w:color="auto"/>
        <w:right w:val="none" w:sz="0" w:space="0" w:color="auto"/>
      </w:divBdr>
    </w:div>
    <w:div w:id="577642040">
      <w:bodyDiv w:val="1"/>
      <w:marLeft w:val="0"/>
      <w:marRight w:val="0"/>
      <w:marTop w:val="0"/>
      <w:marBottom w:val="0"/>
      <w:divBdr>
        <w:top w:val="none" w:sz="0" w:space="0" w:color="auto"/>
        <w:left w:val="none" w:sz="0" w:space="0" w:color="auto"/>
        <w:bottom w:val="none" w:sz="0" w:space="0" w:color="auto"/>
        <w:right w:val="none" w:sz="0" w:space="0" w:color="auto"/>
      </w:divBdr>
    </w:div>
    <w:div w:id="592591987">
      <w:bodyDiv w:val="1"/>
      <w:marLeft w:val="0"/>
      <w:marRight w:val="0"/>
      <w:marTop w:val="0"/>
      <w:marBottom w:val="0"/>
      <w:divBdr>
        <w:top w:val="none" w:sz="0" w:space="0" w:color="auto"/>
        <w:left w:val="none" w:sz="0" w:space="0" w:color="auto"/>
        <w:bottom w:val="none" w:sz="0" w:space="0" w:color="auto"/>
        <w:right w:val="none" w:sz="0" w:space="0" w:color="auto"/>
      </w:divBdr>
    </w:div>
    <w:div w:id="616564750">
      <w:bodyDiv w:val="1"/>
      <w:marLeft w:val="0"/>
      <w:marRight w:val="0"/>
      <w:marTop w:val="0"/>
      <w:marBottom w:val="0"/>
      <w:divBdr>
        <w:top w:val="none" w:sz="0" w:space="0" w:color="auto"/>
        <w:left w:val="none" w:sz="0" w:space="0" w:color="auto"/>
        <w:bottom w:val="none" w:sz="0" w:space="0" w:color="auto"/>
        <w:right w:val="none" w:sz="0" w:space="0" w:color="auto"/>
      </w:divBdr>
    </w:div>
    <w:div w:id="621575624">
      <w:bodyDiv w:val="1"/>
      <w:marLeft w:val="0"/>
      <w:marRight w:val="0"/>
      <w:marTop w:val="0"/>
      <w:marBottom w:val="0"/>
      <w:divBdr>
        <w:top w:val="none" w:sz="0" w:space="0" w:color="auto"/>
        <w:left w:val="none" w:sz="0" w:space="0" w:color="auto"/>
        <w:bottom w:val="none" w:sz="0" w:space="0" w:color="auto"/>
        <w:right w:val="none" w:sz="0" w:space="0" w:color="auto"/>
      </w:divBdr>
    </w:div>
    <w:div w:id="648486733">
      <w:bodyDiv w:val="1"/>
      <w:marLeft w:val="0"/>
      <w:marRight w:val="0"/>
      <w:marTop w:val="0"/>
      <w:marBottom w:val="0"/>
      <w:divBdr>
        <w:top w:val="none" w:sz="0" w:space="0" w:color="auto"/>
        <w:left w:val="none" w:sz="0" w:space="0" w:color="auto"/>
        <w:bottom w:val="none" w:sz="0" w:space="0" w:color="auto"/>
        <w:right w:val="none" w:sz="0" w:space="0" w:color="auto"/>
      </w:divBdr>
    </w:div>
    <w:div w:id="666598758">
      <w:bodyDiv w:val="1"/>
      <w:marLeft w:val="0"/>
      <w:marRight w:val="0"/>
      <w:marTop w:val="0"/>
      <w:marBottom w:val="0"/>
      <w:divBdr>
        <w:top w:val="none" w:sz="0" w:space="0" w:color="auto"/>
        <w:left w:val="none" w:sz="0" w:space="0" w:color="auto"/>
        <w:bottom w:val="none" w:sz="0" w:space="0" w:color="auto"/>
        <w:right w:val="none" w:sz="0" w:space="0" w:color="auto"/>
      </w:divBdr>
    </w:div>
    <w:div w:id="667826519">
      <w:bodyDiv w:val="1"/>
      <w:marLeft w:val="0"/>
      <w:marRight w:val="0"/>
      <w:marTop w:val="0"/>
      <w:marBottom w:val="0"/>
      <w:divBdr>
        <w:top w:val="none" w:sz="0" w:space="0" w:color="auto"/>
        <w:left w:val="none" w:sz="0" w:space="0" w:color="auto"/>
        <w:bottom w:val="none" w:sz="0" w:space="0" w:color="auto"/>
        <w:right w:val="none" w:sz="0" w:space="0" w:color="auto"/>
      </w:divBdr>
    </w:div>
    <w:div w:id="673067779">
      <w:bodyDiv w:val="1"/>
      <w:marLeft w:val="0"/>
      <w:marRight w:val="0"/>
      <w:marTop w:val="0"/>
      <w:marBottom w:val="0"/>
      <w:divBdr>
        <w:top w:val="none" w:sz="0" w:space="0" w:color="auto"/>
        <w:left w:val="none" w:sz="0" w:space="0" w:color="auto"/>
        <w:bottom w:val="none" w:sz="0" w:space="0" w:color="auto"/>
        <w:right w:val="none" w:sz="0" w:space="0" w:color="auto"/>
      </w:divBdr>
    </w:div>
    <w:div w:id="699281280">
      <w:bodyDiv w:val="1"/>
      <w:marLeft w:val="0"/>
      <w:marRight w:val="0"/>
      <w:marTop w:val="0"/>
      <w:marBottom w:val="0"/>
      <w:divBdr>
        <w:top w:val="none" w:sz="0" w:space="0" w:color="auto"/>
        <w:left w:val="none" w:sz="0" w:space="0" w:color="auto"/>
        <w:bottom w:val="none" w:sz="0" w:space="0" w:color="auto"/>
        <w:right w:val="none" w:sz="0" w:space="0" w:color="auto"/>
      </w:divBdr>
    </w:div>
    <w:div w:id="711032169">
      <w:bodyDiv w:val="1"/>
      <w:marLeft w:val="0"/>
      <w:marRight w:val="0"/>
      <w:marTop w:val="0"/>
      <w:marBottom w:val="0"/>
      <w:divBdr>
        <w:top w:val="none" w:sz="0" w:space="0" w:color="auto"/>
        <w:left w:val="none" w:sz="0" w:space="0" w:color="auto"/>
        <w:bottom w:val="none" w:sz="0" w:space="0" w:color="auto"/>
        <w:right w:val="none" w:sz="0" w:space="0" w:color="auto"/>
      </w:divBdr>
    </w:div>
    <w:div w:id="715198323">
      <w:bodyDiv w:val="1"/>
      <w:marLeft w:val="0"/>
      <w:marRight w:val="0"/>
      <w:marTop w:val="0"/>
      <w:marBottom w:val="0"/>
      <w:divBdr>
        <w:top w:val="none" w:sz="0" w:space="0" w:color="auto"/>
        <w:left w:val="none" w:sz="0" w:space="0" w:color="auto"/>
        <w:bottom w:val="none" w:sz="0" w:space="0" w:color="auto"/>
        <w:right w:val="none" w:sz="0" w:space="0" w:color="auto"/>
      </w:divBdr>
    </w:div>
    <w:div w:id="730812408">
      <w:bodyDiv w:val="1"/>
      <w:marLeft w:val="0"/>
      <w:marRight w:val="0"/>
      <w:marTop w:val="0"/>
      <w:marBottom w:val="0"/>
      <w:divBdr>
        <w:top w:val="none" w:sz="0" w:space="0" w:color="auto"/>
        <w:left w:val="none" w:sz="0" w:space="0" w:color="auto"/>
        <w:bottom w:val="none" w:sz="0" w:space="0" w:color="auto"/>
        <w:right w:val="none" w:sz="0" w:space="0" w:color="auto"/>
      </w:divBdr>
    </w:div>
    <w:div w:id="733237371">
      <w:bodyDiv w:val="1"/>
      <w:marLeft w:val="0"/>
      <w:marRight w:val="0"/>
      <w:marTop w:val="0"/>
      <w:marBottom w:val="0"/>
      <w:divBdr>
        <w:top w:val="none" w:sz="0" w:space="0" w:color="auto"/>
        <w:left w:val="none" w:sz="0" w:space="0" w:color="auto"/>
        <w:bottom w:val="none" w:sz="0" w:space="0" w:color="auto"/>
        <w:right w:val="none" w:sz="0" w:space="0" w:color="auto"/>
      </w:divBdr>
    </w:div>
    <w:div w:id="738819748">
      <w:bodyDiv w:val="1"/>
      <w:marLeft w:val="0"/>
      <w:marRight w:val="0"/>
      <w:marTop w:val="0"/>
      <w:marBottom w:val="0"/>
      <w:divBdr>
        <w:top w:val="none" w:sz="0" w:space="0" w:color="auto"/>
        <w:left w:val="none" w:sz="0" w:space="0" w:color="auto"/>
        <w:bottom w:val="none" w:sz="0" w:space="0" w:color="auto"/>
        <w:right w:val="none" w:sz="0" w:space="0" w:color="auto"/>
      </w:divBdr>
    </w:div>
    <w:div w:id="772554958">
      <w:bodyDiv w:val="1"/>
      <w:marLeft w:val="0"/>
      <w:marRight w:val="0"/>
      <w:marTop w:val="0"/>
      <w:marBottom w:val="0"/>
      <w:divBdr>
        <w:top w:val="none" w:sz="0" w:space="0" w:color="auto"/>
        <w:left w:val="none" w:sz="0" w:space="0" w:color="auto"/>
        <w:bottom w:val="none" w:sz="0" w:space="0" w:color="auto"/>
        <w:right w:val="none" w:sz="0" w:space="0" w:color="auto"/>
      </w:divBdr>
    </w:div>
    <w:div w:id="780337946">
      <w:bodyDiv w:val="1"/>
      <w:marLeft w:val="0"/>
      <w:marRight w:val="0"/>
      <w:marTop w:val="0"/>
      <w:marBottom w:val="0"/>
      <w:divBdr>
        <w:top w:val="none" w:sz="0" w:space="0" w:color="auto"/>
        <w:left w:val="none" w:sz="0" w:space="0" w:color="auto"/>
        <w:bottom w:val="none" w:sz="0" w:space="0" w:color="auto"/>
        <w:right w:val="none" w:sz="0" w:space="0" w:color="auto"/>
      </w:divBdr>
    </w:div>
    <w:div w:id="781654390">
      <w:bodyDiv w:val="1"/>
      <w:marLeft w:val="0"/>
      <w:marRight w:val="0"/>
      <w:marTop w:val="0"/>
      <w:marBottom w:val="0"/>
      <w:divBdr>
        <w:top w:val="none" w:sz="0" w:space="0" w:color="auto"/>
        <w:left w:val="none" w:sz="0" w:space="0" w:color="auto"/>
        <w:bottom w:val="none" w:sz="0" w:space="0" w:color="auto"/>
        <w:right w:val="none" w:sz="0" w:space="0" w:color="auto"/>
      </w:divBdr>
    </w:div>
    <w:div w:id="797533724">
      <w:bodyDiv w:val="1"/>
      <w:marLeft w:val="0"/>
      <w:marRight w:val="0"/>
      <w:marTop w:val="0"/>
      <w:marBottom w:val="0"/>
      <w:divBdr>
        <w:top w:val="none" w:sz="0" w:space="0" w:color="auto"/>
        <w:left w:val="none" w:sz="0" w:space="0" w:color="auto"/>
        <w:bottom w:val="none" w:sz="0" w:space="0" w:color="auto"/>
        <w:right w:val="none" w:sz="0" w:space="0" w:color="auto"/>
      </w:divBdr>
    </w:div>
    <w:div w:id="808591957">
      <w:bodyDiv w:val="1"/>
      <w:marLeft w:val="0"/>
      <w:marRight w:val="0"/>
      <w:marTop w:val="0"/>
      <w:marBottom w:val="0"/>
      <w:divBdr>
        <w:top w:val="none" w:sz="0" w:space="0" w:color="auto"/>
        <w:left w:val="none" w:sz="0" w:space="0" w:color="auto"/>
        <w:bottom w:val="none" w:sz="0" w:space="0" w:color="auto"/>
        <w:right w:val="none" w:sz="0" w:space="0" w:color="auto"/>
      </w:divBdr>
    </w:div>
    <w:div w:id="818889225">
      <w:bodyDiv w:val="1"/>
      <w:marLeft w:val="0"/>
      <w:marRight w:val="0"/>
      <w:marTop w:val="0"/>
      <w:marBottom w:val="0"/>
      <w:divBdr>
        <w:top w:val="none" w:sz="0" w:space="0" w:color="auto"/>
        <w:left w:val="none" w:sz="0" w:space="0" w:color="auto"/>
        <w:bottom w:val="none" w:sz="0" w:space="0" w:color="auto"/>
        <w:right w:val="none" w:sz="0" w:space="0" w:color="auto"/>
      </w:divBdr>
    </w:div>
    <w:div w:id="824129186">
      <w:bodyDiv w:val="1"/>
      <w:marLeft w:val="0"/>
      <w:marRight w:val="0"/>
      <w:marTop w:val="0"/>
      <w:marBottom w:val="0"/>
      <w:divBdr>
        <w:top w:val="none" w:sz="0" w:space="0" w:color="auto"/>
        <w:left w:val="none" w:sz="0" w:space="0" w:color="auto"/>
        <w:bottom w:val="none" w:sz="0" w:space="0" w:color="auto"/>
        <w:right w:val="none" w:sz="0" w:space="0" w:color="auto"/>
      </w:divBdr>
    </w:div>
    <w:div w:id="829173711">
      <w:bodyDiv w:val="1"/>
      <w:marLeft w:val="0"/>
      <w:marRight w:val="0"/>
      <w:marTop w:val="0"/>
      <w:marBottom w:val="0"/>
      <w:divBdr>
        <w:top w:val="none" w:sz="0" w:space="0" w:color="auto"/>
        <w:left w:val="none" w:sz="0" w:space="0" w:color="auto"/>
        <w:bottom w:val="none" w:sz="0" w:space="0" w:color="auto"/>
        <w:right w:val="none" w:sz="0" w:space="0" w:color="auto"/>
      </w:divBdr>
    </w:div>
    <w:div w:id="829978599">
      <w:bodyDiv w:val="1"/>
      <w:marLeft w:val="0"/>
      <w:marRight w:val="0"/>
      <w:marTop w:val="0"/>
      <w:marBottom w:val="0"/>
      <w:divBdr>
        <w:top w:val="none" w:sz="0" w:space="0" w:color="auto"/>
        <w:left w:val="none" w:sz="0" w:space="0" w:color="auto"/>
        <w:bottom w:val="none" w:sz="0" w:space="0" w:color="auto"/>
        <w:right w:val="none" w:sz="0" w:space="0" w:color="auto"/>
      </w:divBdr>
    </w:div>
    <w:div w:id="841092641">
      <w:bodyDiv w:val="1"/>
      <w:marLeft w:val="0"/>
      <w:marRight w:val="0"/>
      <w:marTop w:val="0"/>
      <w:marBottom w:val="0"/>
      <w:divBdr>
        <w:top w:val="none" w:sz="0" w:space="0" w:color="auto"/>
        <w:left w:val="none" w:sz="0" w:space="0" w:color="auto"/>
        <w:bottom w:val="none" w:sz="0" w:space="0" w:color="auto"/>
        <w:right w:val="none" w:sz="0" w:space="0" w:color="auto"/>
      </w:divBdr>
    </w:div>
    <w:div w:id="842934821">
      <w:bodyDiv w:val="1"/>
      <w:marLeft w:val="0"/>
      <w:marRight w:val="0"/>
      <w:marTop w:val="0"/>
      <w:marBottom w:val="0"/>
      <w:divBdr>
        <w:top w:val="none" w:sz="0" w:space="0" w:color="auto"/>
        <w:left w:val="none" w:sz="0" w:space="0" w:color="auto"/>
        <w:bottom w:val="none" w:sz="0" w:space="0" w:color="auto"/>
        <w:right w:val="none" w:sz="0" w:space="0" w:color="auto"/>
      </w:divBdr>
    </w:div>
    <w:div w:id="843592772">
      <w:bodyDiv w:val="1"/>
      <w:marLeft w:val="0"/>
      <w:marRight w:val="0"/>
      <w:marTop w:val="0"/>
      <w:marBottom w:val="0"/>
      <w:divBdr>
        <w:top w:val="none" w:sz="0" w:space="0" w:color="auto"/>
        <w:left w:val="none" w:sz="0" w:space="0" w:color="auto"/>
        <w:bottom w:val="none" w:sz="0" w:space="0" w:color="auto"/>
        <w:right w:val="none" w:sz="0" w:space="0" w:color="auto"/>
      </w:divBdr>
    </w:div>
    <w:div w:id="845175281">
      <w:bodyDiv w:val="1"/>
      <w:marLeft w:val="0"/>
      <w:marRight w:val="0"/>
      <w:marTop w:val="0"/>
      <w:marBottom w:val="0"/>
      <w:divBdr>
        <w:top w:val="none" w:sz="0" w:space="0" w:color="auto"/>
        <w:left w:val="none" w:sz="0" w:space="0" w:color="auto"/>
        <w:bottom w:val="none" w:sz="0" w:space="0" w:color="auto"/>
        <w:right w:val="none" w:sz="0" w:space="0" w:color="auto"/>
      </w:divBdr>
    </w:div>
    <w:div w:id="849760536">
      <w:bodyDiv w:val="1"/>
      <w:marLeft w:val="0"/>
      <w:marRight w:val="0"/>
      <w:marTop w:val="0"/>
      <w:marBottom w:val="0"/>
      <w:divBdr>
        <w:top w:val="none" w:sz="0" w:space="0" w:color="auto"/>
        <w:left w:val="none" w:sz="0" w:space="0" w:color="auto"/>
        <w:bottom w:val="none" w:sz="0" w:space="0" w:color="auto"/>
        <w:right w:val="none" w:sz="0" w:space="0" w:color="auto"/>
      </w:divBdr>
    </w:div>
    <w:div w:id="864949034">
      <w:bodyDiv w:val="1"/>
      <w:marLeft w:val="0"/>
      <w:marRight w:val="0"/>
      <w:marTop w:val="0"/>
      <w:marBottom w:val="0"/>
      <w:divBdr>
        <w:top w:val="none" w:sz="0" w:space="0" w:color="auto"/>
        <w:left w:val="none" w:sz="0" w:space="0" w:color="auto"/>
        <w:bottom w:val="none" w:sz="0" w:space="0" w:color="auto"/>
        <w:right w:val="none" w:sz="0" w:space="0" w:color="auto"/>
      </w:divBdr>
    </w:div>
    <w:div w:id="880748750">
      <w:bodyDiv w:val="1"/>
      <w:marLeft w:val="0"/>
      <w:marRight w:val="0"/>
      <w:marTop w:val="0"/>
      <w:marBottom w:val="0"/>
      <w:divBdr>
        <w:top w:val="none" w:sz="0" w:space="0" w:color="auto"/>
        <w:left w:val="none" w:sz="0" w:space="0" w:color="auto"/>
        <w:bottom w:val="none" w:sz="0" w:space="0" w:color="auto"/>
        <w:right w:val="none" w:sz="0" w:space="0" w:color="auto"/>
      </w:divBdr>
    </w:div>
    <w:div w:id="904997845">
      <w:bodyDiv w:val="1"/>
      <w:marLeft w:val="0"/>
      <w:marRight w:val="0"/>
      <w:marTop w:val="0"/>
      <w:marBottom w:val="0"/>
      <w:divBdr>
        <w:top w:val="none" w:sz="0" w:space="0" w:color="auto"/>
        <w:left w:val="none" w:sz="0" w:space="0" w:color="auto"/>
        <w:bottom w:val="none" w:sz="0" w:space="0" w:color="auto"/>
        <w:right w:val="none" w:sz="0" w:space="0" w:color="auto"/>
      </w:divBdr>
    </w:div>
    <w:div w:id="919365965">
      <w:bodyDiv w:val="1"/>
      <w:marLeft w:val="0"/>
      <w:marRight w:val="0"/>
      <w:marTop w:val="0"/>
      <w:marBottom w:val="0"/>
      <w:divBdr>
        <w:top w:val="none" w:sz="0" w:space="0" w:color="auto"/>
        <w:left w:val="none" w:sz="0" w:space="0" w:color="auto"/>
        <w:bottom w:val="none" w:sz="0" w:space="0" w:color="auto"/>
        <w:right w:val="none" w:sz="0" w:space="0" w:color="auto"/>
      </w:divBdr>
    </w:div>
    <w:div w:id="949362124">
      <w:bodyDiv w:val="1"/>
      <w:marLeft w:val="0"/>
      <w:marRight w:val="0"/>
      <w:marTop w:val="0"/>
      <w:marBottom w:val="0"/>
      <w:divBdr>
        <w:top w:val="none" w:sz="0" w:space="0" w:color="auto"/>
        <w:left w:val="none" w:sz="0" w:space="0" w:color="auto"/>
        <w:bottom w:val="none" w:sz="0" w:space="0" w:color="auto"/>
        <w:right w:val="none" w:sz="0" w:space="0" w:color="auto"/>
      </w:divBdr>
    </w:div>
    <w:div w:id="951595104">
      <w:bodyDiv w:val="1"/>
      <w:marLeft w:val="0"/>
      <w:marRight w:val="0"/>
      <w:marTop w:val="0"/>
      <w:marBottom w:val="0"/>
      <w:divBdr>
        <w:top w:val="none" w:sz="0" w:space="0" w:color="auto"/>
        <w:left w:val="none" w:sz="0" w:space="0" w:color="auto"/>
        <w:bottom w:val="none" w:sz="0" w:space="0" w:color="auto"/>
        <w:right w:val="none" w:sz="0" w:space="0" w:color="auto"/>
      </w:divBdr>
    </w:div>
    <w:div w:id="955335488">
      <w:bodyDiv w:val="1"/>
      <w:marLeft w:val="0"/>
      <w:marRight w:val="0"/>
      <w:marTop w:val="0"/>
      <w:marBottom w:val="0"/>
      <w:divBdr>
        <w:top w:val="none" w:sz="0" w:space="0" w:color="auto"/>
        <w:left w:val="none" w:sz="0" w:space="0" w:color="auto"/>
        <w:bottom w:val="none" w:sz="0" w:space="0" w:color="auto"/>
        <w:right w:val="none" w:sz="0" w:space="0" w:color="auto"/>
      </w:divBdr>
      <w:divsChild>
        <w:div w:id="1465658519">
          <w:marLeft w:val="0"/>
          <w:marRight w:val="0"/>
          <w:marTop w:val="0"/>
          <w:marBottom w:val="0"/>
          <w:divBdr>
            <w:top w:val="none" w:sz="0" w:space="0" w:color="auto"/>
            <w:left w:val="none" w:sz="0" w:space="0" w:color="auto"/>
            <w:bottom w:val="none" w:sz="0" w:space="0" w:color="auto"/>
            <w:right w:val="none" w:sz="0" w:space="0" w:color="auto"/>
          </w:divBdr>
          <w:divsChild>
            <w:div w:id="103817466">
              <w:marLeft w:val="0"/>
              <w:marRight w:val="0"/>
              <w:marTop w:val="0"/>
              <w:marBottom w:val="0"/>
              <w:divBdr>
                <w:top w:val="none" w:sz="0" w:space="0" w:color="auto"/>
                <w:left w:val="none" w:sz="0" w:space="0" w:color="auto"/>
                <w:bottom w:val="none" w:sz="0" w:space="0" w:color="auto"/>
                <w:right w:val="none" w:sz="0" w:space="0" w:color="auto"/>
              </w:divBdr>
            </w:div>
            <w:div w:id="140313747">
              <w:marLeft w:val="0"/>
              <w:marRight w:val="0"/>
              <w:marTop w:val="0"/>
              <w:marBottom w:val="0"/>
              <w:divBdr>
                <w:top w:val="none" w:sz="0" w:space="0" w:color="auto"/>
                <w:left w:val="none" w:sz="0" w:space="0" w:color="auto"/>
                <w:bottom w:val="none" w:sz="0" w:space="0" w:color="auto"/>
                <w:right w:val="none" w:sz="0" w:space="0" w:color="auto"/>
              </w:divBdr>
            </w:div>
            <w:div w:id="295764939">
              <w:marLeft w:val="0"/>
              <w:marRight w:val="0"/>
              <w:marTop w:val="0"/>
              <w:marBottom w:val="0"/>
              <w:divBdr>
                <w:top w:val="none" w:sz="0" w:space="0" w:color="auto"/>
                <w:left w:val="none" w:sz="0" w:space="0" w:color="auto"/>
                <w:bottom w:val="none" w:sz="0" w:space="0" w:color="auto"/>
                <w:right w:val="none" w:sz="0" w:space="0" w:color="auto"/>
              </w:divBdr>
            </w:div>
            <w:div w:id="451703638">
              <w:marLeft w:val="0"/>
              <w:marRight w:val="0"/>
              <w:marTop w:val="0"/>
              <w:marBottom w:val="0"/>
              <w:divBdr>
                <w:top w:val="none" w:sz="0" w:space="0" w:color="auto"/>
                <w:left w:val="none" w:sz="0" w:space="0" w:color="auto"/>
                <w:bottom w:val="none" w:sz="0" w:space="0" w:color="auto"/>
                <w:right w:val="none" w:sz="0" w:space="0" w:color="auto"/>
              </w:divBdr>
            </w:div>
            <w:div w:id="565338465">
              <w:marLeft w:val="0"/>
              <w:marRight w:val="0"/>
              <w:marTop w:val="0"/>
              <w:marBottom w:val="0"/>
              <w:divBdr>
                <w:top w:val="none" w:sz="0" w:space="0" w:color="auto"/>
                <w:left w:val="none" w:sz="0" w:space="0" w:color="auto"/>
                <w:bottom w:val="none" w:sz="0" w:space="0" w:color="auto"/>
                <w:right w:val="none" w:sz="0" w:space="0" w:color="auto"/>
              </w:divBdr>
            </w:div>
            <w:div w:id="581529194">
              <w:marLeft w:val="0"/>
              <w:marRight w:val="0"/>
              <w:marTop w:val="0"/>
              <w:marBottom w:val="0"/>
              <w:divBdr>
                <w:top w:val="none" w:sz="0" w:space="0" w:color="auto"/>
                <w:left w:val="none" w:sz="0" w:space="0" w:color="auto"/>
                <w:bottom w:val="none" w:sz="0" w:space="0" w:color="auto"/>
                <w:right w:val="none" w:sz="0" w:space="0" w:color="auto"/>
              </w:divBdr>
            </w:div>
            <w:div w:id="905845296">
              <w:marLeft w:val="0"/>
              <w:marRight w:val="0"/>
              <w:marTop w:val="0"/>
              <w:marBottom w:val="0"/>
              <w:divBdr>
                <w:top w:val="none" w:sz="0" w:space="0" w:color="auto"/>
                <w:left w:val="none" w:sz="0" w:space="0" w:color="auto"/>
                <w:bottom w:val="none" w:sz="0" w:space="0" w:color="auto"/>
                <w:right w:val="none" w:sz="0" w:space="0" w:color="auto"/>
              </w:divBdr>
            </w:div>
            <w:div w:id="979730027">
              <w:marLeft w:val="0"/>
              <w:marRight w:val="0"/>
              <w:marTop w:val="0"/>
              <w:marBottom w:val="0"/>
              <w:divBdr>
                <w:top w:val="none" w:sz="0" w:space="0" w:color="auto"/>
                <w:left w:val="none" w:sz="0" w:space="0" w:color="auto"/>
                <w:bottom w:val="none" w:sz="0" w:space="0" w:color="auto"/>
                <w:right w:val="none" w:sz="0" w:space="0" w:color="auto"/>
              </w:divBdr>
            </w:div>
            <w:div w:id="1121147606">
              <w:marLeft w:val="0"/>
              <w:marRight w:val="0"/>
              <w:marTop w:val="0"/>
              <w:marBottom w:val="0"/>
              <w:divBdr>
                <w:top w:val="none" w:sz="0" w:space="0" w:color="auto"/>
                <w:left w:val="none" w:sz="0" w:space="0" w:color="auto"/>
                <w:bottom w:val="none" w:sz="0" w:space="0" w:color="auto"/>
                <w:right w:val="none" w:sz="0" w:space="0" w:color="auto"/>
              </w:divBdr>
            </w:div>
            <w:div w:id="1224176019">
              <w:marLeft w:val="0"/>
              <w:marRight w:val="0"/>
              <w:marTop w:val="0"/>
              <w:marBottom w:val="0"/>
              <w:divBdr>
                <w:top w:val="none" w:sz="0" w:space="0" w:color="auto"/>
                <w:left w:val="none" w:sz="0" w:space="0" w:color="auto"/>
                <w:bottom w:val="none" w:sz="0" w:space="0" w:color="auto"/>
                <w:right w:val="none" w:sz="0" w:space="0" w:color="auto"/>
              </w:divBdr>
            </w:div>
            <w:div w:id="1303118237">
              <w:marLeft w:val="0"/>
              <w:marRight w:val="0"/>
              <w:marTop w:val="0"/>
              <w:marBottom w:val="0"/>
              <w:divBdr>
                <w:top w:val="none" w:sz="0" w:space="0" w:color="auto"/>
                <w:left w:val="none" w:sz="0" w:space="0" w:color="auto"/>
                <w:bottom w:val="none" w:sz="0" w:space="0" w:color="auto"/>
                <w:right w:val="none" w:sz="0" w:space="0" w:color="auto"/>
              </w:divBdr>
            </w:div>
            <w:div w:id="1638418413">
              <w:marLeft w:val="0"/>
              <w:marRight w:val="0"/>
              <w:marTop w:val="0"/>
              <w:marBottom w:val="0"/>
              <w:divBdr>
                <w:top w:val="none" w:sz="0" w:space="0" w:color="auto"/>
                <w:left w:val="none" w:sz="0" w:space="0" w:color="auto"/>
                <w:bottom w:val="none" w:sz="0" w:space="0" w:color="auto"/>
                <w:right w:val="none" w:sz="0" w:space="0" w:color="auto"/>
              </w:divBdr>
            </w:div>
            <w:div w:id="1934896508">
              <w:marLeft w:val="0"/>
              <w:marRight w:val="0"/>
              <w:marTop w:val="0"/>
              <w:marBottom w:val="0"/>
              <w:divBdr>
                <w:top w:val="none" w:sz="0" w:space="0" w:color="auto"/>
                <w:left w:val="none" w:sz="0" w:space="0" w:color="auto"/>
                <w:bottom w:val="none" w:sz="0" w:space="0" w:color="auto"/>
                <w:right w:val="none" w:sz="0" w:space="0" w:color="auto"/>
              </w:divBdr>
            </w:div>
            <w:div w:id="1965500197">
              <w:marLeft w:val="0"/>
              <w:marRight w:val="0"/>
              <w:marTop w:val="0"/>
              <w:marBottom w:val="0"/>
              <w:divBdr>
                <w:top w:val="none" w:sz="0" w:space="0" w:color="auto"/>
                <w:left w:val="none" w:sz="0" w:space="0" w:color="auto"/>
                <w:bottom w:val="none" w:sz="0" w:space="0" w:color="auto"/>
                <w:right w:val="none" w:sz="0" w:space="0" w:color="auto"/>
              </w:divBdr>
            </w:div>
            <w:div w:id="2074890667">
              <w:marLeft w:val="0"/>
              <w:marRight w:val="0"/>
              <w:marTop w:val="0"/>
              <w:marBottom w:val="0"/>
              <w:divBdr>
                <w:top w:val="none" w:sz="0" w:space="0" w:color="auto"/>
                <w:left w:val="none" w:sz="0" w:space="0" w:color="auto"/>
                <w:bottom w:val="none" w:sz="0" w:space="0" w:color="auto"/>
                <w:right w:val="none" w:sz="0" w:space="0" w:color="auto"/>
              </w:divBdr>
            </w:div>
            <w:div w:id="2094162953">
              <w:marLeft w:val="0"/>
              <w:marRight w:val="0"/>
              <w:marTop w:val="0"/>
              <w:marBottom w:val="0"/>
              <w:divBdr>
                <w:top w:val="none" w:sz="0" w:space="0" w:color="auto"/>
                <w:left w:val="none" w:sz="0" w:space="0" w:color="auto"/>
                <w:bottom w:val="none" w:sz="0" w:space="0" w:color="auto"/>
                <w:right w:val="none" w:sz="0" w:space="0" w:color="auto"/>
              </w:divBdr>
            </w:div>
            <w:div w:id="20989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11355">
      <w:bodyDiv w:val="1"/>
      <w:marLeft w:val="0"/>
      <w:marRight w:val="0"/>
      <w:marTop w:val="0"/>
      <w:marBottom w:val="0"/>
      <w:divBdr>
        <w:top w:val="none" w:sz="0" w:space="0" w:color="auto"/>
        <w:left w:val="none" w:sz="0" w:space="0" w:color="auto"/>
        <w:bottom w:val="none" w:sz="0" w:space="0" w:color="auto"/>
        <w:right w:val="none" w:sz="0" w:space="0" w:color="auto"/>
      </w:divBdr>
    </w:div>
    <w:div w:id="967853201">
      <w:bodyDiv w:val="1"/>
      <w:marLeft w:val="0"/>
      <w:marRight w:val="0"/>
      <w:marTop w:val="0"/>
      <w:marBottom w:val="0"/>
      <w:divBdr>
        <w:top w:val="none" w:sz="0" w:space="0" w:color="auto"/>
        <w:left w:val="none" w:sz="0" w:space="0" w:color="auto"/>
        <w:bottom w:val="none" w:sz="0" w:space="0" w:color="auto"/>
        <w:right w:val="none" w:sz="0" w:space="0" w:color="auto"/>
      </w:divBdr>
    </w:div>
    <w:div w:id="990324928">
      <w:bodyDiv w:val="1"/>
      <w:marLeft w:val="0"/>
      <w:marRight w:val="0"/>
      <w:marTop w:val="0"/>
      <w:marBottom w:val="0"/>
      <w:divBdr>
        <w:top w:val="none" w:sz="0" w:space="0" w:color="auto"/>
        <w:left w:val="none" w:sz="0" w:space="0" w:color="auto"/>
        <w:bottom w:val="none" w:sz="0" w:space="0" w:color="auto"/>
        <w:right w:val="none" w:sz="0" w:space="0" w:color="auto"/>
      </w:divBdr>
    </w:div>
    <w:div w:id="992173680">
      <w:bodyDiv w:val="1"/>
      <w:marLeft w:val="0"/>
      <w:marRight w:val="0"/>
      <w:marTop w:val="0"/>
      <w:marBottom w:val="0"/>
      <w:divBdr>
        <w:top w:val="none" w:sz="0" w:space="0" w:color="auto"/>
        <w:left w:val="none" w:sz="0" w:space="0" w:color="auto"/>
        <w:bottom w:val="none" w:sz="0" w:space="0" w:color="auto"/>
        <w:right w:val="none" w:sz="0" w:space="0" w:color="auto"/>
      </w:divBdr>
    </w:div>
    <w:div w:id="1036661914">
      <w:bodyDiv w:val="1"/>
      <w:marLeft w:val="0"/>
      <w:marRight w:val="0"/>
      <w:marTop w:val="0"/>
      <w:marBottom w:val="0"/>
      <w:divBdr>
        <w:top w:val="none" w:sz="0" w:space="0" w:color="auto"/>
        <w:left w:val="none" w:sz="0" w:space="0" w:color="auto"/>
        <w:bottom w:val="none" w:sz="0" w:space="0" w:color="auto"/>
        <w:right w:val="none" w:sz="0" w:space="0" w:color="auto"/>
      </w:divBdr>
    </w:div>
    <w:div w:id="1046679296">
      <w:bodyDiv w:val="1"/>
      <w:marLeft w:val="0"/>
      <w:marRight w:val="0"/>
      <w:marTop w:val="0"/>
      <w:marBottom w:val="0"/>
      <w:divBdr>
        <w:top w:val="none" w:sz="0" w:space="0" w:color="auto"/>
        <w:left w:val="none" w:sz="0" w:space="0" w:color="auto"/>
        <w:bottom w:val="none" w:sz="0" w:space="0" w:color="auto"/>
        <w:right w:val="none" w:sz="0" w:space="0" w:color="auto"/>
      </w:divBdr>
    </w:div>
    <w:div w:id="1052849661">
      <w:bodyDiv w:val="1"/>
      <w:marLeft w:val="0"/>
      <w:marRight w:val="0"/>
      <w:marTop w:val="0"/>
      <w:marBottom w:val="0"/>
      <w:divBdr>
        <w:top w:val="none" w:sz="0" w:space="0" w:color="auto"/>
        <w:left w:val="none" w:sz="0" w:space="0" w:color="auto"/>
        <w:bottom w:val="none" w:sz="0" w:space="0" w:color="auto"/>
        <w:right w:val="none" w:sz="0" w:space="0" w:color="auto"/>
      </w:divBdr>
    </w:div>
    <w:div w:id="1063528011">
      <w:bodyDiv w:val="1"/>
      <w:marLeft w:val="0"/>
      <w:marRight w:val="0"/>
      <w:marTop w:val="0"/>
      <w:marBottom w:val="0"/>
      <w:divBdr>
        <w:top w:val="none" w:sz="0" w:space="0" w:color="auto"/>
        <w:left w:val="none" w:sz="0" w:space="0" w:color="auto"/>
        <w:bottom w:val="none" w:sz="0" w:space="0" w:color="auto"/>
        <w:right w:val="none" w:sz="0" w:space="0" w:color="auto"/>
      </w:divBdr>
    </w:div>
    <w:div w:id="1075471278">
      <w:bodyDiv w:val="1"/>
      <w:marLeft w:val="0"/>
      <w:marRight w:val="0"/>
      <w:marTop w:val="0"/>
      <w:marBottom w:val="0"/>
      <w:divBdr>
        <w:top w:val="none" w:sz="0" w:space="0" w:color="auto"/>
        <w:left w:val="none" w:sz="0" w:space="0" w:color="auto"/>
        <w:bottom w:val="none" w:sz="0" w:space="0" w:color="auto"/>
        <w:right w:val="none" w:sz="0" w:space="0" w:color="auto"/>
      </w:divBdr>
    </w:div>
    <w:div w:id="1080448250">
      <w:bodyDiv w:val="1"/>
      <w:marLeft w:val="0"/>
      <w:marRight w:val="0"/>
      <w:marTop w:val="0"/>
      <w:marBottom w:val="0"/>
      <w:divBdr>
        <w:top w:val="none" w:sz="0" w:space="0" w:color="auto"/>
        <w:left w:val="none" w:sz="0" w:space="0" w:color="auto"/>
        <w:bottom w:val="none" w:sz="0" w:space="0" w:color="auto"/>
        <w:right w:val="none" w:sz="0" w:space="0" w:color="auto"/>
      </w:divBdr>
    </w:div>
    <w:div w:id="1081294949">
      <w:bodyDiv w:val="1"/>
      <w:marLeft w:val="0"/>
      <w:marRight w:val="0"/>
      <w:marTop w:val="0"/>
      <w:marBottom w:val="0"/>
      <w:divBdr>
        <w:top w:val="none" w:sz="0" w:space="0" w:color="auto"/>
        <w:left w:val="none" w:sz="0" w:space="0" w:color="auto"/>
        <w:bottom w:val="none" w:sz="0" w:space="0" w:color="auto"/>
        <w:right w:val="none" w:sz="0" w:space="0" w:color="auto"/>
      </w:divBdr>
    </w:div>
    <w:div w:id="1092236287">
      <w:bodyDiv w:val="1"/>
      <w:marLeft w:val="0"/>
      <w:marRight w:val="0"/>
      <w:marTop w:val="0"/>
      <w:marBottom w:val="0"/>
      <w:divBdr>
        <w:top w:val="none" w:sz="0" w:space="0" w:color="auto"/>
        <w:left w:val="none" w:sz="0" w:space="0" w:color="auto"/>
        <w:bottom w:val="none" w:sz="0" w:space="0" w:color="auto"/>
        <w:right w:val="none" w:sz="0" w:space="0" w:color="auto"/>
      </w:divBdr>
    </w:div>
    <w:div w:id="1094518432">
      <w:bodyDiv w:val="1"/>
      <w:marLeft w:val="0"/>
      <w:marRight w:val="0"/>
      <w:marTop w:val="0"/>
      <w:marBottom w:val="0"/>
      <w:divBdr>
        <w:top w:val="none" w:sz="0" w:space="0" w:color="auto"/>
        <w:left w:val="none" w:sz="0" w:space="0" w:color="auto"/>
        <w:bottom w:val="none" w:sz="0" w:space="0" w:color="auto"/>
        <w:right w:val="none" w:sz="0" w:space="0" w:color="auto"/>
      </w:divBdr>
    </w:div>
    <w:div w:id="1107507354">
      <w:bodyDiv w:val="1"/>
      <w:marLeft w:val="0"/>
      <w:marRight w:val="0"/>
      <w:marTop w:val="0"/>
      <w:marBottom w:val="0"/>
      <w:divBdr>
        <w:top w:val="none" w:sz="0" w:space="0" w:color="auto"/>
        <w:left w:val="none" w:sz="0" w:space="0" w:color="auto"/>
        <w:bottom w:val="none" w:sz="0" w:space="0" w:color="auto"/>
        <w:right w:val="none" w:sz="0" w:space="0" w:color="auto"/>
      </w:divBdr>
    </w:div>
    <w:div w:id="1116486628">
      <w:bodyDiv w:val="1"/>
      <w:marLeft w:val="0"/>
      <w:marRight w:val="0"/>
      <w:marTop w:val="0"/>
      <w:marBottom w:val="0"/>
      <w:divBdr>
        <w:top w:val="none" w:sz="0" w:space="0" w:color="auto"/>
        <w:left w:val="none" w:sz="0" w:space="0" w:color="auto"/>
        <w:bottom w:val="none" w:sz="0" w:space="0" w:color="auto"/>
        <w:right w:val="none" w:sz="0" w:space="0" w:color="auto"/>
      </w:divBdr>
    </w:div>
    <w:div w:id="1118328546">
      <w:bodyDiv w:val="1"/>
      <w:marLeft w:val="0"/>
      <w:marRight w:val="0"/>
      <w:marTop w:val="0"/>
      <w:marBottom w:val="0"/>
      <w:divBdr>
        <w:top w:val="none" w:sz="0" w:space="0" w:color="auto"/>
        <w:left w:val="none" w:sz="0" w:space="0" w:color="auto"/>
        <w:bottom w:val="none" w:sz="0" w:space="0" w:color="auto"/>
        <w:right w:val="none" w:sz="0" w:space="0" w:color="auto"/>
      </w:divBdr>
    </w:div>
    <w:div w:id="1120491571">
      <w:bodyDiv w:val="1"/>
      <w:marLeft w:val="0"/>
      <w:marRight w:val="0"/>
      <w:marTop w:val="0"/>
      <w:marBottom w:val="0"/>
      <w:divBdr>
        <w:top w:val="none" w:sz="0" w:space="0" w:color="auto"/>
        <w:left w:val="none" w:sz="0" w:space="0" w:color="auto"/>
        <w:bottom w:val="none" w:sz="0" w:space="0" w:color="auto"/>
        <w:right w:val="none" w:sz="0" w:space="0" w:color="auto"/>
      </w:divBdr>
    </w:div>
    <w:div w:id="1167020194">
      <w:bodyDiv w:val="1"/>
      <w:marLeft w:val="0"/>
      <w:marRight w:val="0"/>
      <w:marTop w:val="0"/>
      <w:marBottom w:val="0"/>
      <w:divBdr>
        <w:top w:val="none" w:sz="0" w:space="0" w:color="auto"/>
        <w:left w:val="none" w:sz="0" w:space="0" w:color="auto"/>
        <w:bottom w:val="none" w:sz="0" w:space="0" w:color="auto"/>
        <w:right w:val="none" w:sz="0" w:space="0" w:color="auto"/>
      </w:divBdr>
    </w:div>
    <w:div w:id="1182551476">
      <w:bodyDiv w:val="1"/>
      <w:marLeft w:val="0"/>
      <w:marRight w:val="0"/>
      <w:marTop w:val="0"/>
      <w:marBottom w:val="0"/>
      <w:divBdr>
        <w:top w:val="none" w:sz="0" w:space="0" w:color="auto"/>
        <w:left w:val="none" w:sz="0" w:space="0" w:color="auto"/>
        <w:bottom w:val="none" w:sz="0" w:space="0" w:color="auto"/>
        <w:right w:val="none" w:sz="0" w:space="0" w:color="auto"/>
      </w:divBdr>
    </w:div>
    <w:div w:id="1197084298">
      <w:bodyDiv w:val="1"/>
      <w:marLeft w:val="0"/>
      <w:marRight w:val="0"/>
      <w:marTop w:val="0"/>
      <w:marBottom w:val="0"/>
      <w:divBdr>
        <w:top w:val="none" w:sz="0" w:space="0" w:color="auto"/>
        <w:left w:val="none" w:sz="0" w:space="0" w:color="auto"/>
        <w:bottom w:val="none" w:sz="0" w:space="0" w:color="auto"/>
        <w:right w:val="none" w:sz="0" w:space="0" w:color="auto"/>
      </w:divBdr>
    </w:div>
    <w:div w:id="1202091408">
      <w:bodyDiv w:val="1"/>
      <w:marLeft w:val="0"/>
      <w:marRight w:val="0"/>
      <w:marTop w:val="0"/>
      <w:marBottom w:val="0"/>
      <w:divBdr>
        <w:top w:val="none" w:sz="0" w:space="0" w:color="auto"/>
        <w:left w:val="none" w:sz="0" w:space="0" w:color="auto"/>
        <w:bottom w:val="none" w:sz="0" w:space="0" w:color="auto"/>
        <w:right w:val="none" w:sz="0" w:space="0" w:color="auto"/>
      </w:divBdr>
    </w:div>
    <w:div w:id="1205480420">
      <w:bodyDiv w:val="1"/>
      <w:marLeft w:val="0"/>
      <w:marRight w:val="0"/>
      <w:marTop w:val="0"/>
      <w:marBottom w:val="0"/>
      <w:divBdr>
        <w:top w:val="none" w:sz="0" w:space="0" w:color="auto"/>
        <w:left w:val="none" w:sz="0" w:space="0" w:color="auto"/>
        <w:bottom w:val="none" w:sz="0" w:space="0" w:color="auto"/>
        <w:right w:val="none" w:sz="0" w:space="0" w:color="auto"/>
      </w:divBdr>
    </w:div>
    <w:div w:id="1211961004">
      <w:bodyDiv w:val="1"/>
      <w:marLeft w:val="0"/>
      <w:marRight w:val="0"/>
      <w:marTop w:val="0"/>
      <w:marBottom w:val="0"/>
      <w:divBdr>
        <w:top w:val="none" w:sz="0" w:space="0" w:color="auto"/>
        <w:left w:val="none" w:sz="0" w:space="0" w:color="auto"/>
        <w:bottom w:val="none" w:sz="0" w:space="0" w:color="auto"/>
        <w:right w:val="none" w:sz="0" w:space="0" w:color="auto"/>
      </w:divBdr>
    </w:div>
    <w:div w:id="1214929518">
      <w:bodyDiv w:val="1"/>
      <w:marLeft w:val="0"/>
      <w:marRight w:val="0"/>
      <w:marTop w:val="0"/>
      <w:marBottom w:val="0"/>
      <w:divBdr>
        <w:top w:val="none" w:sz="0" w:space="0" w:color="auto"/>
        <w:left w:val="none" w:sz="0" w:space="0" w:color="auto"/>
        <w:bottom w:val="none" w:sz="0" w:space="0" w:color="auto"/>
        <w:right w:val="none" w:sz="0" w:space="0" w:color="auto"/>
      </w:divBdr>
    </w:div>
    <w:div w:id="1236428469">
      <w:bodyDiv w:val="1"/>
      <w:marLeft w:val="0"/>
      <w:marRight w:val="0"/>
      <w:marTop w:val="0"/>
      <w:marBottom w:val="0"/>
      <w:divBdr>
        <w:top w:val="none" w:sz="0" w:space="0" w:color="auto"/>
        <w:left w:val="none" w:sz="0" w:space="0" w:color="auto"/>
        <w:bottom w:val="none" w:sz="0" w:space="0" w:color="auto"/>
        <w:right w:val="none" w:sz="0" w:space="0" w:color="auto"/>
      </w:divBdr>
    </w:div>
    <w:div w:id="1246109412">
      <w:bodyDiv w:val="1"/>
      <w:marLeft w:val="0"/>
      <w:marRight w:val="0"/>
      <w:marTop w:val="0"/>
      <w:marBottom w:val="0"/>
      <w:divBdr>
        <w:top w:val="none" w:sz="0" w:space="0" w:color="auto"/>
        <w:left w:val="none" w:sz="0" w:space="0" w:color="auto"/>
        <w:bottom w:val="none" w:sz="0" w:space="0" w:color="auto"/>
        <w:right w:val="none" w:sz="0" w:space="0" w:color="auto"/>
      </w:divBdr>
    </w:div>
    <w:div w:id="1259560805">
      <w:bodyDiv w:val="1"/>
      <w:marLeft w:val="0"/>
      <w:marRight w:val="0"/>
      <w:marTop w:val="0"/>
      <w:marBottom w:val="0"/>
      <w:divBdr>
        <w:top w:val="none" w:sz="0" w:space="0" w:color="auto"/>
        <w:left w:val="none" w:sz="0" w:space="0" w:color="auto"/>
        <w:bottom w:val="none" w:sz="0" w:space="0" w:color="auto"/>
        <w:right w:val="none" w:sz="0" w:space="0" w:color="auto"/>
      </w:divBdr>
    </w:div>
    <w:div w:id="1259631361">
      <w:bodyDiv w:val="1"/>
      <w:marLeft w:val="0"/>
      <w:marRight w:val="0"/>
      <w:marTop w:val="0"/>
      <w:marBottom w:val="0"/>
      <w:divBdr>
        <w:top w:val="none" w:sz="0" w:space="0" w:color="auto"/>
        <w:left w:val="none" w:sz="0" w:space="0" w:color="auto"/>
        <w:bottom w:val="none" w:sz="0" w:space="0" w:color="auto"/>
        <w:right w:val="none" w:sz="0" w:space="0" w:color="auto"/>
      </w:divBdr>
    </w:div>
    <w:div w:id="1274480659">
      <w:bodyDiv w:val="1"/>
      <w:marLeft w:val="0"/>
      <w:marRight w:val="0"/>
      <w:marTop w:val="0"/>
      <w:marBottom w:val="0"/>
      <w:divBdr>
        <w:top w:val="none" w:sz="0" w:space="0" w:color="auto"/>
        <w:left w:val="none" w:sz="0" w:space="0" w:color="auto"/>
        <w:bottom w:val="none" w:sz="0" w:space="0" w:color="auto"/>
        <w:right w:val="none" w:sz="0" w:space="0" w:color="auto"/>
      </w:divBdr>
    </w:div>
    <w:div w:id="1293897910">
      <w:bodyDiv w:val="1"/>
      <w:marLeft w:val="0"/>
      <w:marRight w:val="0"/>
      <w:marTop w:val="0"/>
      <w:marBottom w:val="0"/>
      <w:divBdr>
        <w:top w:val="none" w:sz="0" w:space="0" w:color="auto"/>
        <w:left w:val="none" w:sz="0" w:space="0" w:color="auto"/>
        <w:bottom w:val="none" w:sz="0" w:space="0" w:color="auto"/>
        <w:right w:val="none" w:sz="0" w:space="0" w:color="auto"/>
      </w:divBdr>
    </w:div>
    <w:div w:id="1296447264">
      <w:bodyDiv w:val="1"/>
      <w:marLeft w:val="0"/>
      <w:marRight w:val="0"/>
      <w:marTop w:val="0"/>
      <w:marBottom w:val="0"/>
      <w:divBdr>
        <w:top w:val="none" w:sz="0" w:space="0" w:color="auto"/>
        <w:left w:val="none" w:sz="0" w:space="0" w:color="auto"/>
        <w:bottom w:val="none" w:sz="0" w:space="0" w:color="auto"/>
        <w:right w:val="none" w:sz="0" w:space="0" w:color="auto"/>
      </w:divBdr>
    </w:div>
    <w:div w:id="1314526730">
      <w:bodyDiv w:val="1"/>
      <w:marLeft w:val="0"/>
      <w:marRight w:val="0"/>
      <w:marTop w:val="0"/>
      <w:marBottom w:val="0"/>
      <w:divBdr>
        <w:top w:val="none" w:sz="0" w:space="0" w:color="auto"/>
        <w:left w:val="none" w:sz="0" w:space="0" w:color="auto"/>
        <w:bottom w:val="none" w:sz="0" w:space="0" w:color="auto"/>
        <w:right w:val="none" w:sz="0" w:space="0" w:color="auto"/>
      </w:divBdr>
    </w:div>
    <w:div w:id="1345938330">
      <w:bodyDiv w:val="1"/>
      <w:marLeft w:val="0"/>
      <w:marRight w:val="0"/>
      <w:marTop w:val="0"/>
      <w:marBottom w:val="0"/>
      <w:divBdr>
        <w:top w:val="none" w:sz="0" w:space="0" w:color="auto"/>
        <w:left w:val="none" w:sz="0" w:space="0" w:color="auto"/>
        <w:bottom w:val="none" w:sz="0" w:space="0" w:color="auto"/>
        <w:right w:val="none" w:sz="0" w:space="0" w:color="auto"/>
      </w:divBdr>
    </w:div>
    <w:div w:id="1360281372">
      <w:bodyDiv w:val="1"/>
      <w:marLeft w:val="0"/>
      <w:marRight w:val="0"/>
      <w:marTop w:val="0"/>
      <w:marBottom w:val="0"/>
      <w:divBdr>
        <w:top w:val="none" w:sz="0" w:space="0" w:color="auto"/>
        <w:left w:val="none" w:sz="0" w:space="0" w:color="auto"/>
        <w:bottom w:val="none" w:sz="0" w:space="0" w:color="auto"/>
        <w:right w:val="none" w:sz="0" w:space="0" w:color="auto"/>
      </w:divBdr>
    </w:div>
    <w:div w:id="1367363374">
      <w:bodyDiv w:val="1"/>
      <w:marLeft w:val="0"/>
      <w:marRight w:val="0"/>
      <w:marTop w:val="0"/>
      <w:marBottom w:val="0"/>
      <w:divBdr>
        <w:top w:val="none" w:sz="0" w:space="0" w:color="auto"/>
        <w:left w:val="none" w:sz="0" w:space="0" w:color="auto"/>
        <w:bottom w:val="none" w:sz="0" w:space="0" w:color="auto"/>
        <w:right w:val="none" w:sz="0" w:space="0" w:color="auto"/>
      </w:divBdr>
    </w:div>
    <w:div w:id="1380010317">
      <w:bodyDiv w:val="1"/>
      <w:marLeft w:val="0"/>
      <w:marRight w:val="0"/>
      <w:marTop w:val="0"/>
      <w:marBottom w:val="0"/>
      <w:divBdr>
        <w:top w:val="none" w:sz="0" w:space="0" w:color="auto"/>
        <w:left w:val="none" w:sz="0" w:space="0" w:color="auto"/>
        <w:bottom w:val="none" w:sz="0" w:space="0" w:color="auto"/>
        <w:right w:val="none" w:sz="0" w:space="0" w:color="auto"/>
      </w:divBdr>
    </w:div>
    <w:div w:id="1393849672">
      <w:bodyDiv w:val="1"/>
      <w:marLeft w:val="0"/>
      <w:marRight w:val="0"/>
      <w:marTop w:val="0"/>
      <w:marBottom w:val="0"/>
      <w:divBdr>
        <w:top w:val="none" w:sz="0" w:space="0" w:color="auto"/>
        <w:left w:val="none" w:sz="0" w:space="0" w:color="auto"/>
        <w:bottom w:val="none" w:sz="0" w:space="0" w:color="auto"/>
        <w:right w:val="none" w:sz="0" w:space="0" w:color="auto"/>
      </w:divBdr>
    </w:div>
    <w:div w:id="1399552813">
      <w:bodyDiv w:val="1"/>
      <w:marLeft w:val="0"/>
      <w:marRight w:val="0"/>
      <w:marTop w:val="0"/>
      <w:marBottom w:val="0"/>
      <w:divBdr>
        <w:top w:val="none" w:sz="0" w:space="0" w:color="auto"/>
        <w:left w:val="none" w:sz="0" w:space="0" w:color="auto"/>
        <w:bottom w:val="none" w:sz="0" w:space="0" w:color="auto"/>
        <w:right w:val="none" w:sz="0" w:space="0" w:color="auto"/>
      </w:divBdr>
    </w:div>
    <w:div w:id="1412891994">
      <w:bodyDiv w:val="1"/>
      <w:marLeft w:val="0"/>
      <w:marRight w:val="0"/>
      <w:marTop w:val="0"/>
      <w:marBottom w:val="0"/>
      <w:divBdr>
        <w:top w:val="none" w:sz="0" w:space="0" w:color="auto"/>
        <w:left w:val="none" w:sz="0" w:space="0" w:color="auto"/>
        <w:bottom w:val="none" w:sz="0" w:space="0" w:color="auto"/>
        <w:right w:val="none" w:sz="0" w:space="0" w:color="auto"/>
      </w:divBdr>
    </w:div>
    <w:div w:id="1425998336">
      <w:bodyDiv w:val="1"/>
      <w:marLeft w:val="0"/>
      <w:marRight w:val="0"/>
      <w:marTop w:val="0"/>
      <w:marBottom w:val="0"/>
      <w:divBdr>
        <w:top w:val="none" w:sz="0" w:space="0" w:color="auto"/>
        <w:left w:val="none" w:sz="0" w:space="0" w:color="auto"/>
        <w:bottom w:val="none" w:sz="0" w:space="0" w:color="auto"/>
        <w:right w:val="none" w:sz="0" w:space="0" w:color="auto"/>
      </w:divBdr>
    </w:div>
    <w:div w:id="1456487068">
      <w:bodyDiv w:val="1"/>
      <w:marLeft w:val="0"/>
      <w:marRight w:val="0"/>
      <w:marTop w:val="0"/>
      <w:marBottom w:val="0"/>
      <w:divBdr>
        <w:top w:val="none" w:sz="0" w:space="0" w:color="auto"/>
        <w:left w:val="none" w:sz="0" w:space="0" w:color="auto"/>
        <w:bottom w:val="none" w:sz="0" w:space="0" w:color="auto"/>
        <w:right w:val="none" w:sz="0" w:space="0" w:color="auto"/>
      </w:divBdr>
    </w:div>
    <w:div w:id="1479764916">
      <w:bodyDiv w:val="1"/>
      <w:marLeft w:val="0"/>
      <w:marRight w:val="0"/>
      <w:marTop w:val="0"/>
      <w:marBottom w:val="0"/>
      <w:divBdr>
        <w:top w:val="none" w:sz="0" w:space="0" w:color="auto"/>
        <w:left w:val="none" w:sz="0" w:space="0" w:color="auto"/>
        <w:bottom w:val="none" w:sz="0" w:space="0" w:color="auto"/>
        <w:right w:val="none" w:sz="0" w:space="0" w:color="auto"/>
      </w:divBdr>
    </w:div>
    <w:div w:id="1481776145">
      <w:bodyDiv w:val="1"/>
      <w:marLeft w:val="0"/>
      <w:marRight w:val="0"/>
      <w:marTop w:val="0"/>
      <w:marBottom w:val="0"/>
      <w:divBdr>
        <w:top w:val="none" w:sz="0" w:space="0" w:color="auto"/>
        <w:left w:val="none" w:sz="0" w:space="0" w:color="auto"/>
        <w:bottom w:val="none" w:sz="0" w:space="0" w:color="auto"/>
        <w:right w:val="none" w:sz="0" w:space="0" w:color="auto"/>
      </w:divBdr>
    </w:div>
    <w:div w:id="1484740201">
      <w:bodyDiv w:val="1"/>
      <w:marLeft w:val="0"/>
      <w:marRight w:val="0"/>
      <w:marTop w:val="0"/>
      <w:marBottom w:val="0"/>
      <w:divBdr>
        <w:top w:val="none" w:sz="0" w:space="0" w:color="auto"/>
        <w:left w:val="none" w:sz="0" w:space="0" w:color="auto"/>
        <w:bottom w:val="none" w:sz="0" w:space="0" w:color="auto"/>
        <w:right w:val="none" w:sz="0" w:space="0" w:color="auto"/>
      </w:divBdr>
    </w:div>
    <w:div w:id="1501579848">
      <w:bodyDiv w:val="1"/>
      <w:marLeft w:val="0"/>
      <w:marRight w:val="0"/>
      <w:marTop w:val="0"/>
      <w:marBottom w:val="0"/>
      <w:divBdr>
        <w:top w:val="none" w:sz="0" w:space="0" w:color="auto"/>
        <w:left w:val="none" w:sz="0" w:space="0" w:color="auto"/>
        <w:bottom w:val="none" w:sz="0" w:space="0" w:color="auto"/>
        <w:right w:val="none" w:sz="0" w:space="0" w:color="auto"/>
      </w:divBdr>
    </w:div>
    <w:div w:id="1523864093">
      <w:bodyDiv w:val="1"/>
      <w:marLeft w:val="0"/>
      <w:marRight w:val="0"/>
      <w:marTop w:val="0"/>
      <w:marBottom w:val="0"/>
      <w:divBdr>
        <w:top w:val="none" w:sz="0" w:space="0" w:color="auto"/>
        <w:left w:val="none" w:sz="0" w:space="0" w:color="auto"/>
        <w:bottom w:val="none" w:sz="0" w:space="0" w:color="auto"/>
        <w:right w:val="none" w:sz="0" w:space="0" w:color="auto"/>
      </w:divBdr>
    </w:div>
    <w:div w:id="1552644965">
      <w:bodyDiv w:val="1"/>
      <w:marLeft w:val="0"/>
      <w:marRight w:val="0"/>
      <w:marTop w:val="0"/>
      <w:marBottom w:val="0"/>
      <w:divBdr>
        <w:top w:val="none" w:sz="0" w:space="0" w:color="auto"/>
        <w:left w:val="none" w:sz="0" w:space="0" w:color="auto"/>
        <w:bottom w:val="none" w:sz="0" w:space="0" w:color="auto"/>
        <w:right w:val="none" w:sz="0" w:space="0" w:color="auto"/>
      </w:divBdr>
    </w:div>
    <w:div w:id="1563517240">
      <w:bodyDiv w:val="1"/>
      <w:marLeft w:val="0"/>
      <w:marRight w:val="0"/>
      <w:marTop w:val="0"/>
      <w:marBottom w:val="0"/>
      <w:divBdr>
        <w:top w:val="none" w:sz="0" w:space="0" w:color="auto"/>
        <w:left w:val="none" w:sz="0" w:space="0" w:color="auto"/>
        <w:bottom w:val="none" w:sz="0" w:space="0" w:color="auto"/>
        <w:right w:val="none" w:sz="0" w:space="0" w:color="auto"/>
      </w:divBdr>
    </w:div>
    <w:div w:id="1579828104">
      <w:bodyDiv w:val="1"/>
      <w:marLeft w:val="0"/>
      <w:marRight w:val="0"/>
      <w:marTop w:val="0"/>
      <w:marBottom w:val="0"/>
      <w:divBdr>
        <w:top w:val="none" w:sz="0" w:space="0" w:color="auto"/>
        <w:left w:val="none" w:sz="0" w:space="0" w:color="auto"/>
        <w:bottom w:val="none" w:sz="0" w:space="0" w:color="auto"/>
        <w:right w:val="none" w:sz="0" w:space="0" w:color="auto"/>
      </w:divBdr>
    </w:div>
    <w:div w:id="1583100502">
      <w:bodyDiv w:val="1"/>
      <w:marLeft w:val="0"/>
      <w:marRight w:val="0"/>
      <w:marTop w:val="0"/>
      <w:marBottom w:val="0"/>
      <w:divBdr>
        <w:top w:val="none" w:sz="0" w:space="0" w:color="auto"/>
        <w:left w:val="none" w:sz="0" w:space="0" w:color="auto"/>
        <w:bottom w:val="none" w:sz="0" w:space="0" w:color="auto"/>
        <w:right w:val="none" w:sz="0" w:space="0" w:color="auto"/>
      </w:divBdr>
    </w:div>
    <w:div w:id="1599485542">
      <w:bodyDiv w:val="1"/>
      <w:marLeft w:val="0"/>
      <w:marRight w:val="0"/>
      <w:marTop w:val="0"/>
      <w:marBottom w:val="0"/>
      <w:divBdr>
        <w:top w:val="none" w:sz="0" w:space="0" w:color="auto"/>
        <w:left w:val="none" w:sz="0" w:space="0" w:color="auto"/>
        <w:bottom w:val="none" w:sz="0" w:space="0" w:color="auto"/>
        <w:right w:val="none" w:sz="0" w:space="0" w:color="auto"/>
      </w:divBdr>
    </w:div>
    <w:div w:id="1599830581">
      <w:bodyDiv w:val="1"/>
      <w:marLeft w:val="0"/>
      <w:marRight w:val="0"/>
      <w:marTop w:val="0"/>
      <w:marBottom w:val="0"/>
      <w:divBdr>
        <w:top w:val="none" w:sz="0" w:space="0" w:color="auto"/>
        <w:left w:val="none" w:sz="0" w:space="0" w:color="auto"/>
        <w:bottom w:val="none" w:sz="0" w:space="0" w:color="auto"/>
        <w:right w:val="none" w:sz="0" w:space="0" w:color="auto"/>
      </w:divBdr>
    </w:div>
    <w:div w:id="1612054675">
      <w:bodyDiv w:val="1"/>
      <w:marLeft w:val="0"/>
      <w:marRight w:val="0"/>
      <w:marTop w:val="0"/>
      <w:marBottom w:val="0"/>
      <w:divBdr>
        <w:top w:val="none" w:sz="0" w:space="0" w:color="auto"/>
        <w:left w:val="none" w:sz="0" w:space="0" w:color="auto"/>
        <w:bottom w:val="none" w:sz="0" w:space="0" w:color="auto"/>
        <w:right w:val="none" w:sz="0" w:space="0" w:color="auto"/>
      </w:divBdr>
    </w:div>
    <w:div w:id="1629818966">
      <w:bodyDiv w:val="1"/>
      <w:marLeft w:val="0"/>
      <w:marRight w:val="0"/>
      <w:marTop w:val="0"/>
      <w:marBottom w:val="0"/>
      <w:divBdr>
        <w:top w:val="none" w:sz="0" w:space="0" w:color="auto"/>
        <w:left w:val="none" w:sz="0" w:space="0" w:color="auto"/>
        <w:bottom w:val="none" w:sz="0" w:space="0" w:color="auto"/>
        <w:right w:val="none" w:sz="0" w:space="0" w:color="auto"/>
      </w:divBdr>
    </w:div>
    <w:div w:id="1666011051">
      <w:bodyDiv w:val="1"/>
      <w:marLeft w:val="0"/>
      <w:marRight w:val="0"/>
      <w:marTop w:val="0"/>
      <w:marBottom w:val="0"/>
      <w:divBdr>
        <w:top w:val="none" w:sz="0" w:space="0" w:color="auto"/>
        <w:left w:val="none" w:sz="0" w:space="0" w:color="auto"/>
        <w:bottom w:val="none" w:sz="0" w:space="0" w:color="auto"/>
        <w:right w:val="none" w:sz="0" w:space="0" w:color="auto"/>
      </w:divBdr>
    </w:div>
    <w:div w:id="1708406200">
      <w:bodyDiv w:val="1"/>
      <w:marLeft w:val="0"/>
      <w:marRight w:val="0"/>
      <w:marTop w:val="0"/>
      <w:marBottom w:val="0"/>
      <w:divBdr>
        <w:top w:val="none" w:sz="0" w:space="0" w:color="auto"/>
        <w:left w:val="none" w:sz="0" w:space="0" w:color="auto"/>
        <w:bottom w:val="none" w:sz="0" w:space="0" w:color="auto"/>
        <w:right w:val="none" w:sz="0" w:space="0" w:color="auto"/>
      </w:divBdr>
    </w:div>
    <w:div w:id="1709336560">
      <w:bodyDiv w:val="1"/>
      <w:marLeft w:val="0"/>
      <w:marRight w:val="0"/>
      <w:marTop w:val="0"/>
      <w:marBottom w:val="0"/>
      <w:divBdr>
        <w:top w:val="none" w:sz="0" w:space="0" w:color="auto"/>
        <w:left w:val="none" w:sz="0" w:space="0" w:color="auto"/>
        <w:bottom w:val="none" w:sz="0" w:space="0" w:color="auto"/>
        <w:right w:val="none" w:sz="0" w:space="0" w:color="auto"/>
      </w:divBdr>
    </w:div>
    <w:div w:id="1713577186">
      <w:bodyDiv w:val="1"/>
      <w:marLeft w:val="0"/>
      <w:marRight w:val="0"/>
      <w:marTop w:val="0"/>
      <w:marBottom w:val="0"/>
      <w:divBdr>
        <w:top w:val="none" w:sz="0" w:space="0" w:color="auto"/>
        <w:left w:val="none" w:sz="0" w:space="0" w:color="auto"/>
        <w:bottom w:val="none" w:sz="0" w:space="0" w:color="auto"/>
        <w:right w:val="none" w:sz="0" w:space="0" w:color="auto"/>
      </w:divBdr>
    </w:div>
    <w:div w:id="1724451435">
      <w:bodyDiv w:val="1"/>
      <w:marLeft w:val="0"/>
      <w:marRight w:val="0"/>
      <w:marTop w:val="0"/>
      <w:marBottom w:val="0"/>
      <w:divBdr>
        <w:top w:val="none" w:sz="0" w:space="0" w:color="auto"/>
        <w:left w:val="none" w:sz="0" w:space="0" w:color="auto"/>
        <w:bottom w:val="none" w:sz="0" w:space="0" w:color="auto"/>
        <w:right w:val="none" w:sz="0" w:space="0" w:color="auto"/>
      </w:divBdr>
    </w:div>
    <w:div w:id="1733700760">
      <w:bodyDiv w:val="1"/>
      <w:marLeft w:val="0"/>
      <w:marRight w:val="0"/>
      <w:marTop w:val="0"/>
      <w:marBottom w:val="0"/>
      <w:divBdr>
        <w:top w:val="none" w:sz="0" w:space="0" w:color="auto"/>
        <w:left w:val="none" w:sz="0" w:space="0" w:color="auto"/>
        <w:bottom w:val="none" w:sz="0" w:space="0" w:color="auto"/>
        <w:right w:val="none" w:sz="0" w:space="0" w:color="auto"/>
      </w:divBdr>
    </w:div>
    <w:div w:id="1771973998">
      <w:bodyDiv w:val="1"/>
      <w:marLeft w:val="0"/>
      <w:marRight w:val="0"/>
      <w:marTop w:val="0"/>
      <w:marBottom w:val="0"/>
      <w:divBdr>
        <w:top w:val="none" w:sz="0" w:space="0" w:color="auto"/>
        <w:left w:val="none" w:sz="0" w:space="0" w:color="auto"/>
        <w:bottom w:val="none" w:sz="0" w:space="0" w:color="auto"/>
        <w:right w:val="none" w:sz="0" w:space="0" w:color="auto"/>
      </w:divBdr>
    </w:div>
    <w:div w:id="1776512322">
      <w:bodyDiv w:val="1"/>
      <w:marLeft w:val="0"/>
      <w:marRight w:val="0"/>
      <w:marTop w:val="0"/>
      <w:marBottom w:val="0"/>
      <w:divBdr>
        <w:top w:val="none" w:sz="0" w:space="0" w:color="auto"/>
        <w:left w:val="none" w:sz="0" w:space="0" w:color="auto"/>
        <w:bottom w:val="none" w:sz="0" w:space="0" w:color="auto"/>
        <w:right w:val="none" w:sz="0" w:space="0" w:color="auto"/>
      </w:divBdr>
    </w:div>
    <w:div w:id="1777480895">
      <w:bodyDiv w:val="1"/>
      <w:marLeft w:val="0"/>
      <w:marRight w:val="0"/>
      <w:marTop w:val="0"/>
      <w:marBottom w:val="0"/>
      <w:divBdr>
        <w:top w:val="none" w:sz="0" w:space="0" w:color="auto"/>
        <w:left w:val="none" w:sz="0" w:space="0" w:color="auto"/>
        <w:bottom w:val="none" w:sz="0" w:space="0" w:color="auto"/>
        <w:right w:val="none" w:sz="0" w:space="0" w:color="auto"/>
      </w:divBdr>
    </w:div>
    <w:div w:id="1793284499">
      <w:bodyDiv w:val="1"/>
      <w:marLeft w:val="0"/>
      <w:marRight w:val="0"/>
      <w:marTop w:val="0"/>
      <w:marBottom w:val="0"/>
      <w:divBdr>
        <w:top w:val="none" w:sz="0" w:space="0" w:color="auto"/>
        <w:left w:val="none" w:sz="0" w:space="0" w:color="auto"/>
        <w:bottom w:val="none" w:sz="0" w:space="0" w:color="auto"/>
        <w:right w:val="none" w:sz="0" w:space="0" w:color="auto"/>
      </w:divBdr>
    </w:div>
    <w:div w:id="1796830461">
      <w:bodyDiv w:val="1"/>
      <w:marLeft w:val="0"/>
      <w:marRight w:val="0"/>
      <w:marTop w:val="0"/>
      <w:marBottom w:val="0"/>
      <w:divBdr>
        <w:top w:val="none" w:sz="0" w:space="0" w:color="auto"/>
        <w:left w:val="none" w:sz="0" w:space="0" w:color="auto"/>
        <w:bottom w:val="none" w:sz="0" w:space="0" w:color="auto"/>
        <w:right w:val="none" w:sz="0" w:space="0" w:color="auto"/>
      </w:divBdr>
    </w:div>
    <w:div w:id="1796875398">
      <w:bodyDiv w:val="1"/>
      <w:marLeft w:val="0"/>
      <w:marRight w:val="0"/>
      <w:marTop w:val="0"/>
      <w:marBottom w:val="0"/>
      <w:divBdr>
        <w:top w:val="none" w:sz="0" w:space="0" w:color="auto"/>
        <w:left w:val="none" w:sz="0" w:space="0" w:color="auto"/>
        <w:bottom w:val="none" w:sz="0" w:space="0" w:color="auto"/>
        <w:right w:val="none" w:sz="0" w:space="0" w:color="auto"/>
      </w:divBdr>
    </w:div>
    <w:div w:id="1803690552">
      <w:bodyDiv w:val="1"/>
      <w:marLeft w:val="0"/>
      <w:marRight w:val="0"/>
      <w:marTop w:val="0"/>
      <w:marBottom w:val="0"/>
      <w:divBdr>
        <w:top w:val="none" w:sz="0" w:space="0" w:color="auto"/>
        <w:left w:val="none" w:sz="0" w:space="0" w:color="auto"/>
        <w:bottom w:val="none" w:sz="0" w:space="0" w:color="auto"/>
        <w:right w:val="none" w:sz="0" w:space="0" w:color="auto"/>
      </w:divBdr>
    </w:div>
    <w:div w:id="1810852797">
      <w:bodyDiv w:val="1"/>
      <w:marLeft w:val="0"/>
      <w:marRight w:val="0"/>
      <w:marTop w:val="0"/>
      <w:marBottom w:val="0"/>
      <w:divBdr>
        <w:top w:val="none" w:sz="0" w:space="0" w:color="auto"/>
        <w:left w:val="none" w:sz="0" w:space="0" w:color="auto"/>
        <w:bottom w:val="none" w:sz="0" w:space="0" w:color="auto"/>
        <w:right w:val="none" w:sz="0" w:space="0" w:color="auto"/>
      </w:divBdr>
    </w:div>
    <w:div w:id="1834293844">
      <w:bodyDiv w:val="1"/>
      <w:marLeft w:val="0"/>
      <w:marRight w:val="0"/>
      <w:marTop w:val="0"/>
      <w:marBottom w:val="0"/>
      <w:divBdr>
        <w:top w:val="none" w:sz="0" w:space="0" w:color="auto"/>
        <w:left w:val="none" w:sz="0" w:space="0" w:color="auto"/>
        <w:bottom w:val="none" w:sz="0" w:space="0" w:color="auto"/>
        <w:right w:val="none" w:sz="0" w:space="0" w:color="auto"/>
      </w:divBdr>
    </w:div>
    <w:div w:id="1836726134">
      <w:bodyDiv w:val="1"/>
      <w:marLeft w:val="0"/>
      <w:marRight w:val="0"/>
      <w:marTop w:val="0"/>
      <w:marBottom w:val="0"/>
      <w:divBdr>
        <w:top w:val="none" w:sz="0" w:space="0" w:color="auto"/>
        <w:left w:val="none" w:sz="0" w:space="0" w:color="auto"/>
        <w:bottom w:val="none" w:sz="0" w:space="0" w:color="auto"/>
        <w:right w:val="none" w:sz="0" w:space="0" w:color="auto"/>
      </w:divBdr>
    </w:div>
    <w:div w:id="1837764006">
      <w:bodyDiv w:val="1"/>
      <w:marLeft w:val="0"/>
      <w:marRight w:val="0"/>
      <w:marTop w:val="0"/>
      <w:marBottom w:val="0"/>
      <w:divBdr>
        <w:top w:val="none" w:sz="0" w:space="0" w:color="auto"/>
        <w:left w:val="none" w:sz="0" w:space="0" w:color="auto"/>
        <w:bottom w:val="none" w:sz="0" w:space="0" w:color="auto"/>
        <w:right w:val="none" w:sz="0" w:space="0" w:color="auto"/>
      </w:divBdr>
    </w:div>
    <w:div w:id="1861048010">
      <w:bodyDiv w:val="1"/>
      <w:marLeft w:val="0"/>
      <w:marRight w:val="0"/>
      <w:marTop w:val="0"/>
      <w:marBottom w:val="0"/>
      <w:divBdr>
        <w:top w:val="none" w:sz="0" w:space="0" w:color="auto"/>
        <w:left w:val="none" w:sz="0" w:space="0" w:color="auto"/>
        <w:bottom w:val="none" w:sz="0" w:space="0" w:color="auto"/>
        <w:right w:val="none" w:sz="0" w:space="0" w:color="auto"/>
      </w:divBdr>
    </w:div>
    <w:div w:id="1861357323">
      <w:bodyDiv w:val="1"/>
      <w:marLeft w:val="0"/>
      <w:marRight w:val="0"/>
      <w:marTop w:val="0"/>
      <w:marBottom w:val="0"/>
      <w:divBdr>
        <w:top w:val="none" w:sz="0" w:space="0" w:color="auto"/>
        <w:left w:val="none" w:sz="0" w:space="0" w:color="auto"/>
        <w:bottom w:val="none" w:sz="0" w:space="0" w:color="auto"/>
        <w:right w:val="none" w:sz="0" w:space="0" w:color="auto"/>
      </w:divBdr>
    </w:div>
    <w:div w:id="1877696286">
      <w:bodyDiv w:val="1"/>
      <w:marLeft w:val="0"/>
      <w:marRight w:val="0"/>
      <w:marTop w:val="0"/>
      <w:marBottom w:val="0"/>
      <w:divBdr>
        <w:top w:val="none" w:sz="0" w:space="0" w:color="auto"/>
        <w:left w:val="none" w:sz="0" w:space="0" w:color="auto"/>
        <w:bottom w:val="none" w:sz="0" w:space="0" w:color="auto"/>
        <w:right w:val="none" w:sz="0" w:space="0" w:color="auto"/>
      </w:divBdr>
    </w:div>
    <w:div w:id="1892615634">
      <w:bodyDiv w:val="1"/>
      <w:marLeft w:val="0"/>
      <w:marRight w:val="0"/>
      <w:marTop w:val="0"/>
      <w:marBottom w:val="0"/>
      <w:divBdr>
        <w:top w:val="none" w:sz="0" w:space="0" w:color="auto"/>
        <w:left w:val="none" w:sz="0" w:space="0" w:color="auto"/>
        <w:bottom w:val="none" w:sz="0" w:space="0" w:color="auto"/>
        <w:right w:val="none" w:sz="0" w:space="0" w:color="auto"/>
      </w:divBdr>
    </w:div>
    <w:div w:id="1904177123">
      <w:bodyDiv w:val="1"/>
      <w:marLeft w:val="0"/>
      <w:marRight w:val="0"/>
      <w:marTop w:val="0"/>
      <w:marBottom w:val="0"/>
      <w:divBdr>
        <w:top w:val="none" w:sz="0" w:space="0" w:color="auto"/>
        <w:left w:val="none" w:sz="0" w:space="0" w:color="auto"/>
        <w:bottom w:val="none" w:sz="0" w:space="0" w:color="auto"/>
        <w:right w:val="none" w:sz="0" w:space="0" w:color="auto"/>
      </w:divBdr>
    </w:div>
    <w:div w:id="1906526430">
      <w:bodyDiv w:val="1"/>
      <w:marLeft w:val="0"/>
      <w:marRight w:val="0"/>
      <w:marTop w:val="0"/>
      <w:marBottom w:val="0"/>
      <w:divBdr>
        <w:top w:val="none" w:sz="0" w:space="0" w:color="auto"/>
        <w:left w:val="none" w:sz="0" w:space="0" w:color="auto"/>
        <w:bottom w:val="none" w:sz="0" w:space="0" w:color="auto"/>
        <w:right w:val="none" w:sz="0" w:space="0" w:color="auto"/>
      </w:divBdr>
    </w:div>
    <w:div w:id="1910114135">
      <w:bodyDiv w:val="1"/>
      <w:marLeft w:val="0"/>
      <w:marRight w:val="0"/>
      <w:marTop w:val="0"/>
      <w:marBottom w:val="0"/>
      <w:divBdr>
        <w:top w:val="none" w:sz="0" w:space="0" w:color="auto"/>
        <w:left w:val="none" w:sz="0" w:space="0" w:color="auto"/>
        <w:bottom w:val="none" w:sz="0" w:space="0" w:color="auto"/>
        <w:right w:val="none" w:sz="0" w:space="0" w:color="auto"/>
      </w:divBdr>
    </w:div>
    <w:div w:id="1922831131">
      <w:bodyDiv w:val="1"/>
      <w:marLeft w:val="0"/>
      <w:marRight w:val="0"/>
      <w:marTop w:val="0"/>
      <w:marBottom w:val="0"/>
      <w:divBdr>
        <w:top w:val="none" w:sz="0" w:space="0" w:color="auto"/>
        <w:left w:val="none" w:sz="0" w:space="0" w:color="auto"/>
        <w:bottom w:val="none" w:sz="0" w:space="0" w:color="auto"/>
        <w:right w:val="none" w:sz="0" w:space="0" w:color="auto"/>
      </w:divBdr>
    </w:div>
    <w:div w:id="1925798870">
      <w:bodyDiv w:val="1"/>
      <w:marLeft w:val="0"/>
      <w:marRight w:val="0"/>
      <w:marTop w:val="0"/>
      <w:marBottom w:val="0"/>
      <w:divBdr>
        <w:top w:val="none" w:sz="0" w:space="0" w:color="auto"/>
        <w:left w:val="none" w:sz="0" w:space="0" w:color="auto"/>
        <w:bottom w:val="none" w:sz="0" w:space="0" w:color="auto"/>
        <w:right w:val="none" w:sz="0" w:space="0" w:color="auto"/>
      </w:divBdr>
    </w:div>
    <w:div w:id="1934783326">
      <w:bodyDiv w:val="1"/>
      <w:marLeft w:val="0"/>
      <w:marRight w:val="0"/>
      <w:marTop w:val="0"/>
      <w:marBottom w:val="0"/>
      <w:divBdr>
        <w:top w:val="none" w:sz="0" w:space="0" w:color="auto"/>
        <w:left w:val="none" w:sz="0" w:space="0" w:color="auto"/>
        <w:bottom w:val="none" w:sz="0" w:space="0" w:color="auto"/>
        <w:right w:val="none" w:sz="0" w:space="0" w:color="auto"/>
      </w:divBdr>
    </w:div>
    <w:div w:id="1943949120">
      <w:bodyDiv w:val="1"/>
      <w:marLeft w:val="0"/>
      <w:marRight w:val="0"/>
      <w:marTop w:val="0"/>
      <w:marBottom w:val="0"/>
      <w:divBdr>
        <w:top w:val="none" w:sz="0" w:space="0" w:color="auto"/>
        <w:left w:val="none" w:sz="0" w:space="0" w:color="auto"/>
        <w:bottom w:val="none" w:sz="0" w:space="0" w:color="auto"/>
        <w:right w:val="none" w:sz="0" w:space="0" w:color="auto"/>
      </w:divBdr>
    </w:div>
    <w:div w:id="1944919803">
      <w:bodyDiv w:val="1"/>
      <w:marLeft w:val="0"/>
      <w:marRight w:val="0"/>
      <w:marTop w:val="0"/>
      <w:marBottom w:val="0"/>
      <w:divBdr>
        <w:top w:val="none" w:sz="0" w:space="0" w:color="auto"/>
        <w:left w:val="none" w:sz="0" w:space="0" w:color="auto"/>
        <w:bottom w:val="none" w:sz="0" w:space="0" w:color="auto"/>
        <w:right w:val="none" w:sz="0" w:space="0" w:color="auto"/>
      </w:divBdr>
    </w:div>
    <w:div w:id="1955401175">
      <w:bodyDiv w:val="1"/>
      <w:marLeft w:val="0"/>
      <w:marRight w:val="0"/>
      <w:marTop w:val="0"/>
      <w:marBottom w:val="0"/>
      <w:divBdr>
        <w:top w:val="none" w:sz="0" w:space="0" w:color="auto"/>
        <w:left w:val="none" w:sz="0" w:space="0" w:color="auto"/>
        <w:bottom w:val="none" w:sz="0" w:space="0" w:color="auto"/>
        <w:right w:val="none" w:sz="0" w:space="0" w:color="auto"/>
      </w:divBdr>
    </w:div>
    <w:div w:id="1966043085">
      <w:bodyDiv w:val="1"/>
      <w:marLeft w:val="0"/>
      <w:marRight w:val="0"/>
      <w:marTop w:val="0"/>
      <w:marBottom w:val="0"/>
      <w:divBdr>
        <w:top w:val="none" w:sz="0" w:space="0" w:color="auto"/>
        <w:left w:val="none" w:sz="0" w:space="0" w:color="auto"/>
        <w:bottom w:val="none" w:sz="0" w:space="0" w:color="auto"/>
        <w:right w:val="none" w:sz="0" w:space="0" w:color="auto"/>
      </w:divBdr>
    </w:div>
    <w:div w:id="1985884977">
      <w:bodyDiv w:val="1"/>
      <w:marLeft w:val="0"/>
      <w:marRight w:val="0"/>
      <w:marTop w:val="0"/>
      <w:marBottom w:val="0"/>
      <w:divBdr>
        <w:top w:val="none" w:sz="0" w:space="0" w:color="auto"/>
        <w:left w:val="none" w:sz="0" w:space="0" w:color="auto"/>
        <w:bottom w:val="none" w:sz="0" w:space="0" w:color="auto"/>
        <w:right w:val="none" w:sz="0" w:space="0" w:color="auto"/>
      </w:divBdr>
    </w:div>
    <w:div w:id="1986936352">
      <w:bodyDiv w:val="1"/>
      <w:marLeft w:val="0"/>
      <w:marRight w:val="0"/>
      <w:marTop w:val="0"/>
      <w:marBottom w:val="0"/>
      <w:divBdr>
        <w:top w:val="none" w:sz="0" w:space="0" w:color="auto"/>
        <w:left w:val="none" w:sz="0" w:space="0" w:color="auto"/>
        <w:bottom w:val="none" w:sz="0" w:space="0" w:color="auto"/>
        <w:right w:val="none" w:sz="0" w:space="0" w:color="auto"/>
      </w:divBdr>
    </w:div>
    <w:div w:id="1987470189">
      <w:bodyDiv w:val="1"/>
      <w:marLeft w:val="0"/>
      <w:marRight w:val="0"/>
      <w:marTop w:val="0"/>
      <w:marBottom w:val="0"/>
      <w:divBdr>
        <w:top w:val="none" w:sz="0" w:space="0" w:color="auto"/>
        <w:left w:val="none" w:sz="0" w:space="0" w:color="auto"/>
        <w:bottom w:val="none" w:sz="0" w:space="0" w:color="auto"/>
        <w:right w:val="none" w:sz="0" w:space="0" w:color="auto"/>
      </w:divBdr>
    </w:div>
    <w:div w:id="1989432977">
      <w:bodyDiv w:val="1"/>
      <w:marLeft w:val="0"/>
      <w:marRight w:val="0"/>
      <w:marTop w:val="0"/>
      <w:marBottom w:val="0"/>
      <w:divBdr>
        <w:top w:val="none" w:sz="0" w:space="0" w:color="auto"/>
        <w:left w:val="none" w:sz="0" w:space="0" w:color="auto"/>
        <w:bottom w:val="none" w:sz="0" w:space="0" w:color="auto"/>
        <w:right w:val="none" w:sz="0" w:space="0" w:color="auto"/>
      </w:divBdr>
    </w:div>
    <w:div w:id="1992560840">
      <w:bodyDiv w:val="1"/>
      <w:marLeft w:val="0"/>
      <w:marRight w:val="0"/>
      <w:marTop w:val="0"/>
      <w:marBottom w:val="0"/>
      <w:divBdr>
        <w:top w:val="none" w:sz="0" w:space="0" w:color="auto"/>
        <w:left w:val="none" w:sz="0" w:space="0" w:color="auto"/>
        <w:bottom w:val="none" w:sz="0" w:space="0" w:color="auto"/>
        <w:right w:val="none" w:sz="0" w:space="0" w:color="auto"/>
      </w:divBdr>
    </w:div>
    <w:div w:id="2003313720">
      <w:bodyDiv w:val="1"/>
      <w:marLeft w:val="0"/>
      <w:marRight w:val="0"/>
      <w:marTop w:val="0"/>
      <w:marBottom w:val="0"/>
      <w:divBdr>
        <w:top w:val="none" w:sz="0" w:space="0" w:color="auto"/>
        <w:left w:val="none" w:sz="0" w:space="0" w:color="auto"/>
        <w:bottom w:val="none" w:sz="0" w:space="0" w:color="auto"/>
        <w:right w:val="none" w:sz="0" w:space="0" w:color="auto"/>
      </w:divBdr>
    </w:div>
    <w:div w:id="2011367971">
      <w:bodyDiv w:val="1"/>
      <w:marLeft w:val="0"/>
      <w:marRight w:val="0"/>
      <w:marTop w:val="0"/>
      <w:marBottom w:val="0"/>
      <w:divBdr>
        <w:top w:val="none" w:sz="0" w:space="0" w:color="auto"/>
        <w:left w:val="none" w:sz="0" w:space="0" w:color="auto"/>
        <w:bottom w:val="none" w:sz="0" w:space="0" w:color="auto"/>
        <w:right w:val="none" w:sz="0" w:space="0" w:color="auto"/>
      </w:divBdr>
    </w:div>
    <w:div w:id="2013294501">
      <w:bodyDiv w:val="1"/>
      <w:marLeft w:val="0"/>
      <w:marRight w:val="0"/>
      <w:marTop w:val="0"/>
      <w:marBottom w:val="0"/>
      <w:divBdr>
        <w:top w:val="none" w:sz="0" w:space="0" w:color="auto"/>
        <w:left w:val="none" w:sz="0" w:space="0" w:color="auto"/>
        <w:bottom w:val="none" w:sz="0" w:space="0" w:color="auto"/>
        <w:right w:val="none" w:sz="0" w:space="0" w:color="auto"/>
      </w:divBdr>
    </w:div>
    <w:div w:id="2018536838">
      <w:bodyDiv w:val="1"/>
      <w:marLeft w:val="0"/>
      <w:marRight w:val="0"/>
      <w:marTop w:val="0"/>
      <w:marBottom w:val="0"/>
      <w:divBdr>
        <w:top w:val="none" w:sz="0" w:space="0" w:color="auto"/>
        <w:left w:val="none" w:sz="0" w:space="0" w:color="auto"/>
        <w:bottom w:val="none" w:sz="0" w:space="0" w:color="auto"/>
        <w:right w:val="none" w:sz="0" w:space="0" w:color="auto"/>
      </w:divBdr>
    </w:div>
    <w:div w:id="2036733061">
      <w:bodyDiv w:val="1"/>
      <w:marLeft w:val="0"/>
      <w:marRight w:val="0"/>
      <w:marTop w:val="0"/>
      <w:marBottom w:val="0"/>
      <w:divBdr>
        <w:top w:val="none" w:sz="0" w:space="0" w:color="auto"/>
        <w:left w:val="none" w:sz="0" w:space="0" w:color="auto"/>
        <w:bottom w:val="none" w:sz="0" w:space="0" w:color="auto"/>
        <w:right w:val="none" w:sz="0" w:space="0" w:color="auto"/>
      </w:divBdr>
    </w:div>
    <w:div w:id="2042778689">
      <w:bodyDiv w:val="1"/>
      <w:marLeft w:val="0"/>
      <w:marRight w:val="0"/>
      <w:marTop w:val="0"/>
      <w:marBottom w:val="0"/>
      <w:divBdr>
        <w:top w:val="none" w:sz="0" w:space="0" w:color="auto"/>
        <w:left w:val="none" w:sz="0" w:space="0" w:color="auto"/>
        <w:bottom w:val="none" w:sz="0" w:space="0" w:color="auto"/>
        <w:right w:val="none" w:sz="0" w:space="0" w:color="auto"/>
      </w:divBdr>
    </w:div>
    <w:div w:id="2043822285">
      <w:bodyDiv w:val="1"/>
      <w:marLeft w:val="0"/>
      <w:marRight w:val="0"/>
      <w:marTop w:val="0"/>
      <w:marBottom w:val="0"/>
      <w:divBdr>
        <w:top w:val="none" w:sz="0" w:space="0" w:color="auto"/>
        <w:left w:val="none" w:sz="0" w:space="0" w:color="auto"/>
        <w:bottom w:val="none" w:sz="0" w:space="0" w:color="auto"/>
        <w:right w:val="none" w:sz="0" w:space="0" w:color="auto"/>
      </w:divBdr>
    </w:div>
    <w:div w:id="2054890740">
      <w:bodyDiv w:val="1"/>
      <w:marLeft w:val="0"/>
      <w:marRight w:val="0"/>
      <w:marTop w:val="0"/>
      <w:marBottom w:val="0"/>
      <w:divBdr>
        <w:top w:val="none" w:sz="0" w:space="0" w:color="auto"/>
        <w:left w:val="none" w:sz="0" w:space="0" w:color="auto"/>
        <w:bottom w:val="none" w:sz="0" w:space="0" w:color="auto"/>
        <w:right w:val="none" w:sz="0" w:space="0" w:color="auto"/>
      </w:divBdr>
    </w:div>
    <w:div w:id="2067290061">
      <w:bodyDiv w:val="1"/>
      <w:marLeft w:val="0"/>
      <w:marRight w:val="0"/>
      <w:marTop w:val="0"/>
      <w:marBottom w:val="0"/>
      <w:divBdr>
        <w:top w:val="none" w:sz="0" w:space="0" w:color="auto"/>
        <w:left w:val="none" w:sz="0" w:space="0" w:color="auto"/>
        <w:bottom w:val="none" w:sz="0" w:space="0" w:color="auto"/>
        <w:right w:val="none" w:sz="0" w:space="0" w:color="auto"/>
      </w:divBdr>
    </w:div>
    <w:div w:id="2074235495">
      <w:bodyDiv w:val="1"/>
      <w:marLeft w:val="0"/>
      <w:marRight w:val="0"/>
      <w:marTop w:val="0"/>
      <w:marBottom w:val="0"/>
      <w:divBdr>
        <w:top w:val="none" w:sz="0" w:space="0" w:color="auto"/>
        <w:left w:val="none" w:sz="0" w:space="0" w:color="auto"/>
        <w:bottom w:val="none" w:sz="0" w:space="0" w:color="auto"/>
        <w:right w:val="none" w:sz="0" w:space="0" w:color="auto"/>
      </w:divBdr>
    </w:div>
    <w:div w:id="2098593988">
      <w:bodyDiv w:val="1"/>
      <w:marLeft w:val="0"/>
      <w:marRight w:val="0"/>
      <w:marTop w:val="0"/>
      <w:marBottom w:val="0"/>
      <w:divBdr>
        <w:top w:val="none" w:sz="0" w:space="0" w:color="auto"/>
        <w:left w:val="none" w:sz="0" w:space="0" w:color="auto"/>
        <w:bottom w:val="none" w:sz="0" w:space="0" w:color="auto"/>
        <w:right w:val="none" w:sz="0" w:space="0" w:color="auto"/>
      </w:divBdr>
    </w:div>
    <w:div w:id="2108185883">
      <w:bodyDiv w:val="1"/>
      <w:marLeft w:val="0"/>
      <w:marRight w:val="0"/>
      <w:marTop w:val="0"/>
      <w:marBottom w:val="0"/>
      <w:divBdr>
        <w:top w:val="none" w:sz="0" w:space="0" w:color="auto"/>
        <w:left w:val="none" w:sz="0" w:space="0" w:color="auto"/>
        <w:bottom w:val="none" w:sz="0" w:space="0" w:color="auto"/>
        <w:right w:val="none" w:sz="0" w:space="0" w:color="auto"/>
      </w:divBdr>
    </w:div>
    <w:div w:id="211420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3.png"/><Relationship Id="rId47" Type="http://schemas.openxmlformats.org/officeDocument/2006/relationships/oleObject" Target="embeddings/oleObject4.bin"/><Relationship Id="rId50" Type="http://schemas.openxmlformats.org/officeDocument/2006/relationships/image" Target="media/image39.wmf"/><Relationship Id="rId55" Type="http://schemas.openxmlformats.org/officeDocument/2006/relationships/image" Target="media/image42.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2.png"/><Relationship Id="rId45" Type="http://schemas.openxmlformats.org/officeDocument/2006/relationships/image" Target="media/image35.jpeg"/><Relationship Id="rId53" Type="http://schemas.openxmlformats.org/officeDocument/2006/relationships/oleObject" Target="embeddings/oleObject6.bin"/><Relationship Id="rId58" Type="http://schemas.openxmlformats.org/officeDocument/2006/relationships/hyperlink" Target="http://&#1085;&#1101;&#1073;.&#1088;&#1092;/"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portal.astu.org/course/view.php?id=8671"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4.wmf"/><Relationship Id="rId48" Type="http://schemas.openxmlformats.org/officeDocument/2006/relationships/image" Target="media/image37.emf"/><Relationship Id="rId56" Type="http://schemas.openxmlformats.org/officeDocument/2006/relationships/hyperlink" Target="http://library.astu.org/" TargetMode="External"/><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oleObject" Target="embeddings/oleObject5.bin"/><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wmf"/><Relationship Id="rId46" Type="http://schemas.openxmlformats.org/officeDocument/2006/relationships/image" Target="media/image36.wmf"/><Relationship Id="rId59" Type="http://schemas.openxmlformats.org/officeDocument/2006/relationships/hyperlink" Target="https://portal2.astu.org" TargetMode="External"/><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oleObject" Target="embeddings/oleObject2.bin"/><Relationship Id="rId54" Type="http://schemas.openxmlformats.org/officeDocument/2006/relationships/image" Target="media/image41.png"/><Relationship Id="rId62" Type="http://schemas.openxmlformats.org/officeDocument/2006/relationships/hyperlink" Target="http://portal2.astu.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38.png"/><Relationship Id="rId57" Type="http://schemas.openxmlformats.org/officeDocument/2006/relationships/hyperlink" Target="https://urait.ru"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oleObject" Target="embeddings/oleObject3.bin"/><Relationship Id="rId52" Type="http://schemas.openxmlformats.org/officeDocument/2006/relationships/image" Target="media/image40.wmf"/><Relationship Id="rId60" Type="http://schemas.openxmlformats.org/officeDocument/2006/relationships/hyperlink" Target="https://portal.astu.org/course/view.php?id=8671"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E4329-BEE0-4241-B3E9-A386025C1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25</Pages>
  <Words>6028</Words>
  <Characters>34362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40310</CharactersWithSpaces>
  <SharedDoc>false</SharedDoc>
  <HLinks>
    <vt:vector size="18" baseType="variant">
      <vt:variant>
        <vt:i4>2097263</vt:i4>
      </vt:variant>
      <vt:variant>
        <vt:i4>6</vt:i4>
      </vt:variant>
      <vt:variant>
        <vt:i4>0</vt:i4>
      </vt:variant>
      <vt:variant>
        <vt:i4>5</vt:i4>
      </vt:variant>
      <vt:variant>
        <vt:lpwstr>http://arch-grafika.ru/</vt:lpwstr>
      </vt:variant>
      <vt:variant>
        <vt:lpwstr/>
      </vt:variant>
      <vt:variant>
        <vt:i4>6750246</vt:i4>
      </vt:variant>
      <vt:variant>
        <vt:i4>3</vt:i4>
      </vt:variant>
      <vt:variant>
        <vt:i4>0</vt:i4>
      </vt:variant>
      <vt:variant>
        <vt:i4>5</vt:i4>
      </vt:variant>
      <vt:variant>
        <vt:lpwstr>https://cadinstructor.org/</vt:lpwstr>
      </vt:variant>
      <vt:variant>
        <vt:lpwstr/>
      </vt:variant>
      <vt:variant>
        <vt:i4>3342390</vt:i4>
      </vt:variant>
      <vt:variant>
        <vt:i4>0</vt:i4>
      </vt:variant>
      <vt:variant>
        <vt:i4>0</vt:i4>
      </vt:variant>
      <vt:variant>
        <vt:i4>5</vt:i4>
      </vt:variant>
      <vt:variant>
        <vt:lpwstr>http://biblioclub.ru/index.php?page=book&amp;id=229342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АГТУ</cp:lastModifiedBy>
  <cp:revision>179</cp:revision>
  <cp:lastPrinted>2024-06-26T09:15:00Z</cp:lastPrinted>
  <dcterms:created xsi:type="dcterms:W3CDTF">2024-06-24T08:59:00Z</dcterms:created>
  <dcterms:modified xsi:type="dcterms:W3CDTF">2024-06-26T12:04:00Z</dcterms:modified>
</cp:coreProperties>
</file>