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D5A" w:rsidRPr="00CA5957" w:rsidRDefault="00213D5A" w:rsidP="00213D5A">
      <w:pPr>
        <w:ind w:firstLine="1134"/>
        <w:jc w:val="center"/>
        <w:rPr>
          <w:b/>
          <w:bCs/>
          <w:i/>
        </w:rPr>
      </w:pPr>
      <w:r>
        <w:rPr>
          <w:b/>
          <w:bCs/>
          <w:i/>
        </w:rPr>
        <w:t>Федеральное агентство по рыболовству</w:t>
      </w:r>
    </w:p>
    <w:p w:rsidR="00213D5A" w:rsidRDefault="00213D5A" w:rsidP="00213D5A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:rsidR="00213D5A" w:rsidRPr="00CA5957" w:rsidRDefault="00213D5A" w:rsidP="00213D5A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:rsidR="00213D5A" w:rsidRPr="00CA5957" w:rsidRDefault="00213D5A" w:rsidP="00213D5A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:rsidR="00213D5A" w:rsidRDefault="00213D5A" w:rsidP="00213D5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 w:rsidRPr="00183068">
        <w:rPr>
          <w:b/>
          <w:bCs/>
          <w:noProof/>
          <w:sz w:val="12"/>
          <w:szCs w:val="12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15156</wp:posOffset>
            </wp:positionH>
            <wp:positionV relativeFrom="paragraph">
              <wp:posOffset>-724546</wp:posOffset>
            </wp:positionV>
            <wp:extent cx="1057190" cy="1011504"/>
            <wp:effectExtent l="19050" t="0" r="0" b="0"/>
            <wp:wrapNone/>
            <wp:docPr id="2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190" cy="10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:rsidR="00C378D4" w:rsidRDefault="00B34FDE" w:rsidP="00B34FDE">
      <w:pPr>
        <w:spacing w:before="100"/>
        <w:ind w:left="2767" w:right="642"/>
        <w:rPr>
          <w:b/>
          <w:sz w:val="14"/>
        </w:rPr>
      </w:pPr>
      <w:r>
        <w:rPr>
          <w:b/>
          <w:bCs/>
          <w:sz w:val="12"/>
          <w:szCs w:val="12"/>
        </w:rPr>
        <w:t xml:space="preserve">                              </w:t>
      </w:r>
      <w:r w:rsidR="00213D5A" w:rsidRPr="001A3FC7">
        <w:rPr>
          <w:b/>
          <w:bCs/>
          <w:sz w:val="12"/>
          <w:szCs w:val="12"/>
        </w:rPr>
        <w:t xml:space="preserve">ООО «ДКС </w:t>
      </w:r>
      <w:proofErr w:type="gramStart"/>
      <w:r w:rsidR="00213D5A" w:rsidRPr="001A3FC7">
        <w:rPr>
          <w:b/>
          <w:bCs/>
          <w:sz w:val="12"/>
          <w:szCs w:val="12"/>
        </w:rPr>
        <w:t>РУС</w:t>
      </w:r>
      <w:proofErr w:type="gramEnd"/>
      <w:r w:rsidR="00213D5A" w:rsidRPr="001A3FC7">
        <w:rPr>
          <w:b/>
          <w:bCs/>
          <w:sz w:val="12"/>
          <w:szCs w:val="12"/>
        </w:rPr>
        <w:t>» по международному стандарту ISO 9001:2015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6"/>
        <w:rPr>
          <w:b/>
          <w:sz w:val="23"/>
        </w:rPr>
      </w:pPr>
    </w:p>
    <w:p w:rsidR="00C378D4" w:rsidRDefault="00B5794D">
      <w:pPr>
        <w:spacing w:before="90"/>
        <w:ind w:left="381" w:right="259"/>
        <w:jc w:val="center"/>
        <w:rPr>
          <w:b/>
          <w:sz w:val="24"/>
        </w:rPr>
      </w:pPr>
      <w:r>
        <w:rPr>
          <w:b/>
          <w:sz w:val="24"/>
        </w:rPr>
        <w:t>Институт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морских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технологий,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энергетики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транспорта</w:t>
      </w:r>
    </w:p>
    <w:p w:rsidR="00C378D4" w:rsidRDefault="00C378D4">
      <w:pPr>
        <w:pStyle w:val="a3"/>
        <w:spacing w:before="8"/>
        <w:rPr>
          <w:b/>
          <w:sz w:val="26"/>
        </w:rPr>
      </w:pPr>
    </w:p>
    <w:p w:rsidR="00C378D4" w:rsidRDefault="00B5794D">
      <w:pPr>
        <w:ind w:left="5856"/>
        <w:rPr>
          <w:b/>
          <w:sz w:val="24"/>
        </w:rPr>
      </w:pPr>
      <w:r>
        <w:rPr>
          <w:b/>
          <w:sz w:val="24"/>
        </w:rPr>
        <w:t>УТВЕРЖДАЮ</w:t>
      </w:r>
    </w:p>
    <w:p w:rsidR="00C378D4" w:rsidRDefault="00B5794D">
      <w:pPr>
        <w:spacing w:before="137"/>
        <w:ind w:left="5856"/>
        <w:rPr>
          <w:sz w:val="24"/>
        </w:rPr>
      </w:pPr>
      <w:r>
        <w:rPr>
          <w:sz w:val="24"/>
        </w:rPr>
        <w:t>Директор</w:t>
      </w:r>
    </w:p>
    <w:p w:rsidR="00C378D4" w:rsidRDefault="00C378D4">
      <w:pPr>
        <w:pStyle w:val="a3"/>
        <w:spacing w:before="2"/>
        <w:rPr>
          <w:sz w:val="16"/>
        </w:rPr>
      </w:pPr>
    </w:p>
    <w:p w:rsidR="00C378D4" w:rsidRDefault="00B5794D">
      <w:pPr>
        <w:tabs>
          <w:tab w:val="left" w:pos="7632"/>
        </w:tabs>
        <w:spacing w:before="90"/>
        <w:ind w:left="5897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Рубан</w:t>
      </w:r>
      <w:proofErr w:type="spellEnd"/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rPr>
          <w:sz w:val="26"/>
        </w:rPr>
      </w:pPr>
    </w:p>
    <w:p w:rsidR="00C378D4" w:rsidRDefault="00C378D4">
      <w:pPr>
        <w:pStyle w:val="a3"/>
        <w:spacing w:before="5"/>
        <w:rPr>
          <w:sz w:val="29"/>
        </w:rPr>
      </w:pPr>
    </w:p>
    <w:p w:rsidR="00C378D4" w:rsidRDefault="00B5794D">
      <w:pPr>
        <w:pStyle w:val="a4"/>
        <w:ind w:left="1108" w:right="1118"/>
      </w:pP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дисциплины</w:t>
      </w:r>
    </w:p>
    <w:p w:rsidR="00C378D4" w:rsidRDefault="00B5794D">
      <w:pPr>
        <w:pStyle w:val="a4"/>
        <w:spacing w:before="47"/>
      </w:pPr>
      <w:r>
        <w:t>Начертательная</w:t>
      </w:r>
      <w:r>
        <w:rPr>
          <w:spacing w:val="-7"/>
        </w:rPr>
        <w:t xml:space="preserve"> </w:t>
      </w:r>
      <w:r>
        <w:t>геометрия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инженерная</w:t>
      </w:r>
      <w:r>
        <w:rPr>
          <w:spacing w:val="-5"/>
        </w:rPr>
        <w:t xml:space="preserve"> </w:t>
      </w:r>
      <w:r>
        <w:t>графика</w:t>
      </w:r>
    </w:p>
    <w:p w:rsidR="00C378D4" w:rsidRDefault="00C378D4">
      <w:pPr>
        <w:pStyle w:val="a3"/>
        <w:rPr>
          <w:b/>
          <w:sz w:val="34"/>
        </w:rPr>
      </w:pPr>
    </w:p>
    <w:p w:rsidR="00C378D4" w:rsidRDefault="00C378D4">
      <w:pPr>
        <w:pStyle w:val="a3"/>
        <w:spacing w:before="1"/>
        <w:rPr>
          <w:b/>
          <w:sz w:val="45"/>
        </w:rPr>
      </w:pPr>
    </w:p>
    <w:p w:rsidR="00C378D4" w:rsidRDefault="00B5794D">
      <w:pPr>
        <w:ind w:left="970" w:right="1118"/>
        <w:jc w:val="center"/>
        <w:rPr>
          <w:sz w:val="24"/>
        </w:rPr>
      </w:pPr>
      <w:r>
        <w:rPr>
          <w:sz w:val="24"/>
        </w:rPr>
        <w:t>Направление</w:t>
      </w:r>
    </w:p>
    <w:p w:rsidR="00C378D4" w:rsidRDefault="00C378D4">
      <w:pPr>
        <w:pStyle w:val="a3"/>
        <w:spacing w:before="1"/>
        <w:rPr>
          <w:sz w:val="26"/>
        </w:rPr>
      </w:pPr>
    </w:p>
    <w:p w:rsidR="00C378D4" w:rsidRDefault="00B5794D">
      <w:pPr>
        <w:ind w:left="1389" w:right="111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13.03.01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Теплоэнергетика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теплотехника</w:t>
      </w:r>
    </w:p>
    <w:p w:rsidR="00C378D4" w:rsidRDefault="00C378D4">
      <w:pPr>
        <w:pStyle w:val="a3"/>
        <w:spacing w:before="7"/>
        <w:rPr>
          <w:b/>
          <w:i/>
          <w:sz w:val="17"/>
        </w:rPr>
      </w:pPr>
    </w:p>
    <w:p w:rsidR="00C378D4" w:rsidRDefault="00B5794D">
      <w:pPr>
        <w:spacing w:before="90"/>
        <w:ind w:left="1388" w:right="1118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Профиль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Энергообеспечение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предприятий</w:t>
      </w:r>
    </w:p>
    <w:p w:rsidR="00C378D4" w:rsidRDefault="00C378D4">
      <w:pPr>
        <w:pStyle w:val="a3"/>
        <w:rPr>
          <w:b/>
          <w:i/>
        </w:rPr>
      </w:pPr>
    </w:p>
    <w:p w:rsidR="00C378D4" w:rsidRDefault="00C378D4">
      <w:pPr>
        <w:pStyle w:val="a3"/>
        <w:spacing w:before="10"/>
        <w:rPr>
          <w:b/>
          <w:i/>
          <w:sz w:val="29"/>
        </w:rPr>
      </w:pPr>
    </w:p>
    <w:p w:rsidR="00C378D4" w:rsidRDefault="00B5794D">
      <w:pPr>
        <w:spacing w:before="90"/>
        <w:ind w:left="1259" w:right="1118"/>
        <w:jc w:val="center"/>
        <w:rPr>
          <w:sz w:val="24"/>
        </w:rPr>
      </w:pPr>
      <w:r>
        <w:rPr>
          <w:sz w:val="24"/>
        </w:rPr>
        <w:t>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(степень)</w:t>
      </w:r>
    </w:p>
    <w:p w:rsidR="00C378D4" w:rsidRDefault="00B5794D">
      <w:pPr>
        <w:spacing w:before="7"/>
        <w:ind w:left="1259" w:right="1118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бакалавр</w:t>
      </w:r>
    </w:p>
    <w:p w:rsidR="00C378D4" w:rsidRDefault="00C378D4">
      <w:pPr>
        <w:pStyle w:val="a3"/>
        <w:spacing w:before="3"/>
        <w:rPr>
          <w:b/>
          <w:i/>
          <w:sz w:val="28"/>
        </w:rPr>
      </w:pPr>
    </w:p>
    <w:p w:rsidR="00C378D4" w:rsidRDefault="00B5794D">
      <w:pPr>
        <w:spacing w:before="90"/>
        <w:ind w:left="1256" w:right="1118"/>
        <w:jc w:val="center"/>
        <w:rPr>
          <w:sz w:val="24"/>
        </w:rPr>
      </w:pP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</w:p>
    <w:p w:rsidR="00C378D4" w:rsidRDefault="00B5794D">
      <w:pPr>
        <w:spacing w:before="7"/>
        <w:ind w:left="1258" w:right="1118"/>
        <w:jc w:val="center"/>
        <w:rPr>
          <w:b/>
          <w:sz w:val="24"/>
        </w:rPr>
      </w:pPr>
      <w:r>
        <w:rPr>
          <w:b/>
          <w:sz w:val="24"/>
          <w:u w:val="thick"/>
        </w:rPr>
        <w:t>очная</w:t>
      </w: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rPr>
          <w:b/>
        </w:rPr>
      </w:pPr>
    </w:p>
    <w:p w:rsidR="00C378D4" w:rsidRDefault="00C378D4">
      <w:pPr>
        <w:pStyle w:val="a3"/>
        <w:spacing w:before="2"/>
        <w:rPr>
          <w:b/>
          <w:sz w:val="22"/>
        </w:rPr>
      </w:pPr>
    </w:p>
    <w:p w:rsidR="00C378D4" w:rsidRDefault="00B5794D">
      <w:pPr>
        <w:spacing w:before="1"/>
        <w:ind w:left="5431"/>
        <w:rPr>
          <w:sz w:val="24"/>
        </w:rPr>
      </w:pPr>
      <w:r>
        <w:rPr>
          <w:sz w:val="24"/>
        </w:rPr>
        <w:t>Автор:</w:t>
      </w:r>
    </w:p>
    <w:p w:rsidR="00C378D4" w:rsidRDefault="00B5794D">
      <w:pPr>
        <w:spacing w:before="139"/>
        <w:ind w:left="5431"/>
        <w:rPr>
          <w:sz w:val="24"/>
        </w:rPr>
      </w:pPr>
      <w:r>
        <w:rPr>
          <w:sz w:val="24"/>
        </w:rPr>
        <w:t>доцент,</w:t>
      </w:r>
      <w:r>
        <w:rPr>
          <w:spacing w:val="-2"/>
          <w:sz w:val="24"/>
        </w:rPr>
        <w:t xml:space="preserve"> </w:t>
      </w:r>
      <w:r>
        <w:rPr>
          <w:sz w:val="24"/>
        </w:rPr>
        <w:t>Гусева</w:t>
      </w:r>
      <w:r>
        <w:rPr>
          <w:spacing w:val="-4"/>
          <w:sz w:val="24"/>
        </w:rPr>
        <w:t xml:space="preserve"> </w:t>
      </w:r>
      <w:r>
        <w:rPr>
          <w:sz w:val="24"/>
        </w:rPr>
        <w:t>Т.В.</w:t>
      </w:r>
    </w:p>
    <w:p w:rsidR="00C378D4" w:rsidRDefault="00C378D4">
      <w:pPr>
        <w:rPr>
          <w:sz w:val="24"/>
        </w:rPr>
        <w:sectPr w:rsidR="00C378D4">
          <w:type w:val="continuous"/>
          <w:pgSz w:w="11910" w:h="16850"/>
          <w:pgMar w:top="560" w:right="400" w:bottom="280" w:left="980" w:header="720" w:footer="720" w:gutter="0"/>
          <w:cols w:space="720"/>
        </w:sectPr>
      </w:pPr>
    </w:p>
    <w:p w:rsidR="00C378D4" w:rsidRDefault="00B5794D">
      <w:pPr>
        <w:spacing w:before="63"/>
        <w:ind w:left="1293"/>
        <w:rPr>
          <w:b/>
          <w:sz w:val="19"/>
        </w:rPr>
      </w:pPr>
      <w:r>
        <w:rPr>
          <w:b/>
          <w:sz w:val="19"/>
        </w:rPr>
        <w:lastRenderedPageBreak/>
        <w:t>Распределение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часов</w:t>
      </w:r>
      <w:r>
        <w:rPr>
          <w:b/>
          <w:spacing w:val="-3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по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семестрам</w:t>
      </w:r>
    </w:p>
    <w:p w:rsidR="00C378D4" w:rsidRDefault="00C378D4">
      <w:pPr>
        <w:pStyle w:val="a3"/>
        <w:spacing w:before="7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7"/>
        <w:gridCol w:w="485"/>
        <w:gridCol w:w="386"/>
        <w:gridCol w:w="386"/>
        <w:gridCol w:w="484"/>
        <w:gridCol w:w="2400"/>
      </w:tblGrid>
      <w:tr w:rsidR="00C378D4">
        <w:trPr>
          <w:trHeight w:val="707"/>
        </w:trPr>
        <w:tc>
          <w:tcPr>
            <w:tcW w:w="1858" w:type="dxa"/>
          </w:tcPr>
          <w:p w:rsidR="00C378D4" w:rsidRDefault="00B5794D">
            <w:pPr>
              <w:pStyle w:val="TableParagraph"/>
              <w:spacing w:before="21"/>
              <w:ind w:left="55" w:right="37"/>
              <w:jc w:val="center"/>
              <w:rPr>
                <w:sz w:val="19"/>
              </w:rPr>
            </w:pPr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 xml:space="preserve">(&lt;Курс&gt;.&lt;Семестр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курсе&gt;)</w:t>
            </w:r>
          </w:p>
        </w:tc>
        <w:tc>
          <w:tcPr>
            <w:tcW w:w="972" w:type="dxa"/>
            <w:gridSpan w:val="2"/>
          </w:tcPr>
          <w:p w:rsidR="00C378D4" w:rsidRDefault="00C378D4">
            <w:pPr>
              <w:pStyle w:val="TableParagraph"/>
              <w:rPr>
                <w:b/>
                <w:sz w:val="21"/>
              </w:rPr>
            </w:pPr>
          </w:p>
          <w:p w:rsidR="00C378D4" w:rsidRDefault="00B5794D">
            <w:pPr>
              <w:pStyle w:val="TableParagraph"/>
              <w:ind w:left="234"/>
              <w:rPr>
                <w:b/>
                <w:sz w:val="19"/>
              </w:rPr>
            </w:pPr>
            <w:r>
              <w:rPr>
                <w:b/>
                <w:sz w:val="19"/>
              </w:rPr>
              <w:t>1 (1.1)</w:t>
            </w:r>
          </w:p>
        </w:tc>
        <w:tc>
          <w:tcPr>
            <w:tcW w:w="772" w:type="dxa"/>
            <w:gridSpan w:val="2"/>
          </w:tcPr>
          <w:p w:rsidR="00C378D4" w:rsidRDefault="00C378D4">
            <w:pPr>
              <w:pStyle w:val="TableParagraph"/>
              <w:rPr>
                <w:b/>
                <w:sz w:val="21"/>
              </w:rPr>
            </w:pPr>
          </w:p>
          <w:p w:rsidR="00C378D4" w:rsidRDefault="00B5794D">
            <w:pPr>
              <w:pStyle w:val="TableParagraph"/>
              <w:ind w:left="134"/>
              <w:rPr>
                <w:b/>
                <w:sz w:val="19"/>
              </w:rPr>
            </w:pPr>
            <w:r>
              <w:rPr>
                <w:b/>
                <w:sz w:val="19"/>
              </w:rPr>
              <w:t>2 (1.2)</w:t>
            </w:r>
          </w:p>
        </w:tc>
        <w:tc>
          <w:tcPr>
            <w:tcW w:w="2884" w:type="dxa"/>
            <w:gridSpan w:val="2"/>
            <w:vMerge w:val="restart"/>
          </w:tcPr>
          <w:p w:rsidR="00C378D4" w:rsidRDefault="00C378D4">
            <w:pPr>
              <w:pStyle w:val="TableParagraph"/>
              <w:rPr>
                <w:b/>
                <w:sz w:val="20"/>
              </w:rPr>
            </w:pPr>
          </w:p>
          <w:p w:rsidR="00C378D4" w:rsidRDefault="00B5794D">
            <w:pPr>
              <w:pStyle w:val="TableParagraph"/>
              <w:spacing w:before="149"/>
              <w:ind w:left="1178" w:right="1157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C378D4">
        <w:trPr>
          <w:trHeight w:val="261"/>
        </w:trPr>
        <w:tc>
          <w:tcPr>
            <w:tcW w:w="1858" w:type="dxa"/>
          </w:tcPr>
          <w:p w:rsidR="00C378D4" w:rsidRDefault="00B5794D">
            <w:pPr>
              <w:pStyle w:val="TableParagraph"/>
              <w:spacing w:before="17"/>
              <w:ind w:left="52" w:right="37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972" w:type="dxa"/>
            <w:gridSpan w:val="2"/>
          </w:tcPr>
          <w:p w:rsidR="00C378D4" w:rsidRDefault="00B5794D">
            <w:pPr>
              <w:pStyle w:val="TableParagraph"/>
              <w:spacing w:before="17"/>
              <w:ind w:left="374" w:right="348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772" w:type="dxa"/>
            <w:gridSpan w:val="2"/>
          </w:tcPr>
          <w:p w:rsidR="00C378D4" w:rsidRDefault="00B5794D">
            <w:pPr>
              <w:pStyle w:val="TableParagraph"/>
              <w:spacing w:before="17"/>
              <w:ind w:left="274" w:right="248"/>
              <w:jc w:val="center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2884" w:type="dxa"/>
            <w:gridSpan w:val="2"/>
            <w:vMerge/>
            <w:tcBorders>
              <w:top w:val="nil"/>
            </w:tcBorders>
          </w:tcPr>
          <w:p w:rsidR="00C378D4" w:rsidRDefault="00C378D4">
            <w:pPr>
              <w:rPr>
                <w:sz w:val="2"/>
                <w:szCs w:val="2"/>
              </w:rPr>
            </w:pP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before="14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before="51"/>
              <w:ind w:left="150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before="51"/>
              <w:ind w:left="158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before="51"/>
              <w:ind w:left="101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before="51"/>
              <w:ind w:left="111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84" w:type="dxa"/>
          </w:tcPr>
          <w:p w:rsidR="00C378D4" w:rsidRDefault="00B5794D">
            <w:pPr>
              <w:pStyle w:val="TableParagraph"/>
              <w:spacing w:before="51"/>
              <w:ind w:left="149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2400" w:type="dxa"/>
          </w:tcPr>
          <w:p w:rsidR="00C378D4" w:rsidRDefault="00B5794D">
            <w:pPr>
              <w:pStyle w:val="TableParagraph"/>
              <w:spacing w:before="51"/>
              <w:ind w:left="1099" w:right="1073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C378D4" w:rsidRDefault="00B5794D">
            <w:pPr>
              <w:pStyle w:val="TableParagraph"/>
              <w:spacing w:line="216" w:lineRule="exact"/>
              <w:ind w:left="51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2400" w:type="dxa"/>
          </w:tcPr>
          <w:p w:rsidR="00C378D4" w:rsidRDefault="00B5794D">
            <w:pPr>
              <w:pStyle w:val="TableParagraph"/>
              <w:spacing w:line="216" w:lineRule="exact"/>
              <w:ind w:left="52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52</w:t>
            </w: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инт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38" w:lineRule="exact"/>
              <w:ind w:left="47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86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484" w:type="dxa"/>
          </w:tcPr>
          <w:p w:rsidR="00C378D4" w:rsidRDefault="00B5794D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w w:val="99"/>
                <w:sz w:val="19"/>
              </w:rPr>
              <w:t>8</w:t>
            </w:r>
          </w:p>
        </w:tc>
        <w:tc>
          <w:tcPr>
            <w:tcW w:w="240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6" w:lineRule="exact"/>
              <w:ind w:left="47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6" w:lineRule="exact"/>
              <w:ind w:left="51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6" w:lineRule="exact"/>
              <w:ind w:left="51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6" w:lineRule="exact"/>
              <w:ind w:left="52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proofErr w:type="spellStart"/>
            <w:r>
              <w:rPr>
                <w:sz w:val="19"/>
              </w:rPr>
              <w:t>К</w:t>
            </w:r>
            <w:proofErr w:type="gramStart"/>
            <w:r>
              <w:rPr>
                <w:sz w:val="19"/>
              </w:rPr>
              <w:t>o</w:t>
            </w:r>
            <w:proofErr w:type="gramEnd"/>
            <w:r>
              <w:rPr>
                <w:sz w:val="19"/>
              </w:rPr>
              <w:t>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7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485" w:type="dxa"/>
          </w:tcPr>
          <w:p w:rsidR="00C378D4" w:rsidRDefault="00B5794D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Сам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р</w:t>
            </w:r>
            <w:proofErr w:type="gramEnd"/>
            <w:r>
              <w:rPr>
                <w:sz w:val="19"/>
              </w:rPr>
              <w:t>абота</w:t>
            </w:r>
          </w:p>
        </w:tc>
        <w:tc>
          <w:tcPr>
            <w:tcW w:w="487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63</w:t>
            </w:r>
          </w:p>
        </w:tc>
        <w:tc>
          <w:tcPr>
            <w:tcW w:w="485" w:type="dxa"/>
          </w:tcPr>
          <w:p w:rsidR="00C378D4" w:rsidRDefault="00F7342F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63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386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101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101</w:t>
            </w:r>
          </w:p>
        </w:tc>
      </w:tr>
      <w:tr w:rsidR="00C378D4">
        <w:trPr>
          <w:trHeight w:val="260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6" w:lineRule="exact"/>
              <w:ind w:left="50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7" w:type="dxa"/>
          </w:tcPr>
          <w:p w:rsidR="00C378D4" w:rsidRPr="00864462" w:rsidRDefault="00B5794D">
            <w:pPr>
              <w:pStyle w:val="TableParagraph"/>
              <w:spacing w:line="216" w:lineRule="exact"/>
              <w:ind w:left="50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  <w:tc>
          <w:tcPr>
            <w:tcW w:w="485" w:type="dxa"/>
          </w:tcPr>
          <w:p w:rsidR="00C378D4" w:rsidRPr="00864462" w:rsidRDefault="00B5794D">
            <w:pPr>
              <w:pStyle w:val="TableParagraph"/>
              <w:spacing w:line="241" w:lineRule="exact"/>
              <w:ind w:left="47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  <w:tc>
          <w:tcPr>
            <w:tcW w:w="386" w:type="dxa"/>
          </w:tcPr>
          <w:p w:rsidR="00C378D4" w:rsidRPr="00864462" w:rsidRDefault="00C378D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386" w:type="dxa"/>
          </w:tcPr>
          <w:p w:rsidR="00C378D4" w:rsidRPr="00864462" w:rsidRDefault="00C378D4">
            <w:pPr>
              <w:pStyle w:val="TableParagraph"/>
              <w:rPr>
                <w:sz w:val="19"/>
                <w:szCs w:val="19"/>
              </w:rPr>
            </w:pPr>
          </w:p>
        </w:tc>
        <w:tc>
          <w:tcPr>
            <w:tcW w:w="484" w:type="dxa"/>
          </w:tcPr>
          <w:p w:rsidR="00C378D4" w:rsidRPr="00864462" w:rsidRDefault="00B5794D">
            <w:pPr>
              <w:pStyle w:val="TableParagraph"/>
              <w:spacing w:line="216" w:lineRule="exact"/>
              <w:ind w:left="51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  <w:tc>
          <w:tcPr>
            <w:tcW w:w="2400" w:type="dxa"/>
          </w:tcPr>
          <w:p w:rsidR="00C378D4" w:rsidRPr="00864462" w:rsidRDefault="00B5794D">
            <w:pPr>
              <w:pStyle w:val="TableParagraph"/>
              <w:spacing w:line="241" w:lineRule="exact"/>
              <w:ind w:left="52"/>
              <w:rPr>
                <w:sz w:val="19"/>
                <w:szCs w:val="19"/>
              </w:rPr>
            </w:pPr>
            <w:r w:rsidRPr="00864462">
              <w:rPr>
                <w:sz w:val="19"/>
                <w:szCs w:val="19"/>
              </w:rPr>
              <w:t>45</w:t>
            </w:r>
          </w:p>
        </w:tc>
      </w:tr>
      <w:tr w:rsidR="00C378D4">
        <w:trPr>
          <w:trHeight w:val="258"/>
        </w:trPr>
        <w:tc>
          <w:tcPr>
            <w:tcW w:w="1858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7" w:type="dxa"/>
          </w:tcPr>
          <w:p w:rsidR="00C378D4" w:rsidRDefault="00F7342F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85" w:type="dxa"/>
          </w:tcPr>
          <w:p w:rsidR="00C378D4" w:rsidRDefault="00F7342F">
            <w:pPr>
              <w:pStyle w:val="TableParagraph"/>
              <w:spacing w:line="213" w:lineRule="exact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line="213" w:lineRule="exact"/>
              <w:ind w:left="50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386" w:type="dxa"/>
          </w:tcPr>
          <w:p w:rsidR="00C378D4" w:rsidRDefault="00B5794D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72</w:t>
            </w:r>
          </w:p>
        </w:tc>
        <w:tc>
          <w:tcPr>
            <w:tcW w:w="484" w:type="dxa"/>
          </w:tcPr>
          <w:p w:rsidR="00C378D4" w:rsidRDefault="00F7342F">
            <w:pPr>
              <w:pStyle w:val="TableParagraph"/>
              <w:spacing w:line="213" w:lineRule="exact"/>
              <w:ind w:left="51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  <w:tc>
          <w:tcPr>
            <w:tcW w:w="2400" w:type="dxa"/>
          </w:tcPr>
          <w:p w:rsidR="00C378D4" w:rsidRDefault="00F7342F">
            <w:pPr>
              <w:pStyle w:val="TableParagraph"/>
              <w:spacing w:line="213" w:lineRule="exact"/>
              <w:ind w:left="52"/>
              <w:rPr>
                <w:sz w:val="19"/>
              </w:rPr>
            </w:pPr>
            <w:r>
              <w:rPr>
                <w:sz w:val="19"/>
              </w:rPr>
              <w:t>216</w:t>
            </w:r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500" w:right="400" w:bottom="280" w:left="980" w:header="720" w:footer="720" w:gutter="0"/>
          <w:cols w:space="720"/>
        </w:sectPr>
      </w:pPr>
    </w:p>
    <w:p w:rsidR="00C378D4" w:rsidRDefault="00B5794D">
      <w:pPr>
        <w:spacing w:before="80"/>
        <w:ind w:right="161"/>
        <w:jc w:val="right"/>
        <w:rPr>
          <w:sz w:val="16"/>
        </w:rPr>
      </w:pPr>
      <w:r>
        <w:rPr>
          <w:color w:val="C0C0C0"/>
          <w:sz w:val="16"/>
        </w:rPr>
        <w:lastRenderedPageBreak/>
        <w:t>стр.</w:t>
      </w:r>
      <w:r>
        <w:rPr>
          <w:color w:val="C0C0C0"/>
          <w:spacing w:val="-2"/>
          <w:sz w:val="16"/>
        </w:rPr>
        <w:t xml:space="preserve"> </w:t>
      </w:r>
      <w:r>
        <w:rPr>
          <w:color w:val="C0C0C0"/>
          <w:sz w:val="16"/>
        </w:rPr>
        <w:t>3</w:t>
      </w:r>
    </w:p>
    <w:p w:rsidR="00C378D4" w:rsidRDefault="00C378D4">
      <w:pPr>
        <w:pStyle w:val="a3"/>
        <w:spacing w:before="5"/>
        <w:rPr>
          <w:sz w:val="12"/>
        </w:rPr>
      </w:pPr>
    </w:p>
    <w:p w:rsidR="00C378D4" w:rsidRDefault="00B5794D">
      <w:pPr>
        <w:spacing w:before="91"/>
        <w:ind w:left="153"/>
        <w:rPr>
          <w:sz w:val="19"/>
        </w:rPr>
      </w:pPr>
      <w:r>
        <w:rPr>
          <w:sz w:val="19"/>
        </w:rPr>
        <w:t>Программу</w:t>
      </w:r>
      <w:r>
        <w:rPr>
          <w:spacing w:val="-9"/>
          <w:sz w:val="19"/>
        </w:rPr>
        <w:t xml:space="preserve"> </w:t>
      </w:r>
      <w:r>
        <w:rPr>
          <w:sz w:val="19"/>
        </w:rPr>
        <w:t>состави</w:t>
      </w:r>
      <w:proofErr w:type="gramStart"/>
      <w:r>
        <w:rPr>
          <w:sz w:val="19"/>
        </w:rPr>
        <w:t>л(</w:t>
      </w:r>
      <w:proofErr w:type="gramEnd"/>
      <w:r>
        <w:rPr>
          <w:sz w:val="19"/>
        </w:rPr>
        <w:t>и):</w:t>
      </w:r>
    </w:p>
    <w:p w:rsidR="00C378D4" w:rsidRDefault="00B5794D">
      <w:pPr>
        <w:tabs>
          <w:tab w:val="left" w:pos="4785"/>
        </w:tabs>
        <w:spacing w:before="60"/>
        <w:ind w:left="153"/>
        <w:rPr>
          <w:sz w:val="19"/>
        </w:rPr>
      </w:pPr>
      <w:r>
        <w:rPr>
          <w:i/>
          <w:sz w:val="19"/>
        </w:rPr>
        <w:t>доцент,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Гусева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Тамара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Викторовна</w:t>
      </w:r>
      <w:r>
        <w:rPr>
          <w:i/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C378D4" w:rsidRDefault="00C378D4">
      <w:pPr>
        <w:pStyle w:val="a3"/>
        <w:spacing w:before="3"/>
        <w:rPr>
          <w:sz w:val="21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Рецензен</w:t>
      </w:r>
      <w:proofErr w:type="gramStart"/>
      <w:r>
        <w:rPr>
          <w:sz w:val="19"/>
        </w:rPr>
        <w:t>т(</w:t>
      </w:r>
      <w:proofErr w:type="spellStart"/>
      <w:proofErr w:type="gramEnd"/>
      <w:r>
        <w:rPr>
          <w:sz w:val="19"/>
        </w:rPr>
        <w:t>ы</w:t>
      </w:r>
      <w:proofErr w:type="spellEnd"/>
      <w:r>
        <w:rPr>
          <w:sz w:val="19"/>
        </w:rPr>
        <w:t>):</w:t>
      </w:r>
    </w:p>
    <w:p w:rsidR="00C378D4" w:rsidRDefault="00B5794D">
      <w:pPr>
        <w:tabs>
          <w:tab w:val="left" w:pos="5141"/>
        </w:tabs>
        <w:spacing w:before="60"/>
        <w:ind w:left="153"/>
        <w:rPr>
          <w:sz w:val="19"/>
        </w:rPr>
      </w:pPr>
      <w:proofErr w:type="spellStart"/>
      <w:r>
        <w:rPr>
          <w:i/>
          <w:sz w:val="19"/>
        </w:rPr>
        <w:t>ктн</w:t>
      </w:r>
      <w:proofErr w:type="spellEnd"/>
      <w:r>
        <w:rPr>
          <w:i/>
          <w:sz w:val="19"/>
        </w:rPr>
        <w:t>,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доцент,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Ильин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Роман</w:t>
      </w:r>
      <w:r>
        <w:rPr>
          <w:i/>
          <w:spacing w:val="-3"/>
          <w:sz w:val="19"/>
        </w:rPr>
        <w:t xml:space="preserve"> </w:t>
      </w:r>
      <w:r>
        <w:rPr>
          <w:i/>
          <w:sz w:val="19"/>
        </w:rPr>
        <w:t>Альбертович</w:t>
      </w:r>
      <w:r>
        <w:rPr>
          <w:i/>
          <w:spacing w:val="-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1"/>
        <w:rPr>
          <w:sz w:val="18"/>
        </w:rPr>
      </w:pPr>
    </w:p>
    <w:p w:rsidR="00C378D4" w:rsidRDefault="00B5794D">
      <w:pPr>
        <w:spacing w:before="92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5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4"/>
          <w:sz w:val="19"/>
        </w:rPr>
        <w:t xml:space="preserve"> </w:t>
      </w:r>
      <w:r>
        <w:rPr>
          <w:sz w:val="19"/>
        </w:rPr>
        <w:t>дисциплины</w:t>
      </w:r>
    </w:p>
    <w:p w:rsidR="00C378D4" w:rsidRDefault="00B5794D">
      <w:pPr>
        <w:spacing w:before="62"/>
        <w:ind w:left="153"/>
        <w:rPr>
          <w:b/>
          <w:sz w:val="19"/>
        </w:rPr>
      </w:pPr>
      <w:r>
        <w:rPr>
          <w:b/>
          <w:sz w:val="19"/>
        </w:rPr>
        <w:t>Начертательная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геометрия</w:t>
      </w:r>
      <w:r>
        <w:rPr>
          <w:b/>
          <w:spacing w:val="-2"/>
          <w:sz w:val="19"/>
        </w:rPr>
        <w:t xml:space="preserve"> </w:t>
      </w:r>
      <w:r>
        <w:rPr>
          <w:b/>
          <w:sz w:val="19"/>
        </w:rPr>
        <w:t>и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инженерная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графика</w:t>
      </w:r>
    </w:p>
    <w:p w:rsidR="00C378D4" w:rsidRDefault="00C378D4">
      <w:pPr>
        <w:pStyle w:val="a3"/>
        <w:rPr>
          <w:b/>
          <w:sz w:val="29"/>
        </w:rPr>
      </w:pPr>
    </w:p>
    <w:p w:rsidR="00C378D4" w:rsidRDefault="00B5794D">
      <w:pPr>
        <w:ind w:left="153"/>
        <w:rPr>
          <w:sz w:val="19"/>
        </w:rPr>
      </w:pPr>
      <w:proofErr w:type="gramStart"/>
      <w:r>
        <w:rPr>
          <w:sz w:val="19"/>
        </w:rPr>
        <w:t>разработана</w:t>
      </w:r>
      <w:proofErr w:type="gramEnd"/>
      <w:r>
        <w:rPr>
          <w:spacing w:val="-4"/>
          <w:sz w:val="19"/>
        </w:rPr>
        <w:t xml:space="preserve"> </w:t>
      </w:r>
      <w:r>
        <w:rPr>
          <w:sz w:val="19"/>
        </w:rPr>
        <w:t>в</w:t>
      </w:r>
      <w:r>
        <w:rPr>
          <w:spacing w:val="-3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-4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ФГОС</w:t>
      </w:r>
      <w:r>
        <w:rPr>
          <w:spacing w:val="-3"/>
          <w:sz w:val="19"/>
        </w:rPr>
        <w:t xml:space="preserve"> </w:t>
      </w:r>
      <w:r>
        <w:rPr>
          <w:sz w:val="19"/>
        </w:rPr>
        <w:t>ВО:</w:t>
      </w:r>
    </w:p>
    <w:p w:rsidR="00C378D4" w:rsidRDefault="00B5794D">
      <w:pPr>
        <w:spacing w:before="60"/>
        <w:ind w:left="153" w:right="730"/>
        <w:rPr>
          <w:sz w:val="19"/>
        </w:rPr>
      </w:pPr>
      <w:r>
        <w:rPr>
          <w:sz w:val="19"/>
        </w:rPr>
        <w:t>Федеральный государственный образовательный стандарт высшего образования по направлению подготовки 13.03.01</w:t>
      </w:r>
      <w:r>
        <w:rPr>
          <w:spacing w:val="-45"/>
          <w:sz w:val="19"/>
        </w:rPr>
        <w:t xml:space="preserve"> </w:t>
      </w:r>
      <w:r>
        <w:rPr>
          <w:sz w:val="19"/>
        </w:rPr>
        <w:t>Теплоэнергетика</w:t>
      </w:r>
      <w:r>
        <w:rPr>
          <w:spacing w:val="-3"/>
          <w:sz w:val="19"/>
        </w:rPr>
        <w:t xml:space="preserve"> </w:t>
      </w:r>
      <w:r>
        <w:rPr>
          <w:sz w:val="19"/>
        </w:rPr>
        <w:t>и</w:t>
      </w:r>
      <w:r>
        <w:rPr>
          <w:spacing w:val="-3"/>
          <w:sz w:val="19"/>
        </w:rPr>
        <w:t xml:space="preserve"> </w:t>
      </w:r>
      <w:r>
        <w:rPr>
          <w:sz w:val="19"/>
        </w:rPr>
        <w:t>теплотехника</w:t>
      </w:r>
      <w:r>
        <w:rPr>
          <w:spacing w:val="-3"/>
          <w:sz w:val="19"/>
        </w:rPr>
        <w:t xml:space="preserve"> </w:t>
      </w:r>
      <w:r>
        <w:rPr>
          <w:sz w:val="19"/>
        </w:rPr>
        <w:t>(уровень</w:t>
      </w:r>
      <w:r>
        <w:rPr>
          <w:spacing w:val="-2"/>
          <w:sz w:val="19"/>
        </w:rPr>
        <w:t xml:space="preserve"> </w:t>
      </w:r>
      <w:proofErr w:type="spellStart"/>
      <w:r>
        <w:rPr>
          <w:sz w:val="19"/>
        </w:rPr>
        <w:t>бакалавриата</w:t>
      </w:r>
      <w:proofErr w:type="spellEnd"/>
      <w:r>
        <w:rPr>
          <w:sz w:val="19"/>
        </w:rPr>
        <w:t>)</w:t>
      </w:r>
      <w:r>
        <w:rPr>
          <w:spacing w:val="-3"/>
          <w:sz w:val="19"/>
        </w:rPr>
        <w:t xml:space="preserve"> </w:t>
      </w:r>
      <w:r>
        <w:rPr>
          <w:sz w:val="19"/>
        </w:rPr>
        <w:t>(приказ</w:t>
      </w:r>
      <w:r>
        <w:rPr>
          <w:spacing w:val="-3"/>
          <w:sz w:val="19"/>
        </w:rPr>
        <w:t xml:space="preserve"> </w:t>
      </w:r>
      <w:proofErr w:type="spellStart"/>
      <w:r>
        <w:rPr>
          <w:sz w:val="19"/>
        </w:rPr>
        <w:t>Минобрнауки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России</w:t>
      </w:r>
      <w:r>
        <w:rPr>
          <w:spacing w:val="-3"/>
          <w:sz w:val="19"/>
        </w:rPr>
        <w:t xml:space="preserve"> </w:t>
      </w:r>
      <w:r>
        <w:rPr>
          <w:sz w:val="19"/>
        </w:rPr>
        <w:t>от</w:t>
      </w:r>
      <w:r>
        <w:rPr>
          <w:spacing w:val="-1"/>
          <w:sz w:val="19"/>
        </w:rPr>
        <w:t xml:space="preserve"> </w:t>
      </w:r>
      <w:r>
        <w:rPr>
          <w:sz w:val="19"/>
        </w:rPr>
        <w:t>28.02.2018г.</w:t>
      </w:r>
      <w:r>
        <w:rPr>
          <w:spacing w:val="-2"/>
          <w:sz w:val="19"/>
        </w:rPr>
        <w:t xml:space="preserve"> </w:t>
      </w:r>
      <w:r>
        <w:rPr>
          <w:sz w:val="19"/>
        </w:rPr>
        <w:t>№143)</w:t>
      </w:r>
    </w:p>
    <w:p w:rsidR="00C378D4" w:rsidRDefault="00C378D4">
      <w:pPr>
        <w:pStyle w:val="a3"/>
        <w:spacing w:before="9"/>
        <w:rPr>
          <w:sz w:val="27"/>
        </w:rPr>
      </w:pPr>
    </w:p>
    <w:p w:rsidR="00C378D4" w:rsidRDefault="00B5794D">
      <w:pPr>
        <w:ind w:left="153"/>
        <w:rPr>
          <w:sz w:val="19"/>
        </w:rPr>
      </w:pPr>
      <w:proofErr w:type="gramStart"/>
      <w:r>
        <w:rPr>
          <w:sz w:val="19"/>
        </w:rPr>
        <w:t>составлена</w:t>
      </w:r>
      <w:proofErr w:type="gramEnd"/>
      <w:r>
        <w:rPr>
          <w:spacing w:val="-5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основании</w:t>
      </w:r>
      <w:r>
        <w:rPr>
          <w:spacing w:val="-1"/>
          <w:sz w:val="19"/>
        </w:rPr>
        <w:t xml:space="preserve"> </w:t>
      </w:r>
      <w:r>
        <w:rPr>
          <w:sz w:val="19"/>
        </w:rPr>
        <w:t>учебного</w:t>
      </w:r>
      <w:r>
        <w:rPr>
          <w:spacing w:val="-3"/>
          <w:sz w:val="19"/>
        </w:rPr>
        <w:t xml:space="preserve"> </w:t>
      </w:r>
      <w:r>
        <w:rPr>
          <w:sz w:val="19"/>
        </w:rPr>
        <w:t>плана:</w:t>
      </w:r>
    </w:p>
    <w:p w:rsidR="00C378D4" w:rsidRDefault="00B5794D">
      <w:pPr>
        <w:pStyle w:val="a5"/>
        <w:numPr>
          <w:ilvl w:val="2"/>
          <w:numId w:val="7"/>
        </w:numPr>
        <w:tabs>
          <w:tab w:val="left" w:pos="867"/>
        </w:tabs>
        <w:spacing w:before="60"/>
        <w:ind w:right="0"/>
        <w:rPr>
          <w:sz w:val="19"/>
        </w:rPr>
      </w:pPr>
      <w:r>
        <w:rPr>
          <w:sz w:val="19"/>
        </w:rPr>
        <w:t>Теплоэнергетика</w:t>
      </w:r>
      <w:r>
        <w:rPr>
          <w:spacing w:val="-6"/>
          <w:sz w:val="19"/>
        </w:rPr>
        <w:t xml:space="preserve"> </w:t>
      </w:r>
      <w:r>
        <w:rPr>
          <w:sz w:val="19"/>
        </w:rPr>
        <w:t>и</w:t>
      </w:r>
      <w:r>
        <w:rPr>
          <w:spacing w:val="-6"/>
          <w:sz w:val="19"/>
        </w:rPr>
        <w:t xml:space="preserve"> </w:t>
      </w:r>
      <w:r>
        <w:rPr>
          <w:sz w:val="19"/>
        </w:rPr>
        <w:t>теплотехника</w:t>
      </w:r>
    </w:p>
    <w:p w:rsidR="00C378D4" w:rsidRDefault="00C378D4">
      <w:pPr>
        <w:pStyle w:val="a3"/>
        <w:spacing w:before="3"/>
      </w:pPr>
    </w:p>
    <w:p w:rsidR="00C378D4" w:rsidRDefault="00B5794D">
      <w:pPr>
        <w:ind w:left="153"/>
        <w:rPr>
          <w:sz w:val="19"/>
        </w:rPr>
      </w:pPr>
      <w:r>
        <w:rPr>
          <w:sz w:val="19"/>
        </w:rPr>
        <w:t>Профиль</w:t>
      </w:r>
      <w:r>
        <w:rPr>
          <w:spacing w:val="-8"/>
          <w:sz w:val="19"/>
        </w:rPr>
        <w:t xml:space="preserve"> </w:t>
      </w:r>
      <w:r>
        <w:rPr>
          <w:sz w:val="19"/>
        </w:rPr>
        <w:t>Энергообеспечение</w:t>
      </w:r>
      <w:r>
        <w:rPr>
          <w:spacing w:val="-5"/>
          <w:sz w:val="19"/>
        </w:rPr>
        <w:t xml:space="preserve"> </w:t>
      </w:r>
      <w:r>
        <w:rPr>
          <w:sz w:val="19"/>
        </w:rPr>
        <w:t>предприятий</w:t>
      </w:r>
    </w:p>
    <w:p w:rsidR="00C378D4" w:rsidRDefault="00B5794D">
      <w:pPr>
        <w:spacing w:before="28"/>
        <w:ind w:left="153"/>
        <w:rPr>
          <w:sz w:val="19"/>
        </w:rPr>
      </w:pPr>
      <w:r>
        <w:rPr>
          <w:sz w:val="19"/>
        </w:rPr>
        <w:t>утвержденного</w:t>
      </w:r>
      <w:r>
        <w:rPr>
          <w:spacing w:val="-1"/>
          <w:sz w:val="19"/>
        </w:rPr>
        <w:t xml:space="preserve"> </w:t>
      </w:r>
      <w:r>
        <w:rPr>
          <w:sz w:val="19"/>
        </w:rPr>
        <w:t>учёным</w:t>
      </w:r>
      <w:r>
        <w:rPr>
          <w:spacing w:val="-4"/>
          <w:sz w:val="19"/>
        </w:rPr>
        <w:t xml:space="preserve"> </w:t>
      </w:r>
      <w:r>
        <w:rPr>
          <w:sz w:val="19"/>
        </w:rPr>
        <w:t>советом</w:t>
      </w:r>
      <w:r>
        <w:rPr>
          <w:spacing w:val="-3"/>
          <w:sz w:val="19"/>
        </w:rPr>
        <w:t xml:space="preserve"> </w:t>
      </w:r>
      <w:r>
        <w:rPr>
          <w:sz w:val="19"/>
        </w:rPr>
        <w:t>вуза</w:t>
      </w:r>
      <w:r>
        <w:rPr>
          <w:spacing w:val="-4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C34BDA">
        <w:rPr>
          <w:sz w:val="19"/>
        </w:rPr>
        <w:t>27.01.2023</w:t>
      </w:r>
      <w:r>
        <w:rPr>
          <w:spacing w:val="-2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>
        <w:rPr>
          <w:sz w:val="19"/>
        </w:rPr>
        <w:t>№</w:t>
      </w:r>
      <w:r>
        <w:rPr>
          <w:spacing w:val="-4"/>
          <w:sz w:val="19"/>
        </w:rPr>
        <w:t xml:space="preserve"> </w:t>
      </w:r>
      <w:r>
        <w:rPr>
          <w:sz w:val="19"/>
        </w:rPr>
        <w:t>5.</w:t>
      </w:r>
    </w:p>
    <w:p w:rsidR="00C378D4" w:rsidRDefault="00C378D4">
      <w:pPr>
        <w:pStyle w:val="a3"/>
      </w:pPr>
    </w:p>
    <w:p w:rsidR="00C378D4" w:rsidRDefault="00C378D4">
      <w:pPr>
        <w:pStyle w:val="a3"/>
      </w:pPr>
    </w:p>
    <w:p w:rsidR="00C378D4" w:rsidRDefault="00C378D4">
      <w:pPr>
        <w:pStyle w:val="a3"/>
        <w:spacing w:before="6"/>
        <w:rPr>
          <w:sz w:val="25"/>
        </w:rPr>
      </w:pPr>
    </w:p>
    <w:p w:rsidR="00C378D4" w:rsidRDefault="00B5794D">
      <w:pPr>
        <w:spacing w:before="1"/>
        <w:ind w:left="153"/>
        <w:rPr>
          <w:sz w:val="19"/>
        </w:rPr>
      </w:pPr>
      <w:r>
        <w:rPr>
          <w:sz w:val="19"/>
        </w:rPr>
        <w:t>Рабочая</w:t>
      </w:r>
      <w:r>
        <w:rPr>
          <w:spacing w:val="-4"/>
          <w:sz w:val="19"/>
        </w:rPr>
        <w:t xml:space="preserve"> </w:t>
      </w:r>
      <w:r>
        <w:rPr>
          <w:sz w:val="19"/>
        </w:rPr>
        <w:t>программа</w:t>
      </w:r>
      <w:r>
        <w:rPr>
          <w:spacing w:val="-3"/>
          <w:sz w:val="19"/>
        </w:rPr>
        <w:t xml:space="preserve"> </w:t>
      </w:r>
      <w:r>
        <w:rPr>
          <w:sz w:val="19"/>
        </w:rPr>
        <w:t>одобрена</w:t>
      </w:r>
      <w:r>
        <w:rPr>
          <w:spacing w:val="-3"/>
          <w:sz w:val="19"/>
        </w:rPr>
        <w:t xml:space="preserve"> </w:t>
      </w:r>
      <w:r>
        <w:rPr>
          <w:sz w:val="19"/>
        </w:rPr>
        <w:t>на</w:t>
      </w:r>
      <w:r>
        <w:rPr>
          <w:spacing w:val="-4"/>
          <w:sz w:val="19"/>
        </w:rPr>
        <w:t xml:space="preserve"> </w:t>
      </w:r>
      <w:r>
        <w:rPr>
          <w:sz w:val="19"/>
        </w:rPr>
        <w:t>заседании</w:t>
      </w:r>
      <w:r>
        <w:rPr>
          <w:spacing w:val="-3"/>
          <w:sz w:val="19"/>
        </w:rPr>
        <w:t xml:space="preserve"> </w:t>
      </w:r>
      <w:r>
        <w:rPr>
          <w:sz w:val="19"/>
        </w:rPr>
        <w:t>кафедры</w:t>
      </w:r>
    </w:p>
    <w:p w:rsidR="00C378D4" w:rsidRDefault="00B91F23">
      <w:pPr>
        <w:spacing w:before="62"/>
        <w:ind w:left="153"/>
        <w:rPr>
          <w:b/>
          <w:sz w:val="19"/>
        </w:rPr>
      </w:pPr>
      <w:r>
        <w:rPr>
          <w:b/>
          <w:sz w:val="19"/>
        </w:rPr>
        <w:t>Общеинженерные дисциплины и наземный транспорт</w:t>
      </w:r>
    </w:p>
    <w:p w:rsidR="00C378D4" w:rsidRDefault="00C378D4">
      <w:pPr>
        <w:pStyle w:val="a3"/>
        <w:spacing w:before="2"/>
        <w:rPr>
          <w:b/>
          <w:sz w:val="29"/>
        </w:rPr>
      </w:pPr>
    </w:p>
    <w:p w:rsidR="00C378D4" w:rsidRPr="003B1640" w:rsidRDefault="00B5794D">
      <w:pPr>
        <w:ind w:left="153"/>
        <w:rPr>
          <w:sz w:val="19"/>
        </w:rPr>
      </w:pPr>
      <w:r>
        <w:rPr>
          <w:sz w:val="19"/>
        </w:rPr>
        <w:t>Протокол</w:t>
      </w:r>
      <w:r>
        <w:rPr>
          <w:spacing w:val="-6"/>
          <w:sz w:val="19"/>
        </w:rPr>
        <w:t xml:space="preserve"> </w:t>
      </w:r>
      <w:r>
        <w:rPr>
          <w:sz w:val="19"/>
        </w:rPr>
        <w:t>от</w:t>
      </w:r>
      <w:r>
        <w:rPr>
          <w:spacing w:val="-2"/>
          <w:sz w:val="19"/>
        </w:rPr>
        <w:t xml:space="preserve"> </w:t>
      </w:r>
      <w:r w:rsidR="00F04AC7" w:rsidRPr="00F04AC7">
        <w:rPr>
          <w:sz w:val="19"/>
        </w:rPr>
        <w:t>28.06.</w:t>
      </w:r>
      <w:r w:rsidR="00F04AC7" w:rsidRPr="00B91F23">
        <w:rPr>
          <w:sz w:val="19"/>
        </w:rPr>
        <w:t>2024</w:t>
      </w:r>
      <w:r w:rsidRPr="003B1640">
        <w:rPr>
          <w:spacing w:val="-1"/>
          <w:sz w:val="19"/>
        </w:rPr>
        <w:t xml:space="preserve"> </w:t>
      </w:r>
      <w:r w:rsidRPr="003B1640">
        <w:rPr>
          <w:sz w:val="19"/>
        </w:rPr>
        <w:t>г.</w:t>
      </w:r>
      <w:r w:rsidRPr="003B1640">
        <w:rPr>
          <w:spacing w:val="-2"/>
          <w:sz w:val="19"/>
        </w:rPr>
        <w:t xml:space="preserve"> </w:t>
      </w:r>
      <w:r w:rsidRPr="003B1640">
        <w:rPr>
          <w:sz w:val="19"/>
        </w:rPr>
        <w:t>№</w:t>
      </w:r>
      <w:r w:rsidRPr="003B1640">
        <w:rPr>
          <w:spacing w:val="-5"/>
          <w:sz w:val="19"/>
        </w:rPr>
        <w:t xml:space="preserve"> </w:t>
      </w:r>
      <w:r w:rsidR="00C34BDA" w:rsidRPr="003B1640">
        <w:rPr>
          <w:sz w:val="19"/>
        </w:rPr>
        <w:t>6</w:t>
      </w:r>
    </w:p>
    <w:p w:rsidR="00C34BDA" w:rsidRDefault="00C34BDA">
      <w:pPr>
        <w:ind w:left="153" w:right="6872"/>
        <w:rPr>
          <w:sz w:val="19"/>
        </w:rPr>
      </w:pPr>
    </w:p>
    <w:p w:rsidR="00C378D4" w:rsidRDefault="00B5794D" w:rsidP="00B91F23">
      <w:pPr>
        <w:tabs>
          <w:tab w:val="left" w:pos="3969"/>
        </w:tabs>
        <w:ind w:left="153" w:right="6561"/>
        <w:rPr>
          <w:sz w:val="19"/>
        </w:rPr>
      </w:pPr>
      <w:r>
        <w:rPr>
          <w:sz w:val="19"/>
        </w:rPr>
        <w:t>Зав.</w:t>
      </w:r>
      <w:r>
        <w:rPr>
          <w:spacing w:val="-2"/>
          <w:sz w:val="19"/>
        </w:rPr>
        <w:t xml:space="preserve"> </w:t>
      </w:r>
      <w:r>
        <w:rPr>
          <w:sz w:val="19"/>
        </w:rPr>
        <w:t>кафедрой</w:t>
      </w:r>
      <w:r>
        <w:rPr>
          <w:spacing w:val="-3"/>
          <w:sz w:val="19"/>
        </w:rPr>
        <w:t xml:space="preserve"> </w:t>
      </w:r>
      <w:r w:rsidR="00B91F23">
        <w:rPr>
          <w:sz w:val="19"/>
        </w:rPr>
        <w:t>Каргин Сергей Александрович</w:t>
      </w:r>
    </w:p>
    <w:p w:rsidR="00C378D4" w:rsidRDefault="00C378D4">
      <w:pPr>
        <w:pStyle w:val="a3"/>
        <w:spacing w:before="9"/>
        <w:rPr>
          <w:sz w:val="27"/>
        </w:rPr>
      </w:pPr>
    </w:p>
    <w:p w:rsidR="00C378D4" w:rsidRDefault="00B5794D" w:rsidP="009D2F52">
      <w:pPr>
        <w:tabs>
          <w:tab w:val="left" w:pos="2494"/>
        </w:tabs>
        <w:spacing w:line="304" w:lineRule="auto"/>
        <w:ind w:left="153" w:right="7159"/>
        <w:rPr>
          <w:sz w:val="19"/>
        </w:rPr>
        <w:sectPr w:rsidR="00C378D4">
          <w:pgSz w:w="11910" w:h="16850"/>
          <w:pgMar w:top="480" w:right="400" w:bottom="280" w:left="980" w:header="720" w:footer="720" w:gutter="0"/>
          <w:cols w:space="720"/>
        </w:sectPr>
      </w:pPr>
      <w:r>
        <w:rPr>
          <w:sz w:val="19"/>
        </w:rPr>
        <w:t>Председатель</w:t>
      </w:r>
      <w:r>
        <w:rPr>
          <w:sz w:val="19"/>
          <w:u w:val="single"/>
        </w:rPr>
        <w:tab/>
      </w:r>
      <w:r>
        <w:rPr>
          <w:sz w:val="19"/>
        </w:rPr>
        <w:t xml:space="preserve">А.Р. </w:t>
      </w:r>
      <w:proofErr w:type="spellStart"/>
      <w:r>
        <w:rPr>
          <w:sz w:val="19"/>
        </w:rPr>
        <w:t>Рубан</w:t>
      </w:r>
      <w:proofErr w:type="spellEnd"/>
      <w:r>
        <w:rPr>
          <w:spacing w:val="-45"/>
          <w:sz w:val="19"/>
        </w:rPr>
        <w:t xml:space="preserve"> </w:t>
      </w:r>
      <w:r>
        <w:rPr>
          <w:sz w:val="19"/>
        </w:rPr>
        <w:t>Протокол</w:t>
      </w:r>
      <w:r>
        <w:rPr>
          <w:spacing w:val="-4"/>
          <w:sz w:val="19"/>
        </w:rPr>
        <w:t xml:space="preserve"> </w:t>
      </w:r>
      <w:r w:rsidR="003134AF">
        <w:rPr>
          <w:spacing w:val="-4"/>
          <w:sz w:val="19"/>
        </w:rPr>
        <w:t>№</w:t>
      </w:r>
      <w:r w:rsidR="00F04AC7" w:rsidRPr="00F04AC7">
        <w:rPr>
          <w:spacing w:val="-4"/>
          <w:sz w:val="19"/>
        </w:rPr>
        <w:t xml:space="preserve">10 </w:t>
      </w:r>
      <w:r>
        <w:rPr>
          <w:sz w:val="19"/>
        </w:rPr>
        <w:t>от</w:t>
      </w:r>
      <w:r w:rsidR="003134AF">
        <w:rPr>
          <w:sz w:val="19"/>
        </w:rPr>
        <w:t xml:space="preserve"> </w:t>
      </w:r>
      <w:r w:rsidR="00F04AC7" w:rsidRPr="00F04AC7">
        <w:rPr>
          <w:sz w:val="19"/>
        </w:rPr>
        <w:t>31.08.</w:t>
      </w:r>
      <w:r w:rsidR="00F04AC7" w:rsidRPr="00B91F23">
        <w:rPr>
          <w:sz w:val="19"/>
        </w:rPr>
        <w:t>2024</w:t>
      </w:r>
      <w:r>
        <w:rPr>
          <w:spacing w:val="1"/>
          <w:sz w:val="19"/>
        </w:rPr>
        <w:t xml:space="preserve"> </w:t>
      </w:r>
      <w:r>
        <w:rPr>
          <w:sz w:val="19"/>
        </w:rPr>
        <w:t>г.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09338F">
            <w:pPr>
              <w:pStyle w:val="TableParagraph"/>
              <w:spacing w:line="216" w:lineRule="exact"/>
              <w:ind w:left="2887"/>
              <w:rPr>
                <w:b/>
                <w:sz w:val="19"/>
              </w:rPr>
            </w:pPr>
            <w:r w:rsidRPr="0009338F">
              <w:rPr>
                <w:noProof/>
                <w:lang w:eastAsia="ru-RU"/>
              </w:rPr>
              <w:lastRenderedPageBreak/>
              <w:pict>
                <v:rect id="Rectangle 2" o:spid="_x0000_s1026" style="position:absolute;left:0;text-align:left;margin-left:93.85pt;margin-top:675.2pt;width:474.45pt;height:12.8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1jfAIAAPsEAAAOAAAAZHJzL2Uyb0RvYy54bWysVF1v0zAUfUfiP1h+7/JB0jXR0mlrKUIa&#10;MDH4Aa7tNBaObWy36Yb471w7bem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" stroked="f">
                  <w10:wrap anchorx="page" anchory="page"/>
                </v:rect>
              </w:pict>
            </w:r>
            <w:r w:rsidR="00B5794D">
              <w:rPr>
                <w:b/>
                <w:sz w:val="19"/>
              </w:rPr>
              <w:t>1.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ЦЕЛИ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ОСВОЕНИЯ</w:t>
            </w:r>
            <w:r w:rsidR="00B5794D">
              <w:rPr>
                <w:b/>
                <w:spacing w:val="-5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ДИСЦИПЛИНЫ</w:t>
            </w:r>
            <w:r w:rsidR="00B5794D">
              <w:rPr>
                <w:b/>
                <w:spacing w:val="-4"/>
                <w:sz w:val="19"/>
              </w:rPr>
              <w:t xml:space="preserve"> </w:t>
            </w:r>
            <w:r w:rsidR="00B5794D"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left="494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Способность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анализировать,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составлять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применять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техническую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документацию,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связанную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профессиональной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деятельностью,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действующими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нормативными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правовыми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актами.</w:t>
            </w:r>
          </w:p>
        </w:tc>
      </w:tr>
    </w:tbl>
    <w:p w:rsidR="00C378D4" w:rsidRDefault="00C378D4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6"/>
        <w:gridCol w:w="1892"/>
        <w:gridCol w:w="7619"/>
      </w:tblGrid>
      <w:tr w:rsidR="00C378D4">
        <w:trPr>
          <w:trHeight w:val="258"/>
        </w:trPr>
        <w:tc>
          <w:tcPr>
            <w:tcW w:w="10277" w:type="dxa"/>
            <w:gridSpan w:val="3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984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C378D4">
        <w:trPr>
          <w:trHeight w:val="258"/>
        </w:trPr>
        <w:tc>
          <w:tcPr>
            <w:tcW w:w="2658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576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619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Б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.О</w:t>
            </w:r>
            <w:r w:rsidR="009D2F52">
              <w:rPr>
                <w:sz w:val="19"/>
              </w:rPr>
              <w:t>.11</w:t>
            </w:r>
          </w:p>
        </w:tc>
      </w:tr>
      <w:tr w:rsidR="00C378D4">
        <w:trPr>
          <w:trHeight w:val="25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C378D4">
        <w:trPr>
          <w:trHeight w:val="48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 w:right="2"/>
              <w:rPr>
                <w:sz w:val="19"/>
              </w:rPr>
            </w:pPr>
            <w:proofErr w:type="gramStart"/>
            <w:r>
              <w:rPr>
                <w:sz w:val="19"/>
              </w:rPr>
              <w:t>Описание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логической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содержательно-методической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взаимосвязи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другими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частям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(дисциплинами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(модулями),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практиками))</w:t>
            </w:r>
            <w:proofErr w:type="gramEnd"/>
          </w:p>
        </w:tc>
      </w:tr>
      <w:tr w:rsidR="00C378D4">
        <w:trPr>
          <w:trHeight w:val="26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2.1.2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Математика</w:t>
            </w:r>
          </w:p>
        </w:tc>
      </w:tr>
      <w:tr w:rsidR="00C378D4">
        <w:trPr>
          <w:trHeight w:val="486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как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</w:p>
        </w:tc>
      </w:tr>
      <w:tr w:rsidR="00C378D4">
        <w:trPr>
          <w:trHeight w:val="26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before="7"/>
              <w:ind w:left="66"/>
              <w:rPr>
                <w:sz w:val="19"/>
              </w:rPr>
            </w:pPr>
            <w:r>
              <w:rPr>
                <w:sz w:val="19"/>
              </w:rPr>
              <w:t>Преддипломная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практика</w:t>
            </w:r>
          </w:p>
        </w:tc>
      </w:tr>
      <w:tr w:rsidR="00C378D4">
        <w:trPr>
          <w:trHeight w:val="260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9511" w:type="dxa"/>
            <w:gridSpan w:val="2"/>
          </w:tcPr>
          <w:p w:rsidR="00C378D4" w:rsidRDefault="00B5794D">
            <w:pPr>
              <w:pStyle w:val="TableParagraph"/>
              <w:spacing w:before="7"/>
              <w:ind w:left="66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процедуре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защита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выпускной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</w:tbl>
    <w:p w:rsidR="00C378D4" w:rsidRDefault="00C378D4">
      <w:pPr>
        <w:pStyle w:val="a3"/>
        <w:spacing w:before="2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46"/>
        <w:gridCol w:w="9031"/>
      </w:tblGrid>
      <w:tr w:rsidR="00C378D4">
        <w:trPr>
          <w:trHeight w:val="536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ind w:left="4635" w:hanging="4254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518"/>
        </w:trPr>
        <w:tc>
          <w:tcPr>
            <w:tcW w:w="10277" w:type="dxa"/>
            <w:gridSpan w:val="2"/>
          </w:tcPr>
          <w:p w:rsidR="00C378D4" w:rsidRPr="00FF077C" w:rsidRDefault="00B5794D">
            <w:pPr>
              <w:pStyle w:val="TableParagraph"/>
              <w:spacing w:line="242" w:lineRule="auto"/>
              <w:ind w:left="1022" w:hanging="989"/>
              <w:rPr>
                <w:b/>
                <w:sz w:val="19"/>
              </w:rPr>
            </w:pPr>
            <w:r w:rsidRPr="00FF077C">
              <w:rPr>
                <w:b/>
                <w:sz w:val="19"/>
              </w:rPr>
              <w:t>ОПК-1:</w:t>
            </w:r>
            <w:r w:rsidRPr="00FF077C">
              <w:rPr>
                <w:b/>
                <w:spacing w:val="-11"/>
                <w:sz w:val="19"/>
              </w:rPr>
              <w:t xml:space="preserve"> </w:t>
            </w:r>
            <w:proofErr w:type="gramStart"/>
            <w:r w:rsidR="009D2F52" w:rsidRPr="00FF077C">
              <w:rPr>
                <w:b/>
              </w:rPr>
              <w:t>Способен</w:t>
            </w:r>
            <w:proofErr w:type="gramEnd"/>
            <w:r w:rsidR="009D2F52" w:rsidRPr="00FF077C">
              <w:rPr>
                <w:b/>
              </w:rPr>
              <w:t xml:space="preserve"> понимать принципы работы современных информационных технологий и использов</w:t>
            </w:r>
            <w:bookmarkStart w:id="0" w:name="_GoBack"/>
            <w:bookmarkEnd w:id="0"/>
            <w:r w:rsidR="009D2F52" w:rsidRPr="00FF077C">
              <w:rPr>
                <w:b/>
              </w:rPr>
              <w:t>ать их для решения задач профессиональной деятельности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67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недостаточно четкие, не используются в качестве доказательства выводы и обобщения из наблюдений,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изложении,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неполные,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незначительные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нарушения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четко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правильно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дает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определения,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полно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раскрывает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содержание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понятий,</w:t>
            </w:r>
            <w:r>
              <w:rPr>
                <w:spacing w:val="-1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верно</w:t>
            </w:r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использует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этом ответ самостоятельный, использованы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C378D4">
        <w:trPr>
          <w:trHeight w:val="457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осознано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25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C378D4">
        <w:trPr>
          <w:trHeight w:val="25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C378D4">
        <w:trPr>
          <w:trHeight w:val="258"/>
        </w:trPr>
        <w:tc>
          <w:tcPr>
            <w:tcW w:w="1246" w:type="dxa"/>
          </w:tcPr>
          <w:p w:rsidR="00C378D4" w:rsidRDefault="00B5794D">
            <w:pPr>
              <w:pStyle w:val="TableParagraph"/>
              <w:spacing w:line="213" w:lineRule="exact"/>
              <w:ind w:left="187" w:right="172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9031" w:type="dxa"/>
          </w:tcPr>
          <w:p w:rsidR="00C378D4" w:rsidRDefault="00B5794D">
            <w:pPr>
              <w:pStyle w:val="TableParagraph"/>
              <w:spacing w:line="213" w:lineRule="exact"/>
              <w:ind w:left="35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C378D4" w:rsidRDefault="00B5794D">
      <w:pPr>
        <w:spacing w:before="115"/>
        <w:ind w:left="153"/>
        <w:rPr>
          <w:b/>
          <w:sz w:val="19"/>
        </w:rPr>
      </w:pPr>
      <w:r>
        <w:rPr>
          <w:b/>
          <w:sz w:val="19"/>
        </w:rPr>
        <w:t>В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результате</w:t>
      </w:r>
      <w:r>
        <w:rPr>
          <w:b/>
          <w:spacing w:val="-5"/>
          <w:sz w:val="19"/>
        </w:rPr>
        <w:t xml:space="preserve"> </w:t>
      </w:r>
      <w:r>
        <w:rPr>
          <w:b/>
          <w:sz w:val="19"/>
        </w:rPr>
        <w:t>освоения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дисциплины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(модуля)</w:t>
      </w:r>
      <w:r>
        <w:rPr>
          <w:b/>
          <w:spacing w:val="-5"/>
          <w:sz w:val="19"/>
        </w:rPr>
        <w:t xml:space="preserve"> </w:t>
      </w:r>
      <w:proofErr w:type="gramStart"/>
      <w:r>
        <w:rPr>
          <w:b/>
          <w:sz w:val="19"/>
        </w:rPr>
        <w:t>обучающийся</w:t>
      </w:r>
      <w:proofErr w:type="gramEnd"/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должен</w:t>
      </w:r>
    </w:p>
    <w:p w:rsidR="00C378D4" w:rsidRDefault="00C378D4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66"/>
        <w:gridCol w:w="9511"/>
      </w:tblGrid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C378D4">
        <w:trPr>
          <w:trHeight w:val="927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proofErr w:type="gramStart"/>
            <w:r>
              <w:rPr>
                <w:sz w:val="19"/>
              </w:rPr>
              <w:t>методические подходы</w:t>
            </w:r>
            <w:proofErr w:type="gramEnd"/>
            <w:r>
              <w:rPr>
                <w:sz w:val="19"/>
              </w:rPr>
              <w:t xml:space="preserve"> поиска, обработки и анализа информации из различных источников для представления ее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требуемом формате с использованием информационных и компьютерных технологий; теорию и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схем,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нанесения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надписей,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отклонений,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оформления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стандартами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ЕСКД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C378D4">
        <w:trPr>
          <w:trHeight w:val="801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применять средства информационных технологий для поиска, хранения, обработки, анализа и 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информации; читать чертежи и схемы, выполнять технические изображения в соответствии с требованиями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стандартов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ЕСКД;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чертежи,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технические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схемы,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  <w:p w:rsidR="00C378D4" w:rsidRDefault="00B5794D">
            <w:pPr>
              <w:pStyle w:val="TableParagraph"/>
              <w:spacing w:line="131" w:lineRule="exact"/>
              <w:ind w:left="35"/>
              <w:rPr>
                <w:sz w:val="19"/>
              </w:rPr>
            </w:pPr>
            <w:r>
              <w:rPr>
                <w:sz w:val="19"/>
              </w:rPr>
              <w:t>применением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графики</w:t>
            </w:r>
          </w:p>
        </w:tc>
      </w:tr>
      <w:tr w:rsidR="00C378D4">
        <w:trPr>
          <w:trHeight w:val="258"/>
        </w:trPr>
        <w:tc>
          <w:tcPr>
            <w:tcW w:w="766" w:type="dxa"/>
          </w:tcPr>
          <w:p w:rsidR="00C378D4" w:rsidRDefault="00B5794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C378D4">
        <w:trPr>
          <w:trHeight w:val="548"/>
        </w:trPr>
        <w:tc>
          <w:tcPr>
            <w:tcW w:w="766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9511" w:type="dxa"/>
          </w:tcPr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построения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графических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изображений,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эскизов,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конструкторской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числе,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применением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компьютерных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пакетов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программ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p w:rsidR="00864462" w:rsidRDefault="00864462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4"/>
        <w:gridCol w:w="21"/>
        <w:gridCol w:w="3185"/>
        <w:gridCol w:w="193"/>
        <w:gridCol w:w="777"/>
        <w:gridCol w:w="155"/>
        <w:gridCol w:w="546"/>
        <w:gridCol w:w="126"/>
        <w:gridCol w:w="995"/>
        <w:gridCol w:w="107"/>
        <w:gridCol w:w="1151"/>
        <w:gridCol w:w="69"/>
        <w:gridCol w:w="620"/>
        <w:gridCol w:w="55"/>
        <w:gridCol w:w="1335"/>
      </w:tblGrid>
      <w:tr w:rsidR="00C378D4">
        <w:trPr>
          <w:trHeight w:val="258"/>
        </w:trPr>
        <w:tc>
          <w:tcPr>
            <w:tcW w:w="10277" w:type="dxa"/>
            <w:gridSpan w:val="15"/>
            <w:shd w:val="clear" w:color="auto" w:fill="D2D2D2"/>
          </w:tcPr>
          <w:p w:rsidR="00C378D4" w:rsidRDefault="00B5794D">
            <w:pPr>
              <w:pStyle w:val="TableParagraph"/>
              <w:ind w:left="2337"/>
              <w:rPr>
                <w:b/>
                <w:sz w:val="19"/>
              </w:rPr>
            </w:pPr>
            <w:r>
              <w:rPr>
                <w:b/>
                <w:sz w:val="19"/>
              </w:rPr>
              <w:lastRenderedPageBreak/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397"/>
        </w:trPr>
        <w:tc>
          <w:tcPr>
            <w:tcW w:w="965" w:type="dxa"/>
            <w:gridSpan w:val="2"/>
          </w:tcPr>
          <w:p w:rsidR="00C378D4" w:rsidRDefault="00B5794D">
            <w:pPr>
              <w:pStyle w:val="TableParagraph"/>
              <w:spacing w:line="218" w:lineRule="exact"/>
              <w:ind w:left="136" w:right="106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1"/>
                <w:sz w:val="19"/>
              </w:rPr>
              <w:t>занятия</w:t>
            </w:r>
          </w:p>
        </w:tc>
        <w:tc>
          <w:tcPr>
            <w:tcW w:w="3185" w:type="dxa"/>
          </w:tcPr>
          <w:p w:rsidR="00C378D4" w:rsidRDefault="00B5794D">
            <w:pPr>
              <w:pStyle w:val="TableParagraph"/>
              <w:spacing w:line="218" w:lineRule="exact"/>
              <w:ind w:left="1221" w:right="54" w:hanging="1131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 тем /вид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970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27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</w:p>
        </w:tc>
        <w:tc>
          <w:tcPr>
            <w:tcW w:w="701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93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121" w:type="dxa"/>
            <w:gridSpan w:val="2"/>
          </w:tcPr>
          <w:p w:rsidR="00C378D4" w:rsidRDefault="00B5794D">
            <w:pPr>
              <w:pStyle w:val="TableParagraph"/>
              <w:spacing w:line="218" w:lineRule="exact"/>
              <w:ind w:left="395" w:right="67" w:hanging="288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</w:t>
            </w:r>
            <w:proofErr w:type="gramStart"/>
            <w:r>
              <w:rPr>
                <w:b/>
                <w:sz w:val="19"/>
              </w:rPr>
              <w:t>н</w:t>
            </w:r>
            <w:proofErr w:type="spellEnd"/>
            <w:r>
              <w:rPr>
                <w:b/>
                <w:sz w:val="19"/>
              </w:rPr>
              <w:t>-</w:t>
            </w:r>
            <w:proofErr w:type="gramEnd"/>
            <w:r>
              <w:rPr>
                <w:b/>
                <w:spacing w:val="-46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258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89" w:type="dxa"/>
            <w:gridSpan w:val="2"/>
          </w:tcPr>
          <w:p w:rsidR="00C378D4" w:rsidRDefault="00B5794D">
            <w:pPr>
              <w:pStyle w:val="TableParagraph"/>
              <w:spacing w:line="218" w:lineRule="exact"/>
              <w:ind w:left="117" w:right="86" w:firstLine="9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pacing w:val="-1"/>
                <w:sz w:val="19"/>
              </w:rPr>
              <w:t>ракт</w:t>
            </w:r>
            <w:proofErr w:type="spellEnd"/>
            <w:r>
              <w:rPr>
                <w:b/>
                <w:spacing w:val="-1"/>
                <w:sz w:val="19"/>
              </w:rPr>
              <w:t>.</w:t>
            </w:r>
          </w:p>
        </w:tc>
        <w:tc>
          <w:tcPr>
            <w:tcW w:w="1388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53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C378D4">
        <w:trPr>
          <w:trHeight w:val="258"/>
        </w:trPr>
        <w:tc>
          <w:tcPr>
            <w:tcW w:w="94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1.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первый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семестр</w:t>
            </w:r>
          </w:p>
        </w:tc>
        <w:tc>
          <w:tcPr>
            <w:tcW w:w="93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996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3" w:lineRule="exact"/>
              <w:ind w:left="352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14"/>
              <w:rPr>
                <w:sz w:val="19"/>
              </w:rPr>
            </w:pPr>
            <w:r>
              <w:rPr>
                <w:sz w:val="19"/>
              </w:rPr>
              <w:t>Начертательная геометрия, ее предмет и</w:t>
            </w:r>
            <w:r>
              <w:rPr>
                <w:spacing w:val="-45"/>
                <w:sz w:val="19"/>
              </w:rPr>
              <w:t xml:space="preserve"> </w:t>
            </w:r>
            <w:r w:rsidR="000B6E7A">
              <w:rPr>
                <w:sz w:val="19"/>
              </w:rPr>
              <w:t>метод. Цен</w:t>
            </w:r>
            <w:r>
              <w:rPr>
                <w:sz w:val="19"/>
              </w:rPr>
              <w:t>тральная, параллельная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2-х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картинный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3-х</w:t>
            </w:r>
            <w:r>
              <w:rPr>
                <w:spacing w:val="-2"/>
                <w:sz w:val="19"/>
              </w:rPr>
              <w:t xml:space="preserve"> </w:t>
            </w:r>
            <w:r w:rsidR="000B6E7A">
              <w:rPr>
                <w:sz w:val="19"/>
              </w:rPr>
              <w:t>картин</w:t>
            </w:r>
            <w:r>
              <w:rPr>
                <w:sz w:val="19"/>
              </w:rPr>
              <w:t>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</w:p>
          <w:p w:rsidR="00C378D4" w:rsidRDefault="00B5794D">
            <w:pPr>
              <w:pStyle w:val="TableParagraph"/>
              <w:ind w:left="32" w:right="111"/>
              <w:rPr>
                <w:sz w:val="19"/>
              </w:rPr>
            </w:pPr>
            <w:r>
              <w:rPr>
                <w:sz w:val="19"/>
              </w:rPr>
              <w:t>Аксонометрические проекции.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Основные понятия и опре</w:t>
            </w:r>
            <w:r>
              <w:rPr>
                <w:sz w:val="19"/>
              </w:rPr>
              <w:t>деления.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Основная теорема аксонометрии. Ста</w:t>
            </w:r>
            <w:proofErr w:type="gramStart"/>
            <w:r>
              <w:rPr>
                <w:sz w:val="19"/>
              </w:rPr>
              <w:t>н-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дартные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</w:p>
          <w:p w:rsidR="00C378D4" w:rsidRDefault="00B5794D">
            <w:pPr>
              <w:pStyle w:val="TableParagraph"/>
              <w:spacing w:line="218" w:lineRule="exact"/>
              <w:ind w:left="32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3314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3" w:lineRule="exact"/>
              <w:ind w:left="352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3399" w:type="dxa"/>
            <w:gridSpan w:val="3"/>
          </w:tcPr>
          <w:p w:rsidR="00C378D4" w:rsidRDefault="000B6E7A">
            <w:pPr>
              <w:pStyle w:val="TableParagraph"/>
              <w:ind w:left="32" w:right="1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B5794D">
              <w:rPr>
                <w:sz w:val="19"/>
              </w:rPr>
              <w:t>чертательной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геометрии. Проекционный метод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отображения</w:t>
            </w:r>
            <w:r w:rsidR="00B5794D">
              <w:rPr>
                <w:spacing w:val="-8"/>
                <w:sz w:val="19"/>
              </w:rPr>
              <w:t xml:space="preserve"> </w:t>
            </w:r>
            <w:r w:rsidR="00B5794D">
              <w:rPr>
                <w:sz w:val="19"/>
              </w:rPr>
              <w:t>пространства</w:t>
            </w:r>
            <w:r w:rsidR="00B5794D">
              <w:rPr>
                <w:spacing w:val="-7"/>
                <w:sz w:val="19"/>
              </w:rPr>
              <w:t xml:space="preserve"> </w:t>
            </w:r>
            <w:r w:rsidR="00B5794D">
              <w:rPr>
                <w:sz w:val="19"/>
              </w:rPr>
              <w:t>на</w:t>
            </w:r>
            <w:r w:rsidR="00B5794D">
              <w:rPr>
                <w:spacing w:val="-4"/>
                <w:sz w:val="19"/>
              </w:rPr>
              <w:t xml:space="preserve"> </w:t>
            </w:r>
            <w:r w:rsidR="00B5794D">
              <w:rPr>
                <w:sz w:val="19"/>
              </w:rPr>
              <w:t>плоскость.</w:t>
            </w:r>
            <w:r w:rsidR="00B5794D">
              <w:rPr>
                <w:spacing w:val="-45"/>
                <w:sz w:val="19"/>
              </w:rPr>
              <w:t xml:space="preserve"> </w:t>
            </w:r>
            <w:r w:rsidR="00B5794D">
              <w:rPr>
                <w:sz w:val="19"/>
              </w:rPr>
              <w:t>Центральное, параллельное и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ортогональное</w:t>
            </w:r>
            <w:r w:rsidR="00B5794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B5794D">
              <w:rPr>
                <w:sz w:val="19"/>
              </w:rPr>
              <w:t>вание.</w:t>
            </w:r>
          </w:p>
          <w:p w:rsidR="00C378D4" w:rsidRDefault="000B6E7A">
            <w:pPr>
              <w:pStyle w:val="TableParagraph"/>
              <w:ind w:left="32" w:right="70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B5794D">
              <w:rPr>
                <w:sz w:val="19"/>
              </w:rPr>
              <w:t>ва. Основные виды</w:t>
            </w:r>
            <w:r w:rsidR="00B5794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B5794D">
              <w:rPr>
                <w:sz w:val="19"/>
              </w:rPr>
              <w:t>тимых изображений: комплексный</w:t>
            </w:r>
            <w:r w:rsidR="00B5794D">
              <w:rPr>
                <w:spacing w:val="-46"/>
                <w:sz w:val="19"/>
              </w:rPr>
              <w:t xml:space="preserve"> </w:t>
            </w:r>
            <w:r w:rsidR="00B5794D">
              <w:rPr>
                <w:sz w:val="19"/>
              </w:rPr>
              <w:t>чертеж Монжа. Аксонометрические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 Прямоугольные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аксонометрические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</w:t>
            </w:r>
          </w:p>
          <w:p w:rsidR="00C378D4" w:rsidRDefault="00B5794D">
            <w:pPr>
              <w:pStyle w:val="TableParagraph"/>
              <w:ind w:left="32" w:right="173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6054B0">
            <w:pPr>
              <w:pStyle w:val="TableParagraph"/>
              <w:spacing w:line="213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93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6" w:lineRule="exact"/>
              <w:ind w:left="352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16"/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Комплексный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</w:p>
          <w:p w:rsidR="00C378D4" w:rsidRDefault="00B5794D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3316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3" w:lineRule="exact"/>
              <w:ind w:left="352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3399" w:type="dxa"/>
            <w:gridSpan w:val="3"/>
          </w:tcPr>
          <w:p w:rsidR="00C378D4" w:rsidRDefault="000B6E7A">
            <w:pPr>
              <w:pStyle w:val="TableParagraph"/>
              <w:ind w:left="32" w:right="16"/>
              <w:rPr>
                <w:sz w:val="19"/>
              </w:rPr>
            </w:pPr>
            <w:r>
              <w:rPr>
                <w:sz w:val="19"/>
              </w:rPr>
              <w:t>Введение. Предмет на</w:t>
            </w:r>
            <w:r w:rsidR="00B5794D">
              <w:rPr>
                <w:sz w:val="19"/>
              </w:rPr>
              <w:t>чертательной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геометрии. Проекционный метод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отображения</w:t>
            </w:r>
            <w:r w:rsidR="00B5794D">
              <w:rPr>
                <w:spacing w:val="-8"/>
                <w:sz w:val="19"/>
              </w:rPr>
              <w:t xml:space="preserve"> </w:t>
            </w:r>
            <w:r w:rsidR="00B5794D">
              <w:rPr>
                <w:sz w:val="19"/>
              </w:rPr>
              <w:t>пространства</w:t>
            </w:r>
            <w:r w:rsidR="00B5794D">
              <w:rPr>
                <w:spacing w:val="-7"/>
                <w:sz w:val="19"/>
              </w:rPr>
              <w:t xml:space="preserve"> </w:t>
            </w:r>
            <w:r w:rsidR="00B5794D">
              <w:rPr>
                <w:sz w:val="19"/>
              </w:rPr>
              <w:t>на</w:t>
            </w:r>
            <w:r w:rsidR="00B5794D">
              <w:rPr>
                <w:spacing w:val="-4"/>
                <w:sz w:val="19"/>
              </w:rPr>
              <w:t xml:space="preserve"> </w:t>
            </w:r>
            <w:r w:rsidR="00B5794D">
              <w:rPr>
                <w:sz w:val="19"/>
              </w:rPr>
              <w:t>плоскость.</w:t>
            </w:r>
            <w:r w:rsidR="00B5794D">
              <w:rPr>
                <w:spacing w:val="-45"/>
                <w:sz w:val="19"/>
              </w:rPr>
              <w:t xml:space="preserve"> </w:t>
            </w:r>
            <w:r w:rsidR="00B5794D">
              <w:rPr>
                <w:sz w:val="19"/>
              </w:rPr>
              <w:t>Центральное, параллельное и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ортогональное</w:t>
            </w:r>
            <w:r w:rsidR="00B5794D"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проециро</w:t>
            </w:r>
            <w:r w:rsidR="00B5794D">
              <w:rPr>
                <w:sz w:val="19"/>
              </w:rPr>
              <w:t>вание.</w:t>
            </w:r>
          </w:p>
          <w:p w:rsidR="00C378D4" w:rsidRDefault="000B6E7A">
            <w:pPr>
              <w:pStyle w:val="TableParagraph"/>
              <w:ind w:left="32" w:right="70"/>
              <w:rPr>
                <w:sz w:val="19"/>
              </w:rPr>
            </w:pPr>
            <w:r>
              <w:rPr>
                <w:sz w:val="19"/>
              </w:rPr>
              <w:t>Основные свойст</w:t>
            </w:r>
            <w:r w:rsidR="00B5794D">
              <w:rPr>
                <w:sz w:val="19"/>
              </w:rPr>
              <w:t>ва. Основные виды</w:t>
            </w:r>
            <w:r w:rsidR="00B5794D"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</w:t>
            </w:r>
            <w:r w:rsidR="00B5794D">
              <w:rPr>
                <w:sz w:val="19"/>
              </w:rPr>
              <w:t>тимых изображений: комплексный</w:t>
            </w:r>
            <w:r w:rsidR="00B5794D">
              <w:rPr>
                <w:spacing w:val="-46"/>
                <w:sz w:val="19"/>
              </w:rPr>
              <w:t xml:space="preserve"> </w:t>
            </w:r>
            <w:r w:rsidR="00B5794D">
              <w:rPr>
                <w:sz w:val="19"/>
              </w:rPr>
              <w:t>чертеж Монжа. Аксонометрические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 Прямоугольные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аксонометрические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проекции.</w:t>
            </w:r>
          </w:p>
          <w:p w:rsidR="00C378D4" w:rsidRDefault="00B5794D">
            <w:pPr>
              <w:pStyle w:val="TableParagraph"/>
              <w:ind w:left="32" w:right="173"/>
              <w:rPr>
                <w:sz w:val="19"/>
              </w:rPr>
            </w:pPr>
            <w:r>
              <w:rPr>
                <w:sz w:val="19"/>
              </w:rPr>
              <w:t>Стандартные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виды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проекций</w:t>
            </w:r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6054B0">
            <w:pPr>
              <w:pStyle w:val="TableParagraph"/>
              <w:spacing w:line="213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3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5"/>
        </w:trPr>
        <w:tc>
          <w:tcPr>
            <w:tcW w:w="94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spacing w:line="216" w:lineRule="exact"/>
              <w:ind w:left="32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93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5" w:type="dxa"/>
            <w:gridSpan w:val="2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777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6" w:lineRule="exact"/>
              <w:ind w:left="352"/>
              <w:rPr>
                <w:sz w:val="19"/>
              </w:rPr>
            </w:pPr>
            <w:r>
              <w:rPr>
                <w:sz w:val="19"/>
              </w:rPr>
              <w:t>3.1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210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 п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ложения</w:t>
            </w:r>
            <w:proofErr w:type="spellEnd"/>
            <w:r>
              <w:rPr>
                <w:sz w:val="19"/>
              </w:rPr>
              <w:t>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C378D4" w:rsidRDefault="00B5794D">
            <w:pPr>
              <w:pStyle w:val="TableParagraph"/>
              <w:ind w:left="32" w:right="811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775"/>
        </w:trPr>
        <w:tc>
          <w:tcPr>
            <w:tcW w:w="944" w:type="dxa"/>
          </w:tcPr>
          <w:p w:rsidR="00C378D4" w:rsidRDefault="00B5794D">
            <w:pPr>
              <w:pStyle w:val="TableParagraph"/>
              <w:spacing w:line="214" w:lineRule="exact"/>
              <w:ind w:left="352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3399" w:type="dxa"/>
            <w:gridSpan w:val="3"/>
          </w:tcPr>
          <w:p w:rsidR="00C378D4" w:rsidRDefault="00B5794D">
            <w:pPr>
              <w:pStyle w:val="TableParagraph"/>
              <w:ind w:left="32" w:right="210"/>
              <w:rPr>
                <w:sz w:val="19"/>
              </w:rPr>
            </w:pPr>
            <w:r>
              <w:rPr>
                <w:sz w:val="19"/>
              </w:rPr>
              <w:t>Основные геометрические образы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 частного п</w:t>
            </w:r>
            <w:proofErr w:type="gramStart"/>
            <w:r>
              <w:rPr>
                <w:sz w:val="19"/>
              </w:rPr>
              <w:t>о-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ложения</w:t>
            </w:r>
            <w:proofErr w:type="spellEnd"/>
            <w:r>
              <w:rPr>
                <w:sz w:val="19"/>
              </w:rPr>
              <w:t>. Определение натуральной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 способом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прямоугольного треугольника.</w:t>
            </w:r>
          </w:p>
          <w:p w:rsidR="00C378D4" w:rsidRDefault="00B5794D">
            <w:pPr>
              <w:pStyle w:val="TableParagraph"/>
              <w:ind w:left="32" w:right="811"/>
              <w:rPr>
                <w:sz w:val="19"/>
              </w:rPr>
            </w:pPr>
            <w:r>
              <w:rPr>
                <w:sz w:val="19"/>
              </w:rPr>
              <w:t>Перпендикулярность прямой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2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416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286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272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154" w:right="135"/>
              <w:jc w:val="center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5" w:type="dxa"/>
            <w:gridSpan w:val="2"/>
          </w:tcPr>
          <w:p w:rsidR="00C378D4" w:rsidRDefault="00B5794D">
            <w:pPr>
              <w:pStyle w:val="TableParagraph"/>
              <w:spacing w:line="214" w:lineRule="exact"/>
              <w:ind w:left="1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5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headerReference w:type="default" r:id="rId9"/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3401"/>
        <w:gridCol w:w="931"/>
        <w:gridCol w:w="671"/>
        <w:gridCol w:w="1103"/>
        <w:gridCol w:w="1219"/>
        <w:gridCol w:w="671"/>
        <w:gridCol w:w="1334"/>
      </w:tblGrid>
      <w:tr w:rsidR="00C378D4">
        <w:trPr>
          <w:trHeight w:val="221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3.3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9"/>
              <w:rPr>
                <w:sz w:val="19"/>
              </w:rPr>
            </w:pPr>
            <w:r>
              <w:rPr>
                <w:sz w:val="19"/>
              </w:rPr>
              <w:t>Задание точки, линии, плоскости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комплексном чертеже. Позиционные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задачи. Задачи на взаимную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принадлежность точек, прямых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 Задачи на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прямой и плоскости и двух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Алгоритмы решения задач</w:t>
            </w:r>
            <w:r w:rsidR="000B6E7A">
              <w:rPr>
                <w:sz w:val="19"/>
              </w:rPr>
              <w:t xml:space="preserve">. </w:t>
            </w:r>
            <w:proofErr w:type="gramStart"/>
            <w:r w:rsidR="000B6E7A">
              <w:rPr>
                <w:sz w:val="19"/>
              </w:rPr>
              <w:t>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практической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proofErr w:type="gramEnd"/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proofErr w:type="gramStart"/>
            <w:r>
              <w:rPr>
                <w:sz w:val="19"/>
              </w:rPr>
              <w:t>№1,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  <w:proofErr w:type="gramEnd"/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4.1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74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74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Первая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позиционная задача. Определение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видимости. Построение линии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778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6" w:lineRule="exact"/>
              <w:ind w:left="350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279"/>
              <w:rPr>
                <w:sz w:val="19"/>
              </w:rPr>
            </w:pPr>
            <w:r>
              <w:rPr>
                <w:sz w:val="19"/>
              </w:rPr>
              <w:t>Метрические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задачи.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проекции прямого угла,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 прямой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(Литературный обзор,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№2,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6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6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6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5.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5.1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97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чертежа:</w:t>
            </w:r>
          </w:p>
          <w:p w:rsidR="00C378D4" w:rsidRDefault="00B5794D">
            <w:pPr>
              <w:pStyle w:val="TableParagraph"/>
              <w:ind w:left="35" w:right="111"/>
              <w:rPr>
                <w:sz w:val="19"/>
              </w:rPr>
            </w:pP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проекций;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б) способ вращения вокруг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 прямой; в) способ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перемещения./Лек/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5.2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56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позиционных и метрических задач.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6.1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486"/>
              <w:rPr>
                <w:sz w:val="19"/>
              </w:rPr>
            </w:pPr>
            <w:r>
              <w:rPr>
                <w:sz w:val="19"/>
              </w:rPr>
              <w:t>Метрические задачи на способы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преобразования. </w:t>
            </w:r>
            <w:r w:rsidR="000B6E7A">
              <w:rPr>
                <w:sz w:val="19"/>
              </w:rPr>
              <w:t>Оп</w:t>
            </w:r>
            <w:r>
              <w:rPr>
                <w:sz w:val="19"/>
              </w:rPr>
              <w:t>ределение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натуральной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величины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56"/>
              <w:rPr>
                <w:sz w:val="19"/>
              </w:rPr>
            </w:pPr>
            <w:r>
              <w:rPr>
                <w:sz w:val="19"/>
              </w:rPr>
              <w:t>Способы преобразования комплексного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чертежа. Применение способов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преобразования проекций к решению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позиционных и метрических задач.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</w:t>
            </w:r>
            <w:r>
              <w:rPr>
                <w:sz w:val="19"/>
              </w:rPr>
              <w:t>итературны</w:t>
            </w:r>
            <w:r w:rsidR="000B6E7A">
              <w:rPr>
                <w:sz w:val="19"/>
              </w:rPr>
              <w:t>й</w:t>
            </w:r>
            <w:r>
              <w:rPr>
                <w:sz w:val="19"/>
              </w:rPr>
              <w:t xml:space="preserve"> обзор, подготовка 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практическому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6054B0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4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9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3" w:lineRule="exact"/>
              <w:ind w:left="350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3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3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3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60"/>
        </w:trPr>
        <w:tc>
          <w:tcPr>
            <w:tcW w:w="941" w:type="dxa"/>
          </w:tcPr>
          <w:p w:rsidR="00C378D4" w:rsidRDefault="00B5794D">
            <w:pPr>
              <w:pStyle w:val="TableParagraph"/>
              <w:spacing w:line="216" w:lineRule="exact"/>
              <w:ind w:left="350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3401" w:type="dxa"/>
          </w:tcPr>
          <w:p w:rsidR="00C378D4" w:rsidRDefault="00B5794D">
            <w:pPr>
              <w:pStyle w:val="TableParagraph"/>
              <w:ind w:left="35" w:right="13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31" w:type="dxa"/>
          </w:tcPr>
          <w:p w:rsidR="00C378D4" w:rsidRDefault="00B5794D">
            <w:pPr>
              <w:pStyle w:val="TableParagraph"/>
              <w:spacing w:line="216" w:lineRule="exact"/>
              <w:ind w:left="417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91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3" w:type="dxa"/>
          </w:tcPr>
          <w:p w:rsidR="00C378D4" w:rsidRDefault="00B5794D">
            <w:pPr>
              <w:pStyle w:val="TableParagraph"/>
              <w:spacing w:line="216" w:lineRule="exact"/>
              <w:ind w:left="275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3"/>
        <w:gridCol w:w="3396"/>
        <w:gridCol w:w="929"/>
        <w:gridCol w:w="672"/>
        <w:gridCol w:w="1102"/>
        <w:gridCol w:w="1220"/>
        <w:gridCol w:w="672"/>
        <w:gridCol w:w="1332"/>
      </w:tblGrid>
      <w:tr w:rsidR="00C378D4">
        <w:trPr>
          <w:trHeight w:val="15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161"/>
              <w:rPr>
                <w:sz w:val="19"/>
              </w:rPr>
            </w:pPr>
            <w:r>
              <w:rPr>
                <w:sz w:val="19"/>
              </w:rPr>
              <w:t>Многогранники. Пересечение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многогранников.</w:t>
            </w:r>
          </w:p>
          <w:p w:rsidR="00C378D4" w:rsidRDefault="00B5794D">
            <w:pPr>
              <w:pStyle w:val="TableParagraph"/>
              <w:ind w:left="33" w:right="82"/>
              <w:rPr>
                <w:sz w:val="19"/>
              </w:rPr>
            </w:pPr>
            <w:r>
              <w:rPr>
                <w:sz w:val="19"/>
              </w:rPr>
              <w:t>Разв</w:t>
            </w:r>
            <w:r w:rsidR="000B6E7A">
              <w:rPr>
                <w:sz w:val="19"/>
              </w:rPr>
              <w:t xml:space="preserve">ертывание поверхности </w:t>
            </w:r>
            <w:proofErr w:type="spellStart"/>
            <w:proofErr w:type="gramStart"/>
            <w:r w:rsidR="000B6E7A">
              <w:rPr>
                <w:sz w:val="19"/>
              </w:rPr>
              <w:t>многогран</w:t>
            </w:r>
            <w:proofErr w:type="spellEnd"/>
            <w:r>
              <w:rPr>
                <w:spacing w:val="-4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ника</w:t>
            </w:r>
            <w:proofErr w:type="spellEnd"/>
            <w:proofErr w:type="gramEnd"/>
            <w:r w:rsidR="000B6E7A">
              <w:rPr>
                <w:sz w:val="19"/>
              </w:rPr>
              <w:t>. (Л</w:t>
            </w:r>
            <w:r>
              <w:rPr>
                <w:sz w:val="19"/>
              </w:rPr>
              <w:t>итературный</w:t>
            </w:r>
            <w:r>
              <w:rPr>
                <w:spacing w:val="-9"/>
                <w:sz w:val="19"/>
              </w:rPr>
              <w:t xml:space="preserve"> </w:t>
            </w:r>
            <w:r w:rsidR="000B6E7A">
              <w:rPr>
                <w:sz w:val="19"/>
              </w:rPr>
              <w:t>обзор,</w:t>
            </w:r>
            <w:r>
              <w:rPr>
                <w:spacing w:val="-5"/>
                <w:sz w:val="19"/>
              </w:rPr>
              <w:t xml:space="preserve"> </w:t>
            </w:r>
            <w:r w:rsidR="000B6E7A">
              <w:rPr>
                <w:sz w:val="19"/>
              </w:rPr>
              <w:t>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№3,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8.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8.1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517"/>
              <w:jc w:val="both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8.2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517"/>
              <w:jc w:val="both"/>
              <w:rPr>
                <w:sz w:val="19"/>
              </w:rPr>
            </w:pPr>
            <w:r>
              <w:rPr>
                <w:sz w:val="19"/>
              </w:rPr>
              <w:t>Кривые поверхности: поверхности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вращения, линейчатые и винтовые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214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8.3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55"/>
              <w:rPr>
                <w:sz w:val="19"/>
              </w:rPr>
            </w:pPr>
            <w:r>
              <w:rPr>
                <w:sz w:val="19"/>
              </w:rPr>
              <w:t>Кривые линии.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Образование. Классификация.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Определитель поверхности. Задание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на чертеже. Поверхности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вращения. Линейчатые поверхности.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Винтовые поверхности. Циклические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 Принадлежность точки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 w:rsidR="000B6E7A">
              <w:rPr>
                <w:sz w:val="19"/>
              </w:rPr>
              <w:t>.</w:t>
            </w:r>
            <w:r>
              <w:rPr>
                <w:spacing w:val="-5"/>
                <w:sz w:val="19"/>
              </w:rPr>
              <w:t xml:space="preserve"> </w:t>
            </w:r>
            <w:r w:rsidR="000B6E7A">
              <w:rPr>
                <w:sz w:val="19"/>
              </w:rPr>
              <w:t>(</w:t>
            </w:r>
            <w:proofErr w:type="spellStart"/>
            <w:r w:rsidR="000B6E7A">
              <w:rPr>
                <w:sz w:val="19"/>
              </w:rPr>
              <w:t>Л</w:t>
            </w:r>
            <w:r>
              <w:rPr>
                <w:sz w:val="19"/>
              </w:rPr>
              <w:t>итературны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обзор,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подготовка к практическому занятию,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9.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55"/>
              <w:rPr>
                <w:sz w:val="19"/>
              </w:rPr>
            </w:pPr>
            <w:r>
              <w:rPr>
                <w:sz w:val="19"/>
              </w:rPr>
              <w:t>9.1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743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55"/>
              <w:rPr>
                <w:sz w:val="19"/>
              </w:rPr>
            </w:pPr>
            <w:r>
              <w:rPr>
                <w:sz w:val="19"/>
              </w:rPr>
              <w:t>9.2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743"/>
              <w:rPr>
                <w:sz w:val="19"/>
              </w:rPr>
            </w:pPr>
            <w:r>
              <w:rPr>
                <w:sz w:val="19"/>
              </w:rPr>
              <w:t>Позиционные задачи на кривые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11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55"/>
              <w:rPr>
                <w:sz w:val="19"/>
              </w:rPr>
            </w:pPr>
            <w:r>
              <w:rPr>
                <w:sz w:val="19"/>
              </w:rPr>
              <w:t>9.3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107"/>
              <w:rPr>
                <w:sz w:val="19"/>
              </w:rPr>
            </w:pPr>
            <w:r>
              <w:rPr>
                <w:sz w:val="19"/>
              </w:rPr>
              <w:t>Обобщенные позиционные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 прямой и плоскостью</w:t>
            </w:r>
            <w:r w:rsidR="000B6E7A">
              <w:rPr>
                <w:sz w:val="19"/>
              </w:rPr>
              <w:t>. (</w:t>
            </w:r>
            <w:proofErr w:type="spellStart"/>
            <w:r w:rsidR="000B6E7A">
              <w:rPr>
                <w:sz w:val="19"/>
              </w:rPr>
              <w:t>Л</w:t>
            </w:r>
            <w:r>
              <w:rPr>
                <w:sz w:val="19"/>
              </w:rPr>
              <w:t>итературны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обзор, подготовка к практическому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занятию,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10.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07"/>
              <w:rPr>
                <w:sz w:val="19"/>
              </w:rPr>
            </w:pPr>
            <w:r>
              <w:rPr>
                <w:sz w:val="19"/>
              </w:rPr>
              <w:t>10.1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94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07"/>
              <w:rPr>
                <w:sz w:val="19"/>
              </w:rPr>
            </w:pPr>
            <w:r>
              <w:rPr>
                <w:sz w:val="19"/>
              </w:rPr>
              <w:t>10.2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94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 вспомогательных секущих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115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3" w:lineRule="exact"/>
              <w:ind w:left="307"/>
              <w:rPr>
                <w:sz w:val="19"/>
              </w:rPr>
            </w:pPr>
            <w:r>
              <w:rPr>
                <w:sz w:val="19"/>
              </w:rPr>
              <w:t>10.3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94"/>
              <w:rPr>
                <w:sz w:val="19"/>
              </w:rPr>
            </w:pPr>
            <w:r>
              <w:rPr>
                <w:sz w:val="19"/>
              </w:rPr>
              <w:t>Взаимное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Алгоритмы решения задач.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(Литературный обзор, в</w:t>
            </w:r>
            <w:r>
              <w:rPr>
                <w:sz w:val="19"/>
              </w:rPr>
              <w:t>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№4, решение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6054B0">
            <w:pPr>
              <w:pStyle w:val="TableParagraph"/>
              <w:spacing w:line="213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3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3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3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11.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2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07"/>
              <w:rPr>
                <w:sz w:val="19"/>
              </w:rPr>
            </w:pPr>
            <w:r>
              <w:rPr>
                <w:sz w:val="19"/>
              </w:rPr>
              <w:t>11.1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276"/>
              <w:rPr>
                <w:sz w:val="19"/>
              </w:rPr>
            </w:pPr>
            <w:r>
              <w:rPr>
                <w:sz w:val="19"/>
              </w:rPr>
              <w:t>Развертки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поверхностей: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неразвертывающихся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9"/>
        </w:trPr>
        <w:tc>
          <w:tcPr>
            <w:tcW w:w="953" w:type="dxa"/>
          </w:tcPr>
          <w:p w:rsidR="00C378D4" w:rsidRDefault="00B5794D">
            <w:pPr>
              <w:pStyle w:val="TableParagraph"/>
              <w:spacing w:line="216" w:lineRule="exact"/>
              <w:ind w:left="307"/>
              <w:rPr>
                <w:sz w:val="19"/>
              </w:rPr>
            </w:pPr>
            <w:r>
              <w:rPr>
                <w:sz w:val="19"/>
              </w:rPr>
              <w:t>11.2</w:t>
            </w:r>
          </w:p>
        </w:tc>
        <w:tc>
          <w:tcPr>
            <w:tcW w:w="3396" w:type="dxa"/>
          </w:tcPr>
          <w:p w:rsidR="00C378D4" w:rsidRDefault="00B5794D">
            <w:pPr>
              <w:pStyle w:val="TableParagraph"/>
              <w:ind w:left="33" w:right="3"/>
              <w:rPr>
                <w:sz w:val="19"/>
              </w:rPr>
            </w:pPr>
            <w:r>
              <w:rPr>
                <w:sz w:val="19"/>
              </w:rPr>
              <w:t>Развертки поверхностей: а) развертки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многогранников; б) построение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приближенных разверток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развертывающихся поверхностей; в)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условные развертки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неразвертывающихся</w:t>
            </w:r>
            <w:proofErr w:type="spellEnd"/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21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102" w:type="dxa"/>
          </w:tcPr>
          <w:p w:rsidR="00C378D4" w:rsidRDefault="00B5794D">
            <w:pPr>
              <w:pStyle w:val="TableParagraph"/>
              <w:spacing w:line="216" w:lineRule="exact"/>
              <w:ind w:left="250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20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2" w:type="dxa"/>
          </w:tcPr>
          <w:p w:rsidR="00C378D4" w:rsidRDefault="00B5794D">
            <w:pPr>
              <w:pStyle w:val="TableParagraph"/>
              <w:spacing w:line="216" w:lineRule="exact"/>
              <w:ind w:left="2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1"/>
        <w:gridCol w:w="3392"/>
        <w:gridCol w:w="929"/>
        <w:gridCol w:w="679"/>
        <w:gridCol w:w="1101"/>
        <w:gridCol w:w="1219"/>
        <w:gridCol w:w="671"/>
        <w:gridCol w:w="1331"/>
      </w:tblGrid>
      <w:tr w:rsidR="00C378D4">
        <w:trPr>
          <w:trHeight w:val="111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11.3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460"/>
              <w:rPr>
                <w:sz w:val="19"/>
              </w:rPr>
            </w:pPr>
            <w:r>
              <w:rPr>
                <w:sz w:val="19"/>
              </w:rPr>
              <w:t>Развертка поверхностей (точные,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приближенные,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условные),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(Литературный</w:t>
            </w:r>
            <w:r>
              <w:rPr>
                <w:spacing w:val="-8"/>
                <w:sz w:val="19"/>
              </w:rPr>
              <w:t xml:space="preserve"> </w:t>
            </w:r>
            <w:r w:rsidR="000B6E7A">
              <w:rPr>
                <w:sz w:val="19"/>
              </w:rPr>
              <w:t>обзор, в</w:t>
            </w:r>
            <w:r>
              <w:rPr>
                <w:sz w:val="19"/>
              </w:rPr>
              <w:t>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практической работы №5, решение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задач)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79" w:type="dxa"/>
          </w:tcPr>
          <w:p w:rsidR="00C378D4" w:rsidRDefault="006054B0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Экзамен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6054B0">
            <w:pPr>
              <w:pStyle w:val="TableParagraph"/>
              <w:spacing w:line="213" w:lineRule="exact"/>
              <w:ind w:left="225" w:right="204"/>
              <w:jc w:val="center"/>
              <w:rPr>
                <w:sz w:val="19"/>
              </w:rPr>
            </w:pPr>
            <w:r w:rsidRPr="006054B0">
              <w:rPr>
                <w:sz w:val="19"/>
              </w:rPr>
              <w:t>45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6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12.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12.1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309"/>
              <w:rPr>
                <w:sz w:val="19"/>
              </w:rPr>
            </w:pP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z w:val="19"/>
              </w:rPr>
              <w:t xml:space="preserve"> ЕСКД. Основные правила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оформления </w:t>
            </w:r>
            <w:proofErr w:type="spellStart"/>
            <w:proofErr w:type="gramStart"/>
            <w:r>
              <w:rPr>
                <w:sz w:val="19"/>
              </w:rPr>
              <w:t>черте-жей</w:t>
            </w:r>
            <w:proofErr w:type="spellEnd"/>
            <w:proofErr w:type="gramEnd"/>
            <w:r>
              <w:rPr>
                <w:sz w:val="19"/>
              </w:rPr>
              <w:t xml:space="preserve"> (ГОСТ 2.301-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2.304).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99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12.2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tabs>
                <w:tab w:val="left" w:pos="2702"/>
              </w:tabs>
              <w:ind w:left="35" w:right="26"/>
              <w:rPr>
                <w:sz w:val="19"/>
              </w:rPr>
            </w:pPr>
            <w:r>
              <w:rPr>
                <w:sz w:val="19"/>
              </w:rPr>
              <w:t xml:space="preserve">ГОСТ 2.305-68. </w:t>
            </w:r>
            <w:proofErr w:type="spellStart"/>
            <w:proofErr w:type="gramStart"/>
            <w:r>
              <w:rPr>
                <w:sz w:val="19"/>
              </w:rPr>
              <w:t>Изобра-жения</w:t>
            </w:r>
            <w:proofErr w:type="spellEnd"/>
            <w:proofErr w:type="gramEnd"/>
            <w:r>
              <w:rPr>
                <w:sz w:val="19"/>
              </w:rPr>
              <w:t>: виды,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разрезы, сечения. Работа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Инструментальной панелью. Работа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Панелями расширенных команд. </w:t>
            </w:r>
            <w:proofErr w:type="gramStart"/>
            <w:r>
              <w:rPr>
                <w:sz w:val="19"/>
              </w:rPr>
              <w:t>Работа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 полем Строки параметров объектов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(Литературный обзор.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Выполнение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практических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№6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,№7,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подготовка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отчету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 расчетной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работе)</w:t>
            </w:r>
            <w:r>
              <w:rPr>
                <w:sz w:val="19"/>
              </w:rPr>
              <w:tab/>
              <w:t>/Ср/</w:t>
            </w:r>
            <w:proofErr w:type="gramEnd"/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13.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13.1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69"/>
              <w:rPr>
                <w:sz w:val="19"/>
              </w:rPr>
            </w:pPr>
            <w:r>
              <w:rPr>
                <w:sz w:val="19"/>
              </w:rPr>
              <w:t>Изображения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виды,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 2.305-2008). Чтение формы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33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13.2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49"/>
              <w:rPr>
                <w:sz w:val="19"/>
              </w:rPr>
            </w:pPr>
            <w:r>
              <w:rPr>
                <w:sz w:val="19"/>
              </w:rPr>
              <w:t>Команды: Сетка, Ортогональное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черчение. Выделение и удаление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объекта,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группы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объекта,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части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объекта.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Сохранение объекта (Литературный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обзор.</w:t>
            </w:r>
            <w:r w:rsidR="00864462">
              <w:rPr>
                <w:sz w:val="19"/>
              </w:rPr>
              <w:t>)</w:t>
            </w:r>
            <w:r>
              <w:rPr>
                <w:sz w:val="19"/>
              </w:rPr>
              <w:t xml:space="preserve"> Подготовка к практическому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занятию.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14.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14.1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42" w:lineRule="auto"/>
              <w:ind w:left="35" w:right="565"/>
              <w:rPr>
                <w:sz w:val="19"/>
              </w:rPr>
            </w:pPr>
            <w:r>
              <w:rPr>
                <w:sz w:val="19"/>
              </w:rPr>
              <w:t>Простановка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2.307)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55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14.2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29"/>
              <w:rPr>
                <w:sz w:val="19"/>
              </w:rPr>
            </w:pPr>
            <w:r>
              <w:rPr>
                <w:sz w:val="19"/>
              </w:rPr>
              <w:t>Использование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глобальных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локальных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привязок.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Редактирование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  <w:p w:rsidR="00C378D4" w:rsidRDefault="00B5794D">
            <w:pPr>
              <w:pStyle w:val="TableParagraph"/>
              <w:ind w:left="35" w:right="375"/>
              <w:rPr>
                <w:sz w:val="19"/>
              </w:rPr>
            </w:pPr>
            <w:r>
              <w:rPr>
                <w:sz w:val="19"/>
              </w:rPr>
              <w:t>Печать.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Геометрические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(сопряжения,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скругления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фаски).</w:t>
            </w:r>
          </w:p>
          <w:p w:rsidR="00C378D4" w:rsidRDefault="00B5794D">
            <w:pPr>
              <w:pStyle w:val="TableParagraph"/>
              <w:ind w:left="35" w:right="175"/>
              <w:rPr>
                <w:sz w:val="19"/>
              </w:rPr>
            </w:pPr>
            <w:r>
              <w:rPr>
                <w:sz w:val="19"/>
              </w:rPr>
              <w:t>Простановка размеров ГОСТ 2.307-68.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 обозначений.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Текстовый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редактор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15.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9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15.1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216"/>
              <w:rPr>
                <w:sz w:val="19"/>
              </w:rPr>
            </w:pPr>
            <w:r>
              <w:rPr>
                <w:sz w:val="19"/>
              </w:rPr>
              <w:t xml:space="preserve">Стандартные </w:t>
            </w:r>
            <w:r w:rsidR="000B6E7A">
              <w:rPr>
                <w:sz w:val="19"/>
              </w:rPr>
              <w:t>аксонометри</w:t>
            </w:r>
            <w:r>
              <w:rPr>
                <w:sz w:val="19"/>
              </w:rPr>
              <w:t>ческие</w:t>
            </w:r>
            <w:r>
              <w:rPr>
                <w:spacing w:val="1"/>
                <w:sz w:val="19"/>
              </w:rPr>
              <w:t xml:space="preserve"> </w:t>
            </w:r>
            <w:r w:rsidR="000B6E7A">
              <w:rPr>
                <w:sz w:val="19"/>
              </w:rPr>
              <w:t>проекции. Построе</w:t>
            </w:r>
            <w:r>
              <w:rPr>
                <w:sz w:val="19"/>
              </w:rPr>
              <w:t>ние изображений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диметрии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89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15.2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12"/>
              <w:rPr>
                <w:sz w:val="19"/>
              </w:rPr>
            </w:pPr>
            <w:r>
              <w:rPr>
                <w:sz w:val="19"/>
              </w:rPr>
              <w:t>Конструкторская документация.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Соединения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Резьба.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Резьбовые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изделия и соединения. ГОСТ 2.311-68,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2.315-68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16.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16.1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77"/>
              <w:rPr>
                <w:sz w:val="19"/>
              </w:rPr>
            </w:pPr>
            <w:r>
              <w:rPr>
                <w:sz w:val="19"/>
              </w:rPr>
              <w:t>Изображение резьбы (ГОСТ 2.311-68).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Крепежные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изделия. 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111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6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16.2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27"/>
              <w:rPr>
                <w:sz w:val="19"/>
              </w:rPr>
            </w:pP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эскиза.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Рабочий чертеж детали. Нанесение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размеров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эскизах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чертежах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C378D4" w:rsidRDefault="00B5794D">
            <w:pPr>
              <w:pStyle w:val="TableParagraph"/>
              <w:ind w:left="35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6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6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6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17.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8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17.1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307"/>
              <w:rPr>
                <w:sz w:val="19"/>
              </w:rPr>
            </w:pP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676"/>
        </w:trPr>
        <w:tc>
          <w:tcPr>
            <w:tcW w:w="951" w:type="dxa"/>
          </w:tcPr>
          <w:p w:rsidR="00C378D4" w:rsidRDefault="00B5794D">
            <w:pPr>
              <w:pStyle w:val="TableParagraph"/>
              <w:spacing w:line="213" w:lineRule="exact"/>
              <w:ind w:left="287" w:right="270"/>
              <w:jc w:val="center"/>
              <w:rPr>
                <w:sz w:val="19"/>
              </w:rPr>
            </w:pPr>
            <w:r>
              <w:rPr>
                <w:sz w:val="19"/>
              </w:rPr>
              <w:t>17.2</w:t>
            </w: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 w:right="189"/>
              <w:rPr>
                <w:sz w:val="19"/>
              </w:rPr>
            </w:pPr>
            <w:r>
              <w:rPr>
                <w:sz w:val="19"/>
              </w:rPr>
              <w:t>Чертеж общего вида и сборочный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чертеж. Спецификация.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z w:val="19"/>
              </w:rPr>
              <w:t xml:space="preserve"> 2.106-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96,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2.119-73,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2.120-73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29" w:type="dxa"/>
          </w:tcPr>
          <w:p w:rsidR="00C378D4" w:rsidRDefault="00B5794D">
            <w:pPr>
              <w:pStyle w:val="TableParagraph"/>
              <w:spacing w:line="213" w:lineRule="exact"/>
              <w:ind w:left="414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79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101" w:type="dxa"/>
          </w:tcPr>
          <w:p w:rsidR="00C378D4" w:rsidRDefault="00B5794D">
            <w:pPr>
              <w:pStyle w:val="TableParagraph"/>
              <w:spacing w:line="213" w:lineRule="exact"/>
              <w:ind w:left="249" w:right="2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219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71" w:type="dxa"/>
          </w:tcPr>
          <w:p w:rsidR="00C378D4" w:rsidRDefault="00B5794D">
            <w:pPr>
              <w:pStyle w:val="TableParagraph"/>
              <w:spacing w:line="213" w:lineRule="exact"/>
              <w:ind w:lef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60"/>
        </w:trPr>
        <w:tc>
          <w:tcPr>
            <w:tcW w:w="95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392" w:type="dxa"/>
          </w:tcPr>
          <w:p w:rsidR="00C378D4" w:rsidRDefault="00B5794D">
            <w:pPr>
              <w:pStyle w:val="TableParagraph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18.</w:t>
            </w:r>
          </w:p>
        </w:tc>
        <w:tc>
          <w:tcPr>
            <w:tcW w:w="92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0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219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7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31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rPr>
          <w:sz w:val="18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58"/>
        <w:gridCol w:w="3409"/>
        <w:gridCol w:w="942"/>
        <w:gridCol w:w="687"/>
        <w:gridCol w:w="1064"/>
        <w:gridCol w:w="1194"/>
        <w:gridCol w:w="680"/>
        <w:gridCol w:w="1348"/>
      </w:tblGrid>
      <w:tr w:rsidR="00C378D4">
        <w:trPr>
          <w:trHeight w:val="678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3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18.1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ind w:left="35" w:right="324"/>
              <w:rPr>
                <w:sz w:val="19"/>
              </w:rPr>
            </w:pP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Выполнение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сборочного чертежа изделия и 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спецификации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3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3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3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3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8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4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18.2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spacing w:line="214" w:lineRule="exact"/>
              <w:ind w:left="35"/>
              <w:rPr>
                <w:sz w:val="19"/>
              </w:rPr>
            </w:pPr>
            <w:r>
              <w:rPr>
                <w:sz w:val="19"/>
              </w:rPr>
              <w:t>Чтение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/Ср/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4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4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4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4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4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4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255"/>
        </w:trPr>
        <w:tc>
          <w:tcPr>
            <w:tcW w:w="95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19.</w:t>
            </w:r>
          </w:p>
        </w:tc>
        <w:tc>
          <w:tcPr>
            <w:tcW w:w="942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87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06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9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6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19.1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ind w:left="35" w:right="47"/>
              <w:rPr>
                <w:sz w:val="19"/>
              </w:rPr>
            </w:pP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вида.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6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6" w:lineRule="exact"/>
              <w:ind w:left="15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6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6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6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6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8" w:type="dxa"/>
          </w:tcPr>
          <w:p w:rsidR="00C378D4" w:rsidRDefault="00B5794D">
            <w:pPr>
              <w:pStyle w:val="TableParagraph"/>
              <w:spacing w:line="213" w:lineRule="exact"/>
              <w:ind w:left="292" w:right="272"/>
              <w:jc w:val="center"/>
              <w:rPr>
                <w:sz w:val="19"/>
              </w:rPr>
            </w:pPr>
            <w:r>
              <w:rPr>
                <w:sz w:val="19"/>
              </w:rPr>
              <w:t>19.2</w:t>
            </w: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ind w:left="35" w:right="955"/>
              <w:rPr>
                <w:sz w:val="19"/>
              </w:rPr>
            </w:pPr>
            <w:r>
              <w:rPr>
                <w:sz w:val="19"/>
              </w:rPr>
              <w:t>3D-моделирование.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Команды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построения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3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BC3B99">
            <w:pPr>
              <w:pStyle w:val="TableParagraph"/>
              <w:spacing w:line="213" w:lineRule="exact"/>
              <w:ind w:left="226" w:right="210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3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B5794D">
            <w:pPr>
              <w:pStyle w:val="TableParagraph"/>
              <w:spacing w:line="213" w:lineRule="exact"/>
              <w:ind w:right="275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  <w:tr w:rsidR="00C378D4">
        <w:trPr>
          <w:trHeight w:val="457"/>
        </w:trPr>
        <w:tc>
          <w:tcPr>
            <w:tcW w:w="95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3409" w:type="dxa"/>
          </w:tcPr>
          <w:p w:rsidR="00C378D4" w:rsidRDefault="00B5794D">
            <w:pPr>
              <w:pStyle w:val="TableParagraph"/>
              <w:spacing w:line="216" w:lineRule="exact"/>
              <w:ind w:left="35"/>
              <w:rPr>
                <w:b/>
                <w:sz w:val="19"/>
              </w:rPr>
            </w:pPr>
            <w:r>
              <w:rPr>
                <w:b/>
                <w:sz w:val="19"/>
              </w:rPr>
              <w:t>Зачет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оценкой</w:t>
            </w:r>
          </w:p>
        </w:tc>
        <w:tc>
          <w:tcPr>
            <w:tcW w:w="942" w:type="dxa"/>
          </w:tcPr>
          <w:p w:rsidR="00C378D4" w:rsidRDefault="00B5794D">
            <w:pPr>
              <w:pStyle w:val="TableParagraph"/>
              <w:spacing w:line="213" w:lineRule="exact"/>
              <w:ind w:right="403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687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064" w:type="dxa"/>
          </w:tcPr>
          <w:p w:rsidR="00C378D4" w:rsidRDefault="00B5794D">
            <w:pPr>
              <w:pStyle w:val="TableParagraph"/>
              <w:spacing w:line="213" w:lineRule="exact"/>
              <w:ind w:left="231" w:right="213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94" w:type="dxa"/>
          </w:tcPr>
          <w:p w:rsidR="00C378D4" w:rsidRDefault="00B5794D">
            <w:pPr>
              <w:pStyle w:val="TableParagraph"/>
              <w:spacing w:line="213" w:lineRule="exact"/>
              <w:ind w:left="32"/>
              <w:rPr>
                <w:sz w:val="19"/>
              </w:rPr>
            </w:pPr>
            <w:r>
              <w:rPr>
                <w:sz w:val="19"/>
              </w:rPr>
              <w:t>6.1.1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-6.1.3</w:t>
            </w:r>
          </w:p>
        </w:tc>
        <w:tc>
          <w:tcPr>
            <w:tcW w:w="680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  <w:tc>
          <w:tcPr>
            <w:tcW w:w="1348" w:type="dxa"/>
          </w:tcPr>
          <w:p w:rsidR="00C378D4" w:rsidRDefault="00C378D4">
            <w:pPr>
              <w:pStyle w:val="TableParagraph"/>
              <w:rPr>
                <w:sz w:val="18"/>
              </w:rPr>
            </w:pP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77"/>
      </w:tblGrid>
      <w:tr w:rsidR="00C378D4">
        <w:trPr>
          <w:trHeight w:val="397"/>
        </w:trPr>
        <w:tc>
          <w:tcPr>
            <w:tcW w:w="10277" w:type="dxa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right="3568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5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right="3522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C378D4">
        <w:trPr>
          <w:trHeight w:val="8590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экзамену:</w:t>
            </w:r>
          </w:p>
          <w:p w:rsidR="00C378D4" w:rsidRDefault="00C378D4">
            <w:pPr>
              <w:pStyle w:val="TableParagraph"/>
              <w:rPr>
                <w:b/>
                <w:sz w:val="20"/>
              </w:rPr>
            </w:pP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spacing w:line="242" w:lineRule="auto"/>
              <w:ind w:left="33" w:right="19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8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эпюре.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Различное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относительно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Взаимное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7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 пространстве. Теорема о проекциях прямого угла. Определение видимости на чертеже. Метод конкурирующих точек.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1"/>
              </w:tabs>
              <w:ind w:left="33" w:right="21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Свойство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245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532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6"/>
              </w:tabs>
              <w:ind w:left="33" w:right="393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proofErr w:type="gramEnd"/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25" w:firstLine="0"/>
              <w:rPr>
                <w:sz w:val="19"/>
              </w:rPr>
            </w:pPr>
            <w:r>
              <w:rPr>
                <w:sz w:val="19"/>
              </w:rPr>
              <w:t>Способы образования кривых поверхностей и задание их на чертеже. Классификация кривых поверхностей. Определитель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поверхностей. 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вращения.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C378D4" w:rsidRDefault="00B5794D">
            <w:pPr>
              <w:pStyle w:val="TableParagraph"/>
              <w:numPr>
                <w:ilvl w:val="0"/>
                <w:numId w:val="6"/>
              </w:numPr>
              <w:tabs>
                <w:tab w:val="left" w:pos="225"/>
              </w:tabs>
              <w:ind w:left="33" w:right="623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общего положения.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C378D4" w:rsidRDefault="00C378D4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зачету: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spacing w:before="1"/>
              <w:ind w:left="33" w:right="233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Выбор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проекций. 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ind w:left="321" w:hanging="289"/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ind w:left="33" w:right="398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вида 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Какими линиями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располагаются 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обозначают-ся</w:t>
            </w:r>
            <w:proofErr w:type="spellEnd"/>
            <w:proofErr w:type="gramEnd"/>
            <w:r>
              <w:rPr>
                <w:sz w:val="19"/>
              </w:rPr>
              <w:t>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12"/>
              </w:tabs>
              <w:ind w:left="33" w:right="13" w:firstLine="0"/>
              <w:rPr>
                <w:sz w:val="19"/>
              </w:rPr>
            </w:pPr>
            <w:r>
              <w:rPr>
                <w:spacing w:val="-1"/>
                <w:sz w:val="19"/>
              </w:rPr>
              <w:t>Особенности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9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направле-на</w:t>
            </w:r>
            <w:proofErr w:type="spellEnd"/>
            <w:proofErr w:type="gram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C378D4" w:rsidRDefault="00B5794D">
            <w:pPr>
              <w:pStyle w:val="TableParagraph"/>
              <w:numPr>
                <w:ilvl w:val="0"/>
                <w:numId w:val="5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895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C378D4">
        <w:trPr>
          <w:trHeight w:val="2437"/>
        </w:trPr>
        <w:tc>
          <w:tcPr>
            <w:tcW w:w="10277" w:type="dxa"/>
          </w:tcPr>
          <w:p w:rsidR="00C378D4" w:rsidRDefault="00B5794D">
            <w:pPr>
              <w:pStyle w:val="TableParagraph"/>
              <w:ind w:left="33" w:right="1038"/>
              <w:jc w:val="both"/>
              <w:rPr>
                <w:sz w:val="19"/>
              </w:rPr>
            </w:pPr>
            <w:r>
              <w:rPr>
                <w:sz w:val="19"/>
              </w:rPr>
              <w:t xml:space="preserve">Расчетная работа №1. Построить недостающий вид модели по двум заданным, </w:t>
            </w:r>
            <w:proofErr w:type="spellStart"/>
            <w:proofErr w:type="gramStart"/>
            <w:r>
              <w:rPr>
                <w:sz w:val="19"/>
              </w:rPr>
              <w:t>аксонометри-ческое</w:t>
            </w:r>
            <w:proofErr w:type="spellEnd"/>
            <w:proofErr w:type="gramEnd"/>
            <w:r>
              <w:rPr>
                <w:sz w:val="19"/>
              </w:rPr>
              <w:t xml:space="preserve">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C378D4" w:rsidRDefault="00B5794D">
            <w:pPr>
              <w:pStyle w:val="TableParagraph"/>
              <w:ind w:left="33" w:right="709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 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 работа №5. Построить линию пересечения поверхностей методом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proofErr w:type="gramStart"/>
            <w:r>
              <w:rPr>
                <w:sz w:val="19"/>
              </w:rPr>
              <w:t>вспомо-гательных</w:t>
            </w:r>
            <w:proofErr w:type="spellEnd"/>
            <w:proofErr w:type="gramEnd"/>
            <w:r>
              <w:rPr>
                <w:sz w:val="19"/>
              </w:rPr>
              <w:t xml:space="preserve"> секущих плоскостей.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величину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сечения.</w:t>
            </w:r>
          </w:p>
          <w:p w:rsidR="00C378D4" w:rsidRDefault="00B5794D">
            <w:pPr>
              <w:pStyle w:val="TableParagraph"/>
              <w:ind w:left="33" w:right="2037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C378D4" w:rsidRDefault="00B5794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888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</w:tbl>
    <w:p w:rsidR="00C378D4" w:rsidRDefault="00C378D4">
      <w:pPr>
        <w:spacing w:line="216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p w:rsidR="00C378D4" w:rsidRDefault="00C378D4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77"/>
      </w:tblGrid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средств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дано 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 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C378D4">
        <w:trPr>
          <w:trHeight w:val="258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6" w:lineRule="exact"/>
              <w:ind w:left="343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C378D4">
        <w:trPr>
          <w:trHeight w:val="256"/>
        </w:trPr>
        <w:tc>
          <w:tcPr>
            <w:tcW w:w="10277" w:type="dxa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C378D4" w:rsidRDefault="00C378D4">
      <w:pPr>
        <w:pStyle w:val="a3"/>
        <w:spacing w:before="7"/>
        <w:rPr>
          <w:b/>
          <w:sz w:val="14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96"/>
      </w:tblGrid>
      <w:tr w:rsidR="00C378D4">
        <w:trPr>
          <w:trHeight w:val="258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547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59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5" w:lineRule="exact"/>
              <w:ind w:left="3790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  <w:p w:rsidR="00C378D4" w:rsidRDefault="00B5794D">
            <w:pPr>
              <w:pStyle w:val="TableParagraph"/>
              <w:numPr>
                <w:ilvl w:val="2"/>
                <w:numId w:val="4"/>
              </w:numPr>
              <w:tabs>
                <w:tab w:val="left" w:pos="543"/>
              </w:tabs>
              <w:ind w:right="12" w:firstLine="0"/>
              <w:jc w:val="both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26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31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25"/>
                <w:sz w:val="19"/>
              </w:rPr>
              <w:t xml:space="preserve"> </w:t>
            </w:r>
            <w:r>
              <w:rPr>
                <w:sz w:val="19"/>
              </w:rPr>
              <w:t>Л.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Гулидова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28"/>
                <w:sz w:val="19"/>
              </w:rPr>
              <w:t xml:space="preserve"> </w:t>
            </w:r>
            <w:r>
              <w:rPr>
                <w:sz w:val="19"/>
              </w:rPr>
              <w:t>О.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Константинова,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Е. Н. Касьянова,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А. А. Трофимов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Красноярск</w:t>
            </w:r>
            <w:proofErr w:type="gramStart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Сибирский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университет     (СФУ),     2016.      –     160     с.     :     ил</w:t>
            </w:r>
            <w:proofErr w:type="gramStart"/>
            <w:r>
              <w:rPr>
                <w:sz w:val="19"/>
              </w:rPr>
              <w:t xml:space="preserve">.,     </w:t>
            </w:r>
            <w:proofErr w:type="gramEnd"/>
            <w:r>
              <w:rPr>
                <w:sz w:val="19"/>
              </w:rPr>
              <w:t>табл.,     схем     –     Режим     доступа:     по     подписке.      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1"/>
                <w:sz w:val="19"/>
              </w:rPr>
              <w:t xml:space="preserve"> </w:t>
            </w:r>
            <w:hyperlink r:id="rId10">
              <w:r>
                <w:rPr>
                  <w:sz w:val="19"/>
                  <w:u w:val="single"/>
                </w:rPr>
                <w:t>https://biblioclub.ru/index.php?page=book&amp;id=497363</w:t>
              </w:r>
              <w:r>
                <w:rPr>
                  <w:spacing w:val="-1"/>
                  <w:sz w:val="19"/>
                </w:rPr>
                <w:t xml:space="preserve"> </w:t>
              </w:r>
            </w:hyperlink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157.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 ISBN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978-5-7638-3565-6.</w:t>
            </w:r>
          </w:p>
          <w:p w:rsidR="00C378D4" w:rsidRDefault="00B5794D">
            <w:pPr>
              <w:pStyle w:val="TableParagraph"/>
              <w:numPr>
                <w:ilvl w:val="2"/>
                <w:numId w:val="4"/>
              </w:numPr>
              <w:tabs>
                <w:tab w:val="left" w:pos="512"/>
              </w:tabs>
              <w:spacing w:line="218" w:lineRule="exact"/>
              <w:ind w:left="511" w:hanging="479"/>
              <w:jc w:val="both"/>
              <w:rPr>
                <w:sz w:val="19"/>
              </w:rPr>
            </w:pP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Ф.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Кокошко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Матюх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Минск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РИПО,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2019.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</w:p>
          <w:p w:rsidR="00C378D4" w:rsidRDefault="00B5794D">
            <w:pPr>
              <w:pStyle w:val="TableParagraph"/>
              <w:ind w:left="33" w:right="11"/>
              <w:jc w:val="both"/>
              <w:rPr>
                <w:sz w:val="19"/>
              </w:rPr>
            </w:pPr>
            <w:r>
              <w:rPr>
                <w:sz w:val="19"/>
              </w:rPr>
              <w:t>269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ил</w:t>
            </w:r>
            <w:proofErr w:type="gramStart"/>
            <w:r>
              <w:rPr>
                <w:sz w:val="19"/>
              </w:rPr>
              <w:t>.,</w:t>
            </w:r>
            <w:r>
              <w:rPr>
                <w:spacing w:val="1"/>
                <w:sz w:val="19"/>
              </w:rPr>
              <w:t xml:space="preserve"> </w:t>
            </w:r>
            <w:proofErr w:type="gramEnd"/>
            <w:r>
              <w:rPr>
                <w:sz w:val="19"/>
              </w:rPr>
              <w:t>табл.,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схем.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Режим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 xml:space="preserve">URL: </w:t>
            </w:r>
            <w:hyperlink r:id="rId11">
              <w:r>
                <w:rPr>
                  <w:sz w:val="19"/>
                  <w:u w:val="single"/>
                </w:rPr>
                <w:t>https://biblioclub.ru/index.php?page=book&amp;id=599945</w:t>
              </w:r>
            </w:hyperlink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ISBN 978-985-503-903-8.</w:t>
            </w:r>
          </w:p>
          <w:p w:rsidR="00C378D4" w:rsidRPr="00FC0123" w:rsidRDefault="00B5794D" w:rsidP="00FC0123">
            <w:pPr>
              <w:pStyle w:val="TableParagraph"/>
              <w:spacing w:line="242" w:lineRule="auto"/>
              <w:ind w:left="34" w:right="11"/>
              <w:jc w:val="both"/>
              <w:rPr>
                <w:sz w:val="19"/>
                <w:lang w:val="en-US"/>
              </w:rPr>
            </w:pPr>
            <w:r>
              <w:rPr>
                <w:sz w:val="19"/>
              </w:rPr>
              <w:t>6.1.3.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proofErr w:type="gramStart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учебное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[16+]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Дорошенко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;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Южный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федеральный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университет,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Инженерно-технологическая академия. – Таганрог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  <w:r>
              <w:rPr>
                <w:sz w:val="19"/>
              </w:rPr>
              <w:t xml:space="preserve"> Южный федеральный университет, 2016. – 145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 : схем., табл. – Режим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доступа: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подписке.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URL:</w:t>
            </w:r>
            <w:r>
              <w:rPr>
                <w:spacing w:val="-2"/>
                <w:sz w:val="19"/>
              </w:rPr>
              <w:t xml:space="preserve"> </w:t>
            </w:r>
            <w:hyperlink r:id="rId12">
              <w:r>
                <w:rPr>
                  <w:sz w:val="19"/>
                  <w:u w:val="single"/>
                </w:rPr>
                <w:t>https://biblioclub.ru/index.php?page=book&amp;id=493225</w:t>
              </w:r>
            </w:hyperlink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4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Библиогр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44"/>
                <w:sz w:val="19"/>
              </w:rPr>
              <w:t xml:space="preserve"> </w:t>
            </w:r>
            <w:r>
              <w:rPr>
                <w:sz w:val="19"/>
              </w:rPr>
              <w:t>кн.</w:t>
            </w:r>
            <w:r>
              <w:rPr>
                <w:spacing w:val="45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ISBN</w:t>
            </w:r>
          </w:p>
          <w:p w:rsidR="00C378D4" w:rsidRDefault="00B5794D">
            <w:pPr>
              <w:pStyle w:val="TableParagraph"/>
              <w:spacing w:line="174" w:lineRule="exact"/>
              <w:ind w:left="33"/>
              <w:rPr>
                <w:sz w:val="19"/>
                <w:lang w:val="en-US"/>
              </w:rPr>
            </w:pPr>
            <w:r>
              <w:rPr>
                <w:sz w:val="19"/>
              </w:rPr>
              <w:t>978-5-9275-2067-1.</w:t>
            </w:r>
          </w:p>
          <w:p w:rsidR="00FC0123" w:rsidRPr="00FC0123" w:rsidRDefault="00FC0123" w:rsidP="00FC0123">
            <w:pPr>
              <w:pStyle w:val="TableParagraph"/>
              <w:spacing w:line="242" w:lineRule="auto"/>
              <w:ind w:left="34"/>
              <w:rPr>
                <w:sz w:val="19"/>
              </w:rPr>
            </w:pPr>
            <w:r w:rsidRPr="00FC0123">
              <w:rPr>
                <w:sz w:val="19"/>
              </w:rPr>
              <w:t xml:space="preserve">6.1.4.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C378D4">
        <w:trPr>
          <w:trHeight w:val="256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603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r>
              <w:rPr>
                <w:sz w:val="19"/>
              </w:rPr>
              <w:t>https://</w:t>
            </w:r>
            <w:hyperlink r:id="rId13">
              <w:r>
                <w:rPr>
                  <w:sz w:val="19"/>
                </w:rPr>
                <w:t>www.biblioclub.ru</w:t>
              </w:r>
              <w:r>
                <w:rPr>
                  <w:spacing w:val="-4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Университетская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on-line</w:t>
            </w:r>
            <w:proofErr w:type="spellEnd"/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"/>
              <w:rPr>
                <w:sz w:val="19"/>
              </w:rPr>
            </w:pPr>
            <w:proofErr w:type="gramStart"/>
            <w:r>
              <w:rPr>
                <w:sz w:val="19"/>
              </w:rPr>
              <w:t>https://</w:t>
            </w:r>
            <w:hyperlink r:id="rId14">
              <w:r>
                <w:rPr>
                  <w:sz w:val="19"/>
                </w:rPr>
                <w:t>www.rucont.ru</w:t>
              </w:r>
              <w:r>
                <w:rPr>
                  <w:spacing w:val="-5"/>
                  <w:sz w:val="19"/>
                </w:rPr>
                <w:t xml:space="preserve"> </w:t>
              </w:r>
            </w:hyperlink>
            <w:r>
              <w:rPr>
                <w:sz w:val="19"/>
              </w:rPr>
              <w:t>-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Национальный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цифровой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ресурс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(коллекция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изданий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Астраханского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государственного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технического</w:t>
            </w:r>
            <w:proofErr w:type="gramEnd"/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z w:val="19"/>
              </w:rPr>
              <w:t>https://elibrary.ru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Российская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тексты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зарубежных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отечественных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изданий.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243"/>
              <w:rPr>
                <w:b/>
                <w:sz w:val="19"/>
              </w:rPr>
            </w:pPr>
            <w:r>
              <w:rPr>
                <w:b/>
                <w:sz w:val="19"/>
              </w:rPr>
              <w:t>6.3.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технологий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3310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на подготовку интерактивных документов с вычислениями и визуальным сопровождением, отличается лёгкостью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 w:right="342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z w:val="19"/>
              </w:rPr>
              <w:t xml:space="preserve"> автоматической проверки текстов на наличие заимствований из общедоступных сетевых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C378D4">
        <w:trPr>
          <w:trHeight w:val="29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C378D4">
        <w:trPr>
          <w:trHeight w:val="258"/>
        </w:trPr>
        <w:tc>
          <w:tcPr>
            <w:tcW w:w="10276" w:type="dxa"/>
            <w:gridSpan w:val="2"/>
          </w:tcPr>
          <w:p w:rsidR="00C378D4" w:rsidRDefault="00B5794D">
            <w:pPr>
              <w:pStyle w:val="TableParagraph"/>
              <w:spacing w:line="216" w:lineRule="exact"/>
              <w:ind w:left="1404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 и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</w:tbl>
    <w:p w:rsidR="00C378D4" w:rsidRDefault="00C378D4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96"/>
      </w:tblGrid>
      <w:tr w:rsidR="00C378D4">
        <w:trPr>
          <w:trHeight w:val="255"/>
        </w:trPr>
        <w:tc>
          <w:tcPr>
            <w:tcW w:w="10276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1425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специализированной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мебелью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обучающихся,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преподавателя, набор демонстрационного оборудования,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учебно-наглядные пособия, компьютерная техника с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подключением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  <w:proofErr w:type="gramEnd"/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r>
              <w:rPr>
                <w:sz w:val="19"/>
              </w:rPr>
              <w:t>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типа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proofErr w:type="gramStart"/>
            <w:r>
              <w:rPr>
                <w:spacing w:val="-1"/>
                <w:sz w:val="19"/>
              </w:rPr>
              <w:t>обучающихся</w:t>
            </w:r>
            <w:proofErr w:type="gramEnd"/>
            <w:r>
              <w:rPr>
                <w:spacing w:val="-1"/>
                <w:sz w:val="19"/>
              </w:rPr>
              <w:t>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6" w:lineRule="exact"/>
              <w:ind w:left="3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  <w:proofErr w:type="gramEnd"/>
          </w:p>
        </w:tc>
      </w:tr>
      <w:tr w:rsidR="00C378D4" w:rsidRPr="00FC0123">
        <w:trPr>
          <w:trHeight w:val="30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FC0123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proofErr w:type="spellStart"/>
            <w:r w:rsidRPr="00013B75">
              <w:rPr>
                <w:sz w:val="19"/>
                <w:lang w:val="en-US"/>
              </w:rPr>
              <w:t>Mathcad</w:t>
            </w:r>
            <w:proofErr w:type="spellEnd"/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3.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C378D4">
        <w:trPr>
          <w:trHeight w:val="70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0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Аудитории не менее чем на 25 посадочных мест. Аудитории должна быть оборудованы учебной мебелью для</w:t>
            </w:r>
            <w:r>
              <w:rPr>
                <w:spacing w:val="1"/>
                <w:sz w:val="19"/>
              </w:rPr>
              <w:t xml:space="preserve"> </w:t>
            </w:r>
            <w:proofErr w:type="gramStart"/>
            <w:r>
              <w:rPr>
                <w:spacing w:val="-1"/>
                <w:sz w:val="19"/>
              </w:rPr>
              <w:t>обучающихся</w:t>
            </w:r>
            <w:proofErr w:type="gramEnd"/>
            <w:r>
              <w:rPr>
                <w:spacing w:val="-1"/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стол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стул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для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преподавателя,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Срок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  <w:proofErr w:type="gramEnd"/>
          </w:p>
        </w:tc>
      </w:tr>
    </w:tbl>
    <w:p w:rsidR="00C378D4" w:rsidRDefault="00C378D4">
      <w:pPr>
        <w:spacing w:line="213" w:lineRule="exact"/>
        <w:rPr>
          <w:sz w:val="19"/>
        </w:rPr>
        <w:sectPr w:rsidR="00C378D4">
          <w:pgSz w:w="11910" w:h="16850"/>
          <w:pgMar w:top="740" w:right="400" w:bottom="280" w:left="980" w:header="545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9497"/>
      </w:tblGrid>
      <w:tr w:rsidR="00C378D4" w:rsidRPr="00FC0123">
        <w:trPr>
          <w:trHeight w:val="24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3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7.11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FC0123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proofErr w:type="spellStart"/>
            <w:r w:rsidRPr="00013B75">
              <w:rPr>
                <w:sz w:val="19"/>
                <w:lang w:val="en-US"/>
              </w:rPr>
              <w:t>Mathcad</w:t>
            </w:r>
            <w:proofErr w:type="spellEnd"/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r>
              <w:rPr>
                <w:sz w:val="19"/>
              </w:rPr>
              <w:t>4.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C378D4">
        <w:trPr>
          <w:trHeight w:val="486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Компьютерный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C378D4">
        <w:trPr>
          <w:trHeight w:val="267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spacing w:line="213" w:lineRule="exact"/>
              <w:ind w:left="3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неограниченно).</w:t>
            </w:r>
            <w:proofErr w:type="gramEnd"/>
          </w:p>
        </w:tc>
      </w:tr>
      <w:tr w:rsidR="00C378D4" w:rsidRPr="00FC0123">
        <w:trPr>
          <w:trHeight w:val="311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3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013B75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013B75">
              <w:rPr>
                <w:sz w:val="19"/>
                <w:lang w:val="en-US"/>
              </w:rPr>
              <w:t>: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Word,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Excel,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PowerPoint,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OneNote,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Outlook,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Publisher,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Access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(Microsoft</w:t>
            </w:r>
            <w:r w:rsidRPr="00013B75">
              <w:rPr>
                <w:spacing w:val="-4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Open</w:t>
            </w:r>
            <w:r w:rsidRPr="00013B75">
              <w:rPr>
                <w:spacing w:val="-3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License).</w:t>
            </w:r>
          </w:p>
        </w:tc>
      </w:tr>
      <w:tr w:rsidR="00C378D4" w:rsidRPr="00FC0123">
        <w:trPr>
          <w:trHeight w:val="268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9496" w:type="dxa"/>
          </w:tcPr>
          <w:p w:rsidR="00C378D4" w:rsidRPr="00013B75" w:rsidRDefault="00B5794D">
            <w:pPr>
              <w:pStyle w:val="TableParagraph"/>
              <w:spacing w:line="216" w:lineRule="exact"/>
              <w:ind w:left="36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013B75">
              <w:rPr>
                <w:sz w:val="19"/>
                <w:lang w:val="en-US"/>
              </w:rPr>
              <w:t>-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3D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V16,</w:t>
            </w:r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proofErr w:type="spellStart"/>
            <w:r w:rsidRPr="00013B75">
              <w:rPr>
                <w:sz w:val="19"/>
                <w:lang w:val="en-US"/>
              </w:rPr>
              <w:t>Mathcad</w:t>
            </w:r>
            <w:proofErr w:type="spellEnd"/>
            <w:r w:rsidRPr="00013B75">
              <w:rPr>
                <w:spacing w:val="-2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15,</w:t>
            </w:r>
            <w:r w:rsidRPr="00013B75">
              <w:rPr>
                <w:spacing w:val="-5"/>
                <w:sz w:val="19"/>
                <w:lang w:val="en-US"/>
              </w:rPr>
              <w:t xml:space="preserve"> </w:t>
            </w:r>
            <w:r w:rsidRPr="00013B75">
              <w:rPr>
                <w:sz w:val="19"/>
                <w:lang w:val="en-US"/>
              </w:rPr>
              <w:t>Autodesk</w:t>
            </w:r>
          </w:p>
        </w:tc>
      </w:tr>
      <w:tr w:rsidR="00C378D4">
        <w:trPr>
          <w:trHeight w:val="565"/>
        </w:trPr>
        <w:tc>
          <w:tcPr>
            <w:tcW w:w="780" w:type="dxa"/>
          </w:tcPr>
          <w:p w:rsidR="00C378D4" w:rsidRDefault="00B5794D">
            <w:pPr>
              <w:pStyle w:val="TableParagraph"/>
              <w:spacing w:line="216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9496" w:type="dxa"/>
          </w:tcPr>
          <w:p w:rsidR="00C378D4" w:rsidRDefault="00B5794D">
            <w:pPr>
              <w:pStyle w:val="TableParagraph"/>
              <w:ind w:left="36"/>
              <w:rPr>
                <w:sz w:val="19"/>
              </w:rPr>
            </w:pPr>
            <w:r>
              <w:rPr>
                <w:sz w:val="19"/>
              </w:rPr>
              <w:t>5.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Интернет</w:t>
            </w:r>
          </w:p>
        </w:tc>
      </w:tr>
      <w:tr w:rsidR="00C378D4">
        <w:trPr>
          <w:trHeight w:val="258"/>
        </w:trPr>
        <w:tc>
          <w:tcPr>
            <w:tcW w:w="10277" w:type="dxa"/>
            <w:gridSpan w:val="2"/>
            <w:shd w:val="clear" w:color="auto" w:fill="D2D2D2"/>
          </w:tcPr>
          <w:p w:rsidR="00C378D4" w:rsidRDefault="00B5794D">
            <w:pPr>
              <w:pStyle w:val="TableParagraph"/>
              <w:spacing w:line="216" w:lineRule="exact"/>
              <w:ind w:left="468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C378D4" w:rsidTr="00D73D3A">
        <w:trPr>
          <w:trHeight w:val="1820"/>
        </w:trPr>
        <w:tc>
          <w:tcPr>
            <w:tcW w:w="10277" w:type="dxa"/>
            <w:gridSpan w:val="2"/>
          </w:tcPr>
          <w:p w:rsidR="00C378D4" w:rsidRDefault="00D73D3A" w:rsidP="00D73D3A">
            <w:pPr>
              <w:pStyle w:val="TableParagraph"/>
              <w:tabs>
                <w:tab w:val="left" w:pos="321"/>
                <w:tab w:val="left" w:pos="8905"/>
              </w:tabs>
              <w:ind w:left="33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 w:rsidR="00B5794D">
              <w:rPr>
                <w:sz w:val="19"/>
              </w:rPr>
              <w:t>Харах</w:t>
            </w:r>
            <w:proofErr w:type="spellEnd"/>
            <w:r w:rsidR="00B5794D">
              <w:rPr>
                <w:sz w:val="19"/>
              </w:rPr>
              <w:t xml:space="preserve"> М.М., Козлова И.А. Чертежи сборо</w:t>
            </w:r>
            <w:r w:rsidR="00EE6B12">
              <w:rPr>
                <w:sz w:val="19"/>
              </w:rPr>
              <w:t>чные</w:t>
            </w:r>
            <w:proofErr w:type="gramStart"/>
            <w:r w:rsidR="00EE6B12">
              <w:rPr>
                <w:sz w:val="19"/>
              </w:rPr>
              <w:t xml:space="preserve"> :</w:t>
            </w:r>
            <w:proofErr w:type="gramEnd"/>
            <w:r w:rsidR="00EE6B12">
              <w:rPr>
                <w:sz w:val="19"/>
              </w:rPr>
              <w:t xml:space="preserve"> Метод</w:t>
            </w:r>
            <w:proofErr w:type="gramStart"/>
            <w:r w:rsidR="00EE6B12">
              <w:rPr>
                <w:sz w:val="19"/>
              </w:rPr>
              <w:t>.</w:t>
            </w:r>
            <w:proofErr w:type="gramEnd"/>
            <w:r w:rsidR="00EE6B12">
              <w:rPr>
                <w:sz w:val="19"/>
              </w:rPr>
              <w:t xml:space="preserve"> </w:t>
            </w:r>
            <w:proofErr w:type="gramStart"/>
            <w:r w:rsidR="00EE6B12">
              <w:rPr>
                <w:sz w:val="19"/>
              </w:rPr>
              <w:t>у</w:t>
            </w:r>
            <w:proofErr w:type="gramEnd"/>
            <w:r w:rsidR="00EE6B12">
              <w:rPr>
                <w:sz w:val="19"/>
              </w:rPr>
              <w:t>каз. по «Инженер</w:t>
            </w:r>
            <w:r w:rsidR="00B5794D">
              <w:rPr>
                <w:sz w:val="19"/>
              </w:rPr>
              <w:t>ной и компьютерной графике» для студ. 1 и 2</w:t>
            </w:r>
            <w:r w:rsidR="00B5794D">
              <w:rPr>
                <w:spacing w:val="-46"/>
                <w:sz w:val="19"/>
              </w:rPr>
              <w:t xml:space="preserve"> </w:t>
            </w:r>
            <w:r w:rsidR="00B5794D">
              <w:rPr>
                <w:sz w:val="19"/>
              </w:rPr>
              <w:t>курсов</w:t>
            </w:r>
            <w:r w:rsidR="00B5794D">
              <w:rPr>
                <w:spacing w:val="-4"/>
                <w:sz w:val="19"/>
              </w:rPr>
              <w:t xml:space="preserve"> </w:t>
            </w:r>
            <w:proofErr w:type="spellStart"/>
            <w:r w:rsidR="00B5794D">
              <w:rPr>
                <w:sz w:val="19"/>
              </w:rPr>
              <w:t>техн</w:t>
            </w:r>
            <w:proofErr w:type="spellEnd"/>
            <w:r w:rsidR="00B5794D">
              <w:rPr>
                <w:sz w:val="19"/>
              </w:rPr>
              <w:t>.</w:t>
            </w:r>
            <w:r w:rsidR="00B5794D">
              <w:rPr>
                <w:spacing w:val="-3"/>
                <w:sz w:val="19"/>
              </w:rPr>
              <w:t xml:space="preserve"> </w:t>
            </w:r>
            <w:r w:rsidR="00B5794D">
              <w:rPr>
                <w:sz w:val="19"/>
              </w:rPr>
              <w:t>спец.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и</w:t>
            </w:r>
            <w:r w:rsidR="00B5794D">
              <w:rPr>
                <w:spacing w:val="-4"/>
                <w:sz w:val="19"/>
              </w:rPr>
              <w:t xml:space="preserve"> </w:t>
            </w:r>
            <w:r w:rsidR="00B5794D">
              <w:rPr>
                <w:sz w:val="19"/>
              </w:rPr>
              <w:t>направлений</w:t>
            </w:r>
            <w:r w:rsidR="00B5794D">
              <w:rPr>
                <w:spacing w:val="-3"/>
                <w:sz w:val="19"/>
              </w:rPr>
              <w:t xml:space="preserve"> </w:t>
            </w:r>
            <w:r w:rsidR="00B5794D">
              <w:rPr>
                <w:sz w:val="19"/>
              </w:rPr>
              <w:t>подготовки</w:t>
            </w:r>
            <w:r w:rsidR="00B5794D">
              <w:rPr>
                <w:spacing w:val="-3"/>
                <w:sz w:val="19"/>
              </w:rPr>
              <w:t xml:space="preserve"> </w:t>
            </w:r>
            <w:r w:rsidR="00B5794D">
              <w:rPr>
                <w:sz w:val="19"/>
              </w:rPr>
              <w:t>бакалавров.</w:t>
            </w:r>
            <w:r w:rsidR="00B5794D">
              <w:rPr>
                <w:spacing w:val="2"/>
                <w:sz w:val="19"/>
              </w:rPr>
              <w:t xml:space="preserve"> </w:t>
            </w:r>
            <w:r w:rsidR="00B5794D">
              <w:rPr>
                <w:sz w:val="19"/>
              </w:rPr>
              <w:t>-</w:t>
            </w:r>
            <w:r w:rsidR="00B5794D">
              <w:rPr>
                <w:spacing w:val="-1"/>
                <w:sz w:val="19"/>
              </w:rPr>
              <w:t xml:space="preserve"> </w:t>
            </w:r>
            <w:r w:rsidR="00B5794D">
              <w:rPr>
                <w:sz w:val="19"/>
              </w:rPr>
              <w:t>Астрахань: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Изд-во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АГТУ,</w:t>
            </w:r>
            <w:r w:rsidR="00B5794D">
              <w:rPr>
                <w:spacing w:val="-3"/>
                <w:sz w:val="19"/>
              </w:rPr>
              <w:t xml:space="preserve"> </w:t>
            </w:r>
            <w:r w:rsidR="00B5794D">
              <w:rPr>
                <w:sz w:val="19"/>
              </w:rPr>
              <w:t>2013,.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–</w:t>
            </w:r>
            <w:r w:rsidR="00B5794D">
              <w:rPr>
                <w:spacing w:val="-4"/>
                <w:sz w:val="19"/>
              </w:rPr>
              <w:t xml:space="preserve"> </w:t>
            </w:r>
            <w:r w:rsidR="00B5794D">
              <w:rPr>
                <w:sz w:val="19"/>
              </w:rPr>
              <w:t>73</w:t>
            </w:r>
            <w:r w:rsidR="00B5794D">
              <w:rPr>
                <w:spacing w:val="-3"/>
                <w:sz w:val="19"/>
              </w:rPr>
              <w:t xml:space="preserve"> </w:t>
            </w:r>
            <w:proofErr w:type="gramStart"/>
            <w:r w:rsidR="00DF5FBE">
              <w:rPr>
                <w:sz w:val="19"/>
              </w:rPr>
              <w:t>с</w:t>
            </w:r>
            <w:proofErr w:type="gramEnd"/>
            <w:r w:rsidR="00DF5FBE">
              <w:rPr>
                <w:sz w:val="19"/>
              </w:rPr>
              <w:t xml:space="preserve">. </w:t>
            </w:r>
            <w:r w:rsidR="00B5794D">
              <w:rPr>
                <w:sz w:val="19"/>
              </w:rPr>
              <w:t>(Библиотека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АГТУ</w:t>
            </w:r>
            <w:r w:rsidR="00B5794D">
              <w:rPr>
                <w:spacing w:val="2"/>
                <w:sz w:val="19"/>
              </w:rPr>
              <w:t xml:space="preserve"> </w:t>
            </w:r>
            <w:r w:rsidR="00B5794D">
              <w:rPr>
                <w:sz w:val="19"/>
              </w:rPr>
              <w:t>-</w:t>
            </w:r>
            <w:r w:rsidR="00B5794D">
              <w:rPr>
                <w:spacing w:val="-1"/>
                <w:sz w:val="19"/>
              </w:rPr>
              <w:t xml:space="preserve"> </w:t>
            </w:r>
            <w:r w:rsidR="00B5794D">
              <w:rPr>
                <w:sz w:val="19"/>
              </w:rPr>
              <w:t>20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экз.)</w:t>
            </w:r>
          </w:p>
          <w:p w:rsidR="00C378D4" w:rsidRDefault="00D73D3A" w:rsidP="00DF5FBE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  <w:r>
              <w:rPr>
                <w:sz w:val="19"/>
              </w:rPr>
              <w:t>8.</w:t>
            </w:r>
            <w:r w:rsidR="00DF5FBE">
              <w:rPr>
                <w:sz w:val="19"/>
              </w:rPr>
              <w:t>2</w:t>
            </w:r>
            <w:r>
              <w:rPr>
                <w:sz w:val="19"/>
              </w:rPr>
              <w:t xml:space="preserve">  </w:t>
            </w:r>
            <w:proofErr w:type="spellStart"/>
            <w:r w:rsidR="00B5794D">
              <w:rPr>
                <w:sz w:val="19"/>
              </w:rPr>
              <w:t>Харах</w:t>
            </w:r>
            <w:proofErr w:type="spellEnd"/>
            <w:r w:rsidR="00B5794D">
              <w:rPr>
                <w:sz w:val="19"/>
              </w:rPr>
              <w:t xml:space="preserve"> М.М., Козлова И.А. Аксонометрические проекции: Методические указания по «Компьютерной графике»: -</w:t>
            </w:r>
            <w:r w:rsidR="00B5794D">
              <w:rPr>
                <w:spacing w:val="-46"/>
                <w:sz w:val="19"/>
              </w:rPr>
              <w:t xml:space="preserve"> </w:t>
            </w:r>
            <w:r w:rsidR="00B5794D">
              <w:rPr>
                <w:sz w:val="19"/>
              </w:rPr>
              <w:t>Астрахань:</w:t>
            </w:r>
            <w:r w:rsidR="00B5794D">
              <w:rPr>
                <w:spacing w:val="-1"/>
                <w:sz w:val="19"/>
              </w:rPr>
              <w:t xml:space="preserve"> </w:t>
            </w:r>
            <w:r w:rsidR="00B5794D">
              <w:rPr>
                <w:sz w:val="19"/>
              </w:rPr>
              <w:t>Изд-во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АГТУ, 2011.</w:t>
            </w:r>
            <w:r w:rsidR="00B5794D">
              <w:rPr>
                <w:spacing w:val="2"/>
                <w:sz w:val="19"/>
              </w:rPr>
              <w:t xml:space="preserve"> </w:t>
            </w:r>
            <w:r w:rsidR="00B5794D">
              <w:rPr>
                <w:sz w:val="19"/>
              </w:rPr>
              <w:t>–</w:t>
            </w:r>
            <w:r w:rsidR="00B5794D">
              <w:rPr>
                <w:spacing w:val="-1"/>
                <w:sz w:val="19"/>
              </w:rPr>
              <w:t xml:space="preserve"> </w:t>
            </w:r>
            <w:r w:rsidR="00B5794D">
              <w:rPr>
                <w:sz w:val="19"/>
              </w:rPr>
              <w:t>49с.</w:t>
            </w:r>
            <w:r w:rsidR="00B5794D">
              <w:rPr>
                <w:spacing w:val="-1"/>
                <w:sz w:val="19"/>
              </w:rPr>
              <w:t xml:space="preserve"> </w:t>
            </w:r>
            <w:r w:rsidR="00B5794D">
              <w:rPr>
                <w:sz w:val="19"/>
              </w:rPr>
              <w:t>(Библиотека</w:t>
            </w:r>
            <w:r w:rsidR="00B5794D">
              <w:rPr>
                <w:spacing w:val="-2"/>
                <w:sz w:val="19"/>
              </w:rPr>
              <w:t xml:space="preserve"> </w:t>
            </w:r>
            <w:r w:rsidR="00B5794D">
              <w:rPr>
                <w:sz w:val="19"/>
              </w:rPr>
              <w:t>АГТУ</w:t>
            </w:r>
            <w:r w:rsidR="00B5794D">
              <w:rPr>
                <w:spacing w:val="1"/>
                <w:sz w:val="19"/>
              </w:rPr>
              <w:t xml:space="preserve"> </w:t>
            </w:r>
            <w:r w:rsidR="00B5794D">
              <w:rPr>
                <w:sz w:val="19"/>
              </w:rPr>
              <w:t>-</w:t>
            </w:r>
            <w:r w:rsidR="00B5794D">
              <w:rPr>
                <w:spacing w:val="2"/>
                <w:sz w:val="19"/>
              </w:rPr>
              <w:t xml:space="preserve"> </w:t>
            </w:r>
            <w:r w:rsidR="00B5794D">
              <w:rPr>
                <w:sz w:val="19"/>
              </w:rPr>
              <w:t>20 экз.)</w:t>
            </w:r>
          </w:p>
          <w:p w:rsidR="00DF5FBE" w:rsidRDefault="00DF5FBE" w:rsidP="00DF5FBE">
            <w:pPr>
              <w:pStyle w:val="TableParagraph"/>
              <w:tabs>
                <w:tab w:val="left" w:pos="321"/>
              </w:tabs>
              <w:ind w:left="33" w:right="659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C378D4" w:rsidRDefault="00C378D4">
      <w:pPr>
        <w:rPr>
          <w:sz w:val="19"/>
        </w:rPr>
        <w:sectPr w:rsidR="00C378D4">
          <w:headerReference w:type="default" r:id="rId15"/>
          <w:pgSz w:w="11910" w:h="16850"/>
          <w:pgMar w:top="480" w:right="400" w:bottom="280" w:left="980" w:header="0" w:footer="0" w:gutter="0"/>
          <w:cols w:space="720"/>
        </w:sectPr>
      </w:pPr>
    </w:p>
    <w:p w:rsidR="00C378D4" w:rsidRDefault="00B5794D">
      <w:pPr>
        <w:pStyle w:val="a3"/>
        <w:spacing w:before="79"/>
        <w:ind w:left="5683" w:right="1176"/>
      </w:pPr>
      <w:r>
        <w:lastRenderedPageBreak/>
        <w:t>Приложение</w:t>
      </w:r>
      <w:r>
        <w:rPr>
          <w:spacing w:val="4"/>
        </w:rPr>
        <w:t xml:space="preserve"> </w:t>
      </w:r>
      <w:r>
        <w:t>к 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дисциплины «Начертательная геометрия и</w:t>
      </w:r>
      <w:r>
        <w:rPr>
          <w:spacing w:val="-47"/>
        </w:rPr>
        <w:t xml:space="preserve"> </w:t>
      </w:r>
      <w:r>
        <w:t>инженерная</w:t>
      </w:r>
      <w:r>
        <w:rPr>
          <w:spacing w:val="-2"/>
        </w:rPr>
        <w:t xml:space="preserve"> </w:t>
      </w:r>
      <w:r>
        <w:t>графика»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ind w:right="394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C378D4" w:rsidRDefault="00C378D4">
      <w:pPr>
        <w:pStyle w:val="a3"/>
        <w:spacing w:before="8"/>
        <w:rPr>
          <w:b/>
          <w:sz w:val="19"/>
        </w:rPr>
      </w:pPr>
    </w:p>
    <w:p w:rsidR="00C378D4" w:rsidRDefault="00B5794D">
      <w:pPr>
        <w:pStyle w:val="a3"/>
        <w:ind w:left="153" w:right="165" w:firstLine="566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 здоровья по зрению организованы информационные указатели с использованием тактильного шрифта</w:t>
      </w:r>
      <w:r>
        <w:rPr>
          <w:spacing w:val="-47"/>
        </w:rPr>
        <w:t xml:space="preserve"> </w:t>
      </w:r>
      <w:r>
        <w:t>по системе Брайля.</w:t>
      </w:r>
      <w:proofErr w:type="gramEnd"/>
      <w:r>
        <w:t xml:space="preserve"> Сайт</w:t>
      </w:r>
      <w:r>
        <w:rPr>
          <w:spacing w:val="-1"/>
        </w:rPr>
        <w:t xml:space="preserve"> </w:t>
      </w:r>
      <w:r>
        <w:t>Университета имеет</w:t>
      </w:r>
      <w:r>
        <w:rPr>
          <w:spacing w:val="-2"/>
        </w:rPr>
        <w:t xml:space="preserve"> </w:t>
      </w:r>
      <w:r>
        <w:t>версию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слабовидящих</w:t>
      </w:r>
      <w:proofErr w:type="gramEnd"/>
      <w:r>
        <w:t>.</w:t>
      </w:r>
    </w:p>
    <w:p w:rsidR="00C378D4" w:rsidRDefault="00C378D4">
      <w:pPr>
        <w:pStyle w:val="a3"/>
      </w:pP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64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3"/>
        <w:rPr>
          <w:sz w:val="20"/>
        </w:rPr>
      </w:pPr>
      <w:r>
        <w:rPr>
          <w:sz w:val="20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>
        <w:rPr>
          <w:sz w:val="20"/>
        </w:rPr>
        <w:t>аудиоформате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ссылка на размещение файлов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образовательном портале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ind w:right="171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может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3"/>
          <w:numId w:val="7"/>
        </w:numPr>
        <w:tabs>
          <w:tab w:val="left" w:pos="874"/>
        </w:tabs>
        <w:spacing w:before="1"/>
        <w:ind w:right="16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</w:t>
      </w:r>
      <w:proofErr w:type="gramStart"/>
      <w:r>
        <w:rPr>
          <w:sz w:val="20"/>
        </w:rPr>
        <w:t>обучающемуся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C378D4">
      <w:pPr>
        <w:pStyle w:val="a3"/>
        <w:spacing w:before="4"/>
        <w:rPr>
          <w:sz w:val="18"/>
        </w:rPr>
      </w:pPr>
    </w:p>
    <w:p w:rsidR="00C378D4" w:rsidRDefault="00B5794D">
      <w:pPr>
        <w:pStyle w:val="11"/>
        <w:ind w:right="394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ind w:right="174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(лабораторных)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дублирование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визуальной.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промежуточного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может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ассистент.</w:t>
      </w:r>
    </w:p>
    <w:p w:rsidR="00C378D4" w:rsidRDefault="00B5794D">
      <w:pPr>
        <w:pStyle w:val="a5"/>
        <w:numPr>
          <w:ilvl w:val="0"/>
          <w:numId w:val="2"/>
        </w:numPr>
        <w:tabs>
          <w:tab w:val="left" w:pos="874"/>
        </w:tabs>
        <w:ind w:right="166"/>
        <w:rPr>
          <w:sz w:val="20"/>
        </w:rPr>
      </w:pPr>
      <w:r>
        <w:rPr>
          <w:sz w:val="20"/>
        </w:rPr>
        <w:t xml:space="preserve">При проведении промежуточного и текущего контроля с использованием </w:t>
      </w:r>
      <w:proofErr w:type="spellStart"/>
      <w:r>
        <w:rPr>
          <w:sz w:val="20"/>
        </w:rPr>
        <w:t>ассистивных</w:t>
      </w:r>
      <w:proofErr w:type="spellEnd"/>
      <w:r>
        <w:rPr>
          <w:sz w:val="20"/>
        </w:rPr>
        <w:t xml:space="preserve"> средств </w:t>
      </w:r>
      <w:proofErr w:type="gramStart"/>
      <w:r>
        <w:rPr>
          <w:sz w:val="20"/>
        </w:rPr>
        <w:t>обучающемуся</w:t>
      </w:r>
      <w:proofErr w:type="gramEnd"/>
      <w:r>
        <w:rPr>
          <w:spacing w:val="-47"/>
          <w:sz w:val="20"/>
        </w:rPr>
        <w:t xml:space="preserve"> </w:t>
      </w:r>
      <w:r>
        <w:rPr>
          <w:sz w:val="20"/>
        </w:rPr>
        <w:t>предоставляется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дополнительное время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ответа.</w:t>
      </w:r>
    </w:p>
    <w:p w:rsidR="00C378D4" w:rsidRDefault="00C378D4">
      <w:pPr>
        <w:pStyle w:val="a3"/>
        <w:rPr>
          <w:sz w:val="22"/>
        </w:rPr>
      </w:pPr>
    </w:p>
    <w:p w:rsidR="00C378D4" w:rsidRDefault="00B5794D">
      <w:pPr>
        <w:pStyle w:val="11"/>
        <w:spacing w:before="166"/>
        <w:ind w:right="394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нарушения </w:t>
      </w:r>
      <w:proofErr w:type="spellStart"/>
      <w:r>
        <w:t>опорнодвигательного</w:t>
      </w:r>
      <w:proofErr w:type="spellEnd"/>
      <w:r>
        <w:rPr>
          <w:spacing w:val="-2"/>
        </w:rPr>
        <w:t xml:space="preserve"> </w:t>
      </w:r>
      <w:r>
        <w:t>аппарата</w:t>
      </w:r>
    </w:p>
    <w:p w:rsidR="00C378D4" w:rsidRDefault="00C378D4">
      <w:pPr>
        <w:pStyle w:val="a3"/>
        <w:spacing w:before="5"/>
        <w:rPr>
          <w:b/>
          <w:sz w:val="19"/>
        </w:rPr>
      </w:pPr>
    </w:p>
    <w:p w:rsidR="00C378D4" w:rsidRDefault="00B5794D">
      <w:pPr>
        <w:pStyle w:val="a3"/>
        <w:spacing w:before="1"/>
        <w:ind w:left="153" w:right="165" w:firstLine="566"/>
        <w:jc w:val="both"/>
      </w:pPr>
      <w:proofErr w:type="gramStart"/>
      <w:r>
        <w:t xml:space="preserve">В Университете в рамках создания </w:t>
      </w:r>
      <w:proofErr w:type="spellStart"/>
      <w:r>
        <w:t>безбарьерной</w:t>
      </w:r>
      <w:proofErr w:type="spellEnd"/>
      <w:r>
        <w:t xml:space="preserve"> образовательной среды для обучающихся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proofErr w:type="spellStart"/>
      <w:r>
        <w:t>опорно</w:t>
      </w:r>
      <w:proofErr w:type="spellEnd"/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 деятельность, укомплектованы необходимым оборудованием для облегчения доступа в аудитории и</w:t>
      </w:r>
      <w:r>
        <w:rPr>
          <w:spacing w:val="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  <w:proofErr w:type="gramEnd"/>
    </w:p>
    <w:p w:rsidR="00C378D4" w:rsidRDefault="00C378D4">
      <w:pPr>
        <w:pStyle w:val="a3"/>
        <w:spacing w:before="11"/>
        <w:rPr>
          <w:sz w:val="19"/>
        </w:rPr>
      </w:pP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ind w:right="173"/>
        <w:rPr>
          <w:sz w:val="20"/>
        </w:rPr>
      </w:pP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РПД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-2"/>
          <w:sz w:val="20"/>
        </w:rPr>
        <w:t xml:space="preserve"> </w:t>
      </w:r>
      <w:r>
        <w:rPr>
          <w:sz w:val="20"/>
        </w:rPr>
        <w:t>(видов контактной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работы):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приводятся разделы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или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виды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контактной работы</w:t>
      </w:r>
      <w:r>
        <w:rPr>
          <w:sz w:val="20"/>
        </w:rPr>
        <w:t>).</w:t>
      </w:r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ind w:right="174"/>
        <w:rPr>
          <w:sz w:val="20"/>
        </w:rPr>
      </w:pPr>
      <w:proofErr w:type="gramStart"/>
      <w:r>
        <w:rPr>
          <w:sz w:val="20"/>
        </w:rPr>
        <w:t>При проведении практических (лабораторных) занятий обеспечивается возможность освоения 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ОВЗ с учетом его 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возможностей.</w:t>
      </w:r>
      <w:proofErr w:type="gramEnd"/>
    </w:p>
    <w:p w:rsidR="00C378D4" w:rsidRDefault="00B5794D">
      <w:pPr>
        <w:pStyle w:val="a5"/>
        <w:numPr>
          <w:ilvl w:val="0"/>
          <w:numId w:val="1"/>
        </w:numPr>
        <w:tabs>
          <w:tab w:val="left" w:pos="874"/>
        </w:tabs>
        <w:spacing w:before="1"/>
        <w:rPr>
          <w:sz w:val="20"/>
        </w:rPr>
      </w:pPr>
      <w:r>
        <w:rPr>
          <w:sz w:val="20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бумаге,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компьютере,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тестирования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т.п.).</w:t>
      </w:r>
    </w:p>
    <w:p w:rsidR="00013B75" w:rsidRPr="00013B75" w:rsidRDefault="00B5794D" w:rsidP="00013B75">
      <w:pPr>
        <w:pStyle w:val="a5"/>
        <w:numPr>
          <w:ilvl w:val="0"/>
          <w:numId w:val="1"/>
        </w:numPr>
        <w:tabs>
          <w:tab w:val="left" w:pos="874"/>
        </w:tabs>
        <w:ind w:right="168"/>
        <w:rPr>
          <w:sz w:val="20"/>
        </w:rPr>
      </w:pP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проведении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промежуточного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контроля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обучающемуся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при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необходимости</w:t>
      </w:r>
      <w:r w:rsidRPr="00013B75">
        <w:rPr>
          <w:spacing w:val="1"/>
          <w:sz w:val="20"/>
        </w:rPr>
        <w:t xml:space="preserve"> </w:t>
      </w:r>
      <w:proofErr w:type="gramStart"/>
      <w:r w:rsidRPr="00013B75">
        <w:rPr>
          <w:sz w:val="20"/>
        </w:rPr>
        <w:t>может</w:t>
      </w:r>
      <w:proofErr w:type="gramEnd"/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предоставляется</w:t>
      </w:r>
      <w:r w:rsidRPr="00013B75">
        <w:rPr>
          <w:spacing w:val="1"/>
          <w:sz w:val="20"/>
        </w:rPr>
        <w:t xml:space="preserve"> </w:t>
      </w:r>
      <w:r w:rsidRPr="00013B75">
        <w:rPr>
          <w:sz w:val="20"/>
        </w:rPr>
        <w:t>ассистент.</w:t>
      </w:r>
    </w:p>
    <w:sectPr w:rsidR="00013B75" w:rsidRPr="00013B75" w:rsidSect="009717A0">
      <w:headerReference w:type="default" r:id="rId16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A49" w:rsidRDefault="00C03A49" w:rsidP="00C378D4">
      <w:r>
        <w:separator/>
      </w:r>
    </w:p>
  </w:endnote>
  <w:endnote w:type="continuationSeparator" w:id="0">
    <w:p w:rsidR="00C03A49" w:rsidRDefault="00C03A49" w:rsidP="00C37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A49" w:rsidRDefault="00C03A49" w:rsidP="00C378D4">
      <w:r>
        <w:separator/>
      </w:r>
    </w:p>
  </w:footnote>
  <w:footnote w:type="continuationSeparator" w:id="0">
    <w:p w:rsidR="00C03A49" w:rsidRDefault="00C03A49" w:rsidP="00C378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D5A" w:rsidRDefault="0009338F">
    <w:pPr>
      <w:pStyle w:val="a3"/>
      <w:spacing w:line="14" w:lineRule="auto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43.1pt;margin-top:27.35pt;width:27.1pt;height:10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" filled="f" stroked="f">
          <v:textbox inset="0,0,0,0">
            <w:txbxContent>
              <w:p w:rsidR="00213D5A" w:rsidRDefault="00213D5A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color w:val="C0C0C0"/>
                    <w:sz w:val="16"/>
                  </w:rPr>
                  <w:t>стр.</w:t>
                </w:r>
                <w:r>
                  <w:rPr>
                    <w:color w:val="C0C0C0"/>
                    <w:spacing w:val="-2"/>
                    <w:sz w:val="16"/>
                  </w:rPr>
                  <w:t xml:space="preserve"> </w:t>
                </w:r>
                <w:r w:rsidR="0009338F">
                  <w:fldChar w:fldCharType="begin"/>
                </w:r>
                <w:r>
                  <w:rPr>
                    <w:color w:val="C0C0C0"/>
                    <w:sz w:val="16"/>
                  </w:rPr>
                  <w:instrText xml:space="preserve"> PAGE </w:instrText>
                </w:r>
                <w:r w:rsidR="0009338F">
                  <w:fldChar w:fldCharType="separate"/>
                </w:r>
                <w:r w:rsidR="00FC0123">
                  <w:rPr>
                    <w:noProof/>
                    <w:color w:val="C0C0C0"/>
                    <w:sz w:val="16"/>
                  </w:rPr>
                  <w:t>10</w:t>
                </w:r>
                <w:r w:rsidR="0009338F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D5A" w:rsidRDefault="00213D5A">
    <w:pPr>
      <w:pStyle w:val="a3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D5A" w:rsidRDefault="00213D5A">
    <w:pPr>
      <w:pStyle w:val="a3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3417C"/>
    <w:multiLevelType w:val="hybridMultilevel"/>
    <w:tmpl w:val="E8300B5A"/>
    <w:lvl w:ilvl="0" w:tplc="B67E77E4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67888D4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9912BB68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F4644798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163C53EC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0742BCC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F8D45E74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E7067E0C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01A802F4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abstractNum w:abstractNumId="1">
    <w:nsid w:val="1578608D"/>
    <w:multiLevelType w:val="hybridMultilevel"/>
    <w:tmpl w:val="77988A86"/>
    <w:lvl w:ilvl="0" w:tplc="C1A8CF34">
      <w:start w:val="1"/>
      <w:numFmt w:val="decimal"/>
      <w:lvlText w:val="%1."/>
      <w:lvlJc w:val="left"/>
      <w:pPr>
        <w:ind w:left="224" w:hanging="192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6C0A86A">
      <w:numFmt w:val="bullet"/>
      <w:lvlText w:val="•"/>
      <w:lvlJc w:val="left"/>
      <w:pPr>
        <w:ind w:left="1223" w:hanging="192"/>
      </w:pPr>
      <w:rPr>
        <w:rFonts w:hint="default"/>
        <w:lang w:val="ru-RU" w:eastAsia="en-US" w:bidi="ar-SA"/>
      </w:rPr>
    </w:lvl>
    <w:lvl w:ilvl="2" w:tplc="6AAA91B8">
      <w:numFmt w:val="bullet"/>
      <w:lvlText w:val="•"/>
      <w:lvlJc w:val="left"/>
      <w:pPr>
        <w:ind w:left="2227" w:hanging="192"/>
      </w:pPr>
      <w:rPr>
        <w:rFonts w:hint="default"/>
        <w:lang w:val="ru-RU" w:eastAsia="en-US" w:bidi="ar-SA"/>
      </w:rPr>
    </w:lvl>
    <w:lvl w:ilvl="3" w:tplc="CC00AF44">
      <w:numFmt w:val="bullet"/>
      <w:lvlText w:val="•"/>
      <w:lvlJc w:val="left"/>
      <w:pPr>
        <w:ind w:left="3231" w:hanging="192"/>
      </w:pPr>
      <w:rPr>
        <w:rFonts w:hint="default"/>
        <w:lang w:val="ru-RU" w:eastAsia="en-US" w:bidi="ar-SA"/>
      </w:rPr>
    </w:lvl>
    <w:lvl w:ilvl="4" w:tplc="3774DE90">
      <w:numFmt w:val="bullet"/>
      <w:lvlText w:val="•"/>
      <w:lvlJc w:val="left"/>
      <w:pPr>
        <w:ind w:left="4234" w:hanging="192"/>
      </w:pPr>
      <w:rPr>
        <w:rFonts w:hint="default"/>
        <w:lang w:val="ru-RU" w:eastAsia="en-US" w:bidi="ar-SA"/>
      </w:rPr>
    </w:lvl>
    <w:lvl w:ilvl="5" w:tplc="BA64414E">
      <w:numFmt w:val="bullet"/>
      <w:lvlText w:val="•"/>
      <w:lvlJc w:val="left"/>
      <w:pPr>
        <w:ind w:left="5238" w:hanging="192"/>
      </w:pPr>
      <w:rPr>
        <w:rFonts w:hint="default"/>
        <w:lang w:val="ru-RU" w:eastAsia="en-US" w:bidi="ar-SA"/>
      </w:rPr>
    </w:lvl>
    <w:lvl w:ilvl="6" w:tplc="CE96DBFC">
      <w:numFmt w:val="bullet"/>
      <w:lvlText w:val="•"/>
      <w:lvlJc w:val="left"/>
      <w:pPr>
        <w:ind w:left="6242" w:hanging="192"/>
      </w:pPr>
      <w:rPr>
        <w:rFonts w:hint="default"/>
        <w:lang w:val="ru-RU" w:eastAsia="en-US" w:bidi="ar-SA"/>
      </w:rPr>
    </w:lvl>
    <w:lvl w:ilvl="7" w:tplc="F942EB32">
      <w:numFmt w:val="bullet"/>
      <w:lvlText w:val="•"/>
      <w:lvlJc w:val="left"/>
      <w:pPr>
        <w:ind w:left="7245" w:hanging="192"/>
      </w:pPr>
      <w:rPr>
        <w:rFonts w:hint="default"/>
        <w:lang w:val="ru-RU" w:eastAsia="en-US" w:bidi="ar-SA"/>
      </w:rPr>
    </w:lvl>
    <w:lvl w:ilvl="8" w:tplc="59C675A6">
      <w:numFmt w:val="bullet"/>
      <w:lvlText w:val="•"/>
      <w:lvlJc w:val="left"/>
      <w:pPr>
        <w:ind w:left="8249" w:hanging="192"/>
      </w:pPr>
      <w:rPr>
        <w:rFonts w:hint="default"/>
        <w:lang w:val="ru-RU" w:eastAsia="en-US" w:bidi="ar-SA"/>
      </w:rPr>
    </w:lvl>
  </w:abstractNum>
  <w:abstractNum w:abstractNumId="2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4421593C"/>
    <w:multiLevelType w:val="hybridMultilevel"/>
    <w:tmpl w:val="21A2B908"/>
    <w:lvl w:ilvl="0" w:tplc="0DEA45DC">
      <w:start w:val="13"/>
      <w:numFmt w:val="decimal"/>
      <w:lvlText w:val="%1."/>
      <w:lvlJc w:val="left"/>
      <w:pPr>
        <w:ind w:left="33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CA4136E">
      <w:numFmt w:val="bullet"/>
      <w:lvlText w:val="•"/>
      <w:lvlJc w:val="left"/>
      <w:pPr>
        <w:ind w:left="1061" w:hanging="288"/>
      </w:pPr>
      <w:rPr>
        <w:rFonts w:hint="default"/>
        <w:lang w:val="ru-RU" w:eastAsia="en-US" w:bidi="ar-SA"/>
      </w:rPr>
    </w:lvl>
    <w:lvl w:ilvl="2" w:tplc="ACA849C0">
      <w:numFmt w:val="bullet"/>
      <w:lvlText w:val="•"/>
      <w:lvlJc w:val="left"/>
      <w:pPr>
        <w:ind w:left="2083" w:hanging="288"/>
      </w:pPr>
      <w:rPr>
        <w:rFonts w:hint="default"/>
        <w:lang w:val="ru-RU" w:eastAsia="en-US" w:bidi="ar-SA"/>
      </w:rPr>
    </w:lvl>
    <w:lvl w:ilvl="3" w:tplc="D0E09CDE">
      <w:numFmt w:val="bullet"/>
      <w:lvlText w:val="•"/>
      <w:lvlJc w:val="left"/>
      <w:pPr>
        <w:ind w:left="3105" w:hanging="288"/>
      </w:pPr>
      <w:rPr>
        <w:rFonts w:hint="default"/>
        <w:lang w:val="ru-RU" w:eastAsia="en-US" w:bidi="ar-SA"/>
      </w:rPr>
    </w:lvl>
    <w:lvl w:ilvl="4" w:tplc="77D23602">
      <w:numFmt w:val="bullet"/>
      <w:lvlText w:val="•"/>
      <w:lvlJc w:val="left"/>
      <w:pPr>
        <w:ind w:left="4126" w:hanging="288"/>
      </w:pPr>
      <w:rPr>
        <w:rFonts w:hint="default"/>
        <w:lang w:val="ru-RU" w:eastAsia="en-US" w:bidi="ar-SA"/>
      </w:rPr>
    </w:lvl>
    <w:lvl w:ilvl="5" w:tplc="3C84E908">
      <w:numFmt w:val="bullet"/>
      <w:lvlText w:val="•"/>
      <w:lvlJc w:val="left"/>
      <w:pPr>
        <w:ind w:left="5148" w:hanging="288"/>
      </w:pPr>
      <w:rPr>
        <w:rFonts w:hint="default"/>
        <w:lang w:val="ru-RU" w:eastAsia="en-US" w:bidi="ar-SA"/>
      </w:rPr>
    </w:lvl>
    <w:lvl w:ilvl="6" w:tplc="9CF84B84">
      <w:numFmt w:val="bullet"/>
      <w:lvlText w:val="•"/>
      <w:lvlJc w:val="left"/>
      <w:pPr>
        <w:ind w:left="6170" w:hanging="288"/>
      </w:pPr>
      <w:rPr>
        <w:rFonts w:hint="default"/>
        <w:lang w:val="ru-RU" w:eastAsia="en-US" w:bidi="ar-SA"/>
      </w:rPr>
    </w:lvl>
    <w:lvl w:ilvl="7" w:tplc="7C66B130">
      <w:numFmt w:val="bullet"/>
      <w:lvlText w:val="•"/>
      <w:lvlJc w:val="left"/>
      <w:pPr>
        <w:ind w:left="7191" w:hanging="288"/>
      </w:pPr>
      <w:rPr>
        <w:rFonts w:hint="default"/>
        <w:lang w:val="ru-RU" w:eastAsia="en-US" w:bidi="ar-SA"/>
      </w:rPr>
    </w:lvl>
    <w:lvl w:ilvl="8" w:tplc="288C0DF6">
      <w:numFmt w:val="bullet"/>
      <w:lvlText w:val="•"/>
      <w:lvlJc w:val="left"/>
      <w:pPr>
        <w:ind w:left="8213" w:hanging="288"/>
      </w:pPr>
      <w:rPr>
        <w:rFonts w:hint="default"/>
        <w:lang w:val="ru-RU" w:eastAsia="en-US" w:bidi="ar-SA"/>
      </w:rPr>
    </w:lvl>
  </w:abstractNum>
  <w:abstractNum w:abstractNumId="5">
    <w:nsid w:val="4DE047C8"/>
    <w:multiLevelType w:val="hybridMultilevel"/>
    <w:tmpl w:val="EC0ACCA6"/>
    <w:lvl w:ilvl="0" w:tplc="8EAA7634">
      <w:start w:val="10"/>
      <w:numFmt w:val="decimal"/>
      <w:lvlText w:val="%1."/>
      <w:lvlJc w:val="left"/>
      <w:pPr>
        <w:ind w:left="320" w:hanging="288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3EA0E65C">
      <w:numFmt w:val="bullet"/>
      <w:lvlText w:val="•"/>
      <w:lvlJc w:val="left"/>
      <w:pPr>
        <w:ind w:left="1313" w:hanging="288"/>
      </w:pPr>
      <w:rPr>
        <w:rFonts w:hint="default"/>
        <w:lang w:val="ru-RU" w:eastAsia="en-US" w:bidi="ar-SA"/>
      </w:rPr>
    </w:lvl>
    <w:lvl w:ilvl="2" w:tplc="F6B8AE48">
      <w:numFmt w:val="bullet"/>
      <w:lvlText w:val="•"/>
      <w:lvlJc w:val="left"/>
      <w:pPr>
        <w:ind w:left="2307" w:hanging="288"/>
      </w:pPr>
      <w:rPr>
        <w:rFonts w:hint="default"/>
        <w:lang w:val="ru-RU" w:eastAsia="en-US" w:bidi="ar-SA"/>
      </w:rPr>
    </w:lvl>
    <w:lvl w:ilvl="3" w:tplc="AC863C9A">
      <w:numFmt w:val="bullet"/>
      <w:lvlText w:val="•"/>
      <w:lvlJc w:val="left"/>
      <w:pPr>
        <w:ind w:left="3301" w:hanging="288"/>
      </w:pPr>
      <w:rPr>
        <w:rFonts w:hint="default"/>
        <w:lang w:val="ru-RU" w:eastAsia="en-US" w:bidi="ar-SA"/>
      </w:rPr>
    </w:lvl>
    <w:lvl w:ilvl="4" w:tplc="308A736A">
      <w:numFmt w:val="bullet"/>
      <w:lvlText w:val="•"/>
      <w:lvlJc w:val="left"/>
      <w:pPr>
        <w:ind w:left="4294" w:hanging="288"/>
      </w:pPr>
      <w:rPr>
        <w:rFonts w:hint="default"/>
        <w:lang w:val="ru-RU" w:eastAsia="en-US" w:bidi="ar-SA"/>
      </w:rPr>
    </w:lvl>
    <w:lvl w:ilvl="5" w:tplc="4434F0A4">
      <w:numFmt w:val="bullet"/>
      <w:lvlText w:val="•"/>
      <w:lvlJc w:val="left"/>
      <w:pPr>
        <w:ind w:left="5288" w:hanging="288"/>
      </w:pPr>
      <w:rPr>
        <w:rFonts w:hint="default"/>
        <w:lang w:val="ru-RU" w:eastAsia="en-US" w:bidi="ar-SA"/>
      </w:rPr>
    </w:lvl>
    <w:lvl w:ilvl="6" w:tplc="61A69A58">
      <w:numFmt w:val="bullet"/>
      <w:lvlText w:val="•"/>
      <w:lvlJc w:val="left"/>
      <w:pPr>
        <w:ind w:left="6282" w:hanging="288"/>
      </w:pPr>
      <w:rPr>
        <w:rFonts w:hint="default"/>
        <w:lang w:val="ru-RU" w:eastAsia="en-US" w:bidi="ar-SA"/>
      </w:rPr>
    </w:lvl>
    <w:lvl w:ilvl="7" w:tplc="B5CA737E">
      <w:numFmt w:val="bullet"/>
      <w:lvlText w:val="•"/>
      <w:lvlJc w:val="left"/>
      <w:pPr>
        <w:ind w:left="7275" w:hanging="288"/>
      </w:pPr>
      <w:rPr>
        <w:rFonts w:hint="default"/>
        <w:lang w:val="ru-RU" w:eastAsia="en-US" w:bidi="ar-SA"/>
      </w:rPr>
    </w:lvl>
    <w:lvl w:ilvl="8" w:tplc="3BBE5AC8">
      <w:numFmt w:val="bullet"/>
      <w:lvlText w:val="•"/>
      <w:lvlJc w:val="left"/>
      <w:pPr>
        <w:ind w:left="8269" w:hanging="288"/>
      </w:pPr>
      <w:rPr>
        <w:rFonts w:hint="default"/>
        <w:lang w:val="ru-RU" w:eastAsia="en-US" w:bidi="ar-SA"/>
      </w:rPr>
    </w:lvl>
  </w:abstractNum>
  <w:abstractNum w:abstractNumId="6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297184A"/>
    <w:multiLevelType w:val="multilevel"/>
    <w:tmpl w:val="5EBCC7AE"/>
    <w:lvl w:ilvl="0">
      <w:start w:val="13"/>
      <w:numFmt w:val="decimal"/>
      <w:lvlText w:val="%1"/>
      <w:lvlJc w:val="left"/>
      <w:pPr>
        <w:ind w:left="866" w:hanging="714"/>
      </w:pPr>
      <w:rPr>
        <w:rFonts w:hint="default"/>
        <w:lang w:val="ru-RU" w:eastAsia="en-US" w:bidi="ar-SA"/>
      </w:rPr>
    </w:lvl>
    <w:lvl w:ilvl="1">
      <w:start w:val="3"/>
      <w:numFmt w:val="decimalZero"/>
      <w:lvlText w:val="%1.%2"/>
      <w:lvlJc w:val="left"/>
      <w:pPr>
        <w:ind w:left="866" w:hanging="714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866" w:hanging="714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8">
    <w:nsid w:val="70A36ABB"/>
    <w:multiLevelType w:val="multilevel"/>
    <w:tmpl w:val="FA1EFAE0"/>
    <w:lvl w:ilvl="0">
      <w:start w:val="6"/>
      <w:numFmt w:val="decimal"/>
      <w:lvlText w:val="%1"/>
      <w:lvlJc w:val="left"/>
      <w:pPr>
        <w:ind w:left="33" w:hanging="5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" w:hanging="50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3" w:hanging="509"/>
      </w:pPr>
      <w:rPr>
        <w:rFonts w:ascii="Times New Roman" w:eastAsia="Times New Roman" w:hAnsi="Times New Roman" w:cs="Times New Roman" w:hint="default"/>
        <w:spacing w:val="-2"/>
        <w:w w:val="99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3104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8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2" w:hanging="509"/>
      </w:pPr>
      <w:rPr>
        <w:rFonts w:hint="default"/>
        <w:lang w:val="ru-RU" w:eastAsia="en-US" w:bidi="ar-SA"/>
      </w:rPr>
    </w:lvl>
  </w:abstractNum>
  <w:abstractNum w:abstractNumId="9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F9D7FA3"/>
    <w:multiLevelType w:val="hybridMultilevel"/>
    <w:tmpl w:val="8DA8C726"/>
    <w:lvl w:ilvl="0" w:tplc="B1440F1A">
      <w:start w:val="1"/>
      <w:numFmt w:val="decimal"/>
      <w:lvlText w:val="%1."/>
      <w:lvlJc w:val="left"/>
      <w:pPr>
        <w:ind w:left="873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28545C">
      <w:numFmt w:val="bullet"/>
      <w:lvlText w:val="•"/>
      <w:lvlJc w:val="left"/>
      <w:pPr>
        <w:ind w:left="1844" w:hanging="360"/>
      </w:pPr>
      <w:rPr>
        <w:rFonts w:hint="default"/>
        <w:lang w:val="ru-RU" w:eastAsia="en-US" w:bidi="ar-SA"/>
      </w:rPr>
    </w:lvl>
    <w:lvl w:ilvl="2" w:tplc="E35CE330">
      <w:numFmt w:val="bullet"/>
      <w:lvlText w:val="•"/>
      <w:lvlJc w:val="left"/>
      <w:pPr>
        <w:ind w:left="2809" w:hanging="360"/>
      </w:pPr>
      <w:rPr>
        <w:rFonts w:hint="default"/>
        <w:lang w:val="ru-RU" w:eastAsia="en-US" w:bidi="ar-SA"/>
      </w:rPr>
    </w:lvl>
    <w:lvl w:ilvl="3" w:tplc="3F1C7724">
      <w:numFmt w:val="bullet"/>
      <w:lvlText w:val="•"/>
      <w:lvlJc w:val="left"/>
      <w:pPr>
        <w:ind w:left="3773" w:hanging="360"/>
      </w:pPr>
      <w:rPr>
        <w:rFonts w:hint="default"/>
        <w:lang w:val="ru-RU" w:eastAsia="en-US" w:bidi="ar-SA"/>
      </w:rPr>
    </w:lvl>
    <w:lvl w:ilvl="4" w:tplc="2A6E078A">
      <w:numFmt w:val="bullet"/>
      <w:lvlText w:val="•"/>
      <w:lvlJc w:val="left"/>
      <w:pPr>
        <w:ind w:left="4738" w:hanging="360"/>
      </w:pPr>
      <w:rPr>
        <w:rFonts w:hint="default"/>
        <w:lang w:val="ru-RU" w:eastAsia="en-US" w:bidi="ar-SA"/>
      </w:rPr>
    </w:lvl>
    <w:lvl w:ilvl="5" w:tplc="A256579A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6" w:tplc="318AE67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7" w:tplc="BE649494">
      <w:numFmt w:val="bullet"/>
      <w:lvlText w:val="•"/>
      <w:lvlJc w:val="left"/>
      <w:pPr>
        <w:ind w:left="7632" w:hanging="360"/>
      </w:pPr>
      <w:rPr>
        <w:rFonts w:hint="default"/>
        <w:lang w:val="ru-RU" w:eastAsia="en-US" w:bidi="ar-SA"/>
      </w:rPr>
    </w:lvl>
    <w:lvl w:ilvl="8" w:tplc="871CDB42">
      <w:numFmt w:val="bullet"/>
      <w:lvlText w:val="•"/>
      <w:lvlJc w:val="left"/>
      <w:pPr>
        <w:ind w:left="859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378D4"/>
    <w:rsid w:val="00013B75"/>
    <w:rsid w:val="00027E39"/>
    <w:rsid w:val="0009338F"/>
    <w:rsid w:val="000B6E7A"/>
    <w:rsid w:val="000E6042"/>
    <w:rsid w:val="00213D5A"/>
    <w:rsid w:val="002E674C"/>
    <w:rsid w:val="003134AF"/>
    <w:rsid w:val="003B1640"/>
    <w:rsid w:val="00517236"/>
    <w:rsid w:val="006054B0"/>
    <w:rsid w:val="00762727"/>
    <w:rsid w:val="00864462"/>
    <w:rsid w:val="008940BA"/>
    <w:rsid w:val="009559A0"/>
    <w:rsid w:val="009717A0"/>
    <w:rsid w:val="00991B26"/>
    <w:rsid w:val="009D2F52"/>
    <w:rsid w:val="00A220EE"/>
    <w:rsid w:val="00A706C8"/>
    <w:rsid w:val="00A924FE"/>
    <w:rsid w:val="00B34FDE"/>
    <w:rsid w:val="00B5794D"/>
    <w:rsid w:val="00B91F23"/>
    <w:rsid w:val="00BC3B99"/>
    <w:rsid w:val="00BF630A"/>
    <w:rsid w:val="00C03A49"/>
    <w:rsid w:val="00C34BDA"/>
    <w:rsid w:val="00C378D4"/>
    <w:rsid w:val="00D70162"/>
    <w:rsid w:val="00D73D3A"/>
    <w:rsid w:val="00DD6331"/>
    <w:rsid w:val="00DF5FBE"/>
    <w:rsid w:val="00E77069"/>
    <w:rsid w:val="00EA008A"/>
    <w:rsid w:val="00EE6B12"/>
    <w:rsid w:val="00F04AC7"/>
    <w:rsid w:val="00F7342F"/>
    <w:rsid w:val="00FC0123"/>
    <w:rsid w:val="00FF0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7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2"/>
    <w:link w:val="10"/>
    <w:qFormat/>
    <w:rsid w:val="00013B75"/>
    <w:pPr>
      <w:widowControl/>
      <w:numPr>
        <w:numId w:val="8"/>
      </w:numPr>
      <w:overflowPunct w:val="0"/>
      <w:adjustRightInd w:val="0"/>
      <w:jc w:val="center"/>
      <w:textAlignment w:val="baseline"/>
      <w:outlineLvl w:val="0"/>
    </w:pPr>
    <w:rPr>
      <w:b/>
      <w:sz w:val="24"/>
      <w:szCs w:val="24"/>
      <w:lang w:val="en-US"/>
    </w:rPr>
  </w:style>
  <w:style w:type="paragraph" w:styleId="2">
    <w:name w:val="heading 2"/>
    <w:basedOn w:val="1"/>
    <w:next w:val="3"/>
    <w:link w:val="20"/>
    <w:qFormat/>
    <w:rsid w:val="00013B75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3B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013B75"/>
    <w:pPr>
      <w:widowControl/>
      <w:overflowPunct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7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78D4"/>
    <w:rPr>
      <w:sz w:val="20"/>
      <w:szCs w:val="20"/>
    </w:rPr>
  </w:style>
  <w:style w:type="paragraph" w:customStyle="1" w:styleId="11">
    <w:name w:val="Заголовок 11"/>
    <w:basedOn w:val="a"/>
    <w:uiPriority w:val="1"/>
    <w:qFormat/>
    <w:rsid w:val="00C378D4"/>
    <w:pPr>
      <w:ind w:left="381"/>
      <w:outlineLvl w:val="1"/>
    </w:pPr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C378D4"/>
    <w:pPr>
      <w:ind w:left="381" w:right="39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378D4"/>
    <w:pPr>
      <w:ind w:left="873" w:right="16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378D4"/>
  </w:style>
  <w:style w:type="character" w:customStyle="1" w:styleId="10">
    <w:name w:val="Заголовок 1 Знак"/>
    <w:basedOn w:val="a0"/>
    <w:link w:val="1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013B7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013B75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Body Text Indent"/>
    <w:basedOn w:val="a"/>
    <w:link w:val="a7"/>
    <w:uiPriority w:val="99"/>
    <w:semiHidden/>
    <w:unhideWhenUsed/>
    <w:rsid w:val="00013B7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styleId="21">
    <w:name w:val="Body Text 2"/>
    <w:basedOn w:val="a"/>
    <w:link w:val="22"/>
    <w:uiPriority w:val="99"/>
    <w:semiHidden/>
    <w:unhideWhenUsed/>
    <w:rsid w:val="00013B7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13B75"/>
    <w:rPr>
      <w:rFonts w:ascii="Times New Roman" w:eastAsia="Times New Roman" w:hAnsi="Times New Roman" w:cs="Times New Roman"/>
      <w:lang w:val="ru-RU"/>
    </w:rPr>
  </w:style>
  <w:style w:type="paragraph" w:customStyle="1" w:styleId="8pt127">
    <w:name w:val="Стиль 8 pt Черный по ширине Первая строка:  127 см"/>
    <w:basedOn w:val="a"/>
    <w:rsid w:val="00013B75"/>
    <w:pPr>
      <w:shd w:val="clear" w:color="auto" w:fill="FFFFFF"/>
      <w:adjustRightInd w:val="0"/>
      <w:ind w:firstLine="567"/>
      <w:jc w:val="both"/>
    </w:pPr>
    <w:rPr>
      <w:color w:val="000000"/>
      <w:sz w:val="1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13B75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3B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3B75"/>
    <w:rPr>
      <w:rFonts w:ascii="Tahoma" w:eastAsia="Times New Roman" w:hAnsi="Tahoma" w:cs="Tahoma"/>
      <w:sz w:val="16"/>
      <w:szCs w:val="16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F04AC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04AC7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F04AC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04AC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iblioclub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iblioclub.ru/index.php?page=book&amp;id=4932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59994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biblioclub.ru/index.php?page=book&amp;id=497363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ruco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C1A17-7F2D-4AD8-BB1E-B48ECCFA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12</Pages>
  <Words>4120</Words>
  <Characters>23485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2019-2020_13_03_01_2019_Энергообеспечение предприятий_plx_Начертательная геометрия и инженерная графика</vt:lpstr>
    </vt:vector>
  </TitlesOfParts>
  <Company/>
  <LinksUpToDate>false</LinksUpToDate>
  <CharactersWithSpaces>27550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2019-2020_13_03_01_2019_Энергообеспечение предприятий_plx_Начертательная геометрия и инженерная графика</dc:title>
  <dc:creator>FastReport.NET</dc:creator>
  <cp:lastModifiedBy>Славин Борис</cp:lastModifiedBy>
  <cp:revision>7</cp:revision>
  <cp:lastPrinted>2023-06-28T11:37:00Z</cp:lastPrinted>
  <dcterms:created xsi:type="dcterms:W3CDTF">2024-06-12T07:13:00Z</dcterms:created>
  <dcterms:modified xsi:type="dcterms:W3CDTF">2024-06-14T12:13:00Z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2022-09-25T00:00:00Z</vt:filetime>
  </property>
</Properties>
</file>