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9C9" w:rsidRPr="009A3E3D" w:rsidRDefault="002C79C9" w:rsidP="009A3E3D">
      <w:pPr>
        <w:jc w:val="center"/>
        <w:rPr>
          <w:b/>
          <w:sz w:val="24"/>
          <w:szCs w:val="24"/>
        </w:rPr>
      </w:pPr>
      <w:r w:rsidRPr="009A3E3D">
        <w:rPr>
          <w:b/>
          <w:sz w:val="24"/>
          <w:szCs w:val="24"/>
        </w:rPr>
        <w:t>Задания закрытого типа</w:t>
      </w:r>
    </w:p>
    <w:p w:rsidR="009A3E3D" w:rsidRPr="002C79C9" w:rsidRDefault="009A3E3D" w:rsidP="009D1889">
      <w:pPr>
        <w:rPr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901"/>
        <w:gridCol w:w="1020"/>
        <w:gridCol w:w="598"/>
        <w:gridCol w:w="749"/>
        <w:gridCol w:w="268"/>
        <w:gridCol w:w="257"/>
        <w:gridCol w:w="656"/>
        <w:gridCol w:w="311"/>
        <w:gridCol w:w="962"/>
        <w:gridCol w:w="2066"/>
        <w:gridCol w:w="2066"/>
      </w:tblGrid>
      <w:tr w:rsidR="005218C1" w:rsidTr="00D40DD9">
        <w:trPr>
          <w:jc w:val="center"/>
        </w:trPr>
        <w:tc>
          <w:tcPr>
            <w:tcW w:w="901" w:type="dxa"/>
            <w:vAlign w:val="center"/>
          </w:tcPr>
          <w:p w:rsidR="002C79C9" w:rsidRPr="009A3E3D" w:rsidRDefault="002C79C9" w:rsidP="009A3E3D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4821" w:type="dxa"/>
            <w:gridSpan w:val="8"/>
            <w:vAlign w:val="center"/>
          </w:tcPr>
          <w:p w:rsidR="002C79C9" w:rsidRPr="009A3E3D" w:rsidRDefault="002C79C9" w:rsidP="009A3E3D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2066" w:type="dxa"/>
            <w:vAlign w:val="center"/>
          </w:tcPr>
          <w:p w:rsidR="002C79C9" w:rsidRPr="009A3E3D" w:rsidRDefault="00B1005E" w:rsidP="009A3E3D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2066" w:type="dxa"/>
            <w:vAlign w:val="center"/>
          </w:tcPr>
          <w:p w:rsidR="002C79C9" w:rsidRPr="009A3E3D" w:rsidRDefault="00B1005E" w:rsidP="009A3E3D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Правильный ответ</w:t>
            </w:r>
          </w:p>
        </w:tc>
      </w:tr>
      <w:tr w:rsidR="005218C1" w:rsidTr="00D40DD9">
        <w:trPr>
          <w:jc w:val="center"/>
        </w:trPr>
        <w:tc>
          <w:tcPr>
            <w:tcW w:w="901" w:type="dxa"/>
          </w:tcPr>
          <w:p w:rsidR="002C79C9" w:rsidRPr="009A6650" w:rsidRDefault="00B1005E" w:rsidP="009D1889">
            <w:pPr>
              <w:rPr>
                <w:sz w:val="24"/>
                <w:szCs w:val="24"/>
              </w:rPr>
            </w:pPr>
            <w:r w:rsidRPr="009A6650">
              <w:rPr>
                <w:sz w:val="24"/>
                <w:szCs w:val="24"/>
              </w:rPr>
              <w:t>1</w:t>
            </w:r>
          </w:p>
        </w:tc>
        <w:tc>
          <w:tcPr>
            <w:tcW w:w="4821" w:type="dxa"/>
            <w:gridSpan w:val="8"/>
          </w:tcPr>
          <w:p w:rsidR="002C79C9" w:rsidRPr="009A6650" w:rsidRDefault="009A6650" w:rsidP="009A6650">
            <w:pPr>
              <w:rPr>
                <w:sz w:val="24"/>
                <w:szCs w:val="24"/>
              </w:rPr>
            </w:pPr>
            <w:r w:rsidRPr="009A6650">
              <w:rPr>
                <w:sz w:val="24"/>
                <w:szCs w:val="24"/>
              </w:rPr>
              <w:t xml:space="preserve">Дано: </w:t>
            </w:r>
            <w:r w:rsidRPr="009A6650">
              <w:rPr>
                <w:i/>
                <w:sz w:val="24"/>
                <w:szCs w:val="24"/>
                <w:lang w:val="en-US"/>
              </w:rPr>
              <w:t>F</w:t>
            </w:r>
            <w:r w:rsidRPr="009A6650">
              <w:rPr>
                <w:sz w:val="24"/>
                <w:szCs w:val="24"/>
              </w:rPr>
              <w:t xml:space="preserve"> = 80 кН, </w:t>
            </w:r>
            <w:r w:rsidRPr="009A6650">
              <w:rPr>
                <w:i/>
                <w:sz w:val="24"/>
                <w:szCs w:val="24"/>
              </w:rPr>
              <w:t>α</w:t>
            </w:r>
            <w:r w:rsidRPr="009A6650">
              <w:rPr>
                <w:sz w:val="24"/>
                <w:szCs w:val="24"/>
              </w:rPr>
              <w:t xml:space="preserve"> = 15</w:t>
            </w:r>
            <w:r w:rsidRPr="009A6650">
              <w:rPr>
                <w:sz w:val="24"/>
                <w:szCs w:val="24"/>
              </w:rPr>
              <w:sym w:font="Symbol" w:char="F0B0"/>
            </w:r>
            <w:r w:rsidRPr="009A6650">
              <w:rPr>
                <w:sz w:val="24"/>
                <w:szCs w:val="24"/>
              </w:rPr>
              <w:t xml:space="preserve">, </w:t>
            </w:r>
            <w:r w:rsidRPr="009A6650">
              <w:rPr>
                <w:i/>
                <w:sz w:val="24"/>
                <w:szCs w:val="24"/>
                <w:lang w:val="en-US"/>
              </w:rPr>
              <w:t>AB</w:t>
            </w:r>
            <w:r w:rsidRPr="009A6650">
              <w:rPr>
                <w:sz w:val="24"/>
                <w:szCs w:val="24"/>
              </w:rPr>
              <w:t xml:space="preserve"> = 2м, </w:t>
            </w:r>
            <w:r w:rsidRPr="009A6650">
              <w:rPr>
                <w:i/>
                <w:sz w:val="24"/>
                <w:szCs w:val="24"/>
                <w:lang w:val="en-US"/>
              </w:rPr>
              <w:t>BC</w:t>
            </w:r>
            <w:r w:rsidRPr="009A6650">
              <w:rPr>
                <w:sz w:val="24"/>
                <w:szCs w:val="24"/>
              </w:rPr>
              <w:t xml:space="preserve"> = 1м.</w:t>
            </w:r>
          </w:p>
          <w:p w:rsidR="009A6650" w:rsidRPr="009A6650" w:rsidRDefault="009A6650" w:rsidP="009A6650">
            <w:pPr>
              <w:rPr>
                <w:sz w:val="24"/>
                <w:szCs w:val="24"/>
              </w:rPr>
            </w:pPr>
            <w:r w:rsidRPr="009A6650">
              <w:rPr>
                <w:sz w:val="24"/>
                <w:szCs w:val="24"/>
              </w:rPr>
              <w:object w:dxaOrig="3480" w:dyaOrig="30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3.95pt;height:152.05pt" o:ole="">
                  <v:imagedata r:id="rId8" o:title=""/>
                </v:shape>
                <o:OLEObject Type="Embed" ProgID="PBrush" ShapeID="_x0000_i1025" DrawAspect="Content" ObjectID="_1743876633" r:id="rId9"/>
              </w:object>
            </w:r>
          </w:p>
          <w:p w:rsidR="009A6650" w:rsidRPr="009A6650" w:rsidRDefault="009A6650" w:rsidP="009A6650">
            <w:pPr>
              <w:rPr>
                <w:sz w:val="24"/>
                <w:szCs w:val="24"/>
              </w:rPr>
            </w:pPr>
            <w:r w:rsidRPr="009A6650">
              <w:rPr>
                <w:sz w:val="24"/>
                <w:szCs w:val="24"/>
              </w:rPr>
              <w:t xml:space="preserve">Проекция на ось </w:t>
            </w:r>
            <w:r w:rsidRPr="009A6650">
              <w:rPr>
                <w:i/>
                <w:sz w:val="24"/>
                <w:szCs w:val="24"/>
                <w:lang w:val="en-US"/>
              </w:rPr>
              <w:t>Ox</w:t>
            </w:r>
            <w:r w:rsidRPr="009A6650">
              <w:rPr>
                <w:sz w:val="24"/>
                <w:szCs w:val="24"/>
              </w:rPr>
              <w:t xml:space="preserve"> силы реакции шарнира </w:t>
            </w:r>
            <w:r w:rsidRPr="009A6650">
              <w:rPr>
                <w:i/>
                <w:sz w:val="24"/>
                <w:szCs w:val="24"/>
                <w:lang w:val="en-US"/>
              </w:rPr>
              <w:t>A</w:t>
            </w:r>
            <w:r w:rsidRPr="009A6650">
              <w:rPr>
                <w:sz w:val="24"/>
                <w:szCs w:val="24"/>
              </w:rPr>
              <w:t xml:space="preserve"> равна…</w:t>
            </w:r>
          </w:p>
        </w:tc>
        <w:tc>
          <w:tcPr>
            <w:tcW w:w="2066" w:type="dxa"/>
          </w:tcPr>
          <w:p w:rsidR="009A6650" w:rsidRPr="009A6650" w:rsidRDefault="009A6650" w:rsidP="009A6650">
            <w:pPr>
              <w:jc w:val="center"/>
              <w:rPr>
                <w:sz w:val="24"/>
                <w:szCs w:val="24"/>
              </w:rPr>
            </w:pPr>
            <w:r w:rsidRPr="009A6650">
              <w:rPr>
                <w:sz w:val="24"/>
                <w:szCs w:val="24"/>
              </w:rPr>
              <w:t>1) 40 кН</w:t>
            </w:r>
          </w:p>
          <w:p w:rsidR="009A6650" w:rsidRPr="009A6650" w:rsidRDefault="009A6650" w:rsidP="009A6650">
            <w:pPr>
              <w:jc w:val="center"/>
              <w:rPr>
                <w:sz w:val="24"/>
                <w:szCs w:val="24"/>
              </w:rPr>
            </w:pPr>
            <w:r w:rsidRPr="009A6650">
              <w:rPr>
                <w:sz w:val="24"/>
                <w:szCs w:val="24"/>
              </w:rPr>
              <w:t>2) 30 кН</w:t>
            </w:r>
          </w:p>
          <w:p w:rsidR="009A6650" w:rsidRPr="009A6650" w:rsidRDefault="009A6650" w:rsidP="009A6650">
            <w:pPr>
              <w:jc w:val="center"/>
              <w:rPr>
                <w:sz w:val="24"/>
                <w:szCs w:val="24"/>
              </w:rPr>
            </w:pPr>
            <w:r w:rsidRPr="009A6650">
              <w:rPr>
                <w:sz w:val="24"/>
                <w:szCs w:val="24"/>
              </w:rPr>
              <w:t>3) 20 кН</w:t>
            </w:r>
          </w:p>
          <w:p w:rsidR="002C79C9" w:rsidRPr="009A6650" w:rsidRDefault="009A6650" w:rsidP="009A6650">
            <w:pPr>
              <w:jc w:val="center"/>
              <w:rPr>
                <w:sz w:val="24"/>
                <w:szCs w:val="24"/>
              </w:rPr>
            </w:pPr>
            <w:r w:rsidRPr="009A6650">
              <w:rPr>
                <w:sz w:val="24"/>
                <w:szCs w:val="24"/>
              </w:rPr>
              <w:t>4) 10 кН</w:t>
            </w:r>
          </w:p>
        </w:tc>
        <w:tc>
          <w:tcPr>
            <w:tcW w:w="2066" w:type="dxa"/>
          </w:tcPr>
          <w:p w:rsidR="002C79C9" w:rsidRPr="009A6650" w:rsidRDefault="009A6650" w:rsidP="009A6650">
            <w:pPr>
              <w:jc w:val="center"/>
              <w:rPr>
                <w:sz w:val="24"/>
                <w:szCs w:val="24"/>
              </w:rPr>
            </w:pPr>
            <w:r w:rsidRPr="009A6650">
              <w:rPr>
                <w:sz w:val="24"/>
                <w:szCs w:val="24"/>
              </w:rPr>
              <w:t>2) 30 кН</w:t>
            </w:r>
          </w:p>
        </w:tc>
      </w:tr>
      <w:tr w:rsidR="005218C1" w:rsidTr="00D40DD9">
        <w:trPr>
          <w:jc w:val="center"/>
        </w:trPr>
        <w:tc>
          <w:tcPr>
            <w:tcW w:w="901" w:type="dxa"/>
          </w:tcPr>
          <w:p w:rsidR="002C79C9" w:rsidRPr="009A6650" w:rsidRDefault="00B1005E" w:rsidP="009A6650">
            <w:pPr>
              <w:rPr>
                <w:sz w:val="24"/>
                <w:szCs w:val="24"/>
              </w:rPr>
            </w:pPr>
            <w:r w:rsidRPr="009A6650">
              <w:rPr>
                <w:sz w:val="24"/>
                <w:szCs w:val="24"/>
              </w:rPr>
              <w:t>2</w:t>
            </w:r>
          </w:p>
        </w:tc>
        <w:tc>
          <w:tcPr>
            <w:tcW w:w="4821" w:type="dxa"/>
            <w:gridSpan w:val="8"/>
          </w:tcPr>
          <w:p w:rsidR="002C79C9" w:rsidRPr="009A6650" w:rsidRDefault="009A6650" w:rsidP="009A6650">
            <w:pPr>
              <w:rPr>
                <w:sz w:val="24"/>
                <w:szCs w:val="24"/>
              </w:rPr>
            </w:pPr>
            <w:r w:rsidRPr="009A6650">
              <w:rPr>
                <w:sz w:val="24"/>
                <w:szCs w:val="24"/>
              </w:rPr>
              <w:t xml:space="preserve">Линия действия силы </w:t>
            </w:r>
            <w:r w:rsidRPr="009A6650">
              <w:rPr>
                <w:position w:val="-4"/>
                <w:sz w:val="24"/>
                <w:szCs w:val="24"/>
              </w:rPr>
              <w:object w:dxaOrig="260" w:dyaOrig="300">
                <v:shape id="_x0000_i1026" type="#_x0000_t75" style="width:13.8pt;height:15pt" o:ole="">
                  <v:imagedata r:id="rId10" o:title=""/>
                </v:shape>
                <o:OLEObject Type="Embed" ProgID="Equation.3" ShapeID="_x0000_i1026" DrawAspect="Content" ObjectID="_1743876634" r:id="rId11"/>
              </w:object>
            </w:r>
            <w:r w:rsidRPr="009A6650">
              <w:rPr>
                <w:sz w:val="24"/>
                <w:szCs w:val="24"/>
              </w:rPr>
              <w:t xml:space="preserve"> касается окружности, как показано на рисунке. Радиус окружности </w:t>
            </w:r>
            <w:r w:rsidRPr="009A6650">
              <w:rPr>
                <w:sz w:val="24"/>
                <w:szCs w:val="24"/>
                <w:lang w:val="en-US"/>
              </w:rPr>
              <w:t>R</w:t>
            </w:r>
            <w:r w:rsidRPr="009A6650">
              <w:rPr>
                <w:sz w:val="24"/>
                <w:szCs w:val="24"/>
              </w:rPr>
              <w:t xml:space="preserve"> = 3м, модуль силы </w:t>
            </w:r>
            <w:r w:rsidRPr="009A6650">
              <w:rPr>
                <w:position w:val="-16"/>
                <w:sz w:val="24"/>
                <w:szCs w:val="24"/>
              </w:rPr>
              <w:object w:dxaOrig="340" w:dyaOrig="440">
                <v:shape id="_x0000_i1027" type="#_x0000_t75" style="width:17.3pt;height:21.9pt" o:ole="">
                  <v:imagedata r:id="rId12" o:title=""/>
                </v:shape>
                <o:OLEObject Type="Embed" ProgID="Equation.3" ShapeID="_x0000_i1027" DrawAspect="Content" ObjectID="_1743876635" r:id="rId13"/>
              </w:object>
            </w:r>
            <w:r w:rsidRPr="009A6650">
              <w:rPr>
                <w:sz w:val="24"/>
                <w:szCs w:val="24"/>
              </w:rPr>
              <w:t>=4 кН.</w:t>
            </w:r>
          </w:p>
          <w:p w:rsidR="009A6650" w:rsidRPr="009A6650" w:rsidRDefault="009A6650" w:rsidP="009A6650">
            <w:pPr>
              <w:jc w:val="center"/>
              <w:rPr>
                <w:sz w:val="24"/>
                <w:szCs w:val="24"/>
              </w:rPr>
            </w:pPr>
            <w:r w:rsidRPr="009A6650">
              <w:rPr>
                <w:sz w:val="24"/>
                <w:szCs w:val="24"/>
              </w:rPr>
              <w:object w:dxaOrig="3150" w:dyaOrig="2820">
                <v:shape id="_x0000_i1028" type="#_x0000_t75" style="width:156.65pt;height:141.1pt" o:ole="">
                  <v:imagedata r:id="rId14" o:title=""/>
                </v:shape>
                <o:OLEObject Type="Embed" ProgID="PBrush" ShapeID="_x0000_i1028" DrawAspect="Content" ObjectID="_1743876636" r:id="rId15"/>
              </w:object>
            </w:r>
          </w:p>
          <w:p w:rsidR="009A6650" w:rsidRPr="009A6650" w:rsidRDefault="009A6650" w:rsidP="009A6650">
            <w:pPr>
              <w:rPr>
                <w:sz w:val="24"/>
                <w:szCs w:val="24"/>
              </w:rPr>
            </w:pPr>
            <w:r w:rsidRPr="009A6650">
              <w:rPr>
                <w:sz w:val="24"/>
                <w:szCs w:val="24"/>
              </w:rPr>
              <w:t xml:space="preserve">Момент силы относительно начала координат </w:t>
            </w:r>
            <w:r w:rsidRPr="009A6650">
              <w:rPr>
                <w:i/>
                <w:sz w:val="24"/>
                <w:szCs w:val="24"/>
                <w:lang w:val="en-US"/>
              </w:rPr>
              <w:t>O</w:t>
            </w:r>
            <w:r w:rsidRPr="009A6650">
              <w:rPr>
                <w:sz w:val="24"/>
                <w:szCs w:val="24"/>
              </w:rPr>
              <w:t xml:space="preserve"> равен…</w:t>
            </w:r>
          </w:p>
        </w:tc>
        <w:tc>
          <w:tcPr>
            <w:tcW w:w="2066" w:type="dxa"/>
          </w:tcPr>
          <w:p w:rsidR="009A6650" w:rsidRPr="009A6650" w:rsidRDefault="009A6650" w:rsidP="009A6650">
            <w:pPr>
              <w:pStyle w:val="a8"/>
              <w:spacing w:before="0" w:beforeAutospacing="0" w:after="0" w:afterAutospacing="0"/>
              <w:jc w:val="center"/>
            </w:pPr>
            <w:r w:rsidRPr="009A6650">
              <w:t>1) 14 кН</w:t>
            </w:r>
          </w:p>
          <w:p w:rsidR="009A6650" w:rsidRPr="009A6650" w:rsidRDefault="009A6650" w:rsidP="009A6650">
            <w:pPr>
              <w:pStyle w:val="a8"/>
              <w:spacing w:before="0" w:beforeAutospacing="0" w:after="0" w:afterAutospacing="0"/>
              <w:jc w:val="center"/>
            </w:pPr>
            <w:r w:rsidRPr="009A6650">
              <w:t>2) 13 кН</w:t>
            </w:r>
          </w:p>
          <w:p w:rsidR="009A6650" w:rsidRPr="009A6650" w:rsidRDefault="009A6650" w:rsidP="009A6650">
            <w:pPr>
              <w:pStyle w:val="a8"/>
              <w:spacing w:before="0" w:beforeAutospacing="0" w:after="0" w:afterAutospacing="0"/>
              <w:jc w:val="center"/>
            </w:pPr>
            <w:r w:rsidRPr="009A6650">
              <w:t>3) 12 кН</w:t>
            </w:r>
          </w:p>
          <w:p w:rsidR="009A6650" w:rsidRPr="009A6650" w:rsidRDefault="009A6650" w:rsidP="009A6650">
            <w:pPr>
              <w:jc w:val="center"/>
              <w:rPr>
                <w:sz w:val="24"/>
                <w:szCs w:val="24"/>
              </w:rPr>
            </w:pPr>
            <w:r w:rsidRPr="009A6650">
              <w:rPr>
                <w:sz w:val="24"/>
                <w:szCs w:val="24"/>
              </w:rPr>
              <w:t>4) 11 кН</w:t>
            </w:r>
          </w:p>
          <w:p w:rsidR="009A6650" w:rsidRPr="009A6650" w:rsidRDefault="009A6650" w:rsidP="009A6650">
            <w:pPr>
              <w:rPr>
                <w:sz w:val="24"/>
                <w:szCs w:val="24"/>
              </w:rPr>
            </w:pPr>
          </w:p>
          <w:p w:rsidR="009A6650" w:rsidRPr="009A6650" w:rsidRDefault="009A6650" w:rsidP="009A6650">
            <w:pPr>
              <w:rPr>
                <w:sz w:val="24"/>
                <w:szCs w:val="24"/>
              </w:rPr>
            </w:pPr>
          </w:p>
          <w:p w:rsidR="009A6650" w:rsidRPr="009A6650" w:rsidRDefault="009A6650" w:rsidP="009A6650">
            <w:pPr>
              <w:rPr>
                <w:sz w:val="24"/>
                <w:szCs w:val="24"/>
              </w:rPr>
            </w:pPr>
          </w:p>
          <w:p w:rsidR="009A6650" w:rsidRPr="009A6650" w:rsidRDefault="009A6650" w:rsidP="009A6650">
            <w:pPr>
              <w:rPr>
                <w:sz w:val="24"/>
                <w:szCs w:val="24"/>
              </w:rPr>
            </w:pPr>
          </w:p>
          <w:p w:rsidR="009A6650" w:rsidRPr="009A6650" w:rsidRDefault="009A6650" w:rsidP="009A6650">
            <w:pPr>
              <w:rPr>
                <w:sz w:val="24"/>
                <w:szCs w:val="24"/>
              </w:rPr>
            </w:pPr>
          </w:p>
          <w:p w:rsidR="002C79C9" w:rsidRPr="009A6650" w:rsidRDefault="002C79C9" w:rsidP="009A66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6" w:type="dxa"/>
          </w:tcPr>
          <w:p w:rsidR="002C79C9" w:rsidRPr="009A6650" w:rsidRDefault="009A6650" w:rsidP="009A6650">
            <w:pPr>
              <w:pStyle w:val="a8"/>
              <w:spacing w:before="0" w:beforeAutospacing="0" w:after="0" w:afterAutospacing="0"/>
              <w:jc w:val="center"/>
            </w:pPr>
            <w:r w:rsidRPr="009A6650">
              <w:t>3) 12 кН</w:t>
            </w:r>
          </w:p>
        </w:tc>
      </w:tr>
      <w:tr w:rsidR="005218C1" w:rsidTr="00D40DD9">
        <w:trPr>
          <w:jc w:val="center"/>
        </w:trPr>
        <w:tc>
          <w:tcPr>
            <w:tcW w:w="901" w:type="dxa"/>
          </w:tcPr>
          <w:p w:rsidR="002C79C9" w:rsidRDefault="00B1005E" w:rsidP="009D18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1" w:type="dxa"/>
            <w:gridSpan w:val="8"/>
          </w:tcPr>
          <w:p w:rsidR="00271CE0" w:rsidRPr="00271CE0" w:rsidRDefault="00271CE0" w:rsidP="00271CE0">
            <w:pPr>
              <w:keepNext/>
              <w:textAlignment w:val="center"/>
              <w:rPr>
                <w:sz w:val="24"/>
                <w:szCs w:val="24"/>
              </w:rPr>
            </w:pPr>
            <w:r w:rsidRPr="00271CE0">
              <w:rPr>
                <w:sz w:val="24"/>
                <w:szCs w:val="24"/>
              </w:rPr>
              <w:t>Точка</w:t>
            </w:r>
            <w:proofErr w:type="gramStart"/>
            <w:r w:rsidRPr="00271CE0">
              <w:rPr>
                <w:sz w:val="24"/>
                <w:szCs w:val="24"/>
              </w:rPr>
              <w:t xml:space="preserve"> </w:t>
            </w:r>
            <w:r w:rsidRPr="00271CE0">
              <w:rPr>
                <w:i/>
                <w:sz w:val="24"/>
                <w:szCs w:val="24"/>
              </w:rPr>
              <w:t>А</w:t>
            </w:r>
            <w:proofErr w:type="gramEnd"/>
            <w:r w:rsidRPr="00271CE0">
              <w:rPr>
                <w:sz w:val="24"/>
                <w:szCs w:val="24"/>
              </w:rPr>
              <w:t xml:space="preserve"> является точкой с идеально гладкой опорой на рисунке…</w:t>
            </w:r>
          </w:p>
          <w:p w:rsidR="00271CE0" w:rsidRPr="00271CE0" w:rsidRDefault="00271CE0" w:rsidP="00271CE0">
            <w:pPr>
              <w:tabs>
                <w:tab w:val="left" w:pos="0"/>
              </w:tabs>
              <w:ind w:right="-1"/>
              <w:jc w:val="center"/>
              <w:rPr>
                <w:sz w:val="24"/>
                <w:szCs w:val="24"/>
              </w:rPr>
            </w:pPr>
            <w:r w:rsidRPr="00271CE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84985" cy="1602105"/>
                  <wp:effectExtent l="19050" t="0" r="5715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985" cy="1602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79C9" w:rsidRPr="00271CE0" w:rsidRDefault="00271CE0" w:rsidP="00271CE0">
            <w:pPr>
              <w:rPr>
                <w:i/>
                <w:sz w:val="24"/>
                <w:szCs w:val="24"/>
              </w:rPr>
            </w:pPr>
            <w:r w:rsidRPr="00271CE0">
              <w:rPr>
                <w:i/>
                <w:sz w:val="24"/>
                <w:szCs w:val="24"/>
              </w:rPr>
              <w:t>а)</w:t>
            </w:r>
          </w:p>
          <w:p w:rsidR="00271CE0" w:rsidRPr="00271CE0" w:rsidRDefault="00271CE0" w:rsidP="00271CE0">
            <w:pPr>
              <w:tabs>
                <w:tab w:val="left" w:pos="0"/>
              </w:tabs>
              <w:ind w:right="-1"/>
              <w:jc w:val="center"/>
              <w:rPr>
                <w:sz w:val="24"/>
                <w:szCs w:val="24"/>
              </w:rPr>
            </w:pPr>
            <w:r w:rsidRPr="00271CE0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997075" cy="1448435"/>
                  <wp:effectExtent l="19050" t="0" r="3175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075" cy="1448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CE0" w:rsidRPr="00271CE0" w:rsidRDefault="00271CE0" w:rsidP="00271CE0">
            <w:pPr>
              <w:tabs>
                <w:tab w:val="left" w:pos="0"/>
              </w:tabs>
              <w:ind w:right="-1"/>
              <w:jc w:val="center"/>
              <w:rPr>
                <w:i/>
                <w:sz w:val="24"/>
                <w:szCs w:val="24"/>
              </w:rPr>
            </w:pPr>
          </w:p>
          <w:p w:rsidR="00271CE0" w:rsidRPr="00271CE0" w:rsidRDefault="00271CE0" w:rsidP="00271CE0">
            <w:pPr>
              <w:rPr>
                <w:i/>
                <w:sz w:val="24"/>
                <w:szCs w:val="24"/>
              </w:rPr>
            </w:pPr>
            <w:r w:rsidRPr="00271CE0">
              <w:rPr>
                <w:i/>
                <w:sz w:val="24"/>
                <w:szCs w:val="24"/>
              </w:rPr>
              <w:t>б)</w:t>
            </w:r>
          </w:p>
          <w:p w:rsidR="00271CE0" w:rsidRPr="00271CE0" w:rsidRDefault="00271CE0" w:rsidP="00271CE0">
            <w:pPr>
              <w:tabs>
                <w:tab w:val="left" w:pos="0"/>
              </w:tabs>
              <w:ind w:right="-1"/>
              <w:jc w:val="center"/>
              <w:rPr>
                <w:sz w:val="24"/>
                <w:szCs w:val="24"/>
              </w:rPr>
            </w:pPr>
            <w:r w:rsidRPr="00271CE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6855" cy="1565275"/>
                  <wp:effectExtent l="1905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855" cy="156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CE0" w:rsidRPr="00271CE0" w:rsidRDefault="00271CE0" w:rsidP="00271CE0">
            <w:pPr>
              <w:rPr>
                <w:i/>
                <w:sz w:val="24"/>
                <w:szCs w:val="24"/>
              </w:rPr>
            </w:pPr>
            <w:r w:rsidRPr="00271CE0">
              <w:rPr>
                <w:i/>
                <w:sz w:val="24"/>
                <w:szCs w:val="24"/>
              </w:rPr>
              <w:t>в)</w:t>
            </w:r>
          </w:p>
          <w:p w:rsidR="00271CE0" w:rsidRPr="00271CE0" w:rsidRDefault="00271CE0" w:rsidP="00271CE0">
            <w:pPr>
              <w:tabs>
                <w:tab w:val="left" w:pos="0"/>
              </w:tabs>
              <w:ind w:right="-1"/>
              <w:jc w:val="center"/>
              <w:rPr>
                <w:sz w:val="24"/>
                <w:szCs w:val="24"/>
              </w:rPr>
            </w:pPr>
            <w:r w:rsidRPr="00271CE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72335" cy="1645920"/>
                  <wp:effectExtent l="1905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335" cy="1645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CE0" w:rsidRPr="009A6650" w:rsidRDefault="00271CE0" w:rsidP="00271CE0">
            <w:pPr>
              <w:rPr>
                <w:szCs w:val="28"/>
              </w:rPr>
            </w:pPr>
            <w:r w:rsidRPr="00271CE0">
              <w:rPr>
                <w:i/>
                <w:sz w:val="24"/>
                <w:szCs w:val="24"/>
              </w:rPr>
              <w:t>г)</w:t>
            </w:r>
          </w:p>
        </w:tc>
        <w:tc>
          <w:tcPr>
            <w:tcW w:w="2066" w:type="dxa"/>
          </w:tcPr>
          <w:p w:rsidR="00271CE0" w:rsidRPr="00764B2B" w:rsidRDefault="00271CE0" w:rsidP="00764B2B">
            <w:pPr>
              <w:pStyle w:val="a8"/>
              <w:spacing w:before="0" w:beforeAutospacing="0" w:after="0" w:afterAutospacing="0"/>
              <w:jc w:val="center"/>
            </w:pPr>
            <w:r w:rsidRPr="00764B2B">
              <w:lastRenderedPageBreak/>
              <w:t>1) рис. а</w:t>
            </w:r>
          </w:p>
          <w:p w:rsidR="00271CE0" w:rsidRPr="00764B2B" w:rsidRDefault="00271CE0" w:rsidP="00764B2B">
            <w:pPr>
              <w:pStyle w:val="a8"/>
              <w:spacing w:before="0" w:beforeAutospacing="0" w:after="0" w:afterAutospacing="0"/>
              <w:jc w:val="center"/>
            </w:pPr>
            <w:r w:rsidRPr="00764B2B">
              <w:t xml:space="preserve">2) </w:t>
            </w:r>
            <w:proofErr w:type="gramStart"/>
            <w:r w:rsidRPr="00764B2B">
              <w:t>рис. б</w:t>
            </w:r>
            <w:proofErr w:type="gramEnd"/>
          </w:p>
          <w:p w:rsidR="00271CE0" w:rsidRPr="00764B2B" w:rsidRDefault="00271CE0" w:rsidP="00764B2B">
            <w:pPr>
              <w:pStyle w:val="a8"/>
              <w:spacing w:before="0" w:beforeAutospacing="0" w:after="0" w:afterAutospacing="0"/>
              <w:jc w:val="center"/>
            </w:pPr>
            <w:r w:rsidRPr="00764B2B">
              <w:t xml:space="preserve">3) рис. </w:t>
            </w:r>
            <w:proofErr w:type="gramStart"/>
            <w:r w:rsidRPr="00764B2B">
              <w:t>в</w:t>
            </w:r>
            <w:proofErr w:type="gramEnd"/>
          </w:p>
          <w:p w:rsidR="002C79C9" w:rsidRPr="00764B2B" w:rsidRDefault="00271CE0" w:rsidP="00764B2B">
            <w:pPr>
              <w:jc w:val="center"/>
              <w:rPr>
                <w:sz w:val="24"/>
                <w:szCs w:val="24"/>
              </w:rPr>
            </w:pPr>
            <w:r w:rsidRPr="00764B2B">
              <w:rPr>
                <w:sz w:val="24"/>
                <w:szCs w:val="24"/>
              </w:rPr>
              <w:t xml:space="preserve">4) рис. </w:t>
            </w:r>
            <w:proofErr w:type="gramStart"/>
            <w:r w:rsidRPr="00764B2B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2066" w:type="dxa"/>
          </w:tcPr>
          <w:p w:rsidR="00764B2B" w:rsidRPr="00764B2B" w:rsidRDefault="00764B2B" w:rsidP="00764B2B">
            <w:pPr>
              <w:pStyle w:val="a8"/>
              <w:spacing w:before="0" w:beforeAutospacing="0" w:after="0" w:afterAutospacing="0"/>
              <w:jc w:val="center"/>
            </w:pPr>
            <w:r w:rsidRPr="00764B2B">
              <w:t>1) рис. а</w:t>
            </w:r>
          </w:p>
          <w:p w:rsidR="002C79C9" w:rsidRPr="00764B2B" w:rsidRDefault="002C79C9" w:rsidP="00764B2B">
            <w:pPr>
              <w:jc w:val="center"/>
              <w:rPr>
                <w:sz w:val="24"/>
                <w:szCs w:val="24"/>
              </w:rPr>
            </w:pPr>
          </w:p>
        </w:tc>
      </w:tr>
      <w:tr w:rsidR="005218C1" w:rsidTr="00D40DD9">
        <w:trPr>
          <w:jc w:val="center"/>
        </w:trPr>
        <w:tc>
          <w:tcPr>
            <w:tcW w:w="901" w:type="dxa"/>
          </w:tcPr>
          <w:p w:rsidR="002C79C9" w:rsidRPr="00764B2B" w:rsidRDefault="00764B2B" w:rsidP="00764B2B">
            <w:pPr>
              <w:jc w:val="center"/>
              <w:rPr>
                <w:sz w:val="24"/>
                <w:szCs w:val="24"/>
              </w:rPr>
            </w:pPr>
            <w:r w:rsidRPr="00764B2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821" w:type="dxa"/>
            <w:gridSpan w:val="8"/>
          </w:tcPr>
          <w:p w:rsidR="002C79C9" w:rsidRPr="00764B2B" w:rsidRDefault="00764B2B" w:rsidP="009D1889">
            <w:pPr>
              <w:rPr>
                <w:iCs/>
                <w:sz w:val="24"/>
                <w:szCs w:val="24"/>
              </w:rPr>
            </w:pPr>
            <w:r w:rsidRPr="00764B2B">
              <w:rPr>
                <w:iCs/>
                <w:sz w:val="24"/>
                <w:szCs w:val="24"/>
              </w:rPr>
              <w:t xml:space="preserve">Координата </w:t>
            </w:r>
            <w:proofErr w:type="spellStart"/>
            <w:r w:rsidRPr="00764B2B">
              <w:rPr>
                <w:i/>
                <w:iCs/>
                <w:sz w:val="24"/>
                <w:szCs w:val="24"/>
                <w:lang w:val="en-US"/>
              </w:rPr>
              <w:t>x</w:t>
            </w:r>
            <w:r w:rsidRPr="00764B2B">
              <w:rPr>
                <w:i/>
                <w:iCs/>
                <w:sz w:val="24"/>
                <w:szCs w:val="24"/>
                <w:vertAlign w:val="subscript"/>
                <w:lang w:val="en-US"/>
              </w:rPr>
              <w:t>C</w:t>
            </w:r>
            <w:proofErr w:type="spellEnd"/>
            <w:r w:rsidRPr="00764B2B">
              <w:rPr>
                <w:iCs/>
                <w:sz w:val="24"/>
                <w:szCs w:val="24"/>
              </w:rPr>
              <w:t xml:space="preserve"> центра тяжести однородной пластины равна…</w:t>
            </w:r>
          </w:p>
          <w:p w:rsidR="00764B2B" w:rsidRPr="00764B2B" w:rsidRDefault="00764B2B" w:rsidP="009D1889">
            <w:pPr>
              <w:rPr>
                <w:sz w:val="24"/>
                <w:szCs w:val="24"/>
              </w:rPr>
            </w:pPr>
            <w:r w:rsidRPr="00764B2B">
              <w:rPr>
                <w:sz w:val="24"/>
                <w:szCs w:val="24"/>
              </w:rPr>
              <w:object w:dxaOrig="5205" w:dyaOrig="3720">
                <v:shape id="_x0000_i1029" type="#_x0000_t75" style="width:169.35pt;height:120.95pt" o:ole="">
                  <v:imagedata r:id="rId20" o:title=""/>
                </v:shape>
                <o:OLEObject Type="Embed" ProgID="PBrush" ShapeID="_x0000_i1029" DrawAspect="Content" ObjectID="_1743876637" r:id="rId21"/>
              </w:object>
            </w:r>
          </w:p>
        </w:tc>
        <w:tc>
          <w:tcPr>
            <w:tcW w:w="2066" w:type="dxa"/>
          </w:tcPr>
          <w:p w:rsidR="00764B2B" w:rsidRPr="00764B2B" w:rsidRDefault="00764B2B" w:rsidP="00764B2B">
            <w:pPr>
              <w:spacing w:line="264" w:lineRule="auto"/>
              <w:jc w:val="center"/>
              <w:rPr>
                <w:iCs/>
                <w:sz w:val="24"/>
                <w:szCs w:val="24"/>
              </w:rPr>
            </w:pPr>
            <w:r w:rsidRPr="00764B2B">
              <w:rPr>
                <w:iCs/>
                <w:sz w:val="24"/>
                <w:szCs w:val="24"/>
              </w:rPr>
              <w:t xml:space="preserve">1) </w:t>
            </w:r>
            <w:r w:rsidRPr="00764B2B">
              <w:rPr>
                <w:iCs/>
                <w:position w:val="-24"/>
                <w:sz w:val="24"/>
                <w:szCs w:val="24"/>
              </w:rPr>
              <w:object w:dxaOrig="320" w:dyaOrig="620">
                <v:shape id="_x0000_i1030" type="#_x0000_t75" style="width:16.15pt;height:31.1pt" o:ole="">
                  <v:imagedata r:id="rId22" o:title=""/>
                </v:shape>
                <o:OLEObject Type="Embed" ProgID="Equation.3" ShapeID="_x0000_i1030" DrawAspect="Content" ObjectID="_1743876638" r:id="rId23"/>
              </w:object>
            </w:r>
            <w:r w:rsidRPr="00764B2B">
              <w:rPr>
                <w:iCs/>
                <w:sz w:val="24"/>
                <w:szCs w:val="24"/>
              </w:rPr>
              <w:t>м</w:t>
            </w:r>
          </w:p>
          <w:p w:rsidR="00764B2B" w:rsidRPr="00764B2B" w:rsidRDefault="00764B2B" w:rsidP="00764B2B">
            <w:pPr>
              <w:spacing w:line="264" w:lineRule="auto"/>
              <w:jc w:val="center"/>
              <w:rPr>
                <w:iCs/>
                <w:sz w:val="24"/>
                <w:szCs w:val="24"/>
              </w:rPr>
            </w:pPr>
            <w:r w:rsidRPr="00764B2B">
              <w:rPr>
                <w:iCs/>
                <w:sz w:val="24"/>
                <w:szCs w:val="24"/>
              </w:rPr>
              <w:t xml:space="preserve">2) </w:t>
            </w:r>
            <w:r w:rsidRPr="00764B2B">
              <w:rPr>
                <w:iCs/>
                <w:position w:val="-24"/>
                <w:sz w:val="24"/>
                <w:szCs w:val="24"/>
              </w:rPr>
              <w:object w:dxaOrig="320" w:dyaOrig="620">
                <v:shape id="_x0000_i1031" type="#_x0000_t75" style="width:16.15pt;height:31.1pt" o:ole="">
                  <v:imagedata r:id="rId24" o:title=""/>
                </v:shape>
                <o:OLEObject Type="Embed" ProgID="Equation.3" ShapeID="_x0000_i1031" DrawAspect="Content" ObjectID="_1743876639" r:id="rId25"/>
              </w:object>
            </w:r>
            <w:r w:rsidRPr="00764B2B">
              <w:rPr>
                <w:iCs/>
                <w:sz w:val="24"/>
                <w:szCs w:val="24"/>
              </w:rPr>
              <w:t>м</w:t>
            </w:r>
          </w:p>
          <w:p w:rsidR="00764B2B" w:rsidRPr="00764B2B" w:rsidRDefault="00764B2B" w:rsidP="00764B2B">
            <w:pPr>
              <w:spacing w:line="264" w:lineRule="auto"/>
              <w:jc w:val="center"/>
              <w:rPr>
                <w:iCs/>
                <w:sz w:val="24"/>
                <w:szCs w:val="24"/>
              </w:rPr>
            </w:pPr>
            <w:r w:rsidRPr="00764B2B">
              <w:rPr>
                <w:iCs/>
                <w:sz w:val="24"/>
                <w:szCs w:val="24"/>
              </w:rPr>
              <w:t xml:space="preserve">3) </w:t>
            </w:r>
            <w:r w:rsidRPr="00764B2B">
              <w:rPr>
                <w:iCs/>
                <w:position w:val="-24"/>
                <w:sz w:val="24"/>
                <w:szCs w:val="24"/>
              </w:rPr>
              <w:object w:dxaOrig="320" w:dyaOrig="620">
                <v:shape id="_x0000_i1032" type="#_x0000_t75" style="width:16.15pt;height:31.1pt" o:ole="">
                  <v:imagedata r:id="rId26" o:title=""/>
                </v:shape>
                <o:OLEObject Type="Embed" ProgID="Equation.3" ShapeID="_x0000_i1032" DrawAspect="Content" ObjectID="_1743876640" r:id="rId27"/>
              </w:object>
            </w:r>
            <w:r w:rsidRPr="00764B2B">
              <w:rPr>
                <w:iCs/>
                <w:sz w:val="24"/>
                <w:szCs w:val="24"/>
              </w:rPr>
              <w:t>м</w:t>
            </w:r>
          </w:p>
          <w:p w:rsidR="002C79C9" w:rsidRDefault="00764B2B" w:rsidP="00764B2B">
            <w:pPr>
              <w:jc w:val="center"/>
              <w:rPr>
                <w:sz w:val="24"/>
                <w:szCs w:val="24"/>
              </w:rPr>
            </w:pPr>
            <w:r w:rsidRPr="00764B2B">
              <w:rPr>
                <w:iCs/>
                <w:sz w:val="24"/>
                <w:szCs w:val="24"/>
              </w:rPr>
              <w:t xml:space="preserve">4) </w:t>
            </w:r>
            <w:r w:rsidRPr="00764B2B">
              <w:rPr>
                <w:iCs/>
                <w:position w:val="-24"/>
                <w:sz w:val="24"/>
                <w:szCs w:val="24"/>
              </w:rPr>
              <w:object w:dxaOrig="320" w:dyaOrig="620">
                <v:shape id="_x0000_i1033" type="#_x0000_t75" style="width:16.15pt;height:31.1pt" o:ole="">
                  <v:imagedata r:id="rId28" o:title=""/>
                </v:shape>
                <o:OLEObject Type="Embed" ProgID="Equation.3" ShapeID="_x0000_i1033" DrawAspect="Content" ObjectID="_1743876641" r:id="rId29"/>
              </w:object>
            </w:r>
            <w:r w:rsidRPr="00764B2B">
              <w:rPr>
                <w:iCs/>
                <w:sz w:val="24"/>
                <w:szCs w:val="24"/>
              </w:rPr>
              <w:t>м</w:t>
            </w:r>
          </w:p>
        </w:tc>
        <w:tc>
          <w:tcPr>
            <w:tcW w:w="2066" w:type="dxa"/>
          </w:tcPr>
          <w:p w:rsidR="002C79C9" w:rsidRPr="00764B2B" w:rsidRDefault="00764B2B" w:rsidP="00764B2B">
            <w:pPr>
              <w:spacing w:line="264" w:lineRule="auto"/>
              <w:jc w:val="center"/>
              <w:rPr>
                <w:iCs/>
                <w:sz w:val="24"/>
                <w:szCs w:val="24"/>
              </w:rPr>
            </w:pPr>
            <w:r w:rsidRPr="00764B2B">
              <w:rPr>
                <w:iCs/>
                <w:sz w:val="24"/>
                <w:szCs w:val="24"/>
              </w:rPr>
              <w:t xml:space="preserve">3) </w:t>
            </w:r>
            <w:r w:rsidRPr="00764B2B">
              <w:rPr>
                <w:iCs/>
                <w:position w:val="-24"/>
                <w:sz w:val="24"/>
                <w:szCs w:val="24"/>
              </w:rPr>
              <w:object w:dxaOrig="320" w:dyaOrig="620">
                <v:shape id="_x0000_i1034" type="#_x0000_t75" style="width:16.15pt;height:31.1pt" o:ole="">
                  <v:imagedata r:id="rId26" o:title=""/>
                </v:shape>
                <o:OLEObject Type="Embed" ProgID="Equation.3" ShapeID="_x0000_i1034" DrawAspect="Content" ObjectID="_1743876642" r:id="rId30"/>
              </w:object>
            </w:r>
            <w:r w:rsidRPr="00764B2B">
              <w:rPr>
                <w:iCs/>
                <w:sz w:val="24"/>
                <w:szCs w:val="24"/>
              </w:rPr>
              <w:t>м</w:t>
            </w:r>
          </w:p>
        </w:tc>
      </w:tr>
      <w:tr w:rsidR="005218C1" w:rsidTr="00D40DD9">
        <w:trPr>
          <w:jc w:val="center"/>
        </w:trPr>
        <w:tc>
          <w:tcPr>
            <w:tcW w:w="901" w:type="dxa"/>
          </w:tcPr>
          <w:p w:rsidR="00E26ECD" w:rsidRPr="00764B2B" w:rsidRDefault="00E26ECD" w:rsidP="00764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1" w:type="dxa"/>
            <w:gridSpan w:val="8"/>
          </w:tcPr>
          <w:p w:rsidR="00E26ECD" w:rsidRPr="00E26ECD" w:rsidRDefault="00E26ECD" w:rsidP="00AA2535">
            <w:pPr>
              <w:rPr>
                <w:sz w:val="24"/>
                <w:szCs w:val="24"/>
              </w:rPr>
            </w:pPr>
            <w:r w:rsidRPr="00E26ECD">
              <w:rPr>
                <w:sz w:val="24"/>
                <w:szCs w:val="24"/>
              </w:rPr>
              <w:t xml:space="preserve">Дано: </w:t>
            </w:r>
          </w:p>
          <w:p w:rsidR="00E26ECD" w:rsidRPr="00E26ECD" w:rsidRDefault="00E26ECD" w:rsidP="00AA2535">
            <w:pPr>
              <w:rPr>
                <w:sz w:val="24"/>
                <w:szCs w:val="24"/>
              </w:rPr>
            </w:pPr>
            <w:r w:rsidRPr="00E26ECD">
              <w:rPr>
                <w:i/>
                <w:sz w:val="24"/>
                <w:szCs w:val="24"/>
                <w:lang w:val="en-US"/>
              </w:rPr>
              <w:t>q</w:t>
            </w:r>
            <w:r w:rsidRPr="00E26ECD">
              <w:rPr>
                <w:sz w:val="24"/>
                <w:szCs w:val="24"/>
              </w:rPr>
              <w:t xml:space="preserve"> = 10 кН/м, </w:t>
            </w:r>
            <w:r w:rsidRPr="00E26ECD">
              <w:rPr>
                <w:i/>
                <w:sz w:val="24"/>
                <w:szCs w:val="24"/>
              </w:rPr>
              <w:t>α</w:t>
            </w:r>
            <w:r w:rsidRPr="00E26ECD">
              <w:rPr>
                <w:sz w:val="24"/>
                <w:szCs w:val="24"/>
              </w:rPr>
              <w:t xml:space="preserve"> = 60</w:t>
            </w:r>
            <w:r w:rsidRPr="00E26ECD">
              <w:rPr>
                <w:sz w:val="24"/>
                <w:szCs w:val="24"/>
              </w:rPr>
              <w:sym w:font="Symbol" w:char="F0B0"/>
            </w:r>
            <w:r w:rsidRPr="00E26ECD">
              <w:rPr>
                <w:sz w:val="24"/>
                <w:szCs w:val="24"/>
              </w:rPr>
              <w:t xml:space="preserve">, </w:t>
            </w:r>
            <w:r w:rsidRPr="00E26ECD">
              <w:rPr>
                <w:i/>
                <w:sz w:val="24"/>
                <w:szCs w:val="24"/>
                <w:lang w:val="en-US"/>
              </w:rPr>
              <w:t>AB</w:t>
            </w:r>
            <w:r w:rsidRPr="00E26ECD">
              <w:rPr>
                <w:sz w:val="24"/>
                <w:szCs w:val="24"/>
              </w:rPr>
              <w:t xml:space="preserve"> = 3м.</w:t>
            </w:r>
          </w:p>
          <w:p w:rsidR="00E26ECD" w:rsidRPr="00E26ECD" w:rsidRDefault="00930568" w:rsidP="00AA2535">
            <w:pPr>
              <w:rPr>
                <w:sz w:val="24"/>
                <w:szCs w:val="24"/>
              </w:rPr>
            </w:pPr>
            <w:r w:rsidRPr="00E26ECD">
              <w:rPr>
                <w:sz w:val="24"/>
                <w:szCs w:val="24"/>
              </w:rPr>
              <w:object w:dxaOrig="4665" w:dyaOrig="1740">
                <v:shape id="_x0000_i1035" type="#_x0000_t75" style="width:197.55pt;height:73.15pt" o:ole="">
                  <v:imagedata r:id="rId31" o:title=""/>
                </v:shape>
                <o:OLEObject Type="Embed" ProgID="PBrush" ShapeID="_x0000_i1035" DrawAspect="Content" ObjectID="_1743876643" r:id="rId32"/>
              </w:object>
            </w:r>
          </w:p>
          <w:p w:rsidR="00E26ECD" w:rsidRPr="00E26ECD" w:rsidRDefault="00E26ECD" w:rsidP="00AA2535">
            <w:pPr>
              <w:rPr>
                <w:sz w:val="24"/>
                <w:szCs w:val="24"/>
              </w:rPr>
            </w:pPr>
            <w:r w:rsidRPr="00E26ECD">
              <w:rPr>
                <w:sz w:val="24"/>
                <w:szCs w:val="24"/>
              </w:rPr>
              <w:t xml:space="preserve">Проекция на ось </w:t>
            </w:r>
            <w:proofErr w:type="spellStart"/>
            <w:r w:rsidRPr="00E26ECD">
              <w:rPr>
                <w:i/>
                <w:sz w:val="24"/>
                <w:szCs w:val="24"/>
                <w:lang w:val="en-US"/>
              </w:rPr>
              <w:t>Oy</w:t>
            </w:r>
            <w:proofErr w:type="spellEnd"/>
            <w:r w:rsidRPr="00E26ECD">
              <w:rPr>
                <w:sz w:val="24"/>
                <w:szCs w:val="24"/>
              </w:rPr>
              <w:t xml:space="preserve"> силы реакции шарнира </w:t>
            </w:r>
            <w:r w:rsidRPr="00E26ECD">
              <w:rPr>
                <w:i/>
                <w:sz w:val="24"/>
                <w:szCs w:val="24"/>
                <w:lang w:val="en-US"/>
              </w:rPr>
              <w:t>A</w:t>
            </w:r>
            <w:r w:rsidRPr="00E26ECD">
              <w:rPr>
                <w:sz w:val="24"/>
                <w:szCs w:val="24"/>
              </w:rPr>
              <w:t xml:space="preserve"> равна…</w:t>
            </w:r>
          </w:p>
        </w:tc>
        <w:tc>
          <w:tcPr>
            <w:tcW w:w="2066" w:type="dxa"/>
          </w:tcPr>
          <w:p w:rsidR="00E26ECD" w:rsidRPr="00E26ECD" w:rsidRDefault="00E26ECD" w:rsidP="00E26ECD">
            <w:pPr>
              <w:jc w:val="center"/>
              <w:rPr>
                <w:sz w:val="24"/>
                <w:szCs w:val="24"/>
              </w:rPr>
            </w:pPr>
            <w:r w:rsidRPr="00E26ECD">
              <w:rPr>
                <w:sz w:val="24"/>
                <w:szCs w:val="24"/>
              </w:rPr>
              <w:t>1) 6 кН</w:t>
            </w:r>
          </w:p>
          <w:p w:rsidR="00E26ECD" w:rsidRPr="00E26ECD" w:rsidRDefault="00E26ECD" w:rsidP="00E26ECD">
            <w:pPr>
              <w:jc w:val="center"/>
              <w:rPr>
                <w:sz w:val="24"/>
                <w:szCs w:val="24"/>
              </w:rPr>
            </w:pPr>
            <w:r w:rsidRPr="00E26ECD">
              <w:rPr>
                <w:sz w:val="24"/>
                <w:szCs w:val="24"/>
              </w:rPr>
              <w:t xml:space="preserve">  2) 10 кН</w:t>
            </w:r>
          </w:p>
          <w:p w:rsidR="00E26ECD" w:rsidRPr="00E26ECD" w:rsidRDefault="00E26ECD" w:rsidP="00E26ECD">
            <w:pPr>
              <w:jc w:val="center"/>
              <w:rPr>
                <w:sz w:val="24"/>
                <w:szCs w:val="24"/>
              </w:rPr>
            </w:pPr>
            <w:r w:rsidRPr="00E26ECD">
              <w:rPr>
                <w:sz w:val="24"/>
                <w:szCs w:val="24"/>
              </w:rPr>
              <w:t>3) 8 кН</w:t>
            </w:r>
          </w:p>
          <w:p w:rsidR="00E26ECD" w:rsidRPr="00E26ECD" w:rsidRDefault="00E26ECD" w:rsidP="00E26ECD">
            <w:pPr>
              <w:spacing w:line="264" w:lineRule="auto"/>
              <w:jc w:val="center"/>
              <w:rPr>
                <w:iCs/>
                <w:sz w:val="24"/>
                <w:szCs w:val="24"/>
              </w:rPr>
            </w:pPr>
            <w:r w:rsidRPr="00E26ECD">
              <w:rPr>
                <w:sz w:val="24"/>
                <w:szCs w:val="24"/>
              </w:rPr>
              <w:t>4) 4 кН</w:t>
            </w:r>
          </w:p>
        </w:tc>
        <w:tc>
          <w:tcPr>
            <w:tcW w:w="2066" w:type="dxa"/>
          </w:tcPr>
          <w:p w:rsidR="00E26ECD" w:rsidRPr="00E26ECD" w:rsidRDefault="00E26ECD" w:rsidP="00764B2B">
            <w:pPr>
              <w:spacing w:line="264" w:lineRule="auto"/>
              <w:jc w:val="center"/>
              <w:rPr>
                <w:iCs/>
                <w:sz w:val="24"/>
                <w:szCs w:val="24"/>
              </w:rPr>
            </w:pPr>
            <w:r w:rsidRPr="00E26ECD">
              <w:rPr>
                <w:sz w:val="24"/>
                <w:szCs w:val="24"/>
              </w:rPr>
              <w:t>2) 10 кН</w:t>
            </w:r>
          </w:p>
        </w:tc>
      </w:tr>
      <w:tr w:rsidR="005218C1" w:rsidTr="00D40DD9">
        <w:trPr>
          <w:jc w:val="center"/>
        </w:trPr>
        <w:tc>
          <w:tcPr>
            <w:tcW w:w="901" w:type="dxa"/>
          </w:tcPr>
          <w:p w:rsidR="00E26ECD" w:rsidRPr="00764B2B" w:rsidRDefault="00E26ECD" w:rsidP="00764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821" w:type="dxa"/>
            <w:gridSpan w:val="8"/>
          </w:tcPr>
          <w:p w:rsidR="00E26ECD" w:rsidRDefault="002F57E0" w:rsidP="00E26ECD">
            <w:pPr>
              <w:rPr>
                <w:szCs w:val="28"/>
                <w:lang w:val="en-US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90063" cy="1033952"/>
                  <wp:effectExtent l="19050" t="0" r="5487" b="0"/>
                  <wp:docPr id="183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0498" cy="10341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57E0" w:rsidRPr="002F57E0" w:rsidRDefault="002F57E0" w:rsidP="002F57E0">
            <w:pPr>
              <w:rPr>
                <w:sz w:val="24"/>
                <w:szCs w:val="24"/>
              </w:rPr>
            </w:pPr>
            <w:r w:rsidRPr="002F57E0">
              <w:rPr>
                <w:sz w:val="24"/>
                <w:szCs w:val="24"/>
              </w:rPr>
              <w:t xml:space="preserve">При известных исходных данных указать последовательность </w:t>
            </w:r>
            <w:r w:rsidRPr="002F57E0">
              <w:rPr>
                <w:rFonts w:eastAsia="Times New Roman"/>
                <w:sz w:val="24"/>
                <w:szCs w:val="24"/>
              </w:rPr>
              <w:t>определения реакций связей.</w:t>
            </w:r>
          </w:p>
        </w:tc>
        <w:tc>
          <w:tcPr>
            <w:tcW w:w="2066" w:type="dxa"/>
          </w:tcPr>
          <w:p w:rsidR="00E26ECD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1. а) выделяем объект исследования</w:t>
            </w:r>
          </w:p>
          <w:p w:rsidR="00930568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б) показываем на расчетной схеме активные силы и реакции связей</w:t>
            </w:r>
          </w:p>
          <w:p w:rsidR="00930568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в) выбираем направления осей координат и моментные точки</w:t>
            </w:r>
          </w:p>
          <w:p w:rsidR="00930568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г) составляем и решаем уравнения равновесия</w:t>
            </w:r>
          </w:p>
          <w:p w:rsidR="00930568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д</w:t>
            </w:r>
            <w:proofErr w:type="spellEnd"/>
            <w:r>
              <w:rPr>
                <w:iCs/>
                <w:sz w:val="24"/>
                <w:szCs w:val="24"/>
              </w:rPr>
              <w:t>) выполняем проверку</w:t>
            </w:r>
          </w:p>
          <w:p w:rsidR="00930568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 а) выбираем направления осей координат и моментные точки</w:t>
            </w:r>
          </w:p>
          <w:p w:rsidR="00930568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б) показываем на расчетной схеме активные силы и реакции связей</w:t>
            </w:r>
          </w:p>
          <w:p w:rsidR="00930568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в) выделяем объект исследования</w:t>
            </w:r>
          </w:p>
          <w:p w:rsidR="00930568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г) составляем и решаем уравнения равновесия</w:t>
            </w:r>
          </w:p>
          <w:p w:rsidR="00930568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д</w:t>
            </w:r>
            <w:proofErr w:type="spellEnd"/>
            <w:r>
              <w:rPr>
                <w:iCs/>
                <w:sz w:val="24"/>
                <w:szCs w:val="24"/>
              </w:rPr>
              <w:t>) выполняем проверку</w:t>
            </w:r>
          </w:p>
          <w:p w:rsidR="00930568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3. а) показываем на расчетной схеме активные силы и реакции связей</w:t>
            </w:r>
          </w:p>
          <w:p w:rsidR="00930568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б) выбираем направления осей координат и моментные точки</w:t>
            </w:r>
          </w:p>
          <w:p w:rsidR="00930568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в) выделяем объект исследования</w:t>
            </w:r>
          </w:p>
          <w:p w:rsidR="00930568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г) выполняем </w:t>
            </w:r>
            <w:r>
              <w:rPr>
                <w:iCs/>
                <w:sz w:val="24"/>
                <w:szCs w:val="24"/>
              </w:rPr>
              <w:lastRenderedPageBreak/>
              <w:t>проверку</w:t>
            </w:r>
          </w:p>
          <w:p w:rsidR="00930568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д</w:t>
            </w:r>
            <w:proofErr w:type="spellEnd"/>
            <w:r>
              <w:rPr>
                <w:iCs/>
                <w:sz w:val="24"/>
                <w:szCs w:val="24"/>
              </w:rPr>
              <w:t>) составляем и решаем уравнения равновесия</w:t>
            </w:r>
          </w:p>
          <w:p w:rsidR="00930568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4. а) показываем на расчетной схеме активные силы и реакции связей </w:t>
            </w:r>
          </w:p>
          <w:p w:rsidR="00930568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б) выделяем объект исследования</w:t>
            </w:r>
          </w:p>
          <w:p w:rsidR="00930568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в) составляем и решаем уравнения равновесия</w:t>
            </w:r>
          </w:p>
          <w:p w:rsidR="00930568" w:rsidRPr="00764B2B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г) выбираем направления осей координат и моментные точки </w:t>
            </w:r>
            <w:proofErr w:type="spellStart"/>
            <w:r>
              <w:rPr>
                <w:iCs/>
                <w:sz w:val="24"/>
                <w:szCs w:val="24"/>
              </w:rPr>
              <w:t>д</w:t>
            </w:r>
            <w:proofErr w:type="spellEnd"/>
            <w:r>
              <w:rPr>
                <w:iCs/>
                <w:sz w:val="24"/>
                <w:szCs w:val="24"/>
              </w:rPr>
              <w:t>) выполняем проверку</w:t>
            </w:r>
          </w:p>
        </w:tc>
        <w:tc>
          <w:tcPr>
            <w:tcW w:w="2066" w:type="dxa"/>
          </w:tcPr>
          <w:p w:rsidR="00930568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1. а) выделяем объект исследования</w:t>
            </w:r>
          </w:p>
          <w:p w:rsidR="00930568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б) показываем на расчетной схеме активные силы и реакции связей</w:t>
            </w:r>
          </w:p>
          <w:p w:rsidR="00930568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в) выбираем направления осей координат и моментные точки</w:t>
            </w:r>
          </w:p>
          <w:p w:rsidR="00930568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г) составляем и решаем уравнения равновесия</w:t>
            </w:r>
          </w:p>
          <w:p w:rsidR="00930568" w:rsidRDefault="00930568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д</w:t>
            </w:r>
            <w:proofErr w:type="spellEnd"/>
            <w:r>
              <w:rPr>
                <w:iCs/>
                <w:sz w:val="24"/>
                <w:szCs w:val="24"/>
              </w:rPr>
              <w:t>) выполняем проверку</w:t>
            </w:r>
          </w:p>
          <w:p w:rsidR="00E26ECD" w:rsidRPr="00764B2B" w:rsidRDefault="00E26ECD" w:rsidP="00764B2B">
            <w:pPr>
              <w:spacing w:line="264" w:lineRule="auto"/>
              <w:jc w:val="center"/>
              <w:rPr>
                <w:iCs/>
                <w:sz w:val="24"/>
                <w:szCs w:val="24"/>
              </w:rPr>
            </w:pPr>
          </w:p>
        </w:tc>
      </w:tr>
      <w:tr w:rsidR="005218C1" w:rsidTr="00D40DD9">
        <w:trPr>
          <w:jc w:val="center"/>
        </w:trPr>
        <w:tc>
          <w:tcPr>
            <w:tcW w:w="901" w:type="dxa"/>
          </w:tcPr>
          <w:p w:rsidR="00E26ECD" w:rsidRPr="00764B2B" w:rsidRDefault="000E29C7" w:rsidP="00764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821" w:type="dxa"/>
            <w:gridSpan w:val="8"/>
          </w:tcPr>
          <w:p w:rsidR="00E26ECD" w:rsidRPr="00764B2B" w:rsidRDefault="000E29C7" w:rsidP="009D1889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Главный вектор системы сил…</w:t>
            </w:r>
          </w:p>
        </w:tc>
        <w:tc>
          <w:tcPr>
            <w:tcW w:w="2066" w:type="dxa"/>
          </w:tcPr>
          <w:p w:rsidR="00E26ECD" w:rsidRDefault="00594766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  <w:r w:rsidR="000E29C7">
              <w:rPr>
                <w:iCs/>
                <w:sz w:val="24"/>
                <w:szCs w:val="24"/>
              </w:rPr>
              <w:t>) изменяется при переносе центра приведения системы сил</w:t>
            </w:r>
          </w:p>
          <w:p w:rsidR="000E29C7" w:rsidRDefault="00594766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  <w:r w:rsidR="000E29C7">
              <w:rPr>
                <w:iCs/>
                <w:sz w:val="24"/>
                <w:szCs w:val="24"/>
              </w:rPr>
              <w:t xml:space="preserve">) </w:t>
            </w:r>
            <w:proofErr w:type="gramStart"/>
            <w:r w:rsidR="000E29C7">
              <w:rPr>
                <w:iCs/>
                <w:sz w:val="24"/>
                <w:szCs w:val="24"/>
              </w:rPr>
              <w:t>равен</w:t>
            </w:r>
            <w:proofErr w:type="gramEnd"/>
            <w:r w:rsidR="000E29C7">
              <w:rPr>
                <w:iCs/>
                <w:sz w:val="24"/>
                <w:szCs w:val="24"/>
              </w:rPr>
              <w:t xml:space="preserve"> геометрической сумме всех сил системы</w:t>
            </w:r>
          </w:p>
          <w:p w:rsidR="000E29C7" w:rsidRDefault="00594766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  <w:r w:rsidR="000E29C7">
              <w:rPr>
                <w:iCs/>
                <w:sz w:val="24"/>
                <w:szCs w:val="24"/>
              </w:rPr>
              <w:t xml:space="preserve">) </w:t>
            </w:r>
            <w:proofErr w:type="gramStart"/>
            <w:r w:rsidR="000E29C7">
              <w:rPr>
                <w:iCs/>
                <w:sz w:val="24"/>
                <w:szCs w:val="24"/>
              </w:rPr>
              <w:t>равен</w:t>
            </w:r>
            <w:proofErr w:type="gramEnd"/>
            <w:r w:rsidR="000E29C7">
              <w:rPr>
                <w:iCs/>
                <w:sz w:val="24"/>
                <w:szCs w:val="24"/>
              </w:rPr>
              <w:t xml:space="preserve"> геометрической сумме моментов всех сил системы относительно центра приведения</w:t>
            </w:r>
          </w:p>
          <w:p w:rsidR="000E29C7" w:rsidRPr="00764B2B" w:rsidRDefault="00594766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  <w:r w:rsidR="000E29C7">
              <w:rPr>
                <w:iCs/>
                <w:sz w:val="24"/>
                <w:szCs w:val="24"/>
              </w:rPr>
              <w:t xml:space="preserve">) </w:t>
            </w:r>
            <w:proofErr w:type="gramStart"/>
            <w:r w:rsidR="000E29C7">
              <w:rPr>
                <w:iCs/>
                <w:sz w:val="24"/>
                <w:szCs w:val="24"/>
              </w:rPr>
              <w:t>эквивалентен</w:t>
            </w:r>
            <w:proofErr w:type="gramEnd"/>
            <w:r w:rsidR="000E29C7">
              <w:rPr>
                <w:iCs/>
                <w:sz w:val="24"/>
                <w:szCs w:val="24"/>
              </w:rPr>
              <w:t xml:space="preserve"> данной системе сил</w:t>
            </w:r>
          </w:p>
        </w:tc>
        <w:tc>
          <w:tcPr>
            <w:tcW w:w="2066" w:type="dxa"/>
          </w:tcPr>
          <w:p w:rsidR="000E29C7" w:rsidRDefault="00594766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  <w:r w:rsidR="000E29C7">
              <w:rPr>
                <w:iCs/>
                <w:sz w:val="24"/>
                <w:szCs w:val="24"/>
              </w:rPr>
              <w:t xml:space="preserve">) </w:t>
            </w:r>
            <w:proofErr w:type="gramStart"/>
            <w:r w:rsidR="000E29C7">
              <w:rPr>
                <w:iCs/>
                <w:sz w:val="24"/>
                <w:szCs w:val="24"/>
              </w:rPr>
              <w:t>равен</w:t>
            </w:r>
            <w:proofErr w:type="gramEnd"/>
            <w:r w:rsidR="000E29C7">
              <w:rPr>
                <w:iCs/>
                <w:sz w:val="24"/>
                <w:szCs w:val="24"/>
              </w:rPr>
              <w:t xml:space="preserve"> геометрической сумме всех сил системы</w:t>
            </w:r>
          </w:p>
          <w:p w:rsidR="00E26ECD" w:rsidRPr="00764B2B" w:rsidRDefault="00E26ECD" w:rsidP="00764B2B">
            <w:pPr>
              <w:spacing w:line="264" w:lineRule="auto"/>
              <w:jc w:val="center"/>
              <w:rPr>
                <w:iCs/>
                <w:sz w:val="24"/>
                <w:szCs w:val="24"/>
              </w:rPr>
            </w:pPr>
          </w:p>
        </w:tc>
      </w:tr>
      <w:tr w:rsidR="005218C1" w:rsidTr="00D40DD9">
        <w:trPr>
          <w:jc w:val="center"/>
        </w:trPr>
        <w:tc>
          <w:tcPr>
            <w:tcW w:w="901" w:type="dxa"/>
          </w:tcPr>
          <w:p w:rsidR="00E26ECD" w:rsidRPr="00764B2B" w:rsidRDefault="00594766" w:rsidP="00764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21" w:type="dxa"/>
            <w:gridSpan w:val="8"/>
          </w:tcPr>
          <w:p w:rsidR="00E26ECD" w:rsidRPr="00764B2B" w:rsidRDefault="00594766" w:rsidP="009D1889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Уравновешенная система сил – это такая система…</w:t>
            </w:r>
          </w:p>
        </w:tc>
        <w:tc>
          <w:tcPr>
            <w:tcW w:w="2066" w:type="dxa"/>
          </w:tcPr>
          <w:p w:rsidR="00594766" w:rsidRDefault="00594766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1) главный момент </w:t>
            </w:r>
            <w:proofErr w:type="gramStart"/>
            <w:r>
              <w:rPr>
                <w:iCs/>
                <w:sz w:val="24"/>
                <w:szCs w:val="24"/>
              </w:rPr>
              <w:t>которой</w:t>
            </w:r>
            <w:proofErr w:type="gramEnd"/>
            <w:r>
              <w:rPr>
                <w:iCs/>
                <w:sz w:val="24"/>
                <w:szCs w:val="24"/>
              </w:rPr>
              <w:t xml:space="preserve"> относительно центра приведения равен нулю </w:t>
            </w:r>
          </w:p>
          <w:p w:rsidR="00594766" w:rsidRDefault="00594766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 xml:space="preserve">2) главный вектор </w:t>
            </w:r>
            <w:proofErr w:type="gramStart"/>
            <w:r>
              <w:rPr>
                <w:iCs/>
                <w:sz w:val="24"/>
                <w:szCs w:val="24"/>
              </w:rPr>
              <w:t>которой</w:t>
            </w:r>
            <w:proofErr w:type="gramEnd"/>
            <w:r>
              <w:rPr>
                <w:iCs/>
                <w:sz w:val="24"/>
                <w:szCs w:val="24"/>
              </w:rPr>
              <w:t xml:space="preserve"> равен нулю</w:t>
            </w:r>
          </w:p>
          <w:p w:rsidR="00594766" w:rsidRDefault="00594766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3) под действием которой тело находится в покое</w:t>
            </w:r>
          </w:p>
          <w:p w:rsidR="00594766" w:rsidRPr="00764B2B" w:rsidRDefault="00594766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4) </w:t>
            </w:r>
            <w:proofErr w:type="gramStart"/>
            <w:r>
              <w:rPr>
                <w:iCs/>
                <w:sz w:val="24"/>
                <w:szCs w:val="24"/>
              </w:rPr>
              <w:t>которая</w:t>
            </w:r>
            <w:proofErr w:type="gramEnd"/>
            <w:r>
              <w:rPr>
                <w:iCs/>
                <w:sz w:val="24"/>
                <w:szCs w:val="24"/>
              </w:rPr>
              <w:t xml:space="preserve"> эквивалентна одной силе</w:t>
            </w:r>
          </w:p>
        </w:tc>
        <w:tc>
          <w:tcPr>
            <w:tcW w:w="2066" w:type="dxa"/>
          </w:tcPr>
          <w:p w:rsidR="00594766" w:rsidRDefault="00594766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3) под действием которой тело находится в покое</w:t>
            </w:r>
          </w:p>
          <w:p w:rsidR="00E26ECD" w:rsidRPr="00764B2B" w:rsidRDefault="00E26ECD" w:rsidP="00594766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</w:p>
        </w:tc>
      </w:tr>
      <w:tr w:rsidR="005218C1" w:rsidTr="00D40DD9">
        <w:trPr>
          <w:jc w:val="center"/>
        </w:trPr>
        <w:tc>
          <w:tcPr>
            <w:tcW w:w="901" w:type="dxa"/>
          </w:tcPr>
          <w:p w:rsidR="00796F11" w:rsidRPr="00764B2B" w:rsidRDefault="00796F11" w:rsidP="00764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821" w:type="dxa"/>
            <w:gridSpan w:val="8"/>
          </w:tcPr>
          <w:p w:rsidR="00796F11" w:rsidRPr="00796F11" w:rsidRDefault="00796F11" w:rsidP="00AA2535">
            <w:pPr>
              <w:pStyle w:val="1"/>
              <w:ind w:firstLine="0"/>
              <w:rPr>
                <w:sz w:val="24"/>
                <w:szCs w:val="24"/>
              </w:rPr>
            </w:pPr>
            <w:r w:rsidRPr="00796F11">
              <w:rPr>
                <w:sz w:val="24"/>
                <w:szCs w:val="24"/>
              </w:rPr>
              <w:t>Круглая пластинка вращается вокруг оси, проходящей через точку</w:t>
            </w:r>
            <w:proofErr w:type="gramStart"/>
            <w:r w:rsidRPr="00796F11">
              <w:rPr>
                <w:sz w:val="24"/>
                <w:szCs w:val="24"/>
              </w:rPr>
              <w:t xml:space="preserve"> </w:t>
            </w:r>
            <w:r w:rsidRPr="00796F11">
              <w:rPr>
                <w:i/>
                <w:sz w:val="24"/>
                <w:szCs w:val="24"/>
              </w:rPr>
              <w:t>О</w:t>
            </w:r>
            <w:proofErr w:type="gramEnd"/>
            <w:r w:rsidRPr="00796F11">
              <w:rPr>
                <w:sz w:val="24"/>
                <w:szCs w:val="24"/>
              </w:rPr>
              <w:t>,  перпендикулярной плоскости пластины с угловым ускорением ε.</w:t>
            </w:r>
          </w:p>
          <w:p w:rsidR="00796F11" w:rsidRPr="00796F11" w:rsidRDefault="00796F11" w:rsidP="00AA2535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796F11">
              <w:rPr>
                <w:noProof/>
                <w:sz w:val="24"/>
                <w:szCs w:val="24"/>
              </w:rPr>
              <w:drawing>
                <wp:inline distT="0" distB="0" distL="0" distR="0">
                  <wp:extent cx="2011680" cy="1974850"/>
                  <wp:effectExtent l="19050" t="0" r="7620" b="0"/>
                  <wp:docPr id="2" name="Рисунок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97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6F11" w:rsidRDefault="00796F11" w:rsidP="00AA2535">
            <w:pPr>
              <w:rPr>
                <w:sz w:val="24"/>
                <w:szCs w:val="24"/>
              </w:rPr>
            </w:pPr>
            <w:r w:rsidRPr="00796F11">
              <w:rPr>
                <w:sz w:val="24"/>
                <w:szCs w:val="24"/>
              </w:rPr>
              <w:t>Укажите точку с наибольшим касательным ускорением …</w:t>
            </w:r>
          </w:p>
        </w:tc>
        <w:tc>
          <w:tcPr>
            <w:tcW w:w="2066" w:type="dxa"/>
          </w:tcPr>
          <w:p w:rsidR="00796F11" w:rsidRPr="00796F11" w:rsidRDefault="00796F11" w:rsidP="00796F11">
            <w:pPr>
              <w:keepNext/>
              <w:numPr>
                <w:ilvl w:val="0"/>
                <w:numId w:val="5"/>
              </w:numPr>
              <w:spacing w:line="22" w:lineRule="atLeast"/>
              <w:ind w:left="332" w:hanging="332"/>
              <w:jc w:val="center"/>
              <w:textAlignment w:val="center"/>
              <w:rPr>
                <w:sz w:val="24"/>
                <w:szCs w:val="24"/>
              </w:rPr>
            </w:pPr>
            <w:r w:rsidRPr="00796F11">
              <w:rPr>
                <w:sz w:val="24"/>
                <w:szCs w:val="24"/>
                <w:lang w:val="en-US"/>
              </w:rPr>
              <w:t>B</w:t>
            </w:r>
          </w:p>
          <w:p w:rsidR="00796F11" w:rsidRPr="00796F11" w:rsidRDefault="00796F11" w:rsidP="00796F11">
            <w:pPr>
              <w:keepNext/>
              <w:numPr>
                <w:ilvl w:val="0"/>
                <w:numId w:val="5"/>
              </w:numPr>
              <w:spacing w:line="22" w:lineRule="atLeast"/>
              <w:ind w:left="332" w:hanging="332"/>
              <w:jc w:val="center"/>
              <w:textAlignment w:val="center"/>
              <w:rPr>
                <w:sz w:val="24"/>
                <w:szCs w:val="24"/>
              </w:rPr>
            </w:pPr>
            <w:r w:rsidRPr="00796F11">
              <w:rPr>
                <w:sz w:val="24"/>
                <w:szCs w:val="24"/>
                <w:lang w:val="en-US"/>
              </w:rPr>
              <w:t>A</w:t>
            </w:r>
          </w:p>
          <w:p w:rsidR="00796F11" w:rsidRPr="00796F11" w:rsidRDefault="00796F11" w:rsidP="00796F11">
            <w:pPr>
              <w:keepNext/>
              <w:numPr>
                <w:ilvl w:val="0"/>
                <w:numId w:val="5"/>
              </w:numPr>
              <w:spacing w:line="22" w:lineRule="atLeast"/>
              <w:ind w:left="332" w:hanging="332"/>
              <w:jc w:val="center"/>
              <w:textAlignment w:val="center"/>
              <w:rPr>
                <w:sz w:val="24"/>
                <w:szCs w:val="24"/>
              </w:rPr>
            </w:pPr>
            <w:r w:rsidRPr="00796F11">
              <w:rPr>
                <w:sz w:val="24"/>
                <w:szCs w:val="24"/>
                <w:lang w:val="en-US"/>
              </w:rPr>
              <w:t>D</w:t>
            </w:r>
          </w:p>
          <w:p w:rsidR="00796F11" w:rsidRPr="00796F11" w:rsidRDefault="00796F11" w:rsidP="00796F11">
            <w:pPr>
              <w:keepNext/>
              <w:numPr>
                <w:ilvl w:val="0"/>
                <w:numId w:val="5"/>
              </w:numPr>
              <w:spacing w:line="22" w:lineRule="atLeast"/>
              <w:ind w:left="332" w:hanging="332"/>
              <w:jc w:val="center"/>
              <w:textAlignment w:val="center"/>
              <w:rPr>
                <w:szCs w:val="28"/>
              </w:rPr>
            </w:pPr>
            <w:r w:rsidRPr="00796F11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2066" w:type="dxa"/>
          </w:tcPr>
          <w:p w:rsidR="00796F11" w:rsidRPr="00D91F17" w:rsidRDefault="00D91F17" w:rsidP="00764B2B">
            <w:pPr>
              <w:spacing w:line="264" w:lineRule="auto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3) D</w:t>
            </w:r>
          </w:p>
        </w:tc>
      </w:tr>
      <w:tr w:rsidR="005218C1" w:rsidTr="00D40DD9">
        <w:trPr>
          <w:jc w:val="center"/>
        </w:trPr>
        <w:tc>
          <w:tcPr>
            <w:tcW w:w="901" w:type="dxa"/>
          </w:tcPr>
          <w:p w:rsidR="00E26ECD" w:rsidRPr="00D91F17" w:rsidRDefault="00D91F17" w:rsidP="00764B2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821" w:type="dxa"/>
            <w:gridSpan w:val="8"/>
            <w:tcBorders>
              <w:bottom w:val="single" w:sz="4" w:space="0" w:color="auto"/>
            </w:tcBorders>
          </w:tcPr>
          <w:p w:rsidR="00E26ECD" w:rsidRPr="00AD2C5C" w:rsidRDefault="00AD2C5C" w:rsidP="009D1889">
            <w:pPr>
              <w:rPr>
                <w:iCs/>
                <w:sz w:val="24"/>
                <w:szCs w:val="24"/>
              </w:rPr>
            </w:pPr>
            <w:r w:rsidRPr="00AD2C5C">
              <w:rPr>
                <w:sz w:val="24"/>
                <w:szCs w:val="24"/>
              </w:rPr>
              <w:t xml:space="preserve">Точка движется согласно уравнениям </w:t>
            </w:r>
            <w:r w:rsidRPr="00AD2C5C">
              <w:rPr>
                <w:position w:val="-6"/>
                <w:sz w:val="24"/>
                <w:szCs w:val="24"/>
              </w:rPr>
              <w:object w:dxaOrig="660" w:dyaOrig="279">
                <v:shape id="_x0000_i1036" type="#_x0000_t75" style="width:40.3pt;height:17.85pt" o:ole="" fillcolor="window">
                  <v:imagedata r:id="rId35" o:title=""/>
                </v:shape>
                <o:OLEObject Type="Embed" ProgID="Equation.3" ShapeID="_x0000_i1036" DrawAspect="Content" ObjectID="_1743876644" r:id="rId36"/>
              </w:object>
            </w:r>
            <w:r w:rsidRPr="00AD2C5C">
              <w:rPr>
                <w:sz w:val="24"/>
                <w:szCs w:val="24"/>
              </w:rPr>
              <w:t xml:space="preserve">, </w:t>
            </w:r>
            <w:r w:rsidRPr="00AD2C5C">
              <w:rPr>
                <w:position w:val="-10"/>
                <w:sz w:val="24"/>
                <w:szCs w:val="24"/>
              </w:rPr>
              <w:object w:dxaOrig="740" w:dyaOrig="360">
                <v:shape id="_x0000_i1037" type="#_x0000_t75" style="width:45.5pt;height:22.45pt" o:ole="" fillcolor="window">
                  <v:imagedata r:id="rId37" o:title=""/>
                </v:shape>
                <o:OLEObject Type="Embed" ProgID="Equation.3" ShapeID="_x0000_i1037" DrawAspect="Content" ObjectID="_1743876645" r:id="rId38"/>
              </w:object>
            </w:r>
            <w:r w:rsidRPr="00AD2C5C">
              <w:rPr>
                <w:sz w:val="24"/>
                <w:szCs w:val="24"/>
              </w:rPr>
              <w:t xml:space="preserve"> (</w:t>
            </w:r>
            <w:r w:rsidRPr="00AD2C5C">
              <w:rPr>
                <w:i/>
                <w:sz w:val="24"/>
                <w:szCs w:val="24"/>
                <w:lang w:val="en-US"/>
              </w:rPr>
              <w:t>x</w:t>
            </w:r>
            <w:r w:rsidRPr="00AD2C5C">
              <w:rPr>
                <w:sz w:val="24"/>
                <w:szCs w:val="24"/>
              </w:rPr>
              <w:t xml:space="preserve">, </w:t>
            </w:r>
            <w:r w:rsidRPr="00AD2C5C">
              <w:rPr>
                <w:i/>
                <w:sz w:val="24"/>
                <w:szCs w:val="24"/>
                <w:lang w:val="en-US"/>
              </w:rPr>
              <w:t>y</w:t>
            </w:r>
            <w:r w:rsidRPr="00AD2C5C">
              <w:rPr>
                <w:sz w:val="24"/>
                <w:szCs w:val="24"/>
              </w:rPr>
              <w:t xml:space="preserve"> – в метрах). Модуль ускорения точки (в м/с</w:t>
            </w:r>
            <w:proofErr w:type="gramStart"/>
            <w:r w:rsidRPr="00AD2C5C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AD2C5C">
              <w:rPr>
                <w:sz w:val="24"/>
                <w:szCs w:val="24"/>
              </w:rPr>
              <w:t>) равен…</w:t>
            </w:r>
          </w:p>
        </w:tc>
        <w:tc>
          <w:tcPr>
            <w:tcW w:w="2066" w:type="dxa"/>
          </w:tcPr>
          <w:p w:rsidR="00E26ECD" w:rsidRDefault="00AD2C5C" w:rsidP="00764B2B">
            <w:pPr>
              <w:spacing w:line="264" w:lineRule="auto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1) 0</w:t>
            </w:r>
          </w:p>
          <w:p w:rsidR="00AD2C5C" w:rsidRDefault="00AD2C5C" w:rsidP="00764B2B">
            <w:pPr>
              <w:spacing w:line="264" w:lineRule="auto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2) 6</w:t>
            </w:r>
          </w:p>
          <w:p w:rsidR="00AD2C5C" w:rsidRDefault="00AD2C5C" w:rsidP="00764B2B">
            <w:pPr>
              <w:spacing w:line="264" w:lineRule="auto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3) 12</w:t>
            </w:r>
          </w:p>
          <w:p w:rsidR="00AD2C5C" w:rsidRPr="00AD2C5C" w:rsidRDefault="00AD2C5C" w:rsidP="00764B2B">
            <w:pPr>
              <w:spacing w:line="264" w:lineRule="auto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4) 3</w:t>
            </w:r>
          </w:p>
        </w:tc>
        <w:tc>
          <w:tcPr>
            <w:tcW w:w="2066" w:type="dxa"/>
          </w:tcPr>
          <w:p w:rsidR="00E26ECD" w:rsidRPr="00AD2C5C" w:rsidRDefault="00AD2C5C" w:rsidP="00AD2C5C">
            <w:pPr>
              <w:spacing w:line="264" w:lineRule="auto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2) 6</w:t>
            </w:r>
          </w:p>
        </w:tc>
      </w:tr>
      <w:tr w:rsidR="005218C1" w:rsidTr="00D40DD9">
        <w:trPr>
          <w:jc w:val="center"/>
        </w:trPr>
        <w:tc>
          <w:tcPr>
            <w:tcW w:w="901" w:type="dxa"/>
            <w:tcBorders>
              <w:bottom w:val="single" w:sz="4" w:space="0" w:color="auto"/>
            </w:tcBorders>
          </w:tcPr>
          <w:p w:rsidR="00E26ECD" w:rsidRPr="00AD2C5C" w:rsidRDefault="00AD2C5C" w:rsidP="00764B2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4821" w:type="dxa"/>
            <w:gridSpan w:val="8"/>
            <w:tcBorders>
              <w:bottom w:val="single" w:sz="4" w:space="0" w:color="auto"/>
            </w:tcBorders>
          </w:tcPr>
          <w:p w:rsidR="00792C86" w:rsidRPr="00792C86" w:rsidRDefault="00792C86" w:rsidP="009D1889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Для предложенной системы тел указать последовательность определения скорости груза 5, если задан закон изменения угла поворота ступенчатого колеса 2 в зависимости от времени, а также радиусы ступенчатых колес 2 и 3</w:t>
            </w:r>
          </w:p>
          <w:p w:rsidR="00E26ECD" w:rsidRPr="00764B2B" w:rsidRDefault="00792C86" w:rsidP="00B32FC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815" cy="1250950"/>
                  <wp:effectExtent l="19050" t="0" r="6985" b="0"/>
                  <wp:docPr id="22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15" cy="125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6" w:type="dxa"/>
            <w:tcBorders>
              <w:bottom w:val="single" w:sz="4" w:space="0" w:color="auto"/>
            </w:tcBorders>
          </w:tcPr>
          <w:p w:rsidR="00792C86" w:rsidRPr="00B957A9" w:rsidRDefault="00792C86" w:rsidP="00B32FC7">
            <w:pPr>
              <w:widowControl w:val="0"/>
              <w:jc w:val="lef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1) а</w:t>
            </w:r>
            <w:r w:rsidRPr="00B957A9">
              <w:rPr>
                <w:sz w:val="24"/>
                <w:szCs w:val="24"/>
              </w:rPr>
              <w:t xml:space="preserve">) </w:t>
            </w:r>
            <w:r w:rsidR="00B32FC7">
              <w:rPr>
                <w:sz w:val="24"/>
                <w:szCs w:val="24"/>
              </w:rPr>
              <w:t>н</w:t>
            </w:r>
            <w:r w:rsidRPr="00B957A9">
              <w:rPr>
                <w:sz w:val="24"/>
                <w:szCs w:val="24"/>
              </w:rPr>
              <w:t>айд</w:t>
            </w:r>
            <w:r>
              <w:rPr>
                <w:sz w:val="24"/>
                <w:szCs w:val="24"/>
              </w:rPr>
              <w:t xml:space="preserve">ем </w:t>
            </w:r>
            <w:r w:rsidRPr="00B957A9">
              <w:rPr>
                <w:sz w:val="24"/>
                <w:szCs w:val="24"/>
              </w:rPr>
              <w:t xml:space="preserve"> угловую скорость и угловое ускорение</w:t>
            </w:r>
            <w:r>
              <w:rPr>
                <w:sz w:val="24"/>
                <w:szCs w:val="24"/>
              </w:rPr>
              <w:t xml:space="preserve"> </w:t>
            </w:r>
            <w:r w:rsidRPr="00B957A9">
              <w:rPr>
                <w:sz w:val="24"/>
                <w:szCs w:val="24"/>
              </w:rPr>
              <w:t>колеса</w:t>
            </w:r>
            <w:r w:rsidR="00B32FC7">
              <w:rPr>
                <w:sz w:val="24"/>
                <w:szCs w:val="24"/>
              </w:rPr>
              <w:t xml:space="preserve"> 2</w:t>
            </w:r>
          </w:p>
          <w:p w:rsidR="00B32FC7" w:rsidRDefault="00B32FC7" w:rsidP="00B32FC7">
            <w:pPr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з</w:t>
            </w:r>
            <w:r w:rsidR="00792C86" w:rsidRPr="00B957A9">
              <w:rPr>
                <w:sz w:val="24"/>
                <w:szCs w:val="24"/>
              </w:rPr>
              <w:t>ная углов</w:t>
            </w:r>
            <w:r>
              <w:rPr>
                <w:sz w:val="24"/>
                <w:szCs w:val="24"/>
              </w:rPr>
              <w:t>ую</w:t>
            </w:r>
            <w:r w:rsidR="00792C86" w:rsidRPr="00B957A9">
              <w:rPr>
                <w:sz w:val="24"/>
                <w:szCs w:val="24"/>
              </w:rPr>
              <w:t xml:space="preserve"> скорост</w:t>
            </w:r>
            <w:r>
              <w:rPr>
                <w:sz w:val="24"/>
                <w:szCs w:val="24"/>
              </w:rPr>
              <w:t>ь</w:t>
            </w:r>
            <w:r w:rsidR="00792C86" w:rsidRPr="00B957A9">
              <w:rPr>
                <w:sz w:val="24"/>
                <w:szCs w:val="24"/>
              </w:rPr>
              <w:t xml:space="preserve"> и углов</w:t>
            </w:r>
            <w:r>
              <w:rPr>
                <w:sz w:val="24"/>
                <w:szCs w:val="24"/>
              </w:rPr>
              <w:t>ое</w:t>
            </w:r>
            <w:r w:rsidR="00792C86" w:rsidRPr="00B957A9">
              <w:rPr>
                <w:sz w:val="24"/>
                <w:szCs w:val="24"/>
              </w:rPr>
              <w:t xml:space="preserve"> ускорени</w:t>
            </w:r>
            <w:r>
              <w:rPr>
                <w:sz w:val="24"/>
                <w:szCs w:val="24"/>
              </w:rPr>
              <w:t>е</w:t>
            </w:r>
            <w:r w:rsidR="00792C86" w:rsidRPr="00B957A9">
              <w:rPr>
                <w:sz w:val="24"/>
                <w:szCs w:val="24"/>
              </w:rPr>
              <w:t xml:space="preserve"> колес</w:t>
            </w:r>
            <w:r>
              <w:rPr>
                <w:sz w:val="24"/>
                <w:szCs w:val="24"/>
              </w:rPr>
              <w:t>а 2</w:t>
            </w:r>
            <w:r w:rsidR="00792C86" w:rsidRPr="00B957A9">
              <w:rPr>
                <w:sz w:val="24"/>
                <w:szCs w:val="24"/>
              </w:rPr>
              <w:t>, найд</w:t>
            </w:r>
            <w:r>
              <w:rPr>
                <w:sz w:val="24"/>
                <w:szCs w:val="24"/>
              </w:rPr>
              <w:t>ем</w:t>
            </w:r>
            <w:r w:rsidR="00792C86" w:rsidRPr="00B957A9">
              <w:rPr>
                <w:sz w:val="24"/>
                <w:szCs w:val="24"/>
              </w:rPr>
              <w:t xml:space="preserve"> скорость и ускорения </w:t>
            </w:r>
            <w:r>
              <w:rPr>
                <w:sz w:val="24"/>
                <w:szCs w:val="24"/>
              </w:rPr>
              <w:t>груза 5</w:t>
            </w:r>
          </w:p>
          <w:p w:rsidR="00792C86" w:rsidRPr="00B957A9" w:rsidRDefault="00B32FC7" w:rsidP="00B32FC7">
            <w:pPr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792C86" w:rsidRPr="00B957A9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и</w:t>
            </w:r>
            <w:r w:rsidR="00792C86" w:rsidRPr="00B957A9">
              <w:rPr>
                <w:sz w:val="24"/>
                <w:szCs w:val="24"/>
              </w:rPr>
              <w:t>зобраз</w:t>
            </w:r>
            <w:r>
              <w:rPr>
                <w:sz w:val="24"/>
                <w:szCs w:val="24"/>
              </w:rPr>
              <w:t>им</w:t>
            </w:r>
            <w:r w:rsidR="00792C86" w:rsidRPr="00B957A9">
              <w:rPr>
                <w:sz w:val="24"/>
                <w:szCs w:val="24"/>
              </w:rPr>
              <w:t xml:space="preserve"> на расчетной </w:t>
            </w:r>
            <w:proofErr w:type="gramStart"/>
            <w:r w:rsidR="00792C86" w:rsidRPr="00B957A9">
              <w:rPr>
                <w:sz w:val="24"/>
                <w:szCs w:val="24"/>
              </w:rPr>
              <w:t>схеме</w:t>
            </w:r>
            <w:proofErr w:type="gramEnd"/>
            <w:r w:rsidR="00792C86" w:rsidRPr="00B957A9">
              <w:rPr>
                <w:sz w:val="24"/>
                <w:szCs w:val="24"/>
              </w:rPr>
              <w:t xml:space="preserve"> найденные кинематические характеристики</w:t>
            </w:r>
          </w:p>
          <w:p w:rsidR="00B32FC7" w:rsidRDefault="00B32FC7" w:rsidP="00B32FC7">
            <w:pPr>
              <w:widowControl w:val="0"/>
              <w:jc w:val="lef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2) а</w:t>
            </w:r>
            <w:r w:rsidRPr="00B957A9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н</w:t>
            </w:r>
            <w:r w:rsidRPr="00B957A9">
              <w:rPr>
                <w:sz w:val="24"/>
                <w:szCs w:val="24"/>
              </w:rPr>
              <w:t>айд</w:t>
            </w:r>
            <w:r>
              <w:rPr>
                <w:sz w:val="24"/>
                <w:szCs w:val="24"/>
              </w:rPr>
              <w:t xml:space="preserve">ем </w:t>
            </w:r>
            <w:r w:rsidRPr="00B957A9">
              <w:rPr>
                <w:sz w:val="24"/>
                <w:szCs w:val="24"/>
              </w:rPr>
              <w:t xml:space="preserve"> угловую скорость </w:t>
            </w:r>
            <w:r w:rsidRPr="00B957A9">
              <w:rPr>
                <w:sz w:val="24"/>
                <w:szCs w:val="24"/>
              </w:rPr>
              <w:lastRenderedPageBreak/>
              <w:t>и угловое ускорение</w:t>
            </w:r>
            <w:r>
              <w:rPr>
                <w:sz w:val="24"/>
                <w:szCs w:val="24"/>
              </w:rPr>
              <w:t xml:space="preserve"> </w:t>
            </w:r>
            <w:r w:rsidRPr="00B957A9">
              <w:rPr>
                <w:sz w:val="24"/>
                <w:szCs w:val="24"/>
              </w:rPr>
              <w:t>колеса</w:t>
            </w:r>
            <w:r>
              <w:rPr>
                <w:sz w:val="24"/>
                <w:szCs w:val="24"/>
              </w:rPr>
              <w:t xml:space="preserve"> 2</w:t>
            </w:r>
          </w:p>
          <w:p w:rsidR="00B32FC7" w:rsidRPr="00B957A9" w:rsidRDefault="00B32FC7" w:rsidP="00B32FC7">
            <w:pPr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н</w:t>
            </w:r>
            <w:r w:rsidRPr="00B957A9">
              <w:rPr>
                <w:sz w:val="24"/>
                <w:szCs w:val="24"/>
              </w:rPr>
              <w:t>айд</w:t>
            </w:r>
            <w:r>
              <w:rPr>
                <w:sz w:val="24"/>
                <w:szCs w:val="24"/>
              </w:rPr>
              <w:t xml:space="preserve">ем </w:t>
            </w:r>
            <w:r w:rsidRPr="00B957A9">
              <w:rPr>
                <w:sz w:val="24"/>
                <w:szCs w:val="24"/>
              </w:rPr>
              <w:t xml:space="preserve"> угловую скорость и угловое ускорение</w:t>
            </w:r>
            <w:r>
              <w:rPr>
                <w:sz w:val="24"/>
                <w:szCs w:val="24"/>
              </w:rPr>
              <w:t xml:space="preserve"> </w:t>
            </w:r>
            <w:r w:rsidRPr="00B957A9">
              <w:rPr>
                <w:sz w:val="24"/>
                <w:szCs w:val="24"/>
              </w:rPr>
              <w:t>колеса</w:t>
            </w:r>
            <w:r>
              <w:rPr>
                <w:sz w:val="24"/>
                <w:szCs w:val="24"/>
              </w:rPr>
              <w:t xml:space="preserve"> 3</w:t>
            </w:r>
          </w:p>
          <w:p w:rsidR="00B32FC7" w:rsidRDefault="00B32FC7" w:rsidP="00B32FC7">
            <w:pPr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</w:t>
            </w:r>
            <w:r w:rsidRPr="00B957A9">
              <w:rPr>
                <w:sz w:val="24"/>
                <w:szCs w:val="24"/>
              </w:rPr>
              <w:t xml:space="preserve"> найд</w:t>
            </w:r>
            <w:r>
              <w:rPr>
                <w:sz w:val="24"/>
                <w:szCs w:val="24"/>
              </w:rPr>
              <w:t>ем</w:t>
            </w:r>
            <w:r w:rsidRPr="00B957A9">
              <w:rPr>
                <w:sz w:val="24"/>
                <w:szCs w:val="24"/>
              </w:rPr>
              <w:t xml:space="preserve"> скорость и ускорения </w:t>
            </w:r>
            <w:r>
              <w:rPr>
                <w:sz w:val="24"/>
                <w:szCs w:val="24"/>
              </w:rPr>
              <w:t>груза 5</w:t>
            </w:r>
          </w:p>
          <w:p w:rsidR="00B32FC7" w:rsidRPr="00B957A9" w:rsidRDefault="00B32FC7" w:rsidP="00B32FC7">
            <w:pPr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а) н</w:t>
            </w:r>
            <w:r w:rsidRPr="00B957A9">
              <w:rPr>
                <w:sz w:val="24"/>
                <w:szCs w:val="24"/>
              </w:rPr>
              <w:t>айд</w:t>
            </w:r>
            <w:r>
              <w:rPr>
                <w:sz w:val="24"/>
                <w:szCs w:val="24"/>
              </w:rPr>
              <w:t xml:space="preserve">ем </w:t>
            </w:r>
            <w:r w:rsidRPr="00B957A9">
              <w:rPr>
                <w:sz w:val="24"/>
                <w:szCs w:val="24"/>
              </w:rPr>
              <w:t xml:space="preserve"> угловую скорость и угловое ускорение</w:t>
            </w:r>
            <w:r>
              <w:rPr>
                <w:sz w:val="24"/>
                <w:szCs w:val="24"/>
              </w:rPr>
              <w:t xml:space="preserve"> </w:t>
            </w:r>
            <w:r w:rsidRPr="00B957A9">
              <w:rPr>
                <w:sz w:val="24"/>
                <w:szCs w:val="24"/>
              </w:rPr>
              <w:t>колеса</w:t>
            </w:r>
            <w:r>
              <w:rPr>
                <w:sz w:val="24"/>
                <w:szCs w:val="24"/>
              </w:rPr>
              <w:t xml:space="preserve"> 3</w:t>
            </w:r>
          </w:p>
          <w:p w:rsidR="00B32FC7" w:rsidRPr="00B957A9" w:rsidRDefault="00B32FC7" w:rsidP="00B32FC7">
            <w:pPr>
              <w:widowControl w:val="0"/>
              <w:jc w:val="lef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б</w:t>
            </w:r>
            <w:r w:rsidRPr="00B957A9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н</w:t>
            </w:r>
            <w:r w:rsidRPr="00B957A9">
              <w:rPr>
                <w:sz w:val="24"/>
                <w:szCs w:val="24"/>
              </w:rPr>
              <w:t>айд</w:t>
            </w:r>
            <w:r>
              <w:rPr>
                <w:sz w:val="24"/>
                <w:szCs w:val="24"/>
              </w:rPr>
              <w:t xml:space="preserve">ем </w:t>
            </w:r>
            <w:r w:rsidRPr="00B957A9">
              <w:rPr>
                <w:sz w:val="24"/>
                <w:szCs w:val="24"/>
              </w:rPr>
              <w:t xml:space="preserve"> угловую скорость и угловое ускорение</w:t>
            </w:r>
            <w:r>
              <w:rPr>
                <w:sz w:val="24"/>
                <w:szCs w:val="24"/>
              </w:rPr>
              <w:t xml:space="preserve"> </w:t>
            </w:r>
            <w:r w:rsidRPr="00B957A9">
              <w:rPr>
                <w:sz w:val="24"/>
                <w:szCs w:val="24"/>
              </w:rPr>
              <w:t>колеса</w:t>
            </w:r>
            <w:r>
              <w:rPr>
                <w:sz w:val="24"/>
                <w:szCs w:val="24"/>
              </w:rPr>
              <w:t xml:space="preserve"> 2</w:t>
            </w:r>
          </w:p>
          <w:p w:rsidR="00B32FC7" w:rsidRDefault="00B32FC7" w:rsidP="00B32FC7">
            <w:pPr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</w:t>
            </w:r>
            <w:r w:rsidRPr="00B957A9">
              <w:rPr>
                <w:sz w:val="24"/>
                <w:szCs w:val="24"/>
              </w:rPr>
              <w:t xml:space="preserve"> найд</w:t>
            </w:r>
            <w:r>
              <w:rPr>
                <w:sz w:val="24"/>
                <w:szCs w:val="24"/>
              </w:rPr>
              <w:t>ем</w:t>
            </w:r>
            <w:r w:rsidRPr="00B957A9">
              <w:rPr>
                <w:sz w:val="24"/>
                <w:szCs w:val="24"/>
              </w:rPr>
              <w:t xml:space="preserve"> скорость и ускорения </w:t>
            </w:r>
            <w:r>
              <w:rPr>
                <w:sz w:val="24"/>
                <w:szCs w:val="24"/>
              </w:rPr>
              <w:t>груза 5</w:t>
            </w:r>
          </w:p>
          <w:p w:rsidR="00E26ECD" w:rsidRDefault="00B32FC7" w:rsidP="002B1DB0">
            <w:pPr>
              <w:spacing w:line="264" w:lineRule="auto"/>
              <w:jc w:val="lef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4) </w:t>
            </w:r>
            <w:r>
              <w:rPr>
                <w:sz w:val="24"/>
                <w:szCs w:val="24"/>
              </w:rPr>
              <w:t>а) н</w:t>
            </w:r>
            <w:r w:rsidRPr="00B957A9">
              <w:rPr>
                <w:sz w:val="24"/>
                <w:szCs w:val="24"/>
              </w:rPr>
              <w:t>айд</w:t>
            </w:r>
            <w:r>
              <w:rPr>
                <w:sz w:val="24"/>
                <w:szCs w:val="24"/>
              </w:rPr>
              <w:t xml:space="preserve">ем </w:t>
            </w:r>
            <w:r w:rsidRPr="00B957A9">
              <w:rPr>
                <w:sz w:val="24"/>
                <w:szCs w:val="24"/>
              </w:rPr>
              <w:t xml:space="preserve"> угловую скорость и угловое ускорение</w:t>
            </w:r>
            <w:r>
              <w:rPr>
                <w:sz w:val="24"/>
                <w:szCs w:val="24"/>
              </w:rPr>
              <w:t xml:space="preserve"> </w:t>
            </w:r>
            <w:r w:rsidRPr="00B957A9">
              <w:rPr>
                <w:sz w:val="24"/>
                <w:szCs w:val="24"/>
              </w:rPr>
              <w:t>колеса</w:t>
            </w:r>
            <w:r>
              <w:rPr>
                <w:sz w:val="24"/>
                <w:szCs w:val="24"/>
              </w:rPr>
              <w:t xml:space="preserve"> 3</w:t>
            </w:r>
          </w:p>
          <w:p w:rsidR="00B32FC7" w:rsidRPr="00B32FC7" w:rsidRDefault="00B32FC7" w:rsidP="00B32FC7">
            <w:pPr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  <w:r w:rsidRPr="00B957A9">
              <w:rPr>
                <w:sz w:val="24"/>
                <w:szCs w:val="24"/>
              </w:rPr>
              <w:t xml:space="preserve"> найд</w:t>
            </w:r>
            <w:r>
              <w:rPr>
                <w:sz w:val="24"/>
                <w:szCs w:val="24"/>
              </w:rPr>
              <w:t>ем</w:t>
            </w:r>
            <w:r w:rsidRPr="00B957A9">
              <w:rPr>
                <w:sz w:val="24"/>
                <w:szCs w:val="24"/>
              </w:rPr>
              <w:t xml:space="preserve"> скорость и ускорения </w:t>
            </w:r>
            <w:r>
              <w:rPr>
                <w:sz w:val="24"/>
                <w:szCs w:val="24"/>
              </w:rPr>
              <w:t>груза 5</w:t>
            </w:r>
          </w:p>
        </w:tc>
        <w:tc>
          <w:tcPr>
            <w:tcW w:w="2066" w:type="dxa"/>
          </w:tcPr>
          <w:p w:rsidR="00B32FC7" w:rsidRPr="00B957A9" w:rsidRDefault="00B32FC7" w:rsidP="00B32FC7">
            <w:pPr>
              <w:widowControl w:val="0"/>
              <w:jc w:val="left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1) а</w:t>
            </w:r>
            <w:r w:rsidRPr="00B957A9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н</w:t>
            </w:r>
            <w:r w:rsidRPr="00B957A9">
              <w:rPr>
                <w:sz w:val="24"/>
                <w:szCs w:val="24"/>
              </w:rPr>
              <w:t>айд</w:t>
            </w:r>
            <w:r>
              <w:rPr>
                <w:sz w:val="24"/>
                <w:szCs w:val="24"/>
              </w:rPr>
              <w:t xml:space="preserve">ем </w:t>
            </w:r>
            <w:r w:rsidRPr="00B957A9">
              <w:rPr>
                <w:sz w:val="24"/>
                <w:szCs w:val="24"/>
              </w:rPr>
              <w:t xml:space="preserve"> угловую скорость и угловое ускорение</w:t>
            </w:r>
            <w:r>
              <w:rPr>
                <w:sz w:val="24"/>
                <w:szCs w:val="24"/>
              </w:rPr>
              <w:t xml:space="preserve"> </w:t>
            </w:r>
            <w:r w:rsidRPr="00B957A9">
              <w:rPr>
                <w:sz w:val="24"/>
                <w:szCs w:val="24"/>
              </w:rPr>
              <w:t>колеса</w:t>
            </w:r>
            <w:r>
              <w:rPr>
                <w:sz w:val="24"/>
                <w:szCs w:val="24"/>
              </w:rPr>
              <w:t xml:space="preserve"> 2</w:t>
            </w:r>
          </w:p>
          <w:p w:rsidR="00B32FC7" w:rsidRDefault="00B32FC7" w:rsidP="00B32FC7">
            <w:pPr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з</w:t>
            </w:r>
            <w:r w:rsidRPr="00B957A9">
              <w:rPr>
                <w:sz w:val="24"/>
                <w:szCs w:val="24"/>
              </w:rPr>
              <w:t>ная углов</w:t>
            </w:r>
            <w:r>
              <w:rPr>
                <w:sz w:val="24"/>
                <w:szCs w:val="24"/>
              </w:rPr>
              <w:t>ую</w:t>
            </w:r>
            <w:r w:rsidRPr="00B957A9">
              <w:rPr>
                <w:sz w:val="24"/>
                <w:szCs w:val="24"/>
              </w:rPr>
              <w:t xml:space="preserve"> скорост</w:t>
            </w:r>
            <w:r>
              <w:rPr>
                <w:sz w:val="24"/>
                <w:szCs w:val="24"/>
              </w:rPr>
              <w:t>ь</w:t>
            </w:r>
            <w:r w:rsidRPr="00B957A9">
              <w:rPr>
                <w:sz w:val="24"/>
                <w:szCs w:val="24"/>
              </w:rPr>
              <w:t xml:space="preserve"> и углов</w:t>
            </w:r>
            <w:r>
              <w:rPr>
                <w:sz w:val="24"/>
                <w:szCs w:val="24"/>
              </w:rPr>
              <w:t>ое</w:t>
            </w:r>
            <w:r w:rsidRPr="00B957A9">
              <w:rPr>
                <w:sz w:val="24"/>
                <w:szCs w:val="24"/>
              </w:rPr>
              <w:t xml:space="preserve"> ускорени</w:t>
            </w:r>
            <w:r>
              <w:rPr>
                <w:sz w:val="24"/>
                <w:szCs w:val="24"/>
              </w:rPr>
              <w:t>е</w:t>
            </w:r>
            <w:r w:rsidRPr="00B957A9">
              <w:rPr>
                <w:sz w:val="24"/>
                <w:szCs w:val="24"/>
              </w:rPr>
              <w:t xml:space="preserve"> колес</w:t>
            </w:r>
            <w:r>
              <w:rPr>
                <w:sz w:val="24"/>
                <w:szCs w:val="24"/>
              </w:rPr>
              <w:t>а 2</w:t>
            </w:r>
            <w:r w:rsidRPr="00B957A9">
              <w:rPr>
                <w:sz w:val="24"/>
                <w:szCs w:val="24"/>
              </w:rPr>
              <w:t>, найд</w:t>
            </w:r>
            <w:r>
              <w:rPr>
                <w:sz w:val="24"/>
                <w:szCs w:val="24"/>
              </w:rPr>
              <w:t>ем</w:t>
            </w:r>
            <w:r w:rsidRPr="00B957A9">
              <w:rPr>
                <w:sz w:val="24"/>
                <w:szCs w:val="24"/>
              </w:rPr>
              <w:t xml:space="preserve"> скорость и ускорения </w:t>
            </w:r>
            <w:r>
              <w:rPr>
                <w:sz w:val="24"/>
                <w:szCs w:val="24"/>
              </w:rPr>
              <w:t>груза 5</w:t>
            </w:r>
          </w:p>
          <w:p w:rsidR="00E26ECD" w:rsidRPr="00764B2B" w:rsidRDefault="00B32FC7" w:rsidP="00B32FC7">
            <w:pPr>
              <w:spacing w:line="264" w:lineRule="auto"/>
              <w:jc w:val="left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957A9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и</w:t>
            </w:r>
            <w:r w:rsidRPr="00B957A9">
              <w:rPr>
                <w:sz w:val="24"/>
                <w:szCs w:val="24"/>
              </w:rPr>
              <w:t>зобраз</w:t>
            </w:r>
            <w:r>
              <w:rPr>
                <w:sz w:val="24"/>
                <w:szCs w:val="24"/>
              </w:rPr>
              <w:t>им</w:t>
            </w:r>
            <w:r w:rsidRPr="00B957A9">
              <w:rPr>
                <w:sz w:val="24"/>
                <w:szCs w:val="24"/>
              </w:rPr>
              <w:t xml:space="preserve"> на расчетной </w:t>
            </w:r>
            <w:proofErr w:type="gramStart"/>
            <w:r w:rsidRPr="00B957A9">
              <w:rPr>
                <w:sz w:val="24"/>
                <w:szCs w:val="24"/>
              </w:rPr>
              <w:t>схеме</w:t>
            </w:r>
            <w:proofErr w:type="gramEnd"/>
            <w:r w:rsidRPr="00B957A9">
              <w:rPr>
                <w:sz w:val="24"/>
                <w:szCs w:val="24"/>
              </w:rPr>
              <w:t xml:space="preserve"> найденные кинематические характеристики</w:t>
            </w:r>
          </w:p>
        </w:tc>
      </w:tr>
      <w:tr w:rsidR="005218C1" w:rsidTr="00D40DD9">
        <w:trPr>
          <w:trHeight w:val="69"/>
          <w:jc w:val="center"/>
        </w:trPr>
        <w:tc>
          <w:tcPr>
            <w:tcW w:w="901" w:type="dxa"/>
            <w:vMerge w:val="restart"/>
            <w:tcBorders>
              <w:right w:val="single" w:sz="4" w:space="0" w:color="auto"/>
            </w:tcBorders>
          </w:tcPr>
          <w:p w:rsidR="00BA3A9C" w:rsidRPr="00BA3A9C" w:rsidRDefault="00BA3A9C" w:rsidP="00764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5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A3A9C" w:rsidRDefault="00BA3A9C" w:rsidP="009D1889">
            <w:pPr>
              <w:rPr>
                <w:noProof/>
                <w:sz w:val="24"/>
                <w:szCs w:val="24"/>
                <w:lang w:eastAsia="ru-RU"/>
              </w:rPr>
            </w:pPr>
            <w:r>
              <w:object w:dxaOrig="1965" w:dyaOrig="1350">
                <v:shape id="_x0000_i1038" type="#_x0000_t75" style="width:51.25pt;height:35.15pt" o:ole="">
                  <v:imagedata r:id="rId40" o:title=""/>
                </v:shape>
                <o:OLEObject Type="Embed" ProgID="PBrush" ShapeID="_x0000_i1038" DrawAspect="Content" ObjectID="_1743876646" r:id="rId41"/>
              </w:object>
            </w:r>
          </w:p>
        </w:tc>
        <w:tc>
          <w:tcPr>
            <w:tcW w:w="12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3A9C" w:rsidRDefault="00BA3A9C" w:rsidP="009D1889">
            <w:pPr>
              <w:rPr>
                <w:noProof/>
                <w:sz w:val="24"/>
                <w:szCs w:val="24"/>
                <w:lang w:eastAsia="ru-RU"/>
              </w:rPr>
            </w:pPr>
            <w:r>
              <w:object w:dxaOrig="1380" w:dyaOrig="1380">
                <v:shape id="_x0000_i1039" type="#_x0000_t75" style="width:39.75pt;height:39.75pt" o:ole="">
                  <v:imagedata r:id="rId42" o:title=""/>
                </v:shape>
                <o:OLEObject Type="Embed" ProgID="PBrush" ShapeID="_x0000_i1039" DrawAspect="Content" ObjectID="_1743876647" r:id="rId43"/>
              </w:objec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3A9C" w:rsidRDefault="00BA3A9C" w:rsidP="009D1889">
            <w:pPr>
              <w:rPr>
                <w:noProof/>
                <w:sz w:val="24"/>
                <w:szCs w:val="24"/>
                <w:lang w:eastAsia="ru-RU"/>
              </w:rPr>
            </w:pPr>
            <w:r>
              <w:object w:dxaOrig="1260" w:dyaOrig="1485">
                <v:shape id="_x0000_i1040" type="#_x0000_t75" style="width:35.7pt;height:42.05pt" o:ole="">
                  <v:imagedata r:id="rId44" o:title=""/>
                </v:shape>
                <o:OLEObject Type="Embed" ProgID="PBrush" ShapeID="_x0000_i1040" DrawAspect="Content" ObjectID="_1743876648" r:id="rId45"/>
              </w:objec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A3A9C" w:rsidRDefault="00BA3A9C" w:rsidP="009D1889">
            <w:pPr>
              <w:rPr>
                <w:noProof/>
                <w:sz w:val="24"/>
                <w:szCs w:val="24"/>
                <w:lang w:eastAsia="ru-RU"/>
              </w:rPr>
            </w:pPr>
            <w:r>
              <w:object w:dxaOrig="1335" w:dyaOrig="1515">
                <v:shape id="_x0000_i1041" type="#_x0000_t75" style="width:36.85pt;height:41.45pt" o:ole="">
                  <v:imagedata r:id="rId46" o:title=""/>
                </v:shape>
                <o:OLEObject Type="Embed" ProgID="PBrush" ShapeID="_x0000_i1041" DrawAspect="Content" ObjectID="_1743876649" r:id="rId47"/>
              </w:object>
            </w:r>
          </w:p>
        </w:tc>
        <w:tc>
          <w:tcPr>
            <w:tcW w:w="2066" w:type="dxa"/>
            <w:vMerge w:val="restart"/>
            <w:tcBorders>
              <w:left w:val="single" w:sz="4" w:space="0" w:color="auto"/>
            </w:tcBorders>
          </w:tcPr>
          <w:p w:rsidR="00BA3A9C" w:rsidRPr="00BA3A9C" w:rsidRDefault="00BA3A9C" w:rsidP="00BA3A9C">
            <w:pPr>
              <w:pStyle w:val="a8"/>
              <w:spacing w:before="0" w:beforeAutospacing="0" w:after="0" w:afterAutospacing="0"/>
              <w:jc w:val="both"/>
            </w:pPr>
            <w:r w:rsidRPr="00BA3A9C">
              <w:t>1) рис. а</w:t>
            </w:r>
          </w:p>
          <w:p w:rsidR="00BA3A9C" w:rsidRPr="00BA3A9C" w:rsidRDefault="00BA3A9C" w:rsidP="00BA3A9C">
            <w:pPr>
              <w:pStyle w:val="a8"/>
              <w:spacing w:before="0" w:beforeAutospacing="0" w:after="0" w:afterAutospacing="0"/>
              <w:jc w:val="both"/>
            </w:pPr>
            <w:r w:rsidRPr="00BA3A9C">
              <w:t xml:space="preserve">2) </w:t>
            </w:r>
            <w:proofErr w:type="gramStart"/>
            <w:r w:rsidRPr="00BA3A9C">
              <w:t>рис. б</w:t>
            </w:r>
            <w:proofErr w:type="gramEnd"/>
          </w:p>
          <w:p w:rsidR="00BA3A9C" w:rsidRPr="00BA3A9C" w:rsidRDefault="00BA3A9C" w:rsidP="00BA3A9C">
            <w:pPr>
              <w:pStyle w:val="a8"/>
              <w:spacing w:before="0" w:beforeAutospacing="0" w:after="0" w:afterAutospacing="0"/>
              <w:jc w:val="both"/>
            </w:pPr>
            <w:r w:rsidRPr="00BA3A9C">
              <w:t xml:space="preserve">3) рис. </w:t>
            </w:r>
            <w:proofErr w:type="gramStart"/>
            <w:r w:rsidRPr="00BA3A9C">
              <w:t>в</w:t>
            </w:r>
            <w:proofErr w:type="gramEnd"/>
          </w:p>
          <w:p w:rsidR="00BA3A9C" w:rsidRPr="00BA3A9C" w:rsidRDefault="00BA3A9C" w:rsidP="00BA3A9C">
            <w:pPr>
              <w:widowControl w:val="0"/>
              <w:jc w:val="left"/>
              <w:rPr>
                <w:iCs/>
                <w:sz w:val="24"/>
                <w:szCs w:val="24"/>
              </w:rPr>
            </w:pPr>
            <w:r w:rsidRPr="00BA3A9C">
              <w:rPr>
                <w:sz w:val="24"/>
                <w:szCs w:val="24"/>
              </w:rPr>
              <w:t xml:space="preserve">4) рис. </w:t>
            </w:r>
            <w:proofErr w:type="gramStart"/>
            <w:r w:rsidRPr="00BA3A9C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2066" w:type="dxa"/>
            <w:vMerge w:val="restart"/>
          </w:tcPr>
          <w:p w:rsidR="00BA3A9C" w:rsidRPr="00BA3A9C" w:rsidRDefault="00BA3A9C" w:rsidP="00BA3A9C">
            <w:pPr>
              <w:pStyle w:val="a8"/>
              <w:spacing w:before="0" w:beforeAutospacing="0" w:after="0" w:afterAutospacing="0"/>
              <w:jc w:val="both"/>
            </w:pPr>
            <w:r>
              <w:t xml:space="preserve">2) рис. </w:t>
            </w:r>
            <w:proofErr w:type="gramStart"/>
            <w:r>
              <w:t>в</w:t>
            </w:r>
            <w:proofErr w:type="gramEnd"/>
          </w:p>
          <w:p w:rsidR="00BA3A9C" w:rsidRPr="00BA3A9C" w:rsidRDefault="00BA3A9C" w:rsidP="00BA3A9C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</w:tr>
      <w:tr w:rsidR="008A5E7C" w:rsidTr="00D40DD9">
        <w:trPr>
          <w:trHeight w:val="69"/>
          <w:jc w:val="center"/>
        </w:trPr>
        <w:tc>
          <w:tcPr>
            <w:tcW w:w="901" w:type="dxa"/>
            <w:vMerge/>
            <w:tcBorders>
              <w:right w:val="single" w:sz="4" w:space="0" w:color="auto"/>
            </w:tcBorders>
          </w:tcPr>
          <w:p w:rsidR="00BA3A9C" w:rsidRDefault="00BA3A9C" w:rsidP="00764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3A9C" w:rsidRPr="00BA3A9C" w:rsidRDefault="00BA3A9C" w:rsidP="009D1889">
            <w:pPr>
              <w:rPr>
                <w:noProof/>
                <w:sz w:val="24"/>
                <w:szCs w:val="24"/>
                <w:lang w:eastAsia="ru-RU"/>
              </w:rPr>
            </w:pPr>
            <w:r w:rsidRPr="00BA3A9C">
              <w:rPr>
                <w:noProof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12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3A9C" w:rsidRPr="00BA3A9C" w:rsidRDefault="00BA3A9C" w:rsidP="009D1889">
            <w:pPr>
              <w:rPr>
                <w:noProof/>
                <w:sz w:val="24"/>
                <w:szCs w:val="24"/>
                <w:lang w:eastAsia="ru-RU"/>
              </w:rPr>
            </w:pPr>
            <w:r w:rsidRPr="00BA3A9C">
              <w:rPr>
                <w:noProof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3A9C" w:rsidRPr="00BA3A9C" w:rsidRDefault="00BA3A9C" w:rsidP="009D1889">
            <w:pPr>
              <w:rPr>
                <w:noProof/>
                <w:sz w:val="24"/>
                <w:szCs w:val="24"/>
                <w:lang w:eastAsia="ru-RU"/>
              </w:rPr>
            </w:pPr>
            <w:r w:rsidRPr="00BA3A9C">
              <w:rPr>
                <w:noProof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3A9C" w:rsidRPr="00BA3A9C" w:rsidRDefault="00BA3A9C" w:rsidP="009D1889">
            <w:pPr>
              <w:rPr>
                <w:noProof/>
                <w:sz w:val="24"/>
                <w:szCs w:val="24"/>
                <w:lang w:eastAsia="ru-RU"/>
              </w:rPr>
            </w:pPr>
            <w:r w:rsidRPr="00BA3A9C">
              <w:rPr>
                <w:noProof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2066" w:type="dxa"/>
            <w:vMerge/>
            <w:tcBorders>
              <w:left w:val="single" w:sz="4" w:space="0" w:color="auto"/>
            </w:tcBorders>
          </w:tcPr>
          <w:p w:rsidR="00BA3A9C" w:rsidRDefault="00BA3A9C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066" w:type="dxa"/>
            <w:vMerge/>
          </w:tcPr>
          <w:p w:rsidR="00BA3A9C" w:rsidRDefault="00BA3A9C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</w:tr>
      <w:tr w:rsidR="00235952" w:rsidTr="00D40DD9">
        <w:trPr>
          <w:trHeight w:val="69"/>
          <w:jc w:val="center"/>
        </w:trPr>
        <w:tc>
          <w:tcPr>
            <w:tcW w:w="9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A3A9C" w:rsidRDefault="00BA3A9C" w:rsidP="00764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9C" w:rsidRPr="00BA3A9C" w:rsidRDefault="00BA3A9C" w:rsidP="00BA3A9C">
            <w:pPr>
              <w:jc w:val="left"/>
              <w:rPr>
                <w:noProof/>
                <w:sz w:val="24"/>
                <w:szCs w:val="24"/>
                <w:lang w:eastAsia="ru-RU"/>
              </w:rPr>
            </w:pPr>
            <w:r w:rsidRPr="00BA3A9C">
              <w:rPr>
                <w:sz w:val="24"/>
                <w:szCs w:val="24"/>
              </w:rPr>
              <w:t xml:space="preserve">Шарнирно-подвижная опора изображена </w:t>
            </w:r>
            <w:proofErr w:type="gramStart"/>
            <w:r w:rsidRPr="00BA3A9C">
              <w:rPr>
                <w:sz w:val="24"/>
                <w:szCs w:val="24"/>
              </w:rPr>
              <w:t>на</w:t>
            </w:r>
            <w:proofErr w:type="gramEnd"/>
            <w:r w:rsidRPr="00BA3A9C">
              <w:rPr>
                <w:sz w:val="24"/>
                <w:szCs w:val="24"/>
              </w:rPr>
              <w:t>…</w:t>
            </w:r>
          </w:p>
        </w:tc>
        <w:tc>
          <w:tcPr>
            <w:tcW w:w="206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A3A9C" w:rsidRDefault="00BA3A9C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066" w:type="dxa"/>
            <w:vMerge/>
          </w:tcPr>
          <w:p w:rsidR="00BA3A9C" w:rsidRDefault="00BA3A9C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</w:tr>
      <w:tr w:rsidR="00466042" w:rsidTr="00D40DD9">
        <w:trPr>
          <w:trHeight w:val="1470"/>
          <w:jc w:val="center"/>
        </w:trPr>
        <w:tc>
          <w:tcPr>
            <w:tcW w:w="901" w:type="dxa"/>
            <w:vMerge w:val="restart"/>
            <w:tcBorders>
              <w:right w:val="single" w:sz="4" w:space="0" w:color="auto"/>
            </w:tcBorders>
          </w:tcPr>
          <w:p w:rsidR="00BA3A9C" w:rsidRPr="00BA3A9C" w:rsidRDefault="00235952" w:rsidP="00764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A3A9C" w:rsidRPr="00BA3A9C" w:rsidRDefault="00BA3A9C" w:rsidP="00BA3A9C">
            <w:pPr>
              <w:rPr>
                <w:noProof/>
                <w:sz w:val="24"/>
                <w:szCs w:val="24"/>
                <w:lang w:eastAsia="ru-RU"/>
              </w:rPr>
            </w:pPr>
            <w:r w:rsidRPr="00BA3A9C">
              <w:rPr>
                <w:sz w:val="24"/>
                <w:szCs w:val="24"/>
              </w:rPr>
              <w:object w:dxaOrig="1680" w:dyaOrig="1965">
                <v:shape id="_x0000_i1042" type="#_x0000_t75" style="width:50.7pt;height:59.35pt" o:ole="">
                  <v:imagedata r:id="rId48" o:title=""/>
                </v:shape>
                <o:OLEObject Type="Embed" ProgID="PBrush" ShapeID="_x0000_i1042" DrawAspect="Content" ObjectID="_1743876650" r:id="rId49"/>
              </w:objec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3A9C" w:rsidRPr="00BA3A9C" w:rsidRDefault="00BA3A9C" w:rsidP="00BA3A9C">
            <w:pPr>
              <w:rPr>
                <w:noProof/>
                <w:sz w:val="24"/>
                <w:szCs w:val="24"/>
                <w:lang w:eastAsia="ru-RU"/>
              </w:rPr>
            </w:pPr>
            <w:r w:rsidRPr="00BA3A9C">
              <w:rPr>
                <w:sz w:val="24"/>
                <w:szCs w:val="24"/>
              </w:rPr>
              <w:object w:dxaOrig="2310" w:dyaOrig="2130">
                <v:shape id="_x0000_i1043" type="#_x0000_t75" style="width:68.55pt;height:63.35pt" o:ole="">
                  <v:imagedata r:id="rId50" o:title=""/>
                </v:shape>
                <o:OLEObject Type="Embed" ProgID="PBrush" ShapeID="_x0000_i1043" DrawAspect="Content" ObjectID="_1743876651" r:id="rId51"/>
              </w:objec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A3A9C" w:rsidRPr="00BA3A9C" w:rsidRDefault="00BA3A9C" w:rsidP="00BA3A9C">
            <w:pPr>
              <w:rPr>
                <w:noProof/>
                <w:sz w:val="24"/>
                <w:szCs w:val="24"/>
                <w:lang w:eastAsia="ru-RU"/>
              </w:rPr>
            </w:pPr>
            <w:r w:rsidRPr="00BA3A9C">
              <w:rPr>
                <w:sz w:val="24"/>
                <w:szCs w:val="24"/>
              </w:rPr>
              <w:object w:dxaOrig="1830" w:dyaOrig="2220">
                <v:shape id="_x0000_i1044" type="#_x0000_t75" style="width:55.3pt;height:67.4pt" o:ole="">
                  <v:imagedata r:id="rId52" o:title=""/>
                </v:shape>
                <o:OLEObject Type="Embed" ProgID="PBrush" ShapeID="_x0000_i1044" DrawAspect="Content" ObjectID="_1743876652" r:id="rId53"/>
              </w:objec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A3A9C" w:rsidRPr="00BA3A9C" w:rsidRDefault="00BA3A9C" w:rsidP="00BA3A9C">
            <w:pPr>
              <w:rPr>
                <w:noProof/>
                <w:sz w:val="24"/>
                <w:szCs w:val="24"/>
                <w:lang w:eastAsia="ru-RU"/>
              </w:rPr>
            </w:pPr>
            <w:r w:rsidRPr="00BA3A9C">
              <w:rPr>
                <w:sz w:val="24"/>
                <w:szCs w:val="24"/>
              </w:rPr>
              <w:object w:dxaOrig="2325" w:dyaOrig="2700">
                <v:shape id="_x0000_i1045" type="#_x0000_t75" style="width:63.95pt;height:73.75pt" o:ole="">
                  <v:imagedata r:id="rId54" o:title=""/>
                </v:shape>
                <o:OLEObject Type="Embed" ProgID="PBrush" ShapeID="_x0000_i1045" DrawAspect="Content" ObjectID="_1743876653" r:id="rId55"/>
              </w:object>
            </w:r>
          </w:p>
        </w:tc>
        <w:tc>
          <w:tcPr>
            <w:tcW w:w="2066" w:type="dxa"/>
            <w:vMerge w:val="restart"/>
            <w:tcBorders>
              <w:left w:val="single" w:sz="4" w:space="0" w:color="auto"/>
            </w:tcBorders>
          </w:tcPr>
          <w:p w:rsidR="00BA3A9C" w:rsidRPr="00BA3A9C" w:rsidRDefault="00BA3A9C" w:rsidP="00BA3A9C">
            <w:pPr>
              <w:pStyle w:val="a8"/>
              <w:spacing w:before="0" w:beforeAutospacing="0" w:after="0" w:afterAutospacing="0"/>
              <w:jc w:val="both"/>
            </w:pPr>
            <w:r w:rsidRPr="00BA3A9C">
              <w:t>1) рис. а</w:t>
            </w:r>
          </w:p>
          <w:p w:rsidR="00BA3A9C" w:rsidRPr="00BA3A9C" w:rsidRDefault="00BA3A9C" w:rsidP="00BA3A9C">
            <w:pPr>
              <w:pStyle w:val="a8"/>
              <w:spacing w:before="0" w:beforeAutospacing="0" w:after="0" w:afterAutospacing="0"/>
              <w:jc w:val="both"/>
            </w:pPr>
            <w:r w:rsidRPr="00BA3A9C">
              <w:t xml:space="preserve">2) </w:t>
            </w:r>
            <w:proofErr w:type="gramStart"/>
            <w:r w:rsidRPr="00BA3A9C">
              <w:t>рис. б</w:t>
            </w:r>
            <w:proofErr w:type="gramEnd"/>
          </w:p>
          <w:p w:rsidR="00BA3A9C" w:rsidRPr="00BA3A9C" w:rsidRDefault="00BA3A9C" w:rsidP="00BA3A9C">
            <w:pPr>
              <w:pStyle w:val="a8"/>
              <w:spacing w:before="0" w:beforeAutospacing="0" w:after="0" w:afterAutospacing="0"/>
              <w:jc w:val="both"/>
            </w:pPr>
            <w:r w:rsidRPr="00BA3A9C">
              <w:t xml:space="preserve">3) рис. </w:t>
            </w:r>
            <w:proofErr w:type="gramStart"/>
            <w:r w:rsidRPr="00BA3A9C">
              <w:t>в</w:t>
            </w:r>
            <w:proofErr w:type="gramEnd"/>
          </w:p>
          <w:p w:rsidR="00BA3A9C" w:rsidRPr="00BA3A9C" w:rsidRDefault="00BA3A9C" w:rsidP="00BA3A9C">
            <w:pPr>
              <w:widowControl w:val="0"/>
              <w:jc w:val="left"/>
              <w:rPr>
                <w:iCs/>
                <w:sz w:val="24"/>
                <w:szCs w:val="24"/>
              </w:rPr>
            </w:pPr>
            <w:r w:rsidRPr="00BA3A9C">
              <w:rPr>
                <w:sz w:val="24"/>
                <w:szCs w:val="24"/>
              </w:rPr>
              <w:t xml:space="preserve">4) рис. </w:t>
            </w:r>
            <w:proofErr w:type="gramStart"/>
            <w:r w:rsidRPr="00BA3A9C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2066" w:type="dxa"/>
            <w:vMerge w:val="restart"/>
          </w:tcPr>
          <w:p w:rsidR="00BA3A9C" w:rsidRPr="00BA3A9C" w:rsidRDefault="00BA3A9C" w:rsidP="00BA3A9C">
            <w:pPr>
              <w:pStyle w:val="a8"/>
              <w:spacing w:before="0" w:beforeAutospacing="0" w:after="0" w:afterAutospacing="0"/>
              <w:jc w:val="both"/>
            </w:pPr>
            <w:r w:rsidRPr="00BA3A9C">
              <w:t xml:space="preserve">3) рис. </w:t>
            </w:r>
            <w:proofErr w:type="gramStart"/>
            <w:r w:rsidRPr="00BA3A9C">
              <w:t>в</w:t>
            </w:r>
            <w:proofErr w:type="gramEnd"/>
          </w:p>
          <w:p w:rsidR="00BA3A9C" w:rsidRPr="00BA3A9C" w:rsidRDefault="00BA3A9C" w:rsidP="00BA3A9C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</w:tr>
      <w:tr w:rsidR="00466042" w:rsidTr="00D40DD9">
        <w:trPr>
          <w:trHeight w:val="69"/>
          <w:jc w:val="center"/>
        </w:trPr>
        <w:tc>
          <w:tcPr>
            <w:tcW w:w="901" w:type="dxa"/>
            <w:vMerge/>
            <w:tcBorders>
              <w:right w:val="single" w:sz="4" w:space="0" w:color="auto"/>
            </w:tcBorders>
          </w:tcPr>
          <w:p w:rsidR="00BA3A9C" w:rsidRPr="00BA3A9C" w:rsidRDefault="00BA3A9C" w:rsidP="00764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3A9C" w:rsidRPr="00BA3A9C" w:rsidRDefault="00BA3A9C" w:rsidP="00BA3A9C">
            <w:pPr>
              <w:rPr>
                <w:noProof/>
                <w:sz w:val="24"/>
                <w:szCs w:val="24"/>
                <w:lang w:eastAsia="ru-RU"/>
              </w:rPr>
            </w:pPr>
            <w:r w:rsidRPr="00BA3A9C">
              <w:rPr>
                <w:noProof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3A9C" w:rsidRPr="00BA3A9C" w:rsidRDefault="00BA3A9C" w:rsidP="00BA3A9C">
            <w:pPr>
              <w:rPr>
                <w:noProof/>
                <w:sz w:val="24"/>
                <w:szCs w:val="24"/>
                <w:lang w:eastAsia="ru-RU"/>
              </w:rPr>
            </w:pPr>
            <w:r w:rsidRPr="00BA3A9C">
              <w:rPr>
                <w:noProof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3A9C" w:rsidRPr="00BA3A9C" w:rsidRDefault="00BA3A9C" w:rsidP="00BA3A9C">
            <w:pPr>
              <w:rPr>
                <w:noProof/>
                <w:sz w:val="24"/>
                <w:szCs w:val="24"/>
                <w:lang w:eastAsia="ru-RU"/>
              </w:rPr>
            </w:pPr>
            <w:r w:rsidRPr="00BA3A9C">
              <w:rPr>
                <w:noProof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3A9C" w:rsidRPr="00BA3A9C" w:rsidRDefault="00BA3A9C" w:rsidP="00BA3A9C">
            <w:pPr>
              <w:rPr>
                <w:noProof/>
                <w:sz w:val="24"/>
                <w:szCs w:val="24"/>
                <w:lang w:eastAsia="ru-RU"/>
              </w:rPr>
            </w:pPr>
            <w:r w:rsidRPr="00BA3A9C">
              <w:rPr>
                <w:noProof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2066" w:type="dxa"/>
            <w:vMerge/>
            <w:tcBorders>
              <w:left w:val="single" w:sz="4" w:space="0" w:color="auto"/>
            </w:tcBorders>
          </w:tcPr>
          <w:p w:rsidR="00BA3A9C" w:rsidRPr="00BA3A9C" w:rsidRDefault="00BA3A9C" w:rsidP="00BA3A9C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066" w:type="dxa"/>
            <w:vMerge/>
          </w:tcPr>
          <w:p w:rsidR="00BA3A9C" w:rsidRPr="00BA3A9C" w:rsidRDefault="00BA3A9C" w:rsidP="00BA3A9C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</w:tr>
      <w:tr w:rsidR="00466042" w:rsidTr="00D40DD9">
        <w:trPr>
          <w:trHeight w:val="69"/>
          <w:jc w:val="center"/>
        </w:trPr>
        <w:tc>
          <w:tcPr>
            <w:tcW w:w="901" w:type="dxa"/>
            <w:vMerge/>
            <w:tcBorders>
              <w:right w:val="single" w:sz="4" w:space="0" w:color="auto"/>
            </w:tcBorders>
          </w:tcPr>
          <w:p w:rsidR="00BA3A9C" w:rsidRPr="00BA3A9C" w:rsidRDefault="00BA3A9C" w:rsidP="00764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9C" w:rsidRPr="00BA3A9C" w:rsidRDefault="00BA3A9C" w:rsidP="00BA3A9C">
            <w:pPr>
              <w:rPr>
                <w:noProof/>
                <w:sz w:val="24"/>
                <w:szCs w:val="24"/>
                <w:lang w:eastAsia="ru-RU"/>
              </w:rPr>
            </w:pPr>
            <w:r w:rsidRPr="00BA3A9C">
              <w:rPr>
                <w:sz w:val="24"/>
                <w:szCs w:val="24"/>
              </w:rPr>
              <w:t xml:space="preserve">Неправильно изображена реакция опоры </w:t>
            </w:r>
            <w:proofErr w:type="gramStart"/>
            <w:r w:rsidRPr="00BA3A9C">
              <w:rPr>
                <w:sz w:val="24"/>
                <w:szCs w:val="24"/>
              </w:rPr>
              <w:t>на</w:t>
            </w:r>
            <w:proofErr w:type="gramEnd"/>
            <w:r w:rsidRPr="00BA3A9C">
              <w:rPr>
                <w:sz w:val="24"/>
                <w:szCs w:val="24"/>
              </w:rPr>
              <w:t>…</w:t>
            </w:r>
          </w:p>
        </w:tc>
        <w:tc>
          <w:tcPr>
            <w:tcW w:w="2066" w:type="dxa"/>
            <w:vMerge/>
            <w:tcBorders>
              <w:left w:val="single" w:sz="4" w:space="0" w:color="auto"/>
            </w:tcBorders>
          </w:tcPr>
          <w:p w:rsidR="00BA3A9C" w:rsidRPr="00BA3A9C" w:rsidRDefault="00BA3A9C" w:rsidP="00BA3A9C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066" w:type="dxa"/>
            <w:vMerge/>
          </w:tcPr>
          <w:p w:rsidR="00BA3A9C" w:rsidRPr="00BA3A9C" w:rsidRDefault="00BA3A9C" w:rsidP="00BA3A9C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</w:tr>
      <w:tr w:rsidR="005218C1" w:rsidTr="00D40DD9">
        <w:trPr>
          <w:jc w:val="center"/>
        </w:trPr>
        <w:tc>
          <w:tcPr>
            <w:tcW w:w="901" w:type="dxa"/>
          </w:tcPr>
          <w:p w:rsidR="00BA3A9C" w:rsidRPr="00BA3A9C" w:rsidRDefault="00235952" w:rsidP="00764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821" w:type="dxa"/>
            <w:gridSpan w:val="8"/>
            <w:tcBorders>
              <w:top w:val="single" w:sz="4" w:space="0" w:color="auto"/>
            </w:tcBorders>
          </w:tcPr>
          <w:p w:rsidR="00BA3A9C" w:rsidRPr="00235952" w:rsidRDefault="00235952" w:rsidP="00235952">
            <w:pPr>
              <w:rPr>
                <w:sz w:val="24"/>
                <w:szCs w:val="24"/>
              </w:rPr>
            </w:pPr>
            <w:r w:rsidRPr="00235952">
              <w:rPr>
                <w:sz w:val="24"/>
                <w:szCs w:val="24"/>
              </w:rPr>
              <w:t xml:space="preserve">Проекция силы на ось </w:t>
            </w:r>
            <w:r w:rsidRPr="00235952">
              <w:rPr>
                <w:i/>
                <w:sz w:val="24"/>
                <w:szCs w:val="24"/>
                <w:lang w:val="en-US"/>
              </w:rPr>
              <w:t>Ox</w:t>
            </w:r>
            <w:r w:rsidRPr="00235952">
              <w:rPr>
                <w:sz w:val="24"/>
                <w:szCs w:val="24"/>
              </w:rPr>
              <w:t xml:space="preserve"> равна…</w:t>
            </w:r>
          </w:p>
          <w:p w:rsidR="00235952" w:rsidRPr="00235952" w:rsidRDefault="00235952" w:rsidP="00235952">
            <w:pPr>
              <w:rPr>
                <w:sz w:val="24"/>
                <w:szCs w:val="24"/>
              </w:rPr>
            </w:pPr>
            <w:r w:rsidRPr="00235952">
              <w:rPr>
                <w:sz w:val="24"/>
                <w:szCs w:val="24"/>
              </w:rPr>
              <w:t xml:space="preserve">Дано: </w:t>
            </w:r>
            <w:r w:rsidRPr="00235952">
              <w:rPr>
                <w:position w:val="-16"/>
                <w:sz w:val="24"/>
                <w:szCs w:val="24"/>
              </w:rPr>
              <w:object w:dxaOrig="1080" w:dyaOrig="440">
                <v:shape id="_x0000_i1046" type="#_x0000_t75" style="width:54.15pt;height:21.9pt" o:ole="">
                  <v:imagedata r:id="rId56" o:title=""/>
                </v:shape>
                <o:OLEObject Type="Embed" ProgID="Equation.3" ShapeID="_x0000_i1046" DrawAspect="Content" ObjectID="_1743876654" r:id="rId57"/>
              </w:object>
            </w:r>
            <w:r w:rsidRPr="00235952">
              <w:rPr>
                <w:sz w:val="24"/>
                <w:szCs w:val="24"/>
              </w:rPr>
              <w:t>кН</w:t>
            </w:r>
          </w:p>
          <w:p w:rsidR="00235952" w:rsidRPr="00235952" w:rsidRDefault="00235952" w:rsidP="00235952">
            <w:pPr>
              <w:rPr>
                <w:noProof/>
                <w:sz w:val="24"/>
                <w:szCs w:val="24"/>
                <w:lang w:eastAsia="ru-RU"/>
              </w:rPr>
            </w:pPr>
            <w:r w:rsidRPr="00235952">
              <w:rPr>
                <w:sz w:val="24"/>
                <w:szCs w:val="24"/>
              </w:rPr>
              <w:object w:dxaOrig="3315" w:dyaOrig="2970">
                <v:shape id="_x0000_i1047" type="#_x0000_t75" style="width:165.9pt;height:148.6pt" o:ole="">
                  <v:imagedata r:id="rId58" o:title=""/>
                </v:shape>
                <o:OLEObject Type="Embed" ProgID="PBrush" ShapeID="_x0000_i1047" DrawAspect="Content" ObjectID="_1743876655" r:id="rId59"/>
              </w:object>
            </w:r>
          </w:p>
        </w:tc>
        <w:tc>
          <w:tcPr>
            <w:tcW w:w="2066" w:type="dxa"/>
          </w:tcPr>
          <w:p w:rsidR="00235952" w:rsidRPr="00235952" w:rsidRDefault="00235952" w:rsidP="00235952">
            <w:pPr>
              <w:pStyle w:val="a8"/>
              <w:spacing w:before="0" w:beforeAutospacing="0" w:after="0" w:afterAutospacing="0"/>
            </w:pPr>
            <w:r w:rsidRPr="00235952">
              <w:lastRenderedPageBreak/>
              <w:t>1) 12 кН</w:t>
            </w:r>
          </w:p>
          <w:p w:rsidR="00235952" w:rsidRPr="00235952" w:rsidRDefault="00235952" w:rsidP="00235952">
            <w:pPr>
              <w:pStyle w:val="a8"/>
              <w:spacing w:before="0" w:beforeAutospacing="0" w:after="0" w:afterAutospacing="0"/>
            </w:pPr>
            <w:r w:rsidRPr="00235952">
              <w:t>2) 14 кН</w:t>
            </w:r>
          </w:p>
          <w:p w:rsidR="00235952" w:rsidRPr="00235952" w:rsidRDefault="00235952" w:rsidP="00235952">
            <w:pPr>
              <w:pStyle w:val="a8"/>
              <w:spacing w:before="0" w:beforeAutospacing="0" w:after="0" w:afterAutospacing="0"/>
            </w:pPr>
            <w:r w:rsidRPr="00235952">
              <w:t>3) 16 кН</w:t>
            </w:r>
          </w:p>
          <w:p w:rsidR="00BA3A9C" w:rsidRPr="00235952" w:rsidRDefault="00235952" w:rsidP="00235952">
            <w:pPr>
              <w:widowControl w:val="0"/>
              <w:jc w:val="left"/>
              <w:rPr>
                <w:iCs/>
                <w:sz w:val="24"/>
                <w:szCs w:val="24"/>
              </w:rPr>
            </w:pPr>
            <w:r w:rsidRPr="00235952">
              <w:rPr>
                <w:sz w:val="24"/>
                <w:szCs w:val="24"/>
              </w:rPr>
              <w:t>4) 18 кН</w:t>
            </w:r>
          </w:p>
        </w:tc>
        <w:tc>
          <w:tcPr>
            <w:tcW w:w="2066" w:type="dxa"/>
          </w:tcPr>
          <w:p w:rsidR="00BA3A9C" w:rsidRPr="00235952" w:rsidRDefault="00235952" w:rsidP="00235952">
            <w:pPr>
              <w:widowControl w:val="0"/>
              <w:jc w:val="left"/>
              <w:rPr>
                <w:iCs/>
                <w:sz w:val="24"/>
                <w:szCs w:val="24"/>
              </w:rPr>
            </w:pPr>
            <w:r w:rsidRPr="00235952">
              <w:rPr>
                <w:sz w:val="24"/>
                <w:szCs w:val="24"/>
              </w:rPr>
              <w:t>4) 18 кН</w:t>
            </w:r>
          </w:p>
        </w:tc>
      </w:tr>
      <w:tr w:rsidR="005218C1" w:rsidTr="00D40DD9">
        <w:trPr>
          <w:jc w:val="center"/>
        </w:trPr>
        <w:tc>
          <w:tcPr>
            <w:tcW w:w="901" w:type="dxa"/>
          </w:tcPr>
          <w:p w:rsidR="00BA3A9C" w:rsidRPr="00BA3A9C" w:rsidRDefault="00235952" w:rsidP="00764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821" w:type="dxa"/>
            <w:gridSpan w:val="8"/>
          </w:tcPr>
          <w:p w:rsidR="00BA3A9C" w:rsidRPr="00235952" w:rsidRDefault="00235952" w:rsidP="00235952">
            <w:pPr>
              <w:rPr>
                <w:sz w:val="24"/>
                <w:szCs w:val="24"/>
              </w:rPr>
            </w:pPr>
            <w:r w:rsidRPr="00235952">
              <w:rPr>
                <w:sz w:val="24"/>
                <w:szCs w:val="24"/>
              </w:rPr>
              <w:t xml:space="preserve">Проекция силы на ось </w:t>
            </w:r>
            <w:proofErr w:type="spellStart"/>
            <w:r w:rsidRPr="00235952">
              <w:rPr>
                <w:i/>
                <w:sz w:val="24"/>
                <w:szCs w:val="24"/>
                <w:lang w:val="en-US"/>
              </w:rPr>
              <w:t>Oy</w:t>
            </w:r>
            <w:proofErr w:type="spellEnd"/>
            <w:r w:rsidRPr="00235952">
              <w:rPr>
                <w:sz w:val="24"/>
                <w:szCs w:val="24"/>
              </w:rPr>
              <w:t xml:space="preserve"> равна…</w:t>
            </w:r>
          </w:p>
          <w:p w:rsidR="00235952" w:rsidRPr="00235952" w:rsidRDefault="00235952" w:rsidP="00235952">
            <w:pPr>
              <w:rPr>
                <w:sz w:val="24"/>
                <w:szCs w:val="24"/>
              </w:rPr>
            </w:pPr>
            <w:r w:rsidRPr="00235952">
              <w:rPr>
                <w:sz w:val="24"/>
                <w:szCs w:val="24"/>
              </w:rPr>
              <w:t xml:space="preserve">Дано: </w:t>
            </w:r>
            <w:r w:rsidRPr="00235952">
              <w:rPr>
                <w:position w:val="-16"/>
                <w:sz w:val="24"/>
                <w:szCs w:val="24"/>
              </w:rPr>
              <w:object w:dxaOrig="999" w:dyaOrig="440">
                <v:shape id="_x0000_i1048" type="#_x0000_t75" style="width:50.1pt;height:21.9pt" o:ole="">
                  <v:imagedata r:id="rId60" o:title=""/>
                </v:shape>
                <o:OLEObject Type="Embed" ProgID="Equation.3" ShapeID="_x0000_i1048" DrawAspect="Content" ObjectID="_1743876656" r:id="rId61"/>
              </w:object>
            </w:r>
            <w:r w:rsidRPr="00235952">
              <w:rPr>
                <w:sz w:val="24"/>
                <w:szCs w:val="24"/>
              </w:rPr>
              <w:t>кН</w:t>
            </w:r>
          </w:p>
          <w:p w:rsidR="00235952" w:rsidRPr="00235952" w:rsidRDefault="00235952" w:rsidP="00235952">
            <w:pPr>
              <w:rPr>
                <w:noProof/>
                <w:sz w:val="24"/>
                <w:szCs w:val="24"/>
                <w:lang w:eastAsia="ru-RU"/>
              </w:rPr>
            </w:pPr>
            <w:r w:rsidRPr="00235952">
              <w:rPr>
                <w:sz w:val="24"/>
                <w:szCs w:val="24"/>
              </w:rPr>
              <w:object w:dxaOrig="2880" w:dyaOrig="2940">
                <v:shape id="_x0000_i1049" type="#_x0000_t75" style="width:2in;height:146.9pt" o:ole="">
                  <v:imagedata r:id="rId62" o:title=""/>
                </v:shape>
                <o:OLEObject Type="Embed" ProgID="PBrush" ShapeID="_x0000_i1049" DrawAspect="Content" ObjectID="_1743876657" r:id="rId63"/>
              </w:object>
            </w:r>
          </w:p>
        </w:tc>
        <w:tc>
          <w:tcPr>
            <w:tcW w:w="2066" w:type="dxa"/>
          </w:tcPr>
          <w:p w:rsidR="00235952" w:rsidRPr="00235952" w:rsidRDefault="00235952" w:rsidP="00235952">
            <w:pPr>
              <w:pStyle w:val="a8"/>
              <w:spacing w:before="0" w:beforeAutospacing="0" w:after="0" w:afterAutospacing="0"/>
            </w:pPr>
            <w:r w:rsidRPr="00235952">
              <w:t>1) 5 кН</w:t>
            </w:r>
          </w:p>
          <w:p w:rsidR="00235952" w:rsidRPr="00235952" w:rsidRDefault="00235952" w:rsidP="00235952">
            <w:pPr>
              <w:pStyle w:val="a8"/>
              <w:spacing w:before="0" w:beforeAutospacing="0" w:after="0" w:afterAutospacing="0"/>
            </w:pPr>
            <w:r w:rsidRPr="00235952">
              <w:t>2) 6 кН</w:t>
            </w:r>
          </w:p>
          <w:p w:rsidR="00235952" w:rsidRPr="00235952" w:rsidRDefault="00235952" w:rsidP="00235952">
            <w:pPr>
              <w:pStyle w:val="a8"/>
              <w:spacing w:before="0" w:beforeAutospacing="0" w:after="0" w:afterAutospacing="0"/>
            </w:pPr>
            <w:r w:rsidRPr="00235952">
              <w:t>3) 7 кН</w:t>
            </w:r>
          </w:p>
          <w:p w:rsidR="00BA3A9C" w:rsidRPr="00235952" w:rsidRDefault="00235952" w:rsidP="00235952">
            <w:pPr>
              <w:widowControl w:val="0"/>
              <w:jc w:val="left"/>
              <w:rPr>
                <w:iCs/>
                <w:sz w:val="24"/>
                <w:szCs w:val="24"/>
              </w:rPr>
            </w:pPr>
            <w:r w:rsidRPr="00235952">
              <w:rPr>
                <w:sz w:val="24"/>
                <w:szCs w:val="24"/>
              </w:rPr>
              <w:t>4) 8 кН</w:t>
            </w:r>
          </w:p>
        </w:tc>
        <w:tc>
          <w:tcPr>
            <w:tcW w:w="2066" w:type="dxa"/>
          </w:tcPr>
          <w:p w:rsidR="00235952" w:rsidRPr="00235952" w:rsidRDefault="00235952" w:rsidP="00235952">
            <w:pPr>
              <w:pStyle w:val="a8"/>
              <w:spacing w:before="0" w:beforeAutospacing="0" w:after="0" w:afterAutospacing="0"/>
            </w:pPr>
            <w:r w:rsidRPr="00235952">
              <w:t>2) 6 кН</w:t>
            </w:r>
          </w:p>
          <w:p w:rsidR="00BA3A9C" w:rsidRPr="00235952" w:rsidRDefault="00BA3A9C" w:rsidP="00235952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</w:tr>
      <w:tr w:rsidR="005218C1" w:rsidTr="00D40DD9">
        <w:trPr>
          <w:jc w:val="center"/>
        </w:trPr>
        <w:tc>
          <w:tcPr>
            <w:tcW w:w="901" w:type="dxa"/>
          </w:tcPr>
          <w:p w:rsidR="00BA3A9C" w:rsidRPr="00BA3A9C" w:rsidRDefault="003F0CA9" w:rsidP="00764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821" w:type="dxa"/>
            <w:gridSpan w:val="8"/>
          </w:tcPr>
          <w:p w:rsidR="00BA3A9C" w:rsidRPr="003F0CA9" w:rsidRDefault="003F0CA9" w:rsidP="003F0CA9">
            <w:pPr>
              <w:rPr>
                <w:sz w:val="24"/>
                <w:szCs w:val="24"/>
              </w:rPr>
            </w:pPr>
            <w:r w:rsidRPr="003F0CA9">
              <w:rPr>
                <w:sz w:val="24"/>
                <w:szCs w:val="24"/>
              </w:rPr>
              <w:t xml:space="preserve">В точке </w:t>
            </w:r>
            <w:r w:rsidRPr="003F0CA9">
              <w:rPr>
                <w:i/>
                <w:sz w:val="24"/>
                <w:szCs w:val="24"/>
                <w:lang w:val="en-US"/>
              </w:rPr>
              <w:t>A</w:t>
            </w:r>
            <w:r w:rsidRPr="003F0CA9">
              <w:rPr>
                <w:sz w:val="24"/>
                <w:szCs w:val="24"/>
              </w:rPr>
              <w:t xml:space="preserve">, координаты которой </w:t>
            </w:r>
            <w:proofErr w:type="spellStart"/>
            <w:r w:rsidRPr="003F0CA9">
              <w:rPr>
                <w:i/>
                <w:sz w:val="24"/>
                <w:szCs w:val="24"/>
                <w:lang w:val="en-US"/>
              </w:rPr>
              <w:t>x</w:t>
            </w:r>
            <w:r w:rsidRPr="003F0CA9">
              <w:rPr>
                <w:i/>
                <w:sz w:val="24"/>
                <w:szCs w:val="24"/>
                <w:vertAlign w:val="subscript"/>
                <w:lang w:val="en-US"/>
              </w:rPr>
              <w:t>A</w:t>
            </w:r>
            <w:proofErr w:type="spellEnd"/>
            <w:r w:rsidRPr="003F0CA9">
              <w:rPr>
                <w:sz w:val="24"/>
                <w:szCs w:val="24"/>
              </w:rPr>
              <w:t xml:space="preserve"> = 1м и </w:t>
            </w:r>
            <w:proofErr w:type="spellStart"/>
            <w:r w:rsidRPr="003F0CA9">
              <w:rPr>
                <w:i/>
                <w:sz w:val="24"/>
                <w:szCs w:val="24"/>
                <w:lang w:val="en-US"/>
              </w:rPr>
              <w:t>y</w:t>
            </w:r>
            <w:r w:rsidRPr="003F0CA9">
              <w:rPr>
                <w:i/>
                <w:sz w:val="24"/>
                <w:szCs w:val="24"/>
                <w:vertAlign w:val="subscript"/>
                <w:lang w:val="en-US"/>
              </w:rPr>
              <w:t>A</w:t>
            </w:r>
            <w:proofErr w:type="spellEnd"/>
            <w:r w:rsidRPr="003F0CA9">
              <w:rPr>
                <w:sz w:val="24"/>
                <w:szCs w:val="24"/>
              </w:rPr>
              <w:t xml:space="preserve"> = 2м, приложена сила </w:t>
            </w:r>
            <w:r w:rsidRPr="003F0CA9">
              <w:rPr>
                <w:position w:val="-4"/>
                <w:sz w:val="24"/>
                <w:szCs w:val="24"/>
              </w:rPr>
              <w:object w:dxaOrig="260" w:dyaOrig="300">
                <v:shape id="_x0000_i1050" type="#_x0000_t75" style="width:13.25pt;height:15pt" o:ole="">
                  <v:imagedata r:id="rId10" o:title=""/>
                </v:shape>
                <o:OLEObject Type="Embed" ProgID="Equation.3" ShapeID="_x0000_i1050" DrawAspect="Content" ObjectID="_1743876658" r:id="rId64"/>
              </w:object>
            </w:r>
            <w:r w:rsidRPr="003F0CA9">
              <w:rPr>
                <w:sz w:val="24"/>
                <w:szCs w:val="24"/>
              </w:rPr>
              <w:t xml:space="preserve">, заданная своими проекциями на оси координат: </w:t>
            </w:r>
            <w:r w:rsidRPr="003F0CA9">
              <w:rPr>
                <w:position w:val="-12"/>
                <w:sz w:val="24"/>
                <w:szCs w:val="24"/>
              </w:rPr>
              <w:object w:dxaOrig="300" w:dyaOrig="360">
                <v:shape id="_x0000_i1051" type="#_x0000_t75" style="width:15pt;height:17.85pt" o:ole="">
                  <v:imagedata r:id="rId65" o:title=""/>
                </v:shape>
                <o:OLEObject Type="Embed" ProgID="Equation.3" ShapeID="_x0000_i1051" DrawAspect="Content" ObjectID="_1743876659" r:id="rId66"/>
              </w:object>
            </w:r>
            <w:r w:rsidRPr="003F0CA9">
              <w:rPr>
                <w:sz w:val="24"/>
                <w:szCs w:val="24"/>
              </w:rPr>
              <w:t xml:space="preserve">=3кН и </w:t>
            </w:r>
            <w:r w:rsidRPr="003F0CA9">
              <w:rPr>
                <w:position w:val="-14"/>
                <w:sz w:val="24"/>
                <w:szCs w:val="24"/>
              </w:rPr>
              <w:object w:dxaOrig="300" w:dyaOrig="380">
                <v:shape id="_x0000_i1052" type="#_x0000_t75" style="width:15pt;height:19pt" o:ole="">
                  <v:imagedata r:id="rId67" o:title=""/>
                </v:shape>
                <o:OLEObject Type="Embed" ProgID="Equation.3" ShapeID="_x0000_i1052" DrawAspect="Content" ObjectID="_1743876660" r:id="rId68"/>
              </w:object>
            </w:r>
            <w:r w:rsidRPr="003F0CA9">
              <w:rPr>
                <w:sz w:val="24"/>
                <w:szCs w:val="24"/>
              </w:rPr>
              <w:t>=4кН.</w:t>
            </w:r>
          </w:p>
          <w:p w:rsidR="003F0CA9" w:rsidRPr="003F0CA9" w:rsidRDefault="003F0CA9" w:rsidP="003F0CA9">
            <w:pPr>
              <w:rPr>
                <w:sz w:val="24"/>
                <w:szCs w:val="24"/>
              </w:rPr>
            </w:pPr>
            <w:r w:rsidRPr="003F0CA9">
              <w:rPr>
                <w:sz w:val="24"/>
                <w:szCs w:val="24"/>
              </w:rPr>
              <w:object w:dxaOrig="3495" w:dyaOrig="2400">
                <v:shape id="_x0000_i1053" type="#_x0000_t75" style="width:174.55pt;height:119.8pt" o:ole="">
                  <v:imagedata r:id="rId69" o:title=""/>
                </v:shape>
                <o:OLEObject Type="Embed" ProgID="PBrush" ShapeID="_x0000_i1053" DrawAspect="Content" ObjectID="_1743876661" r:id="rId70"/>
              </w:object>
            </w:r>
          </w:p>
          <w:p w:rsidR="003F0CA9" w:rsidRPr="003F0CA9" w:rsidRDefault="003F0CA9" w:rsidP="003F0CA9">
            <w:pPr>
              <w:rPr>
                <w:noProof/>
                <w:sz w:val="24"/>
                <w:szCs w:val="24"/>
                <w:lang w:eastAsia="ru-RU"/>
              </w:rPr>
            </w:pPr>
            <w:r w:rsidRPr="003F0CA9">
              <w:rPr>
                <w:sz w:val="24"/>
                <w:szCs w:val="24"/>
              </w:rPr>
              <w:t xml:space="preserve">Момент силы относительно начала координат </w:t>
            </w:r>
            <w:r w:rsidRPr="003F0CA9">
              <w:rPr>
                <w:i/>
                <w:sz w:val="24"/>
                <w:szCs w:val="24"/>
                <w:lang w:val="en-US"/>
              </w:rPr>
              <w:t>O</w:t>
            </w:r>
            <w:r w:rsidRPr="003F0CA9">
              <w:rPr>
                <w:sz w:val="24"/>
                <w:szCs w:val="24"/>
              </w:rPr>
              <w:t xml:space="preserve"> равен…</w:t>
            </w:r>
          </w:p>
        </w:tc>
        <w:tc>
          <w:tcPr>
            <w:tcW w:w="2066" w:type="dxa"/>
          </w:tcPr>
          <w:p w:rsidR="003F0CA9" w:rsidRPr="003F0CA9" w:rsidRDefault="003F0CA9" w:rsidP="003F0CA9">
            <w:pPr>
              <w:pStyle w:val="a8"/>
              <w:spacing w:before="0" w:beforeAutospacing="0" w:after="0" w:afterAutospacing="0"/>
            </w:pPr>
            <w:r w:rsidRPr="003F0CA9">
              <w:t>1) -4 кН</w:t>
            </w:r>
            <w:r w:rsidRPr="003F0CA9">
              <w:sym w:font="Symbol" w:char="F0D7"/>
            </w:r>
            <w:r w:rsidRPr="003F0CA9">
              <w:t>м</w:t>
            </w:r>
          </w:p>
          <w:p w:rsidR="003F0CA9" w:rsidRPr="003F0CA9" w:rsidRDefault="003F0CA9" w:rsidP="003F0CA9">
            <w:pPr>
              <w:pStyle w:val="a8"/>
              <w:spacing w:before="0" w:beforeAutospacing="0" w:after="0" w:afterAutospacing="0"/>
            </w:pPr>
            <w:r w:rsidRPr="003F0CA9">
              <w:t>2) -3 кН</w:t>
            </w:r>
            <w:r w:rsidRPr="003F0CA9">
              <w:sym w:font="Symbol" w:char="F0D7"/>
            </w:r>
            <w:r w:rsidRPr="003F0CA9">
              <w:t>м</w:t>
            </w:r>
          </w:p>
          <w:p w:rsidR="003F0CA9" w:rsidRPr="003F0CA9" w:rsidRDefault="003F0CA9" w:rsidP="003F0CA9">
            <w:pPr>
              <w:pStyle w:val="a8"/>
              <w:spacing w:before="0" w:beforeAutospacing="0" w:after="0" w:afterAutospacing="0"/>
            </w:pPr>
            <w:r w:rsidRPr="003F0CA9">
              <w:t>3) -1 кН</w:t>
            </w:r>
            <w:r w:rsidRPr="003F0CA9">
              <w:sym w:font="Symbol" w:char="F0D7"/>
            </w:r>
            <w:r w:rsidRPr="003F0CA9">
              <w:t>м</w:t>
            </w:r>
          </w:p>
          <w:p w:rsidR="00BA3A9C" w:rsidRPr="003F0CA9" w:rsidRDefault="003F0CA9" w:rsidP="003F0CA9">
            <w:pPr>
              <w:widowControl w:val="0"/>
              <w:jc w:val="left"/>
              <w:rPr>
                <w:iCs/>
                <w:sz w:val="24"/>
                <w:szCs w:val="24"/>
              </w:rPr>
            </w:pPr>
            <w:r w:rsidRPr="003F0CA9">
              <w:rPr>
                <w:sz w:val="24"/>
                <w:szCs w:val="24"/>
              </w:rPr>
              <w:t>4) -2 кН</w:t>
            </w:r>
            <w:r w:rsidRPr="003F0CA9">
              <w:rPr>
                <w:sz w:val="24"/>
                <w:szCs w:val="24"/>
              </w:rPr>
              <w:sym w:font="Symbol" w:char="F0D7"/>
            </w:r>
            <w:r w:rsidRPr="003F0CA9">
              <w:rPr>
                <w:sz w:val="24"/>
                <w:szCs w:val="24"/>
              </w:rPr>
              <w:t>м</w:t>
            </w:r>
          </w:p>
        </w:tc>
        <w:tc>
          <w:tcPr>
            <w:tcW w:w="2066" w:type="dxa"/>
          </w:tcPr>
          <w:p w:rsidR="00BA3A9C" w:rsidRPr="003F0CA9" w:rsidRDefault="003F0CA9" w:rsidP="003F0CA9">
            <w:pPr>
              <w:widowControl w:val="0"/>
              <w:jc w:val="left"/>
              <w:rPr>
                <w:iCs/>
                <w:sz w:val="24"/>
                <w:szCs w:val="24"/>
              </w:rPr>
            </w:pPr>
            <w:r w:rsidRPr="003F0CA9">
              <w:rPr>
                <w:sz w:val="24"/>
                <w:szCs w:val="24"/>
              </w:rPr>
              <w:t>4) -2 кН</w:t>
            </w:r>
            <w:r w:rsidRPr="003F0CA9">
              <w:rPr>
                <w:sz w:val="24"/>
                <w:szCs w:val="24"/>
              </w:rPr>
              <w:sym w:font="Symbol" w:char="F0D7"/>
            </w:r>
            <w:r w:rsidRPr="003F0CA9">
              <w:rPr>
                <w:sz w:val="24"/>
                <w:szCs w:val="24"/>
              </w:rPr>
              <w:t>м</w:t>
            </w:r>
          </w:p>
        </w:tc>
      </w:tr>
      <w:tr w:rsidR="005218C1" w:rsidTr="00D40DD9">
        <w:trPr>
          <w:jc w:val="center"/>
        </w:trPr>
        <w:tc>
          <w:tcPr>
            <w:tcW w:w="901" w:type="dxa"/>
          </w:tcPr>
          <w:p w:rsidR="00BA3A9C" w:rsidRPr="00BA3A9C" w:rsidRDefault="0074624F" w:rsidP="00764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821" w:type="dxa"/>
            <w:gridSpan w:val="8"/>
          </w:tcPr>
          <w:p w:rsidR="0074624F" w:rsidRPr="0074624F" w:rsidRDefault="0074624F" w:rsidP="0074624F">
            <w:pPr>
              <w:rPr>
                <w:sz w:val="24"/>
                <w:szCs w:val="24"/>
              </w:rPr>
            </w:pPr>
            <w:r w:rsidRPr="0074624F">
              <w:rPr>
                <w:sz w:val="24"/>
                <w:szCs w:val="24"/>
              </w:rPr>
              <w:t xml:space="preserve">Дано: </w:t>
            </w:r>
          </w:p>
          <w:p w:rsidR="00BA3A9C" w:rsidRPr="0074624F" w:rsidRDefault="0074624F" w:rsidP="0074624F">
            <w:pPr>
              <w:rPr>
                <w:sz w:val="24"/>
                <w:szCs w:val="24"/>
              </w:rPr>
            </w:pPr>
            <w:r w:rsidRPr="0074624F">
              <w:rPr>
                <w:i/>
                <w:sz w:val="24"/>
                <w:szCs w:val="24"/>
                <w:lang w:val="en-US"/>
              </w:rPr>
              <w:t>F</w:t>
            </w:r>
            <w:r w:rsidRPr="0074624F">
              <w:rPr>
                <w:sz w:val="24"/>
                <w:szCs w:val="24"/>
              </w:rPr>
              <w:t xml:space="preserve"> = </w:t>
            </w:r>
            <w:r w:rsidRPr="0074624F">
              <w:rPr>
                <w:position w:val="-6"/>
                <w:sz w:val="24"/>
                <w:szCs w:val="24"/>
              </w:rPr>
              <w:object w:dxaOrig="620" w:dyaOrig="340">
                <v:shape id="_x0000_i1054" type="#_x0000_t75" style="width:31.1pt;height:17.3pt" o:ole="">
                  <v:imagedata r:id="rId71" o:title=""/>
                </v:shape>
                <o:OLEObject Type="Embed" ProgID="Equation.3" ShapeID="_x0000_i1054" DrawAspect="Content" ObjectID="_1743876662" r:id="rId72"/>
              </w:object>
            </w:r>
            <w:r w:rsidRPr="0074624F">
              <w:rPr>
                <w:sz w:val="24"/>
                <w:szCs w:val="24"/>
              </w:rPr>
              <w:t xml:space="preserve">кН, </w:t>
            </w:r>
            <w:r w:rsidRPr="0074624F">
              <w:rPr>
                <w:i/>
                <w:sz w:val="24"/>
                <w:szCs w:val="24"/>
              </w:rPr>
              <w:t>α</w:t>
            </w:r>
            <w:r w:rsidRPr="0074624F">
              <w:rPr>
                <w:sz w:val="24"/>
                <w:szCs w:val="24"/>
              </w:rPr>
              <w:t xml:space="preserve"> = 45</w:t>
            </w:r>
            <w:r w:rsidRPr="0074624F">
              <w:rPr>
                <w:sz w:val="24"/>
                <w:szCs w:val="24"/>
              </w:rPr>
              <w:sym w:font="Symbol" w:char="F0B0"/>
            </w:r>
            <w:r w:rsidRPr="0074624F">
              <w:rPr>
                <w:sz w:val="24"/>
                <w:szCs w:val="24"/>
              </w:rPr>
              <w:t xml:space="preserve">, </w:t>
            </w:r>
            <w:r w:rsidRPr="0074624F">
              <w:rPr>
                <w:i/>
                <w:sz w:val="24"/>
                <w:szCs w:val="24"/>
                <w:lang w:val="en-US"/>
              </w:rPr>
              <w:t>A</w:t>
            </w:r>
            <w:r w:rsidRPr="0074624F">
              <w:rPr>
                <w:i/>
                <w:sz w:val="24"/>
                <w:szCs w:val="24"/>
              </w:rPr>
              <w:t>С</w:t>
            </w:r>
            <w:r w:rsidRPr="0074624F">
              <w:rPr>
                <w:sz w:val="24"/>
                <w:szCs w:val="24"/>
              </w:rPr>
              <w:t xml:space="preserve"> = 2м, </w:t>
            </w:r>
            <w:r w:rsidRPr="0074624F">
              <w:rPr>
                <w:i/>
                <w:sz w:val="24"/>
                <w:szCs w:val="24"/>
                <w:lang w:val="en-US"/>
              </w:rPr>
              <w:t>BC</w:t>
            </w:r>
            <w:r w:rsidRPr="0074624F">
              <w:rPr>
                <w:sz w:val="24"/>
                <w:szCs w:val="24"/>
              </w:rPr>
              <w:t xml:space="preserve"> = 1м.</w:t>
            </w:r>
          </w:p>
          <w:p w:rsidR="0074624F" w:rsidRPr="0074624F" w:rsidRDefault="0074624F" w:rsidP="0074624F">
            <w:pPr>
              <w:rPr>
                <w:sz w:val="24"/>
                <w:szCs w:val="24"/>
              </w:rPr>
            </w:pPr>
            <w:r w:rsidRPr="0074624F">
              <w:rPr>
                <w:sz w:val="24"/>
                <w:szCs w:val="24"/>
              </w:rPr>
              <w:object w:dxaOrig="4710" w:dyaOrig="1635">
                <v:shape id="_x0000_i1055" type="#_x0000_t75" style="width:235.6pt;height:81.8pt" o:ole="">
                  <v:imagedata r:id="rId73" o:title=""/>
                </v:shape>
                <o:OLEObject Type="Embed" ProgID="PBrush" ShapeID="_x0000_i1055" DrawAspect="Content" ObjectID="_1743876663" r:id="rId74"/>
              </w:object>
            </w:r>
          </w:p>
          <w:p w:rsidR="0074624F" w:rsidRPr="0074624F" w:rsidRDefault="0074624F" w:rsidP="0074624F">
            <w:pPr>
              <w:rPr>
                <w:noProof/>
                <w:sz w:val="24"/>
                <w:szCs w:val="24"/>
                <w:lang w:eastAsia="ru-RU"/>
              </w:rPr>
            </w:pPr>
            <w:r w:rsidRPr="0074624F">
              <w:rPr>
                <w:sz w:val="24"/>
                <w:szCs w:val="24"/>
              </w:rPr>
              <w:t xml:space="preserve">Проекция на ось </w:t>
            </w:r>
            <w:r w:rsidRPr="0074624F">
              <w:rPr>
                <w:i/>
                <w:sz w:val="24"/>
                <w:szCs w:val="24"/>
                <w:lang w:val="en-US"/>
              </w:rPr>
              <w:t>O</w:t>
            </w:r>
            <w:proofErr w:type="spellStart"/>
            <w:r w:rsidRPr="0074624F">
              <w:rPr>
                <w:i/>
                <w:sz w:val="24"/>
                <w:szCs w:val="24"/>
              </w:rPr>
              <w:t>х</w:t>
            </w:r>
            <w:proofErr w:type="spellEnd"/>
            <w:r w:rsidRPr="0074624F">
              <w:rPr>
                <w:sz w:val="24"/>
                <w:szCs w:val="24"/>
              </w:rPr>
              <w:t xml:space="preserve"> силы реакции опоры в точке</w:t>
            </w:r>
            <w:proofErr w:type="gramStart"/>
            <w:r w:rsidRPr="0074624F">
              <w:rPr>
                <w:sz w:val="24"/>
                <w:szCs w:val="24"/>
              </w:rPr>
              <w:t xml:space="preserve"> </w:t>
            </w:r>
            <w:r w:rsidRPr="0074624F">
              <w:rPr>
                <w:i/>
                <w:sz w:val="24"/>
                <w:szCs w:val="24"/>
              </w:rPr>
              <w:t>А</w:t>
            </w:r>
            <w:proofErr w:type="gramEnd"/>
            <w:r w:rsidRPr="0074624F">
              <w:rPr>
                <w:sz w:val="24"/>
                <w:szCs w:val="24"/>
              </w:rPr>
              <w:t xml:space="preserve"> равна…</w:t>
            </w:r>
          </w:p>
        </w:tc>
        <w:tc>
          <w:tcPr>
            <w:tcW w:w="2066" w:type="dxa"/>
          </w:tcPr>
          <w:p w:rsidR="0074624F" w:rsidRPr="0074624F" w:rsidRDefault="0074624F" w:rsidP="0074624F">
            <w:pPr>
              <w:rPr>
                <w:sz w:val="24"/>
                <w:szCs w:val="24"/>
              </w:rPr>
            </w:pPr>
            <w:r w:rsidRPr="0074624F">
              <w:rPr>
                <w:sz w:val="24"/>
                <w:szCs w:val="24"/>
              </w:rPr>
              <w:t>1) -20 кН</w:t>
            </w:r>
          </w:p>
          <w:p w:rsidR="0074624F" w:rsidRPr="0074624F" w:rsidRDefault="0074624F" w:rsidP="0074624F">
            <w:pPr>
              <w:rPr>
                <w:sz w:val="24"/>
                <w:szCs w:val="24"/>
              </w:rPr>
            </w:pPr>
            <w:r w:rsidRPr="0074624F">
              <w:rPr>
                <w:sz w:val="24"/>
                <w:szCs w:val="24"/>
              </w:rPr>
              <w:t>2) -30 кН</w:t>
            </w:r>
          </w:p>
          <w:p w:rsidR="0074624F" w:rsidRPr="0074624F" w:rsidRDefault="0074624F" w:rsidP="0074624F">
            <w:pPr>
              <w:rPr>
                <w:sz w:val="24"/>
                <w:szCs w:val="24"/>
              </w:rPr>
            </w:pPr>
            <w:r w:rsidRPr="0074624F">
              <w:rPr>
                <w:sz w:val="24"/>
                <w:szCs w:val="24"/>
              </w:rPr>
              <w:t>3) -40 кН</w:t>
            </w:r>
          </w:p>
          <w:p w:rsidR="00BA3A9C" w:rsidRPr="0074624F" w:rsidRDefault="0074624F" w:rsidP="0074624F">
            <w:pPr>
              <w:widowControl w:val="0"/>
              <w:jc w:val="left"/>
              <w:rPr>
                <w:iCs/>
                <w:sz w:val="24"/>
                <w:szCs w:val="24"/>
              </w:rPr>
            </w:pPr>
            <w:r w:rsidRPr="0074624F">
              <w:rPr>
                <w:sz w:val="24"/>
                <w:szCs w:val="24"/>
              </w:rPr>
              <w:t>4) -60 кН</w:t>
            </w:r>
          </w:p>
        </w:tc>
        <w:tc>
          <w:tcPr>
            <w:tcW w:w="2066" w:type="dxa"/>
          </w:tcPr>
          <w:p w:rsidR="00BA3A9C" w:rsidRPr="0074624F" w:rsidRDefault="0074624F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  <w:r w:rsidRPr="0074624F">
              <w:rPr>
                <w:sz w:val="24"/>
                <w:szCs w:val="24"/>
              </w:rPr>
              <w:t>4) -60 кН</w:t>
            </w:r>
          </w:p>
        </w:tc>
      </w:tr>
      <w:tr w:rsidR="005218C1" w:rsidTr="00D40DD9">
        <w:trPr>
          <w:jc w:val="center"/>
        </w:trPr>
        <w:tc>
          <w:tcPr>
            <w:tcW w:w="901" w:type="dxa"/>
          </w:tcPr>
          <w:p w:rsidR="00BA3A9C" w:rsidRPr="00BA3A9C" w:rsidRDefault="0074624F" w:rsidP="00764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821" w:type="dxa"/>
            <w:gridSpan w:val="8"/>
          </w:tcPr>
          <w:p w:rsidR="00BA3A9C" w:rsidRPr="0074624F" w:rsidRDefault="0074624F" w:rsidP="0074624F">
            <w:pPr>
              <w:rPr>
                <w:sz w:val="24"/>
                <w:szCs w:val="24"/>
              </w:rPr>
            </w:pPr>
            <w:r w:rsidRPr="0074624F">
              <w:rPr>
                <w:sz w:val="24"/>
                <w:szCs w:val="24"/>
              </w:rPr>
              <w:t xml:space="preserve">Дано: </w:t>
            </w:r>
            <w:r w:rsidRPr="0074624F">
              <w:rPr>
                <w:i/>
                <w:sz w:val="24"/>
                <w:szCs w:val="24"/>
                <w:lang w:val="en-US"/>
              </w:rPr>
              <w:t>F</w:t>
            </w:r>
            <w:r w:rsidRPr="0074624F">
              <w:rPr>
                <w:sz w:val="24"/>
                <w:szCs w:val="24"/>
              </w:rPr>
              <w:t xml:space="preserve"> = 30кН, </w:t>
            </w:r>
            <w:r w:rsidRPr="0074624F">
              <w:rPr>
                <w:i/>
                <w:sz w:val="24"/>
                <w:szCs w:val="24"/>
              </w:rPr>
              <w:t>α</w:t>
            </w:r>
            <w:r w:rsidRPr="0074624F">
              <w:rPr>
                <w:sz w:val="24"/>
                <w:szCs w:val="24"/>
              </w:rPr>
              <w:t xml:space="preserve"> = 30</w:t>
            </w:r>
            <w:r w:rsidRPr="0074624F">
              <w:rPr>
                <w:sz w:val="24"/>
                <w:szCs w:val="24"/>
              </w:rPr>
              <w:sym w:font="Symbol" w:char="F0B0"/>
            </w:r>
            <w:r w:rsidRPr="0074624F">
              <w:rPr>
                <w:sz w:val="24"/>
                <w:szCs w:val="24"/>
              </w:rPr>
              <w:t xml:space="preserve">, </w:t>
            </w:r>
            <w:r w:rsidRPr="0074624F">
              <w:rPr>
                <w:i/>
                <w:sz w:val="24"/>
                <w:szCs w:val="24"/>
                <w:lang w:val="en-US"/>
              </w:rPr>
              <w:t>A</w:t>
            </w:r>
            <w:r w:rsidRPr="0074624F">
              <w:rPr>
                <w:i/>
                <w:sz w:val="24"/>
                <w:szCs w:val="24"/>
              </w:rPr>
              <w:t>С</w:t>
            </w:r>
            <w:r w:rsidRPr="0074624F">
              <w:rPr>
                <w:sz w:val="24"/>
                <w:szCs w:val="24"/>
              </w:rPr>
              <w:t xml:space="preserve"> = 2м, </w:t>
            </w:r>
            <w:r w:rsidRPr="0074624F">
              <w:rPr>
                <w:i/>
                <w:sz w:val="24"/>
                <w:szCs w:val="24"/>
                <w:lang w:val="en-US"/>
              </w:rPr>
              <w:t>BC</w:t>
            </w:r>
            <w:r w:rsidRPr="0074624F">
              <w:rPr>
                <w:sz w:val="24"/>
                <w:szCs w:val="24"/>
              </w:rPr>
              <w:t xml:space="preserve"> = 1м.</w:t>
            </w:r>
          </w:p>
          <w:p w:rsidR="0074624F" w:rsidRPr="0074624F" w:rsidRDefault="0074624F" w:rsidP="0074624F">
            <w:pPr>
              <w:rPr>
                <w:sz w:val="24"/>
                <w:szCs w:val="24"/>
              </w:rPr>
            </w:pPr>
            <w:r w:rsidRPr="0074624F">
              <w:rPr>
                <w:sz w:val="24"/>
                <w:szCs w:val="24"/>
              </w:rPr>
              <w:object w:dxaOrig="3495" w:dyaOrig="3060">
                <v:shape id="_x0000_i1056" type="#_x0000_t75" style="width:174.55pt;height:153.2pt" o:ole="">
                  <v:imagedata r:id="rId75" o:title=""/>
                </v:shape>
                <o:OLEObject Type="Embed" ProgID="PBrush" ShapeID="_x0000_i1056" DrawAspect="Content" ObjectID="_1743876664" r:id="rId76"/>
              </w:object>
            </w:r>
          </w:p>
          <w:p w:rsidR="0074624F" w:rsidRPr="0074624F" w:rsidRDefault="0074624F" w:rsidP="0074624F">
            <w:pPr>
              <w:rPr>
                <w:noProof/>
                <w:sz w:val="24"/>
                <w:szCs w:val="24"/>
                <w:lang w:eastAsia="ru-RU"/>
              </w:rPr>
            </w:pPr>
            <w:r w:rsidRPr="0074624F">
              <w:rPr>
                <w:sz w:val="24"/>
                <w:szCs w:val="24"/>
              </w:rPr>
              <w:t xml:space="preserve">Модуль силы реакции в точке </w:t>
            </w:r>
            <w:r w:rsidRPr="0074624F">
              <w:rPr>
                <w:i/>
                <w:sz w:val="24"/>
                <w:szCs w:val="24"/>
                <w:lang w:val="en-US"/>
              </w:rPr>
              <w:t>B</w:t>
            </w:r>
            <w:r w:rsidRPr="0074624F">
              <w:rPr>
                <w:sz w:val="24"/>
                <w:szCs w:val="24"/>
              </w:rPr>
              <w:t xml:space="preserve"> равен…</w:t>
            </w:r>
          </w:p>
        </w:tc>
        <w:tc>
          <w:tcPr>
            <w:tcW w:w="2066" w:type="dxa"/>
          </w:tcPr>
          <w:p w:rsidR="0074624F" w:rsidRPr="0074624F" w:rsidRDefault="0074624F" w:rsidP="0074624F">
            <w:pPr>
              <w:rPr>
                <w:sz w:val="24"/>
                <w:szCs w:val="24"/>
              </w:rPr>
            </w:pPr>
            <w:r w:rsidRPr="0074624F">
              <w:rPr>
                <w:sz w:val="24"/>
                <w:szCs w:val="24"/>
              </w:rPr>
              <w:lastRenderedPageBreak/>
              <w:t>1) 40 кН</w:t>
            </w:r>
          </w:p>
          <w:p w:rsidR="0074624F" w:rsidRPr="0074624F" w:rsidRDefault="0074624F" w:rsidP="0074624F">
            <w:pPr>
              <w:rPr>
                <w:sz w:val="24"/>
                <w:szCs w:val="24"/>
              </w:rPr>
            </w:pPr>
            <w:r w:rsidRPr="0074624F">
              <w:rPr>
                <w:sz w:val="24"/>
                <w:szCs w:val="24"/>
              </w:rPr>
              <w:t>2) 35 кН</w:t>
            </w:r>
          </w:p>
          <w:p w:rsidR="0074624F" w:rsidRPr="0074624F" w:rsidRDefault="0074624F" w:rsidP="0074624F">
            <w:pPr>
              <w:rPr>
                <w:sz w:val="24"/>
                <w:szCs w:val="24"/>
              </w:rPr>
            </w:pPr>
            <w:r w:rsidRPr="0074624F">
              <w:rPr>
                <w:sz w:val="24"/>
                <w:szCs w:val="24"/>
              </w:rPr>
              <w:lastRenderedPageBreak/>
              <w:t>3) 25 кН</w:t>
            </w:r>
          </w:p>
          <w:p w:rsidR="00BA3A9C" w:rsidRPr="0074624F" w:rsidRDefault="0074624F" w:rsidP="0074624F">
            <w:pPr>
              <w:widowControl w:val="0"/>
              <w:jc w:val="left"/>
              <w:rPr>
                <w:iCs/>
                <w:sz w:val="24"/>
                <w:szCs w:val="24"/>
              </w:rPr>
            </w:pPr>
            <w:r w:rsidRPr="0074624F">
              <w:rPr>
                <w:sz w:val="24"/>
                <w:szCs w:val="24"/>
              </w:rPr>
              <w:t>4) 30 кН</w:t>
            </w:r>
          </w:p>
        </w:tc>
        <w:tc>
          <w:tcPr>
            <w:tcW w:w="2066" w:type="dxa"/>
          </w:tcPr>
          <w:p w:rsidR="0074624F" w:rsidRPr="0074624F" w:rsidRDefault="0074624F" w:rsidP="0074624F">
            <w:pPr>
              <w:rPr>
                <w:sz w:val="24"/>
                <w:szCs w:val="24"/>
              </w:rPr>
            </w:pPr>
            <w:r w:rsidRPr="0074624F">
              <w:rPr>
                <w:sz w:val="24"/>
                <w:szCs w:val="24"/>
              </w:rPr>
              <w:lastRenderedPageBreak/>
              <w:t>1) 40 кН</w:t>
            </w:r>
          </w:p>
          <w:p w:rsidR="00BA3A9C" w:rsidRPr="0074624F" w:rsidRDefault="00BA3A9C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</w:tr>
      <w:tr w:rsidR="005218C1" w:rsidTr="00D40DD9">
        <w:trPr>
          <w:jc w:val="center"/>
        </w:trPr>
        <w:tc>
          <w:tcPr>
            <w:tcW w:w="901" w:type="dxa"/>
          </w:tcPr>
          <w:p w:rsidR="00BA3A9C" w:rsidRPr="00BA3A9C" w:rsidRDefault="0074624F" w:rsidP="00764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4821" w:type="dxa"/>
            <w:gridSpan w:val="8"/>
          </w:tcPr>
          <w:p w:rsidR="00BA3A9C" w:rsidRPr="0074624F" w:rsidRDefault="0074624F" w:rsidP="0074624F">
            <w:pPr>
              <w:rPr>
                <w:sz w:val="24"/>
                <w:szCs w:val="24"/>
              </w:rPr>
            </w:pPr>
            <w:r w:rsidRPr="0074624F">
              <w:rPr>
                <w:sz w:val="24"/>
                <w:szCs w:val="24"/>
              </w:rPr>
              <w:t xml:space="preserve">Дано: </w:t>
            </w:r>
            <w:r w:rsidRPr="0074624F">
              <w:rPr>
                <w:i/>
                <w:sz w:val="24"/>
                <w:szCs w:val="24"/>
                <w:lang w:val="en-US"/>
              </w:rPr>
              <w:t>q</w:t>
            </w:r>
            <w:r w:rsidRPr="0074624F">
              <w:rPr>
                <w:sz w:val="24"/>
                <w:szCs w:val="24"/>
              </w:rPr>
              <w:t xml:space="preserve"> = 12 кН/м, </w:t>
            </w:r>
            <w:r w:rsidRPr="0074624F">
              <w:rPr>
                <w:i/>
                <w:sz w:val="24"/>
                <w:szCs w:val="24"/>
                <w:lang w:val="en-US"/>
              </w:rPr>
              <w:t>AB</w:t>
            </w:r>
            <w:r w:rsidRPr="0074624F">
              <w:rPr>
                <w:sz w:val="24"/>
                <w:szCs w:val="24"/>
              </w:rPr>
              <w:t xml:space="preserve"> = 3м.</w:t>
            </w:r>
          </w:p>
          <w:p w:rsidR="0074624F" w:rsidRPr="0074624F" w:rsidRDefault="0074624F" w:rsidP="0074624F">
            <w:pPr>
              <w:rPr>
                <w:sz w:val="24"/>
                <w:szCs w:val="24"/>
              </w:rPr>
            </w:pPr>
            <w:r w:rsidRPr="0074624F">
              <w:rPr>
                <w:sz w:val="24"/>
                <w:szCs w:val="24"/>
              </w:rPr>
              <w:object w:dxaOrig="4695" w:dyaOrig="1785">
                <v:shape id="_x0000_i1057" type="#_x0000_t75" style="width:235pt;height:89.3pt" o:ole="">
                  <v:imagedata r:id="rId77" o:title=""/>
                </v:shape>
                <o:OLEObject Type="Embed" ProgID="PBrush" ShapeID="_x0000_i1057" DrawAspect="Content" ObjectID="_1743876665" r:id="rId78"/>
              </w:object>
            </w:r>
          </w:p>
          <w:p w:rsidR="0074624F" w:rsidRPr="0074624F" w:rsidRDefault="0074624F" w:rsidP="0074624F">
            <w:pPr>
              <w:rPr>
                <w:noProof/>
                <w:sz w:val="24"/>
                <w:szCs w:val="24"/>
                <w:lang w:eastAsia="ru-RU"/>
              </w:rPr>
            </w:pPr>
            <w:r w:rsidRPr="0074624F">
              <w:rPr>
                <w:sz w:val="24"/>
                <w:szCs w:val="24"/>
              </w:rPr>
              <w:t xml:space="preserve">Проекция на ось </w:t>
            </w:r>
            <w:proofErr w:type="spellStart"/>
            <w:r w:rsidRPr="0074624F">
              <w:rPr>
                <w:i/>
                <w:sz w:val="24"/>
                <w:szCs w:val="24"/>
                <w:lang w:val="en-US"/>
              </w:rPr>
              <w:t>Oy</w:t>
            </w:r>
            <w:proofErr w:type="spellEnd"/>
            <w:r w:rsidRPr="0074624F">
              <w:rPr>
                <w:sz w:val="24"/>
                <w:szCs w:val="24"/>
              </w:rPr>
              <w:t xml:space="preserve"> силы реакции шарнира </w:t>
            </w:r>
            <w:r w:rsidRPr="0074624F">
              <w:rPr>
                <w:i/>
                <w:sz w:val="24"/>
                <w:szCs w:val="24"/>
                <w:lang w:val="en-US"/>
              </w:rPr>
              <w:t>A</w:t>
            </w:r>
            <w:r w:rsidRPr="0074624F">
              <w:rPr>
                <w:sz w:val="24"/>
                <w:szCs w:val="24"/>
              </w:rPr>
              <w:t xml:space="preserve"> равна…</w:t>
            </w:r>
          </w:p>
        </w:tc>
        <w:tc>
          <w:tcPr>
            <w:tcW w:w="2066" w:type="dxa"/>
          </w:tcPr>
          <w:p w:rsidR="0074624F" w:rsidRPr="0074624F" w:rsidRDefault="0074624F" w:rsidP="0074624F">
            <w:pPr>
              <w:rPr>
                <w:sz w:val="24"/>
                <w:szCs w:val="24"/>
              </w:rPr>
            </w:pPr>
            <w:r w:rsidRPr="0074624F">
              <w:rPr>
                <w:sz w:val="24"/>
                <w:szCs w:val="24"/>
              </w:rPr>
              <w:t>1) 12 кН</w:t>
            </w:r>
          </w:p>
          <w:p w:rsidR="0074624F" w:rsidRPr="0074624F" w:rsidRDefault="0074624F" w:rsidP="0074624F">
            <w:pPr>
              <w:rPr>
                <w:sz w:val="24"/>
                <w:szCs w:val="24"/>
              </w:rPr>
            </w:pPr>
            <w:r w:rsidRPr="0074624F">
              <w:rPr>
                <w:sz w:val="24"/>
                <w:szCs w:val="24"/>
              </w:rPr>
              <w:t>2) 9 кН</w:t>
            </w:r>
          </w:p>
          <w:p w:rsidR="0074624F" w:rsidRPr="0074624F" w:rsidRDefault="0074624F" w:rsidP="0074624F">
            <w:pPr>
              <w:rPr>
                <w:sz w:val="24"/>
                <w:szCs w:val="24"/>
              </w:rPr>
            </w:pPr>
            <w:r w:rsidRPr="0074624F">
              <w:rPr>
                <w:sz w:val="24"/>
                <w:szCs w:val="24"/>
              </w:rPr>
              <w:t>3) 18 кН</w:t>
            </w:r>
          </w:p>
          <w:p w:rsidR="00BA3A9C" w:rsidRPr="0074624F" w:rsidRDefault="0074624F" w:rsidP="0074624F">
            <w:pPr>
              <w:widowControl w:val="0"/>
              <w:jc w:val="left"/>
              <w:rPr>
                <w:iCs/>
                <w:sz w:val="24"/>
                <w:szCs w:val="24"/>
              </w:rPr>
            </w:pPr>
            <w:r w:rsidRPr="0074624F">
              <w:rPr>
                <w:sz w:val="24"/>
                <w:szCs w:val="24"/>
              </w:rPr>
              <w:t>4) 15 кН</w:t>
            </w:r>
          </w:p>
        </w:tc>
        <w:tc>
          <w:tcPr>
            <w:tcW w:w="2066" w:type="dxa"/>
          </w:tcPr>
          <w:p w:rsidR="0074624F" w:rsidRPr="0074624F" w:rsidRDefault="0074624F" w:rsidP="0074624F">
            <w:pPr>
              <w:rPr>
                <w:sz w:val="24"/>
                <w:szCs w:val="24"/>
              </w:rPr>
            </w:pPr>
            <w:r w:rsidRPr="0074624F">
              <w:rPr>
                <w:sz w:val="24"/>
                <w:szCs w:val="24"/>
              </w:rPr>
              <w:t>1) 12 кН</w:t>
            </w:r>
          </w:p>
          <w:p w:rsidR="00BA3A9C" w:rsidRPr="0074624F" w:rsidRDefault="00BA3A9C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</w:tr>
      <w:tr w:rsidR="005218C1" w:rsidTr="00D40DD9">
        <w:trPr>
          <w:jc w:val="center"/>
        </w:trPr>
        <w:tc>
          <w:tcPr>
            <w:tcW w:w="901" w:type="dxa"/>
          </w:tcPr>
          <w:p w:rsidR="00BA3A9C" w:rsidRPr="00BA3A9C" w:rsidRDefault="0074624F" w:rsidP="00764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821" w:type="dxa"/>
            <w:gridSpan w:val="8"/>
          </w:tcPr>
          <w:p w:rsidR="004E27C0" w:rsidRPr="00663295" w:rsidRDefault="004E27C0" w:rsidP="004E27C0">
            <w:pPr>
              <w:rPr>
                <w:rFonts w:cs="Times New Roman"/>
                <w:sz w:val="24"/>
                <w:szCs w:val="24"/>
              </w:rPr>
            </w:pPr>
            <w:r w:rsidRPr="00663295">
              <w:rPr>
                <w:rFonts w:cs="Times New Roman"/>
                <w:sz w:val="24"/>
                <w:szCs w:val="24"/>
              </w:rPr>
              <w:t xml:space="preserve">Дано </w:t>
            </w:r>
            <w:r w:rsidRPr="00663295">
              <w:rPr>
                <w:rFonts w:cs="Times New Roman"/>
                <w:i/>
                <w:sz w:val="24"/>
                <w:szCs w:val="24"/>
                <w:lang w:val="en-US"/>
              </w:rPr>
              <w:t>q</w:t>
            </w:r>
            <w:r w:rsidRPr="00663295">
              <w:rPr>
                <w:rFonts w:cs="Times New Roman"/>
                <w:i/>
                <w:sz w:val="24"/>
                <w:szCs w:val="24"/>
                <w:vertAlign w:val="subscript"/>
              </w:rPr>
              <w:t>1</w:t>
            </w:r>
            <w:r w:rsidRPr="00663295">
              <w:rPr>
                <w:rFonts w:cs="Times New Roman"/>
                <w:sz w:val="24"/>
                <w:szCs w:val="24"/>
              </w:rPr>
              <w:t xml:space="preserve"> = 2 Н/м, </w:t>
            </w:r>
            <w:r w:rsidRPr="00663295">
              <w:rPr>
                <w:rFonts w:cs="Times New Roman"/>
                <w:i/>
                <w:sz w:val="24"/>
                <w:szCs w:val="24"/>
                <w:lang w:val="en-US"/>
              </w:rPr>
              <w:t>M</w:t>
            </w:r>
            <w:r w:rsidRPr="00663295">
              <w:rPr>
                <w:rFonts w:cs="Times New Roman"/>
                <w:sz w:val="24"/>
                <w:szCs w:val="24"/>
              </w:rPr>
              <w:t xml:space="preserve"> = 2 Н∙м, </w:t>
            </w:r>
            <w:r w:rsidRPr="00663295">
              <w:rPr>
                <w:rFonts w:cs="Times New Roman"/>
                <w:i/>
                <w:sz w:val="24"/>
                <w:szCs w:val="24"/>
                <w:lang w:val="en-US"/>
              </w:rPr>
              <w:t>F</w:t>
            </w:r>
            <w:r w:rsidRPr="00663295">
              <w:rPr>
                <w:rFonts w:cs="Times New Roman"/>
                <w:sz w:val="24"/>
                <w:szCs w:val="24"/>
              </w:rPr>
              <w:t xml:space="preserve">= 2 Н, </w:t>
            </w:r>
          </w:p>
          <w:p w:rsidR="004E27C0" w:rsidRDefault="004E27C0" w:rsidP="004E27C0">
            <w:pPr>
              <w:rPr>
                <w:rFonts w:cs="Times New Roman"/>
                <w:sz w:val="24"/>
                <w:szCs w:val="24"/>
              </w:rPr>
            </w:pPr>
            <w:r w:rsidRPr="00663295">
              <w:rPr>
                <w:rFonts w:cs="Times New Roman"/>
                <w:i/>
                <w:sz w:val="24"/>
                <w:szCs w:val="24"/>
                <w:lang w:val="en-US"/>
              </w:rPr>
              <w:t>l</w:t>
            </w:r>
            <w:r w:rsidRPr="00663295">
              <w:rPr>
                <w:rFonts w:cs="Times New Roman"/>
                <w:i/>
                <w:sz w:val="24"/>
                <w:szCs w:val="24"/>
                <w:vertAlign w:val="subscript"/>
              </w:rPr>
              <w:t>1</w:t>
            </w:r>
            <w:r w:rsidRPr="00663295">
              <w:rPr>
                <w:rFonts w:cs="Times New Roman"/>
                <w:sz w:val="24"/>
                <w:szCs w:val="24"/>
              </w:rPr>
              <w:t xml:space="preserve"> = </w:t>
            </w:r>
            <w:r w:rsidRPr="00663295">
              <w:rPr>
                <w:rFonts w:cs="Times New Roman"/>
                <w:i/>
                <w:sz w:val="24"/>
                <w:szCs w:val="24"/>
                <w:lang w:val="en-US"/>
              </w:rPr>
              <w:t>l</w:t>
            </w:r>
            <w:r w:rsidRPr="00663295">
              <w:rPr>
                <w:rFonts w:cs="Times New Roman"/>
                <w:i/>
                <w:sz w:val="24"/>
                <w:szCs w:val="24"/>
                <w:vertAlign w:val="subscript"/>
              </w:rPr>
              <w:t>2</w:t>
            </w:r>
            <w:r w:rsidRPr="00663295">
              <w:rPr>
                <w:rFonts w:cs="Times New Roman"/>
                <w:sz w:val="24"/>
                <w:szCs w:val="24"/>
              </w:rPr>
              <w:t xml:space="preserve"> =</w:t>
            </w:r>
            <w:r w:rsidRPr="0066329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663295">
              <w:rPr>
                <w:rFonts w:cs="Times New Roman"/>
                <w:i/>
                <w:sz w:val="24"/>
                <w:szCs w:val="24"/>
                <w:lang w:val="en-US"/>
              </w:rPr>
              <w:t>l</w:t>
            </w:r>
            <w:r w:rsidRPr="00663295">
              <w:rPr>
                <w:rFonts w:cs="Times New Roman"/>
                <w:i/>
                <w:sz w:val="24"/>
                <w:szCs w:val="24"/>
                <w:vertAlign w:val="subscript"/>
              </w:rPr>
              <w:t>3</w:t>
            </w:r>
            <w:r w:rsidRPr="00663295">
              <w:rPr>
                <w:rFonts w:cs="Times New Roman"/>
                <w:sz w:val="24"/>
                <w:szCs w:val="24"/>
              </w:rPr>
              <w:t xml:space="preserve"> = 2 м.</w:t>
            </w:r>
          </w:p>
          <w:p w:rsidR="004E27C0" w:rsidRPr="00663295" w:rsidRDefault="004E27C0" w:rsidP="004E27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27C0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43683" cy="1096972"/>
                  <wp:effectExtent l="19050" t="0" r="4267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429" cy="10985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3A9C" w:rsidRDefault="004E27C0" w:rsidP="004E27C0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Определить величину реакции стержня</w:t>
            </w:r>
            <w:r w:rsidRPr="0066329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066" w:type="dxa"/>
          </w:tcPr>
          <w:p w:rsidR="004E27C0" w:rsidRPr="0074624F" w:rsidRDefault="004E27C0" w:rsidP="004E2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1,0 </w:t>
            </w:r>
            <w:r w:rsidRPr="0074624F">
              <w:rPr>
                <w:sz w:val="24"/>
                <w:szCs w:val="24"/>
              </w:rPr>
              <w:t>Н</w:t>
            </w:r>
          </w:p>
          <w:p w:rsidR="004E27C0" w:rsidRPr="0074624F" w:rsidRDefault="004E27C0" w:rsidP="004E2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1,5 </w:t>
            </w:r>
            <w:r w:rsidRPr="0074624F">
              <w:rPr>
                <w:sz w:val="24"/>
                <w:szCs w:val="24"/>
              </w:rPr>
              <w:t>Н</w:t>
            </w:r>
          </w:p>
          <w:p w:rsidR="004E27C0" w:rsidRPr="0074624F" w:rsidRDefault="004E27C0" w:rsidP="004E2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0,5 </w:t>
            </w:r>
            <w:r w:rsidRPr="0074624F">
              <w:rPr>
                <w:sz w:val="24"/>
                <w:szCs w:val="24"/>
              </w:rPr>
              <w:t>Н</w:t>
            </w:r>
          </w:p>
          <w:p w:rsidR="00BA3A9C" w:rsidRDefault="004E27C0" w:rsidP="004E27C0">
            <w:pPr>
              <w:widowControl w:val="0"/>
              <w:jc w:val="left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2,0 </w:t>
            </w:r>
            <w:r w:rsidRPr="0074624F">
              <w:rPr>
                <w:sz w:val="24"/>
                <w:szCs w:val="24"/>
              </w:rPr>
              <w:t>Н</w:t>
            </w:r>
          </w:p>
        </w:tc>
        <w:tc>
          <w:tcPr>
            <w:tcW w:w="2066" w:type="dxa"/>
          </w:tcPr>
          <w:p w:rsidR="004E27C0" w:rsidRPr="0074624F" w:rsidRDefault="004E27C0" w:rsidP="004E2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0,5 </w:t>
            </w:r>
            <w:r w:rsidRPr="0074624F">
              <w:rPr>
                <w:sz w:val="24"/>
                <w:szCs w:val="24"/>
              </w:rPr>
              <w:t>Н</w:t>
            </w:r>
          </w:p>
          <w:p w:rsidR="00BA3A9C" w:rsidRDefault="00BA3A9C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</w:tr>
      <w:tr w:rsidR="005218C1" w:rsidTr="00D40DD9">
        <w:trPr>
          <w:jc w:val="center"/>
        </w:trPr>
        <w:tc>
          <w:tcPr>
            <w:tcW w:w="901" w:type="dxa"/>
          </w:tcPr>
          <w:p w:rsidR="00BA3A9C" w:rsidRPr="00BA3A9C" w:rsidRDefault="004E27C0" w:rsidP="00764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821" w:type="dxa"/>
            <w:gridSpan w:val="8"/>
          </w:tcPr>
          <w:p w:rsidR="00BA3A9C" w:rsidRDefault="00DA00EA" w:rsidP="00DA00EA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 xml:space="preserve">Если </w:t>
            </w:r>
            <w:r w:rsidRPr="00984F93">
              <w:rPr>
                <w:position w:val="-12"/>
                <w:sz w:val="24"/>
              </w:rPr>
              <w:object w:dxaOrig="1680" w:dyaOrig="420">
                <v:shape id="_x0000_i1058" type="#_x0000_t75" style="width:93.3pt;height:22.45pt" o:ole="" fillcolor="window">
                  <v:imagedata r:id="rId79" o:title=""/>
                </v:shape>
                <o:OLEObject Type="Embed" ProgID="Equation.3" ShapeID="_x0000_i1058" DrawAspect="Content" ObjectID="_1743876666" r:id="rId80"/>
              </w:object>
            </w:r>
            <w:r>
              <w:rPr>
                <w:sz w:val="24"/>
              </w:rPr>
              <w:t>, то…</w:t>
            </w:r>
          </w:p>
        </w:tc>
        <w:tc>
          <w:tcPr>
            <w:tcW w:w="2066" w:type="dxa"/>
          </w:tcPr>
          <w:p w:rsidR="00BA3A9C" w:rsidRPr="00DA00EA" w:rsidRDefault="00DA00EA" w:rsidP="00B32FC7">
            <w:pPr>
              <w:widowControl w:val="0"/>
              <w:jc w:val="left"/>
              <w:rPr>
                <w:sz w:val="24"/>
                <w:szCs w:val="24"/>
              </w:rPr>
            </w:pPr>
            <w:r w:rsidRPr="00DA00EA">
              <w:rPr>
                <w:iCs/>
                <w:sz w:val="24"/>
                <w:szCs w:val="24"/>
              </w:rPr>
              <w:t xml:space="preserve">1) </w:t>
            </w:r>
            <w:r w:rsidRPr="00DA00EA">
              <w:rPr>
                <w:sz w:val="24"/>
                <w:szCs w:val="24"/>
              </w:rPr>
              <w:t xml:space="preserve">Система сил приводится к паре сил, момент которой равен главному моменту </w:t>
            </w:r>
            <w:r w:rsidRPr="00DA00EA">
              <w:rPr>
                <w:position w:val="-12"/>
                <w:sz w:val="24"/>
                <w:szCs w:val="24"/>
              </w:rPr>
              <w:object w:dxaOrig="480" w:dyaOrig="380">
                <v:shape id="_x0000_i1059" type="#_x0000_t75" style="width:26.5pt;height:20.15pt" o:ole="" fillcolor="window">
                  <v:imagedata r:id="rId81" o:title=""/>
                </v:shape>
                <o:OLEObject Type="Embed" ProgID="Equation.3" ShapeID="_x0000_i1059" DrawAspect="Content" ObjectID="_1743876667" r:id="rId82"/>
              </w:object>
            </w:r>
            <w:r w:rsidRPr="00DA00EA">
              <w:rPr>
                <w:sz w:val="24"/>
                <w:szCs w:val="24"/>
              </w:rPr>
              <w:t>.</w:t>
            </w:r>
          </w:p>
          <w:p w:rsidR="00DA00EA" w:rsidRPr="00DA00EA" w:rsidRDefault="00DA00EA" w:rsidP="00B32FC7">
            <w:pPr>
              <w:widowControl w:val="0"/>
              <w:jc w:val="left"/>
              <w:rPr>
                <w:sz w:val="24"/>
                <w:szCs w:val="24"/>
              </w:rPr>
            </w:pPr>
            <w:r w:rsidRPr="00DA00EA">
              <w:rPr>
                <w:sz w:val="24"/>
                <w:szCs w:val="24"/>
              </w:rPr>
              <w:t xml:space="preserve">2) Система сил приводится к равнодействующей, равной </w:t>
            </w:r>
            <w:r w:rsidRPr="00DA00EA">
              <w:rPr>
                <w:position w:val="-4"/>
                <w:sz w:val="24"/>
                <w:szCs w:val="24"/>
              </w:rPr>
              <w:object w:dxaOrig="260" w:dyaOrig="340">
                <v:shape id="_x0000_i1060" type="#_x0000_t75" style="width:14.4pt;height:18.45pt" o:ole="" fillcolor="window">
                  <v:imagedata r:id="rId83" o:title=""/>
                </v:shape>
                <o:OLEObject Type="Embed" ProgID="Equation.3" ShapeID="_x0000_i1060" DrawAspect="Content" ObjectID="_1743876668" r:id="rId84"/>
              </w:object>
            </w:r>
            <w:r w:rsidRPr="00DA00EA">
              <w:rPr>
                <w:sz w:val="24"/>
                <w:szCs w:val="24"/>
              </w:rPr>
              <w:t xml:space="preserve">, проходящей через центр </w:t>
            </w:r>
            <w:r w:rsidRPr="00DA00EA">
              <w:rPr>
                <w:i/>
                <w:iCs/>
                <w:sz w:val="24"/>
                <w:szCs w:val="24"/>
              </w:rPr>
              <w:t>О</w:t>
            </w:r>
            <w:r w:rsidRPr="00DA00EA">
              <w:rPr>
                <w:sz w:val="24"/>
                <w:szCs w:val="24"/>
              </w:rPr>
              <w:t>.</w:t>
            </w:r>
          </w:p>
          <w:p w:rsidR="00DA00EA" w:rsidRPr="00DA00EA" w:rsidRDefault="00DA00EA" w:rsidP="00B32FC7">
            <w:pPr>
              <w:widowControl w:val="0"/>
              <w:jc w:val="left"/>
              <w:rPr>
                <w:sz w:val="24"/>
                <w:szCs w:val="24"/>
              </w:rPr>
            </w:pPr>
            <w:r w:rsidRPr="00DA00EA">
              <w:rPr>
                <w:sz w:val="24"/>
                <w:szCs w:val="24"/>
              </w:rPr>
              <w:t xml:space="preserve">3) Система сил приводится к равнодействующей, равной </w:t>
            </w:r>
            <w:r w:rsidRPr="00DA00EA">
              <w:rPr>
                <w:position w:val="-4"/>
                <w:sz w:val="24"/>
                <w:szCs w:val="24"/>
              </w:rPr>
              <w:object w:dxaOrig="260" w:dyaOrig="340">
                <v:shape id="_x0000_i1061" type="#_x0000_t75" style="width:14.4pt;height:18.45pt" o:ole="" fillcolor="window">
                  <v:imagedata r:id="rId85" o:title=""/>
                </v:shape>
                <o:OLEObject Type="Embed" ProgID="Equation.3" ShapeID="_x0000_i1061" DrawAspect="Content" ObjectID="_1743876669" r:id="rId86"/>
              </w:object>
            </w:r>
            <w:r w:rsidRPr="00DA00EA">
              <w:rPr>
                <w:sz w:val="24"/>
                <w:szCs w:val="24"/>
              </w:rPr>
              <w:t xml:space="preserve">. Сила </w:t>
            </w:r>
            <w:r w:rsidRPr="00DA00EA">
              <w:rPr>
                <w:position w:val="-4"/>
                <w:sz w:val="24"/>
                <w:szCs w:val="24"/>
              </w:rPr>
              <w:object w:dxaOrig="260" w:dyaOrig="340">
                <v:shape id="_x0000_i1062" type="#_x0000_t75" style="width:14.4pt;height:18.45pt" o:ole="" fillcolor="window">
                  <v:imagedata r:id="rId87" o:title=""/>
                </v:shape>
                <o:OLEObject Type="Embed" ProgID="Equation.3" ShapeID="_x0000_i1062" DrawAspect="Content" ObjectID="_1743876670" r:id="rId88"/>
              </w:object>
            </w:r>
            <w:r w:rsidRPr="00DA00EA">
              <w:rPr>
                <w:sz w:val="24"/>
                <w:szCs w:val="24"/>
              </w:rPr>
              <w:t xml:space="preserve"> и равнодействующая </w:t>
            </w:r>
            <w:proofErr w:type="gramStart"/>
            <w:r w:rsidRPr="00DA00EA">
              <w:rPr>
                <w:sz w:val="24"/>
                <w:szCs w:val="24"/>
              </w:rPr>
              <w:t>равны</w:t>
            </w:r>
            <w:proofErr w:type="gramEnd"/>
            <w:r w:rsidRPr="00DA00EA">
              <w:rPr>
                <w:sz w:val="24"/>
                <w:szCs w:val="24"/>
              </w:rPr>
              <w:t xml:space="preserve"> по </w:t>
            </w:r>
            <w:r w:rsidRPr="00DA00EA">
              <w:rPr>
                <w:sz w:val="24"/>
                <w:szCs w:val="24"/>
              </w:rPr>
              <w:lastRenderedPageBreak/>
              <w:t>модулю и параллельны.</w:t>
            </w:r>
          </w:p>
          <w:p w:rsidR="00DA00EA" w:rsidRPr="00DA00EA" w:rsidRDefault="00DA00EA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  <w:r w:rsidRPr="00DA00EA">
              <w:rPr>
                <w:iCs/>
                <w:sz w:val="24"/>
                <w:szCs w:val="24"/>
              </w:rPr>
              <w:t xml:space="preserve">4) </w:t>
            </w:r>
            <w:r w:rsidRPr="00DA00EA">
              <w:rPr>
                <w:sz w:val="24"/>
                <w:szCs w:val="24"/>
              </w:rPr>
              <w:t>Система сил, приложенных к твердому телу, является уравновешивающейся.</w:t>
            </w:r>
          </w:p>
        </w:tc>
        <w:tc>
          <w:tcPr>
            <w:tcW w:w="2066" w:type="dxa"/>
          </w:tcPr>
          <w:p w:rsidR="00BA3A9C" w:rsidRPr="00DA00EA" w:rsidRDefault="00DA00EA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  <w:r w:rsidRPr="00DA00EA">
              <w:rPr>
                <w:iCs/>
                <w:sz w:val="24"/>
                <w:szCs w:val="24"/>
              </w:rPr>
              <w:lastRenderedPageBreak/>
              <w:t xml:space="preserve">4) </w:t>
            </w:r>
            <w:r w:rsidRPr="00DA00EA">
              <w:rPr>
                <w:sz w:val="24"/>
                <w:szCs w:val="24"/>
              </w:rPr>
              <w:t>Система сил, приложенных к твердому телу, является уравновешивающейся.</w:t>
            </w:r>
          </w:p>
        </w:tc>
      </w:tr>
      <w:tr w:rsidR="005218C1" w:rsidTr="00D40DD9">
        <w:trPr>
          <w:jc w:val="center"/>
        </w:trPr>
        <w:tc>
          <w:tcPr>
            <w:tcW w:w="901" w:type="dxa"/>
          </w:tcPr>
          <w:p w:rsidR="00BA3A9C" w:rsidRPr="00BA3A9C" w:rsidRDefault="00DA00EA" w:rsidP="00764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4821" w:type="dxa"/>
            <w:gridSpan w:val="8"/>
            <w:tcBorders>
              <w:bottom w:val="single" w:sz="4" w:space="0" w:color="auto"/>
            </w:tcBorders>
          </w:tcPr>
          <w:p w:rsidR="00BA3A9C" w:rsidRDefault="00EE1986" w:rsidP="009D1889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Основная форма уравнений равновесия имеет вид…</w:t>
            </w:r>
          </w:p>
        </w:tc>
        <w:tc>
          <w:tcPr>
            <w:tcW w:w="2066" w:type="dxa"/>
          </w:tcPr>
          <w:p w:rsidR="00BA3A9C" w:rsidRDefault="00EE1986" w:rsidP="00B32FC7">
            <w:pPr>
              <w:widowControl w:val="0"/>
              <w:jc w:val="left"/>
              <w:rPr>
                <w:sz w:val="24"/>
              </w:rPr>
            </w:pPr>
            <w:r>
              <w:rPr>
                <w:iCs/>
                <w:sz w:val="24"/>
                <w:szCs w:val="24"/>
              </w:rPr>
              <w:t xml:space="preserve">1) </w:t>
            </w:r>
            <w:r w:rsidRPr="00940E72">
              <w:rPr>
                <w:position w:val="-66"/>
                <w:sz w:val="24"/>
              </w:rPr>
              <w:object w:dxaOrig="1620" w:dyaOrig="1420">
                <v:shape id="_x0000_i1063" type="#_x0000_t75" style="width:81.2pt;height:70.85pt" o:ole="">
                  <v:imagedata r:id="rId89" o:title=""/>
                </v:shape>
                <o:OLEObject Type="Embed" ProgID="Equation.3" ShapeID="_x0000_i1063" DrawAspect="Content" ObjectID="_1743876671" r:id="rId90"/>
              </w:object>
            </w:r>
          </w:p>
          <w:p w:rsidR="00EE1986" w:rsidRDefault="00EE1986" w:rsidP="00B32FC7">
            <w:pPr>
              <w:widowControl w:val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2) </w:t>
            </w:r>
            <w:r w:rsidRPr="00940E72">
              <w:rPr>
                <w:position w:val="-64"/>
                <w:sz w:val="24"/>
              </w:rPr>
              <w:object w:dxaOrig="1719" w:dyaOrig="1420">
                <v:shape id="_x0000_i1064" type="#_x0000_t75" style="width:85.8pt;height:70.85pt" o:ole="">
                  <v:imagedata r:id="rId91" o:title=""/>
                </v:shape>
                <o:OLEObject Type="Embed" ProgID="Equation.3" ShapeID="_x0000_i1064" DrawAspect="Content" ObjectID="_1743876672" r:id="rId92"/>
              </w:object>
            </w:r>
          </w:p>
          <w:p w:rsidR="00EE1986" w:rsidRDefault="00EE1986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  <w:r>
              <w:rPr>
                <w:sz w:val="24"/>
              </w:rPr>
              <w:t xml:space="preserve">3) </w:t>
            </w:r>
            <w:r w:rsidRPr="00940E72">
              <w:rPr>
                <w:position w:val="-64"/>
                <w:sz w:val="24"/>
              </w:rPr>
              <w:object w:dxaOrig="1719" w:dyaOrig="1440">
                <v:shape id="_x0000_i1065" type="#_x0000_t75" style="width:85.8pt;height:1in" o:ole="">
                  <v:imagedata r:id="rId93" o:title=""/>
                </v:shape>
                <o:OLEObject Type="Embed" ProgID="Equation.3" ShapeID="_x0000_i1065" DrawAspect="Content" ObjectID="_1743876673" r:id="rId94"/>
              </w:object>
            </w:r>
          </w:p>
        </w:tc>
        <w:tc>
          <w:tcPr>
            <w:tcW w:w="2066" w:type="dxa"/>
          </w:tcPr>
          <w:p w:rsidR="00EE1986" w:rsidRDefault="00EE1986" w:rsidP="00EE1986">
            <w:pPr>
              <w:widowControl w:val="0"/>
              <w:jc w:val="left"/>
              <w:rPr>
                <w:sz w:val="24"/>
              </w:rPr>
            </w:pPr>
            <w:r>
              <w:rPr>
                <w:iCs/>
                <w:sz w:val="24"/>
                <w:szCs w:val="24"/>
              </w:rPr>
              <w:t xml:space="preserve">1) </w:t>
            </w:r>
            <w:r w:rsidRPr="00940E72">
              <w:rPr>
                <w:position w:val="-66"/>
                <w:sz w:val="24"/>
              </w:rPr>
              <w:object w:dxaOrig="1620" w:dyaOrig="1420">
                <v:shape id="_x0000_i1066" type="#_x0000_t75" style="width:81.2pt;height:70.85pt" o:ole="">
                  <v:imagedata r:id="rId89" o:title=""/>
                </v:shape>
                <o:OLEObject Type="Embed" ProgID="Equation.3" ShapeID="_x0000_i1066" DrawAspect="Content" ObjectID="_1743876674" r:id="rId95"/>
              </w:object>
            </w:r>
          </w:p>
          <w:p w:rsidR="00BA3A9C" w:rsidRDefault="00BA3A9C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</w:tr>
      <w:tr w:rsidR="005218C1" w:rsidTr="00D40DD9">
        <w:trPr>
          <w:jc w:val="center"/>
        </w:trPr>
        <w:tc>
          <w:tcPr>
            <w:tcW w:w="901" w:type="dxa"/>
            <w:tcBorders>
              <w:bottom w:val="single" w:sz="4" w:space="0" w:color="auto"/>
            </w:tcBorders>
          </w:tcPr>
          <w:p w:rsidR="00BA3A9C" w:rsidRPr="00BA3A9C" w:rsidRDefault="00EE1986" w:rsidP="00764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821" w:type="dxa"/>
            <w:gridSpan w:val="8"/>
            <w:tcBorders>
              <w:bottom w:val="single" w:sz="4" w:space="0" w:color="auto"/>
            </w:tcBorders>
          </w:tcPr>
          <w:p w:rsidR="005218C1" w:rsidRDefault="005218C1" w:rsidP="009D1889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Какая из схем иллюстрирует аксиому равновесия</w:t>
            </w:r>
          </w:p>
          <w:p w:rsidR="00BA3A9C" w:rsidRDefault="005218C1" w:rsidP="009D1889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а)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841194" cy="475828"/>
                  <wp:effectExtent l="19050" t="0" r="0" b="0"/>
                  <wp:docPr id="490" name="Рисунок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7131" cy="475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18C1" w:rsidRDefault="005218C1" w:rsidP="009D1889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б)</w:t>
            </w:r>
          </w:p>
          <w:p w:rsidR="005218C1" w:rsidRDefault="005218C1" w:rsidP="009D1889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29206" cy="575518"/>
                  <wp:effectExtent l="19050" t="0" r="9144" b="0"/>
                  <wp:docPr id="493" name="Рисунок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071" cy="575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18C1" w:rsidRDefault="005218C1" w:rsidP="009D1889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в)</w:t>
            </w:r>
          </w:p>
          <w:p w:rsidR="005218C1" w:rsidRDefault="005218C1" w:rsidP="009D1889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31034" cy="811987"/>
                  <wp:effectExtent l="19050" t="0" r="0" b="0"/>
                  <wp:docPr id="496" name="Рисунок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059" cy="812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6" w:type="dxa"/>
            <w:tcBorders>
              <w:bottom w:val="single" w:sz="4" w:space="0" w:color="auto"/>
            </w:tcBorders>
          </w:tcPr>
          <w:p w:rsidR="00BA3A9C" w:rsidRDefault="005218C1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1) а</w:t>
            </w:r>
          </w:p>
          <w:p w:rsidR="005218C1" w:rsidRDefault="005218C1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2) б</w:t>
            </w:r>
          </w:p>
          <w:p w:rsidR="005218C1" w:rsidRDefault="005218C1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3) в</w:t>
            </w:r>
          </w:p>
        </w:tc>
        <w:tc>
          <w:tcPr>
            <w:tcW w:w="2066" w:type="dxa"/>
          </w:tcPr>
          <w:p w:rsidR="005218C1" w:rsidRDefault="005218C1" w:rsidP="005218C1">
            <w:pPr>
              <w:widowControl w:val="0"/>
              <w:jc w:val="lef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1) а</w:t>
            </w:r>
          </w:p>
          <w:p w:rsidR="00BA3A9C" w:rsidRDefault="00BA3A9C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</w:tr>
      <w:tr w:rsidR="00466042" w:rsidTr="00D40DD9">
        <w:trPr>
          <w:trHeight w:val="43"/>
          <w:jc w:val="center"/>
        </w:trPr>
        <w:tc>
          <w:tcPr>
            <w:tcW w:w="901" w:type="dxa"/>
            <w:vMerge w:val="restart"/>
            <w:tcBorders>
              <w:right w:val="single" w:sz="4" w:space="0" w:color="auto"/>
            </w:tcBorders>
          </w:tcPr>
          <w:p w:rsidR="00466042" w:rsidRPr="00BA3A9C" w:rsidRDefault="00466042" w:rsidP="00764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6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66042" w:rsidRPr="00466042" w:rsidRDefault="00466042" w:rsidP="009D1889">
            <w:pPr>
              <w:rPr>
                <w:noProof/>
                <w:sz w:val="24"/>
                <w:szCs w:val="24"/>
                <w:lang w:eastAsia="ru-RU"/>
              </w:rPr>
            </w:pPr>
            <w:r w:rsidRPr="00466042">
              <w:rPr>
                <w:sz w:val="24"/>
                <w:szCs w:val="24"/>
              </w:rPr>
              <w:object w:dxaOrig="4125" w:dyaOrig="1920">
                <v:shape id="_x0000_i1067" type="#_x0000_t75" style="width:112.9pt;height:52.4pt" o:ole="">
                  <v:imagedata r:id="rId99" o:title=""/>
                </v:shape>
                <o:OLEObject Type="Embed" ProgID="PBrush" ShapeID="_x0000_i1067" DrawAspect="Content" ObjectID="_1743876675" r:id="rId100"/>
              </w:object>
            </w:r>
          </w:p>
        </w:tc>
        <w:tc>
          <w:tcPr>
            <w:tcW w:w="219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66042" w:rsidRPr="00466042" w:rsidRDefault="00466042" w:rsidP="009D1889">
            <w:pPr>
              <w:rPr>
                <w:noProof/>
                <w:sz w:val="24"/>
                <w:szCs w:val="24"/>
                <w:lang w:eastAsia="ru-RU"/>
              </w:rPr>
            </w:pPr>
            <w:r w:rsidRPr="00466042">
              <w:rPr>
                <w:sz w:val="24"/>
                <w:szCs w:val="24"/>
              </w:rPr>
              <w:object w:dxaOrig="4035" w:dyaOrig="2085">
                <v:shape id="_x0000_i1068" type="#_x0000_t75" style="width:98.5pt;height:50.7pt" o:ole="">
                  <v:imagedata r:id="rId101" o:title=""/>
                </v:shape>
                <o:OLEObject Type="Embed" ProgID="PBrush" ShapeID="_x0000_i1068" DrawAspect="Content" ObjectID="_1743876676" r:id="rId102"/>
              </w:object>
            </w:r>
          </w:p>
        </w:tc>
        <w:tc>
          <w:tcPr>
            <w:tcW w:w="2066" w:type="dxa"/>
            <w:vMerge w:val="restart"/>
            <w:tcBorders>
              <w:left w:val="single" w:sz="4" w:space="0" w:color="auto"/>
            </w:tcBorders>
          </w:tcPr>
          <w:p w:rsidR="00466042" w:rsidRPr="00466042" w:rsidRDefault="00466042" w:rsidP="00466042">
            <w:pPr>
              <w:pStyle w:val="a8"/>
              <w:spacing w:before="0" w:beforeAutospacing="0" w:after="0" w:afterAutospacing="0"/>
              <w:jc w:val="both"/>
            </w:pPr>
            <w:r w:rsidRPr="00466042">
              <w:t>1) рис. а</w:t>
            </w:r>
          </w:p>
          <w:p w:rsidR="00466042" w:rsidRPr="00466042" w:rsidRDefault="00466042" w:rsidP="00466042">
            <w:pPr>
              <w:pStyle w:val="a8"/>
              <w:spacing w:before="0" w:beforeAutospacing="0" w:after="0" w:afterAutospacing="0"/>
              <w:jc w:val="both"/>
            </w:pPr>
            <w:r w:rsidRPr="00466042">
              <w:t xml:space="preserve">2) </w:t>
            </w:r>
            <w:proofErr w:type="gramStart"/>
            <w:r w:rsidRPr="00466042">
              <w:t>рис. б</w:t>
            </w:r>
            <w:proofErr w:type="gramEnd"/>
          </w:p>
          <w:p w:rsidR="00466042" w:rsidRPr="00466042" w:rsidRDefault="00466042" w:rsidP="00466042">
            <w:pPr>
              <w:pStyle w:val="a8"/>
              <w:spacing w:before="0" w:beforeAutospacing="0" w:after="0" w:afterAutospacing="0"/>
              <w:jc w:val="both"/>
            </w:pPr>
            <w:r w:rsidRPr="00466042">
              <w:t xml:space="preserve">3) рис. </w:t>
            </w:r>
            <w:proofErr w:type="gramStart"/>
            <w:r w:rsidRPr="00466042">
              <w:t>в</w:t>
            </w:r>
            <w:proofErr w:type="gramEnd"/>
          </w:p>
          <w:p w:rsidR="00466042" w:rsidRPr="00466042" w:rsidRDefault="00466042" w:rsidP="00466042">
            <w:pPr>
              <w:widowControl w:val="0"/>
              <w:jc w:val="left"/>
              <w:rPr>
                <w:iCs/>
                <w:sz w:val="24"/>
                <w:szCs w:val="24"/>
              </w:rPr>
            </w:pPr>
            <w:r w:rsidRPr="00466042">
              <w:rPr>
                <w:sz w:val="24"/>
                <w:szCs w:val="24"/>
              </w:rPr>
              <w:t xml:space="preserve">4) рис. </w:t>
            </w:r>
            <w:proofErr w:type="gramStart"/>
            <w:r w:rsidRPr="00466042"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2066" w:type="dxa"/>
            <w:vMerge w:val="restart"/>
          </w:tcPr>
          <w:p w:rsidR="00466042" w:rsidRPr="00466042" w:rsidRDefault="00466042" w:rsidP="00466042">
            <w:pPr>
              <w:pStyle w:val="a8"/>
              <w:spacing w:before="0" w:beforeAutospacing="0" w:after="0" w:afterAutospacing="0"/>
              <w:jc w:val="both"/>
            </w:pPr>
            <w:r w:rsidRPr="00466042">
              <w:t xml:space="preserve">3) рис. </w:t>
            </w:r>
            <w:proofErr w:type="gramStart"/>
            <w:r w:rsidRPr="00466042">
              <w:t>в</w:t>
            </w:r>
            <w:proofErr w:type="gramEnd"/>
          </w:p>
          <w:p w:rsidR="00466042" w:rsidRPr="00466042" w:rsidRDefault="00466042" w:rsidP="00466042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</w:tr>
      <w:tr w:rsidR="00466042" w:rsidTr="00D40DD9">
        <w:trPr>
          <w:trHeight w:val="41"/>
          <w:jc w:val="center"/>
        </w:trPr>
        <w:tc>
          <w:tcPr>
            <w:tcW w:w="901" w:type="dxa"/>
            <w:vMerge/>
            <w:tcBorders>
              <w:right w:val="single" w:sz="4" w:space="0" w:color="auto"/>
            </w:tcBorders>
          </w:tcPr>
          <w:p w:rsidR="00466042" w:rsidRDefault="00466042" w:rsidP="00764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2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6042" w:rsidRPr="00466042" w:rsidRDefault="00466042" w:rsidP="009D1889">
            <w:pPr>
              <w:rPr>
                <w:noProof/>
                <w:sz w:val="24"/>
                <w:szCs w:val="24"/>
                <w:lang w:eastAsia="ru-RU"/>
              </w:rPr>
            </w:pPr>
            <w:r w:rsidRPr="00466042">
              <w:rPr>
                <w:noProof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219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6042" w:rsidRPr="00466042" w:rsidRDefault="00466042" w:rsidP="009D1889">
            <w:pPr>
              <w:rPr>
                <w:noProof/>
                <w:sz w:val="24"/>
                <w:szCs w:val="24"/>
                <w:lang w:eastAsia="ru-RU"/>
              </w:rPr>
            </w:pPr>
            <w:r w:rsidRPr="00466042">
              <w:rPr>
                <w:noProof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2066" w:type="dxa"/>
            <w:vMerge/>
            <w:tcBorders>
              <w:left w:val="single" w:sz="4" w:space="0" w:color="auto"/>
            </w:tcBorders>
          </w:tcPr>
          <w:p w:rsidR="00466042" w:rsidRPr="00466042" w:rsidRDefault="00466042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066" w:type="dxa"/>
            <w:vMerge/>
          </w:tcPr>
          <w:p w:rsidR="00466042" w:rsidRPr="00466042" w:rsidRDefault="00466042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</w:tr>
      <w:tr w:rsidR="00466042" w:rsidTr="00D40DD9">
        <w:trPr>
          <w:trHeight w:val="41"/>
          <w:jc w:val="center"/>
        </w:trPr>
        <w:tc>
          <w:tcPr>
            <w:tcW w:w="901" w:type="dxa"/>
            <w:vMerge/>
            <w:tcBorders>
              <w:right w:val="single" w:sz="4" w:space="0" w:color="auto"/>
            </w:tcBorders>
          </w:tcPr>
          <w:p w:rsidR="00466042" w:rsidRDefault="00466042" w:rsidP="00764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2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6042" w:rsidRPr="00466042" w:rsidRDefault="00466042" w:rsidP="009D1889">
            <w:pPr>
              <w:rPr>
                <w:noProof/>
                <w:sz w:val="24"/>
                <w:szCs w:val="24"/>
                <w:lang w:eastAsia="ru-RU"/>
              </w:rPr>
            </w:pPr>
            <w:r w:rsidRPr="00466042">
              <w:rPr>
                <w:sz w:val="24"/>
                <w:szCs w:val="24"/>
              </w:rPr>
              <w:object w:dxaOrig="4095" w:dyaOrig="2130">
                <v:shape id="_x0000_i1069" type="#_x0000_t75" style="width:100.8pt;height:52.4pt" o:ole="">
                  <v:imagedata r:id="rId103" o:title=""/>
                </v:shape>
                <o:OLEObject Type="Embed" ProgID="PBrush" ShapeID="_x0000_i1069" DrawAspect="Content" ObjectID="_1743876677" r:id="rId104"/>
              </w:object>
            </w:r>
          </w:p>
        </w:tc>
        <w:tc>
          <w:tcPr>
            <w:tcW w:w="219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6042" w:rsidRPr="00466042" w:rsidRDefault="00466042" w:rsidP="009D1889">
            <w:pPr>
              <w:rPr>
                <w:noProof/>
                <w:sz w:val="24"/>
                <w:szCs w:val="24"/>
                <w:lang w:eastAsia="ru-RU"/>
              </w:rPr>
            </w:pPr>
            <w:r w:rsidRPr="00466042">
              <w:rPr>
                <w:sz w:val="24"/>
                <w:szCs w:val="24"/>
              </w:rPr>
              <w:object w:dxaOrig="3270" w:dyaOrig="2220">
                <v:shape id="_x0000_i1070" type="#_x0000_t75" style="width:92.75pt;height:62.8pt" o:ole="">
                  <v:imagedata r:id="rId105" o:title=""/>
                </v:shape>
                <o:OLEObject Type="Embed" ProgID="PBrush" ShapeID="_x0000_i1070" DrawAspect="Content" ObjectID="_1743876678" r:id="rId106"/>
              </w:object>
            </w:r>
          </w:p>
        </w:tc>
        <w:tc>
          <w:tcPr>
            <w:tcW w:w="2066" w:type="dxa"/>
            <w:vMerge/>
            <w:tcBorders>
              <w:left w:val="single" w:sz="4" w:space="0" w:color="auto"/>
            </w:tcBorders>
          </w:tcPr>
          <w:p w:rsidR="00466042" w:rsidRPr="00466042" w:rsidRDefault="00466042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066" w:type="dxa"/>
            <w:vMerge/>
          </w:tcPr>
          <w:p w:rsidR="00466042" w:rsidRPr="00466042" w:rsidRDefault="00466042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</w:tr>
      <w:tr w:rsidR="00466042" w:rsidTr="00D40DD9">
        <w:trPr>
          <w:trHeight w:val="41"/>
          <w:jc w:val="center"/>
        </w:trPr>
        <w:tc>
          <w:tcPr>
            <w:tcW w:w="901" w:type="dxa"/>
            <w:vMerge/>
            <w:tcBorders>
              <w:right w:val="single" w:sz="4" w:space="0" w:color="auto"/>
            </w:tcBorders>
          </w:tcPr>
          <w:p w:rsidR="00466042" w:rsidRDefault="00466042" w:rsidP="00764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2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66042" w:rsidRPr="00466042" w:rsidRDefault="00466042" w:rsidP="009D1889">
            <w:pPr>
              <w:rPr>
                <w:noProof/>
                <w:sz w:val="24"/>
                <w:szCs w:val="24"/>
                <w:lang w:eastAsia="ru-RU"/>
              </w:rPr>
            </w:pPr>
            <w:r w:rsidRPr="00466042">
              <w:rPr>
                <w:noProof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219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6042" w:rsidRPr="00466042" w:rsidRDefault="00466042" w:rsidP="009D1889">
            <w:pPr>
              <w:rPr>
                <w:noProof/>
                <w:sz w:val="24"/>
                <w:szCs w:val="24"/>
                <w:lang w:eastAsia="ru-RU"/>
              </w:rPr>
            </w:pPr>
            <w:r w:rsidRPr="00466042">
              <w:rPr>
                <w:noProof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2066" w:type="dxa"/>
            <w:vMerge/>
            <w:tcBorders>
              <w:left w:val="single" w:sz="4" w:space="0" w:color="auto"/>
            </w:tcBorders>
          </w:tcPr>
          <w:p w:rsidR="00466042" w:rsidRPr="00466042" w:rsidRDefault="00466042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066" w:type="dxa"/>
            <w:vMerge/>
          </w:tcPr>
          <w:p w:rsidR="00466042" w:rsidRPr="00466042" w:rsidRDefault="00466042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</w:tr>
      <w:tr w:rsidR="00466042" w:rsidTr="00D40DD9">
        <w:trPr>
          <w:trHeight w:val="41"/>
          <w:jc w:val="center"/>
        </w:trPr>
        <w:tc>
          <w:tcPr>
            <w:tcW w:w="901" w:type="dxa"/>
            <w:vMerge/>
            <w:tcBorders>
              <w:right w:val="single" w:sz="4" w:space="0" w:color="auto"/>
            </w:tcBorders>
          </w:tcPr>
          <w:p w:rsidR="00466042" w:rsidRDefault="00466042" w:rsidP="00764B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042" w:rsidRPr="00466042" w:rsidRDefault="00466042" w:rsidP="009D1889">
            <w:pPr>
              <w:rPr>
                <w:noProof/>
                <w:sz w:val="24"/>
                <w:szCs w:val="24"/>
                <w:lang w:eastAsia="ru-RU"/>
              </w:rPr>
            </w:pPr>
            <w:r w:rsidRPr="00466042">
              <w:rPr>
                <w:sz w:val="24"/>
                <w:szCs w:val="24"/>
              </w:rPr>
              <w:t xml:space="preserve">Правильно изображена реакция опоры </w:t>
            </w:r>
            <w:proofErr w:type="gramStart"/>
            <w:r w:rsidRPr="00466042">
              <w:rPr>
                <w:sz w:val="24"/>
                <w:szCs w:val="24"/>
              </w:rPr>
              <w:t>на</w:t>
            </w:r>
            <w:proofErr w:type="gramEnd"/>
            <w:r w:rsidRPr="00466042">
              <w:rPr>
                <w:sz w:val="24"/>
                <w:szCs w:val="24"/>
              </w:rPr>
              <w:t>…</w:t>
            </w:r>
          </w:p>
        </w:tc>
        <w:tc>
          <w:tcPr>
            <w:tcW w:w="2066" w:type="dxa"/>
            <w:vMerge/>
            <w:tcBorders>
              <w:left w:val="single" w:sz="4" w:space="0" w:color="auto"/>
            </w:tcBorders>
          </w:tcPr>
          <w:p w:rsidR="00466042" w:rsidRPr="00466042" w:rsidRDefault="00466042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  <w:tc>
          <w:tcPr>
            <w:tcW w:w="2066" w:type="dxa"/>
            <w:vMerge/>
          </w:tcPr>
          <w:p w:rsidR="00466042" w:rsidRPr="00466042" w:rsidRDefault="00466042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</w:tr>
      <w:tr w:rsidR="005218C1" w:rsidTr="00D40DD9">
        <w:trPr>
          <w:jc w:val="center"/>
        </w:trPr>
        <w:tc>
          <w:tcPr>
            <w:tcW w:w="901" w:type="dxa"/>
          </w:tcPr>
          <w:p w:rsidR="00BA3A9C" w:rsidRPr="00BA3A9C" w:rsidRDefault="00466042" w:rsidP="00764B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821" w:type="dxa"/>
            <w:gridSpan w:val="8"/>
            <w:tcBorders>
              <w:top w:val="single" w:sz="4" w:space="0" w:color="auto"/>
            </w:tcBorders>
          </w:tcPr>
          <w:p w:rsidR="00BA3A9C" w:rsidRDefault="008A5E7C" w:rsidP="009D1889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Чему равна скорость точки, лежащей на оси вращения?</w:t>
            </w:r>
          </w:p>
        </w:tc>
        <w:tc>
          <w:tcPr>
            <w:tcW w:w="2066" w:type="dxa"/>
          </w:tcPr>
          <w:p w:rsidR="00BA3A9C" w:rsidRDefault="008A5E7C" w:rsidP="008A5E7C">
            <w:pPr>
              <w:widowControl w:val="0"/>
              <w:jc w:val="left"/>
              <w:rPr>
                <w:rFonts w:eastAsiaTheme="minorEastAsia"/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</w:rPr>
              <w:t xml:space="preserve">1)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ω∙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h</m:t>
              </m:r>
            </m:oMath>
          </w:p>
          <w:p w:rsidR="008A5E7C" w:rsidRDefault="008A5E7C" w:rsidP="008A5E7C">
            <w:pPr>
              <w:widowControl w:val="0"/>
              <w:jc w:val="left"/>
              <w:rPr>
                <w:rFonts w:eastAsiaTheme="minorEastAsia"/>
                <w:iCs/>
                <w:sz w:val="24"/>
                <w:szCs w:val="24"/>
                <w:lang w:val="en-US"/>
              </w:rPr>
            </w:pPr>
            <w:r>
              <w:rPr>
                <w:rFonts w:eastAsiaTheme="minorEastAsia"/>
                <w:iCs/>
                <w:sz w:val="24"/>
                <w:szCs w:val="24"/>
                <w:lang w:val="en-US"/>
              </w:rPr>
              <w:t xml:space="preserve">2)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ω∙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r</m:t>
              </m:r>
            </m:oMath>
          </w:p>
          <w:p w:rsidR="008A5E7C" w:rsidRDefault="008A5E7C" w:rsidP="008A5E7C">
            <w:pPr>
              <w:widowControl w:val="0"/>
              <w:jc w:val="left"/>
              <w:rPr>
                <w:rFonts w:eastAsiaTheme="minorEastAsia"/>
                <w:iCs/>
                <w:sz w:val="24"/>
                <w:szCs w:val="24"/>
                <w:lang w:val="en-US"/>
              </w:rPr>
            </w:pPr>
            <w:r>
              <w:rPr>
                <w:rFonts w:eastAsiaTheme="minorEastAsia"/>
                <w:iCs/>
                <w:sz w:val="24"/>
                <w:szCs w:val="24"/>
                <w:lang w:val="en-US"/>
              </w:rPr>
              <w:t>3) 0</w:t>
            </w:r>
          </w:p>
          <w:p w:rsidR="008A5E7C" w:rsidRPr="008A5E7C" w:rsidRDefault="008A5E7C" w:rsidP="008A5E7C">
            <w:pPr>
              <w:widowControl w:val="0"/>
              <w:jc w:val="left"/>
              <w:rPr>
                <w:i/>
                <w:iCs/>
                <w:sz w:val="24"/>
                <w:szCs w:val="24"/>
                <w:lang w:val="en-US"/>
              </w:rPr>
            </w:pPr>
            <w:r>
              <w:rPr>
                <w:rFonts w:eastAsiaTheme="minorEastAsia"/>
                <w:iCs/>
                <w:sz w:val="24"/>
                <w:szCs w:val="24"/>
                <w:lang w:val="en-US"/>
              </w:rPr>
              <w:t xml:space="preserve">4)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/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r</m:t>
              </m:r>
            </m:oMath>
          </w:p>
        </w:tc>
        <w:tc>
          <w:tcPr>
            <w:tcW w:w="2066" w:type="dxa"/>
          </w:tcPr>
          <w:p w:rsidR="008A5E7C" w:rsidRDefault="008A5E7C" w:rsidP="008A5E7C">
            <w:pPr>
              <w:widowControl w:val="0"/>
              <w:jc w:val="left"/>
              <w:rPr>
                <w:rFonts w:eastAsiaTheme="minorEastAsia"/>
                <w:iCs/>
                <w:sz w:val="24"/>
                <w:szCs w:val="24"/>
                <w:lang w:val="en-US"/>
              </w:rPr>
            </w:pPr>
            <w:r>
              <w:rPr>
                <w:rFonts w:eastAsiaTheme="minorEastAsia"/>
                <w:iCs/>
                <w:sz w:val="24"/>
                <w:szCs w:val="24"/>
                <w:lang w:val="en-US"/>
              </w:rPr>
              <w:t>3) 0</w:t>
            </w:r>
          </w:p>
          <w:p w:rsidR="00BA3A9C" w:rsidRDefault="00BA3A9C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</w:tr>
      <w:tr w:rsidR="00C51315" w:rsidTr="00D40DD9">
        <w:trPr>
          <w:jc w:val="center"/>
        </w:trPr>
        <w:tc>
          <w:tcPr>
            <w:tcW w:w="901" w:type="dxa"/>
          </w:tcPr>
          <w:p w:rsidR="00C51315" w:rsidRPr="00C51315" w:rsidRDefault="00C51315" w:rsidP="00AA25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4821" w:type="dxa"/>
            <w:gridSpan w:val="8"/>
          </w:tcPr>
          <w:p w:rsidR="00C51315" w:rsidRPr="00764B2B" w:rsidRDefault="00C51315" w:rsidP="00AA2535">
            <w:pPr>
              <w:rPr>
                <w:iCs/>
                <w:sz w:val="24"/>
                <w:szCs w:val="24"/>
              </w:rPr>
            </w:pPr>
            <w:r w:rsidRPr="00764B2B">
              <w:rPr>
                <w:iCs/>
                <w:sz w:val="24"/>
                <w:szCs w:val="24"/>
              </w:rPr>
              <w:t xml:space="preserve">Координата </w:t>
            </w:r>
            <w:proofErr w:type="spellStart"/>
            <w:r>
              <w:rPr>
                <w:i/>
                <w:iCs/>
                <w:sz w:val="24"/>
                <w:szCs w:val="24"/>
                <w:lang w:val="en-US"/>
              </w:rPr>
              <w:t>y</w:t>
            </w:r>
            <w:r w:rsidRPr="00764B2B">
              <w:rPr>
                <w:i/>
                <w:iCs/>
                <w:sz w:val="24"/>
                <w:szCs w:val="24"/>
                <w:vertAlign w:val="subscript"/>
                <w:lang w:val="en-US"/>
              </w:rPr>
              <w:t>C</w:t>
            </w:r>
            <w:proofErr w:type="spellEnd"/>
            <w:r w:rsidRPr="00764B2B">
              <w:rPr>
                <w:iCs/>
                <w:sz w:val="24"/>
                <w:szCs w:val="24"/>
              </w:rPr>
              <w:t xml:space="preserve"> центра тяжести однородной пластины равна…</w:t>
            </w:r>
          </w:p>
          <w:p w:rsidR="00C51315" w:rsidRPr="00764B2B" w:rsidRDefault="00C51315" w:rsidP="00AA2535">
            <w:pPr>
              <w:rPr>
                <w:sz w:val="24"/>
                <w:szCs w:val="24"/>
              </w:rPr>
            </w:pPr>
            <w:r w:rsidRPr="00764B2B">
              <w:rPr>
                <w:sz w:val="24"/>
                <w:szCs w:val="24"/>
              </w:rPr>
              <w:object w:dxaOrig="5205" w:dyaOrig="3720">
                <v:shape id="_x0000_i1071" type="#_x0000_t75" style="width:169.35pt;height:120.95pt" o:ole="">
                  <v:imagedata r:id="rId20" o:title=""/>
                </v:shape>
                <o:OLEObject Type="Embed" ProgID="PBrush" ShapeID="_x0000_i1071" DrawAspect="Content" ObjectID="_1743876679" r:id="rId107"/>
              </w:object>
            </w:r>
          </w:p>
        </w:tc>
        <w:tc>
          <w:tcPr>
            <w:tcW w:w="2066" w:type="dxa"/>
          </w:tcPr>
          <w:p w:rsidR="00C51315" w:rsidRPr="00764B2B" w:rsidRDefault="00C51315" w:rsidP="00AA2535">
            <w:pPr>
              <w:spacing w:line="264" w:lineRule="auto"/>
              <w:jc w:val="center"/>
              <w:rPr>
                <w:iCs/>
                <w:sz w:val="24"/>
                <w:szCs w:val="24"/>
              </w:rPr>
            </w:pPr>
            <w:r w:rsidRPr="00764B2B">
              <w:rPr>
                <w:iCs/>
                <w:sz w:val="24"/>
                <w:szCs w:val="24"/>
              </w:rPr>
              <w:t xml:space="preserve">1) </w:t>
            </w:r>
            <w:r w:rsidRPr="00764B2B">
              <w:rPr>
                <w:iCs/>
                <w:position w:val="-24"/>
                <w:sz w:val="24"/>
                <w:szCs w:val="24"/>
              </w:rPr>
              <w:object w:dxaOrig="320" w:dyaOrig="620">
                <v:shape id="_x0000_i1072" type="#_x0000_t75" style="width:16.15pt;height:31.1pt" o:ole="">
                  <v:imagedata r:id="rId22" o:title=""/>
                </v:shape>
                <o:OLEObject Type="Embed" ProgID="Equation.3" ShapeID="_x0000_i1072" DrawAspect="Content" ObjectID="_1743876680" r:id="rId108"/>
              </w:object>
            </w:r>
            <w:r w:rsidRPr="00764B2B">
              <w:rPr>
                <w:iCs/>
                <w:sz w:val="24"/>
                <w:szCs w:val="24"/>
              </w:rPr>
              <w:t>м</w:t>
            </w:r>
          </w:p>
          <w:p w:rsidR="00C51315" w:rsidRPr="00764B2B" w:rsidRDefault="00C51315" w:rsidP="00AA2535">
            <w:pPr>
              <w:spacing w:line="264" w:lineRule="auto"/>
              <w:jc w:val="center"/>
              <w:rPr>
                <w:iCs/>
                <w:sz w:val="24"/>
                <w:szCs w:val="24"/>
              </w:rPr>
            </w:pPr>
            <w:r w:rsidRPr="00764B2B">
              <w:rPr>
                <w:iCs/>
                <w:sz w:val="24"/>
                <w:szCs w:val="24"/>
              </w:rPr>
              <w:t xml:space="preserve">2) </w:t>
            </w:r>
            <w:r>
              <w:rPr>
                <w:iCs/>
                <w:sz w:val="24"/>
                <w:szCs w:val="24"/>
                <w:lang w:val="en-US"/>
              </w:rPr>
              <w:t xml:space="preserve">0 </w:t>
            </w:r>
            <w:r w:rsidRPr="00764B2B">
              <w:rPr>
                <w:iCs/>
                <w:sz w:val="24"/>
                <w:szCs w:val="24"/>
              </w:rPr>
              <w:t>м</w:t>
            </w:r>
          </w:p>
          <w:p w:rsidR="00C51315" w:rsidRPr="00764B2B" w:rsidRDefault="00C51315" w:rsidP="00AA2535">
            <w:pPr>
              <w:spacing w:line="264" w:lineRule="auto"/>
              <w:jc w:val="center"/>
              <w:rPr>
                <w:iCs/>
                <w:sz w:val="24"/>
                <w:szCs w:val="24"/>
              </w:rPr>
            </w:pPr>
            <w:r w:rsidRPr="00764B2B">
              <w:rPr>
                <w:iCs/>
                <w:sz w:val="24"/>
                <w:szCs w:val="24"/>
              </w:rPr>
              <w:t xml:space="preserve">3) </w:t>
            </w:r>
            <w:r w:rsidRPr="00764B2B">
              <w:rPr>
                <w:iCs/>
                <w:position w:val="-24"/>
                <w:sz w:val="24"/>
                <w:szCs w:val="24"/>
              </w:rPr>
              <w:object w:dxaOrig="320" w:dyaOrig="620">
                <v:shape id="_x0000_i1073" type="#_x0000_t75" style="width:16.15pt;height:31.1pt" o:ole="">
                  <v:imagedata r:id="rId26" o:title=""/>
                </v:shape>
                <o:OLEObject Type="Embed" ProgID="Equation.3" ShapeID="_x0000_i1073" DrawAspect="Content" ObjectID="_1743876681" r:id="rId109"/>
              </w:object>
            </w:r>
            <w:r w:rsidRPr="00764B2B">
              <w:rPr>
                <w:iCs/>
                <w:sz w:val="24"/>
                <w:szCs w:val="24"/>
              </w:rPr>
              <w:t>м</w:t>
            </w:r>
          </w:p>
          <w:p w:rsidR="00C51315" w:rsidRDefault="00C51315" w:rsidP="00AA2535">
            <w:pPr>
              <w:jc w:val="center"/>
              <w:rPr>
                <w:sz w:val="24"/>
                <w:szCs w:val="24"/>
              </w:rPr>
            </w:pPr>
            <w:r w:rsidRPr="00764B2B">
              <w:rPr>
                <w:iCs/>
                <w:sz w:val="24"/>
                <w:szCs w:val="24"/>
              </w:rPr>
              <w:t xml:space="preserve">4) </w:t>
            </w:r>
            <w:r w:rsidRPr="00764B2B">
              <w:rPr>
                <w:iCs/>
                <w:position w:val="-24"/>
                <w:sz w:val="24"/>
                <w:szCs w:val="24"/>
              </w:rPr>
              <w:object w:dxaOrig="320" w:dyaOrig="620">
                <v:shape id="_x0000_i1074" type="#_x0000_t75" style="width:16.15pt;height:31.1pt" o:ole="">
                  <v:imagedata r:id="rId28" o:title=""/>
                </v:shape>
                <o:OLEObject Type="Embed" ProgID="Equation.3" ShapeID="_x0000_i1074" DrawAspect="Content" ObjectID="_1743876682" r:id="rId110"/>
              </w:object>
            </w:r>
            <w:r w:rsidRPr="00764B2B">
              <w:rPr>
                <w:iCs/>
                <w:sz w:val="24"/>
                <w:szCs w:val="24"/>
              </w:rPr>
              <w:t>м</w:t>
            </w:r>
          </w:p>
        </w:tc>
        <w:tc>
          <w:tcPr>
            <w:tcW w:w="2066" w:type="dxa"/>
          </w:tcPr>
          <w:p w:rsidR="00C51315" w:rsidRPr="00764B2B" w:rsidRDefault="00C51315" w:rsidP="00C51315">
            <w:pPr>
              <w:spacing w:line="264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2</w:t>
            </w:r>
            <w:r w:rsidRPr="00764B2B">
              <w:rPr>
                <w:iCs/>
                <w:sz w:val="24"/>
                <w:szCs w:val="24"/>
              </w:rPr>
              <w:t xml:space="preserve">) </w:t>
            </w:r>
            <w:r>
              <w:rPr>
                <w:iCs/>
                <w:sz w:val="24"/>
                <w:szCs w:val="24"/>
                <w:lang w:val="en-US"/>
              </w:rPr>
              <w:t xml:space="preserve">0 </w:t>
            </w:r>
            <w:r w:rsidRPr="00764B2B">
              <w:rPr>
                <w:iCs/>
                <w:sz w:val="24"/>
                <w:szCs w:val="24"/>
              </w:rPr>
              <w:t>м</w:t>
            </w:r>
          </w:p>
        </w:tc>
      </w:tr>
      <w:tr w:rsidR="004B3105" w:rsidTr="00D40DD9">
        <w:trPr>
          <w:jc w:val="center"/>
        </w:trPr>
        <w:tc>
          <w:tcPr>
            <w:tcW w:w="901" w:type="dxa"/>
          </w:tcPr>
          <w:p w:rsidR="004B3105" w:rsidRPr="00C51315" w:rsidRDefault="004B3105" w:rsidP="00764B2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4821" w:type="dxa"/>
            <w:gridSpan w:val="8"/>
          </w:tcPr>
          <w:p w:rsidR="004B3105" w:rsidRPr="00AD2C5C" w:rsidRDefault="004B3105" w:rsidP="004B3105">
            <w:pPr>
              <w:rPr>
                <w:iCs/>
                <w:sz w:val="24"/>
                <w:szCs w:val="24"/>
              </w:rPr>
            </w:pPr>
            <w:r w:rsidRPr="00AD2C5C">
              <w:rPr>
                <w:sz w:val="24"/>
                <w:szCs w:val="24"/>
              </w:rPr>
              <w:t xml:space="preserve">Точка движется согласно уравнениям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x=-2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+3</m:t>
              </m:r>
            </m:oMath>
            <w:r w:rsidRPr="00AD2C5C">
              <w:rPr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y=-5t</m:t>
              </m:r>
            </m:oMath>
            <w:r w:rsidRPr="00AD2C5C">
              <w:rPr>
                <w:sz w:val="24"/>
                <w:szCs w:val="24"/>
              </w:rPr>
              <w:t xml:space="preserve"> (</w:t>
            </w:r>
            <w:r w:rsidRPr="00AD2C5C">
              <w:rPr>
                <w:i/>
                <w:sz w:val="24"/>
                <w:szCs w:val="24"/>
                <w:lang w:val="en-US"/>
              </w:rPr>
              <w:t>x</w:t>
            </w:r>
            <w:r w:rsidRPr="00AD2C5C">
              <w:rPr>
                <w:sz w:val="24"/>
                <w:szCs w:val="24"/>
              </w:rPr>
              <w:t xml:space="preserve">, </w:t>
            </w:r>
            <w:r w:rsidRPr="00AD2C5C">
              <w:rPr>
                <w:i/>
                <w:sz w:val="24"/>
                <w:szCs w:val="24"/>
                <w:lang w:val="en-US"/>
              </w:rPr>
              <w:t>y</w:t>
            </w:r>
            <w:r w:rsidRPr="00AD2C5C">
              <w:rPr>
                <w:sz w:val="24"/>
                <w:szCs w:val="24"/>
              </w:rPr>
              <w:t xml:space="preserve"> – в метрах). </w:t>
            </w:r>
            <w:r>
              <w:rPr>
                <w:sz w:val="24"/>
                <w:szCs w:val="24"/>
              </w:rPr>
              <w:t xml:space="preserve">Скорость точки в момент времени </w:t>
            </w:r>
            <w:r>
              <w:rPr>
                <w:sz w:val="24"/>
                <w:szCs w:val="24"/>
                <w:lang w:val="en-US"/>
              </w:rPr>
              <w:t>t</w:t>
            </w:r>
            <w:r w:rsidRPr="004B3105">
              <w:rPr>
                <w:sz w:val="24"/>
                <w:szCs w:val="24"/>
              </w:rPr>
              <w:t>=1</w:t>
            </w:r>
            <w:r>
              <w:rPr>
                <w:sz w:val="24"/>
                <w:szCs w:val="24"/>
                <w:lang w:val="en-US"/>
              </w:rPr>
              <w:t>c</w:t>
            </w:r>
            <w:r w:rsidRPr="004B3105">
              <w:rPr>
                <w:sz w:val="24"/>
                <w:szCs w:val="24"/>
              </w:rPr>
              <w:t xml:space="preserve"> </w:t>
            </w:r>
            <w:r w:rsidRPr="00AD2C5C">
              <w:rPr>
                <w:sz w:val="24"/>
                <w:szCs w:val="24"/>
              </w:rPr>
              <w:t xml:space="preserve">(в </w:t>
            </w:r>
            <w:proofErr w:type="gramStart"/>
            <w:r w:rsidRPr="00AD2C5C">
              <w:rPr>
                <w:sz w:val="24"/>
                <w:szCs w:val="24"/>
              </w:rPr>
              <w:t>м</w:t>
            </w:r>
            <w:proofErr w:type="gramEnd"/>
            <w:r w:rsidRPr="00AD2C5C">
              <w:rPr>
                <w:sz w:val="24"/>
                <w:szCs w:val="24"/>
              </w:rPr>
              <w:t>/с</w:t>
            </w:r>
            <w:r>
              <w:rPr>
                <w:sz w:val="24"/>
                <w:szCs w:val="24"/>
              </w:rPr>
              <w:t>) равна</w:t>
            </w:r>
            <w:r w:rsidRPr="00AD2C5C">
              <w:rPr>
                <w:sz w:val="24"/>
                <w:szCs w:val="24"/>
              </w:rPr>
              <w:t>…</w:t>
            </w:r>
          </w:p>
        </w:tc>
        <w:tc>
          <w:tcPr>
            <w:tcW w:w="2066" w:type="dxa"/>
          </w:tcPr>
          <w:p w:rsidR="004B3105" w:rsidRPr="004B3105" w:rsidRDefault="004B3105" w:rsidP="00AA2535">
            <w:pPr>
              <w:spacing w:line="264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 xml:space="preserve">1) </w:t>
            </w:r>
            <w:r>
              <w:rPr>
                <w:iCs/>
                <w:sz w:val="24"/>
                <w:szCs w:val="24"/>
              </w:rPr>
              <w:t>5,6</w:t>
            </w:r>
          </w:p>
          <w:p w:rsidR="004B3105" w:rsidRPr="004B3105" w:rsidRDefault="004B3105" w:rsidP="00AA2535">
            <w:pPr>
              <w:spacing w:line="264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 xml:space="preserve">2) </w:t>
            </w:r>
            <w:r>
              <w:rPr>
                <w:iCs/>
                <w:sz w:val="24"/>
                <w:szCs w:val="24"/>
              </w:rPr>
              <w:t>6,2</w:t>
            </w:r>
          </w:p>
          <w:p w:rsidR="004B3105" w:rsidRPr="004B3105" w:rsidRDefault="004B3105" w:rsidP="00AA2535">
            <w:pPr>
              <w:spacing w:line="264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 xml:space="preserve">3) </w:t>
            </w:r>
            <w:r>
              <w:rPr>
                <w:iCs/>
                <w:sz w:val="24"/>
                <w:szCs w:val="24"/>
              </w:rPr>
              <w:t>6,4</w:t>
            </w:r>
          </w:p>
          <w:p w:rsidR="004B3105" w:rsidRPr="004B3105" w:rsidRDefault="004B3105" w:rsidP="00AA2535">
            <w:pPr>
              <w:spacing w:line="264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 xml:space="preserve">4) </w:t>
            </w:r>
            <w:r>
              <w:rPr>
                <w:iCs/>
                <w:sz w:val="24"/>
                <w:szCs w:val="24"/>
              </w:rPr>
              <w:t>6,8</w:t>
            </w:r>
          </w:p>
        </w:tc>
        <w:tc>
          <w:tcPr>
            <w:tcW w:w="2066" w:type="dxa"/>
          </w:tcPr>
          <w:p w:rsidR="004B3105" w:rsidRPr="004B3105" w:rsidRDefault="004B3105" w:rsidP="00AA2535">
            <w:pPr>
              <w:spacing w:line="264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2) 6</w:t>
            </w:r>
            <w:r>
              <w:rPr>
                <w:iCs/>
                <w:sz w:val="24"/>
                <w:szCs w:val="24"/>
              </w:rPr>
              <w:t>,4</w:t>
            </w:r>
          </w:p>
        </w:tc>
      </w:tr>
      <w:tr w:rsidR="00512709" w:rsidTr="00D40DD9">
        <w:trPr>
          <w:jc w:val="center"/>
        </w:trPr>
        <w:tc>
          <w:tcPr>
            <w:tcW w:w="901" w:type="dxa"/>
          </w:tcPr>
          <w:p w:rsidR="00512709" w:rsidRPr="00CA6083" w:rsidRDefault="00512709" w:rsidP="00764B2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4821" w:type="dxa"/>
            <w:gridSpan w:val="8"/>
          </w:tcPr>
          <w:p w:rsidR="00512709" w:rsidRPr="00796F11" w:rsidRDefault="00512709" w:rsidP="00AA2535">
            <w:pPr>
              <w:pStyle w:val="1"/>
              <w:ind w:firstLine="0"/>
              <w:rPr>
                <w:sz w:val="24"/>
                <w:szCs w:val="24"/>
              </w:rPr>
            </w:pPr>
            <w:r w:rsidRPr="00796F11">
              <w:rPr>
                <w:sz w:val="24"/>
                <w:szCs w:val="24"/>
              </w:rPr>
              <w:t>Круглая пластинка вращается вокруг оси, проходящей через точку</w:t>
            </w:r>
            <w:proofErr w:type="gramStart"/>
            <w:r w:rsidRPr="00796F11">
              <w:rPr>
                <w:sz w:val="24"/>
                <w:szCs w:val="24"/>
              </w:rPr>
              <w:t xml:space="preserve"> </w:t>
            </w:r>
            <w:r w:rsidRPr="00796F11">
              <w:rPr>
                <w:i/>
                <w:sz w:val="24"/>
                <w:szCs w:val="24"/>
              </w:rPr>
              <w:t>О</w:t>
            </w:r>
            <w:proofErr w:type="gramEnd"/>
            <w:r w:rsidRPr="00796F11">
              <w:rPr>
                <w:sz w:val="24"/>
                <w:szCs w:val="24"/>
              </w:rPr>
              <w:t>,  перпендикулярной плоскости пластины с угловым ускорением ε.</w:t>
            </w:r>
          </w:p>
          <w:p w:rsidR="00512709" w:rsidRPr="00796F11" w:rsidRDefault="00512709" w:rsidP="00AA2535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796F11">
              <w:rPr>
                <w:noProof/>
                <w:sz w:val="24"/>
                <w:szCs w:val="24"/>
              </w:rPr>
              <w:drawing>
                <wp:inline distT="0" distB="0" distL="0" distR="0">
                  <wp:extent cx="2011680" cy="1974850"/>
                  <wp:effectExtent l="19050" t="0" r="7620" b="0"/>
                  <wp:docPr id="4" name="Рисунок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97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2709" w:rsidRDefault="00512709" w:rsidP="00512709">
            <w:pPr>
              <w:rPr>
                <w:sz w:val="24"/>
                <w:szCs w:val="24"/>
              </w:rPr>
            </w:pPr>
            <w:r w:rsidRPr="00796F11">
              <w:rPr>
                <w:sz w:val="24"/>
                <w:szCs w:val="24"/>
              </w:rPr>
              <w:t xml:space="preserve">Укажите точку с наибольшим </w:t>
            </w:r>
            <w:r>
              <w:rPr>
                <w:sz w:val="24"/>
                <w:szCs w:val="24"/>
              </w:rPr>
              <w:t>нормальным</w:t>
            </w:r>
            <w:r w:rsidRPr="00796F11">
              <w:rPr>
                <w:sz w:val="24"/>
                <w:szCs w:val="24"/>
              </w:rPr>
              <w:t xml:space="preserve"> ускорением …</w:t>
            </w:r>
          </w:p>
        </w:tc>
        <w:tc>
          <w:tcPr>
            <w:tcW w:w="2066" w:type="dxa"/>
          </w:tcPr>
          <w:p w:rsidR="00512709" w:rsidRPr="00796F11" w:rsidRDefault="00512709" w:rsidP="00512709">
            <w:pPr>
              <w:keepNext/>
              <w:numPr>
                <w:ilvl w:val="0"/>
                <w:numId w:val="7"/>
              </w:numPr>
              <w:spacing w:line="22" w:lineRule="atLeast"/>
              <w:ind w:left="515" w:hanging="155"/>
              <w:jc w:val="center"/>
              <w:textAlignment w:val="center"/>
              <w:rPr>
                <w:sz w:val="24"/>
                <w:szCs w:val="24"/>
              </w:rPr>
            </w:pPr>
            <w:r w:rsidRPr="00796F11">
              <w:rPr>
                <w:sz w:val="24"/>
                <w:szCs w:val="24"/>
                <w:lang w:val="en-US"/>
              </w:rPr>
              <w:t>B</w:t>
            </w:r>
          </w:p>
          <w:p w:rsidR="00512709" w:rsidRPr="00796F11" w:rsidRDefault="00512709" w:rsidP="00512709">
            <w:pPr>
              <w:keepNext/>
              <w:numPr>
                <w:ilvl w:val="0"/>
                <w:numId w:val="7"/>
              </w:numPr>
              <w:spacing w:line="22" w:lineRule="atLeast"/>
              <w:ind w:left="332" w:hanging="332"/>
              <w:jc w:val="center"/>
              <w:textAlignment w:val="center"/>
              <w:rPr>
                <w:sz w:val="24"/>
                <w:szCs w:val="24"/>
              </w:rPr>
            </w:pPr>
            <w:r w:rsidRPr="00796F11">
              <w:rPr>
                <w:sz w:val="24"/>
                <w:szCs w:val="24"/>
                <w:lang w:val="en-US"/>
              </w:rPr>
              <w:t>A</w:t>
            </w:r>
          </w:p>
          <w:p w:rsidR="00512709" w:rsidRPr="00796F11" w:rsidRDefault="00512709" w:rsidP="00512709">
            <w:pPr>
              <w:keepNext/>
              <w:numPr>
                <w:ilvl w:val="0"/>
                <w:numId w:val="7"/>
              </w:numPr>
              <w:spacing w:line="22" w:lineRule="atLeast"/>
              <w:ind w:left="332" w:hanging="332"/>
              <w:jc w:val="center"/>
              <w:textAlignment w:val="center"/>
              <w:rPr>
                <w:sz w:val="24"/>
                <w:szCs w:val="24"/>
              </w:rPr>
            </w:pPr>
            <w:r w:rsidRPr="00796F11">
              <w:rPr>
                <w:sz w:val="24"/>
                <w:szCs w:val="24"/>
                <w:lang w:val="en-US"/>
              </w:rPr>
              <w:t>D</w:t>
            </w:r>
          </w:p>
          <w:p w:rsidR="00512709" w:rsidRPr="00796F11" w:rsidRDefault="00512709" w:rsidP="00512709">
            <w:pPr>
              <w:keepNext/>
              <w:numPr>
                <w:ilvl w:val="0"/>
                <w:numId w:val="7"/>
              </w:numPr>
              <w:spacing w:line="22" w:lineRule="atLeast"/>
              <w:ind w:left="332" w:hanging="332"/>
              <w:jc w:val="center"/>
              <w:textAlignment w:val="center"/>
              <w:rPr>
                <w:szCs w:val="28"/>
              </w:rPr>
            </w:pPr>
            <w:r w:rsidRPr="00796F11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2066" w:type="dxa"/>
          </w:tcPr>
          <w:p w:rsidR="00512709" w:rsidRPr="00D91F17" w:rsidRDefault="00512709" w:rsidP="00AA2535">
            <w:pPr>
              <w:spacing w:line="264" w:lineRule="auto"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3) D</w:t>
            </w:r>
          </w:p>
        </w:tc>
      </w:tr>
      <w:tr w:rsidR="00D40DD9" w:rsidTr="00D40DD9">
        <w:trPr>
          <w:jc w:val="center"/>
        </w:trPr>
        <w:tc>
          <w:tcPr>
            <w:tcW w:w="901" w:type="dxa"/>
          </w:tcPr>
          <w:p w:rsidR="00D40DD9" w:rsidRPr="00CA6083" w:rsidRDefault="00D40DD9" w:rsidP="00764B2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4821" w:type="dxa"/>
            <w:gridSpan w:val="8"/>
          </w:tcPr>
          <w:p w:rsidR="00D40DD9" w:rsidRPr="00792C86" w:rsidRDefault="00D40DD9" w:rsidP="00AA2535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 xml:space="preserve">Для предложенной системы тел запишите формулу, связывающие угловые скорости тел </w:t>
            </w:r>
            <w:r w:rsidRPr="007B639D">
              <w:rPr>
                <w:i/>
                <w:noProof/>
                <w:sz w:val="24"/>
                <w:szCs w:val="24"/>
                <w:lang w:eastAsia="ru-RU"/>
              </w:rPr>
              <w:t>2</w:t>
            </w:r>
            <w:r>
              <w:rPr>
                <w:noProof/>
                <w:sz w:val="24"/>
                <w:szCs w:val="24"/>
                <w:lang w:eastAsia="ru-RU"/>
              </w:rPr>
              <w:t xml:space="preserve"> и </w:t>
            </w:r>
            <w:r w:rsidRPr="007B639D">
              <w:rPr>
                <w:i/>
                <w:noProof/>
                <w:sz w:val="24"/>
                <w:szCs w:val="24"/>
                <w:lang w:eastAsia="ru-RU"/>
              </w:rPr>
              <w:t>3</w:t>
            </w:r>
            <w:r>
              <w:rPr>
                <w:noProof/>
                <w:sz w:val="24"/>
                <w:szCs w:val="24"/>
                <w:lang w:eastAsia="ru-RU"/>
              </w:rPr>
              <w:t xml:space="preserve"> в общем виде</w:t>
            </w:r>
          </w:p>
          <w:p w:rsidR="00D40DD9" w:rsidRPr="00764B2B" w:rsidRDefault="00D40DD9" w:rsidP="00AA253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815" cy="1250950"/>
                  <wp:effectExtent l="19050" t="0" r="6985" b="0"/>
                  <wp:docPr id="5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15" cy="125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6" w:type="dxa"/>
          </w:tcPr>
          <w:p w:rsidR="00D40DD9" w:rsidRPr="00D40DD9" w:rsidRDefault="00D40DD9" w:rsidP="00AA2535">
            <w:pPr>
              <w:widowControl w:val="0"/>
              <w:jc w:val="left"/>
              <w:rPr>
                <w:rFonts w:eastAsiaTheme="minorEastAsia"/>
                <w:iCs/>
                <w:sz w:val="24"/>
                <w:szCs w:val="24"/>
                <w:lang w:val="en-US"/>
              </w:rPr>
            </w:pPr>
            <w:r>
              <w:rPr>
                <w:rFonts w:eastAsiaTheme="minorEastAsia"/>
                <w:iCs/>
                <w:sz w:val="24"/>
                <w:szCs w:val="24"/>
                <w:lang w:val="en-US"/>
              </w:rPr>
              <w:t xml:space="preserve">1)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oMath>
            <w:r>
              <w:rPr>
                <w:rFonts w:eastAsiaTheme="minorEastAsia"/>
                <w:iCs/>
                <w:sz w:val="24"/>
                <w:szCs w:val="24"/>
                <w:lang w:val="en-US"/>
              </w:rPr>
              <w:t>=</w:t>
            </w:r>
          </w:p>
          <w:p w:rsidR="00D40DD9" w:rsidRDefault="00D40DD9" w:rsidP="00AA2535">
            <w:pPr>
              <w:widowControl w:val="0"/>
              <w:jc w:val="left"/>
              <w:rPr>
                <w:rFonts w:eastAsiaTheme="minorEastAsia"/>
                <w:iCs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oMath>
            </m:oMathPara>
          </w:p>
          <w:p w:rsidR="00D40DD9" w:rsidRPr="00D40DD9" w:rsidRDefault="00D40DD9" w:rsidP="00AA2535">
            <w:pPr>
              <w:widowControl w:val="0"/>
              <w:jc w:val="left"/>
              <w:rPr>
                <w:rFonts w:eastAsiaTheme="minorEastAsia"/>
                <w:iCs/>
                <w:sz w:val="24"/>
                <w:szCs w:val="24"/>
                <w:lang w:val="en-US"/>
              </w:rPr>
            </w:pPr>
            <w:r>
              <w:rPr>
                <w:rFonts w:eastAsiaTheme="minorEastAsia"/>
                <w:iCs/>
                <w:sz w:val="24"/>
                <w:szCs w:val="24"/>
                <w:lang w:val="en-US"/>
              </w:rPr>
              <w:t xml:space="preserve">2)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</m:t>
              </m:r>
            </m:oMath>
          </w:p>
          <w:p w:rsidR="00D40DD9" w:rsidRPr="00D40DD9" w:rsidRDefault="00D40DD9" w:rsidP="00AA2535">
            <w:pPr>
              <w:widowControl w:val="0"/>
              <w:jc w:val="left"/>
              <w:rPr>
                <w:rFonts w:eastAsiaTheme="minorEastAsia"/>
                <w:iCs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oMath>
            </m:oMathPara>
          </w:p>
          <w:p w:rsidR="00D40DD9" w:rsidRPr="00D40DD9" w:rsidRDefault="00D40DD9" w:rsidP="00AA2535">
            <w:pPr>
              <w:widowControl w:val="0"/>
              <w:jc w:val="left"/>
              <w:rPr>
                <w:rFonts w:eastAsiaTheme="minorEastAsia"/>
                <w:iCs/>
                <w:sz w:val="24"/>
                <w:szCs w:val="24"/>
                <w:lang w:val="en-US"/>
              </w:rPr>
            </w:pPr>
            <w:r>
              <w:rPr>
                <w:rFonts w:eastAsiaTheme="minorEastAsia"/>
                <w:iCs/>
                <w:sz w:val="24"/>
                <w:szCs w:val="24"/>
                <w:lang w:val="en-US"/>
              </w:rPr>
              <w:t xml:space="preserve">3)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</m:t>
              </m:r>
            </m:oMath>
          </w:p>
          <w:p w:rsidR="00D40DD9" w:rsidRPr="00D40DD9" w:rsidRDefault="00D40DD9" w:rsidP="00AA2535">
            <w:pPr>
              <w:widowControl w:val="0"/>
              <w:jc w:val="left"/>
              <w:rPr>
                <w:rFonts w:eastAsiaTheme="minorEastAsia"/>
                <w:iCs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oMath>
            </m:oMathPara>
          </w:p>
          <w:p w:rsidR="00D40DD9" w:rsidRPr="00D40DD9" w:rsidRDefault="00D40DD9" w:rsidP="00AA2535">
            <w:pPr>
              <w:widowControl w:val="0"/>
              <w:jc w:val="left"/>
              <w:rPr>
                <w:rFonts w:eastAsiaTheme="minorEastAsia"/>
                <w:iCs/>
                <w:sz w:val="24"/>
                <w:szCs w:val="24"/>
                <w:lang w:val="en-US"/>
              </w:rPr>
            </w:pPr>
            <w:r>
              <w:rPr>
                <w:rFonts w:eastAsiaTheme="minorEastAsia"/>
                <w:iCs/>
                <w:sz w:val="24"/>
                <w:szCs w:val="24"/>
                <w:lang w:val="en-US"/>
              </w:rPr>
              <w:t xml:space="preserve">4)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</m:t>
              </m:r>
            </m:oMath>
          </w:p>
          <w:p w:rsidR="00D40DD9" w:rsidRPr="00D40DD9" w:rsidRDefault="00D40DD9" w:rsidP="00AA2535">
            <w:pPr>
              <w:widowControl w:val="0"/>
              <w:jc w:val="left"/>
              <w:rPr>
                <w:rFonts w:eastAsiaTheme="minorEastAsia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2066" w:type="dxa"/>
          </w:tcPr>
          <w:p w:rsidR="00D40DD9" w:rsidRPr="00D40DD9" w:rsidRDefault="00D40DD9" w:rsidP="00D40DD9">
            <w:pPr>
              <w:spacing w:line="264" w:lineRule="auto"/>
              <w:jc w:val="left"/>
              <w:rPr>
                <w:rFonts w:eastAsiaTheme="minorEastAsia"/>
                <w:iCs/>
                <w:sz w:val="24"/>
                <w:szCs w:val="24"/>
                <w:lang w:val="en-US"/>
              </w:rPr>
            </w:pPr>
            <w:r>
              <w:rPr>
                <w:rFonts w:eastAsiaTheme="minorEastAsia"/>
                <w:iCs/>
                <w:sz w:val="24"/>
                <w:szCs w:val="24"/>
                <w:lang w:val="en-US"/>
              </w:rPr>
              <w:t xml:space="preserve">4)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</m:t>
              </m:r>
            </m:oMath>
          </w:p>
          <w:p w:rsidR="00D40DD9" w:rsidRPr="00D40DD9" w:rsidRDefault="00D40DD9" w:rsidP="00D40DD9">
            <w:pPr>
              <w:spacing w:line="264" w:lineRule="auto"/>
              <w:jc w:val="left"/>
              <w:rPr>
                <w:i/>
                <w:iCs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</m:oMath>
            </m:oMathPara>
          </w:p>
        </w:tc>
      </w:tr>
      <w:tr w:rsidR="00D40DD9" w:rsidTr="00D40DD9">
        <w:trPr>
          <w:jc w:val="center"/>
        </w:trPr>
        <w:tc>
          <w:tcPr>
            <w:tcW w:w="901" w:type="dxa"/>
          </w:tcPr>
          <w:p w:rsidR="00D40DD9" w:rsidRPr="00CA6083" w:rsidRDefault="00D40DD9" w:rsidP="00764B2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4821" w:type="dxa"/>
            <w:gridSpan w:val="8"/>
          </w:tcPr>
          <w:p w:rsidR="00D40DD9" w:rsidRDefault="00D33CE4" w:rsidP="009D1889">
            <w:pPr>
              <w:rPr>
                <w:noProof/>
                <w:sz w:val="24"/>
                <w:szCs w:val="24"/>
                <w:lang w:eastAsia="ru-RU"/>
              </w:rPr>
            </w:pPr>
            <w:r w:rsidRPr="00D33CE4">
              <w:rPr>
                <w:noProof/>
                <w:sz w:val="24"/>
                <w:szCs w:val="24"/>
                <w:lang w:eastAsia="ru-RU"/>
              </w:rPr>
              <w:t xml:space="preserve">Точка движется  по заданной траектории по закону   (м). В момент времени   t = 1c нормальное ускорение равно аn = 10 (м/с2). Радиус кривизны траектории   (м) в данный </w:t>
            </w:r>
            <w:r w:rsidRPr="00D33CE4">
              <w:rPr>
                <w:noProof/>
                <w:sz w:val="24"/>
                <w:szCs w:val="24"/>
                <w:lang w:eastAsia="ru-RU"/>
              </w:rPr>
              <w:lastRenderedPageBreak/>
              <w:t>момент равен …</w:t>
            </w:r>
          </w:p>
        </w:tc>
        <w:tc>
          <w:tcPr>
            <w:tcW w:w="2066" w:type="dxa"/>
          </w:tcPr>
          <w:p w:rsidR="00D33CE4" w:rsidRPr="00D33CE4" w:rsidRDefault="00D33CE4" w:rsidP="00D33CE4">
            <w:pPr>
              <w:pStyle w:val="1"/>
              <w:ind w:firstLine="0"/>
              <w:rPr>
                <w:sz w:val="24"/>
                <w:szCs w:val="24"/>
              </w:rPr>
            </w:pPr>
            <w:r w:rsidRPr="00D33CE4">
              <w:rPr>
                <w:sz w:val="24"/>
                <w:szCs w:val="24"/>
                <w:lang w:val="en-US"/>
              </w:rPr>
              <w:lastRenderedPageBreak/>
              <w:t xml:space="preserve">1) </w:t>
            </w:r>
            <w:r w:rsidRPr="00D33CE4">
              <w:rPr>
                <w:sz w:val="24"/>
                <w:szCs w:val="24"/>
              </w:rPr>
              <w:t>0,5</w:t>
            </w:r>
          </w:p>
          <w:p w:rsidR="00D33CE4" w:rsidRPr="00D33CE4" w:rsidRDefault="00D33CE4" w:rsidP="00D33CE4">
            <w:pPr>
              <w:pStyle w:val="1"/>
              <w:ind w:firstLine="0"/>
              <w:rPr>
                <w:sz w:val="24"/>
                <w:szCs w:val="24"/>
              </w:rPr>
            </w:pPr>
            <w:r w:rsidRPr="00D33CE4">
              <w:rPr>
                <w:sz w:val="24"/>
                <w:szCs w:val="24"/>
                <w:lang w:val="en-US"/>
              </w:rPr>
              <w:t xml:space="preserve">2) </w:t>
            </w:r>
            <w:r w:rsidRPr="00D33CE4">
              <w:rPr>
                <w:sz w:val="24"/>
                <w:szCs w:val="24"/>
              </w:rPr>
              <w:t>2,5</w:t>
            </w:r>
          </w:p>
          <w:p w:rsidR="00D33CE4" w:rsidRPr="00D33CE4" w:rsidRDefault="00D33CE4" w:rsidP="00D33CE4">
            <w:pPr>
              <w:pStyle w:val="1"/>
              <w:ind w:firstLine="0"/>
              <w:rPr>
                <w:sz w:val="24"/>
                <w:szCs w:val="24"/>
              </w:rPr>
            </w:pPr>
            <w:r w:rsidRPr="00D33CE4">
              <w:rPr>
                <w:sz w:val="24"/>
                <w:szCs w:val="24"/>
                <w:lang w:val="en-US"/>
              </w:rPr>
              <w:t xml:space="preserve">3) </w:t>
            </w:r>
            <w:r w:rsidRPr="00D33CE4">
              <w:rPr>
                <w:sz w:val="24"/>
                <w:szCs w:val="24"/>
              </w:rPr>
              <w:t>0,9</w:t>
            </w:r>
          </w:p>
          <w:p w:rsidR="00D40DD9" w:rsidRPr="00D33CE4" w:rsidRDefault="00D33CE4" w:rsidP="00D33CE4">
            <w:pPr>
              <w:pStyle w:val="1"/>
              <w:ind w:firstLine="0"/>
              <w:rPr>
                <w:sz w:val="24"/>
                <w:szCs w:val="24"/>
                <w:lang w:val="en-US"/>
              </w:rPr>
            </w:pPr>
            <w:r w:rsidRPr="00D33CE4">
              <w:rPr>
                <w:sz w:val="24"/>
                <w:szCs w:val="24"/>
                <w:lang w:val="en-US"/>
              </w:rPr>
              <w:lastRenderedPageBreak/>
              <w:t xml:space="preserve">4) </w:t>
            </w:r>
            <w:r w:rsidRPr="00D33CE4">
              <w:rPr>
                <w:sz w:val="24"/>
                <w:szCs w:val="24"/>
              </w:rPr>
              <w:t>0,1</w:t>
            </w:r>
          </w:p>
        </w:tc>
        <w:tc>
          <w:tcPr>
            <w:tcW w:w="2066" w:type="dxa"/>
          </w:tcPr>
          <w:p w:rsidR="00D33CE4" w:rsidRPr="00D33CE4" w:rsidRDefault="00D33CE4" w:rsidP="00D33CE4">
            <w:pPr>
              <w:pStyle w:val="1"/>
              <w:ind w:firstLine="0"/>
              <w:rPr>
                <w:sz w:val="24"/>
                <w:szCs w:val="24"/>
              </w:rPr>
            </w:pPr>
            <w:r w:rsidRPr="00D33CE4">
              <w:rPr>
                <w:sz w:val="24"/>
                <w:szCs w:val="24"/>
                <w:lang w:val="en-US"/>
              </w:rPr>
              <w:lastRenderedPageBreak/>
              <w:t xml:space="preserve">2) </w:t>
            </w:r>
            <w:r w:rsidRPr="00D33CE4">
              <w:rPr>
                <w:sz w:val="24"/>
                <w:szCs w:val="24"/>
              </w:rPr>
              <w:t>2,5</w:t>
            </w:r>
          </w:p>
          <w:p w:rsidR="00D40DD9" w:rsidRPr="00D33CE4" w:rsidRDefault="00D40DD9" w:rsidP="00B32FC7">
            <w:pPr>
              <w:widowControl w:val="0"/>
              <w:jc w:val="left"/>
              <w:rPr>
                <w:iCs/>
                <w:sz w:val="24"/>
                <w:szCs w:val="24"/>
              </w:rPr>
            </w:pPr>
          </w:p>
        </w:tc>
      </w:tr>
    </w:tbl>
    <w:p w:rsidR="009A3E3D" w:rsidRDefault="009A3E3D" w:rsidP="009D1889">
      <w:pPr>
        <w:rPr>
          <w:sz w:val="24"/>
          <w:szCs w:val="24"/>
        </w:rPr>
      </w:pPr>
    </w:p>
    <w:p w:rsidR="002C79C9" w:rsidRDefault="00B1005E" w:rsidP="009A3E3D">
      <w:pPr>
        <w:jc w:val="center"/>
        <w:rPr>
          <w:b/>
          <w:sz w:val="24"/>
          <w:szCs w:val="24"/>
        </w:rPr>
      </w:pPr>
      <w:r w:rsidRPr="009A3E3D">
        <w:rPr>
          <w:b/>
          <w:sz w:val="24"/>
          <w:szCs w:val="24"/>
        </w:rPr>
        <w:t>Задания открытого типа</w:t>
      </w:r>
    </w:p>
    <w:p w:rsidR="009A3E3D" w:rsidRPr="009A3E3D" w:rsidRDefault="009A3E3D" w:rsidP="009A3E3D">
      <w:pPr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jc w:val="center"/>
        <w:tblLook w:val="04A0"/>
      </w:tblPr>
      <w:tblGrid>
        <w:gridCol w:w="1081"/>
        <w:gridCol w:w="4416"/>
        <w:gridCol w:w="4357"/>
      </w:tblGrid>
      <w:tr w:rsidR="00B1005E" w:rsidTr="009D7E9D">
        <w:trPr>
          <w:jc w:val="center"/>
        </w:trPr>
        <w:tc>
          <w:tcPr>
            <w:tcW w:w="1099" w:type="dxa"/>
            <w:vAlign w:val="center"/>
          </w:tcPr>
          <w:p w:rsidR="00B1005E" w:rsidRPr="009A3E3D" w:rsidRDefault="00B1005E" w:rsidP="009A3E3D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№ задания</w:t>
            </w:r>
          </w:p>
        </w:tc>
        <w:tc>
          <w:tcPr>
            <w:tcW w:w="4341" w:type="dxa"/>
            <w:vAlign w:val="center"/>
          </w:tcPr>
          <w:p w:rsidR="00B1005E" w:rsidRPr="009A3E3D" w:rsidRDefault="00B1005E" w:rsidP="009A3E3D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4414" w:type="dxa"/>
            <w:vAlign w:val="center"/>
          </w:tcPr>
          <w:p w:rsidR="00B1005E" w:rsidRPr="009A3E3D" w:rsidRDefault="00B1005E" w:rsidP="009A3E3D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Правильный ответ</w:t>
            </w:r>
          </w:p>
        </w:tc>
      </w:tr>
      <w:tr w:rsidR="00B1005E" w:rsidTr="009D7E9D">
        <w:trPr>
          <w:jc w:val="center"/>
        </w:trPr>
        <w:tc>
          <w:tcPr>
            <w:tcW w:w="1099" w:type="dxa"/>
          </w:tcPr>
          <w:p w:rsidR="00B1005E" w:rsidRDefault="00B1005E" w:rsidP="002B1D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41" w:type="dxa"/>
          </w:tcPr>
          <w:p w:rsidR="009A6650" w:rsidRPr="009A6650" w:rsidRDefault="009A6650" w:rsidP="009A6650">
            <w:pPr>
              <w:rPr>
                <w:sz w:val="24"/>
                <w:szCs w:val="24"/>
              </w:rPr>
            </w:pPr>
            <w:r w:rsidRPr="009A6650">
              <w:rPr>
                <w:sz w:val="24"/>
                <w:szCs w:val="24"/>
              </w:rPr>
              <w:t xml:space="preserve">Стержни </w:t>
            </w:r>
            <w:r w:rsidRPr="009A6650">
              <w:rPr>
                <w:i/>
                <w:sz w:val="24"/>
                <w:szCs w:val="24"/>
              </w:rPr>
              <w:t>АС</w:t>
            </w:r>
            <w:r w:rsidRPr="009A6650">
              <w:rPr>
                <w:sz w:val="24"/>
                <w:szCs w:val="24"/>
              </w:rPr>
              <w:t xml:space="preserve"> и </w:t>
            </w:r>
            <w:proofErr w:type="gramStart"/>
            <w:r w:rsidRPr="009A6650">
              <w:rPr>
                <w:i/>
                <w:sz w:val="24"/>
                <w:szCs w:val="24"/>
              </w:rPr>
              <w:t>ВС</w:t>
            </w:r>
            <w:proofErr w:type="gramEnd"/>
            <w:r w:rsidRPr="009A6650">
              <w:rPr>
                <w:sz w:val="24"/>
                <w:szCs w:val="24"/>
              </w:rPr>
              <w:t xml:space="preserve"> соединены между собой и с вертикальной стеной посредством </w:t>
            </w:r>
            <w:r>
              <w:rPr>
                <w:sz w:val="24"/>
                <w:szCs w:val="24"/>
              </w:rPr>
              <w:t>шарниров</w:t>
            </w:r>
            <w:r w:rsidRPr="009A6650">
              <w:rPr>
                <w:sz w:val="24"/>
                <w:szCs w:val="24"/>
              </w:rPr>
              <w:t xml:space="preserve">. На шарнирный болт </w:t>
            </w:r>
            <w:r w:rsidRPr="009A6650">
              <w:rPr>
                <w:i/>
                <w:sz w:val="24"/>
                <w:szCs w:val="24"/>
              </w:rPr>
              <w:t>С</w:t>
            </w:r>
            <w:r w:rsidRPr="009A6650">
              <w:rPr>
                <w:sz w:val="24"/>
                <w:szCs w:val="24"/>
              </w:rPr>
              <w:t xml:space="preserve"> действует вертикальная сила </w:t>
            </w:r>
            <w:proofErr w:type="gramStart"/>
            <w:r w:rsidRPr="009A6650">
              <w:rPr>
                <w:i/>
                <w:sz w:val="24"/>
                <w:szCs w:val="24"/>
              </w:rPr>
              <w:t>Р</w:t>
            </w:r>
            <w:proofErr w:type="gramEnd"/>
            <w:r w:rsidRPr="009A6650">
              <w:rPr>
                <w:sz w:val="24"/>
                <w:szCs w:val="24"/>
              </w:rPr>
              <w:t xml:space="preserve"> = 1000 Н.</w:t>
            </w:r>
          </w:p>
          <w:p w:rsidR="009A6650" w:rsidRPr="009A6650" w:rsidRDefault="009A6650" w:rsidP="009A6650">
            <w:pPr>
              <w:jc w:val="center"/>
              <w:rPr>
                <w:sz w:val="24"/>
                <w:szCs w:val="24"/>
              </w:rPr>
            </w:pPr>
            <w:r w:rsidRPr="009A665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97000" cy="2121535"/>
                  <wp:effectExtent l="19050" t="0" r="0" b="0"/>
                  <wp:docPr id="1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2121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005E" w:rsidRDefault="009A6650" w:rsidP="009A6650">
            <w:pPr>
              <w:rPr>
                <w:sz w:val="24"/>
                <w:szCs w:val="24"/>
              </w:rPr>
            </w:pPr>
            <w:r w:rsidRPr="009A6650">
              <w:rPr>
                <w:i/>
                <w:sz w:val="24"/>
                <w:szCs w:val="24"/>
              </w:rPr>
              <w:t>Определить</w:t>
            </w:r>
            <w:r w:rsidRPr="009A6650">
              <w:rPr>
                <w:sz w:val="24"/>
                <w:szCs w:val="24"/>
              </w:rPr>
              <w:t xml:space="preserve"> реакции этих стержней на шарнирный болт</w:t>
            </w:r>
            <w:proofErr w:type="gramStart"/>
            <w:r w:rsidRPr="009A6650">
              <w:rPr>
                <w:sz w:val="24"/>
                <w:szCs w:val="24"/>
              </w:rPr>
              <w:t xml:space="preserve"> </w:t>
            </w:r>
            <w:r w:rsidRPr="009A6650">
              <w:rPr>
                <w:i/>
                <w:sz w:val="24"/>
                <w:szCs w:val="24"/>
              </w:rPr>
              <w:t>С</w:t>
            </w:r>
            <w:proofErr w:type="gramEnd"/>
            <w:r w:rsidRPr="009A6650">
              <w:rPr>
                <w:sz w:val="24"/>
                <w:szCs w:val="24"/>
              </w:rPr>
              <w:t>, если углы, составляемые стержнями со стеной, равны: α = 30° и β = 60°.</w:t>
            </w:r>
          </w:p>
        </w:tc>
        <w:tc>
          <w:tcPr>
            <w:tcW w:w="4414" w:type="dxa"/>
          </w:tcPr>
          <w:p w:rsidR="00B1005E" w:rsidRDefault="009A6650" w:rsidP="009A6650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04545" cy="1207135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1207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6650" w:rsidRDefault="00271CE0" w:rsidP="009A6650">
            <w:pPr>
              <w:pStyle w:val="ad"/>
              <w:ind w:firstLine="35"/>
              <w:jc w:val="center"/>
              <w:rPr>
                <w:szCs w:val="24"/>
              </w:rPr>
            </w:pPr>
            <w:r w:rsidRPr="009A6650">
              <w:rPr>
                <w:position w:val="-10"/>
                <w:szCs w:val="24"/>
              </w:rPr>
              <w:object w:dxaOrig="920" w:dyaOrig="340">
                <v:shape id="_x0000_i1075" type="#_x0000_t75" style="width:46.1pt;height:17.3pt" o:ole="">
                  <v:imagedata r:id="rId113" o:title=""/>
                </v:shape>
                <o:OLEObject Type="Embed" ProgID="Equation.3" ShapeID="_x0000_i1075" DrawAspect="Content" ObjectID="_1743876683" r:id="rId114"/>
              </w:object>
            </w:r>
            <w:r w:rsidR="009A6650" w:rsidRPr="009A6650">
              <w:rPr>
                <w:szCs w:val="24"/>
              </w:rPr>
              <w:t xml:space="preserve">Н, </w:t>
            </w:r>
            <w:r w:rsidRPr="009A6650">
              <w:rPr>
                <w:position w:val="-10"/>
                <w:szCs w:val="24"/>
              </w:rPr>
              <w:object w:dxaOrig="940" w:dyaOrig="340">
                <v:shape id="_x0000_i1076" type="#_x0000_t75" style="width:47.8pt;height:17.3pt" o:ole="">
                  <v:imagedata r:id="rId115" o:title=""/>
                </v:shape>
                <o:OLEObject Type="Embed" ProgID="Equation.3" ShapeID="_x0000_i1076" DrawAspect="Content" ObjectID="_1743876684" r:id="rId116"/>
              </w:object>
            </w:r>
            <w:r w:rsidR="009A6650" w:rsidRPr="009A6650">
              <w:rPr>
                <w:szCs w:val="24"/>
              </w:rPr>
              <w:t>Н</w:t>
            </w:r>
          </w:p>
        </w:tc>
      </w:tr>
      <w:tr w:rsidR="00B1005E" w:rsidTr="009D7E9D">
        <w:trPr>
          <w:jc w:val="center"/>
        </w:trPr>
        <w:tc>
          <w:tcPr>
            <w:tcW w:w="1099" w:type="dxa"/>
          </w:tcPr>
          <w:p w:rsidR="00B1005E" w:rsidRDefault="00B1005E" w:rsidP="002B1D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41" w:type="dxa"/>
          </w:tcPr>
          <w:p w:rsidR="00E26ECD" w:rsidRPr="00E26ECD" w:rsidRDefault="00E26ECD" w:rsidP="00E26ECD">
            <w:pPr>
              <w:spacing w:line="264" w:lineRule="auto"/>
              <w:rPr>
                <w:sz w:val="24"/>
                <w:szCs w:val="24"/>
              </w:rPr>
            </w:pPr>
            <w:r w:rsidRPr="00E26ECD">
              <w:rPr>
                <w:sz w:val="24"/>
                <w:szCs w:val="24"/>
              </w:rPr>
              <w:t xml:space="preserve">Дано: </w:t>
            </w:r>
            <w:r w:rsidRPr="00E26ECD">
              <w:rPr>
                <w:i/>
                <w:sz w:val="24"/>
                <w:szCs w:val="24"/>
                <w:lang w:val="en-US"/>
              </w:rPr>
              <w:t>q</w:t>
            </w:r>
            <w:r w:rsidRPr="00E26ECD">
              <w:rPr>
                <w:i/>
                <w:sz w:val="24"/>
                <w:szCs w:val="24"/>
              </w:rPr>
              <w:t xml:space="preserve"> </w:t>
            </w:r>
            <w:r w:rsidRPr="00E26ECD">
              <w:rPr>
                <w:sz w:val="24"/>
                <w:szCs w:val="24"/>
              </w:rPr>
              <w:t xml:space="preserve">=1,5 Н/м; </w:t>
            </w:r>
            <w:r w:rsidRPr="00E26ECD">
              <w:rPr>
                <w:sz w:val="24"/>
                <w:szCs w:val="24"/>
                <w:lang w:val="en-US"/>
              </w:rPr>
              <w:t>M</w:t>
            </w:r>
            <w:r w:rsidRPr="00E26ECD">
              <w:rPr>
                <w:sz w:val="24"/>
                <w:szCs w:val="24"/>
              </w:rPr>
              <w:t xml:space="preserve"> = 2 Н·м; </w:t>
            </w:r>
            <w:r w:rsidRPr="00E26ECD">
              <w:rPr>
                <w:i/>
                <w:sz w:val="24"/>
                <w:szCs w:val="24"/>
                <w:lang w:val="en-US"/>
              </w:rPr>
              <w:t>F</w:t>
            </w:r>
            <w:r w:rsidRPr="00E26ECD">
              <w:rPr>
                <w:sz w:val="24"/>
                <w:szCs w:val="24"/>
              </w:rPr>
              <w:t xml:space="preserve"> = 4Н.</w:t>
            </w:r>
          </w:p>
          <w:p w:rsidR="00E26ECD" w:rsidRPr="00E26ECD" w:rsidRDefault="00E26ECD" w:rsidP="00E26ECD">
            <w:pPr>
              <w:spacing w:line="264" w:lineRule="auto"/>
              <w:rPr>
                <w:sz w:val="24"/>
                <w:szCs w:val="24"/>
              </w:rPr>
            </w:pPr>
            <w:r w:rsidRPr="00E26ECD">
              <w:rPr>
                <w:sz w:val="24"/>
                <w:szCs w:val="24"/>
              </w:rPr>
              <w:t xml:space="preserve">Определить </w:t>
            </w:r>
            <w:r w:rsidR="008356DD">
              <w:rPr>
                <w:sz w:val="24"/>
                <w:szCs w:val="24"/>
              </w:rPr>
              <w:t>горизонтальную составляющую реакции жесткой заделки</w:t>
            </w:r>
            <w:r w:rsidRPr="00E26ECD">
              <w:rPr>
                <w:sz w:val="24"/>
                <w:szCs w:val="24"/>
              </w:rPr>
              <w:t xml:space="preserve"> </w:t>
            </w:r>
            <w:r w:rsidRPr="00E26ECD">
              <w:rPr>
                <w:i/>
                <w:sz w:val="24"/>
                <w:szCs w:val="24"/>
                <w:lang w:val="en-US"/>
              </w:rPr>
              <w:t>X</w:t>
            </w:r>
            <w:r w:rsidRPr="00E26ECD">
              <w:rPr>
                <w:i/>
                <w:sz w:val="24"/>
                <w:szCs w:val="24"/>
                <w:vertAlign w:val="subscript"/>
                <w:lang w:val="en-US"/>
              </w:rPr>
              <w:t>A</w:t>
            </w:r>
            <w:r w:rsidRPr="00E26ECD">
              <w:rPr>
                <w:sz w:val="24"/>
                <w:szCs w:val="24"/>
              </w:rPr>
              <w:t>.</w:t>
            </w:r>
          </w:p>
          <w:tbl>
            <w:tblPr>
              <w:tblW w:w="0" w:type="auto"/>
              <w:tblLook w:val="0000"/>
            </w:tblPr>
            <w:tblGrid>
              <w:gridCol w:w="4200"/>
            </w:tblGrid>
            <w:tr w:rsidR="00E26ECD" w:rsidTr="00AA2535">
              <w:trPr>
                <w:cantSplit/>
              </w:trPr>
              <w:tc>
                <w:tcPr>
                  <w:tcW w:w="9343" w:type="dxa"/>
                </w:tcPr>
                <w:p w:rsidR="00E26ECD" w:rsidRPr="00E26ECD" w:rsidRDefault="00E26ECD" w:rsidP="00AA2535">
                  <w:pPr>
                    <w:spacing w:line="264" w:lineRule="auto"/>
                    <w:jc w:val="center"/>
                    <w:rPr>
                      <w:szCs w:val="24"/>
                    </w:rPr>
                  </w:pPr>
                  <w:r>
                    <w:object w:dxaOrig="11040" w:dyaOrig="4740">
                      <v:shape id="_x0000_i1077" type="#_x0000_t75" style="width:195.25pt;height:83.5pt" o:ole="">
                        <v:imagedata r:id="rId117" o:title=""/>
                      </v:shape>
                      <o:OLEObject Type="Embed" ProgID="PBrush" ShapeID="_x0000_i1077" DrawAspect="Content" ObjectID="_1743876685" r:id="rId118"/>
                    </w:object>
                  </w:r>
                </w:p>
              </w:tc>
            </w:tr>
          </w:tbl>
          <w:p w:rsidR="00B1005E" w:rsidRPr="00E26ECD" w:rsidRDefault="00B1005E" w:rsidP="009D188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414" w:type="dxa"/>
          </w:tcPr>
          <w:p w:rsidR="00B1005E" w:rsidRPr="00E26ECD" w:rsidRDefault="00E26ECD" w:rsidP="008356DD">
            <w:pPr>
              <w:jc w:val="center"/>
              <w:rPr>
                <w:sz w:val="24"/>
                <w:szCs w:val="24"/>
              </w:rPr>
            </w:pPr>
            <w:r w:rsidRPr="00E26ECD">
              <w:rPr>
                <w:position w:val="-10"/>
                <w:sz w:val="24"/>
                <w:szCs w:val="24"/>
              </w:rPr>
              <w:object w:dxaOrig="1060" w:dyaOrig="380">
                <v:shape id="_x0000_i1078" type="#_x0000_t75" style="width:53pt;height:19pt" o:ole="">
                  <v:imagedata r:id="rId119" o:title=""/>
                </v:shape>
                <o:OLEObject Type="Embed" ProgID="Equation.3" ShapeID="_x0000_i1078" DrawAspect="Content" ObjectID="_1743876686" r:id="rId120"/>
              </w:object>
            </w:r>
            <w:r w:rsidRPr="00E26ECD">
              <w:rPr>
                <w:sz w:val="24"/>
                <w:szCs w:val="24"/>
              </w:rPr>
              <w:t>Н.</w:t>
            </w:r>
          </w:p>
        </w:tc>
      </w:tr>
      <w:tr w:rsidR="00B1005E" w:rsidTr="009D7E9D">
        <w:trPr>
          <w:jc w:val="center"/>
        </w:trPr>
        <w:tc>
          <w:tcPr>
            <w:tcW w:w="1099" w:type="dxa"/>
          </w:tcPr>
          <w:p w:rsidR="00B1005E" w:rsidRDefault="00B1005E" w:rsidP="002B1D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41" w:type="dxa"/>
          </w:tcPr>
          <w:p w:rsidR="00D6612F" w:rsidRPr="00D6612F" w:rsidRDefault="00D6612F" w:rsidP="00D6612F">
            <w:pPr>
              <w:tabs>
                <w:tab w:val="left" w:pos="1348"/>
              </w:tabs>
              <w:rPr>
                <w:sz w:val="24"/>
                <w:szCs w:val="24"/>
              </w:rPr>
            </w:pPr>
            <w:r w:rsidRPr="00B957A9">
              <w:rPr>
                <w:sz w:val="24"/>
                <w:szCs w:val="24"/>
              </w:rPr>
              <w:t xml:space="preserve">Определить скорость точки </w:t>
            </w:r>
            <w:r w:rsidRPr="00B957A9">
              <w:rPr>
                <w:i/>
                <w:sz w:val="24"/>
                <w:szCs w:val="24"/>
                <w:lang w:val="en-US"/>
              </w:rPr>
              <w:t>M</w:t>
            </w:r>
            <w:r w:rsidRPr="00B957A9">
              <w:rPr>
                <w:i/>
                <w:sz w:val="24"/>
                <w:szCs w:val="24"/>
              </w:rPr>
              <w:t xml:space="preserve"> </w:t>
            </w:r>
            <w:r w:rsidRPr="00B957A9">
              <w:rPr>
                <w:sz w:val="24"/>
                <w:szCs w:val="24"/>
              </w:rPr>
              <w:t xml:space="preserve"> при </w:t>
            </w:r>
            <w:r w:rsidRPr="00B957A9">
              <w:rPr>
                <w:i/>
                <w:sz w:val="24"/>
                <w:szCs w:val="24"/>
                <w:lang w:val="en-US"/>
              </w:rPr>
              <w:t>t</w:t>
            </w:r>
            <w:r w:rsidRPr="00B957A9">
              <w:rPr>
                <w:sz w:val="24"/>
                <w:szCs w:val="24"/>
              </w:rPr>
              <w:t xml:space="preserve"> = 2 </w:t>
            </w:r>
            <w:r w:rsidRPr="00B957A9">
              <w:rPr>
                <w:sz w:val="24"/>
                <w:szCs w:val="24"/>
                <w:lang w:val="en-US"/>
              </w:rPr>
              <w:t>c</w:t>
            </w:r>
            <w:r w:rsidRPr="00B957A9">
              <w:rPr>
                <w:sz w:val="24"/>
                <w:szCs w:val="24"/>
              </w:rPr>
              <w:t xml:space="preserve">, если </w:t>
            </w:r>
            <w:r w:rsidRPr="00B957A9">
              <w:rPr>
                <w:i/>
                <w:sz w:val="24"/>
                <w:szCs w:val="24"/>
                <w:lang w:val="en-US"/>
              </w:rPr>
              <w:t>s</w:t>
            </w:r>
            <w:r w:rsidRPr="00B957A9">
              <w:rPr>
                <w:sz w:val="24"/>
                <w:szCs w:val="24"/>
                <w:vertAlign w:val="subscript"/>
              </w:rPr>
              <w:t>4</w:t>
            </w:r>
            <w:r w:rsidRPr="00B957A9">
              <w:rPr>
                <w:sz w:val="24"/>
                <w:szCs w:val="24"/>
              </w:rPr>
              <w:t xml:space="preserve"> = 2</w:t>
            </w:r>
            <w:r w:rsidRPr="00B957A9">
              <w:rPr>
                <w:i/>
                <w:sz w:val="24"/>
                <w:szCs w:val="24"/>
                <w:lang w:val="en-US"/>
              </w:rPr>
              <w:t>t</w:t>
            </w:r>
            <w:r w:rsidRPr="00B957A9">
              <w:rPr>
                <w:sz w:val="24"/>
                <w:szCs w:val="24"/>
                <w:vertAlign w:val="superscript"/>
              </w:rPr>
              <w:t xml:space="preserve">2 </w:t>
            </w:r>
            <w:r w:rsidRPr="00B957A9">
              <w:rPr>
                <w:sz w:val="24"/>
                <w:szCs w:val="24"/>
              </w:rPr>
              <w:t xml:space="preserve">– 9, </w:t>
            </w:r>
            <w:r w:rsidRPr="00B957A9">
              <w:rPr>
                <w:i/>
                <w:sz w:val="24"/>
                <w:szCs w:val="24"/>
                <w:lang w:val="en-US"/>
              </w:rPr>
              <w:t>r</w:t>
            </w:r>
            <w:r w:rsidRPr="00B957A9">
              <w:rPr>
                <w:sz w:val="24"/>
                <w:szCs w:val="24"/>
                <w:vertAlign w:val="subscript"/>
              </w:rPr>
              <w:t>1</w:t>
            </w:r>
            <w:r w:rsidRPr="00B957A9">
              <w:rPr>
                <w:sz w:val="24"/>
                <w:szCs w:val="24"/>
              </w:rPr>
              <w:t xml:space="preserve"> = 2 см, </w:t>
            </w:r>
            <w:r w:rsidRPr="00B957A9">
              <w:rPr>
                <w:i/>
                <w:sz w:val="24"/>
                <w:szCs w:val="24"/>
                <w:lang w:val="en-US"/>
              </w:rPr>
              <w:t>R</w:t>
            </w:r>
            <w:r w:rsidRPr="00B957A9">
              <w:rPr>
                <w:sz w:val="24"/>
                <w:szCs w:val="24"/>
                <w:vertAlign w:val="subscript"/>
              </w:rPr>
              <w:t>1</w:t>
            </w:r>
            <w:r w:rsidRPr="00B957A9">
              <w:rPr>
                <w:sz w:val="24"/>
                <w:szCs w:val="24"/>
              </w:rPr>
              <w:t xml:space="preserve"> = 4 см,</w:t>
            </w:r>
            <w:r w:rsidRPr="00B957A9">
              <w:rPr>
                <w:i/>
                <w:sz w:val="24"/>
                <w:szCs w:val="24"/>
              </w:rPr>
              <w:t xml:space="preserve"> </w:t>
            </w:r>
            <w:r w:rsidRPr="00B957A9">
              <w:rPr>
                <w:i/>
                <w:sz w:val="24"/>
                <w:szCs w:val="24"/>
                <w:lang w:val="en-US"/>
              </w:rPr>
              <w:t>r</w:t>
            </w:r>
            <w:r w:rsidRPr="00B957A9">
              <w:rPr>
                <w:sz w:val="24"/>
                <w:szCs w:val="24"/>
                <w:vertAlign w:val="subscript"/>
              </w:rPr>
              <w:t>2</w:t>
            </w:r>
            <w:r w:rsidRPr="00B957A9">
              <w:rPr>
                <w:sz w:val="24"/>
                <w:szCs w:val="24"/>
              </w:rPr>
              <w:t xml:space="preserve"> = 6 см, </w:t>
            </w:r>
            <w:r w:rsidRPr="00B957A9">
              <w:rPr>
                <w:i/>
                <w:sz w:val="24"/>
                <w:szCs w:val="24"/>
                <w:lang w:val="en-US"/>
              </w:rPr>
              <w:t>R</w:t>
            </w:r>
            <w:r w:rsidRPr="00B957A9">
              <w:rPr>
                <w:sz w:val="24"/>
                <w:szCs w:val="24"/>
                <w:vertAlign w:val="subscript"/>
              </w:rPr>
              <w:t>2</w:t>
            </w:r>
            <w:r w:rsidRPr="00B957A9">
              <w:rPr>
                <w:sz w:val="24"/>
                <w:szCs w:val="24"/>
              </w:rPr>
              <w:t xml:space="preserve"> = 8 см.</w:t>
            </w:r>
          </w:p>
          <w:p w:rsidR="00B1005E" w:rsidRDefault="00D6612F" w:rsidP="00D6612F">
            <w:pPr>
              <w:tabs>
                <w:tab w:val="left" w:pos="1348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9090" cy="1390015"/>
                  <wp:effectExtent l="19050" t="0" r="0" b="0"/>
                  <wp:docPr id="214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090" cy="1390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4" w:type="dxa"/>
          </w:tcPr>
          <w:p w:rsidR="00796F11" w:rsidRPr="00796F11" w:rsidRDefault="00792C86" w:rsidP="00A30DE8">
            <w:pPr>
              <w:keepNext/>
              <w:spacing w:line="22" w:lineRule="atLeast"/>
              <w:jc w:val="center"/>
              <w:textAlignment w:val="center"/>
              <w:rPr>
                <w:szCs w:val="28"/>
              </w:rPr>
            </w:pPr>
            <w:r w:rsidRPr="00E26ECD">
              <w:rPr>
                <w:position w:val="-10"/>
                <w:sz w:val="24"/>
                <w:szCs w:val="24"/>
              </w:rPr>
              <w:object w:dxaOrig="820" w:dyaOrig="340">
                <v:shape id="_x0000_i1079" type="#_x0000_t75" style="width:40.9pt;height:17.3pt" o:ole="">
                  <v:imagedata r:id="rId122" o:title=""/>
                </v:shape>
                <o:OLEObject Type="Embed" ProgID="Equation.3" ShapeID="_x0000_i1079" DrawAspect="Content" ObjectID="_1743876687" r:id="rId123"/>
              </w:object>
            </w:r>
            <w:r w:rsidR="00D6612F">
              <w:rPr>
                <w:position w:val="-10"/>
                <w:sz w:val="24"/>
                <w:szCs w:val="24"/>
              </w:rPr>
              <w:t xml:space="preserve"> </w:t>
            </w:r>
            <w:proofErr w:type="gramStart"/>
            <w:r w:rsidR="00D6612F">
              <w:rPr>
                <w:position w:val="-10"/>
                <w:sz w:val="24"/>
                <w:szCs w:val="24"/>
              </w:rPr>
              <w:t>м</w:t>
            </w:r>
            <w:proofErr w:type="gramEnd"/>
            <w:r w:rsidR="00D6612F">
              <w:rPr>
                <w:position w:val="-10"/>
                <w:sz w:val="24"/>
                <w:szCs w:val="24"/>
              </w:rPr>
              <w:t>/с</w:t>
            </w:r>
          </w:p>
        </w:tc>
      </w:tr>
      <w:tr w:rsidR="00796F11" w:rsidTr="009D7E9D">
        <w:trPr>
          <w:jc w:val="center"/>
        </w:trPr>
        <w:tc>
          <w:tcPr>
            <w:tcW w:w="1099" w:type="dxa"/>
          </w:tcPr>
          <w:p w:rsidR="00796F11" w:rsidRDefault="002B1DB0" w:rsidP="002B1D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41" w:type="dxa"/>
          </w:tcPr>
          <w:p w:rsidR="002B1DB0" w:rsidRPr="002B1DB0" w:rsidRDefault="002B1DB0" w:rsidP="002B1DB0">
            <w:pPr>
              <w:rPr>
                <w:sz w:val="24"/>
                <w:szCs w:val="24"/>
              </w:rPr>
            </w:pPr>
            <w:r w:rsidRPr="002B1DB0">
              <w:rPr>
                <w:sz w:val="24"/>
                <w:szCs w:val="24"/>
              </w:rPr>
              <w:t xml:space="preserve">Дано: </w:t>
            </w:r>
            <w:r w:rsidRPr="002B1DB0">
              <w:rPr>
                <w:i/>
                <w:sz w:val="24"/>
                <w:szCs w:val="24"/>
              </w:rPr>
              <w:t>V</w:t>
            </w:r>
            <w:r w:rsidRPr="002B1DB0">
              <w:rPr>
                <w:i/>
                <w:sz w:val="24"/>
                <w:szCs w:val="24"/>
                <w:vertAlign w:val="subscript"/>
              </w:rPr>
              <w:t>B</w:t>
            </w:r>
            <w:r w:rsidRPr="002B1DB0">
              <w:rPr>
                <w:sz w:val="24"/>
                <w:szCs w:val="24"/>
              </w:rPr>
              <w:t xml:space="preserve"> =30 см/</w:t>
            </w:r>
            <w:proofErr w:type="gramStart"/>
            <w:r w:rsidRPr="002B1DB0">
              <w:rPr>
                <w:sz w:val="24"/>
                <w:szCs w:val="24"/>
              </w:rPr>
              <w:t>с</w:t>
            </w:r>
            <w:proofErr w:type="gramEnd"/>
          </w:p>
          <w:p w:rsidR="002B1DB0" w:rsidRPr="002B1DB0" w:rsidRDefault="002B1DB0" w:rsidP="002B1DB0">
            <w:pPr>
              <w:rPr>
                <w:i/>
                <w:sz w:val="24"/>
                <w:szCs w:val="24"/>
                <w:vertAlign w:val="subscript"/>
              </w:rPr>
            </w:pPr>
            <w:r w:rsidRPr="002B1DB0">
              <w:rPr>
                <w:sz w:val="24"/>
                <w:szCs w:val="24"/>
              </w:rPr>
              <w:t xml:space="preserve">Найти: </w:t>
            </w:r>
            <w:proofErr w:type="gramStart"/>
            <w:r w:rsidRPr="002B1DB0">
              <w:rPr>
                <w:i/>
                <w:sz w:val="24"/>
                <w:szCs w:val="24"/>
              </w:rPr>
              <w:t>V</w:t>
            </w:r>
            <w:proofErr w:type="gramEnd"/>
            <w:r w:rsidRPr="002B1DB0">
              <w:rPr>
                <w:i/>
                <w:sz w:val="24"/>
                <w:szCs w:val="24"/>
                <w:vertAlign w:val="subscript"/>
              </w:rPr>
              <w:t>А</w:t>
            </w:r>
          </w:p>
          <w:p w:rsidR="00796F11" w:rsidRPr="002B1DB0" w:rsidRDefault="002B1DB0" w:rsidP="002B1DB0">
            <w:pPr>
              <w:rPr>
                <w:sz w:val="24"/>
                <w:szCs w:val="24"/>
              </w:rPr>
            </w:pPr>
            <w:r w:rsidRPr="002B1DB0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443277" cy="1074037"/>
                  <wp:effectExtent l="0" t="0" r="0" b="0"/>
                  <wp:docPr id="3" name="Объект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5"/>
                          <pic:cNvPicPr>
                            <a:picLocks noChangeArrowheads="1"/>
                          </pic:cNvPicPr>
                        </pic:nvPicPr>
                        <pic:blipFill>
                          <a:blip r:embed="rId124" cstate="print"/>
                          <a:srcRect l="-1762" t="-1564" r="3050" b="48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857" cy="10742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4" w:type="dxa"/>
          </w:tcPr>
          <w:p w:rsidR="00796F11" w:rsidRPr="002B1DB0" w:rsidRDefault="002B1DB0" w:rsidP="002B1DB0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2B1DB0">
              <w:rPr>
                <w:i/>
                <w:sz w:val="24"/>
                <w:szCs w:val="24"/>
              </w:rPr>
              <w:lastRenderedPageBreak/>
              <w:t>V</w:t>
            </w:r>
            <w:r w:rsidRPr="002B1DB0">
              <w:rPr>
                <w:i/>
                <w:sz w:val="24"/>
                <w:szCs w:val="24"/>
                <w:vertAlign w:val="subscript"/>
              </w:rPr>
              <w:t>А</w:t>
            </w:r>
            <w:r w:rsidRPr="002B1DB0">
              <w:rPr>
                <w:sz w:val="24"/>
                <w:szCs w:val="24"/>
              </w:rPr>
              <w:t>=30 см/</w:t>
            </w:r>
            <w:proofErr w:type="gramStart"/>
            <w:r w:rsidRPr="002B1DB0">
              <w:rPr>
                <w:sz w:val="24"/>
                <w:szCs w:val="24"/>
              </w:rPr>
              <w:t>с</w:t>
            </w:r>
            <w:proofErr w:type="gramEnd"/>
          </w:p>
        </w:tc>
      </w:tr>
      <w:tr w:rsidR="008356DD" w:rsidTr="009D7E9D">
        <w:trPr>
          <w:jc w:val="center"/>
        </w:trPr>
        <w:tc>
          <w:tcPr>
            <w:tcW w:w="1099" w:type="dxa"/>
          </w:tcPr>
          <w:p w:rsidR="008356DD" w:rsidRPr="00512C91" w:rsidRDefault="008356DD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4341" w:type="dxa"/>
          </w:tcPr>
          <w:p w:rsidR="008356DD" w:rsidRPr="00E26ECD" w:rsidRDefault="008356DD" w:rsidP="00AA2535">
            <w:pPr>
              <w:spacing w:line="264" w:lineRule="auto"/>
              <w:rPr>
                <w:sz w:val="24"/>
                <w:szCs w:val="24"/>
              </w:rPr>
            </w:pPr>
            <w:r w:rsidRPr="00E26ECD">
              <w:rPr>
                <w:sz w:val="24"/>
                <w:szCs w:val="24"/>
              </w:rPr>
              <w:t xml:space="preserve">Дано: </w:t>
            </w:r>
            <w:r w:rsidRPr="00E26ECD">
              <w:rPr>
                <w:i/>
                <w:sz w:val="24"/>
                <w:szCs w:val="24"/>
                <w:lang w:val="en-US"/>
              </w:rPr>
              <w:t>q</w:t>
            </w:r>
            <w:r w:rsidRPr="00E26ECD">
              <w:rPr>
                <w:i/>
                <w:sz w:val="24"/>
                <w:szCs w:val="24"/>
              </w:rPr>
              <w:t xml:space="preserve"> </w:t>
            </w:r>
            <w:r w:rsidRPr="00E26ECD">
              <w:rPr>
                <w:sz w:val="24"/>
                <w:szCs w:val="24"/>
              </w:rPr>
              <w:t xml:space="preserve">=1,5 Н/м; </w:t>
            </w:r>
            <w:r w:rsidRPr="00E26ECD">
              <w:rPr>
                <w:sz w:val="24"/>
                <w:szCs w:val="24"/>
                <w:lang w:val="en-US"/>
              </w:rPr>
              <w:t>M</w:t>
            </w:r>
            <w:r w:rsidRPr="00E26ECD">
              <w:rPr>
                <w:sz w:val="24"/>
                <w:szCs w:val="24"/>
              </w:rPr>
              <w:t xml:space="preserve"> = 2 Н·м; </w:t>
            </w:r>
            <w:r w:rsidRPr="00E26ECD">
              <w:rPr>
                <w:i/>
                <w:sz w:val="24"/>
                <w:szCs w:val="24"/>
                <w:lang w:val="en-US"/>
              </w:rPr>
              <w:t>F</w:t>
            </w:r>
            <w:r w:rsidRPr="00E26ECD">
              <w:rPr>
                <w:sz w:val="24"/>
                <w:szCs w:val="24"/>
              </w:rPr>
              <w:t xml:space="preserve"> = 4Н.</w:t>
            </w:r>
          </w:p>
          <w:p w:rsidR="008356DD" w:rsidRPr="00E26ECD" w:rsidRDefault="008356DD" w:rsidP="00AA2535">
            <w:pPr>
              <w:spacing w:line="264" w:lineRule="auto"/>
              <w:rPr>
                <w:sz w:val="24"/>
                <w:szCs w:val="24"/>
              </w:rPr>
            </w:pPr>
            <w:r w:rsidRPr="00E26ECD">
              <w:rPr>
                <w:sz w:val="24"/>
                <w:szCs w:val="24"/>
              </w:rPr>
              <w:t>Определить</w:t>
            </w:r>
            <w:r>
              <w:rPr>
                <w:sz w:val="24"/>
                <w:szCs w:val="24"/>
              </w:rPr>
              <w:t xml:space="preserve"> вертикальную составляющую реакции жесткой заделки</w:t>
            </w:r>
            <w:r w:rsidRPr="00E26ECD">
              <w:rPr>
                <w:sz w:val="24"/>
                <w:szCs w:val="24"/>
              </w:rPr>
              <w:t xml:space="preserve"> </w:t>
            </w:r>
            <w:r w:rsidRPr="00E26ECD">
              <w:rPr>
                <w:i/>
                <w:sz w:val="24"/>
                <w:szCs w:val="24"/>
                <w:lang w:val="en-US"/>
              </w:rPr>
              <w:t>Y</w:t>
            </w:r>
            <w:r w:rsidRPr="00E26ECD">
              <w:rPr>
                <w:i/>
                <w:sz w:val="24"/>
                <w:szCs w:val="24"/>
                <w:vertAlign w:val="subscript"/>
                <w:lang w:val="en-US"/>
              </w:rPr>
              <w:t>A</w:t>
            </w:r>
            <w:r w:rsidRPr="00E26ECD">
              <w:rPr>
                <w:sz w:val="24"/>
                <w:szCs w:val="24"/>
              </w:rPr>
              <w:t>.</w:t>
            </w:r>
          </w:p>
          <w:tbl>
            <w:tblPr>
              <w:tblW w:w="0" w:type="auto"/>
              <w:tblLook w:val="0000"/>
            </w:tblPr>
            <w:tblGrid>
              <w:gridCol w:w="4200"/>
            </w:tblGrid>
            <w:tr w:rsidR="008356DD" w:rsidTr="00AA2535">
              <w:trPr>
                <w:cantSplit/>
              </w:trPr>
              <w:tc>
                <w:tcPr>
                  <w:tcW w:w="9343" w:type="dxa"/>
                </w:tcPr>
                <w:p w:rsidR="008356DD" w:rsidRPr="00E26ECD" w:rsidRDefault="008356DD" w:rsidP="00AA2535">
                  <w:pPr>
                    <w:spacing w:line="264" w:lineRule="auto"/>
                    <w:jc w:val="center"/>
                    <w:rPr>
                      <w:szCs w:val="24"/>
                    </w:rPr>
                  </w:pPr>
                  <w:r>
                    <w:object w:dxaOrig="11040" w:dyaOrig="4740">
                      <v:shape id="_x0000_i1080" type="#_x0000_t75" style="width:195.25pt;height:83.5pt" o:ole="">
                        <v:imagedata r:id="rId117" o:title=""/>
                      </v:shape>
                      <o:OLEObject Type="Embed" ProgID="PBrush" ShapeID="_x0000_i1080" DrawAspect="Content" ObjectID="_1743876688" r:id="rId125"/>
                    </w:object>
                  </w:r>
                </w:p>
              </w:tc>
            </w:tr>
          </w:tbl>
          <w:p w:rsidR="008356DD" w:rsidRPr="00E26ECD" w:rsidRDefault="008356DD" w:rsidP="00AA253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414" w:type="dxa"/>
          </w:tcPr>
          <w:p w:rsidR="008356DD" w:rsidRPr="00E26ECD" w:rsidRDefault="008356DD" w:rsidP="008356DD">
            <w:pPr>
              <w:jc w:val="center"/>
              <w:rPr>
                <w:sz w:val="24"/>
                <w:szCs w:val="24"/>
              </w:rPr>
            </w:pPr>
            <w:r w:rsidRPr="00E26ECD">
              <w:rPr>
                <w:position w:val="-10"/>
                <w:sz w:val="24"/>
                <w:szCs w:val="24"/>
              </w:rPr>
              <w:object w:dxaOrig="920" w:dyaOrig="340">
                <v:shape id="_x0000_i1081" type="#_x0000_t75" style="width:46.1pt;height:17.3pt" o:ole="">
                  <v:imagedata r:id="rId126" o:title=""/>
                </v:shape>
                <o:OLEObject Type="Embed" ProgID="Equation.3" ShapeID="_x0000_i1081" DrawAspect="Content" ObjectID="_1743876689" r:id="rId127"/>
              </w:object>
            </w:r>
            <w:r w:rsidRPr="00E26ECD">
              <w:rPr>
                <w:sz w:val="24"/>
                <w:szCs w:val="24"/>
              </w:rPr>
              <w:t>Н.</w:t>
            </w:r>
          </w:p>
        </w:tc>
      </w:tr>
      <w:tr w:rsidR="008356DD" w:rsidTr="009D7E9D">
        <w:trPr>
          <w:jc w:val="center"/>
        </w:trPr>
        <w:tc>
          <w:tcPr>
            <w:tcW w:w="1099" w:type="dxa"/>
          </w:tcPr>
          <w:p w:rsidR="008356DD" w:rsidRPr="00512C91" w:rsidRDefault="008356DD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341" w:type="dxa"/>
          </w:tcPr>
          <w:p w:rsidR="008356DD" w:rsidRPr="00E26ECD" w:rsidRDefault="008356DD" w:rsidP="00AA2535">
            <w:pPr>
              <w:spacing w:line="264" w:lineRule="auto"/>
              <w:rPr>
                <w:sz w:val="24"/>
                <w:szCs w:val="24"/>
              </w:rPr>
            </w:pPr>
            <w:r w:rsidRPr="00E26ECD">
              <w:rPr>
                <w:sz w:val="24"/>
                <w:szCs w:val="24"/>
              </w:rPr>
              <w:t xml:space="preserve">Дано: </w:t>
            </w:r>
            <w:r w:rsidRPr="00E26ECD">
              <w:rPr>
                <w:i/>
                <w:sz w:val="24"/>
                <w:szCs w:val="24"/>
                <w:lang w:val="en-US"/>
              </w:rPr>
              <w:t>q</w:t>
            </w:r>
            <w:r w:rsidRPr="00E26ECD">
              <w:rPr>
                <w:i/>
                <w:sz w:val="24"/>
                <w:szCs w:val="24"/>
              </w:rPr>
              <w:t xml:space="preserve"> </w:t>
            </w:r>
            <w:r w:rsidRPr="00E26ECD">
              <w:rPr>
                <w:sz w:val="24"/>
                <w:szCs w:val="24"/>
              </w:rPr>
              <w:t xml:space="preserve">=1,5 Н/м; </w:t>
            </w:r>
            <w:r w:rsidRPr="00E26ECD">
              <w:rPr>
                <w:sz w:val="24"/>
                <w:szCs w:val="24"/>
                <w:lang w:val="en-US"/>
              </w:rPr>
              <w:t>M</w:t>
            </w:r>
            <w:r w:rsidRPr="00E26ECD">
              <w:rPr>
                <w:sz w:val="24"/>
                <w:szCs w:val="24"/>
              </w:rPr>
              <w:t xml:space="preserve"> = 2 Н·м; </w:t>
            </w:r>
            <w:r w:rsidRPr="00E26ECD">
              <w:rPr>
                <w:i/>
                <w:sz w:val="24"/>
                <w:szCs w:val="24"/>
                <w:lang w:val="en-US"/>
              </w:rPr>
              <w:t>F</w:t>
            </w:r>
            <w:r w:rsidRPr="00E26ECD">
              <w:rPr>
                <w:sz w:val="24"/>
                <w:szCs w:val="24"/>
              </w:rPr>
              <w:t xml:space="preserve"> = 4Н.</w:t>
            </w:r>
          </w:p>
          <w:p w:rsidR="008356DD" w:rsidRPr="00E26ECD" w:rsidRDefault="008356DD" w:rsidP="00AA2535">
            <w:pPr>
              <w:spacing w:line="264" w:lineRule="auto"/>
              <w:rPr>
                <w:sz w:val="24"/>
                <w:szCs w:val="24"/>
              </w:rPr>
            </w:pPr>
            <w:r w:rsidRPr="00E26ECD">
              <w:rPr>
                <w:sz w:val="24"/>
                <w:szCs w:val="24"/>
              </w:rPr>
              <w:t>Определить</w:t>
            </w:r>
            <w:r>
              <w:rPr>
                <w:sz w:val="24"/>
                <w:szCs w:val="24"/>
              </w:rPr>
              <w:t xml:space="preserve"> реактивный момент </w:t>
            </w:r>
            <w:r w:rsidRPr="00E26ECD">
              <w:rPr>
                <w:sz w:val="24"/>
                <w:szCs w:val="24"/>
              </w:rPr>
              <w:t xml:space="preserve">заделки </w:t>
            </w:r>
            <w:r w:rsidRPr="00E26ECD">
              <w:rPr>
                <w:i/>
                <w:sz w:val="24"/>
                <w:szCs w:val="24"/>
                <w:lang w:val="en-US"/>
              </w:rPr>
              <w:t>M</w:t>
            </w:r>
            <w:r w:rsidRPr="00E26ECD">
              <w:rPr>
                <w:i/>
                <w:sz w:val="24"/>
                <w:szCs w:val="24"/>
                <w:vertAlign w:val="subscript"/>
                <w:lang w:val="en-US"/>
              </w:rPr>
              <w:t>A</w:t>
            </w:r>
            <w:r w:rsidRPr="00E26ECD">
              <w:rPr>
                <w:sz w:val="24"/>
                <w:szCs w:val="24"/>
              </w:rPr>
              <w:t>.</w:t>
            </w:r>
          </w:p>
          <w:tbl>
            <w:tblPr>
              <w:tblW w:w="0" w:type="auto"/>
              <w:tblLook w:val="0000"/>
            </w:tblPr>
            <w:tblGrid>
              <w:gridCol w:w="4200"/>
            </w:tblGrid>
            <w:tr w:rsidR="008356DD" w:rsidTr="00AA2535">
              <w:trPr>
                <w:cantSplit/>
              </w:trPr>
              <w:tc>
                <w:tcPr>
                  <w:tcW w:w="9343" w:type="dxa"/>
                </w:tcPr>
                <w:p w:rsidR="008356DD" w:rsidRPr="00E26ECD" w:rsidRDefault="008356DD" w:rsidP="00AA2535">
                  <w:pPr>
                    <w:spacing w:line="264" w:lineRule="auto"/>
                    <w:jc w:val="center"/>
                    <w:rPr>
                      <w:szCs w:val="24"/>
                    </w:rPr>
                  </w:pPr>
                  <w:r>
                    <w:object w:dxaOrig="11040" w:dyaOrig="4740">
                      <v:shape id="_x0000_i1082" type="#_x0000_t75" style="width:195.25pt;height:83.5pt" o:ole="">
                        <v:imagedata r:id="rId117" o:title=""/>
                      </v:shape>
                      <o:OLEObject Type="Embed" ProgID="PBrush" ShapeID="_x0000_i1082" DrawAspect="Content" ObjectID="_1743876690" r:id="rId128"/>
                    </w:object>
                  </w:r>
                </w:p>
              </w:tc>
            </w:tr>
          </w:tbl>
          <w:p w:rsidR="008356DD" w:rsidRPr="00E26ECD" w:rsidRDefault="008356DD" w:rsidP="00AA253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414" w:type="dxa"/>
          </w:tcPr>
          <w:p w:rsidR="008356DD" w:rsidRPr="00E26ECD" w:rsidRDefault="008356DD" w:rsidP="00AA2535">
            <w:pPr>
              <w:jc w:val="center"/>
              <w:rPr>
                <w:sz w:val="24"/>
                <w:szCs w:val="24"/>
              </w:rPr>
            </w:pPr>
            <w:r w:rsidRPr="00E26ECD">
              <w:rPr>
                <w:position w:val="-10"/>
                <w:sz w:val="24"/>
                <w:szCs w:val="24"/>
              </w:rPr>
              <w:object w:dxaOrig="1080" w:dyaOrig="340">
                <v:shape id="_x0000_i1083" type="#_x0000_t75" style="width:54.15pt;height:17.3pt" o:ole="">
                  <v:imagedata r:id="rId129" o:title=""/>
                </v:shape>
                <o:OLEObject Type="Embed" ProgID="Equation.3" ShapeID="_x0000_i1083" DrawAspect="Content" ObjectID="_1743876691" r:id="rId130"/>
              </w:object>
            </w:r>
            <w:r w:rsidRPr="00E26ECD">
              <w:rPr>
                <w:sz w:val="24"/>
                <w:szCs w:val="24"/>
              </w:rPr>
              <w:t>Н∙м.</w:t>
            </w:r>
          </w:p>
        </w:tc>
      </w:tr>
      <w:tr w:rsidR="00A30DE8" w:rsidTr="009D7E9D">
        <w:trPr>
          <w:jc w:val="center"/>
        </w:trPr>
        <w:tc>
          <w:tcPr>
            <w:tcW w:w="1099" w:type="dxa"/>
          </w:tcPr>
          <w:p w:rsidR="00A30DE8" w:rsidRPr="00512C91" w:rsidRDefault="00A30DE8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341" w:type="dxa"/>
          </w:tcPr>
          <w:p w:rsidR="00A30DE8" w:rsidRPr="00D6612F" w:rsidRDefault="00A30DE8" w:rsidP="00AA2535">
            <w:pPr>
              <w:tabs>
                <w:tab w:val="left" w:pos="1348"/>
              </w:tabs>
              <w:rPr>
                <w:sz w:val="24"/>
                <w:szCs w:val="24"/>
              </w:rPr>
            </w:pPr>
            <w:r w:rsidRPr="00B957A9">
              <w:rPr>
                <w:sz w:val="24"/>
                <w:szCs w:val="24"/>
              </w:rPr>
              <w:t xml:space="preserve">Определить </w:t>
            </w:r>
            <w:r>
              <w:rPr>
                <w:sz w:val="24"/>
                <w:szCs w:val="24"/>
              </w:rPr>
              <w:t xml:space="preserve">ускорение </w:t>
            </w:r>
            <w:r w:rsidRPr="00B957A9">
              <w:rPr>
                <w:sz w:val="24"/>
                <w:szCs w:val="24"/>
              </w:rPr>
              <w:t xml:space="preserve">точки </w:t>
            </w:r>
            <w:r w:rsidRPr="00B957A9">
              <w:rPr>
                <w:i/>
                <w:sz w:val="24"/>
                <w:szCs w:val="24"/>
                <w:lang w:val="en-US"/>
              </w:rPr>
              <w:t>M</w:t>
            </w:r>
            <w:r w:rsidRPr="00B957A9">
              <w:rPr>
                <w:i/>
                <w:sz w:val="24"/>
                <w:szCs w:val="24"/>
              </w:rPr>
              <w:t xml:space="preserve"> </w:t>
            </w:r>
            <w:r w:rsidRPr="00B957A9">
              <w:rPr>
                <w:sz w:val="24"/>
                <w:szCs w:val="24"/>
              </w:rPr>
              <w:t xml:space="preserve"> при </w:t>
            </w:r>
            <w:r w:rsidRPr="00B957A9">
              <w:rPr>
                <w:i/>
                <w:sz w:val="24"/>
                <w:szCs w:val="24"/>
                <w:lang w:val="en-US"/>
              </w:rPr>
              <w:t>t</w:t>
            </w:r>
            <w:r w:rsidRPr="00B957A9">
              <w:rPr>
                <w:sz w:val="24"/>
                <w:szCs w:val="24"/>
              </w:rPr>
              <w:t xml:space="preserve"> = 2 </w:t>
            </w:r>
            <w:r w:rsidRPr="00B957A9">
              <w:rPr>
                <w:sz w:val="24"/>
                <w:szCs w:val="24"/>
                <w:lang w:val="en-US"/>
              </w:rPr>
              <w:t>c</w:t>
            </w:r>
            <w:r w:rsidRPr="00B957A9">
              <w:rPr>
                <w:sz w:val="24"/>
                <w:szCs w:val="24"/>
              </w:rPr>
              <w:t xml:space="preserve">, если </w:t>
            </w:r>
            <w:r w:rsidRPr="00B957A9">
              <w:rPr>
                <w:i/>
                <w:sz w:val="24"/>
                <w:szCs w:val="24"/>
                <w:lang w:val="en-US"/>
              </w:rPr>
              <w:t>s</w:t>
            </w:r>
            <w:r w:rsidRPr="00B957A9">
              <w:rPr>
                <w:sz w:val="24"/>
                <w:szCs w:val="24"/>
                <w:vertAlign w:val="subscript"/>
              </w:rPr>
              <w:t>4</w:t>
            </w:r>
            <w:r w:rsidRPr="00B957A9">
              <w:rPr>
                <w:sz w:val="24"/>
                <w:szCs w:val="24"/>
              </w:rPr>
              <w:t xml:space="preserve"> = 2</w:t>
            </w:r>
            <w:r w:rsidRPr="00B957A9">
              <w:rPr>
                <w:i/>
                <w:sz w:val="24"/>
                <w:szCs w:val="24"/>
                <w:lang w:val="en-US"/>
              </w:rPr>
              <w:t>t</w:t>
            </w:r>
            <w:r w:rsidRPr="00B957A9">
              <w:rPr>
                <w:sz w:val="24"/>
                <w:szCs w:val="24"/>
                <w:vertAlign w:val="superscript"/>
              </w:rPr>
              <w:t xml:space="preserve">2 </w:t>
            </w:r>
            <w:r w:rsidRPr="00B957A9">
              <w:rPr>
                <w:sz w:val="24"/>
                <w:szCs w:val="24"/>
              </w:rPr>
              <w:t xml:space="preserve">– 9, </w:t>
            </w:r>
            <w:r w:rsidRPr="00B957A9">
              <w:rPr>
                <w:i/>
                <w:sz w:val="24"/>
                <w:szCs w:val="24"/>
                <w:lang w:val="en-US"/>
              </w:rPr>
              <w:t>r</w:t>
            </w:r>
            <w:r w:rsidRPr="00B957A9">
              <w:rPr>
                <w:sz w:val="24"/>
                <w:szCs w:val="24"/>
                <w:vertAlign w:val="subscript"/>
              </w:rPr>
              <w:t>1</w:t>
            </w:r>
            <w:r w:rsidRPr="00B957A9">
              <w:rPr>
                <w:sz w:val="24"/>
                <w:szCs w:val="24"/>
              </w:rPr>
              <w:t xml:space="preserve"> = 2 см, </w:t>
            </w:r>
            <w:r w:rsidRPr="00B957A9">
              <w:rPr>
                <w:i/>
                <w:sz w:val="24"/>
                <w:szCs w:val="24"/>
                <w:lang w:val="en-US"/>
              </w:rPr>
              <w:t>R</w:t>
            </w:r>
            <w:r w:rsidRPr="00B957A9">
              <w:rPr>
                <w:sz w:val="24"/>
                <w:szCs w:val="24"/>
                <w:vertAlign w:val="subscript"/>
              </w:rPr>
              <w:t>1</w:t>
            </w:r>
            <w:r w:rsidRPr="00B957A9">
              <w:rPr>
                <w:sz w:val="24"/>
                <w:szCs w:val="24"/>
              </w:rPr>
              <w:t xml:space="preserve"> = 4 см,</w:t>
            </w:r>
            <w:r w:rsidRPr="00B957A9">
              <w:rPr>
                <w:i/>
                <w:sz w:val="24"/>
                <w:szCs w:val="24"/>
              </w:rPr>
              <w:t xml:space="preserve"> </w:t>
            </w:r>
            <w:r w:rsidRPr="00B957A9">
              <w:rPr>
                <w:i/>
                <w:sz w:val="24"/>
                <w:szCs w:val="24"/>
                <w:lang w:val="en-US"/>
              </w:rPr>
              <w:t>r</w:t>
            </w:r>
            <w:r w:rsidRPr="00B957A9">
              <w:rPr>
                <w:sz w:val="24"/>
                <w:szCs w:val="24"/>
                <w:vertAlign w:val="subscript"/>
              </w:rPr>
              <w:t>2</w:t>
            </w:r>
            <w:r w:rsidRPr="00B957A9">
              <w:rPr>
                <w:sz w:val="24"/>
                <w:szCs w:val="24"/>
              </w:rPr>
              <w:t xml:space="preserve"> = 6 см, </w:t>
            </w:r>
            <w:r w:rsidRPr="00B957A9">
              <w:rPr>
                <w:i/>
                <w:sz w:val="24"/>
                <w:szCs w:val="24"/>
                <w:lang w:val="en-US"/>
              </w:rPr>
              <w:t>R</w:t>
            </w:r>
            <w:r w:rsidRPr="00B957A9">
              <w:rPr>
                <w:sz w:val="24"/>
                <w:szCs w:val="24"/>
                <w:vertAlign w:val="subscript"/>
              </w:rPr>
              <w:t>2</w:t>
            </w:r>
            <w:r w:rsidRPr="00B957A9">
              <w:rPr>
                <w:sz w:val="24"/>
                <w:szCs w:val="24"/>
              </w:rPr>
              <w:t xml:space="preserve"> = 8 см.</w:t>
            </w:r>
          </w:p>
          <w:p w:rsidR="00A30DE8" w:rsidRDefault="00A30DE8" w:rsidP="00AA2535">
            <w:pPr>
              <w:tabs>
                <w:tab w:val="left" w:pos="1348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9090" cy="1390015"/>
                  <wp:effectExtent l="19050" t="0" r="0" b="0"/>
                  <wp:docPr id="6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090" cy="1390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4" w:type="dxa"/>
          </w:tcPr>
          <w:p w:rsidR="00A30DE8" w:rsidRPr="00796F11" w:rsidRDefault="00A30DE8" w:rsidP="00AA2535">
            <w:pPr>
              <w:keepNext/>
              <w:spacing w:line="22" w:lineRule="atLeast"/>
              <w:jc w:val="center"/>
              <w:textAlignment w:val="center"/>
              <w:rPr>
                <w:szCs w:val="28"/>
              </w:rPr>
            </w:pPr>
            <w:r w:rsidRPr="00E26ECD">
              <w:rPr>
                <w:position w:val="-10"/>
                <w:sz w:val="24"/>
                <w:szCs w:val="24"/>
              </w:rPr>
              <w:object w:dxaOrig="1020" w:dyaOrig="340">
                <v:shape id="_x0000_i1084" type="#_x0000_t75" style="width:50.7pt;height:17.3pt" o:ole="">
                  <v:imagedata r:id="rId131" o:title=""/>
                </v:shape>
                <o:OLEObject Type="Embed" ProgID="Equation.3" ShapeID="_x0000_i1084" DrawAspect="Content" ObjectID="_1743876692" r:id="rId132"/>
              </w:object>
            </w:r>
            <w:r>
              <w:rPr>
                <w:position w:val="-10"/>
                <w:sz w:val="24"/>
                <w:szCs w:val="24"/>
              </w:rPr>
              <w:t xml:space="preserve"> м/с</w:t>
            </w:r>
            <w:proofErr w:type="gramStart"/>
            <w:r w:rsidRPr="00D6612F">
              <w:rPr>
                <w:position w:val="-10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A30DE8" w:rsidTr="009D7E9D">
        <w:trPr>
          <w:jc w:val="center"/>
        </w:trPr>
        <w:tc>
          <w:tcPr>
            <w:tcW w:w="1099" w:type="dxa"/>
          </w:tcPr>
          <w:p w:rsidR="00A30DE8" w:rsidRPr="00512C91" w:rsidRDefault="00A30DE8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341" w:type="dxa"/>
          </w:tcPr>
          <w:p w:rsidR="00A30DE8" w:rsidRDefault="00A30DE8" w:rsidP="00AA2535">
            <w:pPr>
              <w:tabs>
                <w:tab w:val="left" w:pos="1348"/>
              </w:tabs>
              <w:rPr>
                <w:sz w:val="24"/>
                <w:szCs w:val="24"/>
              </w:rPr>
            </w:pPr>
            <w:r w:rsidRPr="00B957A9">
              <w:rPr>
                <w:sz w:val="24"/>
                <w:szCs w:val="24"/>
              </w:rPr>
              <w:t xml:space="preserve">Определить </w:t>
            </w:r>
            <w:r>
              <w:rPr>
                <w:sz w:val="24"/>
                <w:szCs w:val="24"/>
              </w:rPr>
              <w:t>перемещение рейки 4</w:t>
            </w:r>
          </w:p>
          <w:p w:rsidR="00A30DE8" w:rsidRPr="00D6612F" w:rsidRDefault="00A30DE8" w:rsidP="00AA2535">
            <w:pPr>
              <w:tabs>
                <w:tab w:val="left" w:pos="1348"/>
              </w:tabs>
              <w:rPr>
                <w:sz w:val="24"/>
                <w:szCs w:val="24"/>
              </w:rPr>
            </w:pPr>
            <w:r w:rsidRPr="00B957A9">
              <w:rPr>
                <w:sz w:val="24"/>
                <w:szCs w:val="24"/>
              </w:rPr>
              <w:t xml:space="preserve"> при </w:t>
            </w:r>
            <w:r w:rsidRPr="00B957A9">
              <w:rPr>
                <w:i/>
                <w:sz w:val="24"/>
                <w:szCs w:val="24"/>
                <w:lang w:val="en-US"/>
              </w:rPr>
              <w:t>t</w:t>
            </w:r>
            <w:r w:rsidRPr="00B957A9">
              <w:rPr>
                <w:sz w:val="24"/>
                <w:szCs w:val="24"/>
              </w:rPr>
              <w:t xml:space="preserve"> = 2 </w:t>
            </w:r>
            <w:r w:rsidRPr="00B957A9">
              <w:rPr>
                <w:sz w:val="24"/>
                <w:szCs w:val="24"/>
                <w:lang w:val="en-US"/>
              </w:rPr>
              <w:t>c</w:t>
            </w:r>
            <w:r w:rsidRPr="00B957A9">
              <w:rPr>
                <w:sz w:val="24"/>
                <w:szCs w:val="24"/>
              </w:rPr>
              <w:t xml:space="preserve">, если </w:t>
            </w:r>
            <w:r w:rsidRPr="00B957A9">
              <w:rPr>
                <w:i/>
                <w:sz w:val="24"/>
                <w:szCs w:val="24"/>
                <w:lang w:val="en-US"/>
              </w:rPr>
              <w:t>s</w:t>
            </w:r>
            <w:r w:rsidRPr="00B957A9">
              <w:rPr>
                <w:sz w:val="24"/>
                <w:szCs w:val="24"/>
                <w:vertAlign w:val="subscript"/>
              </w:rPr>
              <w:t>4</w:t>
            </w:r>
            <w:r w:rsidRPr="00B957A9">
              <w:rPr>
                <w:sz w:val="24"/>
                <w:szCs w:val="24"/>
              </w:rPr>
              <w:t xml:space="preserve"> = 2</w:t>
            </w:r>
            <w:r w:rsidRPr="00B957A9">
              <w:rPr>
                <w:i/>
                <w:sz w:val="24"/>
                <w:szCs w:val="24"/>
                <w:lang w:val="en-US"/>
              </w:rPr>
              <w:t>t</w:t>
            </w:r>
            <w:r w:rsidRPr="00B957A9">
              <w:rPr>
                <w:sz w:val="24"/>
                <w:szCs w:val="24"/>
                <w:vertAlign w:val="superscript"/>
              </w:rPr>
              <w:t xml:space="preserve">2 </w:t>
            </w:r>
            <w:r w:rsidRPr="00B957A9">
              <w:rPr>
                <w:sz w:val="24"/>
                <w:szCs w:val="24"/>
              </w:rPr>
              <w:t xml:space="preserve">– 9, </w:t>
            </w:r>
            <w:r w:rsidRPr="00B957A9">
              <w:rPr>
                <w:i/>
                <w:sz w:val="24"/>
                <w:szCs w:val="24"/>
                <w:lang w:val="en-US"/>
              </w:rPr>
              <w:t>r</w:t>
            </w:r>
            <w:r w:rsidRPr="00B957A9">
              <w:rPr>
                <w:sz w:val="24"/>
                <w:szCs w:val="24"/>
                <w:vertAlign w:val="subscript"/>
              </w:rPr>
              <w:t>1</w:t>
            </w:r>
            <w:r w:rsidRPr="00B957A9">
              <w:rPr>
                <w:sz w:val="24"/>
                <w:szCs w:val="24"/>
              </w:rPr>
              <w:t xml:space="preserve"> = 2 см, </w:t>
            </w:r>
            <w:r w:rsidRPr="00B957A9">
              <w:rPr>
                <w:i/>
                <w:sz w:val="24"/>
                <w:szCs w:val="24"/>
                <w:lang w:val="en-US"/>
              </w:rPr>
              <w:t>R</w:t>
            </w:r>
            <w:r w:rsidRPr="00B957A9">
              <w:rPr>
                <w:sz w:val="24"/>
                <w:szCs w:val="24"/>
                <w:vertAlign w:val="subscript"/>
              </w:rPr>
              <w:t>1</w:t>
            </w:r>
            <w:r w:rsidRPr="00B957A9">
              <w:rPr>
                <w:sz w:val="24"/>
                <w:szCs w:val="24"/>
              </w:rPr>
              <w:t xml:space="preserve"> = 4 см,</w:t>
            </w:r>
            <w:r w:rsidRPr="00B957A9">
              <w:rPr>
                <w:i/>
                <w:sz w:val="24"/>
                <w:szCs w:val="24"/>
              </w:rPr>
              <w:t xml:space="preserve"> </w:t>
            </w:r>
            <w:r w:rsidRPr="00B957A9">
              <w:rPr>
                <w:i/>
                <w:sz w:val="24"/>
                <w:szCs w:val="24"/>
                <w:lang w:val="en-US"/>
              </w:rPr>
              <w:t>r</w:t>
            </w:r>
            <w:r w:rsidRPr="00B957A9">
              <w:rPr>
                <w:sz w:val="24"/>
                <w:szCs w:val="24"/>
                <w:vertAlign w:val="subscript"/>
              </w:rPr>
              <w:t>2</w:t>
            </w:r>
            <w:r w:rsidRPr="00B957A9">
              <w:rPr>
                <w:sz w:val="24"/>
                <w:szCs w:val="24"/>
              </w:rPr>
              <w:t xml:space="preserve"> = 6 см, </w:t>
            </w:r>
            <w:r w:rsidRPr="00B957A9">
              <w:rPr>
                <w:i/>
                <w:sz w:val="24"/>
                <w:szCs w:val="24"/>
                <w:lang w:val="en-US"/>
              </w:rPr>
              <w:t>R</w:t>
            </w:r>
            <w:r w:rsidRPr="00B957A9">
              <w:rPr>
                <w:sz w:val="24"/>
                <w:szCs w:val="24"/>
                <w:vertAlign w:val="subscript"/>
              </w:rPr>
              <w:t>2</w:t>
            </w:r>
            <w:r w:rsidRPr="00B957A9">
              <w:rPr>
                <w:sz w:val="24"/>
                <w:szCs w:val="24"/>
              </w:rPr>
              <w:t xml:space="preserve"> = 8 см.</w:t>
            </w:r>
          </w:p>
          <w:p w:rsidR="00A30DE8" w:rsidRDefault="00A30DE8" w:rsidP="00AA2535">
            <w:pPr>
              <w:tabs>
                <w:tab w:val="left" w:pos="1348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9090" cy="1390015"/>
                  <wp:effectExtent l="19050" t="0" r="0" b="0"/>
                  <wp:docPr id="7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090" cy="1390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4" w:type="dxa"/>
          </w:tcPr>
          <w:p w:rsidR="00A30DE8" w:rsidRPr="00A30DE8" w:rsidRDefault="00672F3E" w:rsidP="00A30DE8">
            <w:pPr>
              <w:keepNext/>
              <w:spacing w:line="22" w:lineRule="atLeast"/>
              <w:jc w:val="center"/>
              <w:textAlignment w:val="center"/>
              <w:rPr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=-1</m:t>
              </m:r>
            </m:oMath>
            <w:r w:rsidR="00A30DE8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  <w:r w:rsidR="00A30DE8" w:rsidRPr="00A30DE8">
              <w:rPr>
                <w:rFonts w:eastAsiaTheme="minorEastAsia"/>
                <w:sz w:val="24"/>
                <w:szCs w:val="24"/>
              </w:rPr>
              <w:t>см</w:t>
            </w:r>
          </w:p>
        </w:tc>
      </w:tr>
      <w:tr w:rsidR="00A30DE8" w:rsidTr="009D7E9D">
        <w:trPr>
          <w:jc w:val="center"/>
        </w:trPr>
        <w:tc>
          <w:tcPr>
            <w:tcW w:w="1099" w:type="dxa"/>
          </w:tcPr>
          <w:p w:rsidR="00A30DE8" w:rsidRPr="00512C91" w:rsidRDefault="00A30DE8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4341" w:type="dxa"/>
          </w:tcPr>
          <w:p w:rsidR="00A30DE8" w:rsidRPr="001531DE" w:rsidRDefault="00A86C10" w:rsidP="002B1DB0">
            <w:pPr>
              <w:rPr>
                <w:sz w:val="24"/>
                <w:szCs w:val="24"/>
              </w:rPr>
            </w:pPr>
            <w:r w:rsidRPr="00A86C10">
              <w:rPr>
                <w:sz w:val="24"/>
                <w:szCs w:val="24"/>
              </w:rPr>
              <w:t xml:space="preserve">Диск радиуса </w:t>
            </w:r>
            <w:r w:rsidRPr="00A86C10">
              <w:rPr>
                <w:i/>
                <w:sz w:val="24"/>
                <w:szCs w:val="24"/>
              </w:rPr>
              <w:t>R</w:t>
            </w:r>
            <w:r w:rsidRPr="00A86C10">
              <w:rPr>
                <w:sz w:val="24"/>
                <w:szCs w:val="24"/>
              </w:rPr>
              <w:t xml:space="preserve">=10 см вращается вокруг оси </w:t>
            </w:r>
            <w:r w:rsidRPr="00A86C10">
              <w:rPr>
                <w:i/>
                <w:sz w:val="24"/>
                <w:szCs w:val="24"/>
              </w:rPr>
              <w:t>Ох</w:t>
            </w:r>
            <w:r w:rsidRPr="00A86C10">
              <w:rPr>
                <w:sz w:val="24"/>
                <w:szCs w:val="24"/>
              </w:rPr>
              <w:t xml:space="preserve"> по закону </w:t>
            </w:r>
            <w:r w:rsidRPr="00A86C10">
              <w:rPr>
                <w:position w:val="-10"/>
                <w:sz w:val="24"/>
                <w:szCs w:val="24"/>
              </w:rPr>
              <w:object w:dxaOrig="980" w:dyaOrig="320">
                <v:shape id="_x0000_i1085" type="#_x0000_t75" style="width:48.95pt;height:16.15pt" o:ole="">
                  <v:imagedata r:id="rId133" o:title=""/>
                </v:shape>
                <o:OLEObject Type="Embed" ProgID="Equation.DSMT4" ShapeID="_x0000_i1085" DrawAspect="Content" ObjectID="_1743876693" r:id="rId134"/>
              </w:object>
            </w:r>
            <w:r w:rsidRPr="00A86C10">
              <w:rPr>
                <w:b/>
                <w:sz w:val="24"/>
                <w:szCs w:val="24"/>
              </w:rPr>
              <w:t xml:space="preserve"> </w:t>
            </w:r>
            <w:r w:rsidRPr="00A86C10">
              <w:rPr>
                <w:sz w:val="24"/>
                <w:szCs w:val="24"/>
              </w:rPr>
              <w:t>(</w:t>
            </w:r>
            <w:r w:rsidRPr="00A86C10">
              <w:rPr>
                <w:position w:val="-10"/>
                <w:sz w:val="24"/>
                <w:szCs w:val="24"/>
              </w:rPr>
              <w:object w:dxaOrig="220" w:dyaOrig="260">
                <v:shape id="_x0000_i1086" type="#_x0000_t75" style="width:10.95pt;height:13.25pt" o:ole="">
                  <v:imagedata r:id="rId135" o:title=""/>
                </v:shape>
                <o:OLEObject Type="Embed" ProgID="Equation.DSMT4" ShapeID="_x0000_i1086" DrawAspect="Content" ObjectID="_1743876694" r:id="rId136"/>
              </w:object>
            </w:r>
            <w:r w:rsidRPr="00A86C10">
              <w:rPr>
                <w:sz w:val="24"/>
                <w:szCs w:val="24"/>
              </w:rPr>
              <w:t xml:space="preserve"> - в рад, </w:t>
            </w:r>
            <w:proofErr w:type="spellStart"/>
            <w:r w:rsidRPr="00A86C10">
              <w:rPr>
                <w:i/>
                <w:sz w:val="24"/>
                <w:szCs w:val="24"/>
              </w:rPr>
              <w:t>t</w:t>
            </w:r>
            <w:proofErr w:type="spellEnd"/>
            <w:r w:rsidRPr="00A86C10">
              <w:rPr>
                <w:sz w:val="24"/>
                <w:szCs w:val="24"/>
              </w:rPr>
              <w:t xml:space="preserve"> - </w:t>
            </w:r>
            <w:proofErr w:type="gramStart"/>
            <w:r w:rsidRPr="00A86C10">
              <w:rPr>
                <w:sz w:val="24"/>
                <w:szCs w:val="24"/>
              </w:rPr>
              <w:t>в</w:t>
            </w:r>
            <w:proofErr w:type="gramEnd"/>
            <w:r w:rsidRPr="00A86C10">
              <w:rPr>
                <w:sz w:val="24"/>
                <w:szCs w:val="24"/>
              </w:rPr>
              <w:t xml:space="preserve"> сек). Скорость точки</w:t>
            </w:r>
            <w:proofErr w:type="gramStart"/>
            <w:r w:rsidRPr="00A86C10">
              <w:rPr>
                <w:sz w:val="24"/>
                <w:szCs w:val="24"/>
              </w:rPr>
              <w:t xml:space="preserve"> </w:t>
            </w:r>
            <w:r w:rsidRPr="00A86C10">
              <w:rPr>
                <w:i/>
                <w:sz w:val="24"/>
                <w:szCs w:val="24"/>
              </w:rPr>
              <w:t>А</w:t>
            </w:r>
            <w:proofErr w:type="gramEnd"/>
            <w:r w:rsidRPr="00A86C10">
              <w:rPr>
                <w:sz w:val="24"/>
                <w:szCs w:val="24"/>
              </w:rPr>
              <w:t xml:space="preserve"> при </w:t>
            </w:r>
            <w:r w:rsidRPr="00A86C10">
              <w:rPr>
                <w:i/>
                <w:sz w:val="24"/>
                <w:szCs w:val="24"/>
              </w:rPr>
              <w:t>t</w:t>
            </w:r>
            <w:r w:rsidRPr="00A86C10">
              <w:rPr>
                <w:sz w:val="24"/>
                <w:szCs w:val="24"/>
              </w:rPr>
              <w:t>=2c будет равна …</w:t>
            </w:r>
          </w:p>
          <w:p w:rsidR="00A86C10" w:rsidRPr="00A86C10" w:rsidRDefault="00A86C10" w:rsidP="002B1DB0">
            <w:pPr>
              <w:rPr>
                <w:sz w:val="24"/>
                <w:szCs w:val="24"/>
                <w:lang w:val="en-US"/>
              </w:rPr>
            </w:pPr>
            <w:r>
              <w:rPr>
                <w:b/>
                <w:noProof/>
                <w:szCs w:val="28"/>
                <w:lang w:eastAsia="ru-RU"/>
              </w:rPr>
              <w:lastRenderedPageBreak/>
              <w:drawing>
                <wp:inline distT="0" distB="0" distL="0" distR="0">
                  <wp:extent cx="2026310" cy="1594714"/>
                  <wp:effectExtent l="19050" t="0" r="0" b="0"/>
                  <wp:docPr id="639" name="Объект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1"/>
                          <pic:cNvPicPr>
                            <a:picLocks noChangeArrowheads="1"/>
                          </pic:cNvPicPr>
                        </pic:nvPicPr>
                        <pic:blipFill>
                          <a:blip r:embed="rId137" cstate="print"/>
                          <a:srcRect l="-1337" t="15034" r="-523" b="5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443" cy="1594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4" w:type="dxa"/>
          </w:tcPr>
          <w:p w:rsidR="00A30DE8" w:rsidRPr="002B1DB0" w:rsidRDefault="00A86C10" w:rsidP="002B1DB0">
            <w:pPr>
              <w:pStyle w:val="1"/>
              <w:ind w:firstLine="0"/>
              <w:jc w:val="center"/>
              <w:rPr>
                <w:i/>
                <w:sz w:val="24"/>
                <w:szCs w:val="24"/>
              </w:rPr>
            </w:pPr>
            <w:r w:rsidRPr="00232744">
              <w:rPr>
                <w:bCs/>
                <w:position w:val="-10"/>
              </w:rPr>
              <w:object w:dxaOrig="1460" w:dyaOrig="340">
                <v:shape id="_x0000_i1087" type="#_x0000_t75" style="width:82.35pt;height:19pt" o:ole="">
                  <v:imagedata r:id="rId138" o:title=""/>
                </v:shape>
                <o:OLEObject Type="Embed" ProgID="Equation.2" ShapeID="_x0000_i1087" DrawAspect="Content" ObjectID="_1743876695" r:id="rId139"/>
              </w:object>
            </w:r>
          </w:p>
        </w:tc>
      </w:tr>
      <w:tr w:rsidR="00A30DE8" w:rsidTr="009D7E9D">
        <w:trPr>
          <w:jc w:val="center"/>
        </w:trPr>
        <w:tc>
          <w:tcPr>
            <w:tcW w:w="1099" w:type="dxa"/>
          </w:tcPr>
          <w:p w:rsidR="00A30DE8" w:rsidRPr="00512C91" w:rsidRDefault="00A30DE8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4341" w:type="dxa"/>
          </w:tcPr>
          <w:p w:rsidR="00A30DE8" w:rsidRPr="001531DE" w:rsidRDefault="001531DE" w:rsidP="001531DE">
            <w:pPr>
              <w:rPr>
                <w:sz w:val="24"/>
                <w:szCs w:val="24"/>
                <w:lang w:val="en-US"/>
              </w:rPr>
            </w:pPr>
            <w:r w:rsidRPr="001531DE">
              <w:rPr>
                <w:sz w:val="24"/>
                <w:szCs w:val="24"/>
              </w:rPr>
              <w:t xml:space="preserve">Твердое тело вращается вокруг неподвижной оси </w:t>
            </w:r>
            <w:r w:rsidRPr="001531DE">
              <w:rPr>
                <w:i/>
                <w:sz w:val="24"/>
                <w:szCs w:val="24"/>
              </w:rPr>
              <w:t>О</w:t>
            </w:r>
            <w:r w:rsidRPr="001531DE">
              <w:rPr>
                <w:i/>
                <w:sz w:val="24"/>
                <w:szCs w:val="24"/>
                <w:vertAlign w:val="subscript"/>
              </w:rPr>
              <w:t>1</w:t>
            </w:r>
            <w:r w:rsidRPr="001531DE">
              <w:rPr>
                <w:i/>
                <w:sz w:val="24"/>
                <w:szCs w:val="24"/>
              </w:rPr>
              <w:t>О</w:t>
            </w:r>
            <w:r w:rsidRPr="001531DE">
              <w:rPr>
                <w:i/>
                <w:sz w:val="24"/>
                <w:szCs w:val="24"/>
                <w:vertAlign w:val="subscript"/>
              </w:rPr>
              <w:t>2</w:t>
            </w:r>
            <w:r w:rsidRPr="001531DE">
              <w:rPr>
                <w:sz w:val="24"/>
                <w:szCs w:val="24"/>
              </w:rPr>
              <w:t xml:space="preserve"> по закону </w:t>
            </w:r>
            <w:r w:rsidRPr="001531DE">
              <w:rPr>
                <w:sz w:val="24"/>
                <w:szCs w:val="24"/>
                <w:vertAlign w:val="superscript"/>
              </w:rPr>
              <w:object w:dxaOrig="1719" w:dyaOrig="440">
                <v:shape id="_x0000_i1088" type="#_x0000_t75" style="width:85.8pt;height:21.9pt" o:ole="">
                  <v:imagedata r:id="rId140" o:title=""/>
                </v:shape>
                <o:OLEObject Type="Embed" ProgID="Equation.3" ShapeID="_x0000_i1088" DrawAspect="Content" ObjectID="_1743876696" r:id="rId141"/>
              </w:object>
            </w:r>
            <w:r w:rsidRPr="001531DE">
              <w:rPr>
                <w:sz w:val="24"/>
                <w:szCs w:val="24"/>
              </w:rPr>
              <w:t>. В момент времени  </w:t>
            </w:r>
            <w:proofErr w:type="spellStart"/>
            <w:r w:rsidRPr="001531DE">
              <w:rPr>
                <w:i/>
                <w:sz w:val="24"/>
                <w:szCs w:val="24"/>
              </w:rPr>
              <w:t>t</w:t>
            </w:r>
            <w:proofErr w:type="spellEnd"/>
            <w:r w:rsidRPr="001531DE">
              <w:rPr>
                <w:i/>
                <w:sz w:val="24"/>
                <w:szCs w:val="24"/>
              </w:rPr>
              <w:t xml:space="preserve"> = 1</w:t>
            </w:r>
            <w:r w:rsidRPr="001531DE">
              <w:rPr>
                <w:sz w:val="24"/>
                <w:szCs w:val="24"/>
              </w:rPr>
              <w:t xml:space="preserve"> </w:t>
            </w:r>
            <w:proofErr w:type="spellStart"/>
            <w:r w:rsidRPr="001531DE">
              <w:rPr>
                <w:sz w:val="24"/>
                <w:szCs w:val="24"/>
              </w:rPr>
              <w:t>c</w:t>
            </w:r>
            <w:proofErr w:type="spellEnd"/>
            <w:r w:rsidRPr="001531DE">
              <w:rPr>
                <w:sz w:val="24"/>
                <w:szCs w:val="24"/>
              </w:rPr>
              <w:t xml:space="preserve">  тело будет вращаться …</w:t>
            </w:r>
          </w:p>
          <w:p w:rsidR="001531DE" w:rsidRPr="001531DE" w:rsidRDefault="001531DE" w:rsidP="001531DE">
            <w:pPr>
              <w:rPr>
                <w:sz w:val="24"/>
                <w:szCs w:val="24"/>
                <w:lang w:val="en-US"/>
              </w:rPr>
            </w:pPr>
            <w:r w:rsidRPr="001531D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31035" cy="3028315"/>
                  <wp:effectExtent l="19050" t="0" r="0" b="0"/>
                  <wp:docPr id="646" name="Рисунок 646" descr="wras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6" descr="wrash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035" cy="3028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31DE" w:rsidRPr="001531DE" w:rsidRDefault="001531DE" w:rsidP="001531DE">
            <w:pPr>
              <w:rPr>
                <w:sz w:val="24"/>
                <w:szCs w:val="24"/>
              </w:rPr>
            </w:pPr>
          </w:p>
        </w:tc>
        <w:tc>
          <w:tcPr>
            <w:tcW w:w="4414" w:type="dxa"/>
          </w:tcPr>
          <w:p w:rsidR="00A30DE8" w:rsidRPr="001531DE" w:rsidRDefault="001531DE" w:rsidP="001531DE">
            <w:pPr>
              <w:pStyle w:val="1"/>
              <w:spacing w:line="240" w:lineRule="auto"/>
              <w:ind w:firstLine="0"/>
              <w:jc w:val="center"/>
              <w:rPr>
                <w:i/>
                <w:sz w:val="24"/>
                <w:szCs w:val="24"/>
                <w:lang w:val="en-US"/>
              </w:rPr>
            </w:pPr>
            <w:r w:rsidRPr="001531DE">
              <w:rPr>
                <w:sz w:val="24"/>
                <w:szCs w:val="24"/>
              </w:rPr>
              <w:t>равномерно</w:t>
            </w:r>
          </w:p>
        </w:tc>
      </w:tr>
      <w:tr w:rsidR="00A30DE8" w:rsidTr="009D7E9D">
        <w:trPr>
          <w:jc w:val="center"/>
        </w:trPr>
        <w:tc>
          <w:tcPr>
            <w:tcW w:w="1099" w:type="dxa"/>
          </w:tcPr>
          <w:p w:rsidR="00A30DE8" w:rsidRPr="00512C91" w:rsidRDefault="00A30DE8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4341" w:type="dxa"/>
          </w:tcPr>
          <w:p w:rsidR="00A30DE8" w:rsidRPr="00A73F05" w:rsidRDefault="00A73F05" w:rsidP="00A73F05">
            <w:pPr>
              <w:rPr>
                <w:sz w:val="24"/>
                <w:szCs w:val="24"/>
              </w:rPr>
            </w:pPr>
            <w:r w:rsidRPr="00A73F05">
              <w:rPr>
                <w:sz w:val="24"/>
                <w:szCs w:val="24"/>
              </w:rPr>
              <w:t xml:space="preserve">Твердое тело вращается вокруг неподвижной оси </w:t>
            </w:r>
            <w:r w:rsidRPr="00A73F05">
              <w:rPr>
                <w:i/>
                <w:sz w:val="24"/>
                <w:szCs w:val="24"/>
              </w:rPr>
              <w:t>О</w:t>
            </w:r>
            <w:r w:rsidRPr="00A73F05">
              <w:rPr>
                <w:i/>
                <w:sz w:val="24"/>
                <w:szCs w:val="24"/>
                <w:vertAlign w:val="subscript"/>
              </w:rPr>
              <w:t>1</w:t>
            </w:r>
            <w:r w:rsidRPr="00A73F05">
              <w:rPr>
                <w:i/>
                <w:sz w:val="24"/>
                <w:szCs w:val="24"/>
              </w:rPr>
              <w:t>О</w:t>
            </w:r>
            <w:r w:rsidRPr="00A73F05">
              <w:rPr>
                <w:i/>
                <w:sz w:val="24"/>
                <w:szCs w:val="24"/>
                <w:vertAlign w:val="subscript"/>
              </w:rPr>
              <w:t>2</w:t>
            </w:r>
            <w:r w:rsidRPr="00A73F05">
              <w:rPr>
                <w:sz w:val="24"/>
                <w:szCs w:val="24"/>
              </w:rPr>
              <w:t xml:space="preserve"> по закону </w:t>
            </w:r>
            <w:r w:rsidRPr="00A73F05">
              <w:rPr>
                <w:position w:val="-10"/>
                <w:sz w:val="24"/>
                <w:szCs w:val="24"/>
              </w:rPr>
              <w:object w:dxaOrig="1340" w:dyaOrig="360">
                <v:shape id="_x0000_i1089" type="#_x0000_t75" style="width:66.8pt;height:17.85pt" o:ole="">
                  <v:imagedata r:id="rId143" o:title=""/>
                </v:shape>
                <o:OLEObject Type="Embed" ProgID="Equation.DSMT4" ShapeID="_x0000_i1089" DrawAspect="Content" ObjectID="_1743876697" r:id="rId144"/>
              </w:object>
            </w:r>
            <w:r w:rsidRPr="00A73F05">
              <w:rPr>
                <w:sz w:val="24"/>
                <w:szCs w:val="24"/>
              </w:rPr>
              <w:t>. В момент времени  </w:t>
            </w:r>
            <w:proofErr w:type="spellStart"/>
            <w:r w:rsidRPr="00A73F05">
              <w:rPr>
                <w:i/>
                <w:sz w:val="24"/>
                <w:szCs w:val="24"/>
              </w:rPr>
              <w:t>t</w:t>
            </w:r>
            <w:proofErr w:type="spellEnd"/>
            <w:r w:rsidRPr="00A73F05">
              <w:rPr>
                <w:i/>
                <w:sz w:val="24"/>
                <w:szCs w:val="24"/>
              </w:rPr>
              <w:t xml:space="preserve"> = 1</w:t>
            </w:r>
            <w:r w:rsidRPr="00A73F05">
              <w:rPr>
                <w:sz w:val="24"/>
                <w:szCs w:val="24"/>
              </w:rPr>
              <w:t xml:space="preserve"> </w:t>
            </w:r>
            <w:proofErr w:type="spellStart"/>
            <w:r w:rsidRPr="00A73F05">
              <w:rPr>
                <w:sz w:val="24"/>
                <w:szCs w:val="24"/>
              </w:rPr>
              <w:t>c</w:t>
            </w:r>
            <w:proofErr w:type="spellEnd"/>
            <w:r w:rsidRPr="00A73F05">
              <w:rPr>
                <w:sz w:val="24"/>
                <w:szCs w:val="24"/>
              </w:rPr>
              <w:t xml:space="preserve">  тело будет вращаться …</w:t>
            </w:r>
          </w:p>
        </w:tc>
        <w:tc>
          <w:tcPr>
            <w:tcW w:w="4414" w:type="dxa"/>
          </w:tcPr>
          <w:p w:rsidR="00A73F05" w:rsidRPr="00A73F05" w:rsidRDefault="00A73F05" w:rsidP="00A73F05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A73F05">
              <w:rPr>
                <w:sz w:val="24"/>
                <w:szCs w:val="24"/>
              </w:rPr>
              <w:t>ускоренно</w:t>
            </w:r>
          </w:p>
          <w:p w:rsidR="00A30DE8" w:rsidRPr="00A73F05" w:rsidRDefault="00A30DE8" w:rsidP="00A73F05">
            <w:pPr>
              <w:pStyle w:val="1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A30DE8" w:rsidTr="009D7E9D">
        <w:trPr>
          <w:jc w:val="center"/>
        </w:trPr>
        <w:tc>
          <w:tcPr>
            <w:tcW w:w="1099" w:type="dxa"/>
          </w:tcPr>
          <w:p w:rsidR="00A30DE8" w:rsidRPr="00512C91" w:rsidRDefault="00A30DE8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4341" w:type="dxa"/>
          </w:tcPr>
          <w:p w:rsidR="00A30DE8" w:rsidRPr="003303F2" w:rsidRDefault="003303F2" w:rsidP="003303F2">
            <w:pPr>
              <w:rPr>
                <w:sz w:val="24"/>
                <w:szCs w:val="24"/>
              </w:rPr>
            </w:pPr>
            <w:r w:rsidRPr="003303F2">
              <w:rPr>
                <w:sz w:val="24"/>
                <w:szCs w:val="24"/>
              </w:rPr>
              <w:t xml:space="preserve">Диск радиуса </w:t>
            </w:r>
            <w:r w:rsidRPr="003303F2">
              <w:rPr>
                <w:i/>
                <w:sz w:val="24"/>
                <w:szCs w:val="24"/>
              </w:rPr>
              <w:t>R</w:t>
            </w:r>
            <w:r w:rsidRPr="003303F2">
              <w:rPr>
                <w:sz w:val="24"/>
                <w:szCs w:val="24"/>
              </w:rPr>
              <w:t xml:space="preserve">=10 см вращается вокруг оси </w:t>
            </w:r>
            <w:r w:rsidRPr="003303F2">
              <w:rPr>
                <w:i/>
                <w:sz w:val="24"/>
                <w:szCs w:val="24"/>
              </w:rPr>
              <w:t>Ох</w:t>
            </w:r>
            <w:r w:rsidRPr="003303F2">
              <w:rPr>
                <w:sz w:val="24"/>
                <w:szCs w:val="24"/>
              </w:rPr>
              <w:t xml:space="preserve"> по закону </w:t>
            </w:r>
            <w:r w:rsidRPr="003303F2">
              <w:rPr>
                <w:position w:val="-10"/>
                <w:sz w:val="24"/>
                <w:szCs w:val="24"/>
              </w:rPr>
              <w:object w:dxaOrig="980" w:dyaOrig="320">
                <v:shape id="_x0000_i1090" type="#_x0000_t75" style="width:48.95pt;height:16.15pt" o:ole="">
                  <v:imagedata r:id="rId133" o:title=""/>
                </v:shape>
                <o:OLEObject Type="Embed" ProgID="Equation.DSMT4" ShapeID="_x0000_i1090" DrawAspect="Content" ObjectID="_1743876698" r:id="rId145"/>
              </w:object>
            </w:r>
            <w:r w:rsidRPr="003303F2">
              <w:rPr>
                <w:b/>
                <w:sz w:val="24"/>
                <w:szCs w:val="24"/>
              </w:rPr>
              <w:t xml:space="preserve"> </w:t>
            </w:r>
            <w:r w:rsidRPr="003303F2">
              <w:rPr>
                <w:sz w:val="24"/>
                <w:szCs w:val="24"/>
              </w:rPr>
              <w:t>(</w:t>
            </w:r>
            <w:r w:rsidRPr="003303F2">
              <w:rPr>
                <w:position w:val="-10"/>
                <w:sz w:val="24"/>
                <w:szCs w:val="24"/>
              </w:rPr>
              <w:object w:dxaOrig="220" w:dyaOrig="260">
                <v:shape id="_x0000_i1091" type="#_x0000_t75" style="width:10.95pt;height:13.25pt" o:ole="">
                  <v:imagedata r:id="rId135" o:title=""/>
                </v:shape>
                <o:OLEObject Type="Embed" ProgID="Equation.DSMT4" ShapeID="_x0000_i1091" DrawAspect="Content" ObjectID="_1743876699" r:id="rId146"/>
              </w:object>
            </w:r>
            <w:r w:rsidRPr="003303F2">
              <w:rPr>
                <w:sz w:val="24"/>
                <w:szCs w:val="24"/>
              </w:rPr>
              <w:t xml:space="preserve"> - в рад, </w:t>
            </w:r>
            <w:proofErr w:type="spellStart"/>
            <w:r w:rsidRPr="003303F2">
              <w:rPr>
                <w:i/>
                <w:sz w:val="24"/>
                <w:szCs w:val="24"/>
              </w:rPr>
              <w:t>t</w:t>
            </w:r>
            <w:proofErr w:type="spellEnd"/>
            <w:r w:rsidRPr="003303F2">
              <w:rPr>
                <w:sz w:val="24"/>
                <w:szCs w:val="24"/>
              </w:rPr>
              <w:t xml:space="preserve"> - </w:t>
            </w:r>
            <w:proofErr w:type="gramStart"/>
            <w:r w:rsidRPr="003303F2">
              <w:rPr>
                <w:sz w:val="24"/>
                <w:szCs w:val="24"/>
              </w:rPr>
              <w:t>в</w:t>
            </w:r>
            <w:proofErr w:type="gramEnd"/>
            <w:r w:rsidRPr="003303F2">
              <w:rPr>
                <w:sz w:val="24"/>
                <w:szCs w:val="24"/>
              </w:rPr>
              <w:t xml:space="preserve"> сек). Ускорение точки</w:t>
            </w:r>
            <w:proofErr w:type="gramStart"/>
            <w:r w:rsidRPr="003303F2">
              <w:rPr>
                <w:sz w:val="24"/>
                <w:szCs w:val="24"/>
              </w:rPr>
              <w:t xml:space="preserve"> </w:t>
            </w:r>
            <w:r w:rsidRPr="003303F2">
              <w:rPr>
                <w:i/>
                <w:sz w:val="24"/>
                <w:szCs w:val="24"/>
              </w:rPr>
              <w:t>А</w:t>
            </w:r>
            <w:proofErr w:type="gramEnd"/>
            <w:r w:rsidRPr="003303F2">
              <w:rPr>
                <w:sz w:val="24"/>
                <w:szCs w:val="24"/>
              </w:rPr>
              <w:t xml:space="preserve"> при </w:t>
            </w:r>
            <w:r w:rsidRPr="003303F2">
              <w:rPr>
                <w:i/>
                <w:sz w:val="24"/>
                <w:szCs w:val="24"/>
              </w:rPr>
              <w:t>t</w:t>
            </w:r>
            <w:r w:rsidRPr="003303F2">
              <w:rPr>
                <w:sz w:val="24"/>
                <w:szCs w:val="24"/>
              </w:rPr>
              <w:t>=1c равно …</w:t>
            </w:r>
          </w:p>
        </w:tc>
        <w:tc>
          <w:tcPr>
            <w:tcW w:w="4414" w:type="dxa"/>
          </w:tcPr>
          <w:p w:rsidR="003303F2" w:rsidRPr="003303F2" w:rsidRDefault="003303F2" w:rsidP="003303F2">
            <w:pPr>
              <w:keepNext/>
              <w:jc w:val="center"/>
              <w:textAlignment w:val="center"/>
              <w:rPr>
                <w:sz w:val="24"/>
                <w:szCs w:val="24"/>
              </w:rPr>
            </w:pPr>
            <w:r w:rsidRPr="003303F2">
              <w:rPr>
                <w:sz w:val="24"/>
                <w:szCs w:val="24"/>
                <w:lang w:val="en-US"/>
              </w:rPr>
              <w:t>4</w:t>
            </w:r>
            <w:r w:rsidRPr="003303F2">
              <w:rPr>
                <w:sz w:val="24"/>
                <w:szCs w:val="24"/>
              </w:rPr>
              <w:t>0 см/с</w:t>
            </w:r>
            <w:r w:rsidRPr="003303F2">
              <w:rPr>
                <w:sz w:val="24"/>
                <w:szCs w:val="24"/>
                <w:vertAlign w:val="superscript"/>
              </w:rPr>
              <w:t>2</w:t>
            </w:r>
          </w:p>
          <w:p w:rsidR="00A30DE8" w:rsidRPr="003303F2" w:rsidRDefault="00A30DE8" w:rsidP="003303F2">
            <w:pPr>
              <w:pStyle w:val="1"/>
              <w:spacing w:line="240" w:lineRule="auto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EE6284" w:rsidTr="009D7E9D">
        <w:trPr>
          <w:jc w:val="center"/>
        </w:trPr>
        <w:tc>
          <w:tcPr>
            <w:tcW w:w="1099" w:type="dxa"/>
          </w:tcPr>
          <w:p w:rsidR="00EE6284" w:rsidRPr="00512C91" w:rsidRDefault="00EE6284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4341" w:type="dxa"/>
          </w:tcPr>
          <w:p w:rsidR="00EE6284" w:rsidRPr="00663295" w:rsidRDefault="00EE6284" w:rsidP="00AA2535">
            <w:pPr>
              <w:rPr>
                <w:rFonts w:cs="Times New Roman"/>
                <w:sz w:val="24"/>
                <w:szCs w:val="24"/>
              </w:rPr>
            </w:pPr>
            <w:r w:rsidRPr="00663295">
              <w:rPr>
                <w:rFonts w:cs="Times New Roman"/>
                <w:sz w:val="24"/>
                <w:szCs w:val="24"/>
              </w:rPr>
              <w:t xml:space="preserve">Дано </w:t>
            </w:r>
            <w:r w:rsidRPr="00663295">
              <w:rPr>
                <w:rFonts w:cs="Times New Roman"/>
                <w:i/>
                <w:sz w:val="24"/>
                <w:szCs w:val="24"/>
                <w:lang w:val="en-US"/>
              </w:rPr>
              <w:t>q</w:t>
            </w:r>
            <w:r w:rsidRPr="00663295">
              <w:rPr>
                <w:rFonts w:cs="Times New Roman"/>
                <w:i/>
                <w:sz w:val="24"/>
                <w:szCs w:val="24"/>
                <w:vertAlign w:val="subscript"/>
              </w:rPr>
              <w:t>1</w:t>
            </w:r>
            <w:r w:rsidRPr="00663295">
              <w:rPr>
                <w:rFonts w:cs="Times New Roman"/>
                <w:sz w:val="24"/>
                <w:szCs w:val="24"/>
              </w:rPr>
              <w:t xml:space="preserve"> = 2 Н/м, </w:t>
            </w:r>
            <w:r w:rsidRPr="00663295">
              <w:rPr>
                <w:rFonts w:cs="Times New Roman"/>
                <w:i/>
                <w:sz w:val="24"/>
                <w:szCs w:val="24"/>
                <w:lang w:val="en-US"/>
              </w:rPr>
              <w:t>M</w:t>
            </w:r>
            <w:r w:rsidRPr="00663295">
              <w:rPr>
                <w:rFonts w:cs="Times New Roman"/>
                <w:sz w:val="24"/>
                <w:szCs w:val="24"/>
              </w:rPr>
              <w:t xml:space="preserve"> = 2 Н∙м, </w:t>
            </w:r>
            <w:r w:rsidRPr="00663295">
              <w:rPr>
                <w:rFonts w:cs="Times New Roman"/>
                <w:i/>
                <w:sz w:val="24"/>
                <w:szCs w:val="24"/>
                <w:lang w:val="en-US"/>
              </w:rPr>
              <w:t>F</w:t>
            </w:r>
            <w:r w:rsidRPr="00663295">
              <w:rPr>
                <w:rFonts w:cs="Times New Roman"/>
                <w:sz w:val="24"/>
                <w:szCs w:val="24"/>
              </w:rPr>
              <w:t xml:space="preserve">= 2 Н, </w:t>
            </w:r>
          </w:p>
          <w:p w:rsidR="00EE6284" w:rsidRDefault="00EE6284" w:rsidP="00AA2535">
            <w:pPr>
              <w:rPr>
                <w:rFonts w:cs="Times New Roman"/>
                <w:sz w:val="24"/>
                <w:szCs w:val="24"/>
              </w:rPr>
            </w:pPr>
            <w:r w:rsidRPr="00663295">
              <w:rPr>
                <w:rFonts w:cs="Times New Roman"/>
                <w:i/>
                <w:sz w:val="24"/>
                <w:szCs w:val="24"/>
                <w:lang w:val="en-US"/>
              </w:rPr>
              <w:t>l</w:t>
            </w:r>
            <w:r w:rsidRPr="00663295">
              <w:rPr>
                <w:rFonts w:cs="Times New Roman"/>
                <w:i/>
                <w:sz w:val="24"/>
                <w:szCs w:val="24"/>
                <w:vertAlign w:val="subscript"/>
              </w:rPr>
              <w:t>1</w:t>
            </w:r>
            <w:r w:rsidRPr="00663295">
              <w:rPr>
                <w:rFonts w:cs="Times New Roman"/>
                <w:sz w:val="24"/>
                <w:szCs w:val="24"/>
              </w:rPr>
              <w:t xml:space="preserve"> = </w:t>
            </w:r>
            <w:r w:rsidRPr="00663295">
              <w:rPr>
                <w:rFonts w:cs="Times New Roman"/>
                <w:i/>
                <w:sz w:val="24"/>
                <w:szCs w:val="24"/>
                <w:lang w:val="en-US"/>
              </w:rPr>
              <w:t>l</w:t>
            </w:r>
            <w:r w:rsidRPr="00663295">
              <w:rPr>
                <w:rFonts w:cs="Times New Roman"/>
                <w:i/>
                <w:sz w:val="24"/>
                <w:szCs w:val="24"/>
                <w:vertAlign w:val="subscript"/>
              </w:rPr>
              <w:t>2</w:t>
            </w:r>
            <w:r w:rsidRPr="00663295">
              <w:rPr>
                <w:rFonts w:cs="Times New Roman"/>
                <w:sz w:val="24"/>
                <w:szCs w:val="24"/>
              </w:rPr>
              <w:t xml:space="preserve"> =</w:t>
            </w:r>
            <w:r w:rsidRPr="0066329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663295">
              <w:rPr>
                <w:rFonts w:cs="Times New Roman"/>
                <w:i/>
                <w:sz w:val="24"/>
                <w:szCs w:val="24"/>
                <w:lang w:val="en-US"/>
              </w:rPr>
              <w:t>l</w:t>
            </w:r>
            <w:r w:rsidRPr="00663295">
              <w:rPr>
                <w:rFonts w:cs="Times New Roman"/>
                <w:i/>
                <w:sz w:val="24"/>
                <w:szCs w:val="24"/>
                <w:vertAlign w:val="subscript"/>
              </w:rPr>
              <w:t>3</w:t>
            </w:r>
            <w:r w:rsidRPr="00663295">
              <w:rPr>
                <w:rFonts w:cs="Times New Roman"/>
                <w:sz w:val="24"/>
                <w:szCs w:val="24"/>
              </w:rPr>
              <w:t xml:space="preserve"> = 2 м.</w:t>
            </w:r>
          </w:p>
          <w:p w:rsidR="00EE6284" w:rsidRPr="00663295" w:rsidRDefault="00EE6284" w:rsidP="00AA253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E27C0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43683" cy="1096972"/>
                  <wp:effectExtent l="19050" t="0" r="4267" b="0"/>
                  <wp:docPr id="8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429" cy="10985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6284" w:rsidRDefault="00EE6284" w:rsidP="00AA2535">
            <w:pPr>
              <w:rPr>
                <w:noProof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Определить величину реакции стержня</w:t>
            </w:r>
            <w:r w:rsidRPr="0066329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414" w:type="dxa"/>
          </w:tcPr>
          <w:p w:rsidR="00EE6284" w:rsidRPr="00EE6284" w:rsidRDefault="00EE6284" w:rsidP="002B1DB0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 w:rsidRPr="00EE6284">
              <w:rPr>
                <w:sz w:val="24"/>
                <w:szCs w:val="24"/>
                <w:lang w:val="en-US"/>
              </w:rPr>
              <w:t>0</w:t>
            </w:r>
            <w:r w:rsidRPr="00EE6284">
              <w:rPr>
                <w:sz w:val="24"/>
                <w:szCs w:val="24"/>
              </w:rPr>
              <w:t>,5 Н</w:t>
            </w:r>
          </w:p>
        </w:tc>
      </w:tr>
      <w:tr w:rsidR="00EE6284" w:rsidTr="009D7E9D">
        <w:trPr>
          <w:jc w:val="center"/>
        </w:trPr>
        <w:tc>
          <w:tcPr>
            <w:tcW w:w="1099" w:type="dxa"/>
          </w:tcPr>
          <w:p w:rsidR="00EE6284" w:rsidRPr="00512C91" w:rsidRDefault="00EE6284" w:rsidP="00512C9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4341" w:type="dxa"/>
          </w:tcPr>
          <w:p w:rsidR="00EE6284" w:rsidRPr="002B1DB0" w:rsidRDefault="00B81999" w:rsidP="002B1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Перечислите основные виды движения твердого тела</w:t>
            </w:r>
          </w:p>
        </w:tc>
        <w:tc>
          <w:tcPr>
            <w:tcW w:w="4414" w:type="dxa"/>
          </w:tcPr>
          <w:p w:rsidR="00EE6284" w:rsidRPr="00B81999" w:rsidRDefault="00B81999" w:rsidP="002B1DB0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Поступательное, вращательное, </w:t>
            </w:r>
            <w:proofErr w:type="spellStart"/>
            <w:proofErr w:type="gramStart"/>
            <w:r>
              <w:rPr>
                <w:sz w:val="24"/>
                <w:szCs w:val="24"/>
              </w:rPr>
              <w:t>плоско-параллельное</w:t>
            </w:r>
            <w:proofErr w:type="spellEnd"/>
            <w:proofErr w:type="gramEnd"/>
            <w:r>
              <w:rPr>
                <w:sz w:val="24"/>
                <w:szCs w:val="24"/>
              </w:rPr>
              <w:t>, сферическое, составное</w:t>
            </w:r>
          </w:p>
        </w:tc>
      </w:tr>
      <w:tr w:rsidR="00EE6284" w:rsidTr="009D7E9D">
        <w:trPr>
          <w:jc w:val="center"/>
        </w:trPr>
        <w:tc>
          <w:tcPr>
            <w:tcW w:w="1099" w:type="dxa"/>
          </w:tcPr>
          <w:p w:rsidR="00EE6284" w:rsidRPr="00512C91" w:rsidRDefault="00EE6284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15</w:t>
            </w:r>
          </w:p>
        </w:tc>
        <w:tc>
          <w:tcPr>
            <w:tcW w:w="4341" w:type="dxa"/>
          </w:tcPr>
          <w:p w:rsidR="00EE6284" w:rsidRPr="002B1DB0" w:rsidRDefault="00B81999" w:rsidP="002B1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Перечислите свойства момента силы</w:t>
            </w:r>
          </w:p>
        </w:tc>
        <w:tc>
          <w:tcPr>
            <w:tcW w:w="4414" w:type="dxa"/>
          </w:tcPr>
          <w:p w:rsidR="00EE6284" w:rsidRDefault="00730EDB" w:rsidP="002B1DB0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Моменты силы </w:t>
            </w:r>
            <w:proofErr w:type="gramStart"/>
            <w:r>
              <w:rPr>
                <w:sz w:val="24"/>
                <w:szCs w:val="24"/>
              </w:rPr>
              <w:t>равен</w:t>
            </w:r>
            <w:proofErr w:type="gramEnd"/>
            <w:r>
              <w:rPr>
                <w:sz w:val="24"/>
                <w:szCs w:val="24"/>
              </w:rPr>
              <w:t xml:space="preserve"> нулю, если либо сила равна нулю, либо ее плечо равно нулю.</w:t>
            </w:r>
          </w:p>
          <w:p w:rsidR="00730EDB" w:rsidRPr="00B81999" w:rsidRDefault="00730EDB" w:rsidP="002B1DB0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Величина момента силы не изменится при переносе силы вдоль линии ее действия</w:t>
            </w:r>
          </w:p>
        </w:tc>
      </w:tr>
      <w:tr w:rsidR="00EE6284" w:rsidTr="009D7E9D">
        <w:trPr>
          <w:jc w:val="center"/>
        </w:trPr>
        <w:tc>
          <w:tcPr>
            <w:tcW w:w="1099" w:type="dxa"/>
          </w:tcPr>
          <w:p w:rsidR="00EE6284" w:rsidRPr="00512C91" w:rsidRDefault="00EE6284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4341" w:type="dxa"/>
          </w:tcPr>
          <w:p w:rsidR="00EE6284" w:rsidRPr="002B1DB0" w:rsidRDefault="00921BAE" w:rsidP="002B1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Перечислите свойства момента пары сил</w:t>
            </w:r>
          </w:p>
        </w:tc>
        <w:tc>
          <w:tcPr>
            <w:tcW w:w="4414" w:type="dxa"/>
          </w:tcPr>
          <w:p w:rsidR="00EE6284" w:rsidRDefault="00921BAE" w:rsidP="002B1DB0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Момент пары – это свободный вектор.</w:t>
            </w:r>
          </w:p>
          <w:p w:rsidR="00921BAE" w:rsidRPr="00921BAE" w:rsidRDefault="00921BAE" w:rsidP="002B1DB0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пары сил можно произвольно менять модуль силы и длину плеча, сохраняя </w:t>
            </w:r>
            <w:proofErr w:type="gramStart"/>
            <w:r>
              <w:rPr>
                <w:sz w:val="24"/>
                <w:szCs w:val="24"/>
              </w:rPr>
              <w:t>неизменным</w:t>
            </w:r>
            <w:proofErr w:type="gramEnd"/>
            <w:r>
              <w:rPr>
                <w:sz w:val="24"/>
                <w:szCs w:val="24"/>
              </w:rPr>
              <w:t xml:space="preserve"> ее момент.</w:t>
            </w:r>
          </w:p>
        </w:tc>
      </w:tr>
      <w:tr w:rsidR="00EE6284" w:rsidTr="009D7E9D">
        <w:trPr>
          <w:jc w:val="center"/>
        </w:trPr>
        <w:tc>
          <w:tcPr>
            <w:tcW w:w="1099" w:type="dxa"/>
          </w:tcPr>
          <w:p w:rsidR="00EE6284" w:rsidRPr="00512C91" w:rsidRDefault="00EE6284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4341" w:type="dxa"/>
          </w:tcPr>
          <w:p w:rsidR="00EE6284" w:rsidRPr="002B1DB0" w:rsidRDefault="00CA4F54" w:rsidP="00CA4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Перечислите основные способы задания движения точки</w:t>
            </w:r>
          </w:p>
        </w:tc>
        <w:tc>
          <w:tcPr>
            <w:tcW w:w="4414" w:type="dxa"/>
          </w:tcPr>
          <w:p w:rsidR="00EE6284" w:rsidRPr="00CA4F54" w:rsidRDefault="00CA4F54" w:rsidP="002B1DB0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Векторный, координатный, естественный</w:t>
            </w:r>
          </w:p>
        </w:tc>
      </w:tr>
      <w:tr w:rsidR="00EE6284" w:rsidTr="009D7E9D">
        <w:trPr>
          <w:jc w:val="center"/>
        </w:trPr>
        <w:tc>
          <w:tcPr>
            <w:tcW w:w="1099" w:type="dxa"/>
          </w:tcPr>
          <w:p w:rsidR="00EE6284" w:rsidRPr="00512C91" w:rsidRDefault="00EE6284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4341" w:type="dxa"/>
          </w:tcPr>
          <w:p w:rsidR="00EE6284" w:rsidRPr="002B1DB0" w:rsidRDefault="00CA4F54" w:rsidP="002B1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Запишите формулу, связывающую векторный и координатный способы задания движения</w:t>
            </w:r>
          </w:p>
        </w:tc>
        <w:tc>
          <w:tcPr>
            <w:tcW w:w="4414" w:type="dxa"/>
          </w:tcPr>
          <w:p w:rsidR="00EE6284" w:rsidRPr="002B1DB0" w:rsidRDefault="00CA4F54" w:rsidP="002B1DB0">
            <w:pPr>
              <w:pStyle w:val="1"/>
              <w:ind w:firstLine="0"/>
              <w:jc w:val="center"/>
              <w:rPr>
                <w:i/>
                <w:sz w:val="24"/>
                <w:szCs w:val="24"/>
              </w:rPr>
            </w:pPr>
            <w:r w:rsidRPr="006051FB">
              <w:rPr>
                <w:position w:val="-10"/>
                <w:szCs w:val="28"/>
              </w:rPr>
              <w:object w:dxaOrig="1579" w:dyaOrig="360">
                <v:shape id="_x0000_i1092" type="#_x0000_t75" style="width:95.05pt;height:21.9pt" o:ole="">
                  <v:imagedata r:id="rId147" o:title=""/>
                </v:shape>
                <o:OLEObject Type="Embed" ProgID="Equation.3" ShapeID="_x0000_i1092" DrawAspect="Content" ObjectID="_1743876700" r:id="rId148"/>
              </w:object>
            </w:r>
          </w:p>
        </w:tc>
      </w:tr>
      <w:tr w:rsidR="00EE6284" w:rsidTr="009D7E9D">
        <w:trPr>
          <w:jc w:val="center"/>
        </w:trPr>
        <w:tc>
          <w:tcPr>
            <w:tcW w:w="1099" w:type="dxa"/>
          </w:tcPr>
          <w:p w:rsidR="00EE6284" w:rsidRPr="00512C91" w:rsidRDefault="00EE6284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4341" w:type="dxa"/>
          </w:tcPr>
          <w:p w:rsidR="00EE6284" w:rsidRPr="002B1DB0" w:rsidRDefault="00206678" w:rsidP="002B1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Назовите известные вам частные случаи движения точки</w:t>
            </w:r>
          </w:p>
        </w:tc>
        <w:tc>
          <w:tcPr>
            <w:tcW w:w="4414" w:type="dxa"/>
          </w:tcPr>
          <w:p w:rsidR="00EE6284" w:rsidRDefault="00206678" w:rsidP="002B1DB0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Прямолинейное неравномерное, </w:t>
            </w:r>
          </w:p>
          <w:p w:rsidR="00206678" w:rsidRDefault="00206678" w:rsidP="002B1DB0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Равномерное криволинейное,</w:t>
            </w:r>
          </w:p>
          <w:p w:rsidR="00206678" w:rsidRDefault="00206678" w:rsidP="002B1DB0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Равномерное прямолинейное,</w:t>
            </w:r>
          </w:p>
          <w:p w:rsidR="00206678" w:rsidRPr="00206678" w:rsidRDefault="00206678" w:rsidP="002B1DB0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Равнопеременное криволинейное</w:t>
            </w:r>
          </w:p>
        </w:tc>
      </w:tr>
      <w:tr w:rsidR="00EE6284" w:rsidTr="009D7E9D">
        <w:trPr>
          <w:jc w:val="center"/>
        </w:trPr>
        <w:tc>
          <w:tcPr>
            <w:tcW w:w="1099" w:type="dxa"/>
          </w:tcPr>
          <w:p w:rsidR="00EE6284" w:rsidRPr="00512C91" w:rsidRDefault="00EE6284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4341" w:type="dxa"/>
          </w:tcPr>
          <w:p w:rsidR="00EE6284" w:rsidRPr="002B1DB0" w:rsidRDefault="00623907" w:rsidP="002B1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Назовите известные вам частные случаи вращательного движения</w:t>
            </w:r>
          </w:p>
        </w:tc>
        <w:tc>
          <w:tcPr>
            <w:tcW w:w="4414" w:type="dxa"/>
          </w:tcPr>
          <w:p w:rsidR="00EE6284" w:rsidRDefault="00623907" w:rsidP="002B1DB0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Равномерное,</w:t>
            </w:r>
          </w:p>
          <w:p w:rsidR="00623907" w:rsidRPr="00623907" w:rsidRDefault="00623907" w:rsidP="00623907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Равнопеременное</w:t>
            </w:r>
          </w:p>
        </w:tc>
      </w:tr>
      <w:tr w:rsidR="00EE6284" w:rsidTr="009D7E9D">
        <w:trPr>
          <w:jc w:val="center"/>
        </w:trPr>
        <w:tc>
          <w:tcPr>
            <w:tcW w:w="1099" w:type="dxa"/>
          </w:tcPr>
          <w:p w:rsidR="00EE6284" w:rsidRPr="00512C91" w:rsidRDefault="00EE6284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4341" w:type="dxa"/>
          </w:tcPr>
          <w:p w:rsidR="003F6532" w:rsidRPr="00663295" w:rsidRDefault="003F6532" w:rsidP="003F6532">
            <w:pPr>
              <w:rPr>
                <w:rFonts w:cs="Times New Roman"/>
                <w:sz w:val="24"/>
                <w:szCs w:val="24"/>
              </w:rPr>
            </w:pPr>
            <w:r w:rsidRPr="00663295">
              <w:rPr>
                <w:rFonts w:cs="Times New Roman"/>
                <w:sz w:val="24"/>
                <w:szCs w:val="24"/>
              </w:rPr>
              <w:t xml:space="preserve">Дано </w:t>
            </w:r>
            <w:r w:rsidRPr="00663295">
              <w:rPr>
                <w:rFonts w:cs="Times New Roman"/>
                <w:i/>
                <w:sz w:val="24"/>
                <w:szCs w:val="24"/>
                <w:lang w:val="en-US"/>
              </w:rPr>
              <w:t>q</w:t>
            </w:r>
            <w:r w:rsidRPr="00663295">
              <w:rPr>
                <w:rFonts w:cs="Times New Roman"/>
                <w:i/>
                <w:sz w:val="24"/>
                <w:szCs w:val="24"/>
                <w:vertAlign w:val="subscript"/>
              </w:rPr>
              <w:t>1</w:t>
            </w:r>
            <w:r w:rsidRPr="00663295">
              <w:rPr>
                <w:rFonts w:cs="Times New Roman"/>
                <w:sz w:val="24"/>
                <w:szCs w:val="24"/>
              </w:rPr>
              <w:t xml:space="preserve"> = 2 Н/м, </w:t>
            </w:r>
            <w:r w:rsidRPr="00663295">
              <w:rPr>
                <w:rFonts w:cs="Times New Roman"/>
                <w:i/>
                <w:sz w:val="24"/>
                <w:szCs w:val="24"/>
                <w:lang w:val="en-US"/>
              </w:rPr>
              <w:t>M</w:t>
            </w:r>
            <w:r w:rsidRPr="00663295">
              <w:rPr>
                <w:rFonts w:cs="Times New Roman"/>
                <w:sz w:val="24"/>
                <w:szCs w:val="24"/>
              </w:rPr>
              <w:t xml:space="preserve"> = 2 Н∙м, </w:t>
            </w:r>
            <w:r w:rsidRPr="00663295">
              <w:rPr>
                <w:rFonts w:cs="Times New Roman"/>
                <w:i/>
                <w:sz w:val="24"/>
                <w:szCs w:val="24"/>
                <w:lang w:val="en-US"/>
              </w:rPr>
              <w:t>F</w:t>
            </w:r>
            <w:r w:rsidRPr="00663295">
              <w:rPr>
                <w:rFonts w:cs="Times New Roman"/>
                <w:sz w:val="24"/>
                <w:szCs w:val="24"/>
              </w:rPr>
              <w:t xml:space="preserve">= 2 Н, </w:t>
            </w:r>
          </w:p>
          <w:p w:rsidR="003F6532" w:rsidRDefault="003F6532" w:rsidP="003F6532">
            <w:pPr>
              <w:rPr>
                <w:rFonts w:cs="Times New Roman"/>
                <w:sz w:val="24"/>
                <w:szCs w:val="24"/>
              </w:rPr>
            </w:pPr>
            <w:r w:rsidRPr="00663295">
              <w:rPr>
                <w:rFonts w:cs="Times New Roman"/>
                <w:i/>
                <w:sz w:val="24"/>
                <w:szCs w:val="24"/>
                <w:lang w:val="en-US"/>
              </w:rPr>
              <w:t>l</w:t>
            </w:r>
            <w:r w:rsidRPr="00663295">
              <w:rPr>
                <w:rFonts w:cs="Times New Roman"/>
                <w:i/>
                <w:sz w:val="24"/>
                <w:szCs w:val="24"/>
                <w:vertAlign w:val="subscript"/>
              </w:rPr>
              <w:t>1</w:t>
            </w:r>
            <w:r w:rsidRPr="00663295">
              <w:rPr>
                <w:rFonts w:cs="Times New Roman"/>
                <w:sz w:val="24"/>
                <w:szCs w:val="24"/>
              </w:rPr>
              <w:t xml:space="preserve"> = </w:t>
            </w:r>
            <w:r w:rsidRPr="00663295">
              <w:rPr>
                <w:rFonts w:cs="Times New Roman"/>
                <w:i/>
                <w:sz w:val="24"/>
                <w:szCs w:val="24"/>
                <w:lang w:val="en-US"/>
              </w:rPr>
              <w:t>l</w:t>
            </w:r>
            <w:r w:rsidRPr="00663295">
              <w:rPr>
                <w:rFonts w:cs="Times New Roman"/>
                <w:i/>
                <w:sz w:val="24"/>
                <w:szCs w:val="24"/>
                <w:vertAlign w:val="subscript"/>
              </w:rPr>
              <w:t>2</w:t>
            </w:r>
            <w:r w:rsidRPr="00663295">
              <w:rPr>
                <w:rFonts w:cs="Times New Roman"/>
                <w:sz w:val="24"/>
                <w:szCs w:val="24"/>
              </w:rPr>
              <w:t xml:space="preserve"> =</w:t>
            </w:r>
            <w:r w:rsidRPr="00663295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663295">
              <w:rPr>
                <w:rFonts w:cs="Times New Roman"/>
                <w:i/>
                <w:sz w:val="24"/>
                <w:szCs w:val="24"/>
                <w:lang w:val="en-US"/>
              </w:rPr>
              <w:t>l</w:t>
            </w:r>
            <w:r w:rsidRPr="00663295">
              <w:rPr>
                <w:rFonts w:cs="Times New Roman"/>
                <w:i/>
                <w:sz w:val="24"/>
                <w:szCs w:val="24"/>
                <w:vertAlign w:val="subscript"/>
              </w:rPr>
              <w:t>3</w:t>
            </w:r>
            <w:r w:rsidRPr="00663295">
              <w:rPr>
                <w:rFonts w:cs="Times New Roman"/>
                <w:sz w:val="24"/>
                <w:szCs w:val="24"/>
              </w:rPr>
              <w:t xml:space="preserve"> = 2 м.</w:t>
            </w:r>
          </w:p>
          <w:p w:rsidR="003F6532" w:rsidRPr="00663295" w:rsidRDefault="003F6532" w:rsidP="003F6532">
            <w:pPr>
              <w:rPr>
                <w:rFonts w:cs="Times New Roman"/>
                <w:sz w:val="24"/>
                <w:szCs w:val="24"/>
              </w:rPr>
            </w:pPr>
            <w:r w:rsidRPr="003F6532">
              <w:rPr>
                <w:rFonts w:cs="Times New Roman"/>
                <w:sz w:val="24"/>
                <w:szCs w:val="24"/>
              </w:rPr>
              <w:drawing>
                <wp:inline distT="0" distB="0" distL="0" distR="0">
                  <wp:extent cx="2175510" cy="815499"/>
                  <wp:effectExtent l="1905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281" cy="8184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6284" w:rsidRPr="002B1DB0" w:rsidRDefault="003F6532" w:rsidP="003F6532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Определить реакцию стержня</w:t>
            </w:r>
            <w:r w:rsidRPr="0066329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414" w:type="dxa"/>
          </w:tcPr>
          <w:p w:rsidR="00EE6284" w:rsidRPr="003F6532" w:rsidRDefault="003F6532" w:rsidP="002B1DB0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Н</w:t>
            </w:r>
          </w:p>
        </w:tc>
      </w:tr>
      <w:tr w:rsidR="00396986" w:rsidTr="009D7E9D">
        <w:trPr>
          <w:jc w:val="center"/>
        </w:trPr>
        <w:tc>
          <w:tcPr>
            <w:tcW w:w="1099" w:type="dxa"/>
          </w:tcPr>
          <w:p w:rsidR="00396986" w:rsidRPr="00396986" w:rsidRDefault="00396986" w:rsidP="002B1D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341" w:type="dxa"/>
          </w:tcPr>
          <w:p w:rsidR="00396986" w:rsidRPr="002B1DB0" w:rsidRDefault="00396986" w:rsidP="002B1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Назовите естественные оси координат</w:t>
            </w:r>
          </w:p>
        </w:tc>
        <w:tc>
          <w:tcPr>
            <w:tcW w:w="4414" w:type="dxa"/>
          </w:tcPr>
          <w:p w:rsidR="00396986" w:rsidRPr="00396986" w:rsidRDefault="00396986" w:rsidP="002B1DB0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Касательная, нормаль и бинормаль</w:t>
            </w:r>
          </w:p>
        </w:tc>
      </w:tr>
      <w:tr w:rsidR="00EE6284" w:rsidTr="009D7E9D">
        <w:trPr>
          <w:jc w:val="center"/>
        </w:trPr>
        <w:tc>
          <w:tcPr>
            <w:tcW w:w="1099" w:type="dxa"/>
          </w:tcPr>
          <w:p w:rsidR="00EE6284" w:rsidRPr="00512C91" w:rsidRDefault="00EE6284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4341" w:type="dxa"/>
          </w:tcPr>
          <w:p w:rsidR="00EE6284" w:rsidRDefault="00396986" w:rsidP="002B1DB0">
            <w:pPr>
              <w:rPr>
                <w:sz w:val="24"/>
                <w:szCs w:val="24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1670761" cy="1473223"/>
                  <wp:effectExtent l="19050" t="0" r="5639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807" cy="1473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6986" w:rsidRPr="002B1DB0" w:rsidRDefault="00396986" w:rsidP="002B1DB0">
            <w:pPr>
              <w:rPr>
                <w:sz w:val="24"/>
                <w:szCs w:val="24"/>
              </w:rPr>
            </w:pPr>
            <w:r w:rsidRPr="0092449B">
              <w:rPr>
                <w:bCs/>
                <w:i/>
                <w:szCs w:val="28"/>
              </w:rPr>
              <w:t xml:space="preserve">. </w:t>
            </w:r>
            <w:r>
              <w:rPr>
                <w:szCs w:val="28"/>
              </w:rPr>
              <w:t>О</w:t>
            </w:r>
            <w:r w:rsidRPr="0092449B">
              <w:rPr>
                <w:szCs w:val="28"/>
              </w:rPr>
              <w:t xml:space="preserve">пределить момент силы </w:t>
            </w:r>
            <w:r w:rsidRPr="0092449B">
              <w:rPr>
                <w:position w:val="-4"/>
                <w:szCs w:val="28"/>
              </w:rPr>
              <w:object w:dxaOrig="260" w:dyaOrig="360">
                <v:shape id="_x0000_i1093" type="#_x0000_t75" style="width:13.25pt;height:17.85pt" o:ole="">
                  <v:imagedata r:id="rId151" o:title=""/>
                </v:shape>
                <o:OLEObject Type="Embed" ProgID="Equation.3" ShapeID="_x0000_i1093" DrawAspect="Content" ObjectID="_1743876701" r:id="rId152"/>
              </w:object>
            </w:r>
            <w:r w:rsidRPr="0092449B">
              <w:rPr>
                <w:szCs w:val="28"/>
              </w:rPr>
              <w:t>, приложенной к раме, относител</w:t>
            </w:r>
            <w:r w:rsidRPr="0092449B">
              <w:rPr>
                <w:szCs w:val="28"/>
              </w:rPr>
              <w:t>ь</w:t>
            </w:r>
            <w:r w:rsidRPr="0092449B">
              <w:rPr>
                <w:szCs w:val="28"/>
              </w:rPr>
              <w:t>но т</w:t>
            </w:r>
            <w:r w:rsidRPr="00094C82">
              <w:rPr>
                <w:szCs w:val="28"/>
              </w:rPr>
              <w:t xml:space="preserve">очки </w:t>
            </w:r>
            <w:r w:rsidRPr="00094C82">
              <w:rPr>
                <w:i/>
                <w:szCs w:val="28"/>
              </w:rPr>
              <w:t>А</w:t>
            </w:r>
            <w:r w:rsidRPr="00094C82">
              <w:rPr>
                <w:szCs w:val="28"/>
              </w:rPr>
              <w:t>.</w:t>
            </w:r>
          </w:p>
        </w:tc>
        <w:tc>
          <w:tcPr>
            <w:tcW w:w="4414" w:type="dxa"/>
          </w:tcPr>
          <w:p w:rsidR="00396986" w:rsidRPr="0092449B" w:rsidRDefault="00396986" w:rsidP="00396986">
            <w:pPr>
              <w:jc w:val="center"/>
              <w:rPr>
                <w:szCs w:val="28"/>
              </w:rPr>
            </w:pPr>
            <w:r w:rsidRPr="0092449B">
              <w:rPr>
                <w:position w:val="-16"/>
                <w:szCs w:val="28"/>
              </w:rPr>
              <w:object w:dxaOrig="5620" w:dyaOrig="480">
                <v:shape id="_x0000_i1094" type="#_x0000_t75" style="width:178pt;height:15pt" o:ole="">
                  <v:imagedata r:id="rId153" o:title=""/>
                </v:shape>
                <o:OLEObject Type="Embed" ProgID="Equation.3" ShapeID="_x0000_i1094" DrawAspect="Content" ObjectID="_1743876702" r:id="rId154"/>
              </w:object>
            </w:r>
            <w:r>
              <w:rPr>
                <w:szCs w:val="28"/>
              </w:rPr>
              <w:t>.</w:t>
            </w:r>
          </w:p>
          <w:p w:rsidR="00EE6284" w:rsidRPr="002B1DB0" w:rsidRDefault="00EE6284" w:rsidP="002B1DB0">
            <w:pPr>
              <w:pStyle w:val="1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EE6284" w:rsidTr="009D7E9D">
        <w:trPr>
          <w:jc w:val="center"/>
        </w:trPr>
        <w:tc>
          <w:tcPr>
            <w:tcW w:w="1099" w:type="dxa"/>
          </w:tcPr>
          <w:p w:rsidR="00EE6284" w:rsidRPr="00512C91" w:rsidRDefault="00EE6284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4341" w:type="dxa"/>
          </w:tcPr>
          <w:p w:rsidR="00EE6284" w:rsidRPr="002B1DB0" w:rsidRDefault="00AA2535" w:rsidP="002B1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проверить результаты вычислений при определении численных значений реакция связей системы сходящихся сил аналитическим методом</w:t>
            </w:r>
          </w:p>
        </w:tc>
        <w:tc>
          <w:tcPr>
            <w:tcW w:w="4414" w:type="dxa"/>
          </w:tcPr>
          <w:p w:rsidR="00EE6284" w:rsidRPr="00AA2535" w:rsidRDefault="00AA2535" w:rsidP="002B1DB0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Графическим способом</w:t>
            </w:r>
          </w:p>
        </w:tc>
      </w:tr>
      <w:tr w:rsidR="00EE6284" w:rsidTr="009D7E9D">
        <w:trPr>
          <w:jc w:val="center"/>
        </w:trPr>
        <w:tc>
          <w:tcPr>
            <w:tcW w:w="1099" w:type="dxa"/>
          </w:tcPr>
          <w:p w:rsidR="00EE6284" w:rsidRPr="00512C91" w:rsidRDefault="00EE6284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4341" w:type="dxa"/>
          </w:tcPr>
          <w:p w:rsidR="00EE6284" w:rsidRDefault="00AA2535" w:rsidP="002B1DB0">
            <w:pPr>
              <w:rPr>
                <w:sz w:val="24"/>
                <w:szCs w:val="24"/>
              </w:rPr>
            </w:pPr>
            <w:r w:rsidRPr="00AA2535">
              <w:rPr>
                <w:sz w:val="24"/>
                <w:szCs w:val="24"/>
              </w:rPr>
              <w:drawing>
                <wp:inline distT="0" distB="0" distL="0" distR="0">
                  <wp:extent cx="2329129" cy="716890"/>
                  <wp:effectExtent l="19050" t="0" r="0" b="0"/>
                  <wp:docPr id="70662" name="Рисунок 15" descr="5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42" name="Рисунок 10" descr="58.png"/>
                          <pic:cNvPicPr>
                            <a:picLocks noChangeAspect="1"/>
                          </pic:cNvPicPr>
                        </pic:nvPicPr>
                        <pic:blipFill>
                          <a:blip r:embed="rId1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926" cy="7183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2535" w:rsidRPr="002B1DB0" w:rsidRDefault="00260FE8" w:rsidP="00260FE8">
            <w:pPr>
              <w:rPr>
                <w:sz w:val="24"/>
                <w:szCs w:val="24"/>
              </w:rPr>
            </w:pPr>
            <w:r w:rsidRPr="00260FE8">
              <w:rPr>
                <w:sz w:val="24"/>
                <w:szCs w:val="24"/>
              </w:rPr>
              <w:lastRenderedPageBreak/>
              <w:t>Запишите, чему равны проекции сил</w:t>
            </w:r>
            <w:r>
              <w:rPr>
                <w:sz w:val="24"/>
                <w:szCs w:val="24"/>
              </w:rPr>
              <w:t xml:space="preserve">ы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sub>
              </m:sSub>
            </m:oMath>
            <w:r w:rsidRPr="00260FE8">
              <w:rPr>
                <w:sz w:val="24"/>
                <w:szCs w:val="24"/>
              </w:rPr>
              <w:t xml:space="preserve"> на оси коор</w:t>
            </w:r>
            <w:proofErr w:type="spellStart"/>
            <w:r w:rsidRPr="00260FE8">
              <w:rPr>
                <w:sz w:val="24"/>
                <w:szCs w:val="24"/>
              </w:rPr>
              <w:t>динат</w:t>
            </w:r>
            <w:proofErr w:type="spellEnd"/>
            <w:r w:rsidRPr="00260FE8">
              <w:rPr>
                <w:sz w:val="24"/>
                <w:szCs w:val="24"/>
              </w:rPr>
              <w:t>.</w:t>
            </w:r>
          </w:p>
        </w:tc>
        <w:tc>
          <w:tcPr>
            <w:tcW w:w="4414" w:type="dxa"/>
          </w:tcPr>
          <w:p w:rsidR="00260FE8" w:rsidRPr="00260FE8" w:rsidRDefault="00260FE8" w:rsidP="00260FE8">
            <w:pPr>
              <w:rPr>
                <w:rFonts w:eastAsiaTheme="minorEastAsia" w:cs="Times New Roman"/>
                <w:sz w:val="24"/>
                <w:szCs w:val="24"/>
              </w:rPr>
            </w:pPr>
            <w:r w:rsidRPr="00260FE8">
              <w:rPr>
                <w:rFonts w:cs="Times New Roman"/>
                <w:sz w:val="24"/>
                <w:szCs w:val="24"/>
              </w:rPr>
              <w:lastRenderedPageBreak/>
              <w:t xml:space="preserve">Проекция силы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sub>
              </m:sSub>
            </m:oMath>
            <w:r w:rsidRPr="00260FE8">
              <w:rPr>
                <w:rFonts w:eastAsiaTheme="minorEastAsia" w:cs="Times New Roman"/>
                <w:sz w:val="24"/>
                <w:szCs w:val="24"/>
              </w:rPr>
              <w:t xml:space="preserve"> на ось </w:t>
            </w:r>
            <w:r w:rsidRPr="00260FE8">
              <w:rPr>
                <w:rFonts w:eastAsiaTheme="minorEastAsia" w:cs="Times New Roman"/>
                <w:i/>
                <w:iCs/>
                <w:sz w:val="24"/>
                <w:szCs w:val="24"/>
                <w:lang w:val="en-US"/>
              </w:rPr>
              <w:t>x</w:t>
            </w:r>
            <w:r w:rsidRPr="00260FE8">
              <w:rPr>
                <w:rFonts w:eastAsiaTheme="minorEastAsia" w:cs="Times New Roman"/>
                <w:sz w:val="24"/>
                <w:szCs w:val="24"/>
              </w:rPr>
              <w:t xml:space="preserve"> равна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Bx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∙sinα</m:t>
              </m:r>
            </m:oMath>
            <w:r w:rsidRPr="00260FE8">
              <w:rPr>
                <w:rFonts w:cs="Times New Roman"/>
                <w:iCs/>
                <w:sz w:val="24"/>
                <w:szCs w:val="24"/>
              </w:rPr>
              <w:t xml:space="preserve">; </w:t>
            </w:r>
            <w:r w:rsidRPr="00260FE8">
              <w:rPr>
                <w:rFonts w:cs="Times New Roman"/>
                <w:sz w:val="24"/>
                <w:szCs w:val="24"/>
              </w:rPr>
              <w:t xml:space="preserve">проекция силы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sub>
              </m:sSub>
            </m:oMath>
            <w:r w:rsidRPr="00260FE8">
              <w:rPr>
                <w:rFonts w:eastAsiaTheme="minorEastAsia" w:cs="Times New Roman"/>
                <w:sz w:val="24"/>
                <w:szCs w:val="24"/>
              </w:rPr>
              <w:t xml:space="preserve"> на ось </w:t>
            </w:r>
            <w:proofErr w:type="gramStart"/>
            <w:r w:rsidRPr="00260FE8">
              <w:rPr>
                <w:rFonts w:eastAsiaTheme="minorEastAsia" w:cs="Times New Roman"/>
                <w:i/>
                <w:iCs/>
                <w:sz w:val="24"/>
                <w:szCs w:val="24"/>
              </w:rPr>
              <w:t>у</w:t>
            </w:r>
            <w:proofErr w:type="gramEnd"/>
            <w:r w:rsidRPr="00260FE8">
              <w:rPr>
                <w:rFonts w:eastAsiaTheme="minorEastAsia" w:cs="Times New Roman"/>
                <w:sz w:val="24"/>
                <w:szCs w:val="24"/>
              </w:rPr>
              <w:t xml:space="preserve"> равна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∙cosα</m:t>
              </m:r>
            </m:oMath>
            <w:r w:rsidRPr="00260FE8">
              <w:rPr>
                <w:rFonts w:eastAsiaTheme="minorEastAsia" w:cs="Times New Roman"/>
                <w:sz w:val="24"/>
                <w:szCs w:val="24"/>
              </w:rPr>
              <w:t>.</w:t>
            </w:r>
          </w:p>
          <w:p w:rsidR="00EE6284" w:rsidRPr="002B1DB0" w:rsidRDefault="00EE6284" w:rsidP="002B1DB0">
            <w:pPr>
              <w:pStyle w:val="1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EE6284" w:rsidTr="009D7E9D">
        <w:trPr>
          <w:jc w:val="center"/>
        </w:trPr>
        <w:tc>
          <w:tcPr>
            <w:tcW w:w="1099" w:type="dxa"/>
          </w:tcPr>
          <w:p w:rsidR="00EE6284" w:rsidRPr="00512C91" w:rsidRDefault="00EE6284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26</w:t>
            </w:r>
          </w:p>
        </w:tc>
        <w:tc>
          <w:tcPr>
            <w:tcW w:w="4341" w:type="dxa"/>
          </w:tcPr>
          <w:p w:rsidR="00EE6284" w:rsidRPr="00260FE8" w:rsidRDefault="00260FE8" w:rsidP="002B1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Чему равен момент силы </w:t>
            </w:r>
            <w:r>
              <w:rPr>
                <w:sz w:val="24"/>
                <w:szCs w:val="24"/>
                <w:lang w:val="en-US"/>
              </w:rPr>
              <w:t>F</w:t>
            </w:r>
            <w:r w:rsidRPr="00260F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относительно центра </w:t>
            </w:r>
            <w:r>
              <w:rPr>
                <w:sz w:val="24"/>
                <w:szCs w:val="24"/>
                <w:lang w:val="en-US"/>
              </w:rPr>
              <w:t>O</w:t>
            </w:r>
            <w:r>
              <w:rPr>
                <w:sz w:val="24"/>
                <w:szCs w:val="24"/>
              </w:rPr>
              <w:t xml:space="preserve"> в векторном виде?</w:t>
            </w:r>
          </w:p>
        </w:tc>
        <w:tc>
          <w:tcPr>
            <w:tcW w:w="4414" w:type="dxa"/>
          </w:tcPr>
          <w:p w:rsidR="00260FE8" w:rsidRDefault="00260FE8" w:rsidP="00260FE8">
            <w:pPr>
              <w:pStyle w:val="ad"/>
              <w:spacing w:line="264" w:lineRule="auto"/>
              <w:ind w:firstLine="0"/>
              <w:jc w:val="center"/>
              <w:rPr>
                <w:sz w:val="28"/>
                <w:szCs w:val="28"/>
              </w:rPr>
            </w:pPr>
            <w:r w:rsidRPr="0002117D">
              <w:rPr>
                <w:position w:val="-12"/>
                <w:sz w:val="28"/>
                <w:szCs w:val="28"/>
              </w:rPr>
              <w:object w:dxaOrig="1680" w:dyaOrig="440">
                <v:shape id="_x0000_i1095" type="#_x0000_t75" style="width:84.1pt;height:21.9pt" o:ole="">
                  <v:imagedata r:id="rId156" o:title=""/>
                </v:shape>
                <o:OLEObject Type="Embed" ProgID="Equation.3" ShapeID="_x0000_i1095" DrawAspect="Content" ObjectID="_1743876703" r:id="rId157"/>
              </w:object>
            </w:r>
          </w:p>
          <w:p w:rsidR="00EE6284" w:rsidRPr="002B1DB0" w:rsidRDefault="00EE6284" w:rsidP="00260FE8">
            <w:pPr>
              <w:pStyle w:val="1"/>
              <w:ind w:firstLine="0"/>
              <w:jc w:val="center"/>
              <w:rPr>
                <w:i/>
                <w:sz w:val="24"/>
                <w:szCs w:val="24"/>
              </w:rPr>
            </w:pPr>
          </w:p>
        </w:tc>
      </w:tr>
      <w:tr w:rsidR="00EE6284" w:rsidTr="009D7E9D">
        <w:trPr>
          <w:jc w:val="center"/>
        </w:trPr>
        <w:tc>
          <w:tcPr>
            <w:tcW w:w="1099" w:type="dxa"/>
          </w:tcPr>
          <w:p w:rsidR="00EE6284" w:rsidRPr="00512C91" w:rsidRDefault="00EE6284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4341" w:type="dxa"/>
          </w:tcPr>
          <w:p w:rsidR="00EE6284" w:rsidRPr="002B1DB0" w:rsidRDefault="00286569" w:rsidP="00286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Чему равен момент силы </w:t>
            </w:r>
            <w:r w:rsidRPr="00286569">
              <w:rPr>
                <w:i/>
                <w:sz w:val="24"/>
                <w:szCs w:val="24"/>
                <w:lang w:val="en-US"/>
              </w:rPr>
              <w:t>F</w:t>
            </w:r>
            <w:r w:rsidRPr="00260F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относительно центра </w:t>
            </w:r>
            <w:r w:rsidRPr="00286569">
              <w:rPr>
                <w:i/>
                <w:sz w:val="24"/>
                <w:szCs w:val="24"/>
                <w:lang w:val="en-US"/>
              </w:rPr>
              <w:t>O</w:t>
            </w:r>
            <w:r>
              <w:rPr>
                <w:sz w:val="24"/>
                <w:szCs w:val="24"/>
              </w:rPr>
              <w:t xml:space="preserve"> в численном виде?</w:t>
            </w:r>
          </w:p>
        </w:tc>
        <w:tc>
          <w:tcPr>
            <w:tcW w:w="4414" w:type="dxa"/>
          </w:tcPr>
          <w:p w:rsidR="00EE6284" w:rsidRPr="002B1DB0" w:rsidRDefault="00286569" w:rsidP="002B1DB0">
            <w:pPr>
              <w:pStyle w:val="1"/>
              <w:ind w:firstLine="0"/>
              <w:jc w:val="center"/>
              <w:rPr>
                <w:i/>
                <w:sz w:val="24"/>
                <w:szCs w:val="24"/>
              </w:rPr>
            </w:pPr>
            <w:r w:rsidRPr="0002117D">
              <w:rPr>
                <w:position w:val="-18"/>
                <w:szCs w:val="28"/>
              </w:rPr>
              <w:object w:dxaOrig="4440" w:dyaOrig="499">
                <v:shape id="_x0000_i1096" type="#_x0000_t75" style="width:206.8pt;height:23.05pt" o:ole="">
                  <v:imagedata r:id="rId158" o:title=""/>
                </v:shape>
                <o:OLEObject Type="Embed" ProgID="Equation.3" ShapeID="_x0000_i1096" DrawAspect="Content" ObjectID="_1743876704" r:id="rId159"/>
              </w:object>
            </w:r>
          </w:p>
        </w:tc>
      </w:tr>
      <w:tr w:rsidR="00EE6284" w:rsidTr="009D7E9D">
        <w:trPr>
          <w:jc w:val="center"/>
        </w:trPr>
        <w:tc>
          <w:tcPr>
            <w:tcW w:w="1099" w:type="dxa"/>
          </w:tcPr>
          <w:p w:rsidR="00EE6284" w:rsidRPr="00512C91" w:rsidRDefault="00EE6284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4341" w:type="dxa"/>
          </w:tcPr>
          <w:p w:rsidR="00EE6284" w:rsidRPr="002B1DB0" w:rsidRDefault="00286569" w:rsidP="002865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Перечислите характеристики силы</w:t>
            </w:r>
          </w:p>
        </w:tc>
        <w:tc>
          <w:tcPr>
            <w:tcW w:w="4414" w:type="dxa"/>
          </w:tcPr>
          <w:p w:rsidR="00EE6284" w:rsidRPr="00286569" w:rsidRDefault="00286569" w:rsidP="002B1DB0">
            <w:pPr>
              <w:pStyle w:val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приложения, модуль и направление</w:t>
            </w:r>
          </w:p>
        </w:tc>
      </w:tr>
      <w:tr w:rsidR="00EE6284" w:rsidTr="009D7E9D">
        <w:trPr>
          <w:jc w:val="center"/>
        </w:trPr>
        <w:tc>
          <w:tcPr>
            <w:tcW w:w="1099" w:type="dxa"/>
          </w:tcPr>
          <w:p w:rsidR="00EE6284" w:rsidRPr="00512C91" w:rsidRDefault="00EE6284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4341" w:type="dxa"/>
          </w:tcPr>
          <w:p w:rsidR="00EE6284" w:rsidRPr="002B1DB0" w:rsidRDefault="00286569" w:rsidP="002B1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 измерения момента силы</w:t>
            </w:r>
          </w:p>
        </w:tc>
        <w:tc>
          <w:tcPr>
            <w:tcW w:w="4414" w:type="dxa"/>
          </w:tcPr>
          <w:p w:rsidR="00EE6284" w:rsidRPr="002B1DB0" w:rsidRDefault="00286569" w:rsidP="002B1DB0">
            <w:pPr>
              <w:pStyle w:val="1"/>
              <w:ind w:firstLine="0"/>
              <w:jc w:val="center"/>
              <w:rPr>
                <w:i/>
                <w:sz w:val="24"/>
                <w:szCs w:val="24"/>
              </w:rPr>
            </w:pPr>
            <w:r w:rsidRPr="00663295">
              <w:rPr>
                <w:sz w:val="24"/>
                <w:szCs w:val="24"/>
              </w:rPr>
              <w:t>Н∙м</w:t>
            </w:r>
          </w:p>
        </w:tc>
      </w:tr>
      <w:tr w:rsidR="00EE6284" w:rsidTr="009D7E9D">
        <w:trPr>
          <w:jc w:val="center"/>
        </w:trPr>
        <w:tc>
          <w:tcPr>
            <w:tcW w:w="1099" w:type="dxa"/>
          </w:tcPr>
          <w:p w:rsidR="00EE6284" w:rsidRPr="00512C91" w:rsidRDefault="00EE6284" w:rsidP="002B1D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4341" w:type="dxa"/>
          </w:tcPr>
          <w:p w:rsidR="00EE6284" w:rsidRPr="002B1DB0" w:rsidRDefault="00286569" w:rsidP="002B1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Назовите основные разделы теоретической механики</w:t>
            </w:r>
          </w:p>
        </w:tc>
        <w:tc>
          <w:tcPr>
            <w:tcW w:w="4414" w:type="dxa"/>
          </w:tcPr>
          <w:p w:rsidR="00EE6284" w:rsidRPr="002B1DB0" w:rsidRDefault="00286569" w:rsidP="002B1DB0">
            <w:pPr>
              <w:pStyle w:val="1"/>
              <w:ind w:firstLine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Статика, кинематика, динамика</w:t>
            </w:r>
          </w:p>
        </w:tc>
      </w:tr>
    </w:tbl>
    <w:p w:rsidR="002C79C9" w:rsidRDefault="002C79C9" w:rsidP="009D1889">
      <w:pPr>
        <w:rPr>
          <w:sz w:val="24"/>
          <w:szCs w:val="24"/>
        </w:rPr>
      </w:pPr>
    </w:p>
    <w:p w:rsidR="002C79C9" w:rsidRPr="002C79C9" w:rsidRDefault="002C79C9" w:rsidP="00315EC4">
      <w:pPr>
        <w:jc w:val="right"/>
        <w:rPr>
          <w:sz w:val="24"/>
          <w:szCs w:val="24"/>
        </w:rPr>
      </w:pPr>
    </w:p>
    <w:sectPr w:rsidR="002C79C9" w:rsidRPr="002C79C9" w:rsidSect="00315EC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2B7" w:rsidRDefault="007A62B7" w:rsidP="002C79C9">
      <w:r>
        <w:separator/>
      </w:r>
    </w:p>
  </w:endnote>
  <w:endnote w:type="continuationSeparator" w:id="0">
    <w:p w:rsidR="007A62B7" w:rsidRDefault="007A62B7" w:rsidP="002C79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2B7" w:rsidRDefault="007A62B7" w:rsidP="002C79C9">
      <w:r>
        <w:separator/>
      </w:r>
    </w:p>
  </w:footnote>
  <w:footnote w:type="continuationSeparator" w:id="0">
    <w:p w:rsidR="007A62B7" w:rsidRDefault="007A62B7" w:rsidP="002C79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81EEC"/>
    <w:multiLevelType w:val="hybridMultilevel"/>
    <w:tmpl w:val="FE9EBE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9B4330"/>
    <w:multiLevelType w:val="hybridMultilevel"/>
    <w:tmpl w:val="AA92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6B68CC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20871B6C"/>
    <w:multiLevelType w:val="hybridMultilevel"/>
    <w:tmpl w:val="DAF2003C"/>
    <w:lvl w:ilvl="0" w:tplc="474C7D6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DE0938"/>
    <w:multiLevelType w:val="hybridMultilevel"/>
    <w:tmpl w:val="CEA8B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F090372"/>
    <w:multiLevelType w:val="hybridMultilevel"/>
    <w:tmpl w:val="B600A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6ED258C"/>
    <w:multiLevelType w:val="hybridMultilevel"/>
    <w:tmpl w:val="69649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B73133"/>
    <w:multiLevelType w:val="hybridMultilevel"/>
    <w:tmpl w:val="6C080496"/>
    <w:lvl w:ilvl="0" w:tplc="3FC86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43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4B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89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29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ED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20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6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9C91378"/>
    <w:multiLevelType w:val="hybridMultilevel"/>
    <w:tmpl w:val="DAF2003C"/>
    <w:lvl w:ilvl="0" w:tplc="474C7D6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0634A6"/>
    <w:multiLevelType w:val="hybridMultilevel"/>
    <w:tmpl w:val="116A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1EF0"/>
    <w:rsid w:val="0004243D"/>
    <w:rsid w:val="0005143A"/>
    <w:rsid w:val="00052D77"/>
    <w:rsid w:val="00060329"/>
    <w:rsid w:val="00065722"/>
    <w:rsid w:val="000C3EE5"/>
    <w:rsid w:val="000E29C7"/>
    <w:rsid w:val="000F7A56"/>
    <w:rsid w:val="001230FE"/>
    <w:rsid w:val="001531DE"/>
    <w:rsid w:val="0015789B"/>
    <w:rsid w:val="001A6D8C"/>
    <w:rsid w:val="001D1A34"/>
    <w:rsid w:val="001E6D8C"/>
    <w:rsid w:val="00206678"/>
    <w:rsid w:val="0023192D"/>
    <w:rsid w:val="00235952"/>
    <w:rsid w:val="00260FE8"/>
    <w:rsid w:val="00271CE0"/>
    <w:rsid w:val="00276CC5"/>
    <w:rsid w:val="00286569"/>
    <w:rsid w:val="002B15A8"/>
    <w:rsid w:val="002B1DB0"/>
    <w:rsid w:val="002C79C9"/>
    <w:rsid w:val="002F57E0"/>
    <w:rsid w:val="00315248"/>
    <w:rsid w:val="00315EC4"/>
    <w:rsid w:val="003263BE"/>
    <w:rsid w:val="00327B23"/>
    <w:rsid w:val="003303F2"/>
    <w:rsid w:val="00362596"/>
    <w:rsid w:val="00364A21"/>
    <w:rsid w:val="00366CEE"/>
    <w:rsid w:val="00370783"/>
    <w:rsid w:val="00376BAF"/>
    <w:rsid w:val="00396986"/>
    <w:rsid w:val="003F0CA9"/>
    <w:rsid w:val="003F6532"/>
    <w:rsid w:val="00411945"/>
    <w:rsid w:val="00421403"/>
    <w:rsid w:val="00422D9B"/>
    <w:rsid w:val="004424F5"/>
    <w:rsid w:val="00443DC7"/>
    <w:rsid w:val="004611DE"/>
    <w:rsid w:val="00466042"/>
    <w:rsid w:val="00481CF1"/>
    <w:rsid w:val="004971AF"/>
    <w:rsid w:val="004A39F1"/>
    <w:rsid w:val="004A4D85"/>
    <w:rsid w:val="004B3105"/>
    <w:rsid w:val="004E27C0"/>
    <w:rsid w:val="00512709"/>
    <w:rsid w:val="00512C91"/>
    <w:rsid w:val="005218C1"/>
    <w:rsid w:val="005407FC"/>
    <w:rsid w:val="00541A24"/>
    <w:rsid w:val="005431C5"/>
    <w:rsid w:val="00565823"/>
    <w:rsid w:val="005712FD"/>
    <w:rsid w:val="00594766"/>
    <w:rsid w:val="005B5748"/>
    <w:rsid w:val="006006FC"/>
    <w:rsid w:val="00610BA5"/>
    <w:rsid w:val="00615D6C"/>
    <w:rsid w:val="00623907"/>
    <w:rsid w:val="00634AC3"/>
    <w:rsid w:val="0063580B"/>
    <w:rsid w:val="006447B5"/>
    <w:rsid w:val="00651C49"/>
    <w:rsid w:val="00654C06"/>
    <w:rsid w:val="00672F3E"/>
    <w:rsid w:val="00715B59"/>
    <w:rsid w:val="00730EDB"/>
    <w:rsid w:val="007414C4"/>
    <w:rsid w:val="0074624F"/>
    <w:rsid w:val="00764B2B"/>
    <w:rsid w:val="00783725"/>
    <w:rsid w:val="00784E16"/>
    <w:rsid w:val="00786D40"/>
    <w:rsid w:val="00792C86"/>
    <w:rsid w:val="00796F11"/>
    <w:rsid w:val="007973F9"/>
    <w:rsid w:val="007A5744"/>
    <w:rsid w:val="007A62B7"/>
    <w:rsid w:val="007B639D"/>
    <w:rsid w:val="007C23DC"/>
    <w:rsid w:val="0080328C"/>
    <w:rsid w:val="008356DD"/>
    <w:rsid w:val="00872BCE"/>
    <w:rsid w:val="00881336"/>
    <w:rsid w:val="008A44FE"/>
    <w:rsid w:val="008A5E7C"/>
    <w:rsid w:val="008B3C66"/>
    <w:rsid w:val="00917338"/>
    <w:rsid w:val="00921BAE"/>
    <w:rsid w:val="0092678B"/>
    <w:rsid w:val="00930568"/>
    <w:rsid w:val="009A3E3D"/>
    <w:rsid w:val="009A6650"/>
    <w:rsid w:val="009D1889"/>
    <w:rsid w:val="009D7E9D"/>
    <w:rsid w:val="009E1411"/>
    <w:rsid w:val="009E26E5"/>
    <w:rsid w:val="009F464B"/>
    <w:rsid w:val="00A14D4C"/>
    <w:rsid w:val="00A2632D"/>
    <w:rsid w:val="00A30DE8"/>
    <w:rsid w:val="00A4036F"/>
    <w:rsid w:val="00A65514"/>
    <w:rsid w:val="00A73F05"/>
    <w:rsid w:val="00A86C10"/>
    <w:rsid w:val="00AA2535"/>
    <w:rsid w:val="00AB769C"/>
    <w:rsid w:val="00AC1F51"/>
    <w:rsid w:val="00AD2C5C"/>
    <w:rsid w:val="00AF0E82"/>
    <w:rsid w:val="00AF3AE8"/>
    <w:rsid w:val="00B1005E"/>
    <w:rsid w:val="00B32FC7"/>
    <w:rsid w:val="00B50B3E"/>
    <w:rsid w:val="00B520A7"/>
    <w:rsid w:val="00B54301"/>
    <w:rsid w:val="00B72228"/>
    <w:rsid w:val="00B81999"/>
    <w:rsid w:val="00BA3A9C"/>
    <w:rsid w:val="00BF5F17"/>
    <w:rsid w:val="00C02838"/>
    <w:rsid w:val="00C50361"/>
    <w:rsid w:val="00C51315"/>
    <w:rsid w:val="00C56178"/>
    <w:rsid w:val="00C57053"/>
    <w:rsid w:val="00C64EFB"/>
    <w:rsid w:val="00C77495"/>
    <w:rsid w:val="00CA4F54"/>
    <w:rsid w:val="00CA6083"/>
    <w:rsid w:val="00CE36FE"/>
    <w:rsid w:val="00D17D92"/>
    <w:rsid w:val="00D30320"/>
    <w:rsid w:val="00D33CE4"/>
    <w:rsid w:val="00D3697F"/>
    <w:rsid w:val="00D40DD9"/>
    <w:rsid w:val="00D6612F"/>
    <w:rsid w:val="00D763D3"/>
    <w:rsid w:val="00D91F17"/>
    <w:rsid w:val="00DA00EA"/>
    <w:rsid w:val="00DB4DB9"/>
    <w:rsid w:val="00DF5B04"/>
    <w:rsid w:val="00E24132"/>
    <w:rsid w:val="00E24D57"/>
    <w:rsid w:val="00E26ECD"/>
    <w:rsid w:val="00E71EF0"/>
    <w:rsid w:val="00E8402C"/>
    <w:rsid w:val="00ED42C6"/>
    <w:rsid w:val="00EE1986"/>
    <w:rsid w:val="00EE6284"/>
    <w:rsid w:val="00F30706"/>
    <w:rsid w:val="00F311C5"/>
    <w:rsid w:val="00F626F6"/>
    <w:rsid w:val="00FA3F73"/>
    <w:rsid w:val="00FC1B34"/>
    <w:rsid w:val="00FD4EF4"/>
    <w:rsid w:val="00FE2AFB"/>
    <w:rsid w:val="00FE6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BA5"/>
  </w:style>
  <w:style w:type="paragraph" w:styleId="3">
    <w:name w:val="heading 3"/>
    <w:basedOn w:val="a"/>
    <w:next w:val="a"/>
    <w:link w:val="30"/>
    <w:qFormat/>
    <w:rsid w:val="000F7A56"/>
    <w:pPr>
      <w:keepNext/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F0"/>
    <w:pPr>
      <w:ind w:left="720"/>
      <w:contextualSpacing/>
    </w:pPr>
  </w:style>
  <w:style w:type="table" w:styleId="a4">
    <w:name w:val="Table Grid"/>
    <w:basedOn w:val="a1"/>
    <w:uiPriority w:val="59"/>
    <w:rsid w:val="009D18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2C79C9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C79C9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C79C9"/>
    <w:rPr>
      <w:vertAlign w:val="superscript"/>
    </w:rPr>
  </w:style>
  <w:style w:type="paragraph" w:styleId="a8">
    <w:name w:val="Normal (Web)"/>
    <w:basedOn w:val="a"/>
    <w:link w:val="a9"/>
    <w:unhideWhenUsed/>
    <w:rsid w:val="00D763D3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F7A5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locked/>
    <w:rsid w:val="00D17D92"/>
    <w:rPr>
      <w:sz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7D92"/>
    <w:pPr>
      <w:widowControl w:val="0"/>
      <w:shd w:val="clear" w:color="auto" w:fill="FFFFFF"/>
      <w:spacing w:before="300" w:after="300" w:line="0" w:lineRule="atLeast"/>
      <w:ind w:hanging="320"/>
    </w:pPr>
    <w:rPr>
      <w:sz w:val="22"/>
    </w:rPr>
  </w:style>
  <w:style w:type="paragraph" w:customStyle="1" w:styleId="Default">
    <w:name w:val="Default"/>
    <w:rsid w:val="00065722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  <w:style w:type="character" w:styleId="aa">
    <w:name w:val="Strong"/>
    <w:uiPriority w:val="22"/>
    <w:qFormat/>
    <w:rsid w:val="00315EC4"/>
    <w:rPr>
      <w:b/>
      <w:bCs/>
    </w:rPr>
  </w:style>
  <w:style w:type="character" w:customStyle="1" w:styleId="a9">
    <w:name w:val="Обычный (веб) Знак"/>
    <w:link w:val="a8"/>
    <w:uiPriority w:val="99"/>
    <w:rsid w:val="00315EC4"/>
    <w:rPr>
      <w:rFonts w:eastAsia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8372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8372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3725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9A6650"/>
    <w:pPr>
      <w:ind w:firstLine="567"/>
    </w:pPr>
    <w:rPr>
      <w:rFonts w:eastAsia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9A6650"/>
    <w:rPr>
      <w:rFonts w:eastAsia="Times New Roman" w:cs="Times New Roman"/>
      <w:sz w:val="24"/>
      <w:szCs w:val="20"/>
      <w:lang w:eastAsia="ru-RU"/>
    </w:rPr>
  </w:style>
  <w:style w:type="paragraph" w:customStyle="1" w:styleId="1">
    <w:name w:val="Стиль1"/>
    <w:basedOn w:val="a"/>
    <w:qFormat/>
    <w:rsid w:val="00796F11"/>
    <w:pPr>
      <w:spacing w:line="264" w:lineRule="auto"/>
      <w:ind w:firstLine="709"/>
    </w:pPr>
    <w:rPr>
      <w:rFonts w:eastAsia="Times New Roman" w:cs="Times New Roman"/>
      <w:szCs w:val="20"/>
      <w:lang w:eastAsia="ru-RU"/>
    </w:rPr>
  </w:style>
  <w:style w:type="character" w:styleId="af">
    <w:name w:val="Placeholder Text"/>
    <w:basedOn w:val="a0"/>
    <w:uiPriority w:val="99"/>
    <w:semiHidden/>
    <w:rsid w:val="00DA00E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97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07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image" Target="media/image58.png"/><Relationship Id="rId21" Type="http://schemas.openxmlformats.org/officeDocument/2006/relationships/oleObject" Target="embeddings/oleObject5.bin"/><Relationship Id="rId42" Type="http://schemas.openxmlformats.org/officeDocument/2006/relationships/image" Target="media/image21.png"/><Relationship Id="rId47" Type="http://schemas.openxmlformats.org/officeDocument/2006/relationships/oleObject" Target="embeddings/oleObject17.bin"/><Relationship Id="rId63" Type="http://schemas.openxmlformats.org/officeDocument/2006/relationships/oleObject" Target="embeddings/oleObject25.bin"/><Relationship Id="rId68" Type="http://schemas.openxmlformats.org/officeDocument/2006/relationships/oleObject" Target="embeddings/oleObject28.bin"/><Relationship Id="rId84" Type="http://schemas.openxmlformats.org/officeDocument/2006/relationships/oleObject" Target="embeddings/oleObject36.bin"/><Relationship Id="rId89" Type="http://schemas.openxmlformats.org/officeDocument/2006/relationships/image" Target="media/image44.wmf"/><Relationship Id="rId112" Type="http://schemas.openxmlformats.org/officeDocument/2006/relationships/image" Target="media/image55.png"/><Relationship Id="rId133" Type="http://schemas.openxmlformats.org/officeDocument/2006/relationships/image" Target="media/image66.wmf"/><Relationship Id="rId138" Type="http://schemas.openxmlformats.org/officeDocument/2006/relationships/image" Target="media/image69.wmf"/><Relationship Id="rId154" Type="http://schemas.openxmlformats.org/officeDocument/2006/relationships/oleObject" Target="embeddings/oleObject70.bin"/><Relationship Id="rId159" Type="http://schemas.openxmlformats.org/officeDocument/2006/relationships/oleObject" Target="embeddings/oleObject72.bin"/><Relationship Id="rId16" Type="http://schemas.openxmlformats.org/officeDocument/2006/relationships/image" Target="media/image5.png"/><Relationship Id="rId107" Type="http://schemas.openxmlformats.org/officeDocument/2006/relationships/oleObject" Target="embeddings/oleObject47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8.wmf"/><Relationship Id="rId53" Type="http://schemas.openxmlformats.org/officeDocument/2006/relationships/oleObject" Target="embeddings/oleObject20.bin"/><Relationship Id="rId58" Type="http://schemas.openxmlformats.org/officeDocument/2006/relationships/image" Target="media/image29.png"/><Relationship Id="rId74" Type="http://schemas.openxmlformats.org/officeDocument/2006/relationships/oleObject" Target="embeddings/oleObject31.bin"/><Relationship Id="rId79" Type="http://schemas.openxmlformats.org/officeDocument/2006/relationships/image" Target="media/image39.wmf"/><Relationship Id="rId102" Type="http://schemas.openxmlformats.org/officeDocument/2006/relationships/oleObject" Target="embeddings/oleObject44.bin"/><Relationship Id="rId123" Type="http://schemas.openxmlformats.org/officeDocument/2006/relationships/oleObject" Target="embeddings/oleObject55.bin"/><Relationship Id="rId128" Type="http://schemas.openxmlformats.org/officeDocument/2006/relationships/oleObject" Target="embeddings/oleObject58.bin"/><Relationship Id="rId144" Type="http://schemas.openxmlformats.org/officeDocument/2006/relationships/oleObject" Target="embeddings/oleObject65.bin"/><Relationship Id="rId149" Type="http://schemas.openxmlformats.org/officeDocument/2006/relationships/image" Target="media/image74.png"/><Relationship Id="rId5" Type="http://schemas.openxmlformats.org/officeDocument/2006/relationships/webSettings" Target="webSettings.xml"/><Relationship Id="rId90" Type="http://schemas.openxmlformats.org/officeDocument/2006/relationships/oleObject" Target="embeddings/oleObject39.bin"/><Relationship Id="rId95" Type="http://schemas.openxmlformats.org/officeDocument/2006/relationships/oleObject" Target="embeddings/oleObject42.bin"/><Relationship Id="rId160" Type="http://schemas.openxmlformats.org/officeDocument/2006/relationships/fontTable" Target="fontTable.xml"/><Relationship Id="rId22" Type="http://schemas.openxmlformats.org/officeDocument/2006/relationships/image" Target="media/image10.wmf"/><Relationship Id="rId27" Type="http://schemas.openxmlformats.org/officeDocument/2006/relationships/oleObject" Target="embeddings/oleObject8.bin"/><Relationship Id="rId43" Type="http://schemas.openxmlformats.org/officeDocument/2006/relationships/oleObject" Target="embeddings/oleObject15.bin"/><Relationship Id="rId48" Type="http://schemas.openxmlformats.org/officeDocument/2006/relationships/image" Target="media/image24.png"/><Relationship Id="rId64" Type="http://schemas.openxmlformats.org/officeDocument/2006/relationships/oleObject" Target="embeddings/oleObject26.bin"/><Relationship Id="rId69" Type="http://schemas.openxmlformats.org/officeDocument/2006/relationships/image" Target="media/image34.png"/><Relationship Id="rId113" Type="http://schemas.openxmlformats.org/officeDocument/2006/relationships/image" Target="media/image56.wmf"/><Relationship Id="rId118" Type="http://schemas.openxmlformats.org/officeDocument/2006/relationships/oleObject" Target="embeddings/oleObject53.bin"/><Relationship Id="rId134" Type="http://schemas.openxmlformats.org/officeDocument/2006/relationships/oleObject" Target="embeddings/oleObject61.bin"/><Relationship Id="rId139" Type="http://schemas.openxmlformats.org/officeDocument/2006/relationships/oleObject" Target="embeddings/oleObject63.bin"/><Relationship Id="rId80" Type="http://schemas.openxmlformats.org/officeDocument/2006/relationships/oleObject" Target="embeddings/oleObject34.bin"/><Relationship Id="rId85" Type="http://schemas.openxmlformats.org/officeDocument/2006/relationships/image" Target="media/image42.wmf"/><Relationship Id="rId150" Type="http://schemas.openxmlformats.org/officeDocument/2006/relationships/image" Target="media/image75.png"/><Relationship Id="rId155" Type="http://schemas.openxmlformats.org/officeDocument/2006/relationships/image" Target="media/image78.png"/><Relationship Id="rId12" Type="http://schemas.openxmlformats.org/officeDocument/2006/relationships/image" Target="media/image3.wmf"/><Relationship Id="rId17" Type="http://schemas.openxmlformats.org/officeDocument/2006/relationships/image" Target="media/image6.png"/><Relationship Id="rId33" Type="http://schemas.openxmlformats.org/officeDocument/2006/relationships/image" Target="media/image15.png"/><Relationship Id="rId38" Type="http://schemas.openxmlformats.org/officeDocument/2006/relationships/oleObject" Target="embeddings/oleObject13.bin"/><Relationship Id="rId59" Type="http://schemas.openxmlformats.org/officeDocument/2006/relationships/oleObject" Target="embeddings/oleObject23.bin"/><Relationship Id="rId103" Type="http://schemas.openxmlformats.org/officeDocument/2006/relationships/image" Target="media/image52.png"/><Relationship Id="rId108" Type="http://schemas.openxmlformats.org/officeDocument/2006/relationships/oleObject" Target="embeddings/oleObject48.bin"/><Relationship Id="rId124" Type="http://schemas.openxmlformats.org/officeDocument/2006/relationships/image" Target="media/image62.png"/><Relationship Id="rId129" Type="http://schemas.openxmlformats.org/officeDocument/2006/relationships/image" Target="media/image64.wmf"/><Relationship Id="rId20" Type="http://schemas.openxmlformats.org/officeDocument/2006/relationships/image" Target="media/image9.png"/><Relationship Id="rId41" Type="http://schemas.openxmlformats.org/officeDocument/2006/relationships/oleObject" Target="embeddings/oleObject14.bin"/><Relationship Id="rId54" Type="http://schemas.openxmlformats.org/officeDocument/2006/relationships/image" Target="media/image27.png"/><Relationship Id="rId62" Type="http://schemas.openxmlformats.org/officeDocument/2006/relationships/image" Target="media/image31.png"/><Relationship Id="rId70" Type="http://schemas.openxmlformats.org/officeDocument/2006/relationships/oleObject" Target="embeddings/oleObject29.bin"/><Relationship Id="rId75" Type="http://schemas.openxmlformats.org/officeDocument/2006/relationships/image" Target="media/image37.png"/><Relationship Id="rId83" Type="http://schemas.openxmlformats.org/officeDocument/2006/relationships/image" Target="media/image41.wmf"/><Relationship Id="rId88" Type="http://schemas.openxmlformats.org/officeDocument/2006/relationships/oleObject" Target="embeddings/oleObject38.bin"/><Relationship Id="rId91" Type="http://schemas.openxmlformats.org/officeDocument/2006/relationships/image" Target="media/image45.wmf"/><Relationship Id="rId96" Type="http://schemas.openxmlformats.org/officeDocument/2006/relationships/image" Target="media/image47.png"/><Relationship Id="rId111" Type="http://schemas.openxmlformats.org/officeDocument/2006/relationships/image" Target="media/image54.png"/><Relationship Id="rId132" Type="http://schemas.openxmlformats.org/officeDocument/2006/relationships/oleObject" Target="embeddings/oleObject60.bin"/><Relationship Id="rId140" Type="http://schemas.openxmlformats.org/officeDocument/2006/relationships/image" Target="media/image70.wmf"/><Relationship Id="rId145" Type="http://schemas.openxmlformats.org/officeDocument/2006/relationships/oleObject" Target="embeddings/oleObject66.bin"/><Relationship Id="rId153" Type="http://schemas.openxmlformats.org/officeDocument/2006/relationships/image" Target="media/image77.wmf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6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2.bin"/><Relationship Id="rId49" Type="http://schemas.openxmlformats.org/officeDocument/2006/relationships/oleObject" Target="embeddings/oleObject18.bin"/><Relationship Id="rId57" Type="http://schemas.openxmlformats.org/officeDocument/2006/relationships/oleObject" Target="embeddings/oleObject22.bin"/><Relationship Id="rId106" Type="http://schemas.openxmlformats.org/officeDocument/2006/relationships/oleObject" Target="embeddings/oleObject46.bin"/><Relationship Id="rId114" Type="http://schemas.openxmlformats.org/officeDocument/2006/relationships/oleObject" Target="embeddings/oleObject51.bin"/><Relationship Id="rId119" Type="http://schemas.openxmlformats.org/officeDocument/2006/relationships/image" Target="media/image59.wmf"/><Relationship Id="rId127" Type="http://schemas.openxmlformats.org/officeDocument/2006/relationships/oleObject" Target="embeddings/oleObject57.bin"/><Relationship Id="rId10" Type="http://schemas.openxmlformats.org/officeDocument/2006/relationships/image" Target="media/image2.wmf"/><Relationship Id="rId31" Type="http://schemas.openxmlformats.org/officeDocument/2006/relationships/image" Target="media/image14.png"/><Relationship Id="rId44" Type="http://schemas.openxmlformats.org/officeDocument/2006/relationships/image" Target="media/image22.png"/><Relationship Id="rId52" Type="http://schemas.openxmlformats.org/officeDocument/2006/relationships/image" Target="media/image26.png"/><Relationship Id="rId60" Type="http://schemas.openxmlformats.org/officeDocument/2006/relationships/image" Target="media/image30.wmf"/><Relationship Id="rId65" Type="http://schemas.openxmlformats.org/officeDocument/2006/relationships/image" Target="media/image32.wmf"/><Relationship Id="rId73" Type="http://schemas.openxmlformats.org/officeDocument/2006/relationships/image" Target="media/image36.png"/><Relationship Id="rId78" Type="http://schemas.openxmlformats.org/officeDocument/2006/relationships/oleObject" Target="embeddings/oleObject33.bin"/><Relationship Id="rId81" Type="http://schemas.openxmlformats.org/officeDocument/2006/relationships/image" Target="media/image40.wmf"/><Relationship Id="rId86" Type="http://schemas.openxmlformats.org/officeDocument/2006/relationships/oleObject" Target="embeddings/oleObject37.bin"/><Relationship Id="rId94" Type="http://schemas.openxmlformats.org/officeDocument/2006/relationships/oleObject" Target="embeddings/oleObject41.bin"/><Relationship Id="rId99" Type="http://schemas.openxmlformats.org/officeDocument/2006/relationships/image" Target="media/image50.png"/><Relationship Id="rId101" Type="http://schemas.openxmlformats.org/officeDocument/2006/relationships/image" Target="media/image51.png"/><Relationship Id="rId122" Type="http://schemas.openxmlformats.org/officeDocument/2006/relationships/image" Target="media/image61.wmf"/><Relationship Id="rId130" Type="http://schemas.openxmlformats.org/officeDocument/2006/relationships/oleObject" Target="embeddings/oleObject59.bin"/><Relationship Id="rId135" Type="http://schemas.openxmlformats.org/officeDocument/2006/relationships/image" Target="media/image67.wmf"/><Relationship Id="rId143" Type="http://schemas.openxmlformats.org/officeDocument/2006/relationships/image" Target="media/image72.wmf"/><Relationship Id="rId148" Type="http://schemas.openxmlformats.org/officeDocument/2006/relationships/oleObject" Target="embeddings/oleObject68.bin"/><Relationship Id="rId151" Type="http://schemas.openxmlformats.org/officeDocument/2006/relationships/image" Target="media/image76.wmf"/><Relationship Id="rId156" Type="http://schemas.openxmlformats.org/officeDocument/2006/relationships/image" Target="media/image7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39" Type="http://schemas.openxmlformats.org/officeDocument/2006/relationships/image" Target="media/image19.png"/><Relationship Id="rId109" Type="http://schemas.openxmlformats.org/officeDocument/2006/relationships/oleObject" Target="embeddings/oleObject49.bin"/><Relationship Id="rId34" Type="http://schemas.openxmlformats.org/officeDocument/2006/relationships/image" Target="media/image16.png"/><Relationship Id="rId50" Type="http://schemas.openxmlformats.org/officeDocument/2006/relationships/image" Target="media/image25.png"/><Relationship Id="rId55" Type="http://schemas.openxmlformats.org/officeDocument/2006/relationships/oleObject" Target="embeddings/oleObject21.bin"/><Relationship Id="rId76" Type="http://schemas.openxmlformats.org/officeDocument/2006/relationships/oleObject" Target="embeddings/oleObject32.bin"/><Relationship Id="rId97" Type="http://schemas.openxmlformats.org/officeDocument/2006/relationships/image" Target="media/image48.png"/><Relationship Id="rId104" Type="http://schemas.openxmlformats.org/officeDocument/2006/relationships/oleObject" Target="embeddings/oleObject45.bin"/><Relationship Id="rId120" Type="http://schemas.openxmlformats.org/officeDocument/2006/relationships/oleObject" Target="embeddings/oleObject54.bin"/><Relationship Id="rId125" Type="http://schemas.openxmlformats.org/officeDocument/2006/relationships/oleObject" Target="embeddings/oleObject56.bin"/><Relationship Id="rId141" Type="http://schemas.openxmlformats.org/officeDocument/2006/relationships/oleObject" Target="embeddings/oleObject64.bin"/><Relationship Id="rId146" Type="http://schemas.openxmlformats.org/officeDocument/2006/relationships/oleObject" Target="embeddings/oleObject67.bin"/><Relationship Id="rId7" Type="http://schemas.openxmlformats.org/officeDocument/2006/relationships/endnotes" Target="endnotes.xml"/><Relationship Id="rId71" Type="http://schemas.openxmlformats.org/officeDocument/2006/relationships/image" Target="media/image35.wmf"/><Relationship Id="rId92" Type="http://schemas.openxmlformats.org/officeDocument/2006/relationships/oleObject" Target="embeddings/oleObject40.bin"/><Relationship Id="rId2" Type="http://schemas.openxmlformats.org/officeDocument/2006/relationships/numbering" Target="numbering.xml"/><Relationship Id="rId29" Type="http://schemas.openxmlformats.org/officeDocument/2006/relationships/oleObject" Target="embeddings/oleObject9.bin"/><Relationship Id="rId24" Type="http://schemas.openxmlformats.org/officeDocument/2006/relationships/image" Target="media/image11.wmf"/><Relationship Id="rId40" Type="http://schemas.openxmlformats.org/officeDocument/2006/relationships/image" Target="media/image20.png"/><Relationship Id="rId45" Type="http://schemas.openxmlformats.org/officeDocument/2006/relationships/oleObject" Target="embeddings/oleObject16.bin"/><Relationship Id="rId66" Type="http://schemas.openxmlformats.org/officeDocument/2006/relationships/oleObject" Target="embeddings/oleObject27.bin"/><Relationship Id="rId87" Type="http://schemas.openxmlformats.org/officeDocument/2006/relationships/image" Target="media/image43.wmf"/><Relationship Id="rId110" Type="http://schemas.openxmlformats.org/officeDocument/2006/relationships/oleObject" Target="embeddings/oleObject50.bin"/><Relationship Id="rId115" Type="http://schemas.openxmlformats.org/officeDocument/2006/relationships/image" Target="media/image57.wmf"/><Relationship Id="rId131" Type="http://schemas.openxmlformats.org/officeDocument/2006/relationships/image" Target="media/image65.wmf"/><Relationship Id="rId136" Type="http://schemas.openxmlformats.org/officeDocument/2006/relationships/oleObject" Target="embeddings/oleObject62.bin"/><Relationship Id="rId157" Type="http://schemas.openxmlformats.org/officeDocument/2006/relationships/oleObject" Target="embeddings/oleObject71.bin"/><Relationship Id="rId61" Type="http://schemas.openxmlformats.org/officeDocument/2006/relationships/oleObject" Target="embeddings/oleObject24.bin"/><Relationship Id="rId82" Type="http://schemas.openxmlformats.org/officeDocument/2006/relationships/oleObject" Target="embeddings/oleObject35.bin"/><Relationship Id="rId152" Type="http://schemas.openxmlformats.org/officeDocument/2006/relationships/oleObject" Target="embeddings/oleObject69.bin"/><Relationship Id="rId19" Type="http://schemas.openxmlformats.org/officeDocument/2006/relationships/image" Target="media/image8.png"/><Relationship Id="rId14" Type="http://schemas.openxmlformats.org/officeDocument/2006/relationships/image" Target="media/image4.png"/><Relationship Id="rId30" Type="http://schemas.openxmlformats.org/officeDocument/2006/relationships/oleObject" Target="embeddings/oleObject10.bin"/><Relationship Id="rId35" Type="http://schemas.openxmlformats.org/officeDocument/2006/relationships/image" Target="media/image17.wmf"/><Relationship Id="rId56" Type="http://schemas.openxmlformats.org/officeDocument/2006/relationships/image" Target="media/image28.wmf"/><Relationship Id="rId77" Type="http://schemas.openxmlformats.org/officeDocument/2006/relationships/image" Target="media/image38.png"/><Relationship Id="rId100" Type="http://schemas.openxmlformats.org/officeDocument/2006/relationships/oleObject" Target="embeddings/oleObject43.bin"/><Relationship Id="rId105" Type="http://schemas.openxmlformats.org/officeDocument/2006/relationships/image" Target="media/image53.png"/><Relationship Id="rId126" Type="http://schemas.openxmlformats.org/officeDocument/2006/relationships/image" Target="media/image63.wmf"/><Relationship Id="rId147" Type="http://schemas.openxmlformats.org/officeDocument/2006/relationships/image" Target="media/image73.wmf"/><Relationship Id="rId8" Type="http://schemas.openxmlformats.org/officeDocument/2006/relationships/image" Target="media/image1.png"/><Relationship Id="rId51" Type="http://schemas.openxmlformats.org/officeDocument/2006/relationships/oleObject" Target="embeddings/oleObject19.bin"/><Relationship Id="rId72" Type="http://schemas.openxmlformats.org/officeDocument/2006/relationships/oleObject" Target="embeddings/oleObject30.bin"/><Relationship Id="rId93" Type="http://schemas.openxmlformats.org/officeDocument/2006/relationships/image" Target="media/image46.wmf"/><Relationship Id="rId98" Type="http://schemas.openxmlformats.org/officeDocument/2006/relationships/image" Target="media/image49.png"/><Relationship Id="rId121" Type="http://schemas.openxmlformats.org/officeDocument/2006/relationships/image" Target="media/image60.png"/><Relationship Id="rId142" Type="http://schemas.openxmlformats.org/officeDocument/2006/relationships/image" Target="media/image71.jpeg"/><Relationship Id="rId3" Type="http://schemas.openxmlformats.org/officeDocument/2006/relationships/styles" Target="styles.xml"/><Relationship Id="rId25" Type="http://schemas.openxmlformats.org/officeDocument/2006/relationships/oleObject" Target="embeddings/oleObject7.bin"/><Relationship Id="rId46" Type="http://schemas.openxmlformats.org/officeDocument/2006/relationships/image" Target="media/image23.png"/><Relationship Id="rId67" Type="http://schemas.openxmlformats.org/officeDocument/2006/relationships/image" Target="media/image33.wmf"/><Relationship Id="rId116" Type="http://schemas.openxmlformats.org/officeDocument/2006/relationships/oleObject" Target="embeddings/oleObject52.bin"/><Relationship Id="rId137" Type="http://schemas.openxmlformats.org/officeDocument/2006/relationships/image" Target="media/image68.png"/><Relationship Id="rId158" Type="http://schemas.openxmlformats.org/officeDocument/2006/relationships/image" Target="media/image8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373E53-6A6B-4096-8371-8E2154D31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15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Zaphod</cp:lastModifiedBy>
  <cp:revision>39</cp:revision>
  <cp:lastPrinted>2022-07-06T09:51:00Z</cp:lastPrinted>
  <dcterms:created xsi:type="dcterms:W3CDTF">2023-04-23T07:44:00Z</dcterms:created>
  <dcterms:modified xsi:type="dcterms:W3CDTF">2023-04-24T17:16:00Z</dcterms:modified>
</cp:coreProperties>
</file>