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346A" w14:textId="7B498870" w:rsidR="00972655" w:rsidRDefault="00972655" w:rsidP="002C23F5">
      <w:pPr>
        <w:pStyle w:val="a4"/>
        <w:jc w:val="both"/>
        <w:rPr>
          <w:b/>
        </w:rPr>
      </w:pPr>
      <w:r>
        <w:rPr>
          <w:b/>
          <w:bCs/>
        </w:rPr>
        <w:t xml:space="preserve">1. </w:t>
      </w:r>
      <w:r w:rsidRPr="00972655">
        <w:rPr>
          <w:b/>
          <w:bCs/>
        </w:rPr>
        <w:t>Функциональный узел, вырабатывающий сигнал «логическая 1» или сигнал «логический 0» только на одном из своих</w:t>
      </w:r>
      <w:r w:rsidRPr="00972655">
        <w:rPr>
          <w:b/>
          <w:bCs/>
          <w:lang w:val="en-US"/>
        </w:rPr>
        <w:t> </w:t>
      </w:r>
      <w:r w:rsidRPr="00972655">
        <w:rPr>
          <w:b/>
          <w:bCs/>
        </w:rPr>
        <w:t xml:space="preserve">выходах, в зависимости от кода двоичного числа на </w:t>
      </w:r>
      <w:r w:rsidRPr="00972655">
        <w:rPr>
          <w:b/>
          <w:bCs/>
          <w:lang w:val="en-US"/>
        </w:rPr>
        <w:t>n</w:t>
      </w:r>
      <w:r w:rsidRPr="00972655">
        <w:rPr>
          <w:b/>
          <w:bCs/>
        </w:rPr>
        <w:t xml:space="preserve"> входах</w:t>
      </w:r>
      <w:r w:rsidRPr="00972655">
        <w:rPr>
          <w:b/>
        </w:rPr>
        <w:t xml:space="preserve"> </w:t>
      </w:r>
    </w:p>
    <w:p w14:paraId="376B45FC" w14:textId="42D24CD4" w:rsidR="002C23F5" w:rsidRPr="002C23F5" w:rsidRDefault="002C23F5" w:rsidP="002C23F5">
      <w:pPr>
        <w:pStyle w:val="a4"/>
        <w:jc w:val="both"/>
        <w:rPr>
          <w:b/>
        </w:rPr>
      </w:pPr>
      <w:r>
        <w:rPr>
          <w:b/>
        </w:rPr>
        <w:t xml:space="preserve">А) </w:t>
      </w:r>
      <w:r w:rsidRPr="002C23F5">
        <w:rPr>
          <w:b/>
        </w:rPr>
        <w:t>мультиплексор</w:t>
      </w:r>
    </w:p>
    <w:p w14:paraId="2968A180" w14:textId="77777777" w:rsidR="002C23F5" w:rsidRPr="002C23F5" w:rsidRDefault="002C23F5" w:rsidP="002C23F5">
      <w:pPr>
        <w:pStyle w:val="a4"/>
        <w:jc w:val="both"/>
        <w:rPr>
          <w:b/>
        </w:rPr>
      </w:pPr>
      <w:r>
        <w:rPr>
          <w:b/>
        </w:rPr>
        <w:t xml:space="preserve">Б) </w:t>
      </w:r>
      <w:proofErr w:type="spellStart"/>
      <w:r w:rsidRPr="002C23F5">
        <w:rPr>
          <w:b/>
        </w:rPr>
        <w:t>демультиплексор</w:t>
      </w:r>
      <w:proofErr w:type="spellEnd"/>
    </w:p>
    <w:p w14:paraId="2E0873E2" w14:textId="77777777" w:rsidR="002C23F5" w:rsidRPr="002C23F5" w:rsidRDefault="002C23F5" w:rsidP="002C23F5">
      <w:pPr>
        <w:pStyle w:val="a4"/>
        <w:jc w:val="both"/>
        <w:rPr>
          <w:b/>
        </w:rPr>
      </w:pPr>
      <w:r>
        <w:rPr>
          <w:b/>
        </w:rPr>
        <w:t xml:space="preserve">В) </w:t>
      </w:r>
      <w:r w:rsidRPr="002C23F5">
        <w:rPr>
          <w:b/>
        </w:rPr>
        <w:t>шифратор</w:t>
      </w:r>
    </w:p>
    <w:p w14:paraId="15526A6A" w14:textId="77777777" w:rsidR="000566AF" w:rsidRPr="002C23F5" w:rsidRDefault="002C23F5" w:rsidP="002C23F5">
      <w:pPr>
        <w:pStyle w:val="a4"/>
        <w:jc w:val="both"/>
        <w:rPr>
          <w:b/>
        </w:rPr>
      </w:pPr>
      <w:r>
        <w:rPr>
          <w:b/>
        </w:rPr>
        <w:t xml:space="preserve">Г) </w:t>
      </w:r>
      <w:r w:rsidRPr="002C23F5">
        <w:rPr>
          <w:b/>
        </w:rPr>
        <w:t>дешифратор</w:t>
      </w:r>
    </w:p>
    <w:p w14:paraId="103A655A" w14:textId="5459A32E" w:rsidR="000566AF" w:rsidRDefault="000566AF" w:rsidP="00972655">
      <w:pPr>
        <w:pStyle w:val="a4"/>
        <w:jc w:val="both"/>
      </w:pPr>
      <w:r w:rsidRPr="00282D33">
        <w:rPr>
          <w:b/>
        </w:rPr>
        <w:t xml:space="preserve">2. </w:t>
      </w:r>
      <w:r w:rsidR="00972655">
        <w:rPr>
          <w:b/>
        </w:rPr>
        <w:t xml:space="preserve">Шифратор – </w:t>
      </w:r>
      <w:proofErr w:type="spellStart"/>
      <w:r w:rsidR="00972655">
        <w:rPr>
          <w:b/>
        </w:rPr>
        <w:t>зто</w:t>
      </w:r>
      <w:proofErr w:type="spellEnd"/>
      <w:r w:rsidR="00972655">
        <w:rPr>
          <w:b/>
        </w:rPr>
        <w:t xml:space="preserve"> узе</w:t>
      </w:r>
      <w:r w:rsidR="00E148D2">
        <w:rPr>
          <w:b/>
        </w:rPr>
        <w:t>л __________________</w:t>
      </w:r>
    </w:p>
    <w:p w14:paraId="2B4ED9C1" w14:textId="6CB7A079" w:rsidR="008F658E" w:rsidRPr="008F658E" w:rsidRDefault="000566AF" w:rsidP="008F658E">
      <w:pPr>
        <w:pStyle w:val="a4"/>
        <w:jc w:val="both"/>
        <w:rPr>
          <w:b/>
        </w:rPr>
      </w:pPr>
      <w:r w:rsidRPr="00282D33">
        <w:rPr>
          <w:b/>
        </w:rPr>
        <w:t>3</w:t>
      </w:r>
      <w:r w:rsidR="008F658E">
        <w:rPr>
          <w:b/>
        </w:rPr>
        <w:t xml:space="preserve">. </w:t>
      </w:r>
      <w:r w:rsidR="00972655">
        <w:rPr>
          <w:b/>
        </w:rPr>
        <w:t>Ф</w:t>
      </w:r>
      <w:r w:rsidR="002C23F5">
        <w:rPr>
          <w:b/>
        </w:rPr>
        <w:t xml:space="preserve">ункциональный узел, который </w:t>
      </w:r>
      <w:r w:rsidR="008F658E" w:rsidRPr="008F658E">
        <w:rPr>
          <w:b/>
        </w:rPr>
        <w:t xml:space="preserve">осуществляет управляемую коммутацию информации, поступающей по </w:t>
      </w:r>
      <w:r w:rsidR="008F658E" w:rsidRPr="008F658E">
        <w:rPr>
          <w:b/>
          <w:lang w:val="en-US"/>
        </w:rPr>
        <w:t>N</w:t>
      </w:r>
      <w:r w:rsidR="008F658E" w:rsidRPr="008F658E">
        <w:rPr>
          <w:b/>
        </w:rPr>
        <w:t xml:space="preserve"> входным линиям, на выход?</w:t>
      </w:r>
    </w:p>
    <w:p w14:paraId="0B049377" w14:textId="77777777" w:rsidR="008F658E" w:rsidRPr="008F658E" w:rsidRDefault="008F658E" w:rsidP="008F658E">
      <w:pPr>
        <w:pStyle w:val="a4"/>
        <w:jc w:val="both"/>
        <w:rPr>
          <w:b/>
        </w:rPr>
      </w:pPr>
      <w:r>
        <w:rPr>
          <w:b/>
        </w:rPr>
        <w:t xml:space="preserve">А) </w:t>
      </w:r>
      <w:r w:rsidRPr="008F658E">
        <w:rPr>
          <w:b/>
        </w:rPr>
        <w:t>мультиплексор</w:t>
      </w:r>
    </w:p>
    <w:p w14:paraId="4999E13F" w14:textId="77777777" w:rsidR="008F658E" w:rsidRPr="008F658E" w:rsidRDefault="008F658E" w:rsidP="008F658E">
      <w:pPr>
        <w:pStyle w:val="a4"/>
        <w:jc w:val="both"/>
        <w:rPr>
          <w:b/>
        </w:rPr>
      </w:pPr>
      <w:r>
        <w:rPr>
          <w:b/>
        </w:rPr>
        <w:t xml:space="preserve">Б) </w:t>
      </w:r>
      <w:proofErr w:type="spellStart"/>
      <w:r w:rsidRPr="008F658E">
        <w:rPr>
          <w:b/>
        </w:rPr>
        <w:t>демультиплексор</w:t>
      </w:r>
      <w:proofErr w:type="spellEnd"/>
    </w:p>
    <w:p w14:paraId="2F62FD63" w14:textId="77777777" w:rsidR="008F658E" w:rsidRPr="008F658E" w:rsidRDefault="008F658E" w:rsidP="008F658E">
      <w:pPr>
        <w:pStyle w:val="a4"/>
        <w:jc w:val="both"/>
        <w:rPr>
          <w:b/>
        </w:rPr>
      </w:pPr>
      <w:r>
        <w:rPr>
          <w:b/>
        </w:rPr>
        <w:t xml:space="preserve">В) </w:t>
      </w:r>
      <w:r w:rsidRPr="008F658E">
        <w:rPr>
          <w:b/>
        </w:rPr>
        <w:t>шифратор</w:t>
      </w:r>
    </w:p>
    <w:p w14:paraId="039F8E18" w14:textId="77777777" w:rsidR="000566AF" w:rsidRPr="008F658E" w:rsidRDefault="008F658E" w:rsidP="008F658E">
      <w:pPr>
        <w:pStyle w:val="a4"/>
        <w:jc w:val="both"/>
        <w:rPr>
          <w:b/>
        </w:rPr>
      </w:pPr>
      <w:r>
        <w:rPr>
          <w:b/>
        </w:rPr>
        <w:t xml:space="preserve">Г) </w:t>
      </w:r>
      <w:r w:rsidRPr="008F658E">
        <w:rPr>
          <w:b/>
        </w:rPr>
        <w:t>дешифратор</w:t>
      </w:r>
    </w:p>
    <w:p w14:paraId="1B1ADB01" w14:textId="6CB1736D" w:rsidR="000566AF" w:rsidRPr="00282D33" w:rsidRDefault="000566AF" w:rsidP="000566AF">
      <w:pPr>
        <w:pStyle w:val="a4"/>
        <w:jc w:val="both"/>
        <w:rPr>
          <w:b/>
        </w:rPr>
      </w:pPr>
      <w:r w:rsidRPr="00282D33">
        <w:rPr>
          <w:b/>
        </w:rPr>
        <w:t xml:space="preserve">4. </w:t>
      </w:r>
      <w:proofErr w:type="spellStart"/>
      <w:r w:rsidRPr="00282D33">
        <w:rPr>
          <w:b/>
        </w:rPr>
        <w:t>Демультиплексор</w:t>
      </w:r>
      <w:proofErr w:type="spellEnd"/>
      <w:r w:rsidRPr="00282D33">
        <w:rPr>
          <w:b/>
        </w:rPr>
        <w:t xml:space="preserve"> – узел</w:t>
      </w:r>
      <w:r w:rsidR="00E148D2">
        <w:rPr>
          <w:b/>
        </w:rPr>
        <w:t xml:space="preserve"> _________________</w:t>
      </w:r>
      <w:r w:rsidR="00972655">
        <w:rPr>
          <w:b/>
        </w:rPr>
        <w:t>.</w:t>
      </w:r>
    </w:p>
    <w:p w14:paraId="253B33F8" w14:textId="77777777" w:rsidR="000566AF" w:rsidRPr="00CF65D9" w:rsidRDefault="00CF65D9" w:rsidP="000566AF">
      <w:pPr>
        <w:pStyle w:val="a4"/>
        <w:jc w:val="both"/>
        <w:rPr>
          <w:b/>
        </w:rPr>
      </w:pPr>
      <w:r>
        <w:rPr>
          <w:b/>
        </w:rPr>
        <w:t>5</w:t>
      </w:r>
      <w:r w:rsidR="000566AF" w:rsidRPr="00CF65D9">
        <w:rPr>
          <w:b/>
        </w:rPr>
        <w:t>. Определить функцию работы данной микросхемы:</w:t>
      </w:r>
    </w:p>
    <w:p w14:paraId="6B45682A" w14:textId="77777777" w:rsidR="000566AF" w:rsidRDefault="000566AF" w:rsidP="000566AF">
      <w:pPr>
        <w:pStyle w:val="a4"/>
        <w:jc w:val="both"/>
      </w:pPr>
      <w:r>
        <w:object w:dxaOrig="1874" w:dyaOrig="1439" w14:anchorId="12803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1in" o:ole="" filled="t">
            <v:fill color2="black"/>
            <v:imagedata r:id="rId5" o:title=""/>
          </v:shape>
          <o:OLEObject Type="Embed" ProgID="PBrush" ShapeID="_x0000_i1025" DrawAspect="Content" ObjectID="_1758561188" r:id="rId6"/>
        </w:object>
      </w:r>
    </w:p>
    <w:p w14:paraId="60BA0080" w14:textId="77777777" w:rsidR="000566AF" w:rsidRDefault="000566AF" w:rsidP="000566AF">
      <w:pPr>
        <w:pStyle w:val="a4"/>
        <w:jc w:val="both"/>
      </w:pPr>
      <w:r>
        <w:object w:dxaOrig="1590" w:dyaOrig="1110" w14:anchorId="5B1B024B">
          <v:shape id="_x0000_i1026" type="#_x0000_t75" style="width:79.5pt;height:55.5pt" o:ole="" filled="t">
            <v:fill color2="black"/>
            <v:imagedata r:id="rId7" o:title=""/>
          </v:shape>
          <o:OLEObject Type="Embed" ProgID="PBrush" ShapeID="_x0000_i1026" DrawAspect="Content" ObjectID="_1758561189" r:id="rId8"/>
        </w:object>
      </w:r>
    </w:p>
    <w:p w14:paraId="5AB22868" w14:textId="74C04676" w:rsidR="000566AF" w:rsidRPr="00CF65D9" w:rsidRDefault="00CF65D9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65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</w:t>
      </w:r>
      <w:r w:rsidR="000566AF" w:rsidRPr="00CF65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Привести в соответствии название логической функции и ее УГО (функция «И»)</w:t>
      </w:r>
      <w:r w:rsidR="0097265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представить таблицу её работы</w:t>
      </w:r>
    </w:p>
    <w:p w14:paraId="7FC50BEC" w14:textId="77777777" w:rsidR="000566AF" w:rsidRPr="000566AF" w:rsidRDefault="000566AF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 </w:t>
      </w: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349" w:dyaOrig="1019" w14:anchorId="3633E5C4">
          <v:shape id="_x0000_i1027" type="#_x0000_t75" style="width:67.5pt;height:51pt" o:ole="" filled="t">
            <v:fill color2="black"/>
            <v:imagedata r:id="rId9" o:title=""/>
          </v:shape>
          <o:OLEObject Type="Embed" ProgID="PBrush" ShapeID="_x0000_i1027" DrawAspect="Content" ObjectID="_1758561190" r:id="rId10"/>
        </w:object>
      </w: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В. </w:t>
      </w: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395" w:dyaOrig="990" w14:anchorId="000266F9">
          <v:shape id="_x0000_i1028" type="#_x0000_t75" style="width:69.75pt;height:49.5pt" o:ole="" filled="t">
            <v:fill color2="black"/>
            <v:imagedata r:id="rId11" o:title=""/>
          </v:shape>
          <o:OLEObject Type="Embed" ProgID="PBrush" ShapeID="_x0000_i1028" DrawAspect="Content" ObjectID="_1758561191" r:id="rId12"/>
        </w:object>
      </w: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  </w:t>
      </w: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455" w:dyaOrig="1095" w14:anchorId="77351EF8">
          <v:shape id="_x0000_i1029" type="#_x0000_t75" style="width:72.75pt;height:54.75pt" o:ole="" filled="t">
            <v:fill color2="black"/>
            <v:imagedata r:id="rId13" o:title=""/>
          </v:shape>
          <o:OLEObject Type="Embed" ProgID="PBrush" ShapeID="_x0000_i1029" DrawAspect="Content" ObjectID="_1758561192" r:id="rId14"/>
        </w:object>
      </w:r>
    </w:p>
    <w:p w14:paraId="45675D63" w14:textId="77777777" w:rsidR="000566AF" w:rsidRPr="00CF65D9" w:rsidRDefault="00CF65D9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7. </w:t>
      </w:r>
      <w:r w:rsidR="000566AF" w:rsidRPr="00CF65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Что понимается под комбинационной схемотехникой?</w:t>
      </w:r>
    </w:p>
    <w:p w14:paraId="29767429" w14:textId="77777777" w:rsidR="000566AF" w:rsidRPr="000566AF" w:rsidRDefault="00CF65D9" w:rsidP="00CF6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 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Схема, выходной сигнал которой однозначно определяется комбинацией входных сигналов в данный момент времени.</w:t>
      </w:r>
    </w:p>
    <w:p w14:paraId="40531087" w14:textId="23A5CD85" w:rsidR="000566AF" w:rsidRPr="000566AF" w:rsidRDefault="00704B51" w:rsidP="00704B5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Б. 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Схема, конечное состояние которой не зависит от входных сигналов</w:t>
      </w:r>
    </w:p>
    <w:p w14:paraId="4DADD765" w14:textId="275B84F2" w:rsidR="000566AF" w:rsidRPr="000566AF" w:rsidRDefault="00704B51" w:rsidP="00704B5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В.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Схема</w:t>
      </w:r>
      <w:proofErr w:type="spellEnd"/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конечное состояние которой зависит от входных сигналов и её внутреннего состояния на данный момент времени.</w:t>
      </w:r>
    </w:p>
    <w:p w14:paraId="212D1B0E" w14:textId="77777777" w:rsidR="000566AF" w:rsidRPr="00CF65D9" w:rsidRDefault="00CF65D9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66AF" w:rsidRPr="00CF65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Что называется сумматором?</w:t>
      </w:r>
    </w:p>
    <w:p w14:paraId="5A73A800" w14:textId="77777777" w:rsidR="000566AF" w:rsidRPr="000566AF" w:rsidRDefault="00CF65D9" w:rsidP="00CF6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  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Узел, выполняющий алгебраические действия.</w:t>
      </w:r>
    </w:p>
    <w:p w14:paraId="2200DF85" w14:textId="7F597315" w:rsidR="000566AF" w:rsidRPr="000566AF" w:rsidRDefault="00704B51" w:rsidP="00704B5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Б.  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Узел, который используется для хранения и выдачи информации.</w:t>
      </w:r>
    </w:p>
    <w:p w14:paraId="168BAACA" w14:textId="1EA2CC79" w:rsidR="008F658E" w:rsidRPr="002C23F5" w:rsidRDefault="00704B51" w:rsidP="00704B5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В. 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Узел, предназначенный для подсчёта импульсов</w:t>
      </w:r>
      <w:r w:rsidR="00CF65D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566AF"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поступивших на вход</w:t>
      </w:r>
    </w:p>
    <w:p w14:paraId="50E68E47" w14:textId="77777777" w:rsidR="00704B51" w:rsidRDefault="00704B51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23C713" w14:textId="76B3202E" w:rsidR="000566AF" w:rsidRPr="00282D33" w:rsidRDefault="00CF65D9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9</w:t>
      </w:r>
      <w:r w:rsidR="000566AF" w:rsidRPr="00282D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Какая логическая функция реализуется схемой:</w:t>
      </w:r>
    </w:p>
    <w:p w14:paraId="0298E685" w14:textId="77777777" w:rsidR="000566AF" w:rsidRPr="000566AF" w:rsidRDefault="000566AF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2564" w:dyaOrig="1860" w14:anchorId="4BF1F8FF">
          <v:shape id="_x0000_i1030" type="#_x0000_t75" style="width:128.25pt;height:93pt" o:ole="" filled="t">
            <v:fill color2="black"/>
            <v:imagedata r:id="rId15" o:title=""/>
          </v:shape>
          <o:OLEObject Type="Embed" ProgID="PBrush" ShapeID="_x0000_i1030" DrawAspect="Content" ObjectID="_1758561193" r:id="rId16"/>
        </w:object>
      </w:r>
    </w:p>
    <w:p w14:paraId="3ED01BC9" w14:textId="77777777" w:rsidR="000566AF" w:rsidRPr="000566AF" w:rsidRDefault="000566AF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2190" w:dyaOrig="945" w14:anchorId="1CEA1B71">
          <v:shape id="_x0000_i1031" type="#_x0000_t75" style="width:109.5pt;height:47.25pt" o:ole="" filled="t">
            <v:fill color2="black"/>
            <v:imagedata r:id="rId17" o:title=""/>
          </v:shape>
          <o:OLEObject Type="Embed" ProgID="PBrush" ShapeID="_x0000_i1031" DrawAspect="Content" ObjectID="_1758561194" r:id="rId18"/>
        </w:object>
      </w:r>
    </w:p>
    <w:p w14:paraId="50C6D2F3" w14:textId="77777777" w:rsidR="000566AF" w:rsidRPr="00282D33" w:rsidRDefault="00CF65D9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</w:t>
      </w:r>
      <w:r w:rsidR="000566AF" w:rsidRPr="00282D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Работу какого логического элемента описывает данная временная диаграмма?</w:t>
      </w:r>
    </w:p>
    <w:p w14:paraId="76979874" w14:textId="77777777" w:rsidR="000566AF" w:rsidRPr="000566AF" w:rsidRDefault="000566AF" w:rsidP="000566AF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3254" w:dyaOrig="1514" w14:anchorId="5C2B787E">
          <v:shape id="_x0000_i1032" type="#_x0000_t75" style="width:162.75pt;height:75.75pt" o:ole="" filled="t">
            <v:fill color2="black"/>
            <v:imagedata r:id="rId19" o:title=""/>
          </v:shape>
          <o:OLEObject Type="Embed" ProgID="PBrush" ShapeID="_x0000_i1032" DrawAspect="Content" ObjectID="_1758561195" r:id="rId20"/>
        </w:object>
      </w:r>
    </w:p>
    <w:p w14:paraId="30C094B9" w14:textId="77777777" w:rsidR="000566AF" w:rsidRPr="000566AF" w:rsidRDefault="000566AF" w:rsidP="000566A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логического элемента 3 И</w:t>
      </w:r>
    </w:p>
    <w:p w14:paraId="67165D57" w14:textId="77777777" w:rsidR="000566AF" w:rsidRPr="000566AF" w:rsidRDefault="000566AF" w:rsidP="000566A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логического элемента 3 ИЛИ</w:t>
      </w:r>
    </w:p>
    <w:p w14:paraId="6007AE2B" w14:textId="77777777" w:rsidR="000566AF" w:rsidRPr="000566AF" w:rsidRDefault="000566AF" w:rsidP="000566A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6AF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логического элемента 3 ИЛИ-НЕ</w:t>
      </w:r>
    </w:p>
    <w:p w14:paraId="21B1801D" w14:textId="77777777" w:rsidR="000566AF" w:rsidRPr="000566AF" w:rsidRDefault="000566AF" w:rsidP="00056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8C9FDE" w14:textId="77777777" w:rsidR="00282D33" w:rsidRPr="00282D33" w:rsidRDefault="00CF65D9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282D33">
        <w:rPr>
          <w:rFonts w:ascii="Times New Roman" w:hAnsi="Times New Roman"/>
          <w:b/>
          <w:sz w:val="24"/>
          <w:szCs w:val="24"/>
        </w:rPr>
        <w:t>.</w:t>
      </w:r>
      <w:r w:rsidR="00282D33" w:rsidRPr="00282D33">
        <w:rPr>
          <w:rFonts w:ascii="Times New Roman" w:hAnsi="Times New Roman"/>
          <w:b/>
          <w:sz w:val="24"/>
          <w:szCs w:val="24"/>
        </w:rPr>
        <w:t xml:space="preserve"> Какая функциональная схема изображена на рисунке ниже?</w:t>
      </w:r>
    </w:p>
    <w:p w14:paraId="7ADDDE7D" w14:textId="77777777" w:rsidR="00282D33" w:rsidRDefault="00282D33" w:rsidP="00282D33">
      <w:pPr>
        <w:pStyle w:val="a5"/>
        <w:numPr>
          <w:ilvl w:val="0"/>
          <w:numId w:val="7"/>
        </w:num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BA6DB1" wp14:editId="2D0ED2B4">
            <wp:simplePos x="0" y="0"/>
            <wp:positionH relativeFrom="column">
              <wp:posOffset>720</wp:posOffset>
            </wp:positionH>
            <wp:positionV relativeFrom="paragraph">
              <wp:posOffset>720</wp:posOffset>
            </wp:positionV>
            <wp:extent cx="4419360" cy="1645560"/>
            <wp:effectExtent l="0" t="0" r="240" b="0"/>
            <wp:wrapNone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360" cy="16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AD4F42" w14:textId="77777777" w:rsidR="00282D33" w:rsidRDefault="00282D33" w:rsidP="00282D33">
      <w:pPr>
        <w:pStyle w:val="a5"/>
        <w:numPr>
          <w:ilvl w:val="0"/>
          <w:numId w:val="7"/>
        </w:numPr>
      </w:pPr>
    </w:p>
    <w:p w14:paraId="0FC6558C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46CC82AC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2EBDDDC5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44F1ADE0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06A84604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0092C08D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18F1A470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093E0D8C" w14:textId="77777777" w:rsidR="00282D33" w:rsidRPr="00282D33" w:rsidRDefault="00282D33" w:rsidP="00282D33">
      <w:pPr>
        <w:pStyle w:val="Standard"/>
        <w:numPr>
          <w:ilvl w:val="0"/>
          <w:numId w:val="7"/>
        </w:numPr>
        <w:rPr>
          <w:lang w:val="ru-RU"/>
        </w:rPr>
      </w:pPr>
    </w:p>
    <w:p w14:paraId="2C9A5CF6" w14:textId="77777777" w:rsidR="00282D33" w:rsidRPr="00CF65D9" w:rsidRDefault="00CF65D9" w:rsidP="00CF65D9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а) </w:t>
      </w:r>
      <w:r w:rsidR="00282D33" w:rsidRPr="00CF65D9">
        <w:rPr>
          <w:rFonts w:ascii="Times New Roman" w:hAnsi="Times New Roman"/>
          <w:b/>
          <w:sz w:val="24"/>
          <w:szCs w:val="24"/>
        </w:rPr>
        <w:t>полный одноразрядный сумматор</w:t>
      </w:r>
    </w:p>
    <w:p w14:paraId="38ED01D4" w14:textId="77777777" w:rsidR="00282D33" w:rsidRPr="00282D33" w:rsidRDefault="00CF65D9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б) </w:t>
      </w:r>
      <w:r w:rsidR="00282D33" w:rsidRPr="00282D33">
        <w:rPr>
          <w:rFonts w:ascii="Times New Roman" w:hAnsi="Times New Roman"/>
          <w:b/>
          <w:sz w:val="24"/>
          <w:szCs w:val="24"/>
        </w:rPr>
        <w:t>одноразрядный полусумматор</w:t>
      </w:r>
    </w:p>
    <w:p w14:paraId="337F35C1" w14:textId="7D135CD5" w:rsidR="00282D33" w:rsidRPr="00972655" w:rsidRDefault="008F658E" w:rsidP="00972655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F65D9">
        <w:rPr>
          <w:rFonts w:ascii="Times New Roman" w:hAnsi="Times New Roman"/>
          <w:b/>
          <w:sz w:val="24"/>
          <w:szCs w:val="24"/>
        </w:rPr>
        <w:t xml:space="preserve">в) </w:t>
      </w:r>
      <w:r w:rsidR="00282D33" w:rsidRPr="00282D33">
        <w:rPr>
          <w:rFonts w:ascii="Times New Roman" w:hAnsi="Times New Roman"/>
          <w:b/>
          <w:sz w:val="24"/>
          <w:szCs w:val="24"/>
        </w:rPr>
        <w:t>многоразрядный сумматор</w:t>
      </w:r>
    </w:p>
    <w:p w14:paraId="323DF5CB" w14:textId="77777777" w:rsidR="00282D33" w:rsidRDefault="00282D33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</w:p>
    <w:p w14:paraId="0E0B4DEE" w14:textId="6DAF4563" w:rsidR="00282D33" w:rsidRPr="00282D33" w:rsidRDefault="00CF65D9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282D33" w:rsidRPr="00282D33">
        <w:rPr>
          <w:rFonts w:ascii="Times New Roman" w:hAnsi="Times New Roman"/>
          <w:b/>
          <w:sz w:val="24"/>
          <w:szCs w:val="24"/>
        </w:rPr>
        <w:t xml:space="preserve">.Схема </w:t>
      </w:r>
      <w:r w:rsidR="00972655">
        <w:rPr>
          <w:rFonts w:ascii="Times New Roman" w:hAnsi="Times New Roman"/>
          <w:b/>
          <w:sz w:val="24"/>
          <w:szCs w:val="24"/>
        </w:rPr>
        <w:t xml:space="preserve">и УГО </w:t>
      </w:r>
      <w:r w:rsidR="00282D33" w:rsidRPr="00282D33">
        <w:rPr>
          <w:rFonts w:ascii="Times New Roman" w:hAnsi="Times New Roman"/>
          <w:b/>
          <w:sz w:val="24"/>
          <w:szCs w:val="24"/>
        </w:rPr>
        <w:t xml:space="preserve">какого устройства представлена на рисунке:           </w:t>
      </w:r>
    </w:p>
    <w:p w14:paraId="62B96D7D" w14:textId="77777777" w:rsidR="00282D33" w:rsidRPr="00282D33" w:rsidRDefault="00282D33" w:rsidP="00282D33">
      <w:pPr>
        <w:pStyle w:val="a5"/>
        <w:numPr>
          <w:ilvl w:val="0"/>
          <w:numId w:val="7"/>
        </w:num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CB60E18" wp14:editId="5F478C3A">
            <wp:simplePos x="0" y="0"/>
            <wp:positionH relativeFrom="column">
              <wp:posOffset>720</wp:posOffset>
            </wp:positionH>
            <wp:positionV relativeFrom="paragraph">
              <wp:posOffset>720</wp:posOffset>
            </wp:positionV>
            <wp:extent cx="2826720" cy="2011320"/>
            <wp:effectExtent l="0" t="0" r="0" b="7980"/>
            <wp:wrapNone/>
            <wp:docPr id="2" name="Фигура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720" cy="20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2D33">
        <w:rPr>
          <w:rFonts w:ascii="Times New Roman" w:hAnsi="Times New Roman"/>
          <w:b/>
          <w:color w:val="000000"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color w:val="2A6099"/>
          <w:sz w:val="28"/>
        </w:rPr>
        <w:t xml:space="preserve">  </w:t>
      </w:r>
      <w:proofErr w:type="spellStart"/>
      <w:r>
        <w:rPr>
          <w:rFonts w:ascii="Times New Roman" w:hAnsi="Times New Roman"/>
          <w:b/>
          <w:color w:val="2A6099"/>
          <w:sz w:val="28"/>
        </w:rPr>
        <w:t>последовательнмногоразрядсумма</w:t>
      </w:r>
      <w:proofErr w:type="spellEnd"/>
    </w:p>
    <w:p w14:paraId="7EAA3FEE" w14:textId="77777777" w:rsidR="00282D33" w:rsidRDefault="00282D33" w:rsidP="00282D33"/>
    <w:p w14:paraId="64638066" w14:textId="77777777" w:rsidR="00282D33" w:rsidRDefault="00282D33" w:rsidP="00282D33"/>
    <w:p w14:paraId="5841BB78" w14:textId="77777777" w:rsidR="00282D33" w:rsidRDefault="00282D33" w:rsidP="00282D33"/>
    <w:p w14:paraId="6CC1D271" w14:textId="77777777" w:rsidR="00282D33" w:rsidRDefault="00282D33" w:rsidP="00282D33"/>
    <w:p w14:paraId="62B32FCF" w14:textId="77777777" w:rsidR="00282D33" w:rsidRDefault="00282D33" w:rsidP="00282D33"/>
    <w:p w14:paraId="0F3E14A9" w14:textId="77777777" w:rsidR="00282D33" w:rsidRDefault="00282D33" w:rsidP="00282D33"/>
    <w:p w14:paraId="5BAB3F8E" w14:textId="77777777" w:rsidR="00282D33" w:rsidRPr="00CF65D9" w:rsidRDefault="00282D33" w:rsidP="00282D33">
      <w:pPr>
        <w:rPr>
          <w:rFonts w:ascii="Times New Roman" w:hAnsi="Times New Roman" w:cs="Times New Roman"/>
          <w:b/>
        </w:rPr>
      </w:pPr>
      <w:r w:rsidRPr="00CF65D9">
        <w:rPr>
          <w:rFonts w:ascii="Times New Roman" w:hAnsi="Times New Roman" w:cs="Times New Roman"/>
          <w:b/>
        </w:rPr>
        <w:t>а) последовательный многоразрядный сумматор</w:t>
      </w:r>
    </w:p>
    <w:p w14:paraId="53B21236" w14:textId="77777777" w:rsidR="00282D33" w:rsidRPr="00CF65D9" w:rsidRDefault="00282D33" w:rsidP="00282D33">
      <w:pPr>
        <w:rPr>
          <w:rFonts w:ascii="Times New Roman" w:hAnsi="Times New Roman" w:cs="Times New Roman"/>
        </w:rPr>
      </w:pPr>
      <w:r w:rsidRPr="00CF65D9">
        <w:rPr>
          <w:rFonts w:ascii="Times New Roman" w:hAnsi="Times New Roman" w:cs="Times New Roman"/>
          <w:b/>
        </w:rPr>
        <w:t xml:space="preserve">б) параллельный многоразрядный сумматор с последовательным переносом                                                                                                          </w:t>
      </w:r>
    </w:p>
    <w:p w14:paraId="71718379" w14:textId="77777777" w:rsidR="00282D33" w:rsidRPr="00CF65D9" w:rsidRDefault="00282D33" w:rsidP="00282D33">
      <w:pPr>
        <w:rPr>
          <w:rFonts w:ascii="Times New Roman" w:hAnsi="Times New Roman" w:cs="Times New Roman"/>
          <w:b/>
        </w:rPr>
      </w:pPr>
      <w:r w:rsidRPr="00CF65D9">
        <w:rPr>
          <w:rFonts w:ascii="Times New Roman" w:hAnsi="Times New Roman" w:cs="Times New Roman"/>
          <w:b/>
        </w:rPr>
        <w:t>в) параллельный сумматор с параллельным переносом</w:t>
      </w:r>
    </w:p>
    <w:p w14:paraId="2ACD9B57" w14:textId="408984A9" w:rsidR="00CF65D9" w:rsidRPr="00CF65D9" w:rsidRDefault="00CF65D9" w:rsidP="00CF65D9">
      <w:pPr>
        <w:suppressAutoHyphens/>
        <w:autoSpaceDN w:val="0"/>
        <w:spacing w:after="0" w:line="200" w:lineRule="atLeast"/>
        <w:textAlignment w:val="baseline"/>
        <w:rPr>
          <w:rFonts w:ascii="Arial" w:eastAsia="Tahoma" w:hAnsi="Arial" w:cs="Liberation Sans"/>
          <w:kern w:val="3"/>
          <w:sz w:val="24"/>
          <w:szCs w:val="24"/>
          <w:lang w:eastAsia="zh-CN" w:bidi="hi-IN"/>
        </w:rPr>
      </w:pPr>
      <w:r w:rsidRPr="00CF65D9">
        <w:rPr>
          <w:rFonts w:ascii="Times New Roman" w:eastAsia="SimSun" w:hAnsi="Times New Roman" w:cs="Mangal"/>
          <w:b/>
          <w:noProof/>
          <w:color w:val="2A6099"/>
          <w:kern w:val="3"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6DB8148" wp14:editId="3DFB9CCB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5257800" cy="2133600"/>
            <wp:effectExtent l="0" t="0" r="0" b="0"/>
            <wp:wrapNone/>
            <wp:docPr id="3" name="Фигура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>13</w:t>
      </w:r>
      <w:r w:rsidRPr="00CF65D9"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 xml:space="preserve"> </w:t>
      </w:r>
      <w:r w:rsidRPr="00CF65D9"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 xml:space="preserve">На каком рисунке представлено </w:t>
      </w:r>
      <w:r w:rsidR="00704B51"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>УГО</w:t>
      </w:r>
      <w:r w:rsidRPr="00CF65D9"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 xml:space="preserve"> шифратора?</w:t>
      </w:r>
    </w:p>
    <w:p w14:paraId="2CCD1F1D" w14:textId="77777777" w:rsidR="00CF65D9" w:rsidRPr="00CF65D9" w:rsidRDefault="00CF65D9" w:rsidP="00CF65D9">
      <w:pPr>
        <w:suppressAutoHyphens/>
        <w:autoSpaceDN w:val="0"/>
        <w:spacing w:after="0" w:line="200" w:lineRule="atLeast"/>
        <w:textAlignment w:val="baseline"/>
        <w:rPr>
          <w:rFonts w:ascii="Times New Roman" w:eastAsia="SimSun" w:hAnsi="Times New Roman" w:cs="Mangal"/>
          <w:b/>
          <w:color w:val="2A6099"/>
          <w:kern w:val="3"/>
          <w:sz w:val="28"/>
          <w:szCs w:val="24"/>
          <w:lang w:eastAsia="zh-CN" w:bidi="hi-IN"/>
        </w:rPr>
      </w:pPr>
      <w:r w:rsidRPr="00CF65D9">
        <w:rPr>
          <w:rFonts w:ascii="Times New Roman" w:eastAsia="SimSun" w:hAnsi="Times New Roman" w:cs="Mangal"/>
          <w:b/>
          <w:color w:val="2A6099"/>
          <w:kern w:val="3"/>
          <w:sz w:val="28"/>
          <w:szCs w:val="24"/>
          <w:lang w:eastAsia="zh-CN" w:bidi="hi-IN"/>
        </w:rPr>
        <w:t xml:space="preserve">                                                                                                                    </w:t>
      </w:r>
    </w:p>
    <w:p w14:paraId="542F7273" w14:textId="77777777" w:rsidR="00CF65D9" w:rsidRPr="00CF65D9" w:rsidRDefault="00CF65D9" w:rsidP="00CF65D9">
      <w:pPr>
        <w:suppressAutoHyphens/>
        <w:autoSpaceDN w:val="0"/>
        <w:spacing w:after="0" w:line="200" w:lineRule="atLeast"/>
        <w:textAlignment w:val="baseline"/>
        <w:rPr>
          <w:rFonts w:ascii="Arial" w:eastAsia="Tahoma" w:hAnsi="Arial" w:cs="Liberation Sans"/>
          <w:kern w:val="3"/>
          <w:sz w:val="36"/>
          <w:szCs w:val="24"/>
          <w:lang w:eastAsia="zh-CN" w:bidi="hi-IN"/>
        </w:rPr>
      </w:pPr>
    </w:p>
    <w:p w14:paraId="3B469A97" w14:textId="77777777" w:rsidR="00282D33" w:rsidRPr="00CF65D9" w:rsidRDefault="00282D33" w:rsidP="00282D33">
      <w:pPr>
        <w:rPr>
          <w:rFonts w:ascii="Times New Roman" w:hAnsi="Times New Roman" w:cs="Times New Roman"/>
        </w:rPr>
      </w:pPr>
    </w:p>
    <w:p w14:paraId="1EA57384" w14:textId="77777777" w:rsidR="00282D33" w:rsidRDefault="00282D33" w:rsidP="00282D33"/>
    <w:p w14:paraId="4C4D4E91" w14:textId="77777777" w:rsidR="00282D33" w:rsidRDefault="00282D33" w:rsidP="00282D33">
      <w:pPr>
        <w:pStyle w:val="a5"/>
        <w:numPr>
          <w:ilvl w:val="0"/>
          <w:numId w:val="7"/>
        </w:numPr>
      </w:pPr>
      <w:r w:rsidRPr="00282D33">
        <w:rPr>
          <w:rFonts w:ascii="Times New Roman" w:hAnsi="Times New Roman"/>
          <w:b/>
          <w:color w:val="2A6099"/>
          <w:sz w:val="28"/>
        </w:rPr>
        <w:t xml:space="preserve">                                     </w:t>
      </w:r>
      <w:r>
        <w:rPr>
          <w:rFonts w:ascii="Times New Roman" w:hAnsi="Times New Roman"/>
          <w:b/>
          <w:color w:val="2A6099"/>
          <w:sz w:val="28"/>
        </w:rPr>
        <w:t xml:space="preserve">                               </w:t>
      </w:r>
      <w:r w:rsidRPr="00282D33">
        <w:rPr>
          <w:rFonts w:ascii="Times New Roman" w:hAnsi="Times New Roman"/>
          <w:b/>
          <w:color w:val="2A6099"/>
          <w:sz w:val="28"/>
        </w:rPr>
        <w:t xml:space="preserve">                                                                                                         </w:t>
      </w:r>
    </w:p>
    <w:p w14:paraId="4CCBF2AE" w14:textId="77777777" w:rsidR="00282D33" w:rsidRPr="00282D33" w:rsidRDefault="00282D33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color w:val="2A6099"/>
          <w:sz w:val="28"/>
        </w:rPr>
      </w:pPr>
      <w:r w:rsidRPr="00282D33">
        <w:rPr>
          <w:rFonts w:ascii="Times New Roman" w:hAnsi="Times New Roman"/>
          <w:b/>
          <w:color w:val="2A6099"/>
          <w:sz w:val="28"/>
        </w:rPr>
        <w:t xml:space="preserve">                                 </w:t>
      </w:r>
      <w:r>
        <w:rPr>
          <w:rFonts w:ascii="Times New Roman" w:hAnsi="Times New Roman"/>
          <w:b/>
          <w:color w:val="2A6099"/>
          <w:sz w:val="28"/>
        </w:rPr>
        <w:t xml:space="preserve">                               </w:t>
      </w:r>
    </w:p>
    <w:p w14:paraId="4729ED87" w14:textId="77777777" w:rsidR="00282D33" w:rsidRPr="00282D33" w:rsidRDefault="00282D33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color w:val="2A6099"/>
          <w:sz w:val="28"/>
        </w:rPr>
      </w:pPr>
    </w:p>
    <w:p w14:paraId="2E8A3899" w14:textId="77777777" w:rsidR="00282D33" w:rsidRPr="00282D33" w:rsidRDefault="00282D33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color w:val="2A6099"/>
          <w:sz w:val="28"/>
        </w:rPr>
      </w:pPr>
    </w:p>
    <w:p w14:paraId="07AA1649" w14:textId="77777777" w:rsidR="00282D33" w:rsidRPr="00282D33" w:rsidRDefault="00282D33" w:rsidP="00282D33">
      <w:pPr>
        <w:pStyle w:val="a5"/>
        <w:numPr>
          <w:ilvl w:val="0"/>
          <w:numId w:val="7"/>
        </w:numPr>
        <w:rPr>
          <w:rFonts w:ascii="Times New Roman" w:hAnsi="Times New Roman"/>
          <w:b/>
          <w:color w:val="2A6099"/>
          <w:sz w:val="28"/>
        </w:rPr>
      </w:pPr>
    </w:p>
    <w:p w14:paraId="232593B0" w14:textId="77777777" w:rsidR="000566AF" w:rsidRPr="008F658E" w:rsidRDefault="008F658E" w:rsidP="000566AF">
      <w:pPr>
        <w:keepNext/>
        <w:numPr>
          <w:ilvl w:val="0"/>
          <w:numId w:val="7"/>
        </w:numPr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8F658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рис.1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рис.2</w:t>
      </w:r>
    </w:p>
    <w:p w14:paraId="739F7E02" w14:textId="77777777" w:rsidR="008F658E" w:rsidRDefault="008F658E">
      <w:r>
        <w:t xml:space="preserve">    </w:t>
      </w:r>
      <w:r>
        <w:rPr>
          <w:noProof/>
          <w:lang w:eastAsia="ru-RU"/>
        </w:rPr>
        <w:drawing>
          <wp:inline distT="0" distB="0" distL="0" distR="0" wp14:anchorId="78BAF853" wp14:editId="37D58D87">
            <wp:extent cx="3688715" cy="179260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</w:t>
      </w:r>
    </w:p>
    <w:p w14:paraId="48B1FFF9" w14:textId="77777777" w:rsidR="008F658E" w:rsidRDefault="008F658E">
      <w:pPr>
        <w:rPr>
          <w:rFonts w:ascii="Times New Roman" w:eastAsia="SimSun" w:hAnsi="Times New Roman" w:cs="Mangal"/>
          <w:b/>
          <w:noProof/>
          <w:color w:val="2A6099"/>
          <w:kern w:val="3"/>
          <w:sz w:val="28"/>
          <w:szCs w:val="24"/>
          <w:lang w:eastAsia="ru-RU"/>
        </w:rPr>
      </w:pPr>
    </w:p>
    <w:p w14:paraId="6FB5C700" w14:textId="77777777" w:rsidR="008F658E" w:rsidRPr="008F658E" w:rsidRDefault="008F658E">
      <w:pPr>
        <w:rPr>
          <w:rFonts w:ascii="Times New Roman" w:eastAsia="SimSun" w:hAnsi="Times New Roman" w:cs="Mangal"/>
          <w:b/>
          <w:noProof/>
          <w:color w:val="2A6099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Mangal"/>
          <w:b/>
          <w:noProof/>
          <w:color w:val="2A6099"/>
          <w:kern w:val="3"/>
          <w:sz w:val="28"/>
          <w:szCs w:val="24"/>
          <w:lang w:eastAsia="ru-RU"/>
        </w:rPr>
        <w:t xml:space="preserve">                          </w:t>
      </w:r>
      <w:r w:rsidRPr="008F658E">
        <w:rPr>
          <w:rFonts w:ascii="Times New Roman" w:eastAsia="SimSun" w:hAnsi="Times New Roman" w:cs="Mangal"/>
          <w:b/>
          <w:noProof/>
          <w:kern w:val="3"/>
          <w:sz w:val="24"/>
          <w:szCs w:val="24"/>
          <w:lang w:eastAsia="ru-RU"/>
        </w:rPr>
        <w:t xml:space="preserve"> Рис.3</w:t>
      </w:r>
    </w:p>
    <w:p w14:paraId="3CBD1AE1" w14:textId="77777777" w:rsidR="008F658E" w:rsidRDefault="008F658E">
      <w:pPr>
        <w:rPr>
          <w:rFonts w:ascii="Times New Roman" w:eastAsia="SimSun" w:hAnsi="Times New Roman" w:cs="Mangal"/>
          <w:b/>
          <w:noProof/>
          <w:color w:val="2A6099"/>
          <w:kern w:val="3"/>
          <w:sz w:val="28"/>
          <w:szCs w:val="24"/>
          <w:lang w:eastAsia="ru-RU"/>
        </w:rPr>
      </w:pPr>
    </w:p>
    <w:p w14:paraId="3DBD0CCB" w14:textId="74653E38" w:rsidR="008F658E" w:rsidRDefault="008F658E" w:rsidP="008F658E">
      <w:pPr>
        <w:rPr>
          <w:rFonts w:ascii="Times New Roman" w:eastAsia="Tahoma" w:hAnsi="Times New Roman" w:cs="Liberation Sans"/>
          <w:b/>
          <w:bCs/>
          <w:kern w:val="3"/>
          <w:sz w:val="24"/>
          <w:szCs w:val="24"/>
          <w:lang w:eastAsia="zh-CN" w:bidi="hi-IN"/>
        </w:rPr>
      </w:pPr>
      <w:r w:rsidRPr="00704B51">
        <w:rPr>
          <w:rFonts w:ascii="Times New Roman" w:eastAsia="SimSun" w:hAnsi="Times New Roman" w:cs="Mangal"/>
          <w:b/>
          <w:noProof/>
          <w:kern w:val="3"/>
          <w:sz w:val="24"/>
          <w:szCs w:val="24"/>
          <w:lang w:eastAsia="ru-RU"/>
        </w:rPr>
        <w:t>14.</w:t>
      </w:r>
      <w:r w:rsidRPr="00704B51"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 xml:space="preserve"> </w:t>
      </w:r>
      <w:r w:rsidR="00704B51" w:rsidRPr="00704B51">
        <w:rPr>
          <w:rFonts w:ascii="Times New Roman" w:eastAsia="Tahoma" w:hAnsi="Times New Roman" w:cs="Liberation Sans"/>
          <w:b/>
          <w:kern w:val="3"/>
          <w:sz w:val="24"/>
          <w:szCs w:val="24"/>
          <w:lang w:eastAsia="zh-CN" w:bidi="hi-IN"/>
        </w:rPr>
        <w:t>Ф</w:t>
      </w:r>
      <w:r w:rsidR="00704B51" w:rsidRPr="00704B51">
        <w:rPr>
          <w:rFonts w:ascii="Times New Roman" w:eastAsia="Tahoma" w:hAnsi="Times New Roman" w:cs="Liberation Sans"/>
          <w:b/>
          <w:bCs/>
          <w:kern w:val="3"/>
          <w:sz w:val="24"/>
          <w:szCs w:val="24"/>
          <w:lang w:eastAsia="zh-CN" w:bidi="hi-IN"/>
        </w:rPr>
        <w:t>ункциональный узел, который сравнивает два числа на неравенство</w:t>
      </w:r>
      <w:r w:rsidR="00704B51">
        <w:rPr>
          <w:rFonts w:ascii="Times New Roman" w:eastAsia="Tahoma" w:hAnsi="Times New Roman" w:cs="Liberation Sans"/>
          <w:b/>
          <w:bCs/>
          <w:kern w:val="3"/>
          <w:sz w:val="24"/>
          <w:szCs w:val="24"/>
          <w:lang w:eastAsia="zh-CN" w:bidi="hi-IN"/>
        </w:rPr>
        <w:t xml:space="preserve"> </w:t>
      </w:r>
      <w:r w:rsidR="00E148D2">
        <w:rPr>
          <w:rFonts w:ascii="Times New Roman" w:eastAsia="Tahoma" w:hAnsi="Times New Roman" w:cs="Liberation Sans"/>
          <w:b/>
          <w:bCs/>
          <w:kern w:val="3"/>
          <w:sz w:val="24"/>
          <w:szCs w:val="24"/>
          <w:lang w:eastAsia="zh-CN" w:bidi="hi-IN"/>
        </w:rPr>
        <w:t>__________</w:t>
      </w:r>
    </w:p>
    <w:p w14:paraId="23A1A8E2" w14:textId="43553B3D" w:rsidR="00704B51" w:rsidRPr="00704B51" w:rsidRDefault="00704B51" w:rsidP="008F658E">
      <w:pPr>
        <w:rPr>
          <w:rFonts w:ascii="Times New Roman" w:eastAsia="SimSun" w:hAnsi="Times New Roman" w:cs="Mangal"/>
          <w:b/>
          <w:noProof/>
          <w:kern w:val="3"/>
          <w:sz w:val="24"/>
          <w:szCs w:val="24"/>
          <w:lang w:eastAsia="ru-RU"/>
        </w:rPr>
      </w:pPr>
      <w:r>
        <w:rPr>
          <w:rFonts w:ascii="Times New Roman" w:eastAsia="Tahoma" w:hAnsi="Times New Roman" w:cs="Liberation Sans"/>
          <w:b/>
          <w:bCs/>
          <w:kern w:val="3"/>
          <w:sz w:val="24"/>
          <w:szCs w:val="24"/>
          <w:lang w:eastAsia="zh-CN" w:bidi="hi-IN"/>
        </w:rPr>
        <w:t>15. Представьте УГО коммутатора «несколько входов -один выход» и укажите назначение его входов</w:t>
      </w:r>
      <w:r w:rsidR="00E148D2">
        <w:rPr>
          <w:rFonts w:ascii="Times New Roman" w:eastAsia="Tahoma" w:hAnsi="Times New Roman" w:cs="Liberation Sans"/>
          <w:b/>
          <w:bCs/>
          <w:kern w:val="3"/>
          <w:sz w:val="24"/>
          <w:szCs w:val="24"/>
          <w:lang w:eastAsia="zh-CN" w:bidi="hi-IN"/>
        </w:rPr>
        <w:t>.</w:t>
      </w:r>
    </w:p>
    <w:p w14:paraId="350CF4B3" w14:textId="77777777" w:rsidR="008F658E" w:rsidRPr="008F658E" w:rsidRDefault="008F658E">
      <w:pPr>
        <w:rPr>
          <w:rFonts w:ascii="Times New Roman" w:eastAsia="SimSun" w:hAnsi="Times New Roman" w:cs="Mangal"/>
          <w:b/>
          <w:noProof/>
          <w:color w:val="2A6099"/>
          <w:kern w:val="3"/>
          <w:sz w:val="24"/>
          <w:szCs w:val="24"/>
          <w:lang w:eastAsia="ru-RU"/>
        </w:rPr>
      </w:pPr>
    </w:p>
    <w:p w14:paraId="4D143A16" w14:textId="77777777" w:rsidR="008F658E" w:rsidRDefault="008F658E">
      <w:pPr>
        <w:rPr>
          <w:rFonts w:ascii="Times New Roman" w:eastAsia="SimSun" w:hAnsi="Times New Roman" w:cs="Mangal"/>
          <w:b/>
          <w:noProof/>
          <w:color w:val="2A6099"/>
          <w:kern w:val="3"/>
          <w:sz w:val="28"/>
          <w:szCs w:val="24"/>
          <w:lang w:eastAsia="ru-RU"/>
        </w:rPr>
      </w:pPr>
    </w:p>
    <w:p w14:paraId="1C054DA3" w14:textId="77777777" w:rsidR="008F658E" w:rsidRDefault="008F658E">
      <w:pPr>
        <w:rPr>
          <w:rFonts w:ascii="Times New Roman" w:eastAsia="SimSun" w:hAnsi="Times New Roman" w:cs="Mangal"/>
          <w:b/>
          <w:noProof/>
          <w:color w:val="2A6099"/>
          <w:kern w:val="3"/>
          <w:sz w:val="28"/>
          <w:szCs w:val="24"/>
          <w:lang w:eastAsia="ru-RU"/>
        </w:rPr>
      </w:pPr>
      <w:bookmarkStart w:id="0" w:name="_GoBack"/>
      <w:bookmarkEnd w:id="0"/>
    </w:p>
    <w:sectPr w:rsidR="008F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11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upperLetter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C"/>
    <w:multiLevelType w:val="multilevel"/>
    <w:tmpl w:val="000000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D5"/>
    <w:rsid w:val="00041865"/>
    <w:rsid w:val="000566AF"/>
    <w:rsid w:val="000E500A"/>
    <w:rsid w:val="00282D33"/>
    <w:rsid w:val="002C23F5"/>
    <w:rsid w:val="00704B51"/>
    <w:rsid w:val="007105D5"/>
    <w:rsid w:val="008F658E"/>
    <w:rsid w:val="00972655"/>
    <w:rsid w:val="00CF65D9"/>
    <w:rsid w:val="00E1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E0755C8"/>
  <w15:chartTrackingRefBased/>
  <w15:docId w15:val="{4262D4BC-4AD7-44E9-88CA-C55DA63B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В Знак"/>
    <w:basedOn w:val="a0"/>
    <w:rsid w:val="000566AF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ТО"/>
    <w:basedOn w:val="a0"/>
    <w:next w:val="a0"/>
    <w:rsid w:val="000566AF"/>
    <w:pPr>
      <w:numPr>
        <w:numId w:val="4"/>
      </w:numPr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282D3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5">
    <w:name w:val="List Paragraph"/>
    <w:basedOn w:val="a0"/>
    <w:uiPriority w:val="34"/>
    <w:qFormat/>
    <w:rsid w:val="0028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</dc:creator>
  <cp:keywords/>
  <dc:description/>
  <cp:lastModifiedBy>Елена Медянкина</cp:lastModifiedBy>
  <cp:revision>4</cp:revision>
  <dcterms:created xsi:type="dcterms:W3CDTF">2023-10-11T16:07:00Z</dcterms:created>
  <dcterms:modified xsi:type="dcterms:W3CDTF">2023-10-11T16:26:00Z</dcterms:modified>
</cp:coreProperties>
</file>