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5C3C3C0C" w:rsidR="00185351" w:rsidRDefault="00B64392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26.05.07 Эксплуатация судового электрооборудования и средств автоматики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3F97E890" w:rsidR="007B3F08" w:rsidRPr="00185351" w:rsidRDefault="00B64392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судового электрооборудования и средств автоматики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4C6A5DCB" w14:textId="00F847F8" w:rsidR="002521E4" w:rsidRDefault="00AE6DFB" w:rsidP="002521E4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AE6DFB">
        <w:rPr>
          <w:b/>
          <w:i/>
          <w:color w:val="000000"/>
          <w:sz w:val="24"/>
          <w:szCs w:val="24"/>
          <w:u w:val="single"/>
        </w:rPr>
        <w:t>Инженер</w:t>
      </w:r>
      <w:r w:rsidRPr="00AE6DFB">
        <w:rPr>
          <w:b/>
          <w:i/>
          <w:color w:val="000000"/>
          <w:sz w:val="24"/>
          <w:szCs w:val="24"/>
          <w:u w:val="single"/>
        </w:rPr>
        <w:t>-электромеханик</w:t>
      </w:r>
    </w:p>
    <w:p w14:paraId="105D9589" w14:textId="77777777" w:rsidR="00AE6DFB" w:rsidRPr="002521E4" w:rsidRDefault="00AE6DFB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25BDE1A9" w:rsidR="002521E4" w:rsidRPr="002521E4" w:rsidRDefault="006F4E2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445E1FFC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5D51B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1B2ED79" w14:textId="77777777" w:rsidR="00B64392" w:rsidRDefault="00F1324B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  <w:p w14:paraId="4D55B2C4" w14:textId="6963FCDA" w:rsidR="00F1324B" w:rsidRDefault="00F1324B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4(2.2)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1324B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533B1CE9" w:rsidR="00F1324B" w:rsidRPr="00BC7BA2" w:rsidRDefault="00F1324B" w:rsidP="00F1324B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182C2338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246F715C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030B0B09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F1324B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76BD1327" w:rsidR="00F1324B" w:rsidRPr="00BC7BA2" w:rsidRDefault="00F1324B" w:rsidP="00F1324B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40456565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1619EC16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47407441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F1324B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14F1E269" w:rsidR="00F1324B" w:rsidRPr="00BC7BA2" w:rsidRDefault="00F1324B" w:rsidP="00F1324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25E12D30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64FC529F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62D08238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F1324B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0220ED6F" w:rsidR="00F1324B" w:rsidRPr="00BC7BA2" w:rsidRDefault="00F1324B" w:rsidP="00F1324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7715AB58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2C15863C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21F677F7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F1324B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252C9BD2" w:rsidR="00F1324B" w:rsidRPr="00BC7BA2" w:rsidRDefault="00F1324B" w:rsidP="00F1324B">
            <w:pPr>
              <w:widowControl w:val="0"/>
              <w:jc w:val="center"/>
            </w:pPr>
            <w:r>
              <w:t>128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6BBC93EF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2B3FCAF9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498C8BD1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128</w:t>
            </w:r>
          </w:p>
        </w:tc>
      </w:tr>
      <w:tr w:rsidR="00F1324B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3B628DA6" w:rsidR="00F1324B" w:rsidRPr="00BC7BA2" w:rsidRDefault="00F1324B" w:rsidP="00F1324B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3C8432DB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495A88B3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2FDCBD80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F1324B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F1324B" w:rsidRDefault="00F1324B" w:rsidP="00F1324B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5BF365B3" w:rsidR="00F1324B" w:rsidRPr="00BC7BA2" w:rsidRDefault="00F1324B" w:rsidP="00F1324B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2E45EAA8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4300F5CB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4128BD6E" w:rsidR="00F1324B" w:rsidRPr="00B861C8" w:rsidRDefault="00F1324B" w:rsidP="00F1324B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1604FB26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653B3231" w:rsidR="00605806" w:rsidRDefault="00775AD0" w:rsidP="005D51B0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>., доцент</w:t>
            </w:r>
            <w:r w:rsidR="005D51B0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85351">
              <w:rPr>
                <w:i/>
                <w:color w:val="000000"/>
                <w:sz w:val="24"/>
                <w:szCs w:val="24"/>
              </w:rPr>
              <w:t>Н.Г. Романенко</w:t>
            </w:r>
            <w:r w:rsidR="005D51B0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D9075D2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64392">
              <w:rPr>
                <w:sz w:val="24"/>
                <w:szCs w:val="24"/>
              </w:rPr>
              <w:t xml:space="preserve">26.05.07 Эксплуатация судового электрооборудования и средств автоматики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>15.03.2018 г. № 193).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F9BD91F" w:rsidR="00507DA4" w:rsidRPr="00507DA4" w:rsidRDefault="00B64392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26.05.07 Эксплуатация судового электрооборудования и средств автоматики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0DE87A6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B64392">
              <w:rPr>
                <w:sz w:val="24"/>
                <w:szCs w:val="24"/>
              </w:rPr>
              <w:t>Эксплуатация судового электрооборудования и средств автоматики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0700E2A7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F1324B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390F26C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F1324B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F1324B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1DAD7B47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F1324B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15923A7A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41A9A534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30BF3DF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</w:t>
            </w:r>
            <w:r w:rsidR="00B64392">
              <w:rPr>
                <w:sz w:val="24"/>
                <w:szCs w:val="24"/>
              </w:rPr>
              <w:t>12.01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5D51B0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5D51B0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5D51B0">
        <w:trPr>
          <w:gridAfter w:val="1"/>
          <w:wAfter w:w="611" w:type="dxa"/>
          <w:trHeight w:hRule="exact" w:val="36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5D51B0" w:rsidRDefault="004B2BE7" w:rsidP="004B2BE7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- знание основ</w:t>
            </w:r>
            <w:r w:rsidR="0070179A" w:rsidRPr="005D51B0">
              <w:rPr>
                <w:sz w:val="24"/>
                <w:szCs w:val="24"/>
              </w:rPr>
              <w:t xml:space="preserve"> физики, математики и </w:t>
            </w:r>
            <w:r w:rsidR="004C7043" w:rsidRPr="005D51B0">
              <w:rPr>
                <w:sz w:val="24"/>
                <w:szCs w:val="24"/>
              </w:rPr>
              <w:t>черчения</w:t>
            </w:r>
            <w:r w:rsidRPr="005D51B0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5D51B0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5D51B0" w:rsidRDefault="004B2BE7" w:rsidP="004B2BE7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5D51B0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5D51B0" w:rsidRDefault="004B2BE7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5D51B0" w:rsidRDefault="004B2BE7" w:rsidP="00594DA2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5D51B0" w:rsidRDefault="00616101" w:rsidP="00594DA2">
            <w:pPr>
              <w:rPr>
                <w:sz w:val="24"/>
                <w:szCs w:val="24"/>
              </w:rPr>
            </w:pPr>
            <w:r w:rsidRPr="005D51B0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5D51B0" w:rsidRDefault="00616101" w:rsidP="00594DA2">
            <w:pPr>
              <w:jc w:val="right"/>
              <w:rPr>
                <w:sz w:val="24"/>
                <w:szCs w:val="24"/>
              </w:rPr>
            </w:pPr>
            <w:r w:rsidRPr="005D51B0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08CD650" w:rsidR="00616101" w:rsidRPr="005D51B0" w:rsidRDefault="00B64392" w:rsidP="0070179A">
            <w:pPr>
              <w:rPr>
                <w:sz w:val="24"/>
                <w:szCs w:val="24"/>
              </w:rPr>
            </w:pPr>
            <w:r w:rsidRPr="005D51B0">
              <w:rPr>
                <w:sz w:val="24"/>
                <w:szCs w:val="24"/>
              </w:rPr>
              <w:t>Прикладная механика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34533983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131A74">
        <w:trPr>
          <w:gridAfter w:val="1"/>
          <w:wAfter w:w="611" w:type="dxa"/>
          <w:trHeight w:hRule="exact" w:val="1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DCC51" w14:textId="00F35AEB" w:rsidR="00131A74" w:rsidRDefault="00131A74" w:rsidP="00131A74">
            <w:pPr>
              <w:jc w:val="center"/>
              <w:rPr>
                <w:b/>
                <w:bCs/>
              </w:rPr>
            </w:pPr>
            <w:r w:rsidRPr="0037227C">
              <w:rPr>
                <w:b/>
                <w:bCs/>
              </w:rPr>
              <w:t>ОПК-</w:t>
            </w:r>
            <w:r>
              <w:rPr>
                <w:b/>
                <w:bCs/>
              </w:rPr>
              <w:t>2</w:t>
            </w:r>
            <w:r w:rsidRPr="0037227C">
              <w:rPr>
                <w:b/>
                <w:bCs/>
              </w:rPr>
              <w:t xml:space="preserve">: Способен применять естественнонаучные и общеинженерные знания, аналитические методы в профессиональной деятельности </w:t>
            </w:r>
          </w:p>
          <w:p w14:paraId="1E0AF64D" w14:textId="4A336BF2" w:rsidR="00DA7A37" w:rsidRPr="00527765" w:rsidRDefault="00131A74" w:rsidP="00131A74">
            <w:pPr>
              <w:jc w:val="center"/>
              <w:rPr>
                <w:b/>
                <w:color w:val="000000"/>
              </w:rPr>
            </w:pPr>
            <w:r w:rsidRPr="0037227C">
              <w:rPr>
                <w:b/>
                <w:bCs/>
              </w:rPr>
              <w:t>ПК-22: Способен разрабатывать проекты объектов профессиональной деятельности с учётом физико</w:t>
            </w:r>
            <w:r w:rsidR="005D51B0">
              <w:rPr>
                <w:b/>
                <w:bCs/>
              </w:rPr>
              <w:t>-</w:t>
            </w:r>
            <w:r w:rsidRPr="0037227C">
              <w:rPr>
                <w:b/>
                <w:bCs/>
              </w:rPr>
              <w:t>технических, механико-технологических, эстетических, эргономических, экологических и экономических требований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C422CE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77777777" w:rsidR="00C422CE" w:rsidRPr="00217147" w:rsidRDefault="00C422CE" w:rsidP="00C9121A">
            <w:r w:rsidRPr="00217147">
              <w:rPr>
                <w:b/>
              </w:rPr>
              <w:t>Знать:</w:t>
            </w:r>
          </w:p>
        </w:tc>
      </w:tr>
      <w:tr w:rsidR="00C422CE" w:rsidRPr="00217147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C422CE" w:rsidRPr="00217147" w:rsidRDefault="00C422CE" w:rsidP="00C9121A">
            <w:pPr>
              <w:widowControl w:val="0"/>
              <w:jc w:val="right"/>
            </w:pPr>
            <w:r w:rsidRPr="00217147">
              <w:rPr>
                <w:color w:val="000000"/>
              </w:rPr>
              <w:lastRenderedPageBreak/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03C6BE63" w:rsidR="00C422CE" w:rsidRPr="00217147" w:rsidRDefault="00931073" w:rsidP="00C9121A">
            <w:pPr>
              <w:widowControl w:val="0"/>
            </w:pPr>
            <w: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C422CE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C422CE" w:rsidRPr="00217147" w:rsidRDefault="00C422CE" w:rsidP="00C9121A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77777777" w:rsidR="00C422CE" w:rsidRPr="00217147" w:rsidRDefault="00C422CE" w:rsidP="00C9121A">
            <w:r w:rsidRPr="00217147">
              <w:rPr>
                <w:b/>
              </w:rPr>
              <w:t>Уметь:</w:t>
            </w:r>
          </w:p>
        </w:tc>
      </w:tr>
      <w:tr w:rsidR="00217147" w:rsidRPr="00217147" w14:paraId="647706CB" w14:textId="77777777" w:rsidTr="00931073">
        <w:trPr>
          <w:trHeight w:hRule="exact" w:val="98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217147" w:rsidRPr="00217147" w:rsidRDefault="00217147" w:rsidP="00217147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6AA30" w14:textId="77777777" w:rsidR="00931073" w:rsidRDefault="00931073" w:rsidP="00217147">
            <w:pPr>
              <w:widowControl w:val="0"/>
            </w:pPr>
            <w: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48C90FFC" w14:textId="66B28577" w:rsidR="00217147" w:rsidRPr="00217147" w:rsidRDefault="00931073" w:rsidP="00217147">
            <w:pPr>
              <w:widowControl w:val="0"/>
            </w:pPr>
            <w:r>
              <w:t>Умеет разрабатывать проекты объектов профессиональной деятельности с учетом механико-технологических требований;</w:t>
            </w:r>
          </w:p>
        </w:tc>
      </w:tr>
      <w:tr w:rsidR="00217147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217147" w:rsidRPr="00217147" w:rsidRDefault="00217147" w:rsidP="00217147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7777777" w:rsidR="00217147" w:rsidRPr="00217147" w:rsidRDefault="00217147" w:rsidP="00217147">
            <w:r w:rsidRPr="00217147">
              <w:rPr>
                <w:b/>
              </w:rPr>
              <w:t>Владеть:</w:t>
            </w:r>
          </w:p>
        </w:tc>
      </w:tr>
      <w:tr w:rsidR="00217147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217147" w:rsidRPr="00217147" w:rsidRDefault="00217147" w:rsidP="00217147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14B7BEA8" w:rsidR="00217147" w:rsidRPr="00217147" w:rsidRDefault="00931073" w:rsidP="00217147">
            <w:pPr>
              <w:jc w:val="both"/>
            </w:pPr>
            <w: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17"/>
        <w:gridCol w:w="151"/>
        <w:gridCol w:w="1993"/>
        <w:gridCol w:w="936"/>
        <w:gridCol w:w="756"/>
        <w:gridCol w:w="1019"/>
        <w:gridCol w:w="1367"/>
        <w:gridCol w:w="874"/>
        <w:gridCol w:w="1405"/>
        <w:gridCol w:w="12"/>
      </w:tblGrid>
      <w:tr w:rsidR="000629AB" w:rsidRPr="00964C47" w14:paraId="5F150F97" w14:textId="77777777" w:rsidTr="00F1324B">
        <w:trPr>
          <w:gridAfter w:val="1"/>
          <w:wAfter w:w="12" w:type="dxa"/>
          <w:trHeight w:hRule="exact" w:val="277"/>
        </w:trPr>
        <w:tc>
          <w:tcPr>
            <w:tcW w:w="961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F1324B">
        <w:trPr>
          <w:gridAfter w:val="1"/>
          <w:wAfter w:w="12" w:type="dxa"/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F1324B">
        <w:trPr>
          <w:gridAfter w:val="1"/>
          <w:wAfter w:w="12" w:type="dxa"/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F1324B">
        <w:trPr>
          <w:gridAfter w:val="1"/>
          <w:wAfter w:w="12" w:type="dxa"/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2F8E3070" w:rsidR="00B11799" w:rsidRPr="004F7009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F1324B">
        <w:trPr>
          <w:gridAfter w:val="1"/>
          <w:wAfter w:w="12" w:type="dxa"/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7A7D93CB" w:rsidR="00B11799" w:rsidRPr="004F7009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F1324B">
        <w:trPr>
          <w:gridAfter w:val="1"/>
          <w:wAfter w:w="12" w:type="dxa"/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79D912F4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20B4942E" w:rsidR="00B11799" w:rsidRPr="00F713E4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F1324B">
        <w:trPr>
          <w:gridAfter w:val="1"/>
          <w:wAfter w:w="12" w:type="dxa"/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F1324B">
        <w:trPr>
          <w:gridAfter w:val="1"/>
          <w:wAfter w:w="12" w:type="dxa"/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32C6481C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F1324B">
        <w:trPr>
          <w:gridAfter w:val="1"/>
          <w:wAfter w:w="12" w:type="dxa"/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71EE3C79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F1324B">
        <w:trPr>
          <w:gridAfter w:val="1"/>
          <w:wAfter w:w="12" w:type="dxa"/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2D8B3ADE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4218EC7A" w:rsidR="00B11799" w:rsidRPr="00F713E4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F1324B">
        <w:trPr>
          <w:gridAfter w:val="1"/>
          <w:wAfter w:w="12" w:type="dxa"/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F1324B">
        <w:trPr>
          <w:gridAfter w:val="1"/>
          <w:wAfter w:w="12" w:type="dxa"/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2562DDFD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622C508C" w:rsidR="00B11799" w:rsidRPr="00F713E4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F1324B">
        <w:trPr>
          <w:gridAfter w:val="1"/>
          <w:wAfter w:w="12" w:type="dxa"/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3ED6A49F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84B929E" w:rsidR="00B11799" w:rsidRPr="00F713E4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F1324B">
        <w:trPr>
          <w:gridAfter w:val="1"/>
          <w:wAfter w:w="12" w:type="dxa"/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1454D063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6176588B" w:rsidR="00B11799" w:rsidRPr="00F713E4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52915275" w14:textId="77777777" w:rsidTr="00F1324B">
        <w:trPr>
          <w:gridAfter w:val="1"/>
          <w:wAfter w:w="12" w:type="dxa"/>
          <w:trHeight w:hRule="exact" w:val="1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D4152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852D39" w14:textId="6903CD78" w:rsidR="00B11799" w:rsidRDefault="00B11799" w:rsidP="00C52D73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  <w:p w14:paraId="3BCEB697" w14:textId="043F8178" w:rsidR="00F1324B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6E5FB084" w14:textId="43FAC9C2" w:rsidR="00F1324B" w:rsidRPr="00311E4B" w:rsidRDefault="00F1324B" w:rsidP="00C52D73">
            <w:pPr>
              <w:jc w:val="center"/>
              <w:rPr>
                <w:b/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3AD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5B9DD" w14:textId="77777777" w:rsidR="00B11799" w:rsidRPr="00076D32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84B0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2E2D9" w14:textId="77777777" w:rsidR="00B11799" w:rsidRDefault="00B11799" w:rsidP="00C52D7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5651D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4F1EA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FB2E3A" w14:paraId="62A6FFF6" w14:textId="77777777" w:rsidTr="00F1324B">
        <w:trPr>
          <w:gridAfter w:val="1"/>
          <w:wAfter w:w="12" w:type="dxa"/>
          <w:trHeight w:hRule="exact" w:val="69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7564A3" w14:textId="77777777" w:rsidR="00B11799" w:rsidRPr="00FB2E3A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AB63" w14:textId="687C7F95" w:rsidR="00B11799" w:rsidRPr="00984076" w:rsidRDefault="00F1324B" w:rsidP="00C52D73">
            <w:pPr>
              <w:rPr>
                <w:color w:val="000000"/>
              </w:rPr>
            </w:pPr>
            <w:r>
              <w:t>С</w:t>
            </w:r>
            <w:r w:rsidR="00B11799">
              <w:t>амостоятельное решение ситуационных задач. Конспектирование тем</w:t>
            </w:r>
            <w:r>
              <w:t xml:space="preserve"> </w:t>
            </w:r>
            <w:r w:rsidR="00B11799"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95DD92" w14:textId="57845332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CD07" w14:textId="391E5A70" w:rsidR="00B11799" w:rsidRPr="00076D32" w:rsidRDefault="00F1324B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037F13" w14:textId="77777777" w:rsidR="00B11799" w:rsidRDefault="00B11799" w:rsidP="00C52D7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2632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52E0211" w14:textId="5AAA239B" w:rsidR="00B11799" w:rsidRPr="00794655" w:rsidRDefault="00634BC0" w:rsidP="00634BC0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21933" w14:textId="77777777" w:rsidR="00B11799" w:rsidRPr="00FB2E3A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76E4" w14:textId="77777777" w:rsidR="00B11799" w:rsidRPr="00FB2E3A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F1324B">
        <w:trPr>
          <w:gridAfter w:val="1"/>
          <w:wAfter w:w="12" w:type="dxa"/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77777777" w:rsidR="00B1179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Зачёт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4CFD6BE7" w:rsidR="00B11799" w:rsidRDefault="00F1324B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312166DE" w:rsidR="00B11799" w:rsidRPr="00B015D4" w:rsidRDefault="00F1324B" w:rsidP="00C52D73">
            <w:pPr>
              <w:jc w:val="center"/>
              <w:rPr>
                <w:b/>
                <w:color w:val="000000"/>
                <w:highlight w:val="yellow"/>
              </w:rPr>
            </w:pPr>
            <w:r w:rsidRPr="00F1324B"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bookmarkEnd w:id="3"/>
      <w:tr w:rsidR="00035734" w14:paraId="2B818497" w14:textId="77777777" w:rsidTr="00F1324B">
        <w:trPr>
          <w:trHeight w:hRule="exact" w:val="416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F1324B">
        <w:trPr>
          <w:trHeight w:hRule="exact" w:val="277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F1324B">
        <w:trPr>
          <w:trHeight w:val="1265"/>
        </w:trPr>
        <w:tc>
          <w:tcPr>
            <w:tcW w:w="96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3E2BC8C6" w:rsidR="00003DA9" w:rsidRPr="005D51B0" w:rsidRDefault="00003DA9" w:rsidP="005D51B0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5D51B0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5D51B0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5D51B0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5D51B0">
              <w:rPr>
                <w:i/>
                <w:color w:val="000000"/>
                <w:sz w:val="24"/>
                <w:szCs w:val="24"/>
              </w:rPr>
              <w:t>ОПК-</w:t>
            </w:r>
            <w:r w:rsidR="00634BC0" w:rsidRPr="005D51B0">
              <w:rPr>
                <w:i/>
                <w:color w:val="000000"/>
                <w:sz w:val="24"/>
                <w:szCs w:val="24"/>
              </w:rPr>
              <w:t>2, ПК-22</w:t>
            </w:r>
            <w:r w:rsidRPr="005D51B0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C919CC6" w14:textId="77777777" w:rsid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2. Определение статики.</w:t>
            </w:r>
          </w:p>
          <w:p w14:paraId="7F2E8CFB" w14:textId="69382BC6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lastRenderedPageBreak/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5D51B0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5D51B0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5D51B0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5D51B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5D51B0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5D51B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>20</w:t>
                  </w:r>
                  <w:r w:rsidRPr="005D51B0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5D51B0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5D51B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5D51B0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5D51B0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>23</w:t>
                  </w:r>
                  <w:r w:rsidRPr="005D51B0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5D51B0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5D51B0">
                    <w:rPr>
                      <w:i/>
                      <w:sz w:val="24"/>
                      <w:szCs w:val="24"/>
                    </w:rPr>
                    <w:t>24</w:t>
                  </w:r>
                  <w:r w:rsidRPr="005D51B0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5D51B0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5D51B0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5D51B0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2AF42E96" w:rsidR="00387DD3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5D51B0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74ABFA4B" w14:textId="0ED27B96" w:rsidR="005D51B0" w:rsidRDefault="005D51B0" w:rsidP="005D51B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Вопросы для контроля самостоятельной работы</w:t>
                  </w:r>
                </w:p>
                <w:p w14:paraId="3BDBED4E" w14:textId="55F12611" w:rsidR="005D51B0" w:rsidRPr="005D51B0" w:rsidRDefault="005D51B0" w:rsidP="005D51B0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5D51B0">
                    <w:rPr>
                      <w:i/>
                      <w:iCs/>
                      <w:sz w:val="24"/>
                      <w:szCs w:val="24"/>
                    </w:rPr>
                    <w:t>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Приведение системы сил к центру. Условия равновесия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 xml:space="preserve">пространственных систем сил. Равновесие с учетом трения. Центр тяжести. Пространство и время в классической механике. Относительность механического движения. Кинематика абсолютного и сложного движений. </w:t>
                  </w:r>
                  <w:r w:rsidR="005C439A" w:rsidRPr="005D51B0">
                    <w:rPr>
                      <w:i/>
                      <w:iCs/>
                      <w:sz w:val="24"/>
                      <w:szCs w:val="24"/>
                    </w:rPr>
                    <w:t>Сферическое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движение 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lastRenderedPageBreak/>
                    <w:t>твёрдого тела. О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бщий случай движения твердого тела. 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Динамика абсолютного и относительного движений материальной точки. Закон и дифференциальные уравнения относительного движения точки. Закон относительного движения точки в случае переносного поступательного прямолинейного равно-мерного движения подвижной системы отсч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та. Принцип относительности классической механики. Динамика механической системы. Инерционно массовые характеристики механической системы: масса, центр масс, моменты инерции, радиус инерции. Принцип Даламбера. Приведение сил инерции точек тв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рдого тела к центру. Метод кинетостатики. Динамические реакции, действующие на неподвижную ось вращающегося тела. Статическая, моментная и динамическая неуравновешенность тела. Энергетические характеристики механической системы: работа и мощность силы и пары сил; кинетическая, потенциальная и полная механическая энергия. Принцип возможных перемещений. Общие теоремы динамики механической системы. Теоремы о движении центра масс механической системы. Теорема об изменении количества движения механической системы. Теорема об изменении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кинетического момента механической системы. Свободные колебания (консервативной и диссипативной системы), вынужденные колебания механической системы с одной степенью свободы. Свойства колебаний. Амплитудночастотная (АЧХ),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фазочастотная характеристики (ФЧХ). Вынужденные колебания при резонансе. Понятие о методах снижения уровня вибрации. Введение в теорию удара. Явление удара. Допущения теории удара. Действие ударных сил на тв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рдое тело, вращающееся вокруг неподвижной оси. Центр удара тв</w:t>
                  </w:r>
                  <w:r w:rsidR="005C439A">
                    <w:rPr>
                      <w:i/>
                      <w:iCs/>
                      <w:sz w:val="24"/>
                      <w:szCs w:val="24"/>
                    </w:rPr>
                    <w:t>ё</w:t>
                  </w:r>
                  <w:r w:rsidRPr="005D51B0">
                    <w:rPr>
                      <w:i/>
                      <w:iCs/>
                      <w:sz w:val="24"/>
                      <w:szCs w:val="24"/>
                    </w:rPr>
                    <w:t>рдого тела, вращающегося вокруг неподвижной оси.</w:t>
                  </w:r>
                </w:p>
                <w:p w14:paraId="7C833080" w14:textId="77777777" w:rsidR="00003DA9" w:rsidRPr="005D51B0" w:rsidRDefault="00003DA9" w:rsidP="00003DA9">
                  <w:pPr>
                    <w:ind w:firstLine="709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35D3F33C" w14:textId="11C497DF" w:rsidR="009D596E" w:rsidRPr="005D51B0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F1324B">
        <w:trPr>
          <w:trHeight w:hRule="exact" w:val="277"/>
        </w:trPr>
        <w:tc>
          <w:tcPr>
            <w:tcW w:w="9629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1324B">
        <w:trPr>
          <w:trHeight w:hRule="exact" w:val="424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5C439A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F1324B">
        <w:trPr>
          <w:trHeight w:hRule="exact" w:val="277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1324B"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18"/>
            </w:tblGrid>
            <w:tr w:rsidR="005C439A" w:rsidRPr="00BD76B1" w14:paraId="1920A206" w14:textId="77777777" w:rsidTr="002A4495">
              <w:tc>
                <w:tcPr>
                  <w:tcW w:w="9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269F2E6" w14:textId="441F41B6" w:rsidR="005C439A" w:rsidRPr="009A3E3D" w:rsidRDefault="005C439A" w:rsidP="005C439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закрытого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ОПК-2, ПК-22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88"/>
                    <w:gridCol w:w="6255"/>
                    <w:gridCol w:w="1597"/>
                  </w:tblGrid>
                  <w:tr w:rsidR="005C439A" w14:paraId="28900423" w14:textId="77777777" w:rsidTr="002A4495">
                    <w:tc>
                      <w:tcPr>
                        <w:tcW w:w="559" w:type="pct"/>
                        <w:vAlign w:val="center"/>
                      </w:tcPr>
                      <w:p w14:paraId="6598662D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3538" w:type="pct"/>
                        <w:vAlign w:val="center"/>
                      </w:tcPr>
                      <w:p w14:paraId="2294B9AC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  <w:tc>
                      <w:tcPr>
                        <w:tcW w:w="903" w:type="pct"/>
                        <w:vAlign w:val="center"/>
                      </w:tcPr>
                      <w:p w14:paraId="3EA3AF7C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Варианты ответов</w:t>
                        </w:r>
                      </w:p>
                    </w:tc>
                  </w:tr>
                  <w:tr w:rsidR="005C439A" w14:paraId="72016A45" w14:textId="77777777" w:rsidTr="002A4495">
                    <w:tc>
                      <w:tcPr>
                        <w:tcW w:w="559" w:type="pct"/>
                      </w:tcPr>
                      <w:p w14:paraId="37FB6F4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3E807D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F479A7" wp14:editId="24EBBB5C">
                              <wp:extent cx="3190875" cy="1949019"/>
                              <wp:effectExtent l="0" t="0" r="0" b="0"/>
                              <wp:docPr id="6" name="Рисунок 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8422" cy="196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81031E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1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6B616B1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  <w:p w14:paraId="13563F5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3,46</w:t>
                        </w:r>
                      </w:p>
                      <w:p w14:paraId="6EC92C0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36ABA5B9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-4,00</w:t>
                        </w:r>
                      </w:p>
                    </w:tc>
                  </w:tr>
                  <w:tr w:rsidR="005C439A" w14:paraId="078B84D8" w14:textId="77777777" w:rsidTr="002A4495">
                    <w:tc>
                      <w:tcPr>
                        <w:tcW w:w="559" w:type="pct"/>
                      </w:tcPr>
                      <w:p w14:paraId="3B56BE8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9D7CC10" w14:textId="77777777" w:rsidR="005C439A" w:rsidRPr="005131DA" w:rsidRDefault="005C439A" w:rsidP="005C439A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      </w:r>
                      </w:p>
                      <w:p w14:paraId="36BC29D3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27F7B0A" wp14:editId="6F9FCE1A">
                              <wp:extent cx="2721934" cy="1355501"/>
                              <wp:effectExtent l="0" t="0" r="254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148" cy="1357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9D5D57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фигуры …</w:t>
                        </w:r>
                      </w:p>
                      <w:p w14:paraId="0F12BCB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5CDE270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 -: находится на прямой L слева от точки A</w:t>
                        </w:r>
                      </w:p>
                      <w:p w14:paraId="518BDEA8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справа от точки B</w:t>
                        </w:r>
                      </w:p>
                      <w:p w14:paraId="7DE9A5D3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</w:tc>
                  </w:tr>
                  <w:tr w:rsidR="005C439A" w14:paraId="12AA3240" w14:textId="77777777" w:rsidTr="002A4495">
                    <w:tc>
                      <w:tcPr>
                        <w:tcW w:w="559" w:type="pct"/>
                      </w:tcPr>
                      <w:p w14:paraId="0E74093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49360E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11F1F9A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2926" type="#_x0000_t75" alt="" style="width:12.55pt;height:11.7pt">
                              <v:imagedata r:id="rId12" r:href="rId1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0B038384">
                            <v:shape id="_x0000_i2927" type="#_x0000_t75" alt="" style="width:122.25pt;height:113.85pt">
                              <v:imagedata r:id="rId14" r:href="rId15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Тогда 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4F9151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20D91E7F">
                            <v:shape id="_x0000_i2928" type="#_x0000_t75" alt="" style="width:51.9pt;height:34.35pt">
                              <v:imagedata r:id="rId16" r:href="rId17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4473A2D0">
                            <v:shape id="_x0000_i2929" type="#_x0000_t75" alt="" style="width:43.55pt;height:15.9pt">
                              <v:imagedata r:id="rId18" r:href="rId19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2339D3A4">
                            <v:shape id="_x0000_i2930" type="#_x0000_t75" alt="" style="width:46.9pt;height:36.85pt">
                              <v:imagedata r:id="rId20" r:href="rId2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C78F864">
                            <v:shape id="_x0000_i2931" type="#_x0000_t75" alt="" style="width:46.9pt;height:36pt">
                              <v:imagedata r:id="rId22" r:href="rId2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5C439A" w14:paraId="64F3C90C" w14:textId="77777777" w:rsidTr="002A4495">
                    <w:tc>
                      <w:tcPr>
                        <w:tcW w:w="559" w:type="pct"/>
                      </w:tcPr>
                      <w:p w14:paraId="26568B8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132ADE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0B2A060" wp14:editId="3FBF670E">
                              <wp:extent cx="161925" cy="228600"/>
                              <wp:effectExtent l="0" t="0" r="9525" b="0"/>
                              <wp:docPr id="259" name="Рисунок 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E1584F" wp14:editId="5C058878">
                              <wp:extent cx="190500" cy="228600"/>
                              <wp:effectExtent l="0" t="0" r="0" b="0"/>
                              <wp:docPr id="258" name="Рисунок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 &lt;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Мгновенный центр скоростей колеса …</w:t>
                        </w:r>
                      </w:p>
                      <w:p w14:paraId="704743A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B513F28" wp14:editId="56F0BA05">
                              <wp:extent cx="1860697" cy="1695708"/>
                              <wp:effectExtent l="0" t="0" r="6350" b="0"/>
                              <wp:docPr id="25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3802" cy="17167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78FC10DF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92030B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  <w:p w14:paraId="62FA10D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2E649D5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</w:tc>
                  </w:tr>
                  <w:tr w:rsidR="005C439A" w14:paraId="08751358" w14:textId="77777777" w:rsidTr="002A4495">
                    <w:tc>
                      <w:tcPr>
                        <w:tcW w:w="559" w:type="pct"/>
                      </w:tcPr>
                      <w:p w14:paraId="7774BA0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411BB97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Колесо автомобиля движется по дороге без проскальзывания</w:t>
                        </w:r>
                      </w:p>
                      <w:p w14:paraId="4756854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C1D3F82" wp14:editId="391A5B6F">
                              <wp:extent cx="1520455" cy="1853589"/>
                              <wp:effectExtent l="0" t="0" r="381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3862" cy="18577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D4373BE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колеса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FBC2B6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совпадает с точкой B </w:t>
                        </w:r>
                      </w:p>
                      <w:p w14:paraId="70D9A6B1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  <w:p w14:paraId="68DCCECE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точки B</w:t>
                        </w:r>
                      </w:p>
                      <w:p w14:paraId="79F6B47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точки A</w:t>
                        </w:r>
                      </w:p>
                    </w:tc>
                  </w:tr>
                  <w:tr w:rsidR="005C439A" w14:paraId="42012A49" w14:textId="77777777" w:rsidTr="002A4495">
                    <w:tc>
                      <w:tcPr>
                        <w:tcW w:w="559" w:type="pct"/>
                      </w:tcPr>
                      <w:p w14:paraId="0E73C4C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A4FD2E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В является соединительным шарниром на рисунке…</w:t>
                        </w:r>
                      </w:p>
                      <w:p w14:paraId="335B3AB1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33278E2" wp14:editId="02543B7D">
                              <wp:extent cx="1285547" cy="981075"/>
                              <wp:effectExtent l="0" t="0" r="0" b="0"/>
                              <wp:docPr id="103" name="Рисунок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818" cy="985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47AE587" wp14:editId="29C451F3">
                              <wp:extent cx="1504950" cy="1072276"/>
                              <wp:effectExtent l="0" t="0" r="0" b="0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671" cy="10806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DE7706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88A307" wp14:editId="73E335E1">
                              <wp:extent cx="1228725" cy="941491"/>
                              <wp:effectExtent l="0" t="0" r="0" b="0"/>
                              <wp:docPr id="101" name="Рисунок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29" cy="948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E970022" wp14:editId="31ECFAE2">
                              <wp:extent cx="1285875" cy="1092025"/>
                              <wp:effectExtent l="0" t="0" r="0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054" cy="10964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42D083B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545A3BA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24AF61A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7741A099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2BBB0D7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C439A" w14:paraId="54406BEB" w14:textId="77777777" w:rsidTr="002A4495">
                    <w:tc>
                      <w:tcPr>
                        <w:tcW w:w="559" w:type="pct"/>
                      </w:tcPr>
                      <w:p w14:paraId="41BFFD0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59B19A" w14:textId="77777777" w:rsidR="005C439A" w:rsidRPr="005131DA" w:rsidRDefault="005C439A" w:rsidP="005C439A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61848B" wp14:editId="1726BD89">
                              <wp:extent cx="3114675" cy="1902476"/>
                              <wp:effectExtent l="0" t="0" r="0" b="2540"/>
                              <wp:docPr id="394" name="Рисунок 39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1310" cy="1918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4FF6185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32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442001E" wp14:editId="330B6673">
                              <wp:extent cx="619125" cy="257175"/>
                              <wp:effectExtent l="0" t="0" r="0" b="0"/>
                              <wp:docPr id="395" name="Рисунок 395" descr="https://test.i-exam.ru/training/student/pic/2434_248971/ea2ce66f42576b4db0c5b9cadd6eb7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test.i-exam.ru/training/student/pic/2434_248971/ea2ce66f42576b4db0c5b9cadd6eb70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44D1FD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  <w:p w14:paraId="1DCAF33E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0,50</w:t>
                        </w:r>
                      </w:p>
                      <w:p w14:paraId="0DE2423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-0,50</w:t>
                        </w:r>
                      </w:p>
                      <w:p w14:paraId="3C13877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</w:tc>
                  </w:tr>
                  <w:tr w:rsidR="005C439A" w14:paraId="11CE0460" w14:textId="77777777" w:rsidTr="002A4495">
                    <w:tc>
                      <w:tcPr>
                        <w:tcW w:w="559" w:type="pct"/>
                      </w:tcPr>
                      <w:p w14:paraId="4678FD19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2A92830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76624AA" wp14:editId="04997443">
                              <wp:extent cx="3114675" cy="1498729"/>
                              <wp:effectExtent l="0" t="0" r="0" b="6350"/>
                              <wp:docPr id="14" name="Рисунок 14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2702" cy="15362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1BA2A77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E0DF467" wp14:editId="4865C086">
                              <wp:extent cx="266700" cy="257175"/>
                              <wp:effectExtent l="0" t="0" r="0" b="9525"/>
                              <wp:docPr id="16" name="Рисунок 16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297BBDC" wp14:editId="120E9EF9">
                              <wp:extent cx="200025" cy="257175"/>
                              <wp:effectExtent l="0" t="0" r="9525" b="9525"/>
                              <wp:docPr id="18" name="Рисунок 18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5F564D7" wp14:editId="422A674B">
                              <wp:extent cx="200025" cy="257175"/>
                              <wp:effectExtent l="0" t="0" r="9525" b="9525"/>
                              <wp:docPr id="20" name="Рисунок 20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6DFBFF8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5,00</w:t>
                        </w:r>
                      </w:p>
                      <w:p w14:paraId="7786D83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  <w:p w14:paraId="0B22F2F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12,50</w:t>
                        </w:r>
                      </w:p>
                      <w:p w14:paraId="56D0580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-12,50</w:t>
                        </w:r>
                      </w:p>
                    </w:tc>
                  </w:tr>
                  <w:tr w:rsidR="005C439A" w14:paraId="33809215" w14:textId="77777777" w:rsidTr="002A4495">
                    <w:tc>
                      <w:tcPr>
                        <w:tcW w:w="559" w:type="pct"/>
                      </w:tcPr>
                      <w:p w14:paraId="278A85B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838386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FC98441" wp14:editId="20E3B3EA">
                              <wp:extent cx="133350" cy="15240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=10+2t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79ED0D" wp14:editId="1287EBC9">
                              <wp:extent cx="133350" cy="152400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6FD7FA5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6D2C41" wp14:editId="0E476FDD">
                              <wp:extent cx="1733107" cy="1537989"/>
                              <wp:effectExtent l="0" t="0" r="635" b="508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196" cy="154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BAAD2C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3654F7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100</w:t>
                        </w:r>
                      </w:p>
                      <w:p w14:paraId="10A5ADD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120</w:t>
                        </w:r>
                      </w:p>
                      <w:p w14:paraId="3F0BF56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240</w:t>
                        </w:r>
                      </w:p>
                      <w:p w14:paraId="48D1CBB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-240</w:t>
                        </w:r>
                      </w:p>
                    </w:tc>
                  </w:tr>
                  <w:tr w:rsidR="005C439A" w14:paraId="7ACA2A88" w14:textId="77777777" w:rsidTr="002A4495">
                    <w:tc>
                      <w:tcPr>
                        <w:tcW w:w="559" w:type="pct"/>
                      </w:tcPr>
                      <w:p w14:paraId="6670F35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635186B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47DE0EE9">
                            <v:shape id="_x0000_i2932" type="#_x0000_t75" alt="" style="width:13.4pt;height:18.4pt">
                              <v:imagedata r:id="rId40" r:href="rId4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DF68E5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2CEEE0C7">
                            <v:shape id="_x0000_i2933" type="#_x0000_t75" alt="" style="width:133.95pt;height:104.65pt">
                              <v:imagedata r:id="rId42" r:href="rId43" cropbottom="8629f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46BFBF2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451423D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63320DDB">
                            <v:shape id="_x0000_i2934" type="#_x0000_t75" alt="" style="width:35.15pt;height:39.35pt">
                              <v:imagedata r:id="rId44" r:href="rId45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30AEBFB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124A630D">
                            <v:shape id="_x0000_i2935" type="#_x0000_t75" alt="" style="width:31.8pt;height:18.4pt">
                              <v:imagedata r:id="rId46" r:href="rId47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14:paraId="3AFD076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4AC6B10E">
                            <v:shape id="_x0000_i2936" type="#_x0000_t75" alt="" style="width:40.2pt;height:39.35pt">
                              <v:imagedata r:id="rId48" r:href="rId49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1811B7F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43833CEE">
                            <v:shape id="_x0000_i2937" type="#_x0000_t75" alt="" style="width:35.15pt;height:39.35pt">
                              <v:imagedata r:id="rId50" r:href="rId5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5C439A" w14:paraId="4E29F9C9" w14:textId="77777777" w:rsidTr="002A4495">
                    <w:tc>
                      <w:tcPr>
                        <w:tcW w:w="559" w:type="pct"/>
                      </w:tcPr>
                      <w:p w14:paraId="38CE940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8118451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Точка движется  по заданной траектории по закону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1860" w:dyaOrig="360" w14:anchorId="1CC53DF2">
                            <v:shape id="_x0000_i2938" type="#_x0000_t75" style="width:113.85pt;height:22.6pt" o:ole="" fillcolor="window">
                              <v:imagedata r:id="rId52" o:title=""/>
                            </v:shape>
                            <o:OLEObject Type="Embed" ProgID="Equation.3" ShapeID="_x0000_i2938" DrawAspect="Content" ObjectID="_1755884217" r:id="rId53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м. В момент времени   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t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= 1 c нормальное ускорение равно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n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= 10</w:t>
                        </w: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Радиус кривизны траектории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200" w:dyaOrig="260" w14:anchorId="55E62B54">
                            <v:shape id="_x0000_i2939" type="#_x0000_t75" style="width:12.55pt;height:16.75pt" o:ole="" fillcolor="window">
                              <v:imagedata r:id="rId54" o:title=""/>
                            </v:shape>
                            <o:OLEObject Type="Embed" ProgID="Equation.DSMT4" ShapeID="_x0000_i2939" DrawAspect="Content" ObjectID="_1755884218" r:id="rId55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(в м) в данный момент равен … (выберите один правильный ответ из списка предложенных):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30E04FA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</w:t>
                        </w:r>
                      </w:p>
                      <w:p w14:paraId="4BE18D5D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2,5</w:t>
                        </w:r>
                      </w:p>
                      <w:p w14:paraId="26F8F883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0,9</w:t>
                        </w:r>
                      </w:p>
                      <w:p w14:paraId="38628E42" w14:textId="77777777" w:rsidR="005C439A" w:rsidRPr="005131DA" w:rsidRDefault="005C439A" w:rsidP="005C439A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0,1</w:t>
                        </w:r>
                      </w:p>
                      <w:p w14:paraId="37F85D8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C439A" w14:paraId="301FE6C6" w14:textId="77777777" w:rsidTr="002A4495">
                    <w:tc>
                      <w:tcPr>
                        <w:tcW w:w="559" w:type="pct"/>
                      </w:tcPr>
                      <w:p w14:paraId="3B606EC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85E10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59B383E" wp14:editId="0EC97CE4">
                              <wp:extent cx="161925" cy="228600"/>
                              <wp:effectExtent l="0" t="0" r="9525" b="0"/>
                              <wp:docPr id="256" name="Рисунок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2C8EC8D" wp14:editId="5127C021">
                              <wp:extent cx="190500" cy="22860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Мгновенный центр скоростей колеса …</w:t>
                        </w:r>
                      </w:p>
                      <w:p w14:paraId="1417314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D0282D5" wp14:editId="64622534">
                              <wp:extent cx="1714500" cy="1554817"/>
                              <wp:effectExtent l="0" t="0" r="0" b="7620"/>
                              <wp:docPr id="126" name="Рисунок 1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3709" cy="15722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58CB0367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  <w:p w14:paraId="7F4E7B9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00E8C673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D11D4DC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</w:tc>
                  </w:tr>
                  <w:tr w:rsidR="005C439A" w14:paraId="2C4BF038" w14:textId="77777777" w:rsidTr="002A4495">
                    <w:tc>
                      <w:tcPr>
                        <w:tcW w:w="559" w:type="pct"/>
                      </w:tcPr>
                      <w:p w14:paraId="52E4F9B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354BEB3F" w14:textId="77777777" w:rsidR="005C439A" w:rsidRPr="005131DA" w:rsidRDefault="005C439A" w:rsidP="005C439A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43A3799" wp14:editId="6873BE26">
                              <wp:extent cx="142875" cy="133350"/>
                              <wp:effectExtent l="0" t="0" r="9525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3C8C919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52A247" wp14:editId="6C285BE7">
                              <wp:extent cx="1504950" cy="1489192"/>
                              <wp:effectExtent l="0" t="0" r="0" b="0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853" cy="15049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77BA7FE2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ADCB</w:t>
                        </w:r>
                      </w:p>
                      <w:p w14:paraId="48C8F11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DACB</w:t>
                        </w:r>
                      </w:p>
                      <w:p w14:paraId="5FD6FB0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CADB</w:t>
                        </w:r>
                      </w:p>
                      <w:p w14:paraId="5568B09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BADC</w:t>
                        </w:r>
                      </w:p>
                    </w:tc>
                  </w:tr>
                  <w:tr w:rsidR="005C439A" w14:paraId="362932EA" w14:textId="77777777" w:rsidTr="002A4495">
                    <w:tc>
                      <w:tcPr>
                        <w:tcW w:w="559" w:type="pct"/>
                      </w:tcPr>
                      <w:p w14:paraId="784B59E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C3D5C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невесомым стержнем на рисунке…</w:t>
                        </w:r>
                      </w:p>
                      <w:p w14:paraId="5CEDAA7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35A8C26" wp14:editId="23BF88EA">
                              <wp:extent cx="1202406" cy="117157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163" cy="11732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5F43D32" wp14:editId="05DC65E2">
                              <wp:extent cx="1571625" cy="1022195"/>
                              <wp:effectExtent l="0" t="0" r="0" b="6985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7801" cy="1026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B2138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33D43D9" wp14:editId="1060D73E">
                              <wp:extent cx="1285875" cy="1154189"/>
                              <wp:effectExtent l="0" t="0" r="0" b="8255"/>
                              <wp:docPr id="105" name="Рисунок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918" cy="1156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E2E1F4A" wp14:editId="7A735BCE">
                              <wp:extent cx="1495425" cy="1063819"/>
                              <wp:effectExtent l="0" t="0" r="0" b="3175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821" cy="1066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EA378D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405F60F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2617B88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770FC45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32ED77D5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5B1B020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C439A" w14:paraId="3371DB6E" w14:textId="77777777" w:rsidTr="002A4495">
                    <w:tc>
                      <w:tcPr>
                        <w:tcW w:w="559" w:type="pct"/>
                      </w:tcPr>
                      <w:p w14:paraId="6592FE3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32F818F" w14:textId="77777777" w:rsidR="005C439A" w:rsidRPr="005131DA" w:rsidRDefault="005C439A" w:rsidP="005C439A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695ECD7" wp14:editId="30ABC973">
                              <wp:extent cx="2476500" cy="1512673"/>
                              <wp:effectExtent l="0" t="0" r="0" b="0"/>
                              <wp:docPr id="397" name="Рисунок 397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22465" cy="1540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08A3545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63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 xml:space="preserve">промежуточный цилиндрический шарнир. На балку действуют: сосредоточенная горизонтальная сила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highlight w:val="lightGray"/>
                            <w:shd w:val="clear" w:color="auto" w:fill="FFFFFF"/>
                          </w:rPr>
                          <w:t>F = 5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12A8E9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-2,5</w:t>
                        </w:r>
                      </w:p>
                      <w:p w14:paraId="48AD916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45B0B02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1,00</w:t>
                        </w:r>
                      </w:p>
                      <w:p w14:paraId="2662B2C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</w:tc>
                  </w:tr>
                </w:tbl>
                <w:p w14:paraId="31FBE1F4" w14:textId="1A7D4032" w:rsidR="005C439A" w:rsidRDefault="005C439A" w:rsidP="005C439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открытого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ОПК-2, ПК-22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250"/>
                    <w:gridCol w:w="7590"/>
                  </w:tblGrid>
                  <w:tr w:rsidR="005C439A" w:rsidRPr="005131DA" w14:paraId="4E7BF3E6" w14:textId="77777777" w:rsidTr="002A4495">
                    <w:tc>
                      <w:tcPr>
                        <w:tcW w:w="707" w:type="pct"/>
                        <w:vAlign w:val="center"/>
                      </w:tcPr>
                      <w:p w14:paraId="27182310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4293" w:type="pct"/>
                        <w:vAlign w:val="center"/>
                      </w:tcPr>
                      <w:p w14:paraId="6405D2FC" w14:textId="77777777" w:rsidR="005C439A" w:rsidRPr="005131DA" w:rsidRDefault="005C439A" w:rsidP="005C439A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</w:tr>
                  <w:tr w:rsidR="005C439A" w:rsidRPr="005131DA" w14:paraId="46618A38" w14:textId="77777777" w:rsidTr="002A4495">
                    <w:tc>
                      <w:tcPr>
                        <w:tcW w:w="707" w:type="pct"/>
                      </w:tcPr>
                      <w:p w14:paraId="04489D0B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0BD645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5C1658" wp14:editId="6CD21870">
                              <wp:extent cx="2638425" cy="1269564"/>
                              <wp:effectExtent l="0" t="0" r="0" b="6985"/>
                              <wp:docPr id="26" name="Рисунок 26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98326" cy="12983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CBF6A66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      </w:r>
                      </w:p>
                    </w:tc>
                  </w:tr>
                  <w:tr w:rsidR="005C439A" w:rsidRPr="005131DA" w14:paraId="454ABE51" w14:textId="77777777" w:rsidTr="002A4495">
                    <w:tc>
                      <w:tcPr>
                        <w:tcW w:w="707" w:type="pct"/>
                      </w:tcPr>
                      <w:p w14:paraId="270064E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52BD499" w14:textId="77777777" w:rsidR="005C439A" w:rsidRPr="005131DA" w:rsidRDefault="005C439A" w:rsidP="005C439A">
                        <w:pPr>
                          <w:shd w:val="clear" w:color="auto" w:fill="FFFFFF"/>
                          <w:tabs>
                            <w:tab w:val="left" w:pos="0"/>
                          </w:tabs>
                          <w:ind w:right="-1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гибкой связью на рисунке…</w:t>
                        </w:r>
                      </w:p>
                      <w:p w14:paraId="0D87D3E4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3008529" wp14:editId="56015521">
                              <wp:extent cx="1543050" cy="1311193"/>
                              <wp:effectExtent l="0" t="0" r="0" b="381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4325" cy="1312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C2BA7A9" wp14:editId="01CBBB9D">
                              <wp:extent cx="1295400" cy="1621189"/>
                              <wp:effectExtent l="0" t="0" r="0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984" cy="1623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ED8914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FE938DE" wp14:editId="31379DC1">
                              <wp:extent cx="1647825" cy="1260101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1078" cy="1262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DABBE52" wp14:editId="00B11507">
                              <wp:extent cx="1552575" cy="1315023"/>
                              <wp:effectExtent l="0" t="0" r="0" b="0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4382" cy="13165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01C86573" w14:textId="77777777" w:rsidTr="002A4495">
                    <w:tc>
                      <w:tcPr>
                        <w:tcW w:w="707" w:type="pct"/>
                      </w:tcPr>
                      <w:p w14:paraId="5F73FB9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F88E690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идеально гладкой опорой на рисунке…</w:t>
                        </w:r>
                      </w:p>
                      <w:p w14:paraId="4202206B" w14:textId="77777777" w:rsidR="005C439A" w:rsidRPr="005131DA" w:rsidRDefault="005C439A" w:rsidP="005C439A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4805ABA" wp14:editId="6B25595A">
                              <wp:extent cx="1295400" cy="1163782"/>
                              <wp:effectExtent l="0" t="0" r="0" b="0"/>
                              <wp:docPr id="99" name="Рисунок 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948" cy="11660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2.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2E1B77D" wp14:editId="7848F3EC">
                              <wp:extent cx="1609725" cy="1165135"/>
                              <wp:effectExtent l="0" t="0" r="0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6335" cy="11699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A27752" w14:textId="77777777" w:rsidR="005C439A" w:rsidRPr="005131DA" w:rsidRDefault="005C439A" w:rsidP="005C439A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1C2A9CF" wp14:editId="43F93474">
                              <wp:extent cx="1238250" cy="1293109"/>
                              <wp:effectExtent l="0" t="0" r="0" b="2540"/>
                              <wp:docPr id="97" name="Рисунок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9881" cy="129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  <w:t xml:space="preserve">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A5E2034" wp14:editId="18065178">
                              <wp:extent cx="1619250" cy="1228641"/>
                              <wp:effectExtent l="0" t="0" r="0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3929" cy="1232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1FD87647" w14:textId="77777777" w:rsidTr="002A4495">
                    <w:tc>
                      <w:tcPr>
                        <w:tcW w:w="707" w:type="pct"/>
                      </w:tcPr>
                      <w:p w14:paraId="7FE8AC6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C2A5A5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A191B1D">
                            <v:shape id="_x0000_i2940" type="#_x0000_t75" alt="" style="width:93.75pt;height:115.55pt">
                              <v:imagedata r:id="rId72" r:href="rId7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Укажите последовательность точек в порядке увеличения их скоростей …</w:t>
                        </w:r>
                      </w:p>
                    </w:tc>
                  </w:tr>
                  <w:tr w:rsidR="005C439A" w:rsidRPr="005131DA" w14:paraId="45ED4E77" w14:textId="77777777" w:rsidTr="002A4495">
                    <w:tc>
                      <w:tcPr>
                        <w:tcW w:w="707" w:type="pct"/>
                      </w:tcPr>
                      <w:p w14:paraId="4E3E3DE3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4D8FADE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570359F" wp14:editId="7CC5E41B">
                              <wp:extent cx="133350" cy="152400"/>
                              <wp:effectExtent l="0" t="0" r="0" b="0"/>
                              <wp:docPr id="114" name="Рисунок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ECCEDB9" wp14:editId="26C8AD3F">
                              <wp:extent cx="133350" cy="152400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531CE27A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BAB17F5" wp14:editId="6DC31C8B">
                              <wp:extent cx="1438275" cy="1276350"/>
                              <wp:effectExtent l="0" t="0" r="9525" b="0"/>
                              <wp:docPr id="112" name="Рисунок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629354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</w:tr>
                  <w:tr w:rsidR="005C439A" w:rsidRPr="005131DA" w14:paraId="08932A0B" w14:textId="77777777" w:rsidTr="002A4495">
                    <w:tc>
                      <w:tcPr>
                        <w:tcW w:w="707" w:type="pct"/>
                      </w:tcPr>
                      <w:p w14:paraId="3BE8002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E599DBF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2AFB27" wp14:editId="18F1EE59">
                              <wp:extent cx="133350" cy="152400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=1+6t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518475" wp14:editId="165331DB">
                              <wp:extent cx="133350" cy="152400"/>
                              <wp:effectExtent l="0" t="0" r="0" b="0"/>
                              <wp:docPr id="122" name="Рисунок 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5F058539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0AC5EA0" wp14:editId="3FB6DF37">
                              <wp:extent cx="1438275" cy="1276350"/>
                              <wp:effectExtent l="0" t="0" r="9525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1D4B791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5C439A" w:rsidRPr="005131DA" w14:paraId="0BD8364B" w14:textId="77777777" w:rsidTr="002A4495">
                    <w:tc>
                      <w:tcPr>
                        <w:tcW w:w="707" w:type="pct"/>
                      </w:tcPr>
                      <w:p w14:paraId="10C09EEC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89D7CAE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59E1892" wp14:editId="7D217FD6">
                              <wp:extent cx="2219325" cy="1087346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75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6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2761" t="27023" r="59635" b="5494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4144" cy="10946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CC4FAD9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Запишите формулу кинетической энергии тела 1.</w:t>
                        </w:r>
                      </w:p>
                    </w:tc>
                  </w:tr>
                  <w:tr w:rsidR="005C439A" w:rsidRPr="005131DA" w14:paraId="44086342" w14:textId="77777777" w:rsidTr="002A4495">
                    <w:tc>
                      <w:tcPr>
                        <w:tcW w:w="707" w:type="pct"/>
                      </w:tcPr>
                      <w:p w14:paraId="00A79E7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3976C5B9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9323D0A" wp14:editId="675C6BB1">
                              <wp:extent cx="142875" cy="133350"/>
                              <wp:effectExtent l="0" t="0" r="9525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Кинетическая энергия колеса равна …</w:t>
                        </w:r>
                      </w:p>
                      <w:p w14:paraId="1C8C0E2C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F9C54F1" wp14:editId="0B73941F">
                              <wp:extent cx="1314450" cy="1211355"/>
                              <wp:effectExtent l="0" t="0" r="0" b="825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0278" cy="12259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23368AE4" w14:textId="77777777" w:rsidTr="002A4495">
                    <w:tc>
                      <w:tcPr>
                        <w:tcW w:w="707" w:type="pct"/>
                      </w:tcPr>
                      <w:p w14:paraId="10D4BA70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C011DE6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C061252" wp14:editId="3FF9C24F">
                              <wp:extent cx="142875" cy="133350"/>
                              <wp:effectExtent l="0" t="0" r="9525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61E4D7C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BA0278A" wp14:editId="7A19C6F9">
                              <wp:extent cx="1543050" cy="1481939"/>
                              <wp:effectExtent l="0" t="0" r="0" b="4445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1384" cy="14899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C439A" w:rsidRPr="005131DA" w14:paraId="3E4A0AA7" w14:textId="77777777" w:rsidTr="002A4495">
                    <w:tc>
                      <w:tcPr>
                        <w:tcW w:w="707" w:type="pct"/>
                      </w:tcPr>
                      <w:p w14:paraId="7E7B1CFF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414707A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F349C0" wp14:editId="15611801">
                              <wp:extent cx="3105150" cy="1494146"/>
                              <wp:effectExtent l="0" t="0" r="0" b="0"/>
                              <wp:docPr id="55" name="Рисунок 55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5166" cy="1537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2BCC51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8E29C41" wp14:editId="389144CD">
                              <wp:extent cx="266700" cy="257175"/>
                              <wp:effectExtent l="0" t="0" r="0" b="9525"/>
                              <wp:docPr id="59" name="Рисунок 59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809487C" wp14:editId="572E98FC">
                              <wp:extent cx="200025" cy="257175"/>
                              <wp:effectExtent l="0" t="0" r="9525" b="9525"/>
                              <wp:docPr id="60" name="Рисунок 60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1AFD084" wp14:editId="40DF310B">
                              <wp:extent cx="200025" cy="257175"/>
                              <wp:effectExtent l="0" t="0" r="9525" b="9525"/>
                              <wp:docPr id="61" name="Рисунок 61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</w:tr>
                  <w:tr w:rsidR="005C439A" w:rsidRPr="005131DA" w14:paraId="68F93E42" w14:textId="77777777" w:rsidTr="002A4495">
                    <w:tc>
                      <w:tcPr>
                        <w:tcW w:w="707" w:type="pct"/>
                      </w:tcPr>
                      <w:p w14:paraId="39879098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20C2EE96" w14:textId="77777777" w:rsidR="005C439A" w:rsidRPr="005131DA" w:rsidRDefault="005C439A" w:rsidP="005C439A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D694BB6" wp14:editId="5B8A615A">
                              <wp:extent cx="2791330" cy="1704975"/>
                              <wp:effectExtent l="0" t="0" r="9525" b="0"/>
                              <wp:docPr id="36" name="Рисунок 3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8189" cy="1721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147C263" w14:textId="77777777" w:rsidR="005C439A" w:rsidRPr="005131DA" w:rsidRDefault="005C439A" w:rsidP="005C439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79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      </w:r>
                      </w:p>
                    </w:tc>
                  </w:tr>
                  <w:tr w:rsidR="005C439A" w:rsidRPr="005131DA" w14:paraId="73CC4A2C" w14:textId="77777777" w:rsidTr="002A4495">
                    <w:tc>
                      <w:tcPr>
                        <w:tcW w:w="707" w:type="pct"/>
                      </w:tcPr>
                      <w:p w14:paraId="3CD65234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51C61C5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6C5AA89" wp14:editId="482C38BD">
                              <wp:extent cx="133350" cy="1524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38984DF" wp14:editId="2DBB5387">
                              <wp:extent cx="133350" cy="152400"/>
                              <wp:effectExtent l="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2CDF83FB" w14:textId="77777777" w:rsidR="005C439A" w:rsidRPr="005131DA" w:rsidRDefault="005C439A" w:rsidP="005C439A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68026D5" wp14:editId="7D5E631C">
                              <wp:extent cx="1343025" cy="1191824"/>
                              <wp:effectExtent l="0" t="0" r="0" b="889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890" cy="1193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5D6FD9E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5C439A" w:rsidRPr="005131DA" w14:paraId="7EE8CFB3" w14:textId="77777777" w:rsidTr="002A4495">
                    <w:tc>
                      <w:tcPr>
                        <w:tcW w:w="707" w:type="pct"/>
                      </w:tcPr>
                      <w:p w14:paraId="7F466787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4AFE9576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90D300B" wp14:editId="79F8EE09">
                              <wp:extent cx="2721934" cy="1662585"/>
                              <wp:effectExtent l="0" t="0" r="2540" b="0"/>
                              <wp:docPr id="22" name="Рисунок 22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6921" cy="16778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3B8AD9B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</w:tr>
                  <w:tr w:rsidR="005C439A" w:rsidRPr="005131DA" w14:paraId="7D03FE98" w14:textId="77777777" w:rsidTr="002A4495">
                    <w:tc>
                      <w:tcPr>
                        <w:tcW w:w="707" w:type="pct"/>
                      </w:tcPr>
                      <w:p w14:paraId="4474EF4D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50D3EC1" w14:textId="77777777" w:rsidR="005C439A" w:rsidRPr="005131DA" w:rsidRDefault="005C439A" w:rsidP="005C439A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DD0B984" wp14:editId="2B69ECAC">
                              <wp:extent cx="2562446" cy="1565169"/>
                              <wp:effectExtent l="0" t="0" r="0" b="0"/>
                              <wp:docPr id="24" name="Рисунок 2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637" cy="15805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82D4D86" w14:textId="77777777" w:rsidR="005C439A" w:rsidRPr="005131DA" w:rsidRDefault="005C439A" w:rsidP="005C439A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Однородная невесомая балка АВ длиной 5 м концом А </w:t>
                        </w:r>
                        <w:hyperlink r:id="rId81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      </w:r>
                      </w:p>
                    </w:tc>
                  </w:tr>
                </w:tbl>
                <w:p w14:paraId="1D4B033C" w14:textId="77777777" w:rsidR="005C439A" w:rsidRDefault="005C439A" w:rsidP="005C439A">
                  <w:pPr>
                    <w:ind w:firstLine="56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61C7CB91" w14:textId="77777777" w:rsidR="005C439A" w:rsidRPr="003B0B26" w:rsidRDefault="005C439A" w:rsidP="005C439A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Варианты заданий для контрольной работы (ОПК-2):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5C439A" w:rsidRPr="003B0B26" w14:paraId="3567FE15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48D97169" w14:textId="77777777" w:rsidR="005C439A" w:rsidRPr="003B0B26" w:rsidRDefault="005C439A" w:rsidP="005C439A">
                        <w:pPr>
                          <w:jc w:val="both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Жёсткая рама закреплена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либо при помощи жёсткой заделки (варианты 1-15), либо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(Н), пары сил с моментами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(Нм), распределённая нагрузка интенсивностью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(Н/м)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(диапазон значений от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min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до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. Определите реакции, возникающие в опорах. Выполните проверку правильности решения.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Исходные данные назначаются преподавателем, схемы приведены в таблице.</w:t>
                        </w:r>
                      </w:p>
                      <w:p w14:paraId="58E0AD06" w14:textId="77777777" w:rsidR="005C439A" w:rsidRPr="003B0B26" w:rsidRDefault="005C439A" w:rsidP="005C439A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9A955A8" wp14:editId="1047D956">
                              <wp:extent cx="3867150" cy="153036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0228" cy="15315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B0B26">
                          <w:rPr>
                            <w:i/>
                            <w:iCs/>
                            <w:position w:val="-40"/>
                            <w:sz w:val="24"/>
                            <w:szCs w:val="24"/>
                          </w:rPr>
                          <w:object w:dxaOrig="1140" w:dyaOrig="940" w14:anchorId="3032336D">
                            <v:shape id="_x0000_i2941" type="#_x0000_t75" style="width:56.95pt;height:46.9pt" o:ole="">
                              <v:imagedata r:id="rId83" o:title=""/>
                            </v:shape>
                            <o:OLEObject Type="Embed" ProgID="Equation.DSMT4" ShapeID="_x0000_i2941" DrawAspect="Content" ObjectID="_1755884219" r:id="rId84"/>
                          </w:object>
                        </w:r>
                      </w:p>
                      <w:p w14:paraId="3E5A9DE4" w14:textId="77777777" w:rsidR="005C439A" w:rsidRPr="003B0B26" w:rsidRDefault="005C439A" w:rsidP="005C439A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5C439A" w14:paraId="45D2EDD7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718B45B1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F6980C6" wp14:editId="7D7DFF2C">
                              <wp:extent cx="3371850" cy="1567317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389" cy="1570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10EBBB3C">
                            <v:shape id="_x0000_i2942" type="#_x0000_t75" style="width:78.7pt;height:21.75pt" o:ole="">
                              <v:imagedata r:id="rId86" o:title=""/>
                            </v:shape>
                            <o:OLEObject Type="Embed" ProgID="Equation.DSMT4" ShapeID="_x0000_i2942" DrawAspect="Content" ObjectID="_1755884220" r:id="rId87"/>
                          </w:object>
                        </w:r>
                      </w:p>
                      <w:p w14:paraId="06FD7DE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5C439A" w14:paraId="4E5E7E05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47FB276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5B3339E" wp14:editId="26D01F53">
                              <wp:extent cx="2914650" cy="17621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t xml:space="preserve"> </w:t>
                        </w:r>
                        <w:r w:rsidRPr="003B0B26">
                          <w:rPr>
                            <w:position w:val="-12"/>
                          </w:rPr>
                          <w:object w:dxaOrig="2180" w:dyaOrig="440" w14:anchorId="3E7AB015">
                            <v:shape id="_x0000_i2943" type="#_x0000_t75" style="width:108.85pt;height:21.75pt" o:ole="">
                              <v:imagedata r:id="rId89" o:title=""/>
                            </v:shape>
                            <o:OLEObject Type="Embed" ProgID="Equation.DSMT4" ShapeID="_x0000_i2943" DrawAspect="Content" ObjectID="_1755884221" r:id="rId90"/>
                          </w:object>
                        </w:r>
                      </w:p>
                      <w:p w14:paraId="09243DA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5C439A" w14:paraId="4C222671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1A1568C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94E6E59" wp14:editId="70EC12D6">
                              <wp:extent cx="3038475" cy="1773907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2085" cy="1776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03C1F3D1">
                            <v:shape id="_x0000_i2944" type="#_x0000_t75" style="width:78.7pt;height:21.75pt" o:ole="">
                              <v:imagedata r:id="rId92" o:title=""/>
                            </v:shape>
                            <o:OLEObject Type="Embed" ProgID="Equation.DSMT4" ShapeID="_x0000_i2944" DrawAspect="Content" ObjectID="_1755884222" r:id="rId93"/>
                          </w:object>
                        </w:r>
                      </w:p>
                      <w:p w14:paraId="426231E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5C439A" w14:paraId="6250C61F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5529929E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B9B9906" wp14:editId="0B4A49A2">
                              <wp:extent cx="3629025" cy="1543050"/>
                              <wp:effectExtent l="0" t="0" r="9525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2B358C4">
                            <v:shape id="_x0000_i2945" type="#_x0000_t75" style="width:78.7pt;height:21.75pt" o:ole="">
                              <v:imagedata r:id="rId95" o:title=""/>
                            </v:shape>
                            <o:OLEObject Type="Embed" ProgID="Equation.DSMT4" ShapeID="_x0000_i2945" DrawAspect="Content" ObjectID="_1755884223" r:id="rId96"/>
                          </w:object>
                        </w:r>
                      </w:p>
                      <w:p w14:paraId="36EAA1D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5C439A" w14:paraId="13DF306B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4FCD727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BF78625" wp14:editId="21E21F6C">
                              <wp:extent cx="3714750" cy="1438275"/>
                              <wp:effectExtent l="0" t="0" r="0" b="952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0" cy="1438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756127C0">
                            <v:shape id="_x0000_i2946" type="#_x0000_t75" style="width:47.7pt;height:21.75pt" o:ole="">
                              <v:imagedata r:id="rId98" o:title=""/>
                            </v:shape>
                            <o:OLEObject Type="Embed" ProgID="Equation.DSMT4" ShapeID="_x0000_i2946" DrawAspect="Content" ObjectID="_1755884224" r:id="rId99"/>
                          </w:object>
                        </w:r>
                      </w:p>
                      <w:p w14:paraId="17AE46C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5C439A" w14:paraId="3917DF6A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74513BB4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ADC2DE0" wp14:editId="6BD8DAB1">
                              <wp:extent cx="3619500" cy="1314450"/>
                              <wp:effectExtent l="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2B3ED4B5">
                            <v:shape id="_x0000_i2947" type="#_x0000_t75" style="width:78.7pt;height:21.75pt" o:ole="">
                              <v:imagedata r:id="rId101" o:title=""/>
                            </v:shape>
                            <o:OLEObject Type="Embed" ProgID="Equation.DSMT4" ShapeID="_x0000_i2947" DrawAspect="Content" ObjectID="_1755884225" r:id="rId102"/>
                          </w:object>
                        </w:r>
                      </w:p>
                      <w:p w14:paraId="6B6C697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5C439A" w14:paraId="5207AD50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63E2BAD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94A9CED" wp14:editId="3E732E34">
                              <wp:extent cx="3514725" cy="1381125"/>
                              <wp:effectExtent l="0" t="0" r="9525" b="9525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14725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2472E338">
                            <v:shape id="_x0000_i2948" type="#_x0000_t75" style="width:47.7pt;height:21.75pt" o:ole="">
                              <v:imagedata r:id="rId104" o:title=""/>
                            </v:shape>
                            <o:OLEObject Type="Embed" ProgID="Equation.DSMT4" ShapeID="_x0000_i2948" DrawAspect="Content" ObjectID="_1755884226" r:id="rId105"/>
                          </w:object>
                        </w:r>
                      </w:p>
                      <w:p w14:paraId="0C2712C4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5C439A" w14:paraId="0A52C804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0B90B42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63C04F57" wp14:editId="63B09D43">
                              <wp:extent cx="3419475" cy="1895475"/>
                              <wp:effectExtent l="0" t="0" r="9525" b="952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19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6683AF69">
                            <v:shape id="_x0000_i2949" type="#_x0000_t75" style="width:103pt;height:21.75pt" o:ole="">
                              <v:imagedata r:id="rId107" o:title=""/>
                            </v:shape>
                            <o:OLEObject Type="Embed" ProgID="Equation.DSMT4" ShapeID="_x0000_i2949" DrawAspect="Content" ObjectID="_1755884227" r:id="rId108"/>
                          </w:object>
                        </w:r>
                      </w:p>
                      <w:p w14:paraId="495CDB38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5C439A" w14:paraId="28435787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24CFFEA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098DF952" wp14:editId="26A27A6F">
                              <wp:extent cx="3438525" cy="1752600"/>
                              <wp:effectExtent l="0" t="0" r="9525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8525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480" w:dyaOrig="440" w14:anchorId="64ED47B4">
                            <v:shape id="_x0000_i2950" type="#_x0000_t75" style="width:74.5pt;height:21.75pt" o:ole="">
                              <v:imagedata r:id="rId110" o:title=""/>
                            </v:shape>
                            <o:OLEObject Type="Embed" ProgID="Equation.DSMT4" ShapeID="_x0000_i2950" DrawAspect="Content" ObjectID="_1755884228" r:id="rId111"/>
                          </w:object>
                        </w:r>
                      </w:p>
                      <w:p w14:paraId="5A69CF5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</w:tr>
                  <w:tr w:rsidR="005C439A" w14:paraId="5572772D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3A81AE9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23FBE47" wp14:editId="22738E59">
                              <wp:extent cx="3286125" cy="1428750"/>
                              <wp:effectExtent l="0" t="0" r="9525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86125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40" w:dyaOrig="440" w14:anchorId="7DE4A831">
                            <v:shape id="_x0000_i2951" type="#_x0000_t75" style="width:46.9pt;height:21.75pt" o:ole="">
                              <v:imagedata r:id="rId113" o:title=""/>
                            </v:shape>
                            <o:OLEObject Type="Embed" ProgID="Equation.DSMT4" ShapeID="_x0000_i2951" DrawAspect="Content" ObjectID="_1755884229" r:id="rId114"/>
                          </w:object>
                        </w:r>
                      </w:p>
                      <w:p w14:paraId="1C1464F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</w:tr>
                  <w:tr w:rsidR="005C439A" w14:paraId="63674FD2" w14:textId="77777777" w:rsidTr="002A4495">
                    <w:tc>
                      <w:tcPr>
                        <w:tcW w:w="11677" w:type="dxa"/>
                        <w:shd w:val="clear" w:color="auto" w:fill="auto"/>
                      </w:tcPr>
                      <w:p w14:paraId="2352E79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628BD08" wp14:editId="23E8A770">
                              <wp:extent cx="2990850" cy="1357385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09626" cy="13659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48155DE8">
                            <v:shape id="_x0000_i2952" type="#_x0000_t75" style="width:103pt;height:21.75pt" o:ole="">
                              <v:imagedata r:id="rId116" o:title=""/>
                            </v:shape>
                            <o:OLEObject Type="Embed" ProgID="Equation.DSMT4" ShapeID="_x0000_i2952" DrawAspect="Content" ObjectID="_1755884230" r:id="rId117"/>
                          </w:object>
                        </w:r>
                      </w:p>
                      <w:p w14:paraId="3E8A86E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</w:tbl>
                <w:p w14:paraId="0D6E12B2" w14:textId="77777777" w:rsidR="005C439A" w:rsidRDefault="005C439A" w:rsidP="005C439A">
                  <w:pPr>
                    <w:jc w:val="right"/>
                    <w:rPr>
                      <w:i/>
                      <w:iCs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21"/>
                    <w:gridCol w:w="29"/>
                  </w:tblGrid>
                  <w:tr w:rsidR="005C439A" w14:paraId="287CD1F2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2CFDD40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F6C2AC3" wp14:editId="63B141B8">
                              <wp:extent cx="3057525" cy="1460550"/>
                              <wp:effectExtent l="0" t="0" r="0" b="6350"/>
                              <wp:docPr id="25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67184" cy="1465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80" w:dyaOrig="440" w14:anchorId="76C05BBA">
                            <v:shape id="_x0000_i2953" type="#_x0000_t75" style="width:108.85pt;height:21.75pt" o:ole="">
                              <v:imagedata r:id="rId119" o:title=""/>
                            </v:shape>
                            <o:OLEObject Type="Embed" ProgID="Equation.DSMT4" ShapeID="_x0000_i2953" DrawAspect="Content" ObjectID="_1755884231" r:id="rId120"/>
                          </w:object>
                        </w:r>
                      </w:p>
                      <w:p w14:paraId="0B67CEF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14</w:t>
                        </w:r>
                      </w:p>
                    </w:tc>
                  </w:tr>
                  <w:tr w:rsidR="005C439A" w14:paraId="5B8D346C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78F0B6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2233299B" wp14:editId="1FCFD928">
                              <wp:extent cx="2457450" cy="143787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0149" cy="14394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C8BF597">
                            <v:shape id="_x0000_i2954" type="#_x0000_t75" style="width:78.7pt;height:21.75pt" o:ole="">
                              <v:imagedata r:id="rId122" o:title=""/>
                            </v:shape>
                            <o:OLEObject Type="Embed" ProgID="Equation.DSMT4" ShapeID="_x0000_i2954" DrawAspect="Content" ObjectID="_1755884232" r:id="rId123"/>
                          </w:object>
                        </w:r>
                      </w:p>
                      <w:p w14:paraId="25B63EA0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15</w:t>
                        </w:r>
                      </w:p>
                    </w:tc>
                  </w:tr>
                  <w:tr w:rsidR="005C439A" w14:paraId="5474FFD6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3210B3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03CA8FB4" wp14:editId="0CF79A66">
                              <wp:extent cx="2743200" cy="1712794"/>
                              <wp:effectExtent l="0" t="0" r="0" b="1905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55498" cy="1720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20" w:dyaOrig="440" w14:anchorId="305987FC">
                            <v:shape id="_x0000_i2955" type="#_x0000_t75" style="width:135.65pt;height:21.75pt" o:ole="">
                              <v:imagedata r:id="rId125" o:title=""/>
                            </v:shape>
                            <o:OLEObject Type="Embed" ProgID="Equation.DSMT4" ShapeID="_x0000_i2955" DrawAspect="Content" ObjectID="_1755884233" r:id="rId126"/>
                          </w:object>
                        </w:r>
                      </w:p>
                      <w:p w14:paraId="35B74F9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16</w:t>
                        </w:r>
                      </w:p>
                    </w:tc>
                  </w:tr>
                  <w:tr w:rsidR="005C439A" w14:paraId="277073FC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787A67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1EB02C4" wp14:editId="7FD5C628">
                              <wp:extent cx="3009900" cy="1952803"/>
                              <wp:effectExtent l="0" t="0" r="0" b="9525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15936" cy="1956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840" w:dyaOrig="440" w14:anchorId="75C29820">
                            <v:shape id="_x0000_i2956" type="#_x0000_t75" style="width:141.5pt;height:21.75pt" o:ole="">
                              <v:imagedata r:id="rId128" o:title=""/>
                            </v:shape>
                            <o:OLEObject Type="Embed" ProgID="Equation.DSMT4" ShapeID="_x0000_i2956" DrawAspect="Content" ObjectID="_1755884234" r:id="rId129"/>
                          </w:object>
                        </w:r>
                      </w:p>
                      <w:p w14:paraId="1A0AB28C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17</w:t>
                        </w:r>
                      </w:p>
                    </w:tc>
                  </w:tr>
                  <w:tr w:rsidR="005C439A" w14:paraId="7843C019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01E5D32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71FEC22" wp14:editId="2EB2BB14">
                              <wp:extent cx="3038475" cy="1790700"/>
                              <wp:effectExtent l="0" t="0" r="9525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080" w:dyaOrig="440" w14:anchorId="4552EBB3">
                            <v:shape id="_x0000_i2957" type="#_x0000_t75" style="width:54.4pt;height:21.75pt" o:ole="">
                              <v:imagedata r:id="rId131" o:title=""/>
                            </v:shape>
                            <o:OLEObject Type="Embed" ProgID="Equation.DSMT4" ShapeID="_x0000_i2957" DrawAspect="Content" ObjectID="_1755884235" r:id="rId132"/>
                          </w:object>
                        </w:r>
                      </w:p>
                      <w:p w14:paraId="47EA080D" w14:textId="77777777" w:rsidR="005C439A" w:rsidRPr="00415146" w:rsidRDefault="005C439A" w:rsidP="005C439A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18</w:t>
                        </w:r>
                      </w:p>
                    </w:tc>
                  </w:tr>
                  <w:tr w:rsidR="005C439A" w14:paraId="232881A4" w14:textId="77777777" w:rsidTr="002A4495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5A2D7611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19BFC93B" wp14:editId="6D97A38A">
                              <wp:extent cx="2476500" cy="1787724"/>
                              <wp:effectExtent l="0" t="0" r="0" b="317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5047" cy="1793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600" w:dyaOrig="440" w14:anchorId="19291768">
                            <v:shape id="_x0000_i2958" type="#_x0000_t75" style="width:80.35pt;height:21.75pt" o:ole="">
                              <v:imagedata r:id="rId134" o:title=""/>
                            </v:shape>
                            <o:OLEObject Type="Embed" ProgID="Equation.DSMT4" ShapeID="_x0000_i2958" DrawAspect="Content" ObjectID="_1755884236" r:id="rId135"/>
                          </w:object>
                        </w:r>
                      </w:p>
                      <w:p w14:paraId="1D17551A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5C439A" w14:paraId="1BA47361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4023715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D69CD6E" wp14:editId="0EFAEF2C">
                              <wp:extent cx="3371850" cy="2247900"/>
                              <wp:effectExtent l="0" t="0" r="0" b="0"/>
                              <wp:docPr id="260" name="Рисунок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5873C167">
                            <v:shape id="_x0000_i2959" type="#_x0000_t75" style="width:146.5pt;height:21.75pt" o:ole="">
                              <v:imagedata r:id="rId137" o:title=""/>
                            </v:shape>
                            <o:OLEObject Type="Embed" ProgID="Equation.DSMT4" ShapeID="_x0000_i2959" DrawAspect="Content" ObjectID="_1755884237" r:id="rId138"/>
                          </w:object>
                        </w:r>
                      </w:p>
                      <w:p w14:paraId="44081DE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20</w:t>
                        </w:r>
                      </w:p>
                      <w:p w14:paraId="0670421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5C439A" w14:paraId="2F3094D9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EEB0FD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BB6285A" wp14:editId="2636D578">
                              <wp:extent cx="2543175" cy="1647825"/>
                              <wp:effectExtent l="0" t="0" r="9525" b="9525"/>
                              <wp:docPr id="261" name="Рисунок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43175" cy="164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600" w:dyaOrig="440" w14:anchorId="6BCF7757">
                            <v:shape id="_x0000_i2960" type="#_x0000_t75" style="width:129.75pt;height:21.75pt" o:ole="">
                              <v:imagedata r:id="rId140" o:title=""/>
                            </v:shape>
                            <o:OLEObject Type="Embed" ProgID="Equation.DSMT4" ShapeID="_x0000_i2960" DrawAspect="Content" ObjectID="_1755884238" r:id="rId141"/>
                          </w:object>
                        </w:r>
                      </w:p>
                      <w:p w14:paraId="6ACC0033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21</w:t>
                        </w:r>
                      </w:p>
                    </w:tc>
                  </w:tr>
                  <w:tr w:rsidR="005C439A" w14:paraId="00078A50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5CB0718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0A82F18" wp14:editId="6F235EAB">
                              <wp:extent cx="2819400" cy="1866900"/>
                              <wp:effectExtent l="0" t="0" r="0" b="0"/>
                              <wp:docPr id="262" name="Рисунок 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1866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60" w:dyaOrig="440" w14:anchorId="1122262A">
                            <v:shape id="_x0000_i2961" type="#_x0000_t75" style="width:108pt;height:21.75pt" o:ole="">
                              <v:imagedata r:id="rId143" o:title=""/>
                            </v:shape>
                            <o:OLEObject Type="Embed" ProgID="Equation.DSMT4" ShapeID="_x0000_i2961" DrawAspect="Content" ObjectID="_1755884239" r:id="rId144"/>
                          </w:object>
                        </w:r>
                      </w:p>
                      <w:p w14:paraId="08DC21C0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22</w:t>
                        </w:r>
                      </w:p>
                    </w:tc>
                  </w:tr>
                  <w:tr w:rsidR="005C439A" w14:paraId="4861DEB6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C51BE15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3AF3B3BE" wp14:editId="32434FF9">
                              <wp:extent cx="2962275" cy="2038350"/>
                              <wp:effectExtent l="0" t="0" r="9525" b="0"/>
                              <wp:docPr id="263" name="Рисунок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275" cy="203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360" w:dyaOrig="440" w14:anchorId="661EDFEA">
                            <v:shape id="_x0000_i2962" type="#_x0000_t75" style="width:168.3pt;height:21.75pt" o:ole="">
                              <v:imagedata r:id="rId146" o:title=""/>
                            </v:shape>
                            <o:OLEObject Type="Embed" ProgID="Equation.DSMT4" ShapeID="_x0000_i2962" DrawAspect="Content" ObjectID="_1755884240" r:id="rId147"/>
                          </w:object>
                        </w:r>
                      </w:p>
                      <w:p w14:paraId="26F60D1D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 w:rsidR="005C439A" w14:paraId="59CAEAB6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DA9C967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5B5FD607" wp14:editId="06A2AAD4">
                              <wp:extent cx="2952750" cy="2171700"/>
                              <wp:effectExtent l="0" t="0" r="0" b="0"/>
                              <wp:docPr id="264" name="Рисунок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4980F8DC">
                            <v:shape id="_x0000_i2963" type="#_x0000_t75" style="width:146.5pt;height:21.75pt" o:ole="">
                              <v:imagedata r:id="rId149" o:title=""/>
                            </v:shape>
                            <o:OLEObject Type="Embed" ProgID="Equation.DSMT4" ShapeID="_x0000_i2963" DrawAspect="Content" ObjectID="_1755884241" r:id="rId150"/>
                          </w:object>
                        </w:r>
                      </w:p>
                      <w:p w14:paraId="25A053B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24</w:t>
                        </w:r>
                      </w:p>
                      <w:p w14:paraId="12B8E23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5C439A" w14:paraId="0441F448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89B31B1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9804A27" wp14:editId="39A98A6B">
                              <wp:extent cx="3095625" cy="1962150"/>
                              <wp:effectExtent l="0" t="0" r="9525" b="0"/>
                              <wp:docPr id="265" name="Рисунок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5625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40" w:dyaOrig="440" w14:anchorId="73D7FC7D">
                            <v:shape id="_x0000_i2964" type="#_x0000_t75" style="width:107.15pt;height:21.75pt" o:ole="">
                              <v:imagedata r:id="rId152" o:title=""/>
                            </v:shape>
                            <o:OLEObject Type="Embed" ProgID="Equation.DSMT4" ShapeID="_x0000_i2964" DrawAspect="Content" ObjectID="_1755884242" r:id="rId153"/>
                          </w:object>
                        </w:r>
                      </w:p>
                      <w:p w14:paraId="54CE2A84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25</w:t>
                        </w:r>
                      </w:p>
                    </w:tc>
                  </w:tr>
                  <w:tr w:rsidR="005C439A" w14:paraId="7F53333F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14517F7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82FF2F4" wp14:editId="22884A71">
                              <wp:extent cx="2362200" cy="1714500"/>
                              <wp:effectExtent l="0" t="0" r="0" b="0"/>
                              <wp:docPr id="266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00" w:dyaOrig="440" w14:anchorId="3FFE4F2E">
                            <v:shape id="_x0000_i2965" type="#_x0000_t75" style="width:134.8pt;height:21.75pt" o:ole="">
                              <v:imagedata r:id="rId155" o:title=""/>
                            </v:shape>
                            <o:OLEObject Type="Embed" ProgID="Equation.DSMT4" ShapeID="_x0000_i2965" DrawAspect="Content" ObjectID="_1755884243" r:id="rId156"/>
                          </w:object>
                        </w:r>
                      </w:p>
                      <w:p w14:paraId="02B5463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5C439A" w14:paraId="0865016D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5E1E97B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619C95AF" wp14:editId="4F274319">
                              <wp:extent cx="2466975" cy="1838325"/>
                              <wp:effectExtent l="0" t="0" r="9525" b="9525"/>
                              <wp:docPr id="267" name="Рисунок 2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6975" cy="1838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1A3076A6">
                            <v:shape id="_x0000_i2966" type="#_x0000_t75" style="width:174.15pt;height:21.75pt" o:ole="">
                              <v:imagedata r:id="rId158" o:title=""/>
                            </v:shape>
                            <o:OLEObject Type="Embed" ProgID="Equation.DSMT4" ShapeID="_x0000_i2966" DrawAspect="Content" ObjectID="_1755884244" r:id="rId159"/>
                          </w:object>
                        </w:r>
                      </w:p>
                      <w:p w14:paraId="36C6EC53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 w:rsidR="005C439A" w14:paraId="7BFFAD30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25F45AD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045FED5" wp14:editId="084E08AD">
                              <wp:extent cx="2559504" cy="1571625"/>
                              <wp:effectExtent l="0" t="0" r="0" b="0"/>
                              <wp:docPr id="268" name="Рисунок 2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9958" cy="15719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40" w:dyaOrig="440" w14:anchorId="5044771A">
                            <v:shape id="_x0000_i2967" type="#_x0000_t75" style="width:77pt;height:21.75pt" o:ole="">
                              <v:imagedata r:id="rId161" o:title=""/>
                            </v:shape>
                            <o:OLEObject Type="Embed" ProgID="Equation.DSMT4" ShapeID="_x0000_i2967" DrawAspect="Content" ObjectID="_1755884245" r:id="rId162"/>
                          </w:object>
                        </w:r>
                      </w:p>
                      <w:p w14:paraId="2A4D8BFA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</w:tr>
                  <w:tr w:rsidR="005C439A" w14:paraId="4398F45F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1AA4138F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4AF796A" wp14:editId="4AD1A38F">
                              <wp:extent cx="2800350" cy="1504950"/>
                              <wp:effectExtent l="0" t="0" r="0" b="0"/>
                              <wp:docPr id="269" name="Рисунок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6D99EE25">
                            <v:shape id="_x0000_i2968" type="#_x0000_t75" style="width:174.15pt;height:21.75pt" o:ole="">
                              <v:imagedata r:id="rId164" o:title=""/>
                            </v:shape>
                            <o:OLEObject Type="Embed" ProgID="Equation.DSMT4" ShapeID="_x0000_i2968" DrawAspect="Content" ObjectID="_1755884246" r:id="rId165"/>
                          </w:object>
                        </w:r>
                      </w:p>
                      <w:p w14:paraId="238F1803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5C439A" w14:paraId="134D0771" w14:textId="77777777" w:rsidTr="002A4495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DE3ACB6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77C8CCC" wp14:editId="303264DF">
                              <wp:extent cx="2820409" cy="1543050"/>
                              <wp:effectExtent l="0" t="0" r="0" b="0"/>
                              <wp:docPr id="270" name="Рисунок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1492" cy="15436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220" w:dyaOrig="440" w14:anchorId="4551E924">
                            <v:shape id="_x0000_i2969" type="#_x0000_t75" style="width:111.35pt;height:21.75pt" o:ole="">
                              <v:imagedata r:id="rId167" o:title=""/>
                            </v:shape>
                            <o:OLEObject Type="Embed" ProgID="Equation.DSMT4" ShapeID="_x0000_i2969" DrawAspect="Content" ObjectID="_1755884247" r:id="rId168"/>
                          </w:object>
                        </w:r>
                      </w:p>
                      <w:p w14:paraId="0265B7E9" w14:textId="77777777" w:rsidR="005C439A" w:rsidRPr="00B32284" w:rsidRDefault="005C439A" w:rsidP="005C439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</w:tr>
                </w:tbl>
                <w:p w14:paraId="0D232A76" w14:textId="77777777" w:rsidR="005C439A" w:rsidRPr="00BD76B1" w:rsidRDefault="005C439A" w:rsidP="005C439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093B5C" w14:textId="3990A09D" w:rsidR="00815D37" w:rsidRPr="005C439A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5C439A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 xml:space="preserve">Варианты заданий для контрольной работы </w:t>
            </w:r>
            <w:r w:rsidRPr="005C439A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634BC0" w:rsidRPr="005C439A">
              <w:rPr>
                <w:i/>
                <w:iCs/>
                <w:color w:val="000000"/>
                <w:sz w:val="24"/>
                <w:szCs w:val="24"/>
                <w:u w:val="single"/>
              </w:rPr>
              <w:t>ОПК-2, ПК-22</w:t>
            </w:r>
            <w:r w:rsidRPr="005C439A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:rsidRPr="005C439A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5C439A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</w:t>
                  </w:r>
                  <w:r w:rsidRPr="005C439A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>Р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5C439A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5C439A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5C439A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5C439A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5C439A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5C439A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5C439A">
                    <w:rPr>
                      <w:i/>
                      <w:iCs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C439A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2897" type="#_x0000_t75" style="width:56.95pt;height:46.9pt" o:ole="">
                        <v:imagedata r:id="rId83" o:title=""/>
                      </v:shape>
                      <o:OLEObject Type="Embed" ProgID="Equation.DSMT4" ShapeID="_x0000_i2897" DrawAspect="Content" ObjectID="_1755884248" r:id="rId169"/>
                    </w:object>
                  </w:r>
                </w:p>
                <w:p w14:paraId="0E68B295" w14:textId="77777777" w:rsidR="00815D37" w:rsidRPr="005C439A" w:rsidRDefault="00815D37" w:rsidP="00815D37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5C439A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2898" type="#_x0000_t75" style="width:78.7pt;height:21.75pt" o:ole="">
                        <v:imagedata r:id="rId86" o:title=""/>
                      </v:shape>
                      <o:OLEObject Type="Embed" ProgID="Equation.DSMT4" ShapeID="_x0000_i2898" DrawAspect="Content" ObjectID="_1755884249" r:id="rId170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2899" type="#_x0000_t75" style="width:56.95pt;height:46.9pt" o:ole="">
                        <v:imagedata r:id="rId171" o:title=""/>
                      </v:shape>
                      <o:OLEObject Type="Embed" ProgID="Equation.DSMT4" ShapeID="_x0000_i2899" DrawAspect="Content" ObjectID="_1755884250" r:id="rId172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2900" type="#_x0000_t75" style="width:78.7pt;height:21.75pt" o:ole="">
                        <v:imagedata r:id="rId92" o:title=""/>
                      </v:shape>
                      <o:OLEObject Type="Embed" ProgID="Equation.DSMT4" ShapeID="_x0000_i2900" DrawAspect="Content" ObjectID="_1755884251" r:id="rId17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2901" type="#_x0000_t75" style="width:78.7pt;height:21.75pt" o:ole="">
                        <v:imagedata r:id="rId95" o:title=""/>
                      </v:shape>
                      <o:OLEObject Type="Embed" ProgID="Equation.DSMT4" ShapeID="_x0000_i2901" DrawAspect="Content" ObjectID="_1755884252" r:id="rId174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2902" type="#_x0000_t75" style="width:47.7pt;height:21.75pt" o:ole="">
                        <v:imagedata r:id="rId98" o:title=""/>
                      </v:shape>
                      <o:OLEObject Type="Embed" ProgID="Equation.DSMT4" ShapeID="_x0000_i2902" DrawAspect="Content" ObjectID="_1755884253" r:id="rId175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2903" type="#_x0000_t75" style="width:78.7pt;height:21.75pt" o:ole="">
                        <v:imagedata r:id="rId101" o:title=""/>
                      </v:shape>
                      <o:OLEObject Type="Embed" ProgID="Equation.DSMT4" ShapeID="_x0000_i2903" DrawAspect="Content" ObjectID="_1755884254" r:id="rId176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2904" type="#_x0000_t75" style="width:47.7pt;height:21.75pt" o:ole="">
                        <v:imagedata r:id="rId104" o:title=""/>
                      </v:shape>
                      <o:OLEObject Type="Embed" ProgID="Equation.DSMT4" ShapeID="_x0000_i2904" DrawAspect="Content" ObjectID="_1755884255" r:id="rId177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2905" type="#_x0000_t75" style="width:103pt;height:21.75pt" o:ole="">
                        <v:imagedata r:id="rId107" o:title=""/>
                      </v:shape>
                      <o:OLEObject Type="Embed" ProgID="Equation.DSMT4" ShapeID="_x0000_i2905" DrawAspect="Content" ObjectID="_1755884256" r:id="rId17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2906" type="#_x0000_t75" style="width:74.5pt;height:21.75pt" o:ole="">
                        <v:imagedata r:id="rId110" o:title=""/>
                      </v:shape>
                      <o:OLEObject Type="Embed" ProgID="Equation.DSMT4" ShapeID="_x0000_i2906" DrawAspect="Content" ObjectID="_1755884257" r:id="rId179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2907" type="#_x0000_t75" style="width:46.9pt;height:21.75pt" o:ole="">
                        <v:imagedata r:id="rId113" o:title=""/>
                      </v:shape>
                      <o:OLEObject Type="Embed" ProgID="Equation.DSMT4" ShapeID="_x0000_i2907" DrawAspect="Content" ObjectID="_1755884258" r:id="rId180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2908" type="#_x0000_t75" style="width:103pt;height:21.75pt" o:ole="">
                        <v:imagedata r:id="rId116" o:title=""/>
                      </v:shape>
                      <o:OLEObject Type="Embed" ProgID="Equation.DSMT4" ShapeID="_x0000_i2908" DrawAspect="Content" ObjectID="_1755884259" r:id="rId181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2909" type="#_x0000_t75" style="width:108.85pt;height:21.75pt" o:ole="">
                        <v:imagedata r:id="rId119" o:title=""/>
                      </v:shape>
                      <o:OLEObject Type="Embed" ProgID="Equation.DSMT4" ShapeID="_x0000_i2909" DrawAspect="Content" ObjectID="_1755884260" r:id="rId182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2910" type="#_x0000_t75" style="width:78.7pt;height:21.75pt" o:ole="">
                        <v:imagedata r:id="rId122" o:title=""/>
                      </v:shape>
                      <o:OLEObject Type="Embed" ProgID="Equation.DSMT4" ShapeID="_x0000_i2910" DrawAspect="Content" ObjectID="_1755884261" r:id="rId18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2911" type="#_x0000_t75" style="width:135.65pt;height:21.75pt" o:ole="">
                        <v:imagedata r:id="rId125" o:title=""/>
                      </v:shape>
                      <o:OLEObject Type="Embed" ProgID="Equation.DSMT4" ShapeID="_x0000_i2911" DrawAspect="Content" ObjectID="_1755884262" r:id="rId184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2912" type="#_x0000_t75" style="width:141.5pt;height:21.75pt" o:ole="">
                        <v:imagedata r:id="rId128" o:title=""/>
                      </v:shape>
                      <o:OLEObject Type="Embed" ProgID="Equation.DSMT4" ShapeID="_x0000_i2912" DrawAspect="Content" ObjectID="_1755884263" r:id="rId185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2913" type="#_x0000_t75" style="width:54.4pt;height:21.75pt" o:ole="">
                        <v:imagedata r:id="rId131" o:title=""/>
                      </v:shape>
                      <o:OLEObject Type="Embed" ProgID="Equation.DSMT4" ShapeID="_x0000_i2913" DrawAspect="Content" ObjectID="_1755884264" r:id="rId186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2914" type="#_x0000_t75" style="width:80.35pt;height:21.75pt" o:ole="">
                        <v:imagedata r:id="rId134" o:title=""/>
                      </v:shape>
                      <o:OLEObject Type="Embed" ProgID="Equation.DSMT4" ShapeID="_x0000_i2914" DrawAspect="Content" ObjectID="_1755884265" r:id="rId187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2915" type="#_x0000_t75" style="width:146.5pt;height:21.75pt" o:ole="">
                        <v:imagedata r:id="rId137" o:title=""/>
                      </v:shape>
                      <o:OLEObject Type="Embed" ProgID="Equation.DSMT4" ShapeID="_x0000_i2915" DrawAspect="Content" ObjectID="_1755884266" r:id="rId18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2916" type="#_x0000_t75" style="width:129.75pt;height:21.75pt" o:ole="">
                        <v:imagedata r:id="rId140" o:title=""/>
                      </v:shape>
                      <o:OLEObject Type="Embed" ProgID="Equation.DSMT4" ShapeID="_x0000_i2916" DrawAspect="Content" ObjectID="_1755884267" r:id="rId189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2917" type="#_x0000_t75" style="width:108pt;height:21.75pt" o:ole="">
                        <v:imagedata r:id="rId143" o:title=""/>
                      </v:shape>
                      <o:OLEObject Type="Embed" ProgID="Equation.DSMT4" ShapeID="_x0000_i2917" DrawAspect="Content" ObjectID="_1755884268" r:id="rId190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2918" type="#_x0000_t75" style="width:168.3pt;height:21.75pt" o:ole="">
                        <v:imagedata r:id="rId146" o:title=""/>
                      </v:shape>
                      <o:OLEObject Type="Embed" ProgID="Equation.DSMT4" ShapeID="_x0000_i2918" DrawAspect="Content" ObjectID="_1755884269" r:id="rId191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2919" type="#_x0000_t75" style="width:146.5pt;height:21.75pt" o:ole="">
                        <v:imagedata r:id="rId149" o:title=""/>
                      </v:shape>
                      <o:OLEObject Type="Embed" ProgID="Equation.DSMT4" ShapeID="_x0000_i2919" DrawAspect="Content" ObjectID="_1755884270" r:id="rId192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2920" type="#_x0000_t75" style="width:107.15pt;height:21.75pt" o:ole="">
                        <v:imagedata r:id="rId152" o:title=""/>
                      </v:shape>
                      <o:OLEObject Type="Embed" ProgID="Equation.DSMT4" ShapeID="_x0000_i2920" DrawAspect="Content" ObjectID="_1755884271" r:id="rId19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2921" type="#_x0000_t75" style="width:134.8pt;height:21.75pt" o:ole="">
                        <v:imagedata r:id="rId155" o:title=""/>
                      </v:shape>
                      <o:OLEObject Type="Embed" ProgID="Equation.DSMT4" ShapeID="_x0000_i2921" DrawAspect="Content" ObjectID="_1755884272" r:id="rId194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2922" type="#_x0000_t75" style="width:174.15pt;height:21.75pt" o:ole="">
                        <v:imagedata r:id="rId158" o:title=""/>
                      </v:shape>
                      <o:OLEObject Type="Embed" ProgID="Equation.DSMT4" ShapeID="_x0000_i2922" DrawAspect="Content" ObjectID="_1755884273" r:id="rId195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2923" type="#_x0000_t75" style="width:77pt;height:21.75pt" o:ole="">
                        <v:imagedata r:id="rId161" o:title=""/>
                      </v:shape>
                      <o:OLEObject Type="Embed" ProgID="Equation.DSMT4" ShapeID="_x0000_i2923" DrawAspect="Content" ObjectID="_1755884274" r:id="rId196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2924" type="#_x0000_t75" style="width:174.15pt;height:21.75pt" o:ole="">
                        <v:imagedata r:id="rId164" o:title=""/>
                      </v:shape>
                      <o:OLEObject Type="Embed" ProgID="Equation.DSMT4" ShapeID="_x0000_i2924" DrawAspect="Content" ObjectID="_1755884275" r:id="rId197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2925" type="#_x0000_t75" style="width:111.35pt;height:21.75pt" o:ole="">
                        <v:imagedata r:id="rId167" o:title=""/>
                      </v:shape>
                      <o:OLEObject Type="Embed" ProgID="Equation.DSMT4" ShapeID="_x0000_i2925" DrawAspect="Content" ObjectID="_1755884276" r:id="rId19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928CB52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</w:tc>
      </w:tr>
      <w:tr w:rsidR="00FA3BD2" w14:paraId="71218BA6" w14:textId="77777777" w:rsidTr="00F1324B">
        <w:trPr>
          <w:trHeight w:hRule="exact" w:val="277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F1324B"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A4570F6" w:rsidR="00FA3BD2" w:rsidRPr="005C439A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5C439A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5C439A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5C439A">
              <w:rPr>
                <w:bCs/>
                <w:i/>
                <w:iCs/>
                <w:sz w:val="24"/>
                <w:szCs w:val="24"/>
              </w:rPr>
              <w:t>) ОПК-2, ПК-22</w:t>
            </w:r>
          </w:p>
          <w:p w14:paraId="36C697CE" w14:textId="247CE0EA" w:rsidR="004A7D18" w:rsidRPr="005C439A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5C439A">
              <w:rPr>
                <w:bCs/>
                <w:i/>
                <w:iCs/>
                <w:sz w:val="24"/>
                <w:szCs w:val="24"/>
              </w:rPr>
              <w:t>ая</w:t>
            </w:r>
            <w:r w:rsidRPr="005C439A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5C439A">
              <w:rPr>
                <w:bCs/>
                <w:i/>
                <w:iCs/>
                <w:sz w:val="24"/>
                <w:szCs w:val="24"/>
              </w:rPr>
              <w:t>а</w:t>
            </w:r>
            <w:r w:rsidR="005C439A">
              <w:rPr>
                <w:bCs/>
                <w:i/>
                <w:iCs/>
                <w:sz w:val="24"/>
                <w:szCs w:val="24"/>
              </w:rPr>
              <w:t xml:space="preserve"> ОПК-2, ПК-22</w:t>
            </w:r>
          </w:p>
          <w:p w14:paraId="7CCDE3E5" w14:textId="1D42244D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5C439A">
              <w:rPr>
                <w:bCs/>
                <w:i/>
                <w:iCs/>
                <w:sz w:val="24"/>
                <w:szCs w:val="24"/>
              </w:rPr>
              <w:t xml:space="preserve">3. </w:t>
            </w:r>
            <w:r w:rsidR="004931B5" w:rsidRPr="005C439A">
              <w:rPr>
                <w:bCs/>
                <w:i/>
                <w:iCs/>
                <w:sz w:val="24"/>
                <w:szCs w:val="24"/>
              </w:rPr>
              <w:t>Экзаме</w:t>
            </w:r>
            <w:r w:rsidR="005C439A">
              <w:rPr>
                <w:bCs/>
                <w:i/>
                <w:iCs/>
                <w:sz w:val="24"/>
                <w:szCs w:val="24"/>
              </w:rPr>
              <w:t>н ОПК-2, ПК-22</w:t>
            </w:r>
          </w:p>
        </w:tc>
      </w:tr>
      <w:tr w:rsidR="00FA3BD2" w14:paraId="21B0507A" w14:textId="77777777" w:rsidTr="00F1324B">
        <w:trPr>
          <w:trHeight w:val="731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99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5C439A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200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5C439A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5C439A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5C439A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201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5C439A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202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203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04" w:history="1">
              <w:r w:rsidRPr="005C439A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5C439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F1324B">
        <w:trPr>
          <w:trHeight w:val="163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5C439A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5C439A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5C439A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205" w:history="1">
              <w:r w:rsidRPr="005C439A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5C439A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F1324B">
        <w:trPr>
          <w:trHeight w:val="304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F1324B">
        <w:trPr>
          <w:trHeight w:val="26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357BE3A7" w:rsidR="00FA3BD2" w:rsidRPr="005C439A" w:rsidRDefault="005C439A" w:rsidP="00FA3BD2">
            <w:pPr>
              <w:ind w:left="567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5C439A" w:rsidRDefault="00000000" w:rsidP="00FA3BD2">
            <w:pPr>
              <w:ind w:left="142"/>
              <w:rPr>
                <w:b/>
                <w:i/>
                <w:color w:val="000000"/>
                <w:sz w:val="24"/>
                <w:szCs w:val="24"/>
              </w:rPr>
            </w:pPr>
            <w:hyperlink r:id="rId206" w:history="1">
              <w:r w:rsidR="00FA3BD2" w:rsidRPr="005C439A">
                <w:rPr>
                  <w:rStyle w:val="af4"/>
                  <w:rFonts w:eastAsia="Andale Sans UI"/>
                  <w:i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5C439A">
              <w:rPr>
                <w:rFonts w:eastAsia="Andale Sans UI"/>
                <w:i/>
                <w:kern w:val="1"/>
                <w:sz w:val="24"/>
                <w:szCs w:val="24"/>
              </w:rPr>
              <w:t xml:space="preserve"> </w:t>
            </w:r>
            <w:r w:rsidR="00FA3BD2" w:rsidRPr="005C439A">
              <w:rPr>
                <w:i/>
                <w:color w:val="000000"/>
                <w:sz w:val="24"/>
                <w:szCs w:val="24"/>
              </w:rPr>
              <w:t xml:space="preserve">- </w:t>
            </w:r>
            <w:r w:rsidR="00FA3BD2" w:rsidRPr="005C439A">
              <w:rPr>
                <w:rFonts w:eastAsia="Andale Sans UI"/>
                <w:i/>
                <w:kern w:val="1"/>
                <w:sz w:val="24"/>
                <w:szCs w:val="24"/>
                <w:lang w:val="en-US"/>
              </w:rPr>
              <w:t>Web</w:t>
            </w:r>
            <w:r w:rsidR="00FA3BD2" w:rsidRPr="005C439A">
              <w:rPr>
                <w:rFonts w:eastAsia="Andale Sans UI"/>
                <w:i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F1324B">
        <w:trPr>
          <w:trHeight w:val="239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3F61F72D" w:rsidR="00FA3BD2" w:rsidRPr="005C439A" w:rsidRDefault="005C439A" w:rsidP="00FA3BD2">
            <w:pPr>
              <w:ind w:left="567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5C439A" w:rsidRDefault="00FA3BD2" w:rsidP="00FA3BD2">
            <w:pPr>
              <w:ind w:left="142"/>
              <w:contextualSpacing/>
              <w:rPr>
                <w:i/>
                <w:color w:val="0000FF"/>
                <w:sz w:val="24"/>
                <w:szCs w:val="24"/>
                <w:u w:val="single"/>
              </w:rPr>
            </w:pP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http://lanbook.com</w:t>
            </w:r>
            <w:r w:rsidRPr="005C439A">
              <w:rPr>
                <w:i/>
                <w:color w:val="0000FF"/>
                <w:sz w:val="24"/>
                <w:szCs w:val="24"/>
                <w:u w:val="single"/>
              </w:rPr>
              <w:t>/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 – </w:t>
            </w: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F1324B">
        <w:trPr>
          <w:trHeight w:val="23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6F77123F" w:rsidR="00FA3BD2" w:rsidRPr="005C439A" w:rsidRDefault="005C439A" w:rsidP="00FA3BD2">
            <w:pPr>
              <w:ind w:left="567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5C439A" w:rsidRDefault="00FA3BD2" w:rsidP="00FA3BD2">
            <w:pPr>
              <w:ind w:left="142"/>
              <w:rPr>
                <w:i/>
                <w:color w:val="0000FF"/>
                <w:sz w:val="24"/>
                <w:szCs w:val="24"/>
                <w:u w:val="single"/>
              </w:rPr>
            </w:pP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http://</w:t>
            </w:r>
            <w:hyperlink r:id="rId207" w:history="1">
              <w:r w:rsidRPr="005C439A">
                <w:rPr>
                  <w:rFonts w:eastAsia="Andale Sans UI"/>
                  <w:i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5C439A">
              <w:rPr>
                <w:i/>
                <w:sz w:val="24"/>
                <w:szCs w:val="24"/>
              </w:rPr>
              <w:t xml:space="preserve"> 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 - </w:t>
            </w:r>
            <w:r w:rsidRPr="005C439A">
              <w:rPr>
                <w:rFonts w:eastAsia="Andale Sans UI"/>
                <w:i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F1324B">
        <w:trPr>
          <w:trHeight w:val="304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F1324B">
        <w:trPr>
          <w:trHeight w:val="304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F1324B">
        <w:trPr>
          <w:trHeight w:val="29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F1324B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F1324B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F1324B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F1324B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sz w:val="24"/>
                <w:szCs w:val="24"/>
              </w:rPr>
              <w:t>6.3.1.5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F1324B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sz w:val="24"/>
                <w:szCs w:val="24"/>
              </w:rPr>
              <w:t>6.3.1.6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F1324B">
        <w:trPr>
          <w:trHeight w:val="277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F1324B">
        <w:trPr>
          <w:trHeight w:val="30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F1324B">
        <w:trPr>
          <w:trHeight w:val="26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F1324B">
        <w:trPr>
          <w:trHeight w:val="398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5C439A" w:rsidRDefault="004A7D18" w:rsidP="004A7D18">
            <w:pPr>
              <w:jc w:val="right"/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5C439A" w:rsidRDefault="004A7D18" w:rsidP="004A7D18">
            <w:pPr>
              <w:rPr>
                <w:i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F1324B">
        <w:trPr>
          <w:trHeight w:hRule="exact" w:val="277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F1324B">
        <w:trPr>
          <w:trHeight w:val="2917"/>
        </w:trPr>
        <w:tc>
          <w:tcPr>
            <w:tcW w:w="96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5C439A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5C439A">
              <w:rPr>
                <w:i/>
                <w:sz w:val="24"/>
                <w:szCs w:val="24"/>
              </w:rPr>
              <w:t>д</w:t>
            </w:r>
            <w:r w:rsidR="007B79E1" w:rsidRPr="005C439A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5C439A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5C439A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5C439A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5C439A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5C439A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5C439A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5C439A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5C439A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F1324B">
        <w:trPr>
          <w:trHeight w:hRule="exact" w:val="807"/>
        </w:trPr>
        <w:tc>
          <w:tcPr>
            <w:tcW w:w="962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F1324B">
        <w:tc>
          <w:tcPr>
            <w:tcW w:w="1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5C439A" w:rsidRDefault="00333C5D" w:rsidP="00333C5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36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17C13C0" w:rsidR="00333C5D" w:rsidRPr="005C439A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</w:rPr>
            </w:pPr>
            <w:r w:rsidRPr="005C439A">
              <w:rPr>
                <w:i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B64392" w:rsidRPr="005C439A">
              <w:rPr>
                <w:i/>
              </w:rPr>
              <w:t>26.05.07 Эксплуатация судового электрооборудования и средств автоматики</w:t>
            </w:r>
            <w:r w:rsidRPr="005C439A">
              <w:rPr>
                <w:i/>
              </w:rPr>
              <w:t xml:space="preserve">. – Астрахань, 2023. – </w:t>
            </w:r>
            <w:r w:rsidR="008C729D" w:rsidRPr="005C439A">
              <w:rPr>
                <w:i/>
              </w:rPr>
              <w:t>24</w:t>
            </w:r>
            <w:r w:rsidRPr="005C439A">
              <w:rPr>
                <w:i/>
              </w:rPr>
              <w:t xml:space="preserve"> с. </w:t>
            </w:r>
            <w:r w:rsidRPr="005C439A">
              <w:rPr>
                <w:i/>
                <w:lang w:val="en-US"/>
              </w:rPr>
              <w:t>URL</w:t>
            </w:r>
            <w:r w:rsidRPr="005C439A">
              <w:rPr>
                <w:i/>
              </w:rPr>
              <w:t xml:space="preserve">: </w:t>
            </w:r>
            <w:hyperlink r:id="rId208" w:history="1">
              <w:r w:rsidRPr="005C439A">
                <w:rPr>
                  <w:rStyle w:val="af4"/>
                  <w:i/>
                </w:rPr>
                <w:t>https://portal.astu.org/course/view.php?id=8671</w:t>
              </w:r>
            </w:hyperlink>
            <w:r w:rsidRPr="005C439A">
              <w:rPr>
                <w:i/>
              </w:rPr>
              <w:t xml:space="preserve"> </w:t>
            </w:r>
          </w:p>
        </w:tc>
      </w:tr>
      <w:tr w:rsidR="00333C5D" w:rsidRPr="00964C47" w14:paraId="56BB0EDA" w14:textId="77777777" w:rsidTr="00F1324B">
        <w:tc>
          <w:tcPr>
            <w:tcW w:w="1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5C439A" w:rsidRDefault="00333C5D" w:rsidP="00333C5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836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21CAEB8A" w:rsidR="00333C5D" w:rsidRPr="005C439A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5C439A">
              <w:rPr>
                <w:rFonts w:ascii="Times New Roman" w:hAnsi="Times New Roman"/>
                <w:i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64392" w:rsidRPr="005C439A">
              <w:rPr>
                <w:rFonts w:ascii="Times New Roman" w:hAnsi="Times New Roman"/>
                <w:i/>
                <w:szCs w:val="24"/>
              </w:rPr>
              <w:t>26.05.07 Эксплуатация судового электрооборудования и средств автоматики</w:t>
            </w:r>
            <w:r w:rsidR="008C729D" w:rsidRPr="005C439A">
              <w:rPr>
                <w:rFonts w:ascii="Times New Roman" w:hAnsi="Times New Roman"/>
                <w:i/>
                <w:szCs w:val="24"/>
              </w:rPr>
              <w:t>.</w:t>
            </w:r>
            <w:r w:rsidRPr="005C439A">
              <w:rPr>
                <w:rFonts w:ascii="Times New Roman" w:hAnsi="Times New Roman"/>
                <w:i/>
                <w:szCs w:val="24"/>
              </w:rPr>
              <w:t xml:space="preserve"> – Астрахань, 2023. – </w:t>
            </w:r>
            <w:r w:rsidR="00D13635" w:rsidRPr="005C439A">
              <w:rPr>
                <w:rFonts w:ascii="Times New Roman" w:hAnsi="Times New Roman"/>
                <w:i/>
                <w:szCs w:val="24"/>
              </w:rPr>
              <w:t>60</w:t>
            </w:r>
            <w:r w:rsidRPr="005C439A">
              <w:rPr>
                <w:rFonts w:ascii="Times New Roman" w:hAnsi="Times New Roman"/>
                <w:i/>
                <w:szCs w:val="24"/>
              </w:rPr>
              <w:t xml:space="preserve"> с. </w:t>
            </w:r>
            <w:r w:rsidRPr="005C439A">
              <w:rPr>
                <w:rFonts w:ascii="Times New Roman" w:hAnsi="Times New Roman"/>
                <w:i/>
                <w:szCs w:val="24"/>
                <w:lang w:val="en-US"/>
              </w:rPr>
              <w:t>URL</w:t>
            </w:r>
            <w:r w:rsidRPr="005C439A">
              <w:rPr>
                <w:rFonts w:ascii="Times New Roman" w:hAnsi="Times New Roman"/>
                <w:i/>
                <w:szCs w:val="24"/>
              </w:rPr>
              <w:t xml:space="preserve">: </w:t>
            </w:r>
            <w:hyperlink r:id="rId209" w:history="1">
              <w:r w:rsidRPr="005C439A">
                <w:rPr>
                  <w:rStyle w:val="af4"/>
                  <w:rFonts w:ascii="Times New Roman" w:hAnsi="Times New Roman"/>
                  <w:i/>
                  <w:szCs w:val="24"/>
                </w:rPr>
                <w:t>https://portal.astu.org/course/view.php?id=8671</w:t>
              </w:r>
            </w:hyperlink>
            <w:r w:rsidRPr="005C439A">
              <w:rPr>
                <w:rFonts w:ascii="Times New Roman" w:hAnsi="Times New Roman"/>
                <w:i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F1324B">
        <w:tc>
          <w:tcPr>
            <w:tcW w:w="1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5C439A" w:rsidRDefault="00333C5D" w:rsidP="00333C5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C439A">
              <w:rPr>
                <w:i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36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5C439A" w:rsidRDefault="00333C5D" w:rsidP="00333C5D">
            <w:pPr>
              <w:jc w:val="both"/>
              <w:outlineLvl w:val="0"/>
              <w:rPr>
                <w:b/>
                <w:i/>
                <w:sz w:val="24"/>
                <w:szCs w:val="24"/>
              </w:rPr>
            </w:pPr>
            <w:r w:rsidRPr="005C439A">
              <w:rPr>
                <w:i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5C439A">
              <w:rPr>
                <w:i/>
                <w:sz w:val="24"/>
                <w:szCs w:val="24"/>
                <w:shd w:val="clear" w:color="auto" w:fill="FFFFFF"/>
              </w:rPr>
              <w:t xml:space="preserve">URL: </w:t>
            </w:r>
            <w:hyperlink r:id="rId210" w:history="1">
              <w:r w:rsidRPr="005C439A">
                <w:rPr>
                  <w:rStyle w:val="af4"/>
                  <w:i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1903C12B" w14:textId="77777777" w:rsidR="005C439A" w:rsidRPr="00DF62F4" w:rsidRDefault="005C439A" w:rsidP="005C439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4016597A" w14:textId="77777777" w:rsidR="005C439A" w:rsidRDefault="005C439A" w:rsidP="005C439A">
      <w:pPr>
        <w:jc w:val="both"/>
        <w:rPr>
          <w:color w:val="000000"/>
          <w:sz w:val="24"/>
          <w:szCs w:val="24"/>
        </w:rPr>
      </w:pPr>
    </w:p>
    <w:p w14:paraId="34736268" w14:textId="77777777" w:rsidR="005C439A" w:rsidRDefault="005C439A" w:rsidP="005C439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92F564" w14:textId="77777777" w:rsidR="005C439A" w:rsidRDefault="005C439A" w:rsidP="005C439A">
      <w:pPr>
        <w:jc w:val="both"/>
        <w:rPr>
          <w:color w:val="000000"/>
          <w:sz w:val="24"/>
          <w:szCs w:val="24"/>
        </w:rPr>
      </w:pPr>
    </w:p>
    <w:p w14:paraId="25DCCD5A" w14:textId="77777777" w:rsidR="005C439A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2BECF3D" w14:textId="77777777" w:rsidR="005C439A" w:rsidRPr="00D52061" w:rsidRDefault="005C439A" w:rsidP="005C439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D210CF6" w14:textId="77777777" w:rsidR="005C439A" w:rsidRPr="00D52061" w:rsidRDefault="005C439A" w:rsidP="005C439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47FAFCE1" w14:textId="77777777" w:rsidR="005C439A" w:rsidRPr="00D52061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02C41078" w14:textId="77777777" w:rsidR="005C439A" w:rsidRPr="00200D78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B87F12" w14:textId="77777777" w:rsidR="005C439A" w:rsidRPr="00200D78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EEFA736" w14:textId="77777777" w:rsidR="005C439A" w:rsidRPr="00200D78" w:rsidRDefault="005C439A" w:rsidP="005C439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AEEB303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22563F40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61C546D3" w14:textId="77777777" w:rsidR="005C439A" w:rsidRPr="00DF62F4" w:rsidRDefault="005C439A" w:rsidP="005C439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683AFEEA" w14:textId="77777777" w:rsidR="005C439A" w:rsidRDefault="005C439A" w:rsidP="005C439A">
      <w:pPr>
        <w:jc w:val="both"/>
        <w:rPr>
          <w:sz w:val="24"/>
          <w:szCs w:val="24"/>
        </w:rPr>
      </w:pPr>
    </w:p>
    <w:p w14:paraId="3A525749" w14:textId="77777777" w:rsidR="005C439A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03EB642A" w14:textId="77777777" w:rsidR="005C439A" w:rsidRPr="00D52061" w:rsidRDefault="005C439A" w:rsidP="005C439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86E4E29" w14:textId="77777777" w:rsidR="005C439A" w:rsidRPr="00D52061" w:rsidRDefault="005C439A" w:rsidP="005C439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3AB96FDC" w14:textId="77777777" w:rsidR="005C439A" w:rsidRPr="00D52061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7705133A" w14:textId="77777777" w:rsidR="005C439A" w:rsidRPr="00200D78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8BF7CC7" w14:textId="77777777" w:rsidR="005C439A" w:rsidRPr="00200D78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5229691" w14:textId="77777777" w:rsidR="005C439A" w:rsidRPr="00200D78" w:rsidRDefault="005C439A" w:rsidP="005C439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1AF6FBF7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102CEA8E" w14:textId="77777777" w:rsidR="005C439A" w:rsidRPr="00DF62F4" w:rsidRDefault="005C439A" w:rsidP="005C439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62F096D" w14:textId="77777777" w:rsidR="005C439A" w:rsidRDefault="005C439A" w:rsidP="005C439A">
      <w:pPr>
        <w:jc w:val="both"/>
        <w:rPr>
          <w:sz w:val="24"/>
          <w:szCs w:val="24"/>
        </w:rPr>
      </w:pPr>
    </w:p>
    <w:p w14:paraId="75896B25" w14:textId="77777777" w:rsidR="005C439A" w:rsidRDefault="005C439A" w:rsidP="005C439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33E04E66" w14:textId="77777777" w:rsidR="005C439A" w:rsidRPr="00E439D2" w:rsidRDefault="005C439A" w:rsidP="005C439A">
      <w:pPr>
        <w:jc w:val="both"/>
        <w:rPr>
          <w:sz w:val="24"/>
          <w:szCs w:val="24"/>
        </w:rPr>
      </w:pPr>
    </w:p>
    <w:p w14:paraId="3F2C5E85" w14:textId="77777777" w:rsidR="005C439A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432E863" w14:textId="77777777" w:rsidR="005C439A" w:rsidRPr="00D52061" w:rsidRDefault="005C439A" w:rsidP="005C439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009F029" w14:textId="77777777" w:rsidR="005C439A" w:rsidRPr="00D52061" w:rsidRDefault="005C439A" w:rsidP="005C439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284F38B3" w14:textId="77777777" w:rsidR="005C439A" w:rsidRPr="00D52061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23F02C6" w14:textId="77777777" w:rsidR="005C439A" w:rsidRPr="00200D78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65A0DF1" w14:textId="77777777" w:rsidR="005C439A" w:rsidRPr="00200D78" w:rsidRDefault="005C439A" w:rsidP="005C439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D5B03F" w14:textId="77777777" w:rsidR="005C439A" w:rsidRDefault="005C439A" w:rsidP="005C439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5C439A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211"/>
      <w:headerReference w:type="first" r:id="rId212"/>
      <w:footerReference w:type="first" r:id="rId21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9691D" w14:textId="77777777" w:rsidR="001F7CB0" w:rsidRDefault="001F7CB0" w:rsidP="00DA4A16">
      <w:r>
        <w:separator/>
      </w:r>
    </w:p>
  </w:endnote>
  <w:endnote w:type="continuationSeparator" w:id="0">
    <w:p w14:paraId="50573318" w14:textId="77777777" w:rsidR="001F7CB0" w:rsidRDefault="001F7CB0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21578" w14:textId="77777777" w:rsidR="001F7CB0" w:rsidRDefault="001F7CB0" w:rsidP="00DA4A16">
      <w:r>
        <w:separator/>
      </w:r>
    </w:p>
  </w:footnote>
  <w:footnote w:type="continuationSeparator" w:id="0">
    <w:p w14:paraId="7DAD0EA1" w14:textId="77777777" w:rsidR="001F7CB0" w:rsidRDefault="001F7CB0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43687185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4B3D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D25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1F7CB0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31B5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439A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51B0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4E29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E6DFB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24B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5C439A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63" Type="http://schemas.openxmlformats.org/officeDocument/2006/relationships/hyperlink" Target="http://topuch.ru/jestkaya-voda/index.html" TargetMode="External"/><Relationship Id="rId84" Type="http://schemas.openxmlformats.org/officeDocument/2006/relationships/oleObject" Target="embeddings/oleObject3.bin"/><Relationship Id="rId138" Type="http://schemas.openxmlformats.org/officeDocument/2006/relationships/oleObject" Target="embeddings/oleObject21.bin"/><Relationship Id="rId159" Type="http://schemas.openxmlformats.org/officeDocument/2006/relationships/oleObject" Target="embeddings/oleObject28.bin"/><Relationship Id="rId170" Type="http://schemas.openxmlformats.org/officeDocument/2006/relationships/oleObject" Target="embeddings/oleObject33.bin"/><Relationship Id="rId191" Type="http://schemas.openxmlformats.org/officeDocument/2006/relationships/oleObject" Target="embeddings/oleObject53.bin"/><Relationship Id="rId205" Type="http://schemas.openxmlformats.org/officeDocument/2006/relationships/hyperlink" Target="http://biblioclub.ru/index.php?page=book&amp;id=439200" TargetMode="External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oleObject" Target="embeddings/oleObject43.bin"/><Relationship Id="rId186" Type="http://schemas.openxmlformats.org/officeDocument/2006/relationships/oleObject" Target="embeddings/oleObject48.bin"/><Relationship Id="rId21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image" Target="media/image111.wmf"/><Relationship Id="rId176" Type="http://schemas.openxmlformats.org/officeDocument/2006/relationships/oleObject" Target="embeddings/oleObject38.bin"/><Relationship Id="rId192" Type="http://schemas.openxmlformats.org/officeDocument/2006/relationships/oleObject" Target="embeddings/oleObject54.bin"/><Relationship Id="rId197" Type="http://schemas.openxmlformats.org/officeDocument/2006/relationships/oleObject" Target="embeddings/oleObject59.bin"/><Relationship Id="rId206" Type="http://schemas.openxmlformats.org/officeDocument/2006/relationships/hyperlink" Target="http://library.astu.org/" TargetMode="External"/><Relationship Id="rId201" Type="http://schemas.openxmlformats.org/officeDocument/2006/relationships/hyperlink" Target="http://portal2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oleObject" Target="embeddings/oleObject44.bin"/><Relationship Id="rId187" Type="http://schemas.openxmlformats.org/officeDocument/2006/relationships/oleObject" Target="embeddings/oleObject4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eader" Target="header1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oleObject" Target="embeddings/oleObject39.bin"/><Relationship Id="rId198" Type="http://schemas.openxmlformats.org/officeDocument/2006/relationships/oleObject" Target="embeddings/oleObject60.bin"/><Relationship Id="rId172" Type="http://schemas.openxmlformats.org/officeDocument/2006/relationships/oleObject" Target="embeddings/oleObject34.bin"/><Relationship Id="rId193" Type="http://schemas.openxmlformats.org/officeDocument/2006/relationships/oleObject" Target="embeddings/oleObject55.bin"/><Relationship Id="rId202" Type="http://schemas.openxmlformats.org/officeDocument/2006/relationships/hyperlink" Target="http://portal2.astu.org/" TargetMode="External"/><Relationship Id="rId207" Type="http://schemas.openxmlformats.org/officeDocument/2006/relationships/hyperlink" Target="http://www.biblioclub.ru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188" Type="http://schemas.openxmlformats.org/officeDocument/2006/relationships/oleObject" Target="embeddings/oleObject50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oleObject" Target="embeddings/oleObject45.bin"/><Relationship Id="rId21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oleObject" Target="embeddings/oleObject40.bin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oleObject" Target="embeddings/oleObject35.bin"/><Relationship Id="rId194" Type="http://schemas.openxmlformats.org/officeDocument/2006/relationships/oleObject" Target="embeddings/oleObject56.bin"/><Relationship Id="rId199" Type="http://schemas.openxmlformats.org/officeDocument/2006/relationships/hyperlink" Target="https://e.lanbook.com/book/212258" TargetMode="External"/><Relationship Id="rId203" Type="http://schemas.openxmlformats.org/officeDocument/2006/relationships/hyperlink" Target="https://e.lanbook.com/book/203000" TargetMode="External"/><Relationship Id="rId208" Type="http://schemas.openxmlformats.org/officeDocument/2006/relationships/hyperlink" Target="https://portal.astu.org/course/view.php?id=8671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oleObject" Target="embeddings/oleObject46.bin"/><Relationship Id="rId189" Type="http://schemas.openxmlformats.org/officeDocument/2006/relationships/oleObject" Target="embeddings/oleObject51.bin"/><Relationship Id="rId3" Type="http://schemas.openxmlformats.org/officeDocument/2006/relationships/styles" Target="styles.xml"/><Relationship Id="rId214" Type="http://schemas.openxmlformats.org/officeDocument/2006/relationships/fontTable" Target="fontTable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oleObject" Target="embeddings/oleObject36.bin"/><Relationship Id="rId179" Type="http://schemas.openxmlformats.org/officeDocument/2006/relationships/oleObject" Target="embeddings/oleObject41.bin"/><Relationship Id="rId195" Type="http://schemas.openxmlformats.org/officeDocument/2006/relationships/oleObject" Target="embeddings/oleObject57.bin"/><Relationship Id="rId209" Type="http://schemas.openxmlformats.org/officeDocument/2006/relationships/hyperlink" Target="https://portal.astu.org/course/view.php?id=8671" TargetMode="External"/><Relationship Id="rId190" Type="http://schemas.openxmlformats.org/officeDocument/2006/relationships/oleObject" Target="embeddings/oleObject52.bin"/><Relationship Id="rId204" Type="http://schemas.openxmlformats.org/officeDocument/2006/relationships/hyperlink" Target="https://e.lanbook.com/book/252170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oleObject" Target="embeddings/oleObject32.bin"/><Relationship Id="rId185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42.bin"/><Relationship Id="rId210" Type="http://schemas.openxmlformats.org/officeDocument/2006/relationships/hyperlink" Target="http://portal2.astu.org/" TargetMode="External"/><Relationship Id="rId215" Type="http://schemas.openxmlformats.org/officeDocument/2006/relationships/theme" Target="theme/theme1.xml"/><Relationship Id="rId26" Type="http://schemas.openxmlformats.org/officeDocument/2006/relationships/image" Target="media/image12.pn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8" Type="http://schemas.openxmlformats.org/officeDocument/2006/relationships/image" Target="media/image44.png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54" Type="http://schemas.openxmlformats.org/officeDocument/2006/relationships/image" Target="media/image101.jpeg"/><Relationship Id="rId175" Type="http://schemas.openxmlformats.org/officeDocument/2006/relationships/oleObject" Target="embeddings/oleObject37.bin"/><Relationship Id="rId196" Type="http://schemas.openxmlformats.org/officeDocument/2006/relationships/oleObject" Target="embeddings/oleObject58.bin"/><Relationship Id="rId200" Type="http://schemas.openxmlformats.org/officeDocument/2006/relationships/hyperlink" Target="http://portal2.astu.org/" TargetMode="External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9284</Words>
  <Characters>52925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62085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</cp:revision>
  <cp:lastPrinted>2019-06-20T11:45:00Z</cp:lastPrinted>
  <dcterms:created xsi:type="dcterms:W3CDTF">2023-09-10T16:35:00Z</dcterms:created>
  <dcterms:modified xsi:type="dcterms:W3CDTF">2023-09-10T16:45:00Z</dcterms:modified>
</cp:coreProperties>
</file>