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AA1" w:rsidRPr="00DF7AA1" w:rsidRDefault="00DF7AA1" w:rsidP="00DF7AA1">
      <w:pPr>
        <w:spacing w:after="0" w:line="240" w:lineRule="auto"/>
        <w:ind w:firstLine="1134"/>
        <w:jc w:val="center"/>
        <w:rPr>
          <w:rFonts w:ascii="Times New Roman" w:hAnsi="Times New Roman" w:cs="Times New Roman"/>
          <w:b/>
          <w:bCs/>
          <w:i/>
        </w:rPr>
      </w:pPr>
      <w:r w:rsidRPr="00DF7AA1">
        <w:rPr>
          <w:rFonts w:ascii="Times New Roman" w:hAnsi="Times New Roman" w:cs="Times New Roman"/>
          <w:noProof/>
          <w:sz w:val="18"/>
          <w:szCs w:val="18"/>
          <w:lang w:eastAsia="ru-RU"/>
        </w:rPr>
        <w:drawing>
          <wp:anchor distT="0" distB="0" distL="114300" distR="114300" simplePos="0" relativeHeight="251659264" behindDoc="0" locked="0" layoutInCell="1" allowOverlap="1">
            <wp:simplePos x="0" y="0"/>
            <wp:positionH relativeFrom="column">
              <wp:posOffset>208915</wp:posOffset>
            </wp:positionH>
            <wp:positionV relativeFrom="paragraph">
              <wp:posOffset>-129540</wp:posOffset>
            </wp:positionV>
            <wp:extent cx="1054735" cy="1011555"/>
            <wp:effectExtent l="0" t="0" r="0" b="0"/>
            <wp:wrapNone/>
            <wp:docPr id="12" name="Рисунок 12"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лого АГТУ для документов 20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735" cy="1011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7AA1">
        <w:rPr>
          <w:rFonts w:ascii="Times New Roman" w:hAnsi="Times New Roman" w:cs="Times New Roman"/>
          <w:b/>
          <w:bCs/>
          <w:i/>
        </w:rPr>
        <w:t>Федеральное агентство по рыболовству</w:t>
      </w:r>
    </w:p>
    <w:p w:rsidR="00DF7AA1" w:rsidRPr="00DF7AA1" w:rsidRDefault="00DF7AA1" w:rsidP="00DF7AA1">
      <w:pPr>
        <w:spacing w:after="0" w:line="240" w:lineRule="auto"/>
        <w:ind w:firstLine="1276"/>
        <w:jc w:val="center"/>
        <w:rPr>
          <w:rFonts w:ascii="Times New Roman" w:hAnsi="Times New Roman" w:cs="Times New Roman"/>
          <w:b/>
          <w:i/>
        </w:rPr>
      </w:pPr>
      <w:r w:rsidRPr="00DF7AA1">
        <w:rPr>
          <w:rFonts w:ascii="Times New Roman" w:hAnsi="Times New Roman" w:cs="Times New Roman"/>
          <w:b/>
          <w:i/>
        </w:rPr>
        <w:t>Федеральное государственное бюджетное образовательное</w:t>
      </w:r>
    </w:p>
    <w:p w:rsidR="00DF7AA1" w:rsidRPr="00DF7AA1" w:rsidRDefault="00DF7AA1" w:rsidP="00DF7AA1">
      <w:pPr>
        <w:spacing w:after="0" w:line="240" w:lineRule="auto"/>
        <w:ind w:firstLine="1276"/>
        <w:jc w:val="center"/>
        <w:rPr>
          <w:rFonts w:ascii="Times New Roman" w:hAnsi="Times New Roman" w:cs="Times New Roman"/>
          <w:b/>
          <w:i/>
        </w:rPr>
      </w:pPr>
      <w:r w:rsidRPr="00DF7AA1">
        <w:rPr>
          <w:rFonts w:ascii="Times New Roman" w:hAnsi="Times New Roman" w:cs="Times New Roman"/>
          <w:b/>
          <w:i/>
        </w:rPr>
        <w:t>учреждение высшего образования</w:t>
      </w:r>
    </w:p>
    <w:p w:rsidR="00DF7AA1" w:rsidRPr="00DF7AA1" w:rsidRDefault="00DF7AA1" w:rsidP="00DF7AA1">
      <w:pPr>
        <w:spacing w:after="0" w:line="240" w:lineRule="auto"/>
        <w:ind w:firstLine="1134"/>
        <w:jc w:val="center"/>
        <w:rPr>
          <w:rFonts w:ascii="Times New Roman" w:hAnsi="Times New Roman" w:cs="Times New Roman"/>
          <w:b/>
          <w:i/>
        </w:rPr>
      </w:pPr>
      <w:r w:rsidRPr="00DF7AA1">
        <w:rPr>
          <w:rFonts w:ascii="Times New Roman" w:hAnsi="Times New Roman" w:cs="Times New Roman"/>
          <w:b/>
          <w:i/>
        </w:rPr>
        <w:t>«Астраханский государственный технический университет»</w:t>
      </w:r>
    </w:p>
    <w:p w:rsidR="00DF7AA1" w:rsidRPr="00DF7AA1" w:rsidRDefault="00DF7AA1" w:rsidP="00DF7AA1">
      <w:pPr>
        <w:spacing w:after="0" w:line="240" w:lineRule="auto"/>
        <w:jc w:val="center"/>
        <w:rPr>
          <w:rFonts w:ascii="Times New Roman" w:hAnsi="Times New Roman" w:cs="Times New Roman"/>
          <w:b/>
          <w:bCs/>
          <w:sz w:val="12"/>
          <w:szCs w:val="12"/>
        </w:rPr>
      </w:pPr>
      <w:r w:rsidRPr="00DF7AA1">
        <w:rPr>
          <w:rFonts w:ascii="Times New Roman" w:hAnsi="Times New Roman" w:cs="Times New Roman"/>
          <w:b/>
          <w:bCs/>
          <w:sz w:val="12"/>
          <w:szCs w:val="12"/>
        </w:rPr>
        <w:tab/>
      </w:r>
      <w:r w:rsidRPr="00DF7AA1">
        <w:rPr>
          <w:rFonts w:ascii="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rsidR="00DF7AA1" w:rsidRPr="00DF7AA1" w:rsidRDefault="00DF7AA1" w:rsidP="00DF7AA1">
      <w:pPr>
        <w:spacing w:after="0" w:line="240" w:lineRule="auto"/>
        <w:jc w:val="center"/>
        <w:rPr>
          <w:rFonts w:ascii="Times New Roman" w:hAnsi="Times New Roman" w:cs="Times New Roman"/>
          <w:b/>
          <w:i/>
          <w:sz w:val="26"/>
        </w:rPr>
      </w:pPr>
      <w:r w:rsidRPr="00DF7AA1">
        <w:rPr>
          <w:rFonts w:ascii="Times New Roman" w:hAnsi="Times New Roman" w:cs="Times New Roman"/>
          <w:b/>
          <w:bCs/>
          <w:sz w:val="12"/>
          <w:szCs w:val="12"/>
        </w:rPr>
        <w:tab/>
      </w:r>
      <w:r w:rsidRPr="00DF7AA1">
        <w:rPr>
          <w:rFonts w:ascii="Times New Roman" w:hAnsi="Times New Roman" w:cs="Times New Roman"/>
          <w:b/>
          <w:bCs/>
          <w:sz w:val="12"/>
          <w:szCs w:val="12"/>
        </w:rPr>
        <w:tab/>
        <w:t>ООО «ДКС РУС» по международному стандарту ISO 9001:2015</w:t>
      </w:r>
    </w:p>
    <w:p w:rsidR="00DF7AA1" w:rsidRDefault="00DF7AA1" w:rsidP="00DF7AA1">
      <w:pPr>
        <w:keepNext/>
        <w:ind w:firstLine="709"/>
        <w:jc w:val="center"/>
        <w:rPr>
          <w:b/>
          <w:spacing w:val="60"/>
          <w:sz w:val="28"/>
          <w:szCs w:val="28"/>
        </w:rPr>
      </w:pPr>
    </w:p>
    <w:p w:rsidR="009E6C88" w:rsidRDefault="009E6C88"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DF7AA1" w:rsidRPr="00BB06E7" w:rsidRDefault="00DF7AA1"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9E6C88" w:rsidRPr="00BB06E7" w:rsidRDefault="009E6C88"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F455A2" w:rsidRPr="00052984" w:rsidRDefault="00F455A2" w:rsidP="00F455A2">
      <w:pPr>
        <w:pStyle w:val="29"/>
        <w:spacing w:after="0" w:line="240" w:lineRule="auto"/>
        <w:ind w:left="0"/>
        <w:jc w:val="center"/>
        <w:rPr>
          <w:b/>
          <w:bCs/>
          <w:sz w:val="28"/>
          <w:szCs w:val="28"/>
          <w:lang w:val="ru-RU"/>
        </w:rPr>
      </w:pPr>
      <w:r w:rsidRPr="00052984">
        <w:rPr>
          <w:b/>
          <w:bCs/>
          <w:sz w:val="28"/>
          <w:szCs w:val="28"/>
        </w:rPr>
        <w:t>Институт</w:t>
      </w:r>
      <w:r w:rsidRPr="00052984">
        <w:rPr>
          <w:b/>
          <w:bCs/>
          <w:sz w:val="28"/>
          <w:szCs w:val="28"/>
          <w:lang w:val="ru-RU"/>
        </w:rPr>
        <w:t xml:space="preserve"> морских технологий</w:t>
      </w:r>
      <w:r>
        <w:rPr>
          <w:b/>
          <w:bCs/>
          <w:sz w:val="28"/>
          <w:szCs w:val="28"/>
          <w:lang w:val="ru-RU"/>
        </w:rPr>
        <w:t xml:space="preserve"> </w:t>
      </w:r>
      <w:r w:rsidRPr="00052984">
        <w:rPr>
          <w:b/>
          <w:bCs/>
          <w:sz w:val="28"/>
          <w:szCs w:val="28"/>
          <w:lang w:val="ru-RU"/>
        </w:rPr>
        <w:t>энергетики и транспорта</w:t>
      </w:r>
    </w:p>
    <w:p w:rsidR="00F455A2" w:rsidRDefault="00F455A2" w:rsidP="00F455A2">
      <w:pPr>
        <w:spacing w:after="0" w:line="240" w:lineRule="auto"/>
        <w:jc w:val="center"/>
        <w:rPr>
          <w:rFonts w:ascii="Times New Roman" w:hAnsi="Times New Roman" w:cs="Times New Roman"/>
          <w:b/>
          <w:bCs/>
          <w:sz w:val="28"/>
          <w:szCs w:val="28"/>
        </w:rPr>
      </w:pPr>
    </w:p>
    <w:p w:rsidR="00F455A2" w:rsidRPr="00052984" w:rsidRDefault="00F455A2" w:rsidP="00F455A2">
      <w:pPr>
        <w:spacing w:after="0" w:line="240" w:lineRule="auto"/>
        <w:jc w:val="center"/>
        <w:rPr>
          <w:rFonts w:ascii="Times New Roman" w:hAnsi="Times New Roman" w:cs="Times New Roman"/>
          <w:sz w:val="28"/>
          <w:szCs w:val="28"/>
        </w:rPr>
      </w:pPr>
      <w:r w:rsidRPr="00052984">
        <w:rPr>
          <w:rFonts w:ascii="Times New Roman" w:hAnsi="Times New Roman" w:cs="Times New Roman"/>
          <w:b/>
          <w:bCs/>
          <w:sz w:val="28"/>
          <w:szCs w:val="28"/>
        </w:rPr>
        <w:t>Кафедра «</w:t>
      </w:r>
      <w:r w:rsidR="00DF7AA1">
        <w:rPr>
          <w:rFonts w:ascii="Times New Roman" w:hAnsi="Times New Roman" w:cs="Times New Roman"/>
          <w:b/>
          <w:bCs/>
          <w:sz w:val="28"/>
          <w:szCs w:val="28"/>
        </w:rPr>
        <w:t>Общеинженерные дисциплины и наземный транспорт</w:t>
      </w:r>
      <w:r w:rsidRPr="00052984">
        <w:rPr>
          <w:rFonts w:ascii="Times New Roman" w:hAnsi="Times New Roman" w:cs="Times New Roman"/>
          <w:b/>
          <w:bCs/>
          <w:sz w:val="28"/>
          <w:szCs w:val="28"/>
        </w:rPr>
        <w:t>»</w:t>
      </w:r>
    </w:p>
    <w:p w:rsidR="00F455A2" w:rsidRPr="00052984" w:rsidRDefault="00F455A2" w:rsidP="00F455A2">
      <w:pPr>
        <w:pStyle w:val="1"/>
        <w:numPr>
          <w:ilvl w:val="0"/>
          <w:numId w:val="0"/>
        </w:numPr>
        <w:rPr>
          <w:sz w:val="28"/>
          <w:szCs w:val="28"/>
        </w:rPr>
      </w:pPr>
    </w:p>
    <w:p w:rsidR="00F455A2" w:rsidRPr="00052984" w:rsidRDefault="00F455A2" w:rsidP="00F455A2">
      <w:pPr>
        <w:pStyle w:val="1"/>
        <w:numPr>
          <w:ilvl w:val="0"/>
          <w:numId w:val="0"/>
        </w:numPr>
        <w:rPr>
          <w:sz w:val="28"/>
          <w:szCs w:val="28"/>
        </w:rPr>
      </w:pPr>
    </w:p>
    <w:p w:rsidR="00F455A2" w:rsidRPr="00052984" w:rsidRDefault="00F455A2" w:rsidP="00F455A2">
      <w:pPr>
        <w:pStyle w:val="1"/>
        <w:numPr>
          <w:ilvl w:val="0"/>
          <w:numId w:val="0"/>
        </w:numPr>
        <w:rPr>
          <w:caps/>
          <w:u w:val="single"/>
        </w:rPr>
      </w:pPr>
    </w:p>
    <w:p w:rsidR="00F455A2" w:rsidRPr="00052984" w:rsidRDefault="00F455A2" w:rsidP="00F455A2">
      <w:pPr>
        <w:pStyle w:val="2"/>
        <w:numPr>
          <w:ilvl w:val="0"/>
          <w:numId w:val="0"/>
        </w:numPr>
        <w:ind w:left="792"/>
        <w:jc w:val="left"/>
      </w:pPr>
    </w:p>
    <w:p w:rsidR="00F455A2" w:rsidRPr="00052984" w:rsidRDefault="00F455A2" w:rsidP="00F455A2">
      <w:pPr>
        <w:pStyle w:val="1"/>
        <w:numPr>
          <w:ilvl w:val="0"/>
          <w:numId w:val="0"/>
        </w:numPr>
        <w:rPr>
          <w:sz w:val="28"/>
          <w:szCs w:val="28"/>
        </w:rPr>
      </w:pPr>
    </w:p>
    <w:p w:rsidR="00F455A2" w:rsidRPr="00052984" w:rsidRDefault="00F455A2" w:rsidP="00F455A2">
      <w:pPr>
        <w:pStyle w:val="1"/>
        <w:numPr>
          <w:ilvl w:val="0"/>
          <w:numId w:val="0"/>
        </w:numPr>
        <w:rPr>
          <w:caps/>
          <w:u w:val="single"/>
        </w:rPr>
      </w:pPr>
    </w:p>
    <w:p w:rsidR="00F455A2" w:rsidRPr="00052984" w:rsidRDefault="00F455A2" w:rsidP="00F455A2">
      <w:pPr>
        <w:pStyle w:val="1"/>
        <w:numPr>
          <w:ilvl w:val="0"/>
          <w:numId w:val="0"/>
        </w:numPr>
        <w:rPr>
          <w:caps/>
          <w:sz w:val="32"/>
          <w:szCs w:val="32"/>
        </w:rPr>
      </w:pPr>
      <w:r w:rsidRPr="00052984">
        <w:rPr>
          <w:caps/>
          <w:sz w:val="32"/>
          <w:szCs w:val="32"/>
        </w:rPr>
        <w:t>ПРИКЛАДНАЯ МЕХАНИКА</w:t>
      </w:r>
    </w:p>
    <w:p w:rsidR="00F455A2" w:rsidRDefault="00F455A2" w:rsidP="00F455A2">
      <w:pPr>
        <w:pStyle w:val="1"/>
        <w:numPr>
          <w:ilvl w:val="0"/>
          <w:numId w:val="0"/>
        </w:numPr>
        <w:rPr>
          <w:sz w:val="32"/>
          <w:szCs w:val="32"/>
        </w:rPr>
      </w:pPr>
      <w:r w:rsidRPr="00052984">
        <w:rPr>
          <w:sz w:val="32"/>
          <w:szCs w:val="32"/>
        </w:rPr>
        <w:t>Методические указания к</w:t>
      </w:r>
      <w:r w:rsidRPr="00052984">
        <w:rPr>
          <w:caps/>
          <w:sz w:val="32"/>
          <w:szCs w:val="32"/>
        </w:rPr>
        <w:t xml:space="preserve"> </w:t>
      </w:r>
      <w:r w:rsidRPr="00052984">
        <w:rPr>
          <w:sz w:val="32"/>
          <w:szCs w:val="32"/>
        </w:rPr>
        <w:t xml:space="preserve">выполнению </w:t>
      </w:r>
    </w:p>
    <w:p w:rsidR="00F455A2" w:rsidRPr="00F455A2" w:rsidRDefault="00F455A2" w:rsidP="00F455A2">
      <w:pPr>
        <w:pStyle w:val="1"/>
        <w:numPr>
          <w:ilvl w:val="0"/>
          <w:numId w:val="0"/>
        </w:numPr>
        <w:rPr>
          <w:caps/>
          <w:sz w:val="32"/>
          <w:szCs w:val="32"/>
          <w:lang w:val="ru-RU"/>
        </w:rPr>
      </w:pPr>
      <w:r>
        <w:rPr>
          <w:sz w:val="32"/>
          <w:szCs w:val="32"/>
          <w:lang w:val="ru-RU"/>
        </w:rPr>
        <w:t>практических работ</w:t>
      </w:r>
    </w:p>
    <w:p w:rsidR="00F455A2" w:rsidRDefault="00F455A2" w:rsidP="00F455A2">
      <w:pPr>
        <w:pStyle w:val="1"/>
        <w:numPr>
          <w:ilvl w:val="0"/>
          <w:numId w:val="0"/>
        </w:numPr>
        <w:rPr>
          <w:sz w:val="32"/>
          <w:szCs w:val="32"/>
        </w:rPr>
      </w:pPr>
    </w:p>
    <w:p w:rsidR="00D552F5" w:rsidRPr="00B427C4" w:rsidRDefault="00D552F5" w:rsidP="00D552F5">
      <w:pPr>
        <w:spacing w:after="0"/>
        <w:jc w:val="center"/>
        <w:rPr>
          <w:rFonts w:ascii="Times New Roman" w:hAnsi="Times New Roman" w:cs="Times New Roman"/>
          <w:b/>
          <w:sz w:val="24"/>
          <w:szCs w:val="24"/>
        </w:rPr>
      </w:pPr>
      <w:r w:rsidRPr="00B427C4">
        <w:rPr>
          <w:rFonts w:ascii="Times New Roman" w:hAnsi="Times New Roman" w:cs="Times New Roman"/>
          <w:b/>
          <w:sz w:val="24"/>
          <w:szCs w:val="24"/>
        </w:rPr>
        <w:t>направление подготовки</w:t>
      </w:r>
    </w:p>
    <w:p w:rsidR="00D552F5" w:rsidRPr="00027869" w:rsidRDefault="00D552F5" w:rsidP="00D552F5">
      <w:pPr>
        <w:spacing w:after="0"/>
        <w:jc w:val="center"/>
        <w:rPr>
          <w:rFonts w:ascii="Times New Roman" w:hAnsi="Times New Roman" w:cs="Times New Roman"/>
          <w:b/>
          <w:bCs/>
          <w:i/>
          <w:iCs/>
          <w:sz w:val="28"/>
          <w:szCs w:val="28"/>
          <w:u w:val="single"/>
        </w:rPr>
      </w:pPr>
      <w:r w:rsidRPr="00027869">
        <w:rPr>
          <w:rFonts w:ascii="Times New Roman" w:hAnsi="Times New Roman" w:cs="Times New Roman"/>
          <w:b/>
          <w:bCs/>
          <w:i/>
          <w:iCs/>
          <w:sz w:val="28"/>
          <w:szCs w:val="28"/>
          <w:u w:val="single"/>
        </w:rPr>
        <w:t xml:space="preserve">26.05.07 Эксплуатация судового электрооборудования </w:t>
      </w:r>
    </w:p>
    <w:p w:rsidR="00D552F5" w:rsidRPr="00027869" w:rsidRDefault="00D552F5" w:rsidP="00D552F5">
      <w:pPr>
        <w:spacing w:after="0"/>
        <w:jc w:val="center"/>
        <w:rPr>
          <w:rFonts w:ascii="Times New Roman" w:hAnsi="Times New Roman" w:cs="Times New Roman"/>
          <w:b/>
          <w:bCs/>
          <w:i/>
          <w:iCs/>
          <w:sz w:val="28"/>
          <w:szCs w:val="28"/>
          <w:u w:val="single"/>
        </w:rPr>
      </w:pPr>
      <w:r w:rsidRPr="00027869">
        <w:rPr>
          <w:rFonts w:ascii="Times New Roman" w:hAnsi="Times New Roman" w:cs="Times New Roman"/>
          <w:b/>
          <w:bCs/>
          <w:i/>
          <w:iCs/>
          <w:sz w:val="28"/>
          <w:szCs w:val="28"/>
          <w:u w:val="single"/>
        </w:rPr>
        <w:t>и средств автоматики</w:t>
      </w:r>
    </w:p>
    <w:p w:rsidR="00D552F5" w:rsidRPr="00027869" w:rsidRDefault="00D552F5" w:rsidP="00D552F5">
      <w:pPr>
        <w:spacing w:after="0"/>
        <w:jc w:val="center"/>
        <w:rPr>
          <w:rFonts w:ascii="Times New Roman" w:hAnsi="Times New Roman" w:cs="Times New Roman"/>
          <w:b/>
          <w:sz w:val="28"/>
          <w:szCs w:val="28"/>
        </w:rPr>
      </w:pPr>
    </w:p>
    <w:p w:rsidR="00D552F5" w:rsidRPr="00027869" w:rsidRDefault="00D552F5" w:rsidP="00D552F5">
      <w:pPr>
        <w:spacing w:after="0"/>
        <w:jc w:val="center"/>
        <w:rPr>
          <w:rFonts w:ascii="Times New Roman" w:hAnsi="Times New Roman" w:cs="Times New Roman"/>
          <w:b/>
          <w:sz w:val="24"/>
          <w:szCs w:val="24"/>
        </w:rPr>
      </w:pPr>
      <w:r w:rsidRPr="00027869">
        <w:rPr>
          <w:rFonts w:ascii="Times New Roman" w:hAnsi="Times New Roman" w:cs="Times New Roman"/>
          <w:b/>
          <w:sz w:val="24"/>
          <w:szCs w:val="24"/>
        </w:rPr>
        <w:t>Специализация</w:t>
      </w:r>
    </w:p>
    <w:p w:rsidR="00D552F5" w:rsidRPr="00027869" w:rsidRDefault="00D552F5" w:rsidP="00D552F5">
      <w:pPr>
        <w:spacing w:after="0"/>
        <w:jc w:val="center"/>
        <w:rPr>
          <w:rFonts w:ascii="Times New Roman" w:hAnsi="Times New Roman" w:cs="Times New Roman"/>
          <w:b/>
          <w:bCs/>
          <w:i/>
          <w:iCs/>
          <w:sz w:val="28"/>
          <w:szCs w:val="28"/>
          <w:u w:val="single"/>
        </w:rPr>
      </w:pPr>
      <w:r w:rsidRPr="00027869">
        <w:rPr>
          <w:rFonts w:ascii="Times New Roman" w:hAnsi="Times New Roman" w:cs="Times New Roman"/>
          <w:b/>
          <w:bCs/>
          <w:i/>
          <w:iCs/>
          <w:sz w:val="28"/>
          <w:szCs w:val="28"/>
          <w:u w:val="single"/>
        </w:rPr>
        <w:t xml:space="preserve">Эксплуатация судового электрооборудования </w:t>
      </w:r>
    </w:p>
    <w:p w:rsidR="00D552F5" w:rsidRPr="00027869" w:rsidRDefault="00D552F5" w:rsidP="00D552F5">
      <w:pPr>
        <w:spacing w:after="0"/>
        <w:jc w:val="center"/>
        <w:rPr>
          <w:rFonts w:ascii="Times New Roman" w:hAnsi="Times New Roman" w:cs="Times New Roman"/>
          <w:sz w:val="28"/>
          <w:szCs w:val="28"/>
        </w:rPr>
      </w:pPr>
      <w:r w:rsidRPr="00027869">
        <w:rPr>
          <w:rFonts w:ascii="Times New Roman" w:hAnsi="Times New Roman" w:cs="Times New Roman"/>
          <w:b/>
          <w:bCs/>
          <w:i/>
          <w:iCs/>
          <w:sz w:val="28"/>
          <w:szCs w:val="28"/>
          <w:u w:val="single"/>
        </w:rPr>
        <w:t>и средств автоматики</w:t>
      </w:r>
    </w:p>
    <w:p w:rsidR="00D552F5" w:rsidRPr="00027869" w:rsidRDefault="00D552F5" w:rsidP="00D552F5">
      <w:pPr>
        <w:spacing w:after="0"/>
        <w:jc w:val="center"/>
        <w:rPr>
          <w:rFonts w:ascii="Times New Roman" w:hAnsi="Times New Roman" w:cs="Times New Roman"/>
          <w:b/>
          <w:sz w:val="24"/>
          <w:szCs w:val="24"/>
        </w:rPr>
      </w:pPr>
    </w:p>
    <w:p w:rsidR="00D552F5" w:rsidRPr="00027869" w:rsidRDefault="00D552F5" w:rsidP="00D552F5">
      <w:pPr>
        <w:spacing w:after="0"/>
        <w:jc w:val="center"/>
        <w:rPr>
          <w:rFonts w:ascii="Times New Roman" w:hAnsi="Times New Roman" w:cs="Times New Roman"/>
          <w:b/>
          <w:sz w:val="24"/>
          <w:szCs w:val="24"/>
        </w:rPr>
      </w:pPr>
      <w:r w:rsidRPr="00027869">
        <w:rPr>
          <w:rFonts w:ascii="Times New Roman" w:hAnsi="Times New Roman" w:cs="Times New Roman"/>
          <w:b/>
          <w:sz w:val="24"/>
          <w:szCs w:val="24"/>
        </w:rPr>
        <w:t xml:space="preserve">Квалификация </w:t>
      </w:r>
    </w:p>
    <w:p w:rsidR="00D552F5" w:rsidRPr="00027869" w:rsidRDefault="00D552F5" w:rsidP="00D552F5">
      <w:pPr>
        <w:spacing w:after="0"/>
        <w:jc w:val="center"/>
        <w:rPr>
          <w:rFonts w:ascii="Times New Roman" w:hAnsi="Times New Roman" w:cs="Times New Roman"/>
          <w:b/>
          <w:sz w:val="28"/>
          <w:szCs w:val="28"/>
          <w:u w:val="single"/>
        </w:rPr>
      </w:pPr>
      <w:r w:rsidRPr="00027869">
        <w:rPr>
          <w:rFonts w:ascii="Times New Roman" w:hAnsi="Times New Roman" w:cs="Times New Roman"/>
          <w:b/>
          <w:sz w:val="28"/>
          <w:szCs w:val="28"/>
          <w:u w:val="single"/>
        </w:rPr>
        <w:t>инженер-электромеханик</w:t>
      </w:r>
    </w:p>
    <w:p w:rsidR="00D552F5" w:rsidRDefault="00D552F5" w:rsidP="00D552F5">
      <w:pPr>
        <w:spacing w:after="0"/>
        <w:rPr>
          <w:rFonts w:ascii="Times New Roman" w:hAnsi="Times New Roman" w:cs="Times New Roman"/>
          <w:lang w:eastAsia="x-none"/>
        </w:rPr>
      </w:pPr>
    </w:p>
    <w:p w:rsidR="00D552F5" w:rsidRDefault="00D552F5" w:rsidP="00D552F5">
      <w:pPr>
        <w:spacing w:after="0"/>
        <w:rPr>
          <w:rFonts w:ascii="Times New Roman" w:hAnsi="Times New Roman" w:cs="Times New Roman"/>
          <w:lang w:eastAsia="x-none"/>
        </w:rPr>
      </w:pPr>
    </w:p>
    <w:p w:rsidR="00D552F5" w:rsidRPr="00027869" w:rsidRDefault="00D552F5" w:rsidP="00D552F5">
      <w:pPr>
        <w:spacing w:after="0"/>
        <w:rPr>
          <w:rFonts w:ascii="Times New Roman" w:hAnsi="Times New Roman" w:cs="Times New Roman"/>
          <w:lang w:eastAsia="x-none"/>
        </w:rPr>
      </w:pPr>
    </w:p>
    <w:p w:rsidR="00D552F5" w:rsidRPr="00027869" w:rsidRDefault="00D552F5" w:rsidP="008F070A">
      <w:pPr>
        <w:spacing w:after="0"/>
        <w:ind w:left="4536"/>
        <w:jc w:val="both"/>
        <w:rPr>
          <w:rFonts w:ascii="Times New Roman" w:hAnsi="Times New Roman" w:cs="Times New Roman"/>
          <w:sz w:val="24"/>
          <w:szCs w:val="24"/>
        </w:rPr>
      </w:pPr>
      <w:r w:rsidRPr="00027869">
        <w:rPr>
          <w:rFonts w:ascii="Times New Roman" w:hAnsi="Times New Roman" w:cs="Times New Roman"/>
          <w:sz w:val="24"/>
          <w:szCs w:val="24"/>
        </w:rPr>
        <w:t>Автор: доцент кафедры «</w:t>
      </w:r>
      <w:r w:rsidR="008F070A">
        <w:rPr>
          <w:rFonts w:ascii="Times New Roman" w:hAnsi="Times New Roman" w:cs="Times New Roman"/>
          <w:sz w:val="24"/>
          <w:szCs w:val="24"/>
        </w:rPr>
        <w:t>Общеинженерные дисциплины и наземный транспорт</w:t>
      </w:r>
      <w:r w:rsidRPr="00027869">
        <w:rPr>
          <w:rFonts w:ascii="Times New Roman" w:hAnsi="Times New Roman" w:cs="Times New Roman"/>
          <w:sz w:val="24"/>
          <w:szCs w:val="24"/>
        </w:rPr>
        <w:t>»</w:t>
      </w:r>
    </w:p>
    <w:p w:rsidR="00D552F5" w:rsidRPr="00027869" w:rsidRDefault="00D552F5" w:rsidP="00D552F5">
      <w:pPr>
        <w:spacing w:after="0"/>
        <w:ind w:left="4536"/>
        <w:jc w:val="both"/>
        <w:rPr>
          <w:rFonts w:ascii="Times New Roman" w:hAnsi="Times New Roman" w:cs="Times New Roman"/>
          <w:lang w:eastAsia="x-none"/>
        </w:rPr>
      </w:pPr>
      <w:r w:rsidRPr="00027869">
        <w:rPr>
          <w:rFonts w:ascii="Times New Roman" w:hAnsi="Times New Roman" w:cs="Times New Roman"/>
          <w:sz w:val="24"/>
          <w:szCs w:val="24"/>
        </w:rPr>
        <w:t xml:space="preserve">Хахов А.А. ___________ </w:t>
      </w:r>
    </w:p>
    <w:p w:rsidR="00D552F5" w:rsidRDefault="00D552F5" w:rsidP="00D552F5">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D552F5" w:rsidRDefault="00D552F5" w:rsidP="00D552F5">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D552F5" w:rsidRDefault="00D552F5" w:rsidP="00D552F5">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D552F5" w:rsidRDefault="00D552F5" w:rsidP="00D552F5">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DF7AA1" w:rsidRDefault="00DF7AA1" w:rsidP="00D552F5">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DF7AA1" w:rsidRDefault="00DF7AA1" w:rsidP="00D552F5">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DF7AA1" w:rsidRDefault="00DF7AA1" w:rsidP="00D552F5">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D552F5" w:rsidRPr="00027869" w:rsidRDefault="00030BF9" w:rsidP="00D552F5">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000000"/>
          <w:sz w:val="24"/>
          <w:szCs w:val="24"/>
          <w:lang w:eastAsia="ru-RU"/>
        </w:rPr>
        <w:t>АСТРАХАНЬ – 2024</w:t>
      </w:r>
    </w:p>
    <w:p w:rsidR="00A651B6"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p>
    <w:p w:rsidR="00813753" w:rsidRPr="00B67BBE" w:rsidRDefault="00813753" w:rsidP="00813753">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color w:val="000000"/>
          <w:sz w:val="24"/>
          <w:szCs w:val="24"/>
          <w:lang w:eastAsia="ru-RU"/>
        </w:rPr>
      </w:pPr>
    </w:p>
    <w:p w:rsidR="00813753" w:rsidRDefault="00813753" w:rsidP="00A81A22">
      <w:pPr>
        <w:spacing w:after="0" w:line="240" w:lineRule="auto"/>
        <w:rPr>
          <w:rFonts w:ascii="Times New Roman" w:hAnsi="Times New Roman" w:cs="Times New Roman"/>
          <w:sz w:val="24"/>
          <w:szCs w:val="24"/>
        </w:rPr>
      </w:pPr>
      <w:r w:rsidRPr="00B67BBE">
        <w:rPr>
          <w:rFonts w:ascii="Times New Roman" w:hAnsi="Times New Roman" w:cs="Times New Roman"/>
          <w:sz w:val="24"/>
          <w:szCs w:val="24"/>
        </w:rPr>
        <w:t>Автор: доцент</w:t>
      </w:r>
      <w:r>
        <w:rPr>
          <w:rFonts w:ascii="Times New Roman" w:hAnsi="Times New Roman" w:cs="Times New Roman"/>
          <w:sz w:val="24"/>
          <w:szCs w:val="24"/>
        </w:rPr>
        <w:t>ы</w:t>
      </w:r>
      <w:r w:rsidRPr="00B67BBE">
        <w:rPr>
          <w:rFonts w:ascii="Times New Roman" w:hAnsi="Times New Roman" w:cs="Times New Roman"/>
          <w:sz w:val="24"/>
          <w:szCs w:val="24"/>
        </w:rPr>
        <w:t xml:space="preserve"> кафедры «</w:t>
      </w:r>
      <w:r>
        <w:rPr>
          <w:rFonts w:ascii="Times New Roman" w:hAnsi="Times New Roman" w:cs="Times New Roman"/>
          <w:sz w:val="24"/>
          <w:szCs w:val="24"/>
        </w:rPr>
        <w:t>Общеинженерные дисциплины и наземный транспорт</w:t>
      </w:r>
      <w:r w:rsidRPr="00B67BBE">
        <w:rPr>
          <w:rFonts w:ascii="Times New Roman" w:hAnsi="Times New Roman" w:cs="Times New Roman"/>
          <w:sz w:val="24"/>
          <w:szCs w:val="24"/>
        </w:rPr>
        <w:t>»</w:t>
      </w:r>
      <w:r>
        <w:rPr>
          <w:rFonts w:ascii="Times New Roman" w:hAnsi="Times New Roman" w:cs="Times New Roman"/>
          <w:sz w:val="24"/>
          <w:szCs w:val="24"/>
        </w:rPr>
        <w:t xml:space="preserve"> </w:t>
      </w:r>
    </w:p>
    <w:p w:rsidR="00813753" w:rsidRPr="00B67BBE" w:rsidRDefault="00813753" w:rsidP="00A81A22">
      <w:pPr>
        <w:spacing w:after="0" w:line="240" w:lineRule="auto"/>
        <w:rPr>
          <w:rFonts w:ascii="Times New Roman" w:hAnsi="Times New Roman" w:cs="Times New Roman"/>
          <w:sz w:val="24"/>
          <w:szCs w:val="24"/>
        </w:rPr>
      </w:pPr>
      <w:r>
        <w:rPr>
          <w:rFonts w:ascii="Times New Roman" w:hAnsi="Times New Roman" w:cs="Times New Roman"/>
          <w:sz w:val="24"/>
          <w:szCs w:val="24"/>
        </w:rPr>
        <w:t>Хахов А.А.</w:t>
      </w:r>
    </w:p>
    <w:p w:rsidR="00D552F5" w:rsidRPr="00853296" w:rsidRDefault="00D552F5" w:rsidP="00A81A2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A81A2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A81A2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A81A2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A81A2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1E446F" w:rsidRDefault="00D552F5" w:rsidP="00A81A22">
      <w:pPr>
        <w:spacing w:after="0" w:line="240" w:lineRule="auto"/>
        <w:rPr>
          <w:rFonts w:ascii="Times New Roman" w:hAnsi="Times New Roman" w:cs="Times New Roman"/>
          <w:color w:val="000000"/>
          <w:sz w:val="24"/>
          <w:szCs w:val="24"/>
        </w:rPr>
      </w:pPr>
      <w:r w:rsidRPr="001E446F">
        <w:rPr>
          <w:rFonts w:ascii="Times New Roman" w:eastAsia="Times New Roman" w:hAnsi="Times New Roman" w:cs="Times New Roman"/>
          <w:sz w:val="24"/>
          <w:szCs w:val="24"/>
          <w:lang w:eastAsia="ru-RU"/>
        </w:rPr>
        <w:t>Рецензент:</w:t>
      </w:r>
      <w:r w:rsidRPr="001E446F">
        <w:rPr>
          <w:rFonts w:ascii="Times New Roman" w:hAnsi="Times New Roman" w:cs="Times New Roman"/>
          <w:color w:val="000000"/>
          <w:sz w:val="24"/>
          <w:szCs w:val="24"/>
        </w:rPr>
        <w:t xml:space="preserve"> заведующий кафедрой «Электрооборудование и автоматика судов», к.т.н.</w:t>
      </w:r>
    </w:p>
    <w:p w:rsidR="00D552F5" w:rsidRPr="001E446F" w:rsidRDefault="00030BF9" w:rsidP="00A81A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Кушнер</w:t>
      </w:r>
      <w:r w:rsidR="00D552F5" w:rsidRPr="001E44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w:t>
      </w:r>
      <w:r w:rsidR="00D552F5" w:rsidRPr="001E446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А</w:t>
      </w:r>
      <w:r w:rsidR="00D552F5" w:rsidRPr="001E446F">
        <w:rPr>
          <w:rFonts w:ascii="Times New Roman" w:eastAsia="Times New Roman" w:hAnsi="Times New Roman" w:cs="Times New Roman"/>
          <w:sz w:val="24"/>
          <w:szCs w:val="24"/>
          <w:lang w:eastAsia="ru-RU"/>
        </w:rPr>
        <w:t>. _________________</w:t>
      </w:r>
    </w:p>
    <w:p w:rsidR="00D552F5" w:rsidRPr="00853296" w:rsidRDefault="00D552F5" w:rsidP="00A81A2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A81A2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A81A2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A81A2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A81A2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A81A2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813753" w:rsidRDefault="00813753" w:rsidP="00813753">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 xml:space="preserve">Методические указания </w:t>
      </w:r>
      <w:r>
        <w:rPr>
          <w:rFonts w:ascii="Times New Roman" w:eastAsia="Times New Roman" w:hAnsi="Times New Roman" w:cs="Times New Roman"/>
          <w:sz w:val="24"/>
          <w:szCs w:val="24"/>
        </w:rPr>
        <w:t>к</w:t>
      </w:r>
      <w:r w:rsidRPr="00B67BBE">
        <w:rPr>
          <w:rFonts w:ascii="Times New Roman" w:eastAsia="Times New Roman" w:hAnsi="Times New Roman" w:cs="Times New Roman"/>
          <w:sz w:val="24"/>
          <w:szCs w:val="24"/>
        </w:rPr>
        <w:t xml:space="preserve"> выполнению </w:t>
      </w:r>
      <w:r>
        <w:rPr>
          <w:rFonts w:ascii="Times New Roman" w:eastAsia="Times New Roman" w:hAnsi="Times New Roman" w:cs="Times New Roman"/>
          <w:sz w:val="24"/>
          <w:szCs w:val="24"/>
        </w:rPr>
        <w:t>практических работ</w:t>
      </w:r>
      <w:r w:rsidRPr="00B67BBE">
        <w:rPr>
          <w:rFonts w:ascii="Times New Roman" w:eastAsia="Times New Roman" w:hAnsi="Times New Roman" w:cs="Times New Roman"/>
          <w:sz w:val="24"/>
          <w:szCs w:val="24"/>
        </w:rPr>
        <w:t xml:space="preserve"> по дисциплине </w:t>
      </w:r>
      <w:r w:rsidRPr="00B67BBE">
        <w:rPr>
          <w:rFonts w:ascii="Times New Roman" w:eastAsia="Times New Roman" w:hAnsi="Times New Roman" w:cs="Times New Roman"/>
          <w:b/>
          <w:sz w:val="24"/>
          <w:szCs w:val="24"/>
        </w:rPr>
        <w:t>«</w:t>
      </w:r>
      <w:r>
        <w:rPr>
          <w:rFonts w:ascii="Times New Roman" w:eastAsia="Times New Roman" w:hAnsi="Times New Roman" w:cs="Times New Roman"/>
          <w:sz w:val="24"/>
          <w:szCs w:val="24"/>
        </w:rPr>
        <w:t>Прикладная механика</w:t>
      </w:r>
      <w:r w:rsidRPr="00B67BBE">
        <w:rPr>
          <w:rFonts w:ascii="Times New Roman" w:eastAsia="Times New Roman" w:hAnsi="Times New Roman" w:cs="Times New Roman"/>
          <w:b/>
          <w:sz w:val="24"/>
          <w:szCs w:val="24"/>
        </w:rPr>
        <w:t xml:space="preserve">» </w:t>
      </w:r>
      <w:r w:rsidRPr="00B67BBE">
        <w:rPr>
          <w:rFonts w:ascii="Times New Roman" w:eastAsia="Times New Roman" w:hAnsi="Times New Roman" w:cs="Times New Roman"/>
          <w:sz w:val="24"/>
          <w:szCs w:val="24"/>
        </w:rPr>
        <w:t>утверждены на заседании кафедры «</w:t>
      </w:r>
      <w:r>
        <w:rPr>
          <w:rFonts w:ascii="Times New Roman" w:eastAsia="Times New Roman" w:hAnsi="Times New Roman" w:cs="Times New Roman"/>
          <w:sz w:val="24"/>
          <w:szCs w:val="24"/>
        </w:rPr>
        <w:t>Общеинженерные дисциплины и наземный транспорт</w:t>
      </w:r>
      <w:r w:rsidRPr="00B67BBE">
        <w:rPr>
          <w:rFonts w:ascii="Times New Roman" w:eastAsia="Times New Roman" w:hAnsi="Times New Roman" w:cs="Times New Roman"/>
          <w:sz w:val="24"/>
          <w:szCs w:val="24"/>
        </w:rPr>
        <w:t xml:space="preserve">» </w:t>
      </w:r>
    </w:p>
    <w:p w:rsidR="00813753" w:rsidRPr="00B67BBE" w:rsidRDefault="00813753" w:rsidP="00813753">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w:t>
      </w:r>
      <w:r w:rsidR="00030BF9">
        <w:rPr>
          <w:rFonts w:ascii="Times New Roman" w:eastAsia="Times New Roman" w:hAnsi="Times New Roman" w:cs="Times New Roman"/>
          <w:sz w:val="24"/>
          <w:szCs w:val="24"/>
        </w:rPr>
        <w:t>28</w:t>
      </w:r>
      <w:r w:rsidRPr="00B67BBE">
        <w:rPr>
          <w:rFonts w:ascii="Times New Roman" w:eastAsia="Times New Roman" w:hAnsi="Times New Roman" w:cs="Times New Roman"/>
          <w:sz w:val="24"/>
          <w:szCs w:val="24"/>
        </w:rPr>
        <w:t xml:space="preserve">» </w:t>
      </w:r>
      <w:r w:rsidR="00030BF9">
        <w:rPr>
          <w:rFonts w:ascii="Times New Roman" w:eastAsia="Times New Roman" w:hAnsi="Times New Roman" w:cs="Times New Roman"/>
          <w:sz w:val="24"/>
          <w:szCs w:val="24"/>
        </w:rPr>
        <w:t>июня</w:t>
      </w:r>
      <w:r>
        <w:rPr>
          <w:rFonts w:ascii="Times New Roman" w:eastAsia="Times New Roman" w:hAnsi="Times New Roman" w:cs="Times New Roman"/>
          <w:sz w:val="24"/>
          <w:szCs w:val="24"/>
        </w:rPr>
        <w:t xml:space="preserve"> </w:t>
      </w:r>
      <w:r w:rsidRPr="00B67BBE">
        <w:rPr>
          <w:rFonts w:ascii="Times New Roman" w:eastAsia="Times New Roman" w:hAnsi="Times New Roman" w:cs="Times New Roman"/>
          <w:sz w:val="24"/>
          <w:szCs w:val="24"/>
        </w:rPr>
        <w:t>202</w:t>
      </w:r>
      <w:r w:rsidR="00030BF9">
        <w:rPr>
          <w:rFonts w:ascii="Times New Roman" w:eastAsia="Times New Roman" w:hAnsi="Times New Roman" w:cs="Times New Roman"/>
          <w:sz w:val="24"/>
          <w:szCs w:val="24"/>
        </w:rPr>
        <w:t>4</w:t>
      </w:r>
      <w:r w:rsidRPr="00B67BBE">
        <w:rPr>
          <w:rFonts w:ascii="Times New Roman" w:eastAsia="Times New Roman" w:hAnsi="Times New Roman" w:cs="Times New Roman"/>
          <w:sz w:val="24"/>
          <w:szCs w:val="24"/>
        </w:rPr>
        <w:t xml:space="preserve"> г., протокол № </w:t>
      </w:r>
      <w:proofErr w:type="gramStart"/>
      <w:r w:rsidR="00030BF9">
        <w:rPr>
          <w:rFonts w:ascii="Times New Roman" w:eastAsia="Times New Roman" w:hAnsi="Times New Roman" w:cs="Times New Roman"/>
          <w:sz w:val="24"/>
          <w:szCs w:val="24"/>
        </w:rPr>
        <w:t>6</w:t>
      </w:r>
      <w:r w:rsidRPr="00B67BBE">
        <w:rPr>
          <w:rFonts w:ascii="Times New Roman" w:eastAsia="Times New Roman" w:hAnsi="Times New Roman" w:cs="Times New Roman"/>
          <w:sz w:val="24"/>
          <w:szCs w:val="24"/>
        </w:rPr>
        <w:t xml:space="preserve"> .</w:t>
      </w:r>
      <w:proofErr w:type="gramEnd"/>
    </w:p>
    <w:p w:rsidR="00D552F5" w:rsidRPr="00853296"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6A13AD"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6A13AD" w:rsidRDefault="00D552F5" w:rsidP="00D552F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552F5" w:rsidRPr="00853296" w:rsidRDefault="00D552F5" w:rsidP="00D552F5">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D552F5" w:rsidRPr="00853296" w:rsidRDefault="00D552F5" w:rsidP="00D552F5">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D552F5" w:rsidRPr="00853296" w:rsidRDefault="00D552F5" w:rsidP="00D552F5">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D552F5" w:rsidRPr="00853296" w:rsidRDefault="00D552F5" w:rsidP="00D552F5">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D552F5" w:rsidRPr="00853296" w:rsidRDefault="00D552F5" w:rsidP="00D552F5">
      <w:pPr>
        <w:overflowPunct w:val="0"/>
        <w:autoSpaceDE w:val="0"/>
        <w:autoSpaceDN w:val="0"/>
        <w:adjustRightInd w:val="0"/>
        <w:spacing w:after="0" w:line="240" w:lineRule="auto"/>
        <w:ind w:left="4395"/>
        <w:textAlignment w:val="baseline"/>
        <w:rPr>
          <w:rFonts w:ascii="Times New Roman" w:eastAsia="Times New Roman" w:hAnsi="Times New Roman" w:cs="Times New Roman"/>
          <w:sz w:val="24"/>
          <w:szCs w:val="24"/>
        </w:rPr>
      </w:pPr>
      <w:r w:rsidRPr="008532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Астраханский</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государственный</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технический</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университет,</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20</w:t>
      </w:r>
      <w:r w:rsidR="00813753">
        <w:rPr>
          <w:rFonts w:ascii="Times New Roman" w:eastAsia="Times New Roman" w:hAnsi="Times New Roman" w:cs="Times New Roman"/>
          <w:sz w:val="24"/>
          <w:szCs w:val="24"/>
        </w:rPr>
        <w:t>2</w:t>
      </w:r>
      <w:r w:rsidR="00030BF9">
        <w:rPr>
          <w:rFonts w:ascii="Times New Roman" w:eastAsia="Times New Roman" w:hAnsi="Times New Roman" w:cs="Times New Roman"/>
          <w:sz w:val="24"/>
          <w:szCs w:val="24"/>
        </w:rPr>
        <w:t>4</w:t>
      </w:r>
    </w:p>
    <w:p w:rsidR="00D552F5" w:rsidRPr="00B67BBE" w:rsidRDefault="00D552F5" w:rsidP="00D552F5">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p w:rsidR="006A13AD" w:rsidRDefault="006A13AD">
      <w:r>
        <w:br w:type="page"/>
      </w:r>
    </w:p>
    <w:p w:rsidR="00C14ADA" w:rsidRPr="000D7129" w:rsidRDefault="00C14ADA" w:rsidP="00C14ADA">
      <w:pPr>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lastRenderedPageBreak/>
        <w:t xml:space="preserve">Методические </w:t>
      </w:r>
      <w:r>
        <w:rPr>
          <w:rFonts w:ascii="Times New Roman" w:hAnsi="Times New Roman" w:cs="Times New Roman"/>
          <w:sz w:val="28"/>
          <w:szCs w:val="28"/>
        </w:rPr>
        <w:t>указания</w:t>
      </w:r>
      <w:r w:rsidRPr="000D7129">
        <w:rPr>
          <w:rFonts w:ascii="Times New Roman" w:hAnsi="Times New Roman" w:cs="Times New Roman"/>
          <w:sz w:val="28"/>
          <w:szCs w:val="28"/>
        </w:rPr>
        <w:t xml:space="preserve"> </w:t>
      </w:r>
      <w:r>
        <w:rPr>
          <w:rFonts w:ascii="Times New Roman" w:hAnsi="Times New Roman" w:cs="Times New Roman"/>
          <w:sz w:val="28"/>
          <w:szCs w:val="28"/>
        </w:rPr>
        <w:t>к выполнению</w:t>
      </w:r>
      <w:r w:rsidRPr="000D7129">
        <w:rPr>
          <w:rFonts w:ascii="Times New Roman" w:hAnsi="Times New Roman" w:cs="Times New Roman"/>
          <w:sz w:val="28"/>
          <w:szCs w:val="28"/>
        </w:rPr>
        <w:t xml:space="preserve"> </w:t>
      </w:r>
      <w:r>
        <w:rPr>
          <w:rFonts w:ascii="Times New Roman" w:hAnsi="Times New Roman" w:cs="Times New Roman"/>
          <w:sz w:val="28"/>
          <w:szCs w:val="28"/>
        </w:rPr>
        <w:t>практических</w:t>
      </w:r>
      <w:r w:rsidRPr="000D7129">
        <w:rPr>
          <w:rFonts w:ascii="Times New Roman" w:hAnsi="Times New Roman" w:cs="Times New Roman"/>
          <w:sz w:val="28"/>
          <w:szCs w:val="28"/>
        </w:rPr>
        <w:t xml:space="preserve"> работ по дисциплине «Прикладная механика» предназначены для обучающихся по направлению </w:t>
      </w:r>
      <w:r w:rsidR="0064584D" w:rsidRPr="0064584D">
        <w:rPr>
          <w:rFonts w:ascii="Times New Roman" w:hAnsi="Times New Roman" w:cs="Times New Roman"/>
          <w:sz w:val="28"/>
          <w:szCs w:val="28"/>
        </w:rPr>
        <w:t>26.05.07 Эксплуатация судового электрооборудования и средств автоматики специализации «Эксплуатация судового электрооборудования и средств автоматики»</w:t>
      </w:r>
      <w:r w:rsidRPr="000D7129">
        <w:rPr>
          <w:rFonts w:ascii="Times New Roman" w:hAnsi="Times New Roman" w:cs="Times New Roman"/>
          <w:sz w:val="28"/>
          <w:szCs w:val="28"/>
        </w:rPr>
        <w:t xml:space="preserve">. </w:t>
      </w:r>
    </w:p>
    <w:p w:rsidR="00C14ADA" w:rsidRPr="000D7129" w:rsidRDefault="00C14ADA" w:rsidP="00C14ADA">
      <w:pPr>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 xml:space="preserve">Цель методических указаний: оказание помощи обучающимся в выполнении </w:t>
      </w:r>
      <w:r>
        <w:rPr>
          <w:rFonts w:ascii="Times New Roman" w:hAnsi="Times New Roman" w:cs="Times New Roman"/>
          <w:sz w:val="28"/>
          <w:szCs w:val="28"/>
        </w:rPr>
        <w:t>практических заданий</w:t>
      </w:r>
      <w:r w:rsidRPr="000D7129">
        <w:rPr>
          <w:rFonts w:ascii="Times New Roman" w:hAnsi="Times New Roman" w:cs="Times New Roman"/>
          <w:sz w:val="28"/>
          <w:szCs w:val="28"/>
        </w:rPr>
        <w:t xml:space="preserve"> по дисциплине «Прикладная механика». </w:t>
      </w:r>
    </w:p>
    <w:p w:rsidR="00C14ADA" w:rsidRPr="000D7129" w:rsidRDefault="00C14ADA" w:rsidP="0064584D">
      <w:pPr>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Настоящие методические указания содержат работы, которые позволят обучающимся самостоятельно овладеть фундаментальными знаниями, профессиональными умениями и навыками деятельности по профилю подготовки, и направлены на формирование следующей компетенции:</w:t>
      </w:r>
    </w:p>
    <w:p w:rsidR="0064584D" w:rsidRPr="0064584D" w:rsidRDefault="0064584D" w:rsidP="0064584D">
      <w:pPr>
        <w:spacing w:after="0" w:line="240" w:lineRule="auto"/>
        <w:ind w:firstLine="567"/>
        <w:jc w:val="both"/>
        <w:rPr>
          <w:rFonts w:ascii="Times New Roman" w:hAnsi="Times New Roman" w:cs="Times New Roman"/>
          <w:sz w:val="28"/>
          <w:szCs w:val="28"/>
        </w:rPr>
      </w:pPr>
      <w:r w:rsidRPr="0064584D">
        <w:rPr>
          <w:rFonts w:ascii="Times New Roman" w:hAnsi="Times New Roman" w:cs="Times New Roman"/>
          <w:sz w:val="28"/>
          <w:szCs w:val="28"/>
        </w:rPr>
        <w:t xml:space="preserve">- ОПК-2 Способен применять соответствующий физико-математический аппарат, методы анализа и моделирования, теоретического и экспериментального исследования при решении профессиональных задач. </w:t>
      </w:r>
    </w:p>
    <w:p w:rsidR="0064584D" w:rsidRPr="0064584D" w:rsidRDefault="0064584D" w:rsidP="0064584D">
      <w:pPr>
        <w:spacing w:after="0" w:line="240" w:lineRule="auto"/>
        <w:ind w:firstLine="567"/>
        <w:jc w:val="both"/>
        <w:rPr>
          <w:rFonts w:ascii="Times New Roman" w:hAnsi="Times New Roman" w:cs="Times New Roman"/>
          <w:sz w:val="28"/>
          <w:szCs w:val="28"/>
        </w:rPr>
      </w:pPr>
      <w:r w:rsidRPr="0064584D">
        <w:rPr>
          <w:rFonts w:ascii="Times New Roman" w:hAnsi="Times New Roman" w:cs="Times New Roman"/>
          <w:sz w:val="28"/>
          <w:szCs w:val="28"/>
        </w:rPr>
        <w:t>- ПК-22: Способен разработать проекты объектов профессиональной деятельности с учетом физико-технических, механико-технологических, эстетических, эргономических, экологических и экономических требований</w:t>
      </w:r>
    </w:p>
    <w:p w:rsidR="0064584D" w:rsidRPr="0064584D" w:rsidRDefault="0064584D" w:rsidP="0064584D">
      <w:pPr>
        <w:spacing w:after="0" w:line="240" w:lineRule="auto"/>
        <w:ind w:firstLine="567"/>
        <w:jc w:val="both"/>
        <w:rPr>
          <w:rFonts w:ascii="Times New Roman" w:hAnsi="Times New Roman" w:cs="Times New Roman"/>
          <w:sz w:val="28"/>
          <w:szCs w:val="28"/>
        </w:rPr>
      </w:pPr>
      <w:r w:rsidRPr="0064584D">
        <w:rPr>
          <w:rFonts w:ascii="Times New Roman" w:hAnsi="Times New Roman" w:cs="Times New Roman"/>
          <w:sz w:val="28"/>
          <w:szCs w:val="28"/>
        </w:rPr>
        <w:t>В результате выполнения самостоятельных работ по дисциплине «Прикладная механика» обучающиеся должны</w:t>
      </w:r>
    </w:p>
    <w:p w:rsidR="0064584D" w:rsidRPr="0064584D" w:rsidRDefault="0064584D" w:rsidP="0064584D">
      <w:pPr>
        <w:spacing w:after="0" w:line="240" w:lineRule="auto"/>
        <w:ind w:firstLine="567"/>
        <w:jc w:val="both"/>
        <w:rPr>
          <w:rFonts w:ascii="Times New Roman" w:hAnsi="Times New Roman" w:cs="Times New Roman"/>
          <w:sz w:val="28"/>
          <w:szCs w:val="28"/>
        </w:rPr>
      </w:pPr>
      <w:r w:rsidRPr="0064584D">
        <w:rPr>
          <w:rFonts w:ascii="Times New Roman" w:hAnsi="Times New Roman" w:cs="Times New Roman"/>
          <w:sz w:val="28"/>
          <w:szCs w:val="28"/>
        </w:rPr>
        <w:t>- знать основные законы естественнонаучных дисциплин, связанные с профессиональной деятельностью</w:t>
      </w:r>
    </w:p>
    <w:p w:rsidR="0064584D" w:rsidRPr="0064584D" w:rsidRDefault="0064584D" w:rsidP="0064584D">
      <w:pPr>
        <w:spacing w:after="0" w:line="240" w:lineRule="auto"/>
        <w:ind w:firstLine="567"/>
        <w:jc w:val="both"/>
        <w:rPr>
          <w:rFonts w:ascii="Times New Roman" w:hAnsi="Times New Roman" w:cs="Times New Roman"/>
          <w:sz w:val="28"/>
          <w:szCs w:val="28"/>
        </w:rPr>
      </w:pPr>
      <w:r w:rsidRPr="0064584D">
        <w:rPr>
          <w:rFonts w:ascii="Times New Roman" w:hAnsi="Times New Roman" w:cs="Times New Roman"/>
          <w:sz w:val="28"/>
          <w:szCs w:val="28"/>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64584D" w:rsidRPr="0064584D" w:rsidRDefault="0064584D" w:rsidP="0064584D">
      <w:pPr>
        <w:spacing w:after="0" w:line="240" w:lineRule="auto"/>
        <w:ind w:firstLine="567"/>
        <w:jc w:val="both"/>
        <w:rPr>
          <w:rFonts w:ascii="Times New Roman" w:hAnsi="Times New Roman" w:cs="Times New Roman"/>
          <w:sz w:val="28"/>
          <w:szCs w:val="28"/>
        </w:rPr>
      </w:pPr>
      <w:r w:rsidRPr="0064584D">
        <w:rPr>
          <w:rFonts w:ascii="Times New Roman" w:hAnsi="Times New Roman" w:cs="Times New Roman"/>
          <w:sz w:val="28"/>
          <w:szCs w:val="28"/>
        </w:rPr>
        <w:t>- владеть навыками применения основных законов естественнонаучных дисциплин, связанных с профессиональной деятельностью.</w:t>
      </w:r>
    </w:p>
    <w:p w:rsidR="00C14ADA" w:rsidRPr="0064584D" w:rsidRDefault="00C14ADA" w:rsidP="0064584D">
      <w:pPr>
        <w:spacing w:after="0" w:line="240" w:lineRule="auto"/>
        <w:ind w:firstLine="567"/>
        <w:jc w:val="both"/>
        <w:rPr>
          <w:rFonts w:ascii="Times New Roman" w:hAnsi="Times New Roman" w:cs="Times New Roman"/>
          <w:sz w:val="28"/>
          <w:szCs w:val="28"/>
        </w:rPr>
      </w:pPr>
      <w:r w:rsidRPr="0064584D">
        <w:rPr>
          <w:rFonts w:ascii="Times New Roman" w:hAnsi="Times New Roman" w:cs="Times New Roman"/>
          <w:sz w:val="28"/>
          <w:szCs w:val="28"/>
        </w:rPr>
        <w:t>Описание практической работы содержит: тему задания, требования к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64584D" w:rsidRDefault="0064584D" w:rsidP="00D0602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lang w:eastAsia="ru-RU"/>
        </w:rPr>
      </w:pPr>
      <w:r>
        <w:rPr>
          <w:rFonts w:ascii="Times New Roman" w:eastAsia="Times New Roman" w:hAnsi="Times New Roman" w:cs="Times New Roman"/>
          <w:bCs/>
          <w:lang w:eastAsia="ru-RU"/>
        </w:rPr>
        <w:br w:type="page"/>
      </w:r>
    </w:p>
    <w:p w:rsidR="00F260B6" w:rsidRPr="00D06021" w:rsidRDefault="00F260B6" w:rsidP="00D0602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lang w:eastAsia="ru-RU"/>
        </w:rPr>
      </w:pPr>
    </w:p>
    <w:p w:rsidR="00F260B6" w:rsidRPr="00992BA8" w:rsidRDefault="00F260B6" w:rsidP="00D06021">
      <w:pPr>
        <w:numPr>
          <w:ilvl w:val="0"/>
          <w:numId w:val="2"/>
        </w:numPr>
        <w:overflowPunct w:val="0"/>
        <w:autoSpaceDE w:val="0"/>
        <w:autoSpaceDN w:val="0"/>
        <w:adjustRightInd w:val="0"/>
        <w:spacing w:after="0" w:line="240" w:lineRule="auto"/>
        <w:ind w:left="0"/>
        <w:jc w:val="center"/>
        <w:textAlignment w:val="baseline"/>
        <w:outlineLvl w:val="0"/>
        <w:rPr>
          <w:rFonts w:ascii="Times New Roman" w:eastAsia="Times New Roman" w:hAnsi="Times New Roman" w:cs="Times New Roman"/>
          <w:b/>
          <w:sz w:val="24"/>
          <w:szCs w:val="24"/>
        </w:rPr>
      </w:pPr>
      <w:r w:rsidRPr="00992BA8">
        <w:rPr>
          <w:rFonts w:ascii="Times New Roman" w:eastAsia="Times New Roman" w:hAnsi="Times New Roman" w:cs="Times New Roman"/>
          <w:b/>
          <w:sz w:val="24"/>
          <w:szCs w:val="24"/>
        </w:rPr>
        <w:t>Перечень видов практической работы по дисциплине</w:t>
      </w:r>
    </w:p>
    <w:p w:rsidR="00F260B6" w:rsidRPr="00D06021" w:rsidRDefault="00F260B6" w:rsidP="00D06021">
      <w:pPr>
        <w:tabs>
          <w:tab w:val="left" w:pos="851"/>
        </w:tabs>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835"/>
        <w:gridCol w:w="1276"/>
        <w:gridCol w:w="4819"/>
      </w:tblGrid>
      <w:tr w:rsidR="00F260B6" w:rsidRPr="00D06021" w:rsidTr="00E66CBC">
        <w:tc>
          <w:tcPr>
            <w:tcW w:w="596" w:type="dxa"/>
          </w:tcPr>
          <w:p w:rsidR="00F260B6" w:rsidRPr="00D06021" w:rsidRDefault="00D06021" w:rsidP="00D06021">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835" w:type="dxa"/>
            <w:vAlign w:val="center"/>
          </w:tcPr>
          <w:p w:rsidR="00F260B6" w:rsidRPr="00D06021" w:rsidRDefault="00F260B6" w:rsidP="00D06021">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D06021">
              <w:rPr>
                <w:rFonts w:ascii="Times New Roman" w:eastAsia="Times New Roman" w:hAnsi="Times New Roman" w:cs="Times New Roman"/>
                <w:b/>
                <w:lang w:eastAsia="ru-RU"/>
              </w:rPr>
              <w:t>Тема</w:t>
            </w:r>
          </w:p>
        </w:tc>
        <w:tc>
          <w:tcPr>
            <w:tcW w:w="1276" w:type="dxa"/>
            <w:tcMar>
              <w:left w:w="57" w:type="dxa"/>
              <w:right w:w="57" w:type="dxa"/>
            </w:tcMar>
            <w:vAlign w:val="center"/>
          </w:tcPr>
          <w:p w:rsidR="00F260B6" w:rsidRPr="00D06021" w:rsidRDefault="00F260B6" w:rsidP="004003FF">
            <w:pPr>
              <w:spacing w:after="0" w:line="240" w:lineRule="auto"/>
              <w:jc w:val="center"/>
              <w:rPr>
                <w:rFonts w:ascii="Times New Roman" w:eastAsia="Times New Roman" w:hAnsi="Times New Roman" w:cs="Times New Roman"/>
                <w:lang w:eastAsia="ru-RU"/>
              </w:rPr>
            </w:pPr>
            <w:r w:rsidRPr="00D06021">
              <w:rPr>
                <w:rFonts w:ascii="Times New Roman" w:eastAsia="Times New Roman" w:hAnsi="Times New Roman" w:cs="Times New Roman"/>
                <w:b/>
                <w:lang w:eastAsia="ru-RU"/>
              </w:rPr>
              <w:t>Форма контроля</w:t>
            </w:r>
          </w:p>
        </w:tc>
        <w:tc>
          <w:tcPr>
            <w:tcW w:w="4819" w:type="dxa"/>
            <w:vAlign w:val="center"/>
          </w:tcPr>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 xml:space="preserve">Требования к выполнению заданий </w:t>
            </w:r>
          </w:p>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 xml:space="preserve">(знание и/или </w:t>
            </w:r>
          </w:p>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 xml:space="preserve">умение и/или владение </w:t>
            </w:r>
          </w:p>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навыками)</w:t>
            </w:r>
          </w:p>
        </w:tc>
      </w:tr>
      <w:tr w:rsidR="00C652AF" w:rsidRPr="00D06021" w:rsidTr="00E66CBC">
        <w:trPr>
          <w:trHeight w:val="435"/>
        </w:trPr>
        <w:tc>
          <w:tcPr>
            <w:tcW w:w="596" w:type="dxa"/>
          </w:tcPr>
          <w:p w:rsidR="00C652AF" w:rsidRPr="00D06021" w:rsidRDefault="00C652AF" w:rsidP="00C652AF">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C652AF" w:rsidRPr="00C652AF" w:rsidRDefault="00030BF9"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030BF9">
              <w:rPr>
                <w:rFonts w:ascii="Times New Roman" w:eastAsia="Times New Roman" w:hAnsi="Times New Roman" w:cs="Times New Roman"/>
                <w:lang w:eastAsia="ru-RU"/>
              </w:rPr>
              <w:t>Определение реакций связей в покоящейся системе сочлененных тел.</w:t>
            </w:r>
          </w:p>
        </w:tc>
        <w:tc>
          <w:tcPr>
            <w:tcW w:w="1276" w:type="dxa"/>
          </w:tcPr>
          <w:p w:rsidR="00C652AF" w:rsidRPr="001A03DE" w:rsidRDefault="00C652AF" w:rsidP="00C652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Устный опрос</w:t>
            </w:r>
          </w:p>
        </w:tc>
        <w:tc>
          <w:tcPr>
            <w:tcW w:w="4819" w:type="dxa"/>
          </w:tcPr>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r w:rsidR="00C652AF" w:rsidRPr="00D06021" w:rsidTr="00E66CBC">
        <w:trPr>
          <w:trHeight w:val="435"/>
        </w:trPr>
        <w:tc>
          <w:tcPr>
            <w:tcW w:w="596" w:type="dxa"/>
          </w:tcPr>
          <w:p w:rsidR="00C652AF" w:rsidRPr="00D06021" w:rsidRDefault="00C652AF" w:rsidP="00C652AF">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C652AF" w:rsidRPr="00C652AF" w:rsidRDefault="00C652AF" w:rsidP="00030BF9">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C652AF">
              <w:rPr>
                <w:rFonts w:ascii="Times New Roman" w:eastAsia="Times New Roman" w:hAnsi="Times New Roman" w:cs="Times New Roman"/>
                <w:i/>
                <w:lang w:eastAsia="ru-RU"/>
              </w:rPr>
              <w:t>Контрольное задание №1</w:t>
            </w:r>
            <w:r w:rsidRPr="00C652AF">
              <w:rPr>
                <w:rFonts w:ascii="Times New Roman" w:eastAsia="Times New Roman" w:hAnsi="Times New Roman" w:cs="Times New Roman"/>
                <w:lang w:eastAsia="ru-RU"/>
              </w:rPr>
              <w:t>. Растяжение прямого стержня.</w:t>
            </w:r>
          </w:p>
        </w:tc>
        <w:tc>
          <w:tcPr>
            <w:tcW w:w="1276" w:type="dxa"/>
          </w:tcPr>
          <w:p w:rsidR="00C652AF" w:rsidRPr="001A03DE" w:rsidRDefault="00C652AF" w:rsidP="00C652AF">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Собеседование по результатам выполненного контрольного задания</w:t>
            </w:r>
          </w:p>
        </w:tc>
        <w:tc>
          <w:tcPr>
            <w:tcW w:w="4819" w:type="dxa"/>
          </w:tcPr>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r w:rsidR="00C652AF" w:rsidRPr="00D06021" w:rsidTr="00E66CBC">
        <w:trPr>
          <w:trHeight w:val="435"/>
        </w:trPr>
        <w:tc>
          <w:tcPr>
            <w:tcW w:w="596" w:type="dxa"/>
          </w:tcPr>
          <w:p w:rsidR="00C652AF" w:rsidRPr="00D06021" w:rsidRDefault="00C652AF" w:rsidP="00C652AF">
            <w:pPr>
              <w:pStyle w:val="a7"/>
              <w:numPr>
                <w:ilvl w:val="0"/>
                <w:numId w:val="12"/>
              </w:numPr>
              <w:spacing w:after="0" w:line="240" w:lineRule="auto"/>
              <w:ind w:left="0" w:firstLine="0"/>
              <w:jc w:val="center"/>
              <w:rPr>
                <w:rFonts w:ascii="Times New Roman" w:hAnsi="Times New Roman"/>
              </w:rPr>
            </w:pPr>
          </w:p>
        </w:tc>
        <w:tc>
          <w:tcPr>
            <w:tcW w:w="2835" w:type="dxa"/>
          </w:tcPr>
          <w:p w:rsidR="00C652AF" w:rsidRPr="00C652AF" w:rsidRDefault="00C652AF" w:rsidP="00030BF9">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C652AF">
              <w:rPr>
                <w:rFonts w:ascii="Times New Roman" w:eastAsia="Times New Roman" w:hAnsi="Times New Roman" w:cs="Times New Roman"/>
                <w:i/>
                <w:lang w:eastAsia="ru-RU"/>
              </w:rPr>
              <w:t>Контрольное задание №2.</w:t>
            </w:r>
            <w:r w:rsidRPr="00C652AF">
              <w:rPr>
                <w:rFonts w:ascii="Times New Roman" w:eastAsia="Times New Roman" w:hAnsi="Times New Roman" w:cs="Times New Roman"/>
                <w:lang w:eastAsia="ru-RU"/>
              </w:rPr>
              <w:t xml:space="preserve"> Кручение вала круглого сечения.</w:t>
            </w:r>
          </w:p>
        </w:tc>
        <w:tc>
          <w:tcPr>
            <w:tcW w:w="1276" w:type="dxa"/>
          </w:tcPr>
          <w:p w:rsidR="00C652AF" w:rsidRPr="001A03DE" w:rsidRDefault="00C652AF" w:rsidP="00C652AF">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Собеседование по результатам выполненного контрольного задания</w:t>
            </w:r>
          </w:p>
        </w:tc>
        <w:tc>
          <w:tcPr>
            <w:tcW w:w="4819" w:type="dxa"/>
          </w:tcPr>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r w:rsidR="00C652AF" w:rsidRPr="00D06021" w:rsidTr="00E66CBC">
        <w:trPr>
          <w:trHeight w:val="435"/>
        </w:trPr>
        <w:tc>
          <w:tcPr>
            <w:tcW w:w="596" w:type="dxa"/>
          </w:tcPr>
          <w:p w:rsidR="00C652AF" w:rsidRPr="00D06021" w:rsidRDefault="00C652AF" w:rsidP="00C652AF">
            <w:pPr>
              <w:pStyle w:val="a7"/>
              <w:numPr>
                <w:ilvl w:val="0"/>
                <w:numId w:val="12"/>
              </w:numPr>
              <w:spacing w:after="0" w:line="240" w:lineRule="auto"/>
              <w:ind w:left="0" w:firstLine="0"/>
              <w:jc w:val="center"/>
              <w:rPr>
                <w:rFonts w:ascii="Times New Roman" w:hAnsi="Times New Roman"/>
              </w:rPr>
            </w:pPr>
          </w:p>
        </w:tc>
        <w:tc>
          <w:tcPr>
            <w:tcW w:w="2835" w:type="dxa"/>
          </w:tcPr>
          <w:p w:rsidR="00C652AF" w:rsidRP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C652AF">
              <w:rPr>
                <w:rFonts w:ascii="Times New Roman" w:eastAsia="Times New Roman" w:hAnsi="Times New Roman" w:cs="Times New Roman"/>
                <w:i/>
                <w:lang w:eastAsia="ru-RU"/>
              </w:rPr>
              <w:t>Контрольное задание №3</w:t>
            </w:r>
            <w:r w:rsidRPr="00C652AF">
              <w:rPr>
                <w:rFonts w:ascii="Times New Roman" w:eastAsia="Times New Roman" w:hAnsi="Times New Roman" w:cs="Times New Roman"/>
                <w:lang w:eastAsia="ru-RU"/>
              </w:rPr>
              <w:t>. Прямой поперечный изгиб статически определимой балки.</w:t>
            </w:r>
          </w:p>
        </w:tc>
        <w:tc>
          <w:tcPr>
            <w:tcW w:w="1276" w:type="dxa"/>
          </w:tcPr>
          <w:p w:rsidR="00C652AF" w:rsidRPr="001A03DE" w:rsidRDefault="00C652AF" w:rsidP="00C652AF">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Собеседование по результатам выполненного контрольного задания</w:t>
            </w:r>
          </w:p>
        </w:tc>
        <w:tc>
          <w:tcPr>
            <w:tcW w:w="4819" w:type="dxa"/>
          </w:tcPr>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r w:rsidR="00C652AF" w:rsidRPr="00D06021" w:rsidTr="00E66CBC">
        <w:trPr>
          <w:trHeight w:val="435"/>
        </w:trPr>
        <w:tc>
          <w:tcPr>
            <w:tcW w:w="596" w:type="dxa"/>
          </w:tcPr>
          <w:p w:rsidR="00C652AF" w:rsidRPr="00D06021" w:rsidRDefault="00C652AF" w:rsidP="00C652AF">
            <w:pPr>
              <w:pStyle w:val="a7"/>
              <w:numPr>
                <w:ilvl w:val="0"/>
                <w:numId w:val="12"/>
              </w:numPr>
              <w:spacing w:after="0" w:line="240" w:lineRule="auto"/>
              <w:ind w:left="0" w:firstLine="0"/>
              <w:jc w:val="center"/>
              <w:rPr>
                <w:rFonts w:ascii="Times New Roman" w:hAnsi="Times New Roman"/>
              </w:rPr>
            </w:pPr>
          </w:p>
        </w:tc>
        <w:tc>
          <w:tcPr>
            <w:tcW w:w="2835" w:type="dxa"/>
          </w:tcPr>
          <w:p w:rsidR="00C652AF" w:rsidRP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C652AF">
              <w:rPr>
                <w:rFonts w:ascii="Times New Roman" w:eastAsia="Times New Roman" w:hAnsi="Times New Roman" w:cs="Times New Roman"/>
                <w:i/>
                <w:lang w:eastAsia="ru-RU"/>
              </w:rPr>
              <w:t>Контрольное задание №4.</w:t>
            </w:r>
            <w:r w:rsidRPr="00C652AF">
              <w:rPr>
                <w:rFonts w:ascii="Times New Roman" w:eastAsia="Times New Roman" w:hAnsi="Times New Roman" w:cs="Times New Roman"/>
                <w:lang w:eastAsia="ru-RU"/>
              </w:rPr>
              <w:t xml:space="preserve"> Расчет сварных и резьбовых соединений</w:t>
            </w:r>
          </w:p>
        </w:tc>
        <w:tc>
          <w:tcPr>
            <w:tcW w:w="1276" w:type="dxa"/>
          </w:tcPr>
          <w:p w:rsidR="00C652AF" w:rsidRPr="001A03DE" w:rsidRDefault="00C652AF" w:rsidP="00C652AF">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Тестовый контроль знаний</w:t>
            </w:r>
          </w:p>
        </w:tc>
        <w:tc>
          <w:tcPr>
            <w:tcW w:w="4819" w:type="dxa"/>
          </w:tcPr>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r w:rsidR="00C652AF" w:rsidRPr="00D06021" w:rsidTr="00E66CBC">
        <w:trPr>
          <w:trHeight w:val="435"/>
        </w:trPr>
        <w:tc>
          <w:tcPr>
            <w:tcW w:w="596" w:type="dxa"/>
          </w:tcPr>
          <w:p w:rsidR="00C652AF" w:rsidRPr="00D06021" w:rsidRDefault="00C652AF" w:rsidP="00C652AF">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C652AF" w:rsidRP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C652AF">
              <w:rPr>
                <w:rFonts w:ascii="Times New Roman" w:eastAsia="Times New Roman" w:hAnsi="Times New Roman" w:cs="Times New Roman"/>
                <w:i/>
                <w:lang w:eastAsia="ru-RU"/>
              </w:rPr>
              <w:t>Контрольное задание №5.</w:t>
            </w:r>
            <w:r w:rsidRPr="00C652AF">
              <w:rPr>
                <w:rFonts w:ascii="Times New Roman" w:eastAsia="Times New Roman" w:hAnsi="Times New Roman" w:cs="Times New Roman"/>
                <w:lang w:eastAsia="ru-RU"/>
              </w:rPr>
              <w:t xml:space="preserve"> Расчет клиноременной передачи.</w:t>
            </w:r>
          </w:p>
        </w:tc>
        <w:tc>
          <w:tcPr>
            <w:tcW w:w="1276" w:type="dxa"/>
          </w:tcPr>
          <w:p w:rsidR="00C652AF" w:rsidRPr="001A03DE" w:rsidRDefault="00C652AF" w:rsidP="00C652AF">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Тестовый контроль знаний</w:t>
            </w:r>
          </w:p>
        </w:tc>
        <w:tc>
          <w:tcPr>
            <w:tcW w:w="4819" w:type="dxa"/>
          </w:tcPr>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lastRenderedPageBreak/>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r w:rsidR="00C652AF" w:rsidRPr="00D06021" w:rsidTr="00E66CBC">
        <w:trPr>
          <w:trHeight w:val="435"/>
        </w:trPr>
        <w:tc>
          <w:tcPr>
            <w:tcW w:w="596" w:type="dxa"/>
          </w:tcPr>
          <w:p w:rsidR="00C652AF" w:rsidRPr="00D06021" w:rsidRDefault="00C652AF" w:rsidP="00C652AF">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bCs/>
              </w:rPr>
            </w:pPr>
          </w:p>
        </w:tc>
        <w:tc>
          <w:tcPr>
            <w:tcW w:w="2835" w:type="dxa"/>
          </w:tcPr>
          <w:p w:rsidR="00C652AF" w:rsidRP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C652AF">
              <w:rPr>
                <w:rFonts w:ascii="Times New Roman" w:eastAsia="Times New Roman" w:hAnsi="Times New Roman" w:cs="Times New Roman"/>
                <w:i/>
                <w:lang w:eastAsia="ru-RU"/>
              </w:rPr>
              <w:t>Контрольное задание №6.</w:t>
            </w:r>
            <w:r w:rsidRPr="00C652AF">
              <w:rPr>
                <w:rFonts w:ascii="Times New Roman" w:eastAsia="Times New Roman" w:hAnsi="Times New Roman" w:cs="Times New Roman"/>
                <w:lang w:eastAsia="ru-RU"/>
              </w:rPr>
              <w:t xml:space="preserve"> Расчет цепной передачи.</w:t>
            </w:r>
          </w:p>
        </w:tc>
        <w:tc>
          <w:tcPr>
            <w:tcW w:w="1276" w:type="dxa"/>
          </w:tcPr>
          <w:p w:rsidR="00C652AF" w:rsidRPr="001A03DE" w:rsidRDefault="00C652AF" w:rsidP="00C652AF">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Тестовый контроль знаний</w:t>
            </w:r>
          </w:p>
        </w:tc>
        <w:tc>
          <w:tcPr>
            <w:tcW w:w="4819" w:type="dxa"/>
          </w:tcPr>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r w:rsidR="00C652AF" w:rsidRPr="00D06021" w:rsidTr="00E66CBC">
        <w:trPr>
          <w:trHeight w:val="435"/>
        </w:trPr>
        <w:tc>
          <w:tcPr>
            <w:tcW w:w="596" w:type="dxa"/>
          </w:tcPr>
          <w:p w:rsidR="00C652AF" w:rsidRPr="00D06021" w:rsidRDefault="00C652AF" w:rsidP="00C652AF">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bCs/>
              </w:rPr>
            </w:pPr>
          </w:p>
        </w:tc>
        <w:tc>
          <w:tcPr>
            <w:tcW w:w="2835" w:type="dxa"/>
          </w:tcPr>
          <w:p w:rsidR="00C652AF" w:rsidRP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C652AF">
              <w:rPr>
                <w:rFonts w:ascii="Times New Roman" w:eastAsia="Times New Roman" w:hAnsi="Times New Roman" w:cs="Times New Roman"/>
                <w:i/>
                <w:lang w:eastAsia="ru-RU"/>
              </w:rPr>
              <w:t>Контрольное задание №7.</w:t>
            </w:r>
            <w:r w:rsidRPr="00C652AF">
              <w:rPr>
                <w:rFonts w:ascii="Times New Roman" w:eastAsia="Times New Roman" w:hAnsi="Times New Roman" w:cs="Times New Roman"/>
                <w:lang w:eastAsia="ru-RU"/>
              </w:rPr>
              <w:t xml:space="preserve"> Расчет зубчатой передачи</w:t>
            </w:r>
          </w:p>
        </w:tc>
        <w:tc>
          <w:tcPr>
            <w:tcW w:w="1276" w:type="dxa"/>
          </w:tcPr>
          <w:p w:rsidR="00C652AF" w:rsidRPr="001A03DE" w:rsidRDefault="00C652AF" w:rsidP="00C652AF">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Тестовый контроль знаний</w:t>
            </w:r>
          </w:p>
        </w:tc>
        <w:tc>
          <w:tcPr>
            <w:tcW w:w="4819" w:type="dxa"/>
          </w:tcPr>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r w:rsidR="00C652AF" w:rsidRPr="00D06021" w:rsidTr="00E66CBC">
        <w:trPr>
          <w:trHeight w:val="435"/>
        </w:trPr>
        <w:tc>
          <w:tcPr>
            <w:tcW w:w="596" w:type="dxa"/>
          </w:tcPr>
          <w:p w:rsidR="00C652AF" w:rsidRPr="00D06021" w:rsidRDefault="00C652AF" w:rsidP="00C652AF">
            <w:pPr>
              <w:pStyle w:val="a7"/>
              <w:numPr>
                <w:ilvl w:val="0"/>
                <w:numId w:val="12"/>
              </w:numPr>
              <w:spacing w:after="0" w:line="240" w:lineRule="auto"/>
              <w:ind w:left="0" w:firstLine="0"/>
              <w:jc w:val="center"/>
              <w:rPr>
                <w:rFonts w:ascii="Times New Roman" w:hAnsi="Times New Roman"/>
                <w:bCs/>
              </w:rPr>
            </w:pPr>
          </w:p>
        </w:tc>
        <w:tc>
          <w:tcPr>
            <w:tcW w:w="2835" w:type="dxa"/>
          </w:tcPr>
          <w:p w:rsidR="00C652AF" w:rsidRP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C652AF">
              <w:rPr>
                <w:rFonts w:ascii="Times New Roman" w:eastAsia="Times New Roman" w:hAnsi="Times New Roman" w:cs="Times New Roman"/>
                <w:lang w:eastAsia="ru-RU"/>
              </w:rPr>
              <w:t>Контрольное задание №8. Расчет вала и подшипников качения.</w:t>
            </w:r>
          </w:p>
        </w:tc>
        <w:tc>
          <w:tcPr>
            <w:tcW w:w="1276" w:type="dxa"/>
          </w:tcPr>
          <w:p w:rsidR="00C652AF" w:rsidRPr="001A03DE" w:rsidRDefault="00C652AF" w:rsidP="00C652AF">
            <w:pPr>
              <w:spacing w:after="0" w:line="240" w:lineRule="auto"/>
              <w:jc w:val="both"/>
              <w:rPr>
                <w:rFonts w:ascii="Times New Roman" w:eastAsia="Times New Roman" w:hAnsi="Times New Roman" w:cs="Times New Roman"/>
                <w:sz w:val="20"/>
                <w:szCs w:val="20"/>
                <w:lang w:eastAsia="ru-RU"/>
              </w:rPr>
            </w:pPr>
            <w:r w:rsidRPr="001A03DE">
              <w:rPr>
                <w:rFonts w:ascii="Times New Roman" w:eastAsia="Times New Roman" w:hAnsi="Times New Roman" w:cs="Times New Roman"/>
                <w:sz w:val="20"/>
                <w:szCs w:val="20"/>
                <w:lang w:eastAsia="ru-RU"/>
              </w:rPr>
              <w:t>Тестовый контроль знаний</w:t>
            </w:r>
          </w:p>
        </w:tc>
        <w:tc>
          <w:tcPr>
            <w:tcW w:w="4819" w:type="dxa"/>
          </w:tcPr>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знать основные законы естественнонаучных дисциплин, связанные с профессиональной деятельностью</w:t>
            </w:r>
          </w:p>
          <w:p w:rsidR="00C652AF" w:rsidRPr="005C70B0"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уметь применять основные законы естественнонаучных дисциплин, связанные с профессиональной деятельностью; разрабатывать проекты объектов профессиональной деятельности с учетом механико-технологических требований;</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C70B0">
              <w:rPr>
                <w:rFonts w:ascii="Times New Roman" w:eastAsia="Times New Roman" w:hAnsi="Times New Roman" w:cs="Times New Roman"/>
                <w:sz w:val="20"/>
                <w:szCs w:val="20"/>
                <w:lang w:eastAsia="ru-RU"/>
              </w:rPr>
              <w:t>- владеть навыками применения основных законов естественнонаучных дисциплин, связанных с</w:t>
            </w:r>
            <w:r>
              <w:rPr>
                <w:rFonts w:ascii="Times New Roman" w:eastAsia="Times New Roman" w:hAnsi="Times New Roman" w:cs="Times New Roman"/>
                <w:sz w:val="20"/>
                <w:szCs w:val="20"/>
                <w:lang w:eastAsia="ru-RU"/>
              </w:rPr>
              <w:t xml:space="preserve"> профессиональной деятельностью</w:t>
            </w:r>
          </w:p>
        </w:tc>
      </w:tr>
    </w:tbl>
    <w:p w:rsidR="005909EC" w:rsidRPr="005909EC" w:rsidRDefault="005909EC" w:rsidP="005909EC">
      <w:pPr>
        <w:widowControl w:val="0"/>
        <w:tabs>
          <w:tab w:val="left" w:pos="1116"/>
          <w:tab w:val="left" w:pos="1512"/>
        </w:tabs>
        <w:suppressAutoHyphens/>
        <w:spacing w:after="0" w:line="240" w:lineRule="auto"/>
        <w:ind w:firstLine="709"/>
        <w:jc w:val="both"/>
        <w:rPr>
          <w:rFonts w:ascii="Times New Roman" w:eastAsia="Andale Sans UI" w:hAnsi="Times New Roman" w:cs="Times New Roman"/>
          <w:kern w:val="1"/>
          <w:sz w:val="24"/>
          <w:szCs w:val="24"/>
          <w:lang w:eastAsia="ru-RU"/>
        </w:rPr>
      </w:pPr>
    </w:p>
    <w:p w:rsidR="00833F47" w:rsidRPr="00833F47" w:rsidRDefault="00833F47" w:rsidP="00833F47">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833F47">
        <w:rPr>
          <w:rFonts w:ascii="Times New Roman" w:eastAsia="Times New Roman" w:hAnsi="Times New Roman" w:cs="Times New Roman"/>
          <w:b/>
          <w:sz w:val="24"/>
          <w:szCs w:val="24"/>
        </w:rPr>
        <w:t>2. Общие методические указания</w:t>
      </w: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Прежде чем приступить к выполнению практического задания, необходимо самостоятельно изучить учебный материал темы, ознакомиться с методическими указаниями к выполнению соответствующего практического задания.</w:t>
      </w: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Необходимо пользоваться учебниками, рекомендованными данным пособием,</w:t>
      </w:r>
      <w:r w:rsidR="005B6AC1">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так как в расчете на них составлены методические указания к выполнению практических заданий.</w:t>
      </w:r>
    </w:p>
    <w:p w:rsidR="00673FFF" w:rsidRPr="00497E03" w:rsidRDefault="00833F47" w:rsidP="00673FFF">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Рекомендуется следующий порядок выполнения практического задания: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Повторить теоретический материал по теме занятия.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 xml:space="preserve">Внимательно прочитать задание. </w:t>
      </w:r>
    </w:p>
    <w:p w:rsidR="00673FFF" w:rsidRPr="009B5DE4" w:rsidRDefault="007B47B2"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Pr>
          <w:rFonts w:ascii="Times New Roman" w:eastAsia="Times New Roman" w:hAnsi="Times New Roman"/>
          <w:sz w:val="24"/>
          <w:szCs w:val="24"/>
        </w:rPr>
        <w:t>Изучить</w:t>
      </w:r>
      <w:r w:rsidR="00673FFF" w:rsidRPr="009B5DE4">
        <w:rPr>
          <w:rFonts w:ascii="Times New Roman" w:eastAsia="Times New Roman" w:hAnsi="Times New Roman"/>
          <w:sz w:val="24"/>
          <w:szCs w:val="24"/>
        </w:rPr>
        <w:t xml:space="preserve"> последовательность выполнения задания.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Решить зада</w:t>
      </w:r>
      <w:r w:rsidR="00E66CBC">
        <w:rPr>
          <w:rFonts w:ascii="Times New Roman" w:eastAsia="Times New Roman" w:hAnsi="Times New Roman"/>
          <w:sz w:val="24"/>
          <w:szCs w:val="24"/>
        </w:rPr>
        <w:t>чу</w:t>
      </w:r>
      <w:r>
        <w:rPr>
          <w:rFonts w:ascii="Times New Roman" w:eastAsia="Times New Roman" w:hAnsi="Times New Roman"/>
          <w:sz w:val="24"/>
          <w:szCs w:val="24"/>
        </w:rPr>
        <w:t xml:space="preserve"> и выполнить проверку полученных результатов.</w:t>
      </w:r>
    </w:p>
    <w:p w:rsidR="00833F47" w:rsidRDefault="00673FFF" w:rsidP="009E6C88">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 xml:space="preserve">Оформить задание согласно требованиям. </w:t>
      </w:r>
    </w:p>
    <w:p w:rsidR="00E66CBC" w:rsidRPr="009B5DE4" w:rsidRDefault="00E9786D" w:rsidP="00E66CBC">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Pr>
          <w:rFonts w:ascii="Times New Roman" w:eastAsia="Times New Roman" w:hAnsi="Times New Roman"/>
          <w:sz w:val="24"/>
          <w:szCs w:val="24"/>
        </w:rPr>
        <w:t>Изучить тестовые задания</w:t>
      </w:r>
      <w:r w:rsidR="00EC22A1">
        <w:rPr>
          <w:rFonts w:ascii="Times New Roman" w:eastAsia="Times New Roman" w:hAnsi="Times New Roman"/>
          <w:sz w:val="24"/>
          <w:szCs w:val="24"/>
        </w:rPr>
        <w:t xml:space="preserve"> и контрольные вопросы</w:t>
      </w:r>
      <w:r>
        <w:rPr>
          <w:rFonts w:ascii="Times New Roman" w:eastAsia="Times New Roman" w:hAnsi="Times New Roman"/>
          <w:sz w:val="24"/>
          <w:szCs w:val="24"/>
        </w:rPr>
        <w:t xml:space="preserve"> по данной теме</w:t>
      </w:r>
      <w:r w:rsidR="00E66CBC" w:rsidRPr="009B5DE4">
        <w:rPr>
          <w:rFonts w:ascii="Times New Roman" w:eastAsia="Times New Roman" w:hAnsi="Times New Roman"/>
          <w:sz w:val="24"/>
          <w:szCs w:val="24"/>
        </w:rPr>
        <w:t>.</w:t>
      </w:r>
    </w:p>
    <w:p w:rsidR="00051D11" w:rsidRDefault="00051D11" w:rsidP="00051D11">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030BF9" w:rsidRDefault="00030BF9" w:rsidP="00051D11">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030BF9" w:rsidRDefault="00030BF9" w:rsidP="00051D11">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030BF9" w:rsidRPr="00B67BBE" w:rsidRDefault="00030BF9" w:rsidP="00051D11">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051D11" w:rsidRPr="00B67BBE" w:rsidRDefault="0084203C" w:rsidP="0084203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3. </w:t>
      </w:r>
      <w:r w:rsidR="00051D11" w:rsidRPr="00B67BBE">
        <w:rPr>
          <w:rFonts w:ascii="Times New Roman" w:eastAsia="Times New Roman" w:hAnsi="Times New Roman" w:cs="Times New Roman"/>
          <w:b/>
          <w:sz w:val="24"/>
          <w:szCs w:val="24"/>
        </w:rPr>
        <w:t>Тематика и задания самостоятельной работы</w:t>
      </w:r>
      <w:r w:rsidR="00051D11">
        <w:rPr>
          <w:rFonts w:ascii="Times New Roman" w:eastAsia="Times New Roman" w:hAnsi="Times New Roman" w:cs="Times New Roman"/>
          <w:b/>
          <w:sz w:val="24"/>
          <w:szCs w:val="24"/>
        </w:rPr>
        <w:t xml:space="preserve"> в </w:t>
      </w:r>
      <w:r w:rsidR="007F0CED">
        <w:rPr>
          <w:rFonts w:ascii="Times New Roman" w:eastAsia="Times New Roman" w:hAnsi="Times New Roman" w:cs="Times New Roman"/>
          <w:b/>
          <w:sz w:val="24"/>
          <w:szCs w:val="24"/>
        </w:rPr>
        <w:t>4</w:t>
      </w:r>
      <w:r w:rsidR="00051D11">
        <w:rPr>
          <w:rFonts w:ascii="Times New Roman" w:eastAsia="Times New Roman" w:hAnsi="Times New Roman" w:cs="Times New Roman"/>
          <w:b/>
          <w:sz w:val="24"/>
          <w:szCs w:val="24"/>
        </w:rPr>
        <w:t xml:space="preserve"> семестре</w:t>
      </w:r>
    </w:p>
    <w:p w:rsidR="00C652AF" w:rsidRDefault="00C652AF"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p w:rsidR="00051D11" w:rsidRPr="00B67BBE" w:rsidRDefault="00C652AF"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Тема 1.</w:t>
      </w:r>
    </w:p>
    <w:p w:rsidR="00C652AF" w:rsidRPr="00B82E88" w:rsidRDefault="00C652AF" w:rsidP="00C652AF">
      <w:pPr>
        <w:spacing w:after="0" w:line="240" w:lineRule="auto"/>
        <w:rPr>
          <w:rFonts w:ascii="Times New Roman" w:hAnsi="Times New Roman" w:cs="Times New Roman"/>
          <w:b/>
          <w:i/>
          <w:sz w:val="24"/>
          <w:szCs w:val="24"/>
        </w:rPr>
      </w:pPr>
      <w:r w:rsidRPr="00B82E88">
        <w:rPr>
          <w:rFonts w:ascii="Times New Roman" w:hAnsi="Times New Roman" w:cs="Times New Roman"/>
          <w:b/>
          <w:i/>
          <w:sz w:val="24"/>
          <w:szCs w:val="24"/>
        </w:rPr>
        <w:t>Определение реакций связей в покоящейся системе сочленённых тел</w:t>
      </w:r>
    </w:p>
    <w:p w:rsidR="00C652AF" w:rsidRPr="00B67BBE" w:rsidRDefault="00C652AF" w:rsidP="00C652AF">
      <w:pPr>
        <w:spacing w:after="0"/>
        <w:rPr>
          <w:rFonts w:ascii="Times New Roman" w:hAnsi="Times New Roman" w:cs="Times New Roman"/>
          <w:sz w:val="24"/>
          <w:szCs w:val="24"/>
        </w:rPr>
      </w:pPr>
      <w:r>
        <w:rPr>
          <w:rFonts w:ascii="Times New Roman" w:hAnsi="Times New Roman" w:cs="Times New Roman"/>
          <w:b/>
          <w:sz w:val="24"/>
          <w:szCs w:val="24"/>
        </w:rPr>
        <w:t>Типовое задание</w:t>
      </w:r>
      <w:r w:rsidRPr="00B67BBE">
        <w:rPr>
          <w:rFonts w:ascii="Times New Roman" w:hAnsi="Times New Roman" w:cs="Times New Roman"/>
          <w:sz w:val="24"/>
          <w:szCs w:val="24"/>
        </w:rPr>
        <w:t>.</w:t>
      </w:r>
      <w:r w:rsidRPr="00B67BBE">
        <w:rPr>
          <w:rFonts w:ascii="Times New Roman" w:hAnsi="Times New Roman" w:cs="Times New Roman"/>
        </w:rPr>
        <w:t xml:space="preserve"> </w:t>
      </w:r>
      <w:r w:rsidRPr="00B67BBE">
        <w:rPr>
          <w:rFonts w:ascii="Times New Roman" w:hAnsi="Times New Roman" w:cs="Times New Roman"/>
          <w:sz w:val="24"/>
          <w:szCs w:val="24"/>
        </w:rPr>
        <w:t xml:space="preserve">Самостоятельное решение </w:t>
      </w:r>
      <w:r>
        <w:rPr>
          <w:rFonts w:ascii="Times New Roman" w:hAnsi="Times New Roman" w:cs="Times New Roman"/>
          <w:sz w:val="24"/>
          <w:szCs w:val="24"/>
        </w:rPr>
        <w:t>практических</w:t>
      </w:r>
      <w:r w:rsidRPr="00B67BBE">
        <w:rPr>
          <w:rFonts w:ascii="Times New Roman" w:hAnsi="Times New Roman" w:cs="Times New Roman"/>
          <w:sz w:val="24"/>
          <w:szCs w:val="24"/>
        </w:rPr>
        <w:t xml:space="preserve"> задач (тренинг).</w:t>
      </w:r>
    </w:p>
    <w:p w:rsidR="00C652AF" w:rsidRPr="006B7E77" w:rsidRDefault="00C652AF" w:rsidP="00C652AF">
      <w:pPr>
        <w:spacing w:after="0"/>
        <w:rPr>
          <w:rFonts w:ascii="Times New Roman" w:hAnsi="Times New Roman" w:cs="Times New Roman"/>
          <w:sz w:val="24"/>
          <w:szCs w:val="24"/>
        </w:rPr>
      </w:pPr>
      <w:r w:rsidRPr="00B67BBE">
        <w:rPr>
          <w:rFonts w:ascii="Times New Roman" w:hAnsi="Times New Roman" w:cs="Times New Roman"/>
          <w:sz w:val="24"/>
          <w:szCs w:val="24"/>
        </w:rPr>
        <w:t xml:space="preserve">Дано: </w:t>
      </w:r>
      <w:r w:rsidRPr="00B67BBE">
        <w:rPr>
          <w:rFonts w:ascii="Times New Roman" w:hAnsi="Times New Roman" w:cs="Times New Roman"/>
          <w:i/>
          <w:sz w:val="24"/>
          <w:szCs w:val="24"/>
          <w:lang w:val="en-US"/>
        </w:rPr>
        <w:t>F</w:t>
      </w:r>
      <w:r w:rsidRPr="00B67BBE">
        <w:rPr>
          <w:rFonts w:ascii="Times New Roman" w:hAnsi="Times New Roman" w:cs="Times New Roman"/>
          <w:sz w:val="24"/>
          <w:szCs w:val="24"/>
        </w:rPr>
        <w:t xml:space="preserve"> = 2</w:t>
      </w:r>
      <w:proofErr w:type="spellStart"/>
      <w:r>
        <w:rPr>
          <w:rFonts w:ascii="Times New Roman" w:hAnsi="Times New Roman" w:cs="Times New Roman"/>
          <w:sz w:val="24"/>
          <w:szCs w:val="24"/>
          <w:lang w:val="en-US"/>
        </w:rPr>
        <w:t>ql</w:t>
      </w:r>
      <w:proofErr w:type="spellEnd"/>
      <w:r w:rsidRPr="006B7E77">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Н,</w:t>
      </w:r>
      <w:r w:rsidRPr="006B7E77">
        <w:rPr>
          <w:rFonts w:ascii="Times New Roman" w:hAnsi="Times New Roman" w:cs="Times New Roman"/>
          <w:sz w:val="24"/>
          <w:szCs w:val="24"/>
        </w:rPr>
        <w:t xml:space="preserve"> </w:t>
      </w:r>
      <w:r w:rsidRPr="00B67BBE">
        <w:rPr>
          <w:rFonts w:ascii="Times New Roman" w:hAnsi="Times New Roman" w:cs="Times New Roman"/>
          <w:sz w:val="24"/>
          <w:szCs w:val="24"/>
        </w:rPr>
        <w:t xml:space="preserve"> </w:t>
      </w:r>
      <w:r w:rsidRPr="00B67BBE">
        <w:rPr>
          <w:rFonts w:ascii="Times New Roman" w:hAnsi="Times New Roman" w:cs="Times New Roman"/>
          <w:i/>
          <w:sz w:val="24"/>
          <w:szCs w:val="24"/>
          <w:lang w:val="en-US"/>
        </w:rPr>
        <w:t>q</w:t>
      </w:r>
      <w:proofErr w:type="gramEnd"/>
      <w:r w:rsidRPr="00B67BBE">
        <w:rPr>
          <w:rFonts w:ascii="Times New Roman" w:hAnsi="Times New Roman" w:cs="Times New Roman"/>
          <w:sz w:val="24"/>
          <w:szCs w:val="24"/>
        </w:rPr>
        <w:t xml:space="preserve"> =  </w:t>
      </w:r>
      <w:r>
        <w:rPr>
          <w:rFonts w:ascii="Times New Roman" w:hAnsi="Times New Roman" w:cs="Times New Roman"/>
          <w:sz w:val="24"/>
          <w:szCs w:val="24"/>
        </w:rPr>
        <w:t>3</w:t>
      </w:r>
      <w:r w:rsidRPr="004443E1">
        <w:rPr>
          <w:rFonts w:ascii="Times New Roman" w:hAnsi="Times New Roman" w:cs="Times New Roman"/>
          <w:sz w:val="24"/>
          <w:szCs w:val="24"/>
        </w:rPr>
        <w:t xml:space="preserve">0 </w:t>
      </w:r>
      <w:r w:rsidRPr="00B67BBE">
        <w:rPr>
          <w:rFonts w:ascii="Times New Roman" w:hAnsi="Times New Roman" w:cs="Times New Roman"/>
          <w:sz w:val="24"/>
          <w:szCs w:val="24"/>
        </w:rPr>
        <w:t xml:space="preserve">Н/м, </w:t>
      </w:r>
      <w:r w:rsidRPr="00B67BBE">
        <w:rPr>
          <w:rFonts w:ascii="Times New Roman" w:hAnsi="Times New Roman" w:cs="Times New Roman"/>
          <w:i/>
          <w:sz w:val="24"/>
          <w:szCs w:val="24"/>
          <w:lang w:val="en-US"/>
        </w:rPr>
        <w:t>l</w:t>
      </w:r>
      <w:r w:rsidRPr="00B67BBE">
        <w:rPr>
          <w:rFonts w:ascii="Times New Roman" w:hAnsi="Times New Roman" w:cs="Times New Roman"/>
          <w:sz w:val="24"/>
          <w:szCs w:val="24"/>
        </w:rPr>
        <w:t xml:space="preserve"> = 10 м,</w:t>
      </w:r>
      <w:r>
        <w:rPr>
          <w:rFonts w:ascii="Times New Roman" w:hAnsi="Times New Roman" w:cs="Times New Roman"/>
          <w:sz w:val="24"/>
          <w:szCs w:val="24"/>
        </w:rPr>
        <w:t xml:space="preserve"> М = </w:t>
      </w:r>
      <w:proofErr w:type="spellStart"/>
      <w:r>
        <w:rPr>
          <w:rFonts w:ascii="Times New Roman" w:hAnsi="Times New Roman" w:cs="Times New Roman"/>
          <w:sz w:val="24"/>
          <w:szCs w:val="24"/>
          <w:lang w:val="en-US"/>
        </w:rPr>
        <w:t>ql</w:t>
      </w:r>
      <w:proofErr w:type="spellEnd"/>
      <w:r w:rsidRPr="006B7E77">
        <w:rPr>
          <w:rFonts w:ascii="Times New Roman" w:hAnsi="Times New Roman" w:cs="Times New Roman"/>
          <w:sz w:val="24"/>
          <w:szCs w:val="24"/>
          <w:vertAlign w:val="superscript"/>
        </w:rPr>
        <w:t>2</w:t>
      </w:r>
      <w:r w:rsidRPr="006B7E7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Нм</w:t>
      </w:r>
      <w:proofErr w:type="spellEnd"/>
      <w:r>
        <w:rPr>
          <w:rFonts w:ascii="Times New Roman" w:hAnsi="Times New Roman" w:cs="Times New Roman"/>
          <w:sz w:val="24"/>
          <w:szCs w:val="24"/>
        </w:rPr>
        <w:t xml:space="preserve">. </w:t>
      </w:r>
      <w:r w:rsidRPr="006B7E77">
        <w:rPr>
          <w:rFonts w:ascii="Times New Roman" w:hAnsi="Times New Roman" w:cs="Times New Roman"/>
          <w:sz w:val="24"/>
          <w:szCs w:val="24"/>
        </w:rPr>
        <w:t xml:space="preserve"> </w:t>
      </w:r>
      <w:r>
        <w:rPr>
          <w:rFonts w:ascii="Times New Roman" w:hAnsi="Times New Roman" w:cs="Times New Roman"/>
          <w:sz w:val="24"/>
          <w:szCs w:val="24"/>
        </w:rPr>
        <w:t>Найти реакции связей.</w:t>
      </w:r>
    </w:p>
    <w:p w:rsidR="00C652AF" w:rsidRPr="00B67BBE" w:rsidRDefault="00C652AF" w:rsidP="00C652AF">
      <w:pPr>
        <w:spacing w:after="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E98E4E3" wp14:editId="6A91881E">
            <wp:extent cx="3885565" cy="1561058"/>
            <wp:effectExtent l="0" t="0" r="635" b="127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3911779" cy="1571590"/>
                    </a:xfrm>
                    <a:prstGeom prst="rect">
                      <a:avLst/>
                    </a:prstGeom>
                    <a:noFill/>
                  </pic:spPr>
                </pic:pic>
              </a:graphicData>
            </a:graphic>
          </wp:inline>
        </w:drawing>
      </w:r>
    </w:p>
    <w:p w:rsidR="00C652AF" w:rsidRPr="00B67BBE"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задания по данной теме</w:t>
      </w:r>
      <w:r w:rsidRPr="00B67BBE">
        <w:rPr>
          <w:rFonts w:ascii="Times New Roman" w:eastAsia="Times New Roman" w:hAnsi="Times New Roman" w:cs="Times New Roman"/>
          <w:sz w:val="24"/>
          <w:szCs w:val="24"/>
          <w:lang w:eastAsia="ru-RU"/>
        </w:rPr>
        <w:t xml:space="preserve">: При подготовке к решению задач повторить соответствующие разделы </w:t>
      </w:r>
      <w:r>
        <w:rPr>
          <w:rFonts w:ascii="Times New Roman" w:eastAsia="Times New Roman" w:hAnsi="Times New Roman" w:cs="Times New Roman"/>
          <w:sz w:val="24"/>
          <w:szCs w:val="24"/>
          <w:lang w:eastAsia="ru-RU"/>
        </w:rPr>
        <w:t>курса «Теоретическая механика»</w:t>
      </w:r>
      <w:r w:rsidRPr="00B67BBE">
        <w:rPr>
          <w:rFonts w:ascii="Times New Roman" w:eastAsia="Times New Roman" w:hAnsi="Times New Roman" w:cs="Times New Roman"/>
          <w:sz w:val="24"/>
          <w:szCs w:val="24"/>
          <w:lang w:eastAsia="ru-RU"/>
        </w:rPr>
        <w:t xml:space="preserve"> по данной теме, конспектов лекций  </w:t>
      </w:r>
    </w:p>
    <w:p w:rsidR="00030BF9" w:rsidRPr="004A559E"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выполнения задания</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r w:rsidR="007406F2">
        <w:rPr>
          <w:rFonts w:ascii="Times New Roman" w:eastAsia="Times New Roman" w:hAnsi="Times New Roman" w:cs="Times New Roman"/>
          <w:sz w:val="24"/>
          <w:szCs w:val="24"/>
          <w:lang w:eastAsia="ru-RU"/>
        </w:rPr>
        <w:t xml:space="preserve"> </w:t>
      </w:r>
      <w:r w:rsidR="00030BF9">
        <w:rPr>
          <w:rFonts w:ascii="Times New Roman" w:eastAsia="Times New Roman" w:hAnsi="Times New Roman" w:cs="Times New Roman"/>
          <w:sz w:val="24"/>
          <w:szCs w:val="24"/>
          <w:lang w:eastAsia="ru-RU"/>
        </w:rPr>
        <w:t xml:space="preserve">Порядок выполнения задания изложен в </w:t>
      </w:r>
      <w:r w:rsidR="00030BF9" w:rsidRPr="004A559E">
        <w:rPr>
          <w:rFonts w:ascii="Times New Roman" w:eastAsia="Times New Roman" w:hAnsi="Times New Roman" w:cs="Times New Roman"/>
          <w:sz w:val="24"/>
          <w:szCs w:val="24"/>
          <w:lang w:eastAsia="ru-RU"/>
        </w:rPr>
        <w:t>[7].</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Вопросы для самопроверки</w:t>
      </w:r>
    </w:p>
    <w:p w:rsidR="00C652AF" w:rsidRPr="00461D7B" w:rsidRDefault="00C652AF" w:rsidP="00C652AF">
      <w:pPr>
        <w:spacing w:after="0" w:line="240" w:lineRule="auto"/>
        <w:jc w:val="both"/>
        <w:rPr>
          <w:rFonts w:ascii="Times New Roman" w:hAnsi="Times New Roman" w:cs="Times New Roman"/>
          <w:sz w:val="24"/>
          <w:szCs w:val="24"/>
        </w:rPr>
      </w:pPr>
      <w:r w:rsidRPr="00461D7B">
        <w:rPr>
          <w:rFonts w:ascii="Times New Roman" w:hAnsi="Times New Roman" w:cs="Times New Roman"/>
          <w:bCs/>
          <w:sz w:val="23"/>
          <w:szCs w:val="23"/>
        </w:rPr>
        <w:t xml:space="preserve">1. Какое тело называют абсолютно твердым? 2. Какие системы сил называются уравновешенными? 3. Что такое равнодействующая заданной системы сил? 4. Перечислите аксиомы статики. 5. Являются ли условия равновесия абсолютно твердого тела необходимыми и достаточными для равновесия деформируемых тел? 6. Какие тела называются связями для данного тела? 7. Что такое заданные силы, реакции связей, давление на связь? 8. Как направлена реакция: а) гладкой поверхности; б) опоры на катках; в) цилиндрического шарнира и подшипника; г) невесомого стержня; д) сферического шарнира и подпятника; е) жесткой заделки; ж) нити, привязанной к телу и к опоре или перекинутой одним концом через блок? 9. Как определяется проекция силы на ось? 10. Какие силы называются сходящимися? 11. Как складываются сходящиеся силы: а) графически; б) аналитически? 12. Запишите условия равновесия системы сходящихся сил в геометрической и аналитической формах. 13. </w:t>
      </w:r>
      <w:proofErr w:type="gramStart"/>
      <w:r w:rsidRPr="00461D7B">
        <w:rPr>
          <w:rFonts w:ascii="Times New Roman" w:hAnsi="Times New Roman" w:cs="Times New Roman"/>
          <w:bCs/>
          <w:sz w:val="23"/>
          <w:szCs w:val="23"/>
        </w:rPr>
        <w:t>Что называется</w:t>
      </w:r>
      <w:proofErr w:type="gramEnd"/>
      <w:r w:rsidRPr="00461D7B">
        <w:rPr>
          <w:rFonts w:ascii="Times New Roman" w:hAnsi="Times New Roman" w:cs="Times New Roman"/>
          <w:bCs/>
          <w:sz w:val="23"/>
          <w:szCs w:val="23"/>
        </w:rPr>
        <w:t xml:space="preserve"> парой сил? Как подсчитать момент пары? 14. Зависит ли действие пары сил на тело от ее места в плоскости? 15. В чем состоит условие эквивалентности двух пар? 16. Чему равен момент силы относительно точки? Как изобразить его в виде вектора-момента? Чем этот вектор отличается от вектора-момента пары? 17. Когда момент силы относительно точки равен нулю? 18. Как определить момент силы относительно оси? В каких случаях он равен нулю? 19. Какая зависимость существует между моментами силы относительно точки и оси, проходящей через эту точку? 20. Как записать условия равновесия произвольной системы сил: а) на плоскости; б) в пространстве? 21. В каких случаях плоская система сил приводится: а) к паре сил; б) к равнодействующей? 22. Сформулируйте теорему Вариньона о моменте равнодействующей заданной системы сил. 23. Какие задачи называются статически определимыми? Какие статически неопределимыми? 24. Что такое центр параллельных сил? Как найти координаты центра параллельных сил? </w:t>
      </w:r>
    </w:p>
    <w:p w:rsidR="00C652AF" w:rsidRPr="00B67BBE"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Требования к оформлению задания: </w:t>
      </w:r>
      <w:r w:rsidRPr="00B67BBE">
        <w:rPr>
          <w:rFonts w:ascii="Times New Roman" w:eastAsia="Times New Roman" w:hAnsi="Times New Roman" w:cs="Times New Roman"/>
          <w:sz w:val="24"/>
          <w:szCs w:val="24"/>
          <w:lang w:eastAsia="ru-RU"/>
        </w:rPr>
        <w:t>Решение задач представить в письменной форме в рабочей тетради.</w:t>
      </w:r>
    </w:p>
    <w:p w:rsidR="00C652AF" w:rsidRPr="00B67BBE"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Рекомендуемые ис</w:t>
      </w:r>
      <w:r>
        <w:rPr>
          <w:rFonts w:ascii="Times New Roman" w:eastAsia="Times New Roman" w:hAnsi="Times New Roman" w:cs="Times New Roman"/>
          <w:b/>
          <w:sz w:val="24"/>
          <w:szCs w:val="24"/>
          <w:lang w:eastAsia="ru-RU"/>
        </w:rPr>
        <w:t>точники</w:t>
      </w:r>
      <w:r w:rsidRPr="00B67BBE">
        <w:rPr>
          <w:rFonts w:ascii="Times New Roman" w:eastAsia="Times New Roman" w:hAnsi="Times New Roman" w:cs="Times New Roman"/>
          <w:b/>
          <w:sz w:val="24"/>
          <w:szCs w:val="24"/>
          <w:lang w:eastAsia="ru-RU"/>
        </w:rPr>
        <w:t xml:space="preserve">: </w:t>
      </w:r>
    </w:p>
    <w:p w:rsidR="00C652AF" w:rsidRPr="00BE4FE9" w:rsidRDefault="00C652AF" w:rsidP="00C652AF">
      <w:pPr>
        <w:spacing w:after="0" w:line="240" w:lineRule="auto"/>
        <w:jc w:val="both"/>
        <w:rPr>
          <w:rFonts w:ascii="Times New Roman" w:hAnsi="Times New Roman" w:cs="Times New Roman"/>
          <w:bCs/>
          <w:sz w:val="23"/>
          <w:szCs w:val="23"/>
        </w:rPr>
      </w:pPr>
      <w:r w:rsidRPr="00BE4FE9">
        <w:rPr>
          <w:rFonts w:ascii="Times New Roman" w:hAnsi="Times New Roman" w:cs="Times New Roman"/>
          <w:bCs/>
          <w:sz w:val="23"/>
          <w:szCs w:val="23"/>
        </w:rPr>
        <w:t xml:space="preserve">1. </w:t>
      </w:r>
      <w:proofErr w:type="spellStart"/>
      <w:r w:rsidRPr="00BE4FE9">
        <w:rPr>
          <w:rFonts w:ascii="Times New Roman" w:hAnsi="Times New Roman" w:cs="Times New Roman"/>
          <w:bCs/>
          <w:sz w:val="23"/>
          <w:szCs w:val="23"/>
        </w:rPr>
        <w:t>Диевский</w:t>
      </w:r>
      <w:proofErr w:type="spellEnd"/>
      <w:r w:rsidRPr="00BE4FE9">
        <w:rPr>
          <w:rFonts w:ascii="Times New Roman" w:hAnsi="Times New Roman" w:cs="Times New Roman"/>
          <w:bCs/>
          <w:sz w:val="23"/>
          <w:szCs w:val="23"/>
        </w:rPr>
        <w:t>, В.А. Теоретическая механика: Учебное пособие [Электронный ресурс</w:t>
      </w:r>
      <w:proofErr w:type="gramStart"/>
      <w:r w:rsidRPr="00BE4FE9">
        <w:rPr>
          <w:rFonts w:ascii="Times New Roman" w:hAnsi="Times New Roman" w:cs="Times New Roman"/>
          <w:bCs/>
          <w:sz w:val="23"/>
          <w:szCs w:val="23"/>
        </w:rPr>
        <w:t>] :</w:t>
      </w:r>
      <w:proofErr w:type="gramEnd"/>
      <w:r w:rsidRPr="00BE4FE9">
        <w:rPr>
          <w:rFonts w:ascii="Times New Roman" w:hAnsi="Times New Roman" w:cs="Times New Roman"/>
          <w:bCs/>
          <w:sz w:val="23"/>
          <w:szCs w:val="23"/>
        </w:rPr>
        <w:t xml:space="preserve"> учеб. Пособие — Электрон. Дан. — Санкт-Петербург: Лань, 2016. — 336 с. — Режим доступа: https://e.lanbook.com/book/71745.</w:t>
      </w:r>
    </w:p>
    <w:p w:rsidR="00C652AF" w:rsidRPr="00BE4FE9" w:rsidRDefault="00C652AF" w:rsidP="00C652AF">
      <w:pPr>
        <w:spacing w:after="0" w:line="240" w:lineRule="auto"/>
        <w:jc w:val="both"/>
        <w:rPr>
          <w:rFonts w:ascii="Times New Roman" w:hAnsi="Times New Roman" w:cs="Times New Roman"/>
          <w:bCs/>
          <w:sz w:val="23"/>
          <w:szCs w:val="23"/>
        </w:rPr>
      </w:pPr>
      <w:r w:rsidRPr="00BE4FE9">
        <w:rPr>
          <w:rFonts w:ascii="Times New Roman" w:hAnsi="Times New Roman" w:cs="Times New Roman"/>
          <w:bCs/>
          <w:sz w:val="23"/>
          <w:szCs w:val="23"/>
        </w:rPr>
        <w:t xml:space="preserve">2. </w:t>
      </w:r>
      <w:proofErr w:type="spellStart"/>
      <w:r w:rsidRPr="00BE4FE9">
        <w:rPr>
          <w:rFonts w:ascii="Times New Roman" w:hAnsi="Times New Roman" w:cs="Times New Roman"/>
        </w:rPr>
        <w:t>Джамай</w:t>
      </w:r>
      <w:proofErr w:type="spellEnd"/>
      <w:r w:rsidRPr="00BE4FE9">
        <w:rPr>
          <w:rFonts w:ascii="Times New Roman" w:hAnsi="Times New Roman" w:cs="Times New Roman"/>
        </w:rPr>
        <w:t xml:space="preserve">, В.В. Прикладная </w:t>
      </w:r>
      <w:proofErr w:type="gramStart"/>
      <w:r w:rsidRPr="00BE4FE9">
        <w:rPr>
          <w:rFonts w:ascii="Times New Roman" w:hAnsi="Times New Roman" w:cs="Times New Roman"/>
        </w:rPr>
        <w:t>механика :</w:t>
      </w:r>
      <w:proofErr w:type="gramEnd"/>
      <w:r w:rsidRPr="00BE4FE9">
        <w:rPr>
          <w:rFonts w:ascii="Times New Roman" w:hAnsi="Times New Roman" w:cs="Times New Roman"/>
        </w:rPr>
        <w:t xml:space="preserve"> учебник для академического </w:t>
      </w:r>
      <w:proofErr w:type="spellStart"/>
      <w:r w:rsidRPr="00BE4FE9">
        <w:rPr>
          <w:rFonts w:ascii="Times New Roman" w:hAnsi="Times New Roman" w:cs="Times New Roman"/>
        </w:rPr>
        <w:t>бакалавриата</w:t>
      </w:r>
      <w:proofErr w:type="spellEnd"/>
      <w:r w:rsidRPr="00BE4FE9">
        <w:rPr>
          <w:rFonts w:ascii="Times New Roman" w:hAnsi="Times New Roman" w:cs="Times New Roman"/>
        </w:rPr>
        <w:t xml:space="preserve"> </w:t>
      </w:r>
      <w:r w:rsidRPr="00BE4FE9">
        <w:rPr>
          <w:rFonts w:ascii="Times New Roman" w:hAnsi="Times New Roman" w:cs="Times New Roman"/>
          <w:bCs/>
          <w:sz w:val="23"/>
          <w:szCs w:val="23"/>
        </w:rPr>
        <w:t xml:space="preserve">/ В.В. </w:t>
      </w:r>
      <w:proofErr w:type="spellStart"/>
      <w:r w:rsidRPr="00BE4FE9">
        <w:rPr>
          <w:rFonts w:ascii="Times New Roman" w:hAnsi="Times New Roman" w:cs="Times New Roman"/>
          <w:bCs/>
          <w:sz w:val="23"/>
          <w:szCs w:val="23"/>
        </w:rPr>
        <w:t>Джамай</w:t>
      </w:r>
      <w:proofErr w:type="spellEnd"/>
      <w:r w:rsidRPr="00BE4FE9">
        <w:rPr>
          <w:rFonts w:ascii="Times New Roman" w:hAnsi="Times New Roman" w:cs="Times New Roman"/>
          <w:bCs/>
          <w:sz w:val="23"/>
          <w:szCs w:val="23"/>
        </w:rPr>
        <w:t xml:space="preserve">. Е.А. Самойлов. А.И. Станкевич, Т.Ю. </w:t>
      </w:r>
      <w:proofErr w:type="gramStart"/>
      <w:r w:rsidRPr="00BE4FE9">
        <w:rPr>
          <w:rFonts w:ascii="Times New Roman" w:hAnsi="Times New Roman" w:cs="Times New Roman"/>
          <w:bCs/>
          <w:sz w:val="23"/>
          <w:szCs w:val="23"/>
        </w:rPr>
        <w:t>Чуркина :</w:t>
      </w:r>
      <w:proofErr w:type="gramEnd"/>
      <w:r w:rsidRPr="00BE4FE9">
        <w:rPr>
          <w:rFonts w:ascii="Times New Roman" w:hAnsi="Times New Roman" w:cs="Times New Roman"/>
          <w:bCs/>
          <w:sz w:val="23"/>
          <w:szCs w:val="23"/>
        </w:rPr>
        <w:t xml:space="preserve"> под ред. В.В. </w:t>
      </w:r>
      <w:proofErr w:type="spellStart"/>
      <w:r w:rsidRPr="00BE4FE9">
        <w:rPr>
          <w:rFonts w:ascii="Times New Roman" w:hAnsi="Times New Roman" w:cs="Times New Roman"/>
          <w:bCs/>
          <w:sz w:val="23"/>
          <w:szCs w:val="23"/>
        </w:rPr>
        <w:t>Джамая</w:t>
      </w:r>
      <w:proofErr w:type="spellEnd"/>
      <w:r w:rsidRPr="00BE4FE9">
        <w:rPr>
          <w:rFonts w:ascii="Times New Roman" w:hAnsi="Times New Roman" w:cs="Times New Roman"/>
          <w:bCs/>
          <w:sz w:val="23"/>
          <w:szCs w:val="23"/>
        </w:rPr>
        <w:t xml:space="preserve">. – 2-е изд.. </w:t>
      </w:r>
      <w:proofErr w:type="spellStart"/>
      <w:r w:rsidRPr="00BE4FE9">
        <w:rPr>
          <w:rFonts w:ascii="Times New Roman" w:hAnsi="Times New Roman" w:cs="Times New Roman"/>
          <w:bCs/>
          <w:sz w:val="23"/>
          <w:szCs w:val="23"/>
        </w:rPr>
        <w:t>испр</w:t>
      </w:r>
      <w:proofErr w:type="spellEnd"/>
      <w:r w:rsidRPr="00BE4FE9">
        <w:rPr>
          <w:rFonts w:ascii="Times New Roman" w:hAnsi="Times New Roman" w:cs="Times New Roman"/>
          <w:bCs/>
          <w:sz w:val="23"/>
          <w:szCs w:val="23"/>
        </w:rPr>
        <w:t xml:space="preserve">. И доп. – М.: Издательство </w:t>
      </w:r>
      <w:proofErr w:type="spellStart"/>
      <w:r w:rsidRPr="00BE4FE9">
        <w:rPr>
          <w:rFonts w:ascii="Times New Roman" w:hAnsi="Times New Roman" w:cs="Times New Roman"/>
          <w:bCs/>
          <w:sz w:val="23"/>
          <w:szCs w:val="23"/>
        </w:rPr>
        <w:t>Юрайт</w:t>
      </w:r>
      <w:proofErr w:type="spellEnd"/>
      <w:r w:rsidRPr="00BE4FE9">
        <w:rPr>
          <w:rFonts w:ascii="Times New Roman" w:hAnsi="Times New Roman" w:cs="Times New Roman"/>
          <w:bCs/>
          <w:sz w:val="23"/>
          <w:szCs w:val="23"/>
        </w:rPr>
        <w:t xml:space="preserve">, 2017. – 360 с. </w:t>
      </w:r>
      <w:proofErr w:type="gramStart"/>
      <w:r w:rsidRPr="00BE4FE9">
        <w:rPr>
          <w:rFonts w:ascii="Times New Roman" w:hAnsi="Times New Roman" w:cs="Times New Roman"/>
          <w:bCs/>
          <w:sz w:val="23"/>
          <w:szCs w:val="23"/>
        </w:rPr>
        <w:t>Серия :</w:t>
      </w:r>
      <w:proofErr w:type="gramEnd"/>
      <w:r w:rsidRPr="00BE4FE9">
        <w:rPr>
          <w:rFonts w:ascii="Times New Roman" w:hAnsi="Times New Roman" w:cs="Times New Roman"/>
          <w:bCs/>
          <w:sz w:val="23"/>
          <w:szCs w:val="23"/>
        </w:rPr>
        <w:t xml:space="preserve"> Бакалавр. Академический курс. </w:t>
      </w:r>
      <w:hyperlink r:id="rId10" w:anchor="page/2" w:history="1">
        <w:r w:rsidRPr="00BE4FE9">
          <w:rPr>
            <w:rFonts w:ascii="Times New Roman" w:hAnsi="Times New Roman" w:cs="Times New Roman"/>
            <w:bCs/>
          </w:rPr>
          <w:t>https://biblio-online.ru/viewer/985F03E6-042F-4BDC-9CBB-CDD56F58461E/prikladnaya-mehanika#page/2</w:t>
        </w:r>
      </w:hyperlink>
    </w:p>
    <w:p w:rsidR="00C652AF" w:rsidRPr="00BE4FE9" w:rsidRDefault="00C652AF" w:rsidP="00C652AF">
      <w:pPr>
        <w:spacing w:after="0" w:line="240" w:lineRule="auto"/>
        <w:jc w:val="both"/>
        <w:rPr>
          <w:rFonts w:ascii="Times New Roman" w:hAnsi="Times New Roman" w:cs="Times New Roman"/>
          <w:bCs/>
          <w:sz w:val="23"/>
          <w:szCs w:val="23"/>
        </w:rPr>
      </w:pPr>
      <w:r w:rsidRPr="00BE4FE9">
        <w:rPr>
          <w:rFonts w:ascii="Times New Roman" w:hAnsi="Times New Roman" w:cs="Times New Roman"/>
          <w:bCs/>
          <w:sz w:val="23"/>
          <w:szCs w:val="23"/>
        </w:rPr>
        <w:lastRenderedPageBreak/>
        <w:t xml:space="preserve">3. </w:t>
      </w:r>
      <w:proofErr w:type="spellStart"/>
      <w:r w:rsidRPr="00BE4FE9">
        <w:rPr>
          <w:rFonts w:ascii="Times New Roman" w:hAnsi="Times New Roman" w:cs="Times New Roman"/>
          <w:bCs/>
          <w:sz w:val="23"/>
          <w:szCs w:val="23"/>
        </w:rPr>
        <w:t>Тюняев</w:t>
      </w:r>
      <w:proofErr w:type="spellEnd"/>
      <w:r w:rsidRPr="00BE4FE9">
        <w:rPr>
          <w:rFonts w:ascii="Times New Roman" w:hAnsi="Times New Roman" w:cs="Times New Roman"/>
          <w:bCs/>
          <w:sz w:val="23"/>
          <w:szCs w:val="23"/>
        </w:rPr>
        <w:t xml:space="preserve"> А. В., </w:t>
      </w:r>
      <w:proofErr w:type="spellStart"/>
      <w:r w:rsidRPr="00BE4FE9">
        <w:rPr>
          <w:rFonts w:ascii="Times New Roman" w:hAnsi="Times New Roman" w:cs="Times New Roman"/>
          <w:bCs/>
          <w:sz w:val="23"/>
          <w:szCs w:val="23"/>
        </w:rPr>
        <w:t>Звездаков</w:t>
      </w:r>
      <w:proofErr w:type="spellEnd"/>
      <w:r w:rsidRPr="00BE4FE9">
        <w:rPr>
          <w:rFonts w:ascii="Times New Roman" w:hAnsi="Times New Roman" w:cs="Times New Roman"/>
          <w:bCs/>
          <w:sz w:val="23"/>
          <w:szCs w:val="23"/>
        </w:rPr>
        <w:t xml:space="preserve"> В. П., Вагнер В. А. Детали машин. – </w:t>
      </w:r>
      <w:proofErr w:type="gramStart"/>
      <w:r w:rsidRPr="00BE4FE9">
        <w:rPr>
          <w:rFonts w:ascii="Times New Roman" w:hAnsi="Times New Roman" w:cs="Times New Roman"/>
          <w:bCs/>
          <w:sz w:val="23"/>
          <w:szCs w:val="23"/>
        </w:rPr>
        <w:t>С-Пб</w:t>
      </w:r>
      <w:proofErr w:type="gramEnd"/>
      <w:r w:rsidRPr="00BE4FE9">
        <w:rPr>
          <w:rFonts w:ascii="Times New Roman" w:hAnsi="Times New Roman" w:cs="Times New Roman"/>
          <w:bCs/>
          <w:sz w:val="23"/>
          <w:szCs w:val="23"/>
        </w:rPr>
        <w:t xml:space="preserve">.: Издательство «Лань», 2013. – 736 с. – Режим доступа: </w:t>
      </w:r>
      <w:hyperlink r:id="rId11" w:history="1">
        <w:r w:rsidRPr="00BE4FE9">
          <w:rPr>
            <w:rFonts w:ascii="Times New Roman" w:hAnsi="Times New Roman" w:cs="Times New Roman"/>
            <w:bCs/>
            <w:sz w:val="23"/>
            <w:szCs w:val="23"/>
          </w:rPr>
          <w:t>https://e.lanbook.com/book/5109</w:t>
        </w:r>
      </w:hyperlink>
    </w:p>
    <w:p w:rsidR="00C652AF" w:rsidRPr="00BE4FE9" w:rsidRDefault="00C652AF" w:rsidP="00C652AF">
      <w:pPr>
        <w:spacing w:after="0" w:line="240" w:lineRule="auto"/>
        <w:jc w:val="both"/>
        <w:rPr>
          <w:rFonts w:ascii="Times New Roman" w:hAnsi="Times New Roman" w:cs="Times New Roman"/>
          <w:bCs/>
          <w:sz w:val="23"/>
          <w:szCs w:val="23"/>
        </w:rPr>
      </w:pPr>
      <w:r w:rsidRPr="00BE4FE9">
        <w:rPr>
          <w:rFonts w:ascii="Times New Roman" w:hAnsi="Times New Roman" w:cs="Times New Roman"/>
          <w:bCs/>
          <w:sz w:val="23"/>
          <w:szCs w:val="23"/>
        </w:rPr>
        <w:t xml:space="preserve">4. Гулиа Н.В., Клоков В.Г., Юрков С.А. Детали машин. – </w:t>
      </w:r>
      <w:proofErr w:type="gramStart"/>
      <w:r w:rsidRPr="00BE4FE9">
        <w:rPr>
          <w:rFonts w:ascii="Times New Roman" w:hAnsi="Times New Roman" w:cs="Times New Roman"/>
          <w:bCs/>
          <w:sz w:val="23"/>
          <w:szCs w:val="23"/>
        </w:rPr>
        <w:t>С-Пб</w:t>
      </w:r>
      <w:proofErr w:type="gramEnd"/>
      <w:r w:rsidRPr="00BE4FE9">
        <w:rPr>
          <w:rFonts w:ascii="Times New Roman" w:hAnsi="Times New Roman" w:cs="Times New Roman"/>
          <w:bCs/>
          <w:sz w:val="23"/>
          <w:szCs w:val="23"/>
        </w:rPr>
        <w:t xml:space="preserve">.: Издательство «Лань», 2013. – 416 с. – Режим доступа: </w:t>
      </w:r>
      <w:hyperlink r:id="rId12" w:history="1">
        <w:r w:rsidRPr="00BE4FE9">
          <w:rPr>
            <w:rFonts w:ascii="Times New Roman" w:hAnsi="Times New Roman" w:cs="Times New Roman"/>
            <w:bCs/>
            <w:sz w:val="23"/>
            <w:szCs w:val="23"/>
          </w:rPr>
          <w:t>https://e.lanbook.com/book/5705</w:t>
        </w:r>
      </w:hyperlink>
    </w:p>
    <w:p w:rsidR="00C652AF" w:rsidRPr="00BE4FE9" w:rsidRDefault="00C652AF" w:rsidP="00C652AF">
      <w:pPr>
        <w:spacing w:after="0" w:line="240" w:lineRule="auto"/>
        <w:jc w:val="both"/>
        <w:rPr>
          <w:rFonts w:ascii="Times New Roman" w:hAnsi="Times New Roman" w:cs="Times New Roman"/>
          <w:bCs/>
          <w:sz w:val="23"/>
          <w:szCs w:val="23"/>
        </w:rPr>
      </w:pPr>
      <w:r w:rsidRPr="00BE4FE9">
        <w:rPr>
          <w:rFonts w:ascii="Times New Roman" w:hAnsi="Times New Roman" w:cs="Times New Roman"/>
          <w:bCs/>
          <w:sz w:val="23"/>
          <w:szCs w:val="23"/>
        </w:rPr>
        <w:t xml:space="preserve">5. </w:t>
      </w:r>
      <w:proofErr w:type="spellStart"/>
      <w:r w:rsidRPr="00BE4FE9">
        <w:rPr>
          <w:rFonts w:ascii="Times New Roman" w:hAnsi="Times New Roman" w:cs="Times New Roman"/>
          <w:bCs/>
          <w:sz w:val="23"/>
          <w:szCs w:val="23"/>
        </w:rPr>
        <w:t>Гилета</w:t>
      </w:r>
      <w:proofErr w:type="spellEnd"/>
      <w:r w:rsidRPr="00BE4FE9">
        <w:rPr>
          <w:rFonts w:ascii="Times New Roman" w:hAnsi="Times New Roman" w:cs="Times New Roman"/>
          <w:bCs/>
          <w:sz w:val="23"/>
          <w:szCs w:val="23"/>
        </w:rPr>
        <w:t xml:space="preserve"> В.П. Детали машин. Расчет и проектирование механических передач. – Новосибирск: Изд-во НГТУ. – 2017 – 116с. http://biblioclub.ru/index.php?page=book_view_red&amp;book_id=574717</w:t>
      </w:r>
    </w:p>
    <w:p w:rsidR="00C652AF" w:rsidRDefault="00C652AF" w:rsidP="00C652AF">
      <w:pPr>
        <w:spacing w:after="0" w:line="240" w:lineRule="auto"/>
        <w:jc w:val="both"/>
        <w:rPr>
          <w:rFonts w:ascii="Times New Roman" w:hAnsi="Times New Roman" w:cs="Times New Roman"/>
          <w:bCs/>
          <w:sz w:val="23"/>
          <w:szCs w:val="23"/>
        </w:rPr>
      </w:pPr>
      <w:r w:rsidRPr="00BE4FE9">
        <w:rPr>
          <w:rFonts w:ascii="Times New Roman" w:hAnsi="Times New Roman" w:cs="Times New Roman"/>
          <w:bCs/>
          <w:sz w:val="23"/>
          <w:szCs w:val="23"/>
        </w:rPr>
        <w:t xml:space="preserve">6. </w:t>
      </w:r>
      <w:proofErr w:type="spellStart"/>
      <w:r w:rsidRPr="00BE4FE9">
        <w:rPr>
          <w:rFonts w:ascii="Times New Roman" w:hAnsi="Times New Roman" w:cs="Times New Roman"/>
          <w:bCs/>
          <w:sz w:val="23"/>
          <w:szCs w:val="23"/>
        </w:rPr>
        <w:t>Дербенев</w:t>
      </w:r>
      <w:proofErr w:type="spellEnd"/>
      <w:r w:rsidRPr="00BE4FE9">
        <w:rPr>
          <w:rFonts w:ascii="Times New Roman" w:hAnsi="Times New Roman" w:cs="Times New Roman"/>
          <w:bCs/>
          <w:sz w:val="23"/>
          <w:szCs w:val="23"/>
        </w:rPr>
        <w:t xml:space="preserve"> Н.А. Балочные системы. Определение реакций опор и моментов защемления. Методическое пособие- Астрахань: АГТУ, 2011. – 20с. - </w:t>
      </w:r>
      <w:hyperlink r:id="rId13" w:history="1">
        <w:r w:rsidR="00030BF9" w:rsidRPr="000C1329">
          <w:rPr>
            <w:rStyle w:val="ae"/>
            <w:rFonts w:ascii="Times New Roman" w:hAnsi="Times New Roman" w:cs="Times New Roman"/>
            <w:bCs/>
            <w:sz w:val="23"/>
            <w:szCs w:val="23"/>
          </w:rPr>
          <w:t>http://portal2.astu.org</w:t>
        </w:r>
      </w:hyperlink>
      <w:r w:rsidR="00030BF9">
        <w:rPr>
          <w:rFonts w:ascii="Times New Roman" w:hAnsi="Times New Roman" w:cs="Times New Roman"/>
          <w:bCs/>
          <w:sz w:val="23"/>
          <w:szCs w:val="23"/>
        </w:rPr>
        <w:t>.</w:t>
      </w:r>
    </w:p>
    <w:p w:rsidR="00030BF9" w:rsidRPr="00030BF9" w:rsidRDefault="00030BF9" w:rsidP="00C652AF">
      <w:pPr>
        <w:spacing w:after="0" w:line="240" w:lineRule="auto"/>
        <w:jc w:val="both"/>
        <w:rPr>
          <w:rFonts w:ascii="Times New Roman" w:hAnsi="Times New Roman" w:cs="Times New Roman"/>
          <w:bCs/>
          <w:sz w:val="23"/>
          <w:szCs w:val="23"/>
        </w:rPr>
      </w:pPr>
      <w:r w:rsidRPr="00030BF9">
        <w:rPr>
          <w:rFonts w:ascii="Times New Roman" w:hAnsi="Times New Roman" w:cs="Times New Roman"/>
          <w:bCs/>
          <w:sz w:val="23"/>
          <w:szCs w:val="23"/>
        </w:rPr>
        <w:t xml:space="preserve">7. </w:t>
      </w:r>
      <w:r w:rsidRPr="00030BF9">
        <w:rPr>
          <w:rFonts w:ascii="Times New Roman" w:hAnsi="Times New Roman" w:cs="Times New Roman"/>
          <w:sz w:val="23"/>
          <w:szCs w:val="23"/>
        </w:rPr>
        <w:t xml:space="preserve">Хахов А.А. Определение реакций связей в покоящейся системе сочлененных тел. Методические указания по курсу «Механика». – Астрахань: АГТУ, 2024. – 63с. - </w:t>
      </w:r>
      <w:hyperlink r:id="rId14" w:history="1">
        <w:r w:rsidRPr="00030BF9">
          <w:rPr>
            <w:rStyle w:val="ae"/>
            <w:rFonts w:ascii="Times New Roman" w:hAnsi="Times New Roman" w:cs="Times New Roman"/>
            <w:sz w:val="23"/>
            <w:szCs w:val="23"/>
            <w:lang w:val="en-US"/>
          </w:rPr>
          <w:t>http</w:t>
        </w:r>
        <w:r w:rsidRPr="00030BF9">
          <w:rPr>
            <w:rStyle w:val="ae"/>
            <w:rFonts w:ascii="Times New Roman" w:hAnsi="Times New Roman" w:cs="Times New Roman"/>
            <w:sz w:val="23"/>
            <w:szCs w:val="23"/>
          </w:rPr>
          <w:t>://</w:t>
        </w:r>
        <w:r w:rsidRPr="00030BF9">
          <w:rPr>
            <w:rStyle w:val="ae"/>
            <w:rFonts w:ascii="Times New Roman" w:hAnsi="Times New Roman" w:cs="Times New Roman"/>
            <w:sz w:val="23"/>
            <w:szCs w:val="23"/>
            <w:lang w:val="en-US"/>
          </w:rPr>
          <w:t>portal</w:t>
        </w:r>
        <w:r w:rsidRPr="00030BF9">
          <w:rPr>
            <w:rStyle w:val="ae"/>
            <w:rFonts w:ascii="Times New Roman" w:hAnsi="Times New Roman" w:cs="Times New Roman"/>
            <w:sz w:val="23"/>
            <w:szCs w:val="23"/>
          </w:rPr>
          <w:t>2.</w:t>
        </w:r>
        <w:proofErr w:type="spellStart"/>
        <w:r w:rsidRPr="00030BF9">
          <w:rPr>
            <w:rStyle w:val="ae"/>
            <w:rFonts w:ascii="Times New Roman" w:hAnsi="Times New Roman" w:cs="Times New Roman"/>
            <w:sz w:val="23"/>
            <w:szCs w:val="23"/>
            <w:lang w:val="en-US"/>
          </w:rPr>
          <w:t>astu</w:t>
        </w:r>
        <w:proofErr w:type="spellEnd"/>
        <w:r w:rsidRPr="00030BF9">
          <w:rPr>
            <w:rStyle w:val="ae"/>
            <w:rFonts w:ascii="Times New Roman" w:hAnsi="Times New Roman" w:cs="Times New Roman"/>
            <w:sz w:val="23"/>
            <w:szCs w:val="23"/>
          </w:rPr>
          <w:t>.</w:t>
        </w:r>
        <w:r w:rsidRPr="00030BF9">
          <w:rPr>
            <w:rStyle w:val="ae"/>
            <w:rFonts w:ascii="Times New Roman" w:hAnsi="Times New Roman" w:cs="Times New Roman"/>
            <w:sz w:val="23"/>
            <w:szCs w:val="23"/>
            <w:lang w:val="en-US"/>
          </w:rPr>
          <w:t>org</w:t>
        </w:r>
        <w:r w:rsidRPr="00030BF9">
          <w:rPr>
            <w:rStyle w:val="ae"/>
            <w:rFonts w:ascii="Times New Roman" w:hAnsi="Times New Roman" w:cs="Times New Roman"/>
            <w:sz w:val="23"/>
            <w:szCs w:val="23"/>
          </w:rPr>
          <w:t>/</w:t>
        </w:r>
      </w:hyperlink>
    </w:p>
    <w:p w:rsidR="007406F2" w:rsidRDefault="007406F2" w:rsidP="00C652AF">
      <w:pPr>
        <w:spacing w:after="0" w:line="240" w:lineRule="auto"/>
        <w:jc w:val="both"/>
        <w:rPr>
          <w:rFonts w:ascii="Times New Roman" w:eastAsia="Times New Roman" w:hAnsi="Times New Roman" w:cs="Times New Roman"/>
          <w:b/>
          <w:i/>
          <w:sz w:val="24"/>
          <w:szCs w:val="24"/>
        </w:rPr>
      </w:pPr>
    </w:p>
    <w:p w:rsidR="00C652AF" w:rsidRPr="007406F2" w:rsidRDefault="00C652AF" w:rsidP="00C652AF">
      <w:pPr>
        <w:spacing w:after="0" w:line="240" w:lineRule="auto"/>
        <w:jc w:val="both"/>
        <w:rPr>
          <w:rFonts w:ascii="Times New Roman" w:hAnsi="Times New Roman" w:cs="Times New Roman"/>
          <w:b/>
          <w:sz w:val="24"/>
          <w:szCs w:val="24"/>
        </w:rPr>
      </w:pPr>
      <w:r w:rsidRPr="007406F2">
        <w:rPr>
          <w:rFonts w:ascii="Times New Roman" w:eastAsia="Times New Roman" w:hAnsi="Times New Roman" w:cs="Times New Roman"/>
          <w:b/>
          <w:i/>
          <w:sz w:val="24"/>
          <w:szCs w:val="24"/>
        </w:rPr>
        <w:t xml:space="preserve">Тема 2. </w:t>
      </w:r>
    </w:p>
    <w:p w:rsidR="00C652AF" w:rsidRPr="007406F2" w:rsidRDefault="00C652AF" w:rsidP="00C652AF">
      <w:pPr>
        <w:spacing w:after="0" w:line="240" w:lineRule="auto"/>
        <w:jc w:val="both"/>
        <w:rPr>
          <w:rFonts w:ascii="Times New Roman" w:eastAsia="Times New Roman" w:hAnsi="Times New Roman" w:cs="Times New Roman"/>
          <w:b/>
          <w:i/>
          <w:sz w:val="24"/>
          <w:szCs w:val="24"/>
        </w:rPr>
      </w:pPr>
      <w:r w:rsidRPr="007406F2">
        <w:rPr>
          <w:rFonts w:ascii="Times New Roman" w:eastAsia="Times New Roman" w:hAnsi="Times New Roman" w:cs="Times New Roman"/>
          <w:b/>
          <w:i/>
          <w:sz w:val="24"/>
          <w:szCs w:val="24"/>
        </w:rPr>
        <w:t>Контрольное задание №1. Растяжение прямого стержня</w:t>
      </w:r>
    </w:p>
    <w:p w:rsidR="00C652AF" w:rsidRPr="008F67C8" w:rsidRDefault="00C652AF" w:rsidP="00C652AF">
      <w:pPr>
        <w:shd w:val="clear" w:color="auto" w:fill="FFFFFF"/>
        <w:spacing w:after="0" w:line="240" w:lineRule="auto"/>
        <w:jc w:val="both"/>
        <w:rPr>
          <w:rFonts w:ascii="Times New Roman" w:hAnsi="Times New Roman" w:cs="Times New Roman"/>
          <w:sz w:val="24"/>
          <w:szCs w:val="24"/>
        </w:rPr>
      </w:pPr>
      <w:r w:rsidRPr="008F67C8">
        <w:rPr>
          <w:rFonts w:ascii="Times New Roman" w:hAnsi="Times New Roman" w:cs="Times New Roman"/>
          <w:sz w:val="24"/>
          <w:szCs w:val="24"/>
        </w:rPr>
        <w:t>Стальной стержень ступенчатого сечения находится под действием внешней силы и собственного веса. Необходимо построить эпюры нормальных продольных сил, нормальных напряжений, перемещений сечений стержня относительно жесткой заделки. Площадь большего поперечного сечения стержня в 2 раза превышает меньшую.</w:t>
      </w:r>
    </w:p>
    <w:p w:rsidR="00C652AF" w:rsidRDefault="00C652AF" w:rsidP="00C652AF">
      <w:pPr>
        <w:pStyle w:val="af6"/>
        <w:spacing w:before="0"/>
        <w:rPr>
          <w:rFonts w:ascii="Times New Roman" w:hAnsi="Times New Roman"/>
          <w:b w:val="0"/>
          <w:sz w:val="23"/>
          <w:szCs w:val="23"/>
        </w:rPr>
      </w:pPr>
      <w:r w:rsidRPr="00017458">
        <w:rPr>
          <w:rFonts w:ascii="Times New Roman" w:hAnsi="Times New Roman"/>
          <w:b w:val="0"/>
          <w:sz w:val="23"/>
          <w:szCs w:val="23"/>
        </w:rPr>
        <w:t xml:space="preserve">Исходные данные к </w:t>
      </w:r>
      <w:r>
        <w:rPr>
          <w:rFonts w:ascii="Times New Roman" w:hAnsi="Times New Roman"/>
          <w:b w:val="0"/>
          <w:sz w:val="23"/>
          <w:szCs w:val="23"/>
        </w:rPr>
        <w:t>контрольному заданию</w:t>
      </w:r>
      <w:r w:rsidRPr="00017458">
        <w:rPr>
          <w:rFonts w:ascii="Times New Roman" w:hAnsi="Times New Roman"/>
          <w:b w:val="0"/>
          <w:sz w:val="23"/>
          <w:szCs w:val="23"/>
        </w:rPr>
        <w:t xml:space="preserve"> №1</w:t>
      </w:r>
    </w:p>
    <w:p w:rsidR="00C652AF" w:rsidRDefault="00C652AF" w:rsidP="00C652AF">
      <w:pPr>
        <w:pStyle w:val="af6"/>
        <w:spacing w:before="0"/>
        <w:rPr>
          <w:rFonts w:ascii="Times New Roman" w:hAnsi="Times New Roman"/>
          <w:b w:val="0"/>
          <w:sz w:val="23"/>
          <w:szCs w:val="23"/>
        </w:rPr>
      </w:pPr>
      <w:r w:rsidRPr="00017458">
        <w:rPr>
          <w:noProof/>
          <w:sz w:val="23"/>
          <w:szCs w:val="23"/>
          <w:lang w:eastAsia="ru-RU"/>
        </w:rPr>
        <w:drawing>
          <wp:inline distT="0" distB="0" distL="0" distR="0" wp14:anchorId="6C1FD4D1" wp14:editId="1C3441AD">
            <wp:extent cx="4081320" cy="5943600"/>
            <wp:effectExtent l="0" t="0" r="0" b="0"/>
            <wp:docPr id="48" name="Рисунок 4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99910" cy="5970672"/>
                    </a:xfrm>
                    <a:prstGeom prst="rect">
                      <a:avLst/>
                    </a:prstGeom>
                    <a:noFill/>
                    <a:ln>
                      <a:noFill/>
                    </a:ln>
                  </pic:spPr>
                </pic:pic>
              </a:graphicData>
            </a:graphic>
          </wp:inline>
        </w:drawing>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531"/>
        <w:gridCol w:w="2410"/>
        <w:gridCol w:w="1370"/>
        <w:gridCol w:w="1370"/>
        <w:gridCol w:w="1370"/>
      </w:tblGrid>
      <w:tr w:rsidR="00C652AF" w:rsidRPr="00017458" w:rsidTr="00426519">
        <w:trPr>
          <w:cantSplit/>
          <w:trHeight w:val="20"/>
        </w:trPr>
        <w:tc>
          <w:tcPr>
            <w:tcW w:w="850" w:type="dxa"/>
            <w:vMerge w:val="restart"/>
            <w:vAlign w:val="center"/>
          </w:tcPr>
          <w:p w:rsidR="00C652AF" w:rsidRPr="00017458" w:rsidRDefault="00C652AF" w:rsidP="00426519">
            <w:pPr>
              <w:pStyle w:val="af7"/>
              <w:rPr>
                <w:sz w:val="23"/>
                <w:szCs w:val="23"/>
              </w:rPr>
            </w:pPr>
            <w:r w:rsidRPr="00017458">
              <w:rPr>
                <w:sz w:val="23"/>
                <w:szCs w:val="23"/>
              </w:rPr>
              <w:lastRenderedPageBreak/>
              <w:t>Вариант</w:t>
            </w:r>
          </w:p>
        </w:tc>
        <w:tc>
          <w:tcPr>
            <w:tcW w:w="1531" w:type="dxa"/>
            <w:vMerge w:val="restart"/>
            <w:vAlign w:val="center"/>
          </w:tcPr>
          <w:p w:rsidR="00C652AF" w:rsidRPr="00017458" w:rsidRDefault="00C652AF" w:rsidP="00426519">
            <w:pPr>
              <w:pStyle w:val="af7"/>
              <w:rPr>
                <w:sz w:val="23"/>
                <w:szCs w:val="23"/>
              </w:rPr>
            </w:pPr>
            <w:r w:rsidRPr="00017458">
              <w:rPr>
                <w:sz w:val="23"/>
                <w:szCs w:val="23"/>
              </w:rPr>
              <w:t>Нагрузка</w:t>
            </w:r>
          </w:p>
          <w:p w:rsidR="00C652AF" w:rsidRPr="00017458" w:rsidRDefault="00C652AF" w:rsidP="00426519">
            <w:pPr>
              <w:pStyle w:val="af7"/>
              <w:rPr>
                <w:sz w:val="23"/>
                <w:szCs w:val="23"/>
              </w:rPr>
            </w:pPr>
            <w:r w:rsidRPr="00017458">
              <w:rPr>
                <w:sz w:val="23"/>
                <w:szCs w:val="23"/>
                <w:lang w:val="en-US"/>
              </w:rPr>
              <w:t>F</w:t>
            </w:r>
            <w:r w:rsidRPr="00017458">
              <w:rPr>
                <w:sz w:val="23"/>
                <w:szCs w:val="23"/>
              </w:rPr>
              <w:t>, кН</w:t>
            </w:r>
          </w:p>
        </w:tc>
        <w:tc>
          <w:tcPr>
            <w:tcW w:w="2410" w:type="dxa"/>
            <w:vMerge w:val="restart"/>
            <w:vAlign w:val="center"/>
          </w:tcPr>
          <w:p w:rsidR="00C652AF" w:rsidRPr="00017458" w:rsidRDefault="00C652AF" w:rsidP="00426519">
            <w:pPr>
              <w:pStyle w:val="af7"/>
              <w:rPr>
                <w:sz w:val="23"/>
                <w:szCs w:val="23"/>
              </w:rPr>
            </w:pPr>
            <w:r w:rsidRPr="00017458">
              <w:rPr>
                <w:sz w:val="23"/>
                <w:szCs w:val="23"/>
              </w:rPr>
              <w:t>Площадь сечения</w:t>
            </w:r>
          </w:p>
          <w:p w:rsidR="00C652AF" w:rsidRPr="00017458" w:rsidRDefault="00C652AF" w:rsidP="00426519">
            <w:pPr>
              <w:pStyle w:val="af7"/>
              <w:rPr>
                <w:sz w:val="23"/>
                <w:szCs w:val="23"/>
              </w:rPr>
            </w:pPr>
            <w:r w:rsidRPr="00017458">
              <w:rPr>
                <w:sz w:val="23"/>
                <w:szCs w:val="23"/>
              </w:rPr>
              <w:t>А, см</w:t>
            </w:r>
            <w:r w:rsidRPr="00017458">
              <w:rPr>
                <w:sz w:val="23"/>
                <w:szCs w:val="23"/>
                <w:vertAlign w:val="superscript"/>
              </w:rPr>
              <w:t>2</w:t>
            </w:r>
          </w:p>
        </w:tc>
        <w:tc>
          <w:tcPr>
            <w:tcW w:w="4110" w:type="dxa"/>
            <w:gridSpan w:val="3"/>
            <w:vAlign w:val="center"/>
          </w:tcPr>
          <w:p w:rsidR="00C652AF" w:rsidRPr="00017458" w:rsidRDefault="00C652AF" w:rsidP="00426519">
            <w:pPr>
              <w:pStyle w:val="af7"/>
              <w:rPr>
                <w:sz w:val="23"/>
                <w:szCs w:val="23"/>
              </w:rPr>
            </w:pPr>
            <w:r w:rsidRPr="00017458">
              <w:rPr>
                <w:sz w:val="23"/>
                <w:szCs w:val="23"/>
              </w:rPr>
              <w:t>Длины участков, м</w:t>
            </w:r>
          </w:p>
        </w:tc>
      </w:tr>
      <w:tr w:rsidR="00C652AF" w:rsidRPr="00017458" w:rsidTr="00426519">
        <w:trPr>
          <w:cantSplit/>
          <w:trHeight w:val="20"/>
        </w:trPr>
        <w:tc>
          <w:tcPr>
            <w:tcW w:w="850" w:type="dxa"/>
            <w:vMerge/>
            <w:vAlign w:val="center"/>
          </w:tcPr>
          <w:p w:rsidR="00C652AF" w:rsidRPr="00017458" w:rsidRDefault="00C652AF" w:rsidP="00426519">
            <w:pPr>
              <w:pStyle w:val="af7"/>
              <w:rPr>
                <w:sz w:val="23"/>
                <w:szCs w:val="23"/>
              </w:rPr>
            </w:pPr>
          </w:p>
        </w:tc>
        <w:tc>
          <w:tcPr>
            <w:tcW w:w="1531" w:type="dxa"/>
            <w:vMerge/>
            <w:vAlign w:val="center"/>
          </w:tcPr>
          <w:p w:rsidR="00C652AF" w:rsidRPr="00017458" w:rsidRDefault="00C652AF" w:rsidP="00426519">
            <w:pPr>
              <w:pStyle w:val="af7"/>
              <w:rPr>
                <w:sz w:val="23"/>
                <w:szCs w:val="23"/>
              </w:rPr>
            </w:pPr>
          </w:p>
        </w:tc>
        <w:tc>
          <w:tcPr>
            <w:tcW w:w="2410" w:type="dxa"/>
            <w:vMerge/>
            <w:vAlign w:val="center"/>
          </w:tcPr>
          <w:p w:rsidR="00C652AF" w:rsidRPr="00017458" w:rsidRDefault="00C652AF" w:rsidP="00426519">
            <w:pPr>
              <w:pStyle w:val="af7"/>
              <w:rPr>
                <w:sz w:val="23"/>
                <w:szCs w:val="23"/>
              </w:rPr>
            </w:pPr>
          </w:p>
        </w:tc>
        <w:tc>
          <w:tcPr>
            <w:tcW w:w="1370" w:type="dxa"/>
            <w:vAlign w:val="center"/>
          </w:tcPr>
          <w:p w:rsidR="00C652AF" w:rsidRPr="00017458" w:rsidRDefault="00C652AF" w:rsidP="00426519">
            <w:pPr>
              <w:pStyle w:val="af7"/>
              <w:rPr>
                <w:i/>
                <w:sz w:val="23"/>
                <w:szCs w:val="23"/>
              </w:rPr>
            </w:pPr>
            <w:r w:rsidRPr="00017458">
              <w:rPr>
                <w:i/>
                <w:sz w:val="23"/>
                <w:szCs w:val="23"/>
                <w:lang w:val="en-US"/>
              </w:rPr>
              <w:t>a</w:t>
            </w:r>
          </w:p>
        </w:tc>
        <w:tc>
          <w:tcPr>
            <w:tcW w:w="1370" w:type="dxa"/>
            <w:vAlign w:val="center"/>
          </w:tcPr>
          <w:p w:rsidR="00C652AF" w:rsidRPr="00017458" w:rsidRDefault="00C652AF" w:rsidP="00426519">
            <w:pPr>
              <w:pStyle w:val="af7"/>
              <w:rPr>
                <w:i/>
                <w:sz w:val="23"/>
                <w:szCs w:val="23"/>
              </w:rPr>
            </w:pPr>
            <w:r w:rsidRPr="00017458">
              <w:rPr>
                <w:i/>
                <w:sz w:val="23"/>
                <w:szCs w:val="23"/>
                <w:lang w:val="en-US"/>
              </w:rPr>
              <w:t>b</w:t>
            </w:r>
          </w:p>
        </w:tc>
        <w:tc>
          <w:tcPr>
            <w:tcW w:w="1370" w:type="dxa"/>
            <w:vAlign w:val="center"/>
          </w:tcPr>
          <w:p w:rsidR="00C652AF" w:rsidRPr="00017458" w:rsidRDefault="00C652AF" w:rsidP="00426519">
            <w:pPr>
              <w:pStyle w:val="af7"/>
              <w:rPr>
                <w:i/>
                <w:sz w:val="23"/>
                <w:szCs w:val="23"/>
              </w:rPr>
            </w:pPr>
            <w:r w:rsidRPr="00017458">
              <w:rPr>
                <w:i/>
                <w:sz w:val="23"/>
                <w:szCs w:val="23"/>
                <w:lang w:val="en-US"/>
              </w:rPr>
              <w:t>c</w:t>
            </w:r>
          </w:p>
        </w:tc>
      </w:tr>
      <w:tr w:rsidR="00C652AF" w:rsidRPr="00017458" w:rsidTr="00426519">
        <w:tc>
          <w:tcPr>
            <w:tcW w:w="850" w:type="dxa"/>
            <w:vAlign w:val="center"/>
          </w:tcPr>
          <w:p w:rsidR="00C652AF" w:rsidRPr="00017458" w:rsidRDefault="00C652AF" w:rsidP="00426519">
            <w:pPr>
              <w:pStyle w:val="af7"/>
              <w:rPr>
                <w:sz w:val="23"/>
                <w:szCs w:val="23"/>
              </w:rPr>
            </w:pPr>
            <w:r w:rsidRPr="00017458">
              <w:rPr>
                <w:sz w:val="23"/>
                <w:szCs w:val="23"/>
              </w:rPr>
              <w:t>1</w:t>
            </w:r>
          </w:p>
        </w:tc>
        <w:tc>
          <w:tcPr>
            <w:tcW w:w="1531" w:type="dxa"/>
            <w:vAlign w:val="center"/>
          </w:tcPr>
          <w:p w:rsidR="00C652AF" w:rsidRPr="00017458" w:rsidRDefault="00C652AF" w:rsidP="00426519">
            <w:pPr>
              <w:pStyle w:val="af7"/>
              <w:rPr>
                <w:sz w:val="23"/>
                <w:szCs w:val="23"/>
              </w:rPr>
            </w:pPr>
            <w:r w:rsidRPr="00017458">
              <w:rPr>
                <w:sz w:val="23"/>
                <w:szCs w:val="23"/>
              </w:rPr>
              <w:t>1,1</w:t>
            </w:r>
          </w:p>
        </w:tc>
        <w:tc>
          <w:tcPr>
            <w:tcW w:w="2410" w:type="dxa"/>
            <w:vAlign w:val="center"/>
          </w:tcPr>
          <w:p w:rsidR="00C652AF" w:rsidRPr="00017458" w:rsidRDefault="00C652AF" w:rsidP="00426519">
            <w:pPr>
              <w:pStyle w:val="af7"/>
              <w:rPr>
                <w:sz w:val="23"/>
                <w:szCs w:val="23"/>
              </w:rPr>
            </w:pPr>
            <w:r w:rsidRPr="00017458">
              <w:rPr>
                <w:sz w:val="23"/>
                <w:szCs w:val="23"/>
              </w:rPr>
              <w:t>1,5</w:t>
            </w:r>
          </w:p>
        </w:tc>
        <w:tc>
          <w:tcPr>
            <w:tcW w:w="1370" w:type="dxa"/>
            <w:vAlign w:val="center"/>
          </w:tcPr>
          <w:p w:rsidR="00C652AF" w:rsidRPr="00017458" w:rsidRDefault="00C652AF" w:rsidP="00426519">
            <w:pPr>
              <w:pStyle w:val="af7"/>
              <w:rPr>
                <w:sz w:val="23"/>
                <w:szCs w:val="23"/>
              </w:rPr>
            </w:pPr>
            <w:r w:rsidRPr="00017458">
              <w:rPr>
                <w:sz w:val="23"/>
                <w:szCs w:val="23"/>
              </w:rPr>
              <w:t>12</w:t>
            </w:r>
          </w:p>
        </w:tc>
        <w:tc>
          <w:tcPr>
            <w:tcW w:w="1370" w:type="dxa"/>
            <w:vAlign w:val="center"/>
          </w:tcPr>
          <w:p w:rsidR="00C652AF" w:rsidRPr="00017458" w:rsidRDefault="00C652AF" w:rsidP="00426519">
            <w:pPr>
              <w:pStyle w:val="af7"/>
              <w:rPr>
                <w:sz w:val="23"/>
                <w:szCs w:val="23"/>
              </w:rPr>
            </w:pPr>
            <w:r w:rsidRPr="00017458">
              <w:rPr>
                <w:sz w:val="23"/>
                <w:szCs w:val="23"/>
              </w:rPr>
              <w:t>10</w:t>
            </w:r>
          </w:p>
        </w:tc>
        <w:tc>
          <w:tcPr>
            <w:tcW w:w="1370" w:type="dxa"/>
            <w:vAlign w:val="center"/>
          </w:tcPr>
          <w:p w:rsidR="00C652AF" w:rsidRPr="00017458" w:rsidRDefault="00C652AF" w:rsidP="00426519">
            <w:pPr>
              <w:pStyle w:val="af7"/>
              <w:rPr>
                <w:sz w:val="23"/>
                <w:szCs w:val="23"/>
              </w:rPr>
            </w:pPr>
            <w:r w:rsidRPr="00017458">
              <w:rPr>
                <w:sz w:val="23"/>
                <w:szCs w:val="23"/>
              </w:rPr>
              <w:t>8</w:t>
            </w:r>
          </w:p>
        </w:tc>
      </w:tr>
      <w:tr w:rsidR="00C652AF" w:rsidRPr="00017458" w:rsidTr="00426519">
        <w:tc>
          <w:tcPr>
            <w:tcW w:w="850" w:type="dxa"/>
            <w:vAlign w:val="center"/>
          </w:tcPr>
          <w:p w:rsidR="00C652AF" w:rsidRPr="00017458" w:rsidRDefault="00C652AF" w:rsidP="00426519">
            <w:pPr>
              <w:pStyle w:val="af7"/>
              <w:rPr>
                <w:sz w:val="23"/>
                <w:szCs w:val="23"/>
              </w:rPr>
            </w:pPr>
            <w:r w:rsidRPr="00017458">
              <w:rPr>
                <w:sz w:val="23"/>
                <w:szCs w:val="23"/>
              </w:rPr>
              <w:t>2</w:t>
            </w:r>
          </w:p>
        </w:tc>
        <w:tc>
          <w:tcPr>
            <w:tcW w:w="1531" w:type="dxa"/>
            <w:vAlign w:val="center"/>
          </w:tcPr>
          <w:p w:rsidR="00C652AF" w:rsidRPr="00017458" w:rsidRDefault="00C652AF" w:rsidP="00426519">
            <w:pPr>
              <w:pStyle w:val="af7"/>
              <w:rPr>
                <w:sz w:val="23"/>
                <w:szCs w:val="23"/>
              </w:rPr>
            </w:pPr>
            <w:r w:rsidRPr="00017458">
              <w:rPr>
                <w:sz w:val="23"/>
                <w:szCs w:val="23"/>
              </w:rPr>
              <w:t>1,2</w:t>
            </w:r>
          </w:p>
        </w:tc>
        <w:tc>
          <w:tcPr>
            <w:tcW w:w="2410" w:type="dxa"/>
            <w:vAlign w:val="center"/>
          </w:tcPr>
          <w:p w:rsidR="00C652AF" w:rsidRPr="00017458" w:rsidRDefault="00C652AF" w:rsidP="00426519">
            <w:pPr>
              <w:pStyle w:val="af7"/>
              <w:rPr>
                <w:sz w:val="23"/>
                <w:szCs w:val="23"/>
              </w:rPr>
            </w:pPr>
            <w:r w:rsidRPr="00017458">
              <w:rPr>
                <w:sz w:val="23"/>
                <w:szCs w:val="23"/>
              </w:rPr>
              <w:t>1,6</w:t>
            </w:r>
          </w:p>
        </w:tc>
        <w:tc>
          <w:tcPr>
            <w:tcW w:w="1370" w:type="dxa"/>
            <w:vAlign w:val="center"/>
          </w:tcPr>
          <w:p w:rsidR="00C652AF" w:rsidRPr="00017458" w:rsidRDefault="00C652AF" w:rsidP="00426519">
            <w:pPr>
              <w:pStyle w:val="af7"/>
              <w:rPr>
                <w:sz w:val="23"/>
                <w:szCs w:val="23"/>
              </w:rPr>
            </w:pPr>
            <w:r w:rsidRPr="00017458">
              <w:rPr>
                <w:sz w:val="23"/>
                <w:szCs w:val="23"/>
              </w:rPr>
              <w:t>14</w:t>
            </w:r>
          </w:p>
        </w:tc>
        <w:tc>
          <w:tcPr>
            <w:tcW w:w="1370" w:type="dxa"/>
            <w:vAlign w:val="center"/>
          </w:tcPr>
          <w:p w:rsidR="00C652AF" w:rsidRPr="00017458" w:rsidRDefault="00C652AF" w:rsidP="00426519">
            <w:pPr>
              <w:pStyle w:val="af7"/>
              <w:rPr>
                <w:sz w:val="23"/>
                <w:szCs w:val="23"/>
              </w:rPr>
            </w:pPr>
            <w:r w:rsidRPr="00017458">
              <w:rPr>
                <w:sz w:val="23"/>
                <w:szCs w:val="23"/>
              </w:rPr>
              <w:t>11</w:t>
            </w:r>
          </w:p>
        </w:tc>
        <w:tc>
          <w:tcPr>
            <w:tcW w:w="1370" w:type="dxa"/>
            <w:vAlign w:val="center"/>
          </w:tcPr>
          <w:p w:rsidR="00C652AF" w:rsidRPr="00017458" w:rsidRDefault="00C652AF" w:rsidP="00426519">
            <w:pPr>
              <w:pStyle w:val="af7"/>
              <w:rPr>
                <w:sz w:val="23"/>
                <w:szCs w:val="23"/>
              </w:rPr>
            </w:pPr>
            <w:r w:rsidRPr="00017458">
              <w:rPr>
                <w:sz w:val="23"/>
                <w:szCs w:val="23"/>
              </w:rPr>
              <w:t>9</w:t>
            </w:r>
          </w:p>
        </w:tc>
      </w:tr>
      <w:tr w:rsidR="00C652AF" w:rsidRPr="00017458" w:rsidTr="00426519">
        <w:tc>
          <w:tcPr>
            <w:tcW w:w="850" w:type="dxa"/>
            <w:vAlign w:val="center"/>
          </w:tcPr>
          <w:p w:rsidR="00C652AF" w:rsidRPr="00017458" w:rsidRDefault="00C652AF" w:rsidP="00426519">
            <w:pPr>
              <w:pStyle w:val="af7"/>
              <w:rPr>
                <w:sz w:val="23"/>
                <w:szCs w:val="23"/>
              </w:rPr>
            </w:pPr>
            <w:r w:rsidRPr="00017458">
              <w:rPr>
                <w:sz w:val="23"/>
                <w:szCs w:val="23"/>
              </w:rPr>
              <w:t>3</w:t>
            </w:r>
          </w:p>
        </w:tc>
        <w:tc>
          <w:tcPr>
            <w:tcW w:w="1531" w:type="dxa"/>
            <w:vAlign w:val="center"/>
          </w:tcPr>
          <w:p w:rsidR="00C652AF" w:rsidRPr="00017458" w:rsidRDefault="00C652AF" w:rsidP="00426519">
            <w:pPr>
              <w:pStyle w:val="af7"/>
              <w:rPr>
                <w:sz w:val="23"/>
                <w:szCs w:val="23"/>
              </w:rPr>
            </w:pPr>
            <w:r w:rsidRPr="00017458">
              <w:rPr>
                <w:sz w:val="23"/>
                <w:szCs w:val="23"/>
              </w:rPr>
              <w:t>1,3</w:t>
            </w:r>
          </w:p>
        </w:tc>
        <w:tc>
          <w:tcPr>
            <w:tcW w:w="2410" w:type="dxa"/>
            <w:vAlign w:val="center"/>
          </w:tcPr>
          <w:p w:rsidR="00C652AF" w:rsidRPr="00017458" w:rsidRDefault="00C652AF" w:rsidP="00426519">
            <w:pPr>
              <w:pStyle w:val="af7"/>
              <w:rPr>
                <w:sz w:val="23"/>
                <w:szCs w:val="23"/>
              </w:rPr>
            </w:pPr>
            <w:r w:rsidRPr="00017458">
              <w:rPr>
                <w:sz w:val="23"/>
                <w:szCs w:val="23"/>
              </w:rPr>
              <w:t>1,7</w:t>
            </w:r>
          </w:p>
        </w:tc>
        <w:tc>
          <w:tcPr>
            <w:tcW w:w="1370" w:type="dxa"/>
            <w:vAlign w:val="center"/>
          </w:tcPr>
          <w:p w:rsidR="00C652AF" w:rsidRPr="00017458" w:rsidRDefault="00C652AF" w:rsidP="00426519">
            <w:pPr>
              <w:pStyle w:val="af7"/>
              <w:rPr>
                <w:sz w:val="23"/>
                <w:szCs w:val="23"/>
              </w:rPr>
            </w:pPr>
            <w:r w:rsidRPr="00017458">
              <w:rPr>
                <w:sz w:val="23"/>
                <w:szCs w:val="23"/>
              </w:rPr>
              <w:t>16</w:t>
            </w:r>
          </w:p>
        </w:tc>
        <w:tc>
          <w:tcPr>
            <w:tcW w:w="1370" w:type="dxa"/>
            <w:vAlign w:val="center"/>
          </w:tcPr>
          <w:p w:rsidR="00C652AF" w:rsidRPr="00017458" w:rsidRDefault="00C652AF" w:rsidP="00426519">
            <w:pPr>
              <w:pStyle w:val="af7"/>
              <w:rPr>
                <w:sz w:val="23"/>
                <w:szCs w:val="23"/>
              </w:rPr>
            </w:pPr>
            <w:r w:rsidRPr="00017458">
              <w:rPr>
                <w:sz w:val="23"/>
                <w:szCs w:val="23"/>
              </w:rPr>
              <w:t>12</w:t>
            </w:r>
          </w:p>
        </w:tc>
        <w:tc>
          <w:tcPr>
            <w:tcW w:w="1370" w:type="dxa"/>
            <w:vAlign w:val="center"/>
          </w:tcPr>
          <w:p w:rsidR="00C652AF" w:rsidRPr="00017458" w:rsidRDefault="00C652AF" w:rsidP="00426519">
            <w:pPr>
              <w:pStyle w:val="af7"/>
              <w:rPr>
                <w:sz w:val="23"/>
                <w:szCs w:val="23"/>
              </w:rPr>
            </w:pPr>
            <w:r w:rsidRPr="00017458">
              <w:rPr>
                <w:sz w:val="23"/>
                <w:szCs w:val="23"/>
              </w:rPr>
              <w:t>10</w:t>
            </w:r>
          </w:p>
        </w:tc>
      </w:tr>
      <w:tr w:rsidR="00C652AF" w:rsidRPr="00017458" w:rsidTr="00426519">
        <w:tc>
          <w:tcPr>
            <w:tcW w:w="850" w:type="dxa"/>
            <w:vAlign w:val="center"/>
          </w:tcPr>
          <w:p w:rsidR="00C652AF" w:rsidRPr="00017458" w:rsidRDefault="00C652AF" w:rsidP="00426519">
            <w:pPr>
              <w:pStyle w:val="af7"/>
              <w:rPr>
                <w:sz w:val="23"/>
                <w:szCs w:val="23"/>
              </w:rPr>
            </w:pPr>
            <w:r w:rsidRPr="00017458">
              <w:rPr>
                <w:sz w:val="23"/>
                <w:szCs w:val="23"/>
              </w:rPr>
              <w:t>4</w:t>
            </w:r>
          </w:p>
        </w:tc>
        <w:tc>
          <w:tcPr>
            <w:tcW w:w="1531" w:type="dxa"/>
            <w:vAlign w:val="center"/>
          </w:tcPr>
          <w:p w:rsidR="00C652AF" w:rsidRPr="00017458" w:rsidRDefault="00C652AF" w:rsidP="00426519">
            <w:pPr>
              <w:pStyle w:val="af7"/>
              <w:rPr>
                <w:sz w:val="23"/>
                <w:szCs w:val="23"/>
              </w:rPr>
            </w:pPr>
            <w:r w:rsidRPr="00017458">
              <w:rPr>
                <w:sz w:val="23"/>
                <w:szCs w:val="23"/>
              </w:rPr>
              <w:t>1,4</w:t>
            </w:r>
          </w:p>
        </w:tc>
        <w:tc>
          <w:tcPr>
            <w:tcW w:w="2410" w:type="dxa"/>
            <w:vAlign w:val="center"/>
          </w:tcPr>
          <w:p w:rsidR="00C652AF" w:rsidRPr="00017458" w:rsidRDefault="00C652AF" w:rsidP="00426519">
            <w:pPr>
              <w:pStyle w:val="af7"/>
              <w:rPr>
                <w:sz w:val="23"/>
                <w:szCs w:val="23"/>
              </w:rPr>
            </w:pPr>
            <w:r w:rsidRPr="00017458">
              <w:rPr>
                <w:sz w:val="23"/>
                <w:szCs w:val="23"/>
              </w:rPr>
              <w:t>1,8</w:t>
            </w:r>
          </w:p>
        </w:tc>
        <w:tc>
          <w:tcPr>
            <w:tcW w:w="1370" w:type="dxa"/>
            <w:vAlign w:val="center"/>
          </w:tcPr>
          <w:p w:rsidR="00C652AF" w:rsidRPr="00017458" w:rsidRDefault="00C652AF" w:rsidP="00426519">
            <w:pPr>
              <w:pStyle w:val="af7"/>
              <w:rPr>
                <w:sz w:val="23"/>
                <w:szCs w:val="23"/>
              </w:rPr>
            </w:pPr>
            <w:r w:rsidRPr="00017458">
              <w:rPr>
                <w:sz w:val="23"/>
                <w:szCs w:val="23"/>
              </w:rPr>
              <w:t>18</w:t>
            </w:r>
          </w:p>
        </w:tc>
        <w:tc>
          <w:tcPr>
            <w:tcW w:w="1370" w:type="dxa"/>
            <w:vAlign w:val="center"/>
          </w:tcPr>
          <w:p w:rsidR="00C652AF" w:rsidRPr="00017458" w:rsidRDefault="00C652AF" w:rsidP="00426519">
            <w:pPr>
              <w:pStyle w:val="af7"/>
              <w:rPr>
                <w:sz w:val="23"/>
                <w:szCs w:val="23"/>
              </w:rPr>
            </w:pPr>
            <w:r w:rsidRPr="00017458">
              <w:rPr>
                <w:sz w:val="23"/>
                <w:szCs w:val="23"/>
              </w:rPr>
              <w:t>13</w:t>
            </w:r>
          </w:p>
        </w:tc>
        <w:tc>
          <w:tcPr>
            <w:tcW w:w="1370" w:type="dxa"/>
            <w:vAlign w:val="center"/>
          </w:tcPr>
          <w:p w:rsidR="00C652AF" w:rsidRPr="00017458" w:rsidRDefault="00C652AF" w:rsidP="00426519">
            <w:pPr>
              <w:pStyle w:val="af7"/>
              <w:rPr>
                <w:sz w:val="23"/>
                <w:szCs w:val="23"/>
              </w:rPr>
            </w:pPr>
            <w:r w:rsidRPr="00017458">
              <w:rPr>
                <w:sz w:val="23"/>
                <w:szCs w:val="23"/>
              </w:rPr>
              <w:t>11</w:t>
            </w:r>
          </w:p>
        </w:tc>
      </w:tr>
      <w:tr w:rsidR="00C652AF" w:rsidRPr="00017458" w:rsidTr="00426519">
        <w:tc>
          <w:tcPr>
            <w:tcW w:w="850" w:type="dxa"/>
            <w:vAlign w:val="center"/>
          </w:tcPr>
          <w:p w:rsidR="00C652AF" w:rsidRPr="00017458" w:rsidRDefault="00C652AF" w:rsidP="00426519">
            <w:pPr>
              <w:pStyle w:val="af7"/>
              <w:rPr>
                <w:sz w:val="23"/>
                <w:szCs w:val="23"/>
              </w:rPr>
            </w:pPr>
            <w:r w:rsidRPr="00017458">
              <w:rPr>
                <w:sz w:val="23"/>
                <w:szCs w:val="23"/>
              </w:rPr>
              <w:t>5</w:t>
            </w:r>
          </w:p>
        </w:tc>
        <w:tc>
          <w:tcPr>
            <w:tcW w:w="1531" w:type="dxa"/>
            <w:vAlign w:val="center"/>
          </w:tcPr>
          <w:p w:rsidR="00C652AF" w:rsidRPr="00017458" w:rsidRDefault="00C652AF" w:rsidP="00426519">
            <w:pPr>
              <w:pStyle w:val="af7"/>
              <w:rPr>
                <w:sz w:val="23"/>
                <w:szCs w:val="23"/>
              </w:rPr>
            </w:pPr>
            <w:r w:rsidRPr="00017458">
              <w:rPr>
                <w:sz w:val="23"/>
                <w:szCs w:val="23"/>
              </w:rPr>
              <w:t>1,5</w:t>
            </w:r>
          </w:p>
        </w:tc>
        <w:tc>
          <w:tcPr>
            <w:tcW w:w="2410" w:type="dxa"/>
            <w:vAlign w:val="center"/>
          </w:tcPr>
          <w:p w:rsidR="00C652AF" w:rsidRPr="00017458" w:rsidRDefault="00C652AF" w:rsidP="00426519">
            <w:pPr>
              <w:pStyle w:val="af7"/>
              <w:rPr>
                <w:sz w:val="23"/>
                <w:szCs w:val="23"/>
              </w:rPr>
            </w:pPr>
            <w:r w:rsidRPr="00017458">
              <w:rPr>
                <w:sz w:val="23"/>
                <w:szCs w:val="23"/>
              </w:rPr>
              <w:t>1,9</w:t>
            </w:r>
          </w:p>
        </w:tc>
        <w:tc>
          <w:tcPr>
            <w:tcW w:w="1370" w:type="dxa"/>
            <w:vAlign w:val="center"/>
          </w:tcPr>
          <w:p w:rsidR="00C652AF" w:rsidRPr="00017458" w:rsidRDefault="00C652AF" w:rsidP="00426519">
            <w:pPr>
              <w:pStyle w:val="af7"/>
              <w:rPr>
                <w:sz w:val="23"/>
                <w:szCs w:val="23"/>
              </w:rPr>
            </w:pPr>
            <w:r w:rsidRPr="00017458">
              <w:rPr>
                <w:sz w:val="23"/>
                <w:szCs w:val="23"/>
              </w:rPr>
              <w:t>20</w:t>
            </w:r>
          </w:p>
        </w:tc>
        <w:tc>
          <w:tcPr>
            <w:tcW w:w="1370" w:type="dxa"/>
            <w:vAlign w:val="center"/>
          </w:tcPr>
          <w:p w:rsidR="00C652AF" w:rsidRPr="00017458" w:rsidRDefault="00C652AF" w:rsidP="00426519">
            <w:pPr>
              <w:pStyle w:val="af7"/>
              <w:rPr>
                <w:sz w:val="23"/>
                <w:szCs w:val="23"/>
              </w:rPr>
            </w:pPr>
            <w:r w:rsidRPr="00017458">
              <w:rPr>
                <w:sz w:val="23"/>
                <w:szCs w:val="23"/>
              </w:rPr>
              <w:t>14</w:t>
            </w:r>
          </w:p>
        </w:tc>
        <w:tc>
          <w:tcPr>
            <w:tcW w:w="1370" w:type="dxa"/>
            <w:vAlign w:val="center"/>
          </w:tcPr>
          <w:p w:rsidR="00C652AF" w:rsidRPr="00017458" w:rsidRDefault="00C652AF" w:rsidP="00426519">
            <w:pPr>
              <w:pStyle w:val="af7"/>
              <w:rPr>
                <w:sz w:val="23"/>
                <w:szCs w:val="23"/>
              </w:rPr>
            </w:pPr>
            <w:r w:rsidRPr="00017458">
              <w:rPr>
                <w:sz w:val="23"/>
                <w:szCs w:val="23"/>
              </w:rPr>
              <w:t>12</w:t>
            </w:r>
          </w:p>
        </w:tc>
      </w:tr>
      <w:tr w:rsidR="00C652AF" w:rsidRPr="00017458" w:rsidTr="00426519">
        <w:tc>
          <w:tcPr>
            <w:tcW w:w="850" w:type="dxa"/>
            <w:vAlign w:val="center"/>
          </w:tcPr>
          <w:p w:rsidR="00C652AF" w:rsidRPr="00017458" w:rsidRDefault="00C652AF" w:rsidP="00426519">
            <w:pPr>
              <w:pStyle w:val="af7"/>
              <w:rPr>
                <w:sz w:val="23"/>
                <w:szCs w:val="23"/>
              </w:rPr>
            </w:pPr>
            <w:r w:rsidRPr="00017458">
              <w:rPr>
                <w:sz w:val="23"/>
                <w:szCs w:val="23"/>
              </w:rPr>
              <w:t>6</w:t>
            </w:r>
          </w:p>
        </w:tc>
        <w:tc>
          <w:tcPr>
            <w:tcW w:w="1531" w:type="dxa"/>
            <w:vAlign w:val="center"/>
          </w:tcPr>
          <w:p w:rsidR="00C652AF" w:rsidRPr="00017458" w:rsidRDefault="00C652AF" w:rsidP="00426519">
            <w:pPr>
              <w:pStyle w:val="af7"/>
              <w:rPr>
                <w:sz w:val="23"/>
                <w:szCs w:val="23"/>
              </w:rPr>
            </w:pPr>
            <w:r w:rsidRPr="00017458">
              <w:rPr>
                <w:sz w:val="23"/>
                <w:szCs w:val="23"/>
              </w:rPr>
              <w:t>1,6</w:t>
            </w:r>
          </w:p>
        </w:tc>
        <w:tc>
          <w:tcPr>
            <w:tcW w:w="2410" w:type="dxa"/>
            <w:vAlign w:val="center"/>
          </w:tcPr>
          <w:p w:rsidR="00C652AF" w:rsidRPr="00017458" w:rsidRDefault="00C652AF" w:rsidP="00426519">
            <w:pPr>
              <w:pStyle w:val="af7"/>
              <w:rPr>
                <w:sz w:val="23"/>
                <w:szCs w:val="23"/>
              </w:rPr>
            </w:pPr>
            <w:r w:rsidRPr="00017458">
              <w:rPr>
                <w:sz w:val="23"/>
                <w:szCs w:val="23"/>
              </w:rPr>
              <w:t>2,0</w:t>
            </w:r>
          </w:p>
        </w:tc>
        <w:tc>
          <w:tcPr>
            <w:tcW w:w="1370" w:type="dxa"/>
            <w:vAlign w:val="center"/>
          </w:tcPr>
          <w:p w:rsidR="00C652AF" w:rsidRPr="00017458" w:rsidRDefault="00C652AF" w:rsidP="00426519">
            <w:pPr>
              <w:pStyle w:val="af7"/>
              <w:rPr>
                <w:sz w:val="23"/>
                <w:szCs w:val="23"/>
              </w:rPr>
            </w:pPr>
            <w:r w:rsidRPr="00017458">
              <w:rPr>
                <w:sz w:val="23"/>
                <w:szCs w:val="23"/>
              </w:rPr>
              <w:t>21</w:t>
            </w:r>
          </w:p>
        </w:tc>
        <w:tc>
          <w:tcPr>
            <w:tcW w:w="1370" w:type="dxa"/>
            <w:vAlign w:val="center"/>
          </w:tcPr>
          <w:p w:rsidR="00C652AF" w:rsidRPr="00017458" w:rsidRDefault="00C652AF" w:rsidP="00426519">
            <w:pPr>
              <w:pStyle w:val="af7"/>
              <w:rPr>
                <w:sz w:val="23"/>
                <w:szCs w:val="23"/>
              </w:rPr>
            </w:pPr>
            <w:r w:rsidRPr="00017458">
              <w:rPr>
                <w:sz w:val="23"/>
                <w:szCs w:val="23"/>
              </w:rPr>
              <w:t>15</w:t>
            </w:r>
          </w:p>
        </w:tc>
        <w:tc>
          <w:tcPr>
            <w:tcW w:w="1370" w:type="dxa"/>
            <w:vAlign w:val="center"/>
          </w:tcPr>
          <w:p w:rsidR="00C652AF" w:rsidRPr="00017458" w:rsidRDefault="00C652AF" w:rsidP="00426519">
            <w:pPr>
              <w:pStyle w:val="af7"/>
              <w:rPr>
                <w:sz w:val="23"/>
                <w:szCs w:val="23"/>
              </w:rPr>
            </w:pPr>
            <w:r w:rsidRPr="00017458">
              <w:rPr>
                <w:sz w:val="23"/>
                <w:szCs w:val="23"/>
              </w:rPr>
              <w:t>13</w:t>
            </w:r>
          </w:p>
        </w:tc>
      </w:tr>
      <w:tr w:rsidR="00C652AF" w:rsidRPr="00017458" w:rsidTr="00426519">
        <w:tc>
          <w:tcPr>
            <w:tcW w:w="850" w:type="dxa"/>
            <w:vAlign w:val="center"/>
          </w:tcPr>
          <w:p w:rsidR="00C652AF" w:rsidRPr="00017458" w:rsidRDefault="00C652AF" w:rsidP="00426519">
            <w:pPr>
              <w:pStyle w:val="af7"/>
              <w:rPr>
                <w:sz w:val="23"/>
                <w:szCs w:val="23"/>
              </w:rPr>
            </w:pPr>
            <w:r w:rsidRPr="00017458">
              <w:rPr>
                <w:sz w:val="23"/>
                <w:szCs w:val="23"/>
              </w:rPr>
              <w:t>7</w:t>
            </w:r>
          </w:p>
        </w:tc>
        <w:tc>
          <w:tcPr>
            <w:tcW w:w="1531" w:type="dxa"/>
            <w:vAlign w:val="center"/>
          </w:tcPr>
          <w:p w:rsidR="00C652AF" w:rsidRPr="00017458" w:rsidRDefault="00C652AF" w:rsidP="00426519">
            <w:pPr>
              <w:pStyle w:val="af7"/>
              <w:rPr>
                <w:sz w:val="23"/>
                <w:szCs w:val="23"/>
              </w:rPr>
            </w:pPr>
            <w:r w:rsidRPr="00017458">
              <w:rPr>
                <w:sz w:val="23"/>
                <w:szCs w:val="23"/>
              </w:rPr>
              <w:t>1,7</w:t>
            </w:r>
          </w:p>
        </w:tc>
        <w:tc>
          <w:tcPr>
            <w:tcW w:w="2410" w:type="dxa"/>
            <w:vAlign w:val="center"/>
          </w:tcPr>
          <w:p w:rsidR="00C652AF" w:rsidRPr="00017458" w:rsidRDefault="00C652AF" w:rsidP="00426519">
            <w:pPr>
              <w:pStyle w:val="af7"/>
              <w:rPr>
                <w:sz w:val="23"/>
                <w:szCs w:val="23"/>
              </w:rPr>
            </w:pPr>
            <w:r w:rsidRPr="00017458">
              <w:rPr>
                <w:sz w:val="23"/>
                <w:szCs w:val="23"/>
              </w:rPr>
              <w:t>2,1</w:t>
            </w:r>
          </w:p>
        </w:tc>
        <w:tc>
          <w:tcPr>
            <w:tcW w:w="1370" w:type="dxa"/>
            <w:vAlign w:val="center"/>
          </w:tcPr>
          <w:p w:rsidR="00C652AF" w:rsidRPr="00017458" w:rsidRDefault="00C652AF" w:rsidP="00426519">
            <w:pPr>
              <w:pStyle w:val="af7"/>
              <w:rPr>
                <w:sz w:val="23"/>
                <w:szCs w:val="23"/>
              </w:rPr>
            </w:pPr>
            <w:r w:rsidRPr="00017458">
              <w:rPr>
                <w:sz w:val="23"/>
                <w:szCs w:val="23"/>
              </w:rPr>
              <w:t>22</w:t>
            </w:r>
          </w:p>
        </w:tc>
        <w:tc>
          <w:tcPr>
            <w:tcW w:w="1370" w:type="dxa"/>
            <w:vAlign w:val="center"/>
          </w:tcPr>
          <w:p w:rsidR="00C652AF" w:rsidRPr="00017458" w:rsidRDefault="00C652AF" w:rsidP="00426519">
            <w:pPr>
              <w:pStyle w:val="af7"/>
              <w:rPr>
                <w:sz w:val="23"/>
                <w:szCs w:val="23"/>
              </w:rPr>
            </w:pPr>
            <w:r w:rsidRPr="00017458">
              <w:rPr>
                <w:sz w:val="23"/>
                <w:szCs w:val="23"/>
              </w:rPr>
              <w:t>16</w:t>
            </w:r>
          </w:p>
        </w:tc>
        <w:tc>
          <w:tcPr>
            <w:tcW w:w="1370" w:type="dxa"/>
            <w:vAlign w:val="center"/>
          </w:tcPr>
          <w:p w:rsidR="00C652AF" w:rsidRPr="00017458" w:rsidRDefault="00C652AF" w:rsidP="00426519">
            <w:pPr>
              <w:pStyle w:val="af7"/>
              <w:rPr>
                <w:sz w:val="23"/>
                <w:szCs w:val="23"/>
              </w:rPr>
            </w:pPr>
            <w:r w:rsidRPr="00017458">
              <w:rPr>
                <w:sz w:val="23"/>
                <w:szCs w:val="23"/>
              </w:rPr>
              <w:t>14</w:t>
            </w:r>
          </w:p>
        </w:tc>
      </w:tr>
      <w:tr w:rsidR="00C652AF" w:rsidRPr="00017458" w:rsidTr="00426519">
        <w:tc>
          <w:tcPr>
            <w:tcW w:w="850" w:type="dxa"/>
            <w:vAlign w:val="center"/>
          </w:tcPr>
          <w:p w:rsidR="00C652AF" w:rsidRPr="00017458" w:rsidRDefault="00C652AF" w:rsidP="00426519">
            <w:pPr>
              <w:pStyle w:val="af7"/>
              <w:rPr>
                <w:sz w:val="23"/>
                <w:szCs w:val="23"/>
              </w:rPr>
            </w:pPr>
            <w:r w:rsidRPr="00017458">
              <w:rPr>
                <w:sz w:val="23"/>
                <w:szCs w:val="23"/>
              </w:rPr>
              <w:t>8</w:t>
            </w:r>
          </w:p>
        </w:tc>
        <w:tc>
          <w:tcPr>
            <w:tcW w:w="1531" w:type="dxa"/>
            <w:vAlign w:val="center"/>
          </w:tcPr>
          <w:p w:rsidR="00C652AF" w:rsidRPr="00017458" w:rsidRDefault="00C652AF" w:rsidP="00426519">
            <w:pPr>
              <w:pStyle w:val="af7"/>
              <w:rPr>
                <w:sz w:val="23"/>
                <w:szCs w:val="23"/>
              </w:rPr>
            </w:pPr>
            <w:r w:rsidRPr="00017458">
              <w:rPr>
                <w:sz w:val="23"/>
                <w:szCs w:val="23"/>
              </w:rPr>
              <w:t>1,8</w:t>
            </w:r>
          </w:p>
        </w:tc>
        <w:tc>
          <w:tcPr>
            <w:tcW w:w="2410" w:type="dxa"/>
            <w:vAlign w:val="center"/>
          </w:tcPr>
          <w:p w:rsidR="00C652AF" w:rsidRPr="00017458" w:rsidRDefault="00C652AF" w:rsidP="00426519">
            <w:pPr>
              <w:pStyle w:val="af7"/>
              <w:rPr>
                <w:sz w:val="23"/>
                <w:szCs w:val="23"/>
              </w:rPr>
            </w:pPr>
            <w:r w:rsidRPr="00017458">
              <w:rPr>
                <w:sz w:val="23"/>
                <w:szCs w:val="23"/>
              </w:rPr>
              <w:t>2,2</w:t>
            </w:r>
          </w:p>
        </w:tc>
        <w:tc>
          <w:tcPr>
            <w:tcW w:w="1370" w:type="dxa"/>
            <w:vAlign w:val="center"/>
          </w:tcPr>
          <w:p w:rsidR="00C652AF" w:rsidRPr="00017458" w:rsidRDefault="00C652AF" w:rsidP="00426519">
            <w:pPr>
              <w:pStyle w:val="af7"/>
              <w:rPr>
                <w:sz w:val="23"/>
                <w:szCs w:val="23"/>
              </w:rPr>
            </w:pPr>
            <w:r w:rsidRPr="00017458">
              <w:rPr>
                <w:sz w:val="23"/>
                <w:szCs w:val="23"/>
              </w:rPr>
              <w:t>23</w:t>
            </w:r>
          </w:p>
        </w:tc>
        <w:tc>
          <w:tcPr>
            <w:tcW w:w="1370" w:type="dxa"/>
            <w:vAlign w:val="center"/>
          </w:tcPr>
          <w:p w:rsidR="00C652AF" w:rsidRPr="00017458" w:rsidRDefault="00C652AF" w:rsidP="00426519">
            <w:pPr>
              <w:pStyle w:val="af7"/>
              <w:rPr>
                <w:sz w:val="23"/>
                <w:szCs w:val="23"/>
              </w:rPr>
            </w:pPr>
            <w:r w:rsidRPr="00017458">
              <w:rPr>
                <w:sz w:val="23"/>
                <w:szCs w:val="23"/>
              </w:rPr>
              <w:t>17</w:t>
            </w:r>
          </w:p>
        </w:tc>
        <w:tc>
          <w:tcPr>
            <w:tcW w:w="1370" w:type="dxa"/>
            <w:vAlign w:val="center"/>
          </w:tcPr>
          <w:p w:rsidR="00C652AF" w:rsidRPr="00017458" w:rsidRDefault="00C652AF" w:rsidP="00426519">
            <w:pPr>
              <w:pStyle w:val="af7"/>
              <w:rPr>
                <w:sz w:val="23"/>
                <w:szCs w:val="23"/>
              </w:rPr>
            </w:pPr>
            <w:r w:rsidRPr="00017458">
              <w:rPr>
                <w:sz w:val="23"/>
                <w:szCs w:val="23"/>
              </w:rPr>
              <w:t>15</w:t>
            </w:r>
          </w:p>
        </w:tc>
      </w:tr>
      <w:tr w:rsidR="00C652AF" w:rsidRPr="00017458" w:rsidTr="00426519">
        <w:tc>
          <w:tcPr>
            <w:tcW w:w="850" w:type="dxa"/>
            <w:vAlign w:val="center"/>
          </w:tcPr>
          <w:p w:rsidR="00C652AF" w:rsidRPr="00017458" w:rsidRDefault="00C652AF" w:rsidP="00426519">
            <w:pPr>
              <w:pStyle w:val="af7"/>
              <w:rPr>
                <w:sz w:val="23"/>
                <w:szCs w:val="23"/>
              </w:rPr>
            </w:pPr>
            <w:r w:rsidRPr="00017458">
              <w:rPr>
                <w:sz w:val="23"/>
                <w:szCs w:val="23"/>
              </w:rPr>
              <w:t>9</w:t>
            </w:r>
          </w:p>
        </w:tc>
        <w:tc>
          <w:tcPr>
            <w:tcW w:w="1531" w:type="dxa"/>
            <w:vAlign w:val="center"/>
          </w:tcPr>
          <w:p w:rsidR="00C652AF" w:rsidRPr="00017458" w:rsidRDefault="00C652AF" w:rsidP="00426519">
            <w:pPr>
              <w:pStyle w:val="af7"/>
              <w:rPr>
                <w:sz w:val="23"/>
                <w:szCs w:val="23"/>
              </w:rPr>
            </w:pPr>
            <w:r w:rsidRPr="00017458">
              <w:rPr>
                <w:sz w:val="23"/>
                <w:szCs w:val="23"/>
              </w:rPr>
              <w:t>1,9</w:t>
            </w:r>
          </w:p>
        </w:tc>
        <w:tc>
          <w:tcPr>
            <w:tcW w:w="2410" w:type="dxa"/>
            <w:vAlign w:val="center"/>
          </w:tcPr>
          <w:p w:rsidR="00C652AF" w:rsidRPr="00017458" w:rsidRDefault="00C652AF" w:rsidP="00426519">
            <w:pPr>
              <w:pStyle w:val="af7"/>
              <w:rPr>
                <w:sz w:val="23"/>
                <w:szCs w:val="23"/>
              </w:rPr>
            </w:pPr>
            <w:r w:rsidRPr="00017458">
              <w:rPr>
                <w:sz w:val="23"/>
                <w:szCs w:val="23"/>
              </w:rPr>
              <w:t>2,3</w:t>
            </w:r>
          </w:p>
        </w:tc>
        <w:tc>
          <w:tcPr>
            <w:tcW w:w="1370" w:type="dxa"/>
            <w:vAlign w:val="center"/>
          </w:tcPr>
          <w:p w:rsidR="00C652AF" w:rsidRPr="00017458" w:rsidRDefault="00C652AF" w:rsidP="00426519">
            <w:pPr>
              <w:pStyle w:val="af7"/>
              <w:rPr>
                <w:sz w:val="23"/>
                <w:szCs w:val="23"/>
              </w:rPr>
            </w:pPr>
            <w:r w:rsidRPr="00017458">
              <w:rPr>
                <w:sz w:val="23"/>
                <w:szCs w:val="23"/>
              </w:rPr>
              <w:t>24</w:t>
            </w:r>
          </w:p>
        </w:tc>
        <w:tc>
          <w:tcPr>
            <w:tcW w:w="1370" w:type="dxa"/>
            <w:vAlign w:val="center"/>
          </w:tcPr>
          <w:p w:rsidR="00C652AF" w:rsidRPr="00017458" w:rsidRDefault="00C652AF" w:rsidP="00426519">
            <w:pPr>
              <w:pStyle w:val="af7"/>
              <w:rPr>
                <w:sz w:val="23"/>
                <w:szCs w:val="23"/>
              </w:rPr>
            </w:pPr>
            <w:r w:rsidRPr="00017458">
              <w:rPr>
                <w:sz w:val="23"/>
                <w:szCs w:val="23"/>
              </w:rPr>
              <w:t>18</w:t>
            </w:r>
          </w:p>
        </w:tc>
        <w:tc>
          <w:tcPr>
            <w:tcW w:w="1370" w:type="dxa"/>
            <w:vAlign w:val="center"/>
          </w:tcPr>
          <w:p w:rsidR="00C652AF" w:rsidRPr="00017458" w:rsidRDefault="00C652AF" w:rsidP="00426519">
            <w:pPr>
              <w:pStyle w:val="af7"/>
              <w:rPr>
                <w:sz w:val="23"/>
                <w:szCs w:val="23"/>
              </w:rPr>
            </w:pPr>
            <w:r w:rsidRPr="00017458">
              <w:rPr>
                <w:sz w:val="23"/>
                <w:szCs w:val="23"/>
              </w:rPr>
              <w:t>16</w:t>
            </w:r>
          </w:p>
        </w:tc>
      </w:tr>
      <w:tr w:rsidR="00C652AF" w:rsidRPr="00017458" w:rsidTr="00426519">
        <w:tc>
          <w:tcPr>
            <w:tcW w:w="850" w:type="dxa"/>
            <w:vAlign w:val="center"/>
          </w:tcPr>
          <w:p w:rsidR="00C652AF" w:rsidRPr="00017458" w:rsidRDefault="00C652AF" w:rsidP="00426519">
            <w:pPr>
              <w:pStyle w:val="af7"/>
              <w:rPr>
                <w:sz w:val="23"/>
                <w:szCs w:val="23"/>
              </w:rPr>
            </w:pPr>
            <w:r w:rsidRPr="00017458">
              <w:rPr>
                <w:sz w:val="23"/>
                <w:szCs w:val="23"/>
              </w:rPr>
              <w:t>10</w:t>
            </w:r>
          </w:p>
        </w:tc>
        <w:tc>
          <w:tcPr>
            <w:tcW w:w="1531" w:type="dxa"/>
            <w:vAlign w:val="center"/>
          </w:tcPr>
          <w:p w:rsidR="00C652AF" w:rsidRPr="00017458" w:rsidRDefault="00C652AF" w:rsidP="00426519">
            <w:pPr>
              <w:pStyle w:val="af7"/>
              <w:rPr>
                <w:sz w:val="23"/>
                <w:szCs w:val="23"/>
              </w:rPr>
            </w:pPr>
            <w:r w:rsidRPr="00017458">
              <w:rPr>
                <w:sz w:val="23"/>
                <w:szCs w:val="23"/>
              </w:rPr>
              <w:t>2,0</w:t>
            </w:r>
          </w:p>
        </w:tc>
        <w:tc>
          <w:tcPr>
            <w:tcW w:w="2410" w:type="dxa"/>
            <w:vAlign w:val="center"/>
          </w:tcPr>
          <w:p w:rsidR="00C652AF" w:rsidRPr="00017458" w:rsidRDefault="00C652AF" w:rsidP="00426519">
            <w:pPr>
              <w:pStyle w:val="af7"/>
              <w:rPr>
                <w:sz w:val="23"/>
                <w:szCs w:val="23"/>
              </w:rPr>
            </w:pPr>
            <w:r w:rsidRPr="00017458">
              <w:rPr>
                <w:sz w:val="23"/>
                <w:szCs w:val="23"/>
              </w:rPr>
              <w:t>2,4</w:t>
            </w:r>
          </w:p>
        </w:tc>
        <w:tc>
          <w:tcPr>
            <w:tcW w:w="1370" w:type="dxa"/>
            <w:vAlign w:val="center"/>
          </w:tcPr>
          <w:p w:rsidR="00C652AF" w:rsidRPr="00017458" w:rsidRDefault="00C652AF" w:rsidP="00426519">
            <w:pPr>
              <w:pStyle w:val="af7"/>
              <w:rPr>
                <w:sz w:val="23"/>
                <w:szCs w:val="23"/>
              </w:rPr>
            </w:pPr>
            <w:r w:rsidRPr="00017458">
              <w:rPr>
                <w:sz w:val="23"/>
                <w:szCs w:val="23"/>
              </w:rPr>
              <w:t>25</w:t>
            </w:r>
          </w:p>
        </w:tc>
        <w:tc>
          <w:tcPr>
            <w:tcW w:w="1370" w:type="dxa"/>
            <w:vAlign w:val="center"/>
          </w:tcPr>
          <w:p w:rsidR="00C652AF" w:rsidRPr="00017458" w:rsidRDefault="00C652AF" w:rsidP="00426519">
            <w:pPr>
              <w:pStyle w:val="af7"/>
              <w:rPr>
                <w:sz w:val="23"/>
                <w:szCs w:val="23"/>
              </w:rPr>
            </w:pPr>
            <w:r w:rsidRPr="00017458">
              <w:rPr>
                <w:sz w:val="23"/>
                <w:szCs w:val="23"/>
              </w:rPr>
              <w:t>19</w:t>
            </w:r>
          </w:p>
        </w:tc>
        <w:tc>
          <w:tcPr>
            <w:tcW w:w="1370" w:type="dxa"/>
            <w:vAlign w:val="center"/>
          </w:tcPr>
          <w:p w:rsidR="00C652AF" w:rsidRPr="00017458" w:rsidRDefault="00C652AF" w:rsidP="00426519">
            <w:pPr>
              <w:pStyle w:val="af7"/>
              <w:rPr>
                <w:sz w:val="23"/>
                <w:szCs w:val="23"/>
              </w:rPr>
            </w:pPr>
            <w:r w:rsidRPr="00017458">
              <w:rPr>
                <w:sz w:val="23"/>
                <w:szCs w:val="23"/>
              </w:rPr>
              <w:t>17</w:t>
            </w:r>
          </w:p>
        </w:tc>
      </w:tr>
    </w:tbl>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Требования к выполнению </w:t>
      </w:r>
      <w:r>
        <w:rPr>
          <w:rFonts w:ascii="Times New Roman" w:eastAsia="Times New Roman" w:hAnsi="Times New Roman" w:cs="Times New Roman"/>
          <w:b/>
          <w:sz w:val="24"/>
          <w:szCs w:val="24"/>
          <w:lang w:eastAsia="ru-RU"/>
        </w:rPr>
        <w:t>контрольного задания №1</w:t>
      </w:r>
    </w:p>
    <w:p w:rsidR="00C652AF" w:rsidRPr="00B67BBE"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Pr>
          <w:rFonts w:ascii="Times New Roman" w:eastAsia="Times New Roman" w:hAnsi="Times New Roman" w:cs="Times New Roman"/>
          <w:sz w:val="24"/>
          <w:szCs w:val="24"/>
          <w:lang w:eastAsia="ru-RU"/>
        </w:rPr>
        <w:t>.</w:t>
      </w:r>
    </w:p>
    <w:p w:rsidR="00426519" w:rsidRDefault="00426519"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C652AF" w:rsidRPr="007406F2"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Порядок выполнения </w:t>
      </w:r>
      <w:r>
        <w:rPr>
          <w:rFonts w:ascii="Times New Roman" w:eastAsia="Times New Roman" w:hAnsi="Times New Roman" w:cs="Times New Roman"/>
          <w:b/>
          <w:sz w:val="24"/>
          <w:szCs w:val="24"/>
          <w:lang w:eastAsia="ru-RU"/>
        </w:rPr>
        <w:t>контрольного задания №1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r w:rsidR="007406F2">
        <w:rPr>
          <w:rFonts w:ascii="Times New Roman" w:eastAsia="Times New Roman" w:hAnsi="Times New Roman" w:cs="Times New Roman"/>
          <w:sz w:val="24"/>
          <w:szCs w:val="24"/>
          <w:lang w:eastAsia="ru-RU"/>
        </w:rPr>
        <w:t xml:space="preserve"> Порядок выполнения задания изложен в </w:t>
      </w:r>
      <w:r w:rsidR="007406F2">
        <w:rPr>
          <w:rFonts w:ascii="Times New Roman" w:eastAsia="Times New Roman" w:hAnsi="Times New Roman" w:cs="Times New Roman"/>
          <w:sz w:val="24"/>
          <w:szCs w:val="24"/>
          <w:lang w:val="en-US" w:eastAsia="ru-RU"/>
        </w:rPr>
        <w:t>[6]</w:t>
      </w:r>
      <w:r w:rsidR="007406F2">
        <w:rPr>
          <w:rFonts w:ascii="Times New Roman" w:eastAsia="Times New Roman" w:hAnsi="Times New Roman" w:cs="Times New Roman"/>
          <w:sz w:val="24"/>
          <w:szCs w:val="24"/>
          <w:lang w:eastAsia="ru-RU"/>
        </w:rPr>
        <w:t>.</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Собеседование</w:t>
      </w:r>
      <w:r w:rsidRPr="00B67BBE">
        <w:rPr>
          <w:rFonts w:ascii="Times New Roman" w:eastAsia="Times New Roman" w:hAnsi="Times New Roman" w:cs="Times New Roman"/>
          <w:sz w:val="24"/>
          <w:szCs w:val="24"/>
          <w:lang w:eastAsia="ru-RU"/>
        </w:rPr>
        <w:t xml:space="preserve"> по </w:t>
      </w:r>
      <w:r>
        <w:rPr>
          <w:rFonts w:ascii="Times New Roman" w:eastAsia="Times New Roman" w:hAnsi="Times New Roman" w:cs="Times New Roman"/>
          <w:sz w:val="24"/>
          <w:szCs w:val="24"/>
          <w:lang w:eastAsia="ru-RU"/>
        </w:rPr>
        <w:t>выполненному контрольному заданию</w:t>
      </w:r>
      <w:r w:rsidRPr="00B67BBE">
        <w:rPr>
          <w:rFonts w:ascii="Times New Roman" w:eastAsia="Times New Roman" w:hAnsi="Times New Roman" w:cs="Times New Roman"/>
          <w:sz w:val="24"/>
          <w:szCs w:val="24"/>
          <w:lang w:eastAsia="ru-RU"/>
        </w:rPr>
        <w:t xml:space="preserve">. </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C652AF" w:rsidRPr="009000C5"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 вопросы</w:t>
      </w:r>
    </w:p>
    <w:p w:rsidR="00C652AF" w:rsidRPr="00B8451B"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8451B">
        <w:rPr>
          <w:rFonts w:ascii="Times New Roman" w:eastAsia="Times New Roman" w:hAnsi="Times New Roman" w:cs="Times New Roman"/>
          <w:sz w:val="24"/>
          <w:szCs w:val="24"/>
          <w:lang w:eastAsia="ru-RU"/>
        </w:rPr>
        <w:t xml:space="preserve">1. Какие тела называют упругими и </w:t>
      </w:r>
      <w:proofErr w:type="spellStart"/>
      <w:r w:rsidRPr="00B8451B">
        <w:rPr>
          <w:rFonts w:ascii="Times New Roman" w:eastAsia="Times New Roman" w:hAnsi="Times New Roman" w:cs="Times New Roman"/>
          <w:sz w:val="24"/>
          <w:szCs w:val="24"/>
          <w:lang w:eastAsia="ru-RU"/>
        </w:rPr>
        <w:t>упругопластичными</w:t>
      </w:r>
      <w:proofErr w:type="spellEnd"/>
      <w:r w:rsidRPr="00B8451B">
        <w:rPr>
          <w:rFonts w:ascii="Times New Roman" w:eastAsia="Times New Roman" w:hAnsi="Times New Roman" w:cs="Times New Roman"/>
          <w:sz w:val="24"/>
          <w:szCs w:val="24"/>
          <w:lang w:eastAsia="ru-RU"/>
        </w:rPr>
        <w:t>? 2. В чем сущность метода сечений? 3. Что называют напряжением в данной точке сечения? 4. Какие напряжения называют нормальными? 5. Какие деформации являются упругими, а какие остаточными (пластическими)? 6. Как формулируется закон Гука? 7. Как определяют допустимые напряжения? 8. Что называют коэффициентом запаса прочности? 9. Каково условие прочности при растяжении? 10. Как строится диаграмма растяжения? 11. Почему диаграмма растяжения называется условной? 12. Что называют пределом прочности и пределом текучести материала? 13. Что называют относительным остаточным удлинением при разрыве? 14. Что называют истинной диаграммой растяжения? 15. Что называют коэффициентом Пуассона и чему он равен? 16. Какие системы называют статически неопределимыми? 17. Какие материалы называют хрупкими, а какие пластичными? 18. Как находят напряжения при изменении температуры?</w:t>
      </w:r>
    </w:p>
    <w:p w:rsidR="00C652AF" w:rsidRPr="00B67BBE" w:rsidRDefault="00C652AF" w:rsidP="00C652AF">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 источники</w:t>
      </w:r>
      <w:r w:rsidRPr="00B67BBE">
        <w:rPr>
          <w:rFonts w:ascii="Times New Roman" w:eastAsia="Times New Roman" w:hAnsi="Times New Roman" w:cs="Times New Roman"/>
          <w:b/>
          <w:sz w:val="24"/>
          <w:szCs w:val="24"/>
          <w:lang w:eastAsia="ru-RU"/>
        </w:rPr>
        <w:t>:</w:t>
      </w:r>
    </w:p>
    <w:p w:rsidR="00C652AF" w:rsidRPr="006A292E" w:rsidRDefault="00C652AF" w:rsidP="00C652AF">
      <w:pPr>
        <w:pStyle w:val="a7"/>
        <w:numPr>
          <w:ilvl w:val="0"/>
          <w:numId w:val="1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6A292E">
        <w:rPr>
          <w:rStyle w:val="ad"/>
          <w:rFonts w:ascii="Times New Roman" w:hAnsi="Times New Roman"/>
          <w:sz w:val="23"/>
          <w:szCs w:val="23"/>
        </w:rPr>
        <w:t>Джамай</w:t>
      </w:r>
      <w:proofErr w:type="spellEnd"/>
      <w:r w:rsidRPr="006A292E">
        <w:rPr>
          <w:rStyle w:val="ad"/>
          <w:rFonts w:ascii="Times New Roman" w:hAnsi="Times New Roman"/>
          <w:sz w:val="23"/>
          <w:szCs w:val="23"/>
        </w:rPr>
        <w:t xml:space="preserve">, В.В. Прикладная </w:t>
      </w:r>
      <w:proofErr w:type="gramStart"/>
      <w:r w:rsidRPr="006A292E">
        <w:rPr>
          <w:rStyle w:val="ad"/>
          <w:rFonts w:ascii="Times New Roman" w:hAnsi="Times New Roman"/>
          <w:sz w:val="23"/>
          <w:szCs w:val="23"/>
        </w:rPr>
        <w:t>механика :</w:t>
      </w:r>
      <w:proofErr w:type="gramEnd"/>
      <w:r w:rsidRPr="006A292E">
        <w:rPr>
          <w:rStyle w:val="ad"/>
          <w:rFonts w:ascii="Times New Roman" w:hAnsi="Times New Roman"/>
          <w:sz w:val="23"/>
          <w:szCs w:val="23"/>
        </w:rPr>
        <w:t xml:space="preserve"> учебник для академического </w:t>
      </w:r>
      <w:proofErr w:type="spellStart"/>
      <w:r w:rsidRPr="006A292E">
        <w:rPr>
          <w:rStyle w:val="ad"/>
          <w:rFonts w:ascii="Times New Roman" w:hAnsi="Times New Roman"/>
          <w:sz w:val="23"/>
          <w:szCs w:val="23"/>
        </w:rPr>
        <w:t>бакалавриата</w:t>
      </w:r>
      <w:proofErr w:type="spellEnd"/>
      <w:r w:rsidRPr="006A292E">
        <w:rPr>
          <w:rStyle w:val="ad"/>
          <w:rFonts w:ascii="Times New Roman" w:hAnsi="Times New Roman"/>
          <w:sz w:val="23"/>
          <w:szCs w:val="23"/>
        </w:rPr>
        <w:t xml:space="preserve"> </w:t>
      </w:r>
      <w:r w:rsidRPr="006A292E">
        <w:rPr>
          <w:rFonts w:ascii="Times New Roman" w:hAnsi="Times New Roman"/>
          <w:sz w:val="23"/>
          <w:szCs w:val="23"/>
        </w:rPr>
        <w:t xml:space="preserve">/ В.В. </w:t>
      </w:r>
      <w:proofErr w:type="spellStart"/>
      <w:r w:rsidRPr="006A292E">
        <w:rPr>
          <w:rFonts w:ascii="Times New Roman" w:hAnsi="Times New Roman"/>
          <w:sz w:val="23"/>
          <w:szCs w:val="23"/>
        </w:rPr>
        <w:t>Джамай</w:t>
      </w:r>
      <w:proofErr w:type="spellEnd"/>
      <w:r w:rsidRPr="006A292E">
        <w:rPr>
          <w:rFonts w:ascii="Times New Roman" w:hAnsi="Times New Roman"/>
          <w:sz w:val="23"/>
          <w:szCs w:val="23"/>
        </w:rPr>
        <w:t xml:space="preserve">. Е.А. Самойлов. А.И. Станкевич, Т.Ю. </w:t>
      </w:r>
      <w:proofErr w:type="gramStart"/>
      <w:r w:rsidRPr="006A292E">
        <w:rPr>
          <w:rFonts w:ascii="Times New Roman" w:hAnsi="Times New Roman"/>
          <w:sz w:val="23"/>
          <w:szCs w:val="23"/>
        </w:rPr>
        <w:t>Чуркина :</w:t>
      </w:r>
      <w:proofErr w:type="gramEnd"/>
      <w:r w:rsidRPr="006A292E">
        <w:rPr>
          <w:rFonts w:ascii="Times New Roman" w:hAnsi="Times New Roman"/>
          <w:sz w:val="23"/>
          <w:szCs w:val="23"/>
        </w:rPr>
        <w:t xml:space="preserve"> под ред. В.В. </w:t>
      </w:r>
      <w:proofErr w:type="spellStart"/>
      <w:r w:rsidRPr="006A292E">
        <w:rPr>
          <w:rFonts w:ascii="Times New Roman" w:hAnsi="Times New Roman"/>
          <w:sz w:val="23"/>
          <w:szCs w:val="23"/>
        </w:rPr>
        <w:t>Джамая</w:t>
      </w:r>
      <w:proofErr w:type="spellEnd"/>
      <w:r w:rsidRPr="006A292E">
        <w:rPr>
          <w:rFonts w:ascii="Times New Roman" w:hAnsi="Times New Roman"/>
          <w:sz w:val="23"/>
          <w:szCs w:val="23"/>
        </w:rPr>
        <w:t xml:space="preserve">. – 2-е изд.. </w:t>
      </w:r>
      <w:proofErr w:type="spellStart"/>
      <w:r w:rsidRPr="006A292E">
        <w:rPr>
          <w:rFonts w:ascii="Times New Roman" w:hAnsi="Times New Roman"/>
          <w:sz w:val="23"/>
          <w:szCs w:val="23"/>
        </w:rPr>
        <w:t>испр</w:t>
      </w:r>
      <w:proofErr w:type="spellEnd"/>
      <w:r w:rsidRPr="006A292E">
        <w:rPr>
          <w:rFonts w:ascii="Times New Roman" w:hAnsi="Times New Roman"/>
          <w:sz w:val="23"/>
          <w:szCs w:val="23"/>
        </w:rPr>
        <w:t xml:space="preserve">. И доп. – М.: Издательство </w:t>
      </w:r>
      <w:proofErr w:type="spellStart"/>
      <w:r w:rsidRPr="006A292E">
        <w:rPr>
          <w:rFonts w:ascii="Times New Roman" w:hAnsi="Times New Roman"/>
          <w:sz w:val="23"/>
          <w:szCs w:val="23"/>
        </w:rPr>
        <w:t>Юрайт</w:t>
      </w:r>
      <w:proofErr w:type="spellEnd"/>
      <w:r w:rsidRPr="006A292E">
        <w:rPr>
          <w:rFonts w:ascii="Times New Roman" w:hAnsi="Times New Roman"/>
          <w:sz w:val="23"/>
          <w:szCs w:val="23"/>
        </w:rPr>
        <w:t xml:space="preserve">, 2017. – 360 с. </w:t>
      </w:r>
      <w:proofErr w:type="gramStart"/>
      <w:r w:rsidRPr="006A292E">
        <w:rPr>
          <w:rFonts w:ascii="Times New Roman" w:hAnsi="Times New Roman"/>
          <w:sz w:val="23"/>
          <w:szCs w:val="23"/>
        </w:rPr>
        <w:t>Серия :</w:t>
      </w:r>
      <w:proofErr w:type="gramEnd"/>
      <w:r w:rsidRPr="006A292E">
        <w:rPr>
          <w:rFonts w:ascii="Times New Roman" w:hAnsi="Times New Roman"/>
          <w:sz w:val="23"/>
          <w:szCs w:val="23"/>
        </w:rPr>
        <w:t xml:space="preserve"> Бакалавр. Академический курс. </w:t>
      </w:r>
      <w:hyperlink r:id="rId16" w:anchor="page/2" w:history="1">
        <w:r w:rsidRPr="006A292E">
          <w:rPr>
            <w:rStyle w:val="ae"/>
            <w:rFonts w:ascii="Times New Roman" w:hAnsi="Times New Roman"/>
            <w:sz w:val="23"/>
            <w:szCs w:val="23"/>
          </w:rPr>
          <w:t>https://biblio-online.ru/viewer/985F03E6-042F-4BDC-9CBB-CDD56F58461E/prikladnaya-mehanika#page/2</w:t>
        </w:r>
      </w:hyperlink>
    </w:p>
    <w:p w:rsidR="00C652AF" w:rsidRPr="006A292E" w:rsidRDefault="00C652AF" w:rsidP="00C652AF">
      <w:pPr>
        <w:pStyle w:val="a7"/>
        <w:numPr>
          <w:ilvl w:val="0"/>
          <w:numId w:val="1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6A292E">
        <w:rPr>
          <w:rFonts w:ascii="Times New Roman" w:hAnsi="Times New Roman"/>
          <w:sz w:val="23"/>
          <w:szCs w:val="23"/>
        </w:rPr>
        <w:t>Асадулина</w:t>
      </w:r>
      <w:proofErr w:type="spellEnd"/>
      <w:r w:rsidRPr="006A292E">
        <w:rPr>
          <w:rFonts w:ascii="Times New Roman" w:hAnsi="Times New Roman"/>
          <w:sz w:val="23"/>
          <w:szCs w:val="23"/>
        </w:rPr>
        <w:t xml:space="preserve">, Е.Ю. Сопротивление </w:t>
      </w:r>
      <w:proofErr w:type="gramStart"/>
      <w:r w:rsidRPr="006A292E">
        <w:rPr>
          <w:rFonts w:ascii="Times New Roman" w:hAnsi="Times New Roman"/>
          <w:sz w:val="23"/>
          <w:szCs w:val="23"/>
        </w:rPr>
        <w:t>материалов :</w:t>
      </w:r>
      <w:proofErr w:type="gramEnd"/>
      <w:r w:rsidRPr="006A292E">
        <w:rPr>
          <w:rFonts w:ascii="Times New Roman" w:hAnsi="Times New Roman"/>
          <w:sz w:val="23"/>
          <w:szCs w:val="23"/>
        </w:rPr>
        <w:t xml:space="preserve"> учеб. Пособие для вузов / Е.Ю. </w:t>
      </w:r>
      <w:proofErr w:type="spellStart"/>
      <w:r w:rsidRPr="006A292E">
        <w:rPr>
          <w:rFonts w:ascii="Times New Roman" w:hAnsi="Times New Roman"/>
          <w:sz w:val="23"/>
          <w:szCs w:val="23"/>
        </w:rPr>
        <w:t>Асадулина</w:t>
      </w:r>
      <w:proofErr w:type="spellEnd"/>
      <w:r w:rsidRPr="006A292E">
        <w:rPr>
          <w:rFonts w:ascii="Times New Roman" w:hAnsi="Times New Roman"/>
          <w:sz w:val="23"/>
          <w:szCs w:val="23"/>
        </w:rPr>
        <w:t xml:space="preserve">. – 2-е изд., </w:t>
      </w:r>
      <w:proofErr w:type="spellStart"/>
      <w:r w:rsidRPr="006A292E">
        <w:rPr>
          <w:rFonts w:ascii="Times New Roman" w:hAnsi="Times New Roman"/>
          <w:sz w:val="23"/>
          <w:szCs w:val="23"/>
        </w:rPr>
        <w:t>испр</w:t>
      </w:r>
      <w:proofErr w:type="spellEnd"/>
      <w:r w:rsidRPr="006A292E">
        <w:rPr>
          <w:rFonts w:ascii="Times New Roman" w:hAnsi="Times New Roman"/>
          <w:sz w:val="23"/>
          <w:szCs w:val="23"/>
        </w:rPr>
        <w:t xml:space="preserve">. И доп. – </w:t>
      </w:r>
      <w:proofErr w:type="gramStart"/>
      <w:r w:rsidRPr="006A292E">
        <w:rPr>
          <w:rFonts w:ascii="Times New Roman" w:hAnsi="Times New Roman"/>
          <w:sz w:val="23"/>
          <w:szCs w:val="23"/>
        </w:rPr>
        <w:t>М. :Издательство</w:t>
      </w:r>
      <w:proofErr w:type="gramEnd"/>
      <w:r w:rsidRPr="006A292E">
        <w:rPr>
          <w:rFonts w:ascii="Times New Roman" w:hAnsi="Times New Roman"/>
          <w:sz w:val="23"/>
          <w:szCs w:val="23"/>
        </w:rPr>
        <w:t xml:space="preserve"> </w:t>
      </w:r>
      <w:proofErr w:type="spellStart"/>
      <w:r w:rsidRPr="006A292E">
        <w:rPr>
          <w:rFonts w:ascii="Times New Roman" w:hAnsi="Times New Roman"/>
          <w:sz w:val="23"/>
          <w:szCs w:val="23"/>
        </w:rPr>
        <w:t>Юрайт</w:t>
      </w:r>
      <w:proofErr w:type="spellEnd"/>
      <w:r w:rsidRPr="006A292E">
        <w:rPr>
          <w:rFonts w:ascii="Times New Roman" w:hAnsi="Times New Roman"/>
          <w:sz w:val="23"/>
          <w:szCs w:val="23"/>
        </w:rPr>
        <w:t xml:space="preserve">, 2018.- 279 с. – Серия  : Университеты России. </w:t>
      </w:r>
      <w:hyperlink r:id="rId17" w:anchor="page/2" w:history="1">
        <w:r w:rsidRPr="006A292E">
          <w:rPr>
            <w:rStyle w:val="ae"/>
            <w:rFonts w:ascii="Times New Roman" w:hAnsi="Times New Roman"/>
            <w:sz w:val="23"/>
            <w:szCs w:val="23"/>
          </w:rPr>
          <w:t>https://biblio-online.ru/viewer/DD3FCFA6-04DF-4243-AC47-9ED8CE306760/soprotivlenie-materialov#page/2</w:t>
        </w:r>
      </w:hyperlink>
    </w:p>
    <w:p w:rsidR="00C652AF" w:rsidRPr="006A292E" w:rsidRDefault="00C652AF" w:rsidP="00C652AF">
      <w:pPr>
        <w:pStyle w:val="a7"/>
        <w:numPr>
          <w:ilvl w:val="0"/>
          <w:numId w:val="1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6A292E">
        <w:rPr>
          <w:rFonts w:ascii="Times New Roman" w:hAnsi="Times New Roman"/>
          <w:color w:val="222222"/>
          <w:sz w:val="23"/>
          <w:szCs w:val="23"/>
        </w:rPr>
        <w:t>Межецкий</w:t>
      </w:r>
      <w:proofErr w:type="spellEnd"/>
      <w:r w:rsidRPr="006A292E">
        <w:rPr>
          <w:rFonts w:ascii="Times New Roman" w:hAnsi="Times New Roman"/>
          <w:color w:val="222222"/>
          <w:sz w:val="23"/>
          <w:szCs w:val="23"/>
        </w:rPr>
        <w:t xml:space="preserve">, Г.Д. Сопротивление </w:t>
      </w:r>
      <w:proofErr w:type="gramStart"/>
      <w:r w:rsidRPr="006A292E">
        <w:rPr>
          <w:rFonts w:ascii="Times New Roman" w:hAnsi="Times New Roman"/>
          <w:color w:val="222222"/>
          <w:sz w:val="23"/>
          <w:szCs w:val="23"/>
        </w:rPr>
        <w:t>материалов :</w:t>
      </w:r>
      <w:proofErr w:type="gramEnd"/>
      <w:r w:rsidRPr="006A292E">
        <w:rPr>
          <w:rFonts w:ascii="Times New Roman" w:hAnsi="Times New Roman"/>
          <w:color w:val="222222"/>
          <w:sz w:val="23"/>
          <w:szCs w:val="23"/>
        </w:rPr>
        <w:t xml:space="preserve"> учебник / Г.Д. </w:t>
      </w:r>
      <w:proofErr w:type="spellStart"/>
      <w:r w:rsidRPr="006A292E">
        <w:rPr>
          <w:rFonts w:ascii="Times New Roman" w:hAnsi="Times New Roman"/>
          <w:color w:val="222222"/>
          <w:sz w:val="23"/>
          <w:szCs w:val="23"/>
        </w:rPr>
        <w:t>Межецкий</w:t>
      </w:r>
      <w:proofErr w:type="spellEnd"/>
      <w:r w:rsidRPr="006A292E">
        <w:rPr>
          <w:rFonts w:ascii="Times New Roman" w:hAnsi="Times New Roman"/>
          <w:color w:val="222222"/>
          <w:sz w:val="23"/>
          <w:szCs w:val="23"/>
        </w:rPr>
        <w:t xml:space="preserve">, Г.Г. Загребин, Н.Н. Решетник. – 5-е изд. – </w:t>
      </w:r>
      <w:proofErr w:type="gramStart"/>
      <w:r w:rsidRPr="006A292E">
        <w:rPr>
          <w:rFonts w:ascii="Times New Roman" w:hAnsi="Times New Roman"/>
          <w:color w:val="222222"/>
          <w:sz w:val="23"/>
          <w:szCs w:val="23"/>
        </w:rPr>
        <w:t>Москва :</w:t>
      </w:r>
      <w:proofErr w:type="gramEnd"/>
      <w:r w:rsidRPr="006A292E">
        <w:rPr>
          <w:rFonts w:ascii="Times New Roman" w:hAnsi="Times New Roman"/>
          <w:color w:val="222222"/>
          <w:sz w:val="23"/>
          <w:szCs w:val="23"/>
        </w:rPr>
        <w:t xml:space="preserve"> Издательско-торговая корпорация «Дашков и К°», 2016. – 432 </w:t>
      </w:r>
      <w:proofErr w:type="gramStart"/>
      <w:r w:rsidRPr="006A292E">
        <w:rPr>
          <w:rFonts w:ascii="Times New Roman" w:hAnsi="Times New Roman"/>
          <w:color w:val="222222"/>
          <w:sz w:val="23"/>
          <w:szCs w:val="23"/>
        </w:rPr>
        <w:t>с. :</w:t>
      </w:r>
      <w:proofErr w:type="gramEnd"/>
      <w:r w:rsidRPr="006A292E">
        <w:rPr>
          <w:rFonts w:ascii="Times New Roman" w:hAnsi="Times New Roman"/>
          <w:color w:val="222222"/>
          <w:sz w:val="23"/>
          <w:szCs w:val="23"/>
        </w:rPr>
        <w:t xml:space="preserve"> ил. – </w:t>
      </w:r>
      <w:proofErr w:type="spellStart"/>
      <w:r w:rsidRPr="006A292E">
        <w:rPr>
          <w:rFonts w:ascii="Times New Roman" w:hAnsi="Times New Roman"/>
          <w:color w:val="222222"/>
          <w:sz w:val="23"/>
          <w:szCs w:val="23"/>
        </w:rPr>
        <w:t>Библиогр</w:t>
      </w:r>
      <w:proofErr w:type="spellEnd"/>
      <w:r w:rsidRPr="006A292E">
        <w:rPr>
          <w:rFonts w:ascii="Times New Roman" w:hAnsi="Times New Roman"/>
          <w:color w:val="222222"/>
          <w:sz w:val="23"/>
          <w:szCs w:val="23"/>
        </w:rPr>
        <w:t>. В кн. – ISBN 978-5-394-02628-</w:t>
      </w:r>
      <w:proofErr w:type="gramStart"/>
      <w:r w:rsidRPr="006A292E">
        <w:rPr>
          <w:rFonts w:ascii="Times New Roman" w:hAnsi="Times New Roman"/>
          <w:color w:val="222222"/>
          <w:sz w:val="23"/>
          <w:szCs w:val="23"/>
        </w:rPr>
        <w:t>7 ;</w:t>
      </w:r>
      <w:proofErr w:type="gramEnd"/>
      <w:r w:rsidRPr="006A292E">
        <w:rPr>
          <w:rFonts w:ascii="Times New Roman" w:hAnsi="Times New Roman"/>
          <w:color w:val="222222"/>
          <w:sz w:val="23"/>
          <w:szCs w:val="23"/>
        </w:rPr>
        <w:t xml:space="preserve"> То же [Электронный ресурс]. – </w:t>
      </w:r>
      <w:r w:rsidRPr="006A292E">
        <w:rPr>
          <w:rFonts w:ascii="Times New Roman" w:hAnsi="Times New Roman"/>
          <w:color w:val="222222"/>
          <w:sz w:val="23"/>
          <w:szCs w:val="23"/>
          <w:lang w:val="en-US"/>
        </w:rPr>
        <w:t>URL</w:t>
      </w:r>
      <w:r w:rsidRPr="006A292E">
        <w:rPr>
          <w:rFonts w:ascii="Times New Roman" w:hAnsi="Times New Roman"/>
          <w:color w:val="222222"/>
          <w:sz w:val="23"/>
          <w:szCs w:val="23"/>
        </w:rPr>
        <w:t xml:space="preserve">: </w:t>
      </w:r>
      <w:hyperlink r:id="rId18" w:history="1">
        <w:r w:rsidRPr="006A292E">
          <w:rPr>
            <w:rStyle w:val="ae"/>
            <w:rFonts w:ascii="Times New Roman" w:hAnsi="Times New Roman"/>
            <w:sz w:val="23"/>
            <w:szCs w:val="23"/>
            <w:lang w:val="en-US"/>
          </w:rPr>
          <w:t>http</w:t>
        </w:r>
        <w:r w:rsidRPr="006A292E">
          <w:rPr>
            <w:rStyle w:val="ae"/>
            <w:rFonts w:ascii="Times New Roman" w:hAnsi="Times New Roman"/>
            <w:sz w:val="23"/>
            <w:szCs w:val="23"/>
          </w:rPr>
          <w:t>://</w:t>
        </w:r>
        <w:proofErr w:type="spellStart"/>
        <w:r w:rsidRPr="006A292E">
          <w:rPr>
            <w:rStyle w:val="ae"/>
            <w:rFonts w:ascii="Times New Roman" w:hAnsi="Times New Roman"/>
            <w:sz w:val="23"/>
            <w:szCs w:val="23"/>
            <w:lang w:val="en-US"/>
          </w:rPr>
          <w:t>biblioclub</w:t>
        </w:r>
        <w:proofErr w:type="spellEnd"/>
        <w:r w:rsidRPr="006A292E">
          <w:rPr>
            <w:rStyle w:val="ae"/>
            <w:rFonts w:ascii="Times New Roman" w:hAnsi="Times New Roman"/>
            <w:sz w:val="23"/>
            <w:szCs w:val="23"/>
          </w:rPr>
          <w:t>.</w:t>
        </w:r>
        <w:proofErr w:type="spellStart"/>
        <w:r w:rsidRPr="006A292E">
          <w:rPr>
            <w:rStyle w:val="ae"/>
            <w:rFonts w:ascii="Times New Roman" w:hAnsi="Times New Roman"/>
            <w:sz w:val="23"/>
            <w:szCs w:val="23"/>
            <w:lang w:val="en-US"/>
          </w:rPr>
          <w:t>ru</w:t>
        </w:r>
        <w:proofErr w:type="spellEnd"/>
        <w:r w:rsidRPr="006A292E">
          <w:rPr>
            <w:rStyle w:val="ae"/>
            <w:rFonts w:ascii="Times New Roman" w:hAnsi="Times New Roman"/>
            <w:sz w:val="23"/>
            <w:szCs w:val="23"/>
          </w:rPr>
          <w:t>/</w:t>
        </w:r>
        <w:r w:rsidRPr="006A292E">
          <w:rPr>
            <w:rStyle w:val="ae"/>
            <w:rFonts w:ascii="Times New Roman" w:hAnsi="Times New Roman"/>
            <w:sz w:val="23"/>
            <w:szCs w:val="23"/>
            <w:lang w:val="en-US"/>
          </w:rPr>
          <w:t>index</w:t>
        </w:r>
        <w:r w:rsidRPr="006A292E">
          <w:rPr>
            <w:rStyle w:val="ae"/>
            <w:rFonts w:ascii="Times New Roman" w:hAnsi="Times New Roman"/>
            <w:sz w:val="23"/>
            <w:szCs w:val="23"/>
          </w:rPr>
          <w:t>.</w:t>
        </w:r>
        <w:proofErr w:type="spellStart"/>
        <w:r w:rsidRPr="006A292E">
          <w:rPr>
            <w:rStyle w:val="ae"/>
            <w:rFonts w:ascii="Times New Roman" w:hAnsi="Times New Roman"/>
            <w:sz w:val="23"/>
            <w:szCs w:val="23"/>
            <w:lang w:val="en-US"/>
          </w:rPr>
          <w:t>php</w:t>
        </w:r>
        <w:proofErr w:type="spellEnd"/>
        <w:r w:rsidRPr="006A292E">
          <w:rPr>
            <w:rStyle w:val="ae"/>
            <w:rFonts w:ascii="Times New Roman" w:hAnsi="Times New Roman"/>
            <w:sz w:val="23"/>
            <w:szCs w:val="23"/>
          </w:rPr>
          <w:t>?</w:t>
        </w:r>
        <w:r w:rsidRPr="006A292E">
          <w:rPr>
            <w:rStyle w:val="ae"/>
            <w:rFonts w:ascii="Times New Roman" w:hAnsi="Times New Roman"/>
            <w:sz w:val="23"/>
            <w:szCs w:val="23"/>
            <w:lang w:val="en-US"/>
          </w:rPr>
          <w:t>page</w:t>
        </w:r>
        <w:r w:rsidRPr="006A292E">
          <w:rPr>
            <w:rStyle w:val="ae"/>
            <w:rFonts w:ascii="Times New Roman" w:hAnsi="Times New Roman"/>
            <w:sz w:val="23"/>
            <w:szCs w:val="23"/>
          </w:rPr>
          <w:t>=</w:t>
        </w:r>
        <w:r w:rsidRPr="006A292E">
          <w:rPr>
            <w:rStyle w:val="ae"/>
            <w:rFonts w:ascii="Times New Roman" w:hAnsi="Times New Roman"/>
            <w:sz w:val="23"/>
            <w:szCs w:val="23"/>
            <w:lang w:val="en-US"/>
          </w:rPr>
          <w:t>book</w:t>
        </w:r>
        <w:r w:rsidRPr="006A292E">
          <w:rPr>
            <w:rStyle w:val="ae"/>
            <w:rFonts w:ascii="Times New Roman" w:hAnsi="Times New Roman"/>
            <w:sz w:val="23"/>
            <w:szCs w:val="23"/>
          </w:rPr>
          <w:t>&amp;</w:t>
        </w:r>
        <w:r w:rsidRPr="006A292E">
          <w:rPr>
            <w:rStyle w:val="ae"/>
            <w:rFonts w:ascii="Times New Roman" w:hAnsi="Times New Roman"/>
            <w:sz w:val="23"/>
            <w:szCs w:val="23"/>
            <w:lang w:val="en-US"/>
          </w:rPr>
          <w:t>id</w:t>
        </w:r>
        <w:r w:rsidRPr="006A292E">
          <w:rPr>
            <w:rStyle w:val="ae"/>
            <w:rFonts w:ascii="Times New Roman" w:hAnsi="Times New Roman"/>
            <w:sz w:val="23"/>
            <w:szCs w:val="23"/>
          </w:rPr>
          <w:t>=453911(24.04.2018)</w:t>
        </w:r>
      </w:hyperlink>
    </w:p>
    <w:p w:rsidR="00C652AF" w:rsidRPr="006A292E" w:rsidRDefault="00C652AF" w:rsidP="00C652AF">
      <w:pPr>
        <w:pStyle w:val="a7"/>
        <w:numPr>
          <w:ilvl w:val="0"/>
          <w:numId w:val="1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r w:rsidRPr="006A292E">
        <w:rPr>
          <w:rFonts w:ascii="Times New Roman" w:hAnsi="Times New Roman"/>
          <w:color w:val="111111"/>
          <w:sz w:val="24"/>
          <w:szCs w:val="24"/>
          <w:shd w:val="clear" w:color="auto" w:fill="FFFFFF"/>
        </w:rPr>
        <w:t xml:space="preserve">Перекрестов А.П.  Расчет на прочность при простых сопротивлениях: учебное пособие </w:t>
      </w:r>
      <w:r w:rsidRPr="006A292E">
        <w:rPr>
          <w:rFonts w:ascii="Times New Roman" w:hAnsi="Times New Roman"/>
          <w:color w:val="111111"/>
          <w:sz w:val="24"/>
          <w:szCs w:val="24"/>
          <w:shd w:val="clear" w:color="auto" w:fill="FFFFFF"/>
        </w:rPr>
        <w:lastRenderedPageBreak/>
        <w:t xml:space="preserve">для бакалавров, изучающих курс «Сопротивление материалов»/ А.П. Перекрестов, Л.М. Денисова, А.Ю. </w:t>
      </w:r>
      <w:proofErr w:type="spellStart"/>
      <w:r w:rsidRPr="006A292E">
        <w:rPr>
          <w:rFonts w:ascii="Times New Roman" w:hAnsi="Times New Roman"/>
          <w:color w:val="111111"/>
          <w:sz w:val="24"/>
          <w:szCs w:val="24"/>
          <w:shd w:val="clear" w:color="auto" w:fill="FFFFFF"/>
        </w:rPr>
        <w:t>Кукарина</w:t>
      </w:r>
      <w:proofErr w:type="spellEnd"/>
      <w:r w:rsidRPr="006A292E">
        <w:rPr>
          <w:rFonts w:ascii="Times New Roman" w:hAnsi="Times New Roman"/>
          <w:color w:val="111111"/>
          <w:sz w:val="24"/>
          <w:szCs w:val="24"/>
          <w:shd w:val="clear" w:color="auto" w:fill="FFFFFF"/>
        </w:rPr>
        <w:t xml:space="preserve">, А.В. Чанчиков; Астраханский государственный технический университет. Астрахань: Изд-во АГТУ, 2016. 100 с. (40 </w:t>
      </w:r>
      <w:proofErr w:type="spellStart"/>
      <w:r w:rsidRPr="006A292E">
        <w:rPr>
          <w:rFonts w:ascii="Times New Roman" w:hAnsi="Times New Roman"/>
          <w:color w:val="111111"/>
          <w:sz w:val="24"/>
          <w:szCs w:val="24"/>
          <w:shd w:val="clear" w:color="auto" w:fill="FFFFFF"/>
        </w:rPr>
        <w:t>экз</w:t>
      </w:r>
      <w:proofErr w:type="spellEnd"/>
      <w:r w:rsidRPr="006A292E">
        <w:rPr>
          <w:rFonts w:ascii="Times New Roman" w:hAnsi="Times New Roman"/>
          <w:color w:val="111111"/>
          <w:sz w:val="24"/>
          <w:szCs w:val="24"/>
          <w:shd w:val="clear" w:color="auto" w:fill="FFFFFF"/>
        </w:rPr>
        <w:t>)</w:t>
      </w:r>
    </w:p>
    <w:p w:rsidR="00C652AF" w:rsidRDefault="007406F2" w:rsidP="00C652AF">
      <w:pPr>
        <w:spacing w:after="0" w:line="240" w:lineRule="auto"/>
        <w:jc w:val="both"/>
        <w:rPr>
          <w:rFonts w:ascii="Times New Roman" w:hAnsi="Times New Roman" w:cs="Times New Roman"/>
          <w:color w:val="111111"/>
          <w:sz w:val="24"/>
          <w:szCs w:val="24"/>
          <w:shd w:val="clear" w:color="auto" w:fill="FFFFFF"/>
        </w:rPr>
      </w:pPr>
      <w:r>
        <w:rPr>
          <w:rFonts w:ascii="Times New Roman" w:hAnsi="Times New Roman" w:cs="Times New Roman"/>
          <w:sz w:val="24"/>
          <w:szCs w:val="24"/>
        </w:rPr>
        <w:t>5</w:t>
      </w:r>
      <w:r w:rsidR="00C652AF" w:rsidRPr="006A292E">
        <w:rPr>
          <w:rFonts w:ascii="Times New Roman" w:hAnsi="Times New Roman" w:cs="Times New Roman"/>
          <w:sz w:val="24"/>
          <w:szCs w:val="24"/>
        </w:rPr>
        <w:t xml:space="preserve">. </w:t>
      </w:r>
      <w:proofErr w:type="spellStart"/>
      <w:r w:rsidR="00C652AF" w:rsidRPr="006A292E">
        <w:rPr>
          <w:rFonts w:ascii="Times New Roman" w:hAnsi="Times New Roman" w:cs="Times New Roman"/>
          <w:sz w:val="24"/>
          <w:szCs w:val="24"/>
        </w:rPr>
        <w:t>Дербенев</w:t>
      </w:r>
      <w:proofErr w:type="spellEnd"/>
      <w:r w:rsidR="00C652AF" w:rsidRPr="006A292E">
        <w:rPr>
          <w:rFonts w:ascii="Times New Roman" w:hAnsi="Times New Roman" w:cs="Times New Roman"/>
          <w:sz w:val="24"/>
          <w:szCs w:val="24"/>
        </w:rPr>
        <w:t xml:space="preserve"> Н.А. Растяжение и сжатие. Расчет на прочность. Методическое пособие. - </w:t>
      </w:r>
      <w:r w:rsidR="00C652AF" w:rsidRPr="006A292E">
        <w:rPr>
          <w:rFonts w:ascii="Times New Roman" w:hAnsi="Times New Roman" w:cs="Times New Roman"/>
          <w:color w:val="111111"/>
          <w:sz w:val="24"/>
          <w:szCs w:val="24"/>
          <w:shd w:val="clear" w:color="auto" w:fill="FFFFFF"/>
        </w:rPr>
        <w:t>Астрахань: АГТУ, 2021. - 24 с.</w:t>
      </w:r>
    </w:p>
    <w:p w:rsidR="007406F2" w:rsidRPr="007406F2" w:rsidRDefault="007406F2" w:rsidP="00C652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7406F2">
        <w:rPr>
          <w:rFonts w:ascii="Times New Roman" w:hAnsi="Times New Roman" w:cs="Times New Roman"/>
          <w:sz w:val="24"/>
          <w:szCs w:val="24"/>
        </w:rPr>
        <w:t xml:space="preserve">. </w:t>
      </w:r>
      <w:r w:rsidRPr="007406F2">
        <w:rPr>
          <w:rFonts w:ascii="Times New Roman" w:hAnsi="Times New Roman" w:cs="Times New Roman"/>
          <w:sz w:val="24"/>
          <w:szCs w:val="24"/>
        </w:rPr>
        <w:t xml:space="preserve">Хахов А.А. Растяжение прямого стержня. Методические указания и контрольные задания по курсу «Механика». – Астрахань: АГТУ, 2024. – 23с. - </w:t>
      </w:r>
      <w:hyperlink r:id="rId19" w:history="1">
        <w:r w:rsidRPr="007406F2">
          <w:rPr>
            <w:rStyle w:val="ae"/>
            <w:rFonts w:ascii="Times New Roman" w:hAnsi="Times New Roman" w:cs="Times New Roman"/>
            <w:sz w:val="24"/>
            <w:szCs w:val="24"/>
            <w:lang w:val="en-US"/>
          </w:rPr>
          <w:t>http</w:t>
        </w:r>
        <w:r w:rsidRPr="007406F2">
          <w:rPr>
            <w:rStyle w:val="ae"/>
            <w:rFonts w:ascii="Times New Roman" w:hAnsi="Times New Roman" w:cs="Times New Roman"/>
            <w:sz w:val="24"/>
            <w:szCs w:val="24"/>
          </w:rPr>
          <w:t>://</w:t>
        </w:r>
        <w:r w:rsidRPr="007406F2">
          <w:rPr>
            <w:rStyle w:val="ae"/>
            <w:rFonts w:ascii="Times New Roman" w:hAnsi="Times New Roman" w:cs="Times New Roman"/>
            <w:sz w:val="24"/>
            <w:szCs w:val="24"/>
            <w:lang w:val="en-US"/>
          </w:rPr>
          <w:t>portal</w:t>
        </w:r>
        <w:r w:rsidRPr="007406F2">
          <w:rPr>
            <w:rStyle w:val="ae"/>
            <w:rFonts w:ascii="Times New Roman" w:hAnsi="Times New Roman" w:cs="Times New Roman"/>
            <w:sz w:val="24"/>
            <w:szCs w:val="24"/>
          </w:rPr>
          <w:t>2.</w:t>
        </w:r>
        <w:proofErr w:type="spellStart"/>
        <w:r w:rsidRPr="007406F2">
          <w:rPr>
            <w:rStyle w:val="ae"/>
            <w:rFonts w:ascii="Times New Roman" w:hAnsi="Times New Roman" w:cs="Times New Roman"/>
            <w:sz w:val="24"/>
            <w:szCs w:val="24"/>
            <w:lang w:val="en-US"/>
          </w:rPr>
          <w:t>astu</w:t>
        </w:r>
        <w:proofErr w:type="spellEnd"/>
        <w:r w:rsidRPr="007406F2">
          <w:rPr>
            <w:rStyle w:val="ae"/>
            <w:rFonts w:ascii="Times New Roman" w:hAnsi="Times New Roman" w:cs="Times New Roman"/>
            <w:sz w:val="24"/>
            <w:szCs w:val="24"/>
          </w:rPr>
          <w:t>.</w:t>
        </w:r>
        <w:r w:rsidRPr="007406F2">
          <w:rPr>
            <w:rStyle w:val="ae"/>
            <w:rFonts w:ascii="Times New Roman" w:hAnsi="Times New Roman" w:cs="Times New Roman"/>
            <w:sz w:val="24"/>
            <w:szCs w:val="24"/>
            <w:lang w:val="en-US"/>
          </w:rPr>
          <w:t>org</w:t>
        </w:r>
        <w:r w:rsidRPr="007406F2">
          <w:rPr>
            <w:rStyle w:val="ae"/>
            <w:rFonts w:ascii="Times New Roman" w:hAnsi="Times New Roman" w:cs="Times New Roman"/>
            <w:sz w:val="24"/>
            <w:szCs w:val="24"/>
          </w:rPr>
          <w:t>/</w:t>
        </w:r>
      </w:hyperlink>
    </w:p>
    <w:p w:rsidR="00C652AF" w:rsidRDefault="00C652AF" w:rsidP="00C652AF">
      <w:pPr>
        <w:spacing w:after="0" w:line="240" w:lineRule="auto"/>
        <w:rPr>
          <w:rFonts w:ascii="Times New Roman" w:hAnsi="Times New Roman" w:cs="Times New Roman"/>
          <w:b/>
          <w:sz w:val="24"/>
          <w:szCs w:val="24"/>
          <w:u w:val="single"/>
        </w:rPr>
      </w:pPr>
    </w:p>
    <w:p w:rsidR="00C652AF" w:rsidRPr="005903A3" w:rsidRDefault="00C652AF" w:rsidP="00C652AF">
      <w:pPr>
        <w:spacing w:after="0" w:line="240" w:lineRule="auto"/>
        <w:jc w:val="both"/>
        <w:rPr>
          <w:rFonts w:ascii="Times New Roman" w:hAnsi="Times New Roman" w:cs="Times New Roman"/>
          <w:b/>
          <w:i/>
          <w:sz w:val="24"/>
          <w:szCs w:val="24"/>
        </w:rPr>
      </w:pPr>
      <w:r w:rsidRPr="005903A3">
        <w:rPr>
          <w:rFonts w:ascii="Times New Roman" w:hAnsi="Times New Roman" w:cs="Times New Roman"/>
          <w:b/>
          <w:i/>
          <w:sz w:val="24"/>
          <w:szCs w:val="24"/>
        </w:rPr>
        <w:t>Тема</w:t>
      </w:r>
      <w:r>
        <w:rPr>
          <w:rFonts w:ascii="Times New Roman" w:hAnsi="Times New Roman" w:cs="Times New Roman"/>
          <w:b/>
          <w:i/>
          <w:sz w:val="24"/>
          <w:szCs w:val="24"/>
        </w:rPr>
        <w:t xml:space="preserve"> 3</w:t>
      </w:r>
      <w:r w:rsidRPr="005903A3">
        <w:rPr>
          <w:rFonts w:ascii="Times New Roman" w:hAnsi="Times New Roman" w:cs="Times New Roman"/>
          <w:b/>
          <w:i/>
          <w:sz w:val="24"/>
          <w:szCs w:val="24"/>
        </w:rPr>
        <w:t>:</w:t>
      </w:r>
      <w:r>
        <w:rPr>
          <w:rFonts w:ascii="Times New Roman" w:hAnsi="Times New Roman" w:cs="Times New Roman"/>
          <w:b/>
          <w:i/>
          <w:sz w:val="24"/>
          <w:szCs w:val="24"/>
        </w:rPr>
        <w:t xml:space="preserve"> </w:t>
      </w:r>
    </w:p>
    <w:p w:rsidR="00C652AF" w:rsidRPr="009E2167" w:rsidRDefault="00C652AF" w:rsidP="00C652AF">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Контрольное задание</w:t>
      </w:r>
      <w:r w:rsidRPr="00C01722">
        <w:rPr>
          <w:rFonts w:ascii="Times New Roman" w:hAnsi="Times New Roman" w:cs="Times New Roman"/>
          <w:b/>
          <w:i/>
          <w:sz w:val="24"/>
          <w:szCs w:val="24"/>
        </w:rPr>
        <w:t xml:space="preserve"> №</w:t>
      </w:r>
      <w:r>
        <w:rPr>
          <w:rFonts w:ascii="Times New Roman" w:hAnsi="Times New Roman" w:cs="Times New Roman"/>
          <w:b/>
          <w:i/>
          <w:sz w:val="24"/>
          <w:szCs w:val="24"/>
        </w:rPr>
        <w:t>2</w:t>
      </w:r>
      <w:r w:rsidRPr="00C01722">
        <w:rPr>
          <w:rFonts w:ascii="Times New Roman" w:hAnsi="Times New Roman" w:cs="Times New Roman"/>
          <w:b/>
          <w:i/>
          <w:sz w:val="24"/>
          <w:szCs w:val="24"/>
        </w:rPr>
        <w:t xml:space="preserve">: </w:t>
      </w:r>
      <w:r w:rsidRPr="009E2167">
        <w:rPr>
          <w:rFonts w:ascii="Times New Roman" w:hAnsi="Times New Roman" w:cs="Times New Roman"/>
          <w:b/>
          <w:i/>
          <w:sz w:val="24"/>
          <w:szCs w:val="24"/>
        </w:rPr>
        <w:t>Кручение вала круглого сечения.</w:t>
      </w:r>
    </w:p>
    <w:p w:rsidR="00C652AF" w:rsidRDefault="00C652AF" w:rsidP="00C652AF">
      <w:pPr>
        <w:spacing w:after="0" w:line="240" w:lineRule="auto"/>
        <w:jc w:val="both"/>
        <w:rPr>
          <w:rFonts w:ascii="Times New Roman" w:hAnsi="Times New Roman"/>
          <w:b/>
          <w:sz w:val="23"/>
          <w:szCs w:val="23"/>
        </w:rPr>
      </w:pPr>
      <w:r w:rsidRPr="004A2930">
        <w:rPr>
          <w:rFonts w:ascii="Times New Roman" w:hAnsi="Times New Roman" w:cs="Times New Roman"/>
          <w:sz w:val="24"/>
          <w:szCs w:val="24"/>
        </w:rPr>
        <w:t>Стальной вал круглого сплошного поперечного сечения нагружен внешними скручивающими моментами в соответствии с заданной схемой. Требуется построить эпюру внутренних крутящих моментов и из условия прочности определить диаметр вала. Полученный из расчета диаметр вала округлить до ближайшего целого числа. Для принятого диаметра вала построить эпюру углов закручивания поперечных сечений относительно крайнего левого сечения. Определить также наибольший угол закручивания.</w:t>
      </w:r>
      <w:r w:rsidRPr="00772B79">
        <w:rPr>
          <w:rFonts w:ascii="Times New Roman" w:hAnsi="Times New Roman"/>
          <w:b/>
          <w:sz w:val="23"/>
          <w:szCs w:val="23"/>
        </w:rPr>
        <w:t xml:space="preserve"> </w:t>
      </w:r>
    </w:p>
    <w:p w:rsidR="00426519" w:rsidRPr="007406F2" w:rsidRDefault="007406F2" w:rsidP="007406F2">
      <w:pPr>
        <w:spacing w:after="0" w:line="240" w:lineRule="auto"/>
        <w:jc w:val="center"/>
        <w:rPr>
          <w:rFonts w:ascii="Times New Roman" w:hAnsi="Times New Roman"/>
          <w:sz w:val="23"/>
          <w:szCs w:val="23"/>
        </w:rPr>
      </w:pPr>
      <w:r w:rsidRPr="007406F2">
        <w:rPr>
          <w:rFonts w:ascii="Times New Roman" w:hAnsi="Times New Roman"/>
          <w:sz w:val="23"/>
          <w:szCs w:val="23"/>
        </w:rPr>
        <w:t>Исходные данные к контрольному заданию №2</w:t>
      </w:r>
    </w:p>
    <w:p w:rsidR="00426519" w:rsidRDefault="007406F2" w:rsidP="007406F2">
      <w:pPr>
        <w:spacing w:after="0" w:line="240" w:lineRule="auto"/>
        <w:jc w:val="center"/>
        <w:rPr>
          <w:rFonts w:ascii="Times New Roman" w:hAnsi="Times New Roman"/>
          <w:b/>
          <w:sz w:val="23"/>
          <w:szCs w:val="23"/>
        </w:rPr>
      </w:pPr>
      <w:r w:rsidRPr="004A2930">
        <w:rPr>
          <w:noProof/>
          <w:sz w:val="23"/>
          <w:szCs w:val="23"/>
          <w:lang w:eastAsia="ru-RU"/>
        </w:rPr>
        <w:drawing>
          <wp:inline distT="0" distB="0" distL="0" distR="0" wp14:anchorId="5CF51490" wp14:editId="4122D07F">
            <wp:extent cx="4086225" cy="5959835"/>
            <wp:effectExtent l="0" t="0" r="0" b="3175"/>
            <wp:docPr id="19" name="Рисунок 1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7615" cy="5976447"/>
                    </a:xfrm>
                    <a:prstGeom prst="rect">
                      <a:avLst/>
                    </a:prstGeom>
                    <a:noFill/>
                    <a:ln>
                      <a:noFill/>
                    </a:ln>
                  </pic:spPr>
                </pic:pic>
              </a:graphicData>
            </a:graphic>
          </wp:inline>
        </w:drawing>
      </w:r>
    </w:p>
    <w:p w:rsidR="00C652AF" w:rsidRPr="00E547C7" w:rsidRDefault="00C652AF" w:rsidP="00C652AF">
      <w:pPr>
        <w:pStyle w:val="af6"/>
        <w:spacing w:before="0"/>
        <w:rPr>
          <w:rFonts w:ascii="Times New Roman" w:hAnsi="Times New Roman"/>
          <w:b w:val="0"/>
          <w:sz w:val="23"/>
          <w:szCs w:val="23"/>
        </w:rPr>
      </w:pP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797"/>
        <w:gridCol w:w="797"/>
        <w:gridCol w:w="791"/>
        <w:gridCol w:w="7"/>
        <w:gridCol w:w="934"/>
        <w:gridCol w:w="900"/>
        <w:gridCol w:w="895"/>
        <w:gridCol w:w="947"/>
        <w:gridCol w:w="1875"/>
      </w:tblGrid>
      <w:tr w:rsidR="00C652AF" w:rsidRPr="00E56136" w:rsidTr="00426519">
        <w:trPr>
          <w:cantSplit/>
          <w:jc w:val="center"/>
        </w:trPr>
        <w:tc>
          <w:tcPr>
            <w:tcW w:w="851" w:type="dxa"/>
            <w:vMerge w:val="restart"/>
            <w:tcBorders>
              <w:bottom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Вариант</w:t>
            </w:r>
          </w:p>
        </w:tc>
        <w:tc>
          <w:tcPr>
            <w:tcW w:w="2385" w:type="dxa"/>
            <w:gridSpan w:val="3"/>
            <w:tcBorders>
              <w:bottom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Длины участков, м</w:t>
            </w:r>
          </w:p>
        </w:tc>
        <w:tc>
          <w:tcPr>
            <w:tcW w:w="3683" w:type="dxa"/>
            <w:gridSpan w:val="5"/>
            <w:tcBorders>
              <w:bottom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 xml:space="preserve">Внешние скручивающие моменты, </w:t>
            </w:r>
            <w:proofErr w:type="spellStart"/>
            <w:r w:rsidRPr="00E56136">
              <w:rPr>
                <w:rFonts w:ascii="Times New Roman" w:hAnsi="Times New Roman" w:cs="Times New Roman"/>
              </w:rPr>
              <w:t>кН</w:t>
            </w:r>
            <w:r>
              <w:rPr>
                <w:rFonts w:ascii="Times New Roman" w:hAnsi="Times New Roman" w:cs="Times New Roman"/>
              </w:rPr>
              <w:t>∙</w:t>
            </w:r>
            <w:r w:rsidRPr="00E56136">
              <w:rPr>
                <w:rFonts w:ascii="Times New Roman" w:hAnsi="Times New Roman" w:cs="Times New Roman"/>
              </w:rPr>
              <w:t>м</w:t>
            </w:r>
            <w:proofErr w:type="spellEnd"/>
          </w:p>
        </w:tc>
        <w:tc>
          <w:tcPr>
            <w:tcW w:w="1875" w:type="dxa"/>
            <w:vMerge w:val="restart"/>
            <w:tcBorders>
              <w:bottom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Допускаемое касательное напряжение,</w:t>
            </w:r>
          </w:p>
          <w:p w:rsidR="00C652AF" w:rsidRPr="00E56136" w:rsidRDefault="00C652AF" w:rsidP="00426519">
            <w:pPr>
              <w:spacing w:after="0" w:line="240" w:lineRule="auto"/>
              <w:jc w:val="center"/>
              <w:rPr>
                <w:rFonts w:ascii="Times New Roman" w:hAnsi="Times New Roman" w:cs="Times New Roman"/>
                <w:b/>
              </w:rPr>
            </w:pPr>
            <w:r w:rsidRPr="00E56136">
              <w:rPr>
                <w:rFonts w:ascii="Times New Roman" w:hAnsi="Times New Roman" w:cs="Times New Roman"/>
              </w:rPr>
              <w:t>[</w:t>
            </w:r>
            <w:r w:rsidRPr="00E56136">
              <w:rPr>
                <w:rFonts w:ascii="Times New Roman" w:hAnsi="Times New Roman" w:cs="Times New Roman"/>
                <w:lang w:val="en-US"/>
              </w:rPr>
              <w:t>τ</w:t>
            </w:r>
            <w:r w:rsidRPr="00E56136">
              <w:rPr>
                <w:rFonts w:ascii="Times New Roman" w:hAnsi="Times New Roman" w:cs="Times New Roman"/>
              </w:rPr>
              <w:t>]</w:t>
            </w:r>
            <w:r w:rsidRPr="00E56136">
              <w:rPr>
                <w:rFonts w:ascii="Times New Roman" w:hAnsi="Times New Roman" w:cs="Times New Roman"/>
                <w:b/>
              </w:rPr>
              <w:t xml:space="preserve">, </w:t>
            </w:r>
            <w:r w:rsidRPr="00E56136">
              <w:rPr>
                <w:rFonts w:ascii="Times New Roman" w:hAnsi="Times New Roman" w:cs="Times New Roman"/>
              </w:rPr>
              <w:t>МПа</w:t>
            </w:r>
          </w:p>
        </w:tc>
      </w:tr>
      <w:tr w:rsidR="00C652AF" w:rsidRPr="00E56136" w:rsidTr="00426519">
        <w:trPr>
          <w:cantSplit/>
          <w:jc w:val="center"/>
        </w:trPr>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C652AF" w:rsidRPr="00E56136" w:rsidRDefault="00C652AF" w:rsidP="00426519">
            <w:pPr>
              <w:spacing w:after="0" w:line="240" w:lineRule="auto"/>
              <w:jc w:val="center"/>
              <w:rPr>
                <w:rFonts w:ascii="Times New Roman" w:hAnsi="Times New Roman" w:cs="Times New Roman"/>
              </w:rPr>
            </w:pP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i/>
                <w:lang w:val="en-US"/>
              </w:rPr>
            </w:pPr>
            <w:r w:rsidRPr="00E56136">
              <w:rPr>
                <w:rFonts w:ascii="Times New Roman" w:hAnsi="Times New Roman" w:cs="Times New Roman"/>
                <w:i/>
              </w:rPr>
              <w:t>а</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i/>
              </w:rPr>
            </w:pPr>
            <w:r w:rsidRPr="00E56136">
              <w:rPr>
                <w:rFonts w:ascii="Times New Roman" w:hAnsi="Times New Roman" w:cs="Times New Roman"/>
                <w:i/>
              </w:rPr>
              <w:t>в</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i/>
              </w:rPr>
            </w:pPr>
            <w:r w:rsidRPr="00E56136">
              <w:rPr>
                <w:rFonts w:ascii="Times New Roman" w:hAnsi="Times New Roman" w:cs="Times New Roman"/>
                <w:i/>
              </w:rPr>
              <w:t>с</w:t>
            </w:r>
          </w:p>
        </w:tc>
        <w:tc>
          <w:tcPr>
            <w:tcW w:w="934"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1</w:t>
            </w:r>
          </w:p>
        </w:tc>
        <w:tc>
          <w:tcPr>
            <w:tcW w:w="900"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2</w:t>
            </w:r>
          </w:p>
        </w:tc>
        <w:tc>
          <w:tcPr>
            <w:tcW w:w="89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3</w:t>
            </w:r>
          </w:p>
        </w:tc>
        <w:tc>
          <w:tcPr>
            <w:tcW w:w="94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4</w:t>
            </w:r>
          </w:p>
        </w:tc>
        <w:tc>
          <w:tcPr>
            <w:tcW w:w="1875" w:type="dxa"/>
            <w:vMerge/>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p>
        </w:tc>
      </w:tr>
      <w:tr w:rsidR="00C652AF" w:rsidRPr="00E56136" w:rsidTr="00426519">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0,8</w:t>
            </w:r>
          </w:p>
        </w:tc>
        <w:tc>
          <w:tcPr>
            <w:tcW w:w="934"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900"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89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94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187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35</w:t>
            </w:r>
          </w:p>
        </w:tc>
      </w:tr>
      <w:tr w:rsidR="00C652AF" w:rsidRPr="00E56136" w:rsidTr="00426519">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0,9</w:t>
            </w:r>
          </w:p>
        </w:tc>
        <w:tc>
          <w:tcPr>
            <w:tcW w:w="934"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900"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89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94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187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40</w:t>
            </w:r>
          </w:p>
        </w:tc>
      </w:tr>
      <w:tr w:rsidR="00C652AF" w:rsidRPr="00E56136" w:rsidTr="00426519">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3</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934"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900"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89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94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187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45</w:t>
            </w:r>
          </w:p>
        </w:tc>
      </w:tr>
      <w:tr w:rsidR="00C652AF" w:rsidRPr="00E56136" w:rsidTr="00426519">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4</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934"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900"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89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94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187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50</w:t>
            </w:r>
          </w:p>
        </w:tc>
      </w:tr>
      <w:tr w:rsidR="00C652AF" w:rsidRPr="00E56136" w:rsidTr="00426519">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5</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934"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900"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89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94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187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55</w:t>
            </w:r>
          </w:p>
        </w:tc>
      </w:tr>
      <w:tr w:rsidR="00C652AF" w:rsidRPr="00E56136" w:rsidTr="00426519">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6</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934"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900"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89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2,3</w:t>
            </w:r>
          </w:p>
        </w:tc>
        <w:tc>
          <w:tcPr>
            <w:tcW w:w="94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187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60</w:t>
            </w:r>
          </w:p>
        </w:tc>
      </w:tr>
      <w:tr w:rsidR="00C652AF" w:rsidRPr="00E56136" w:rsidTr="00426519">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7</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934"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900"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89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2,4</w:t>
            </w:r>
          </w:p>
        </w:tc>
        <w:tc>
          <w:tcPr>
            <w:tcW w:w="94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187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65</w:t>
            </w:r>
          </w:p>
        </w:tc>
      </w:tr>
      <w:tr w:rsidR="00C652AF" w:rsidRPr="00E56136" w:rsidTr="00426519">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8</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934"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900"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89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2,5</w:t>
            </w:r>
          </w:p>
        </w:tc>
        <w:tc>
          <w:tcPr>
            <w:tcW w:w="94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187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70</w:t>
            </w:r>
          </w:p>
        </w:tc>
      </w:tr>
      <w:tr w:rsidR="00C652AF" w:rsidRPr="00E56136" w:rsidTr="00426519">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9</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934"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900"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2,3</w:t>
            </w:r>
          </w:p>
        </w:tc>
        <w:tc>
          <w:tcPr>
            <w:tcW w:w="89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2,6</w:t>
            </w:r>
          </w:p>
        </w:tc>
        <w:tc>
          <w:tcPr>
            <w:tcW w:w="94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187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75</w:t>
            </w:r>
          </w:p>
        </w:tc>
      </w:tr>
      <w:tr w:rsidR="00C652AF" w:rsidRPr="00E56136" w:rsidTr="00426519">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79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934"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900"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2,4</w:t>
            </w:r>
          </w:p>
        </w:tc>
        <w:tc>
          <w:tcPr>
            <w:tcW w:w="89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2,7</w:t>
            </w:r>
          </w:p>
        </w:tc>
        <w:tc>
          <w:tcPr>
            <w:tcW w:w="947"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1875" w:type="dxa"/>
            <w:tcBorders>
              <w:top w:val="single" w:sz="4" w:space="0" w:color="auto"/>
              <w:left w:val="single" w:sz="4" w:space="0" w:color="auto"/>
              <w:bottom w:val="single" w:sz="4" w:space="0" w:color="auto"/>
              <w:right w:val="single" w:sz="4" w:space="0" w:color="auto"/>
            </w:tcBorders>
            <w:vAlign w:val="center"/>
          </w:tcPr>
          <w:p w:rsidR="00C652AF" w:rsidRPr="00E56136" w:rsidRDefault="00C652AF" w:rsidP="00426519">
            <w:pPr>
              <w:spacing w:after="0" w:line="240" w:lineRule="auto"/>
              <w:jc w:val="center"/>
              <w:rPr>
                <w:rFonts w:ascii="Times New Roman" w:hAnsi="Times New Roman" w:cs="Times New Roman"/>
              </w:rPr>
            </w:pPr>
            <w:r w:rsidRPr="00E56136">
              <w:rPr>
                <w:rFonts w:ascii="Times New Roman" w:hAnsi="Times New Roman" w:cs="Times New Roman"/>
              </w:rPr>
              <w:t>80</w:t>
            </w:r>
          </w:p>
        </w:tc>
      </w:tr>
    </w:tbl>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Требования к выполнению </w:t>
      </w:r>
      <w:r>
        <w:rPr>
          <w:rFonts w:ascii="Times New Roman" w:eastAsia="Times New Roman" w:hAnsi="Times New Roman" w:cs="Times New Roman"/>
          <w:b/>
          <w:sz w:val="24"/>
          <w:szCs w:val="24"/>
          <w:lang w:eastAsia="ru-RU"/>
        </w:rPr>
        <w:t>контрольного задания №2</w:t>
      </w:r>
    </w:p>
    <w:p w:rsidR="00C652AF" w:rsidRPr="00B67BBE"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Pr>
          <w:rFonts w:ascii="Times New Roman" w:eastAsia="Times New Roman" w:hAnsi="Times New Roman" w:cs="Times New Roman"/>
          <w:sz w:val="24"/>
          <w:szCs w:val="24"/>
          <w:lang w:eastAsia="ru-RU"/>
        </w:rPr>
        <w:t>.</w:t>
      </w:r>
    </w:p>
    <w:p w:rsidR="00C652AF" w:rsidRPr="007406F2"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Порядок выполнения </w:t>
      </w:r>
      <w:r>
        <w:rPr>
          <w:rFonts w:ascii="Times New Roman" w:eastAsia="Times New Roman" w:hAnsi="Times New Roman" w:cs="Times New Roman"/>
          <w:b/>
          <w:sz w:val="24"/>
          <w:szCs w:val="24"/>
          <w:lang w:eastAsia="ru-RU"/>
        </w:rPr>
        <w:t>контрольного задания №2</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r w:rsidR="007406F2">
        <w:rPr>
          <w:rFonts w:ascii="Times New Roman" w:eastAsia="Times New Roman" w:hAnsi="Times New Roman" w:cs="Times New Roman"/>
          <w:sz w:val="24"/>
          <w:szCs w:val="24"/>
          <w:lang w:eastAsia="ru-RU"/>
        </w:rPr>
        <w:t xml:space="preserve"> Порядок выполнения расчета приведен в </w:t>
      </w:r>
      <w:r w:rsidR="007406F2" w:rsidRPr="007406F2">
        <w:rPr>
          <w:rFonts w:ascii="Times New Roman" w:eastAsia="Times New Roman" w:hAnsi="Times New Roman" w:cs="Times New Roman"/>
          <w:sz w:val="24"/>
          <w:szCs w:val="24"/>
          <w:lang w:eastAsia="ru-RU"/>
        </w:rPr>
        <w:t>[5]/</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Собеседование</w:t>
      </w:r>
      <w:r w:rsidRPr="00B67BBE">
        <w:rPr>
          <w:rFonts w:ascii="Times New Roman" w:eastAsia="Times New Roman" w:hAnsi="Times New Roman" w:cs="Times New Roman"/>
          <w:sz w:val="24"/>
          <w:szCs w:val="24"/>
          <w:lang w:eastAsia="ru-RU"/>
        </w:rPr>
        <w:t xml:space="preserve"> по </w:t>
      </w:r>
      <w:r>
        <w:rPr>
          <w:rFonts w:ascii="Times New Roman" w:eastAsia="Times New Roman" w:hAnsi="Times New Roman" w:cs="Times New Roman"/>
          <w:sz w:val="24"/>
          <w:szCs w:val="24"/>
          <w:lang w:eastAsia="ru-RU"/>
        </w:rPr>
        <w:t>выполненному контрольному заданию</w:t>
      </w:r>
      <w:r w:rsidRPr="00B67BBE">
        <w:rPr>
          <w:rFonts w:ascii="Times New Roman" w:eastAsia="Times New Roman" w:hAnsi="Times New Roman" w:cs="Times New Roman"/>
          <w:sz w:val="24"/>
          <w:szCs w:val="24"/>
          <w:lang w:eastAsia="ru-RU"/>
        </w:rPr>
        <w:t xml:space="preserve">. </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C652AF" w:rsidRPr="009000C5"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 вопросы</w:t>
      </w:r>
    </w:p>
    <w:p w:rsidR="00C652AF" w:rsidRDefault="00C652AF" w:rsidP="00C652AF">
      <w:pPr>
        <w:spacing w:after="0" w:line="240" w:lineRule="auto"/>
        <w:jc w:val="both"/>
        <w:rPr>
          <w:rFonts w:ascii="Times New Roman" w:hAnsi="Times New Roman" w:cs="Times New Roman"/>
        </w:rPr>
      </w:pPr>
      <w:r w:rsidRPr="00087C8A">
        <w:rPr>
          <w:rFonts w:ascii="Times New Roman" w:hAnsi="Times New Roman" w:cs="Times New Roman"/>
          <w:color w:val="000000"/>
        </w:rPr>
        <w:t>1. Что называют поперечным сечением стержня? 2. Для чего необходимы геометрические характеристики плоских сечений? 3. Что такое статический момент плоской фигуры? Какова его размерность? 4. Какими свойствами обладает статический момент? 5. Относительно каких осей статический момент равен нулю? 6. Какую размерность имеет статический момент сечения? 7. Как определяется положение центра тяжести сечения? 8. Каким соотношением связаны площадь, статические моменты и координаты центра тяжести фигуры? 9. Как определяются координаты центра тяжести сложного сечения?  10. Что понимается под осевым, полярным и центробежным моментами инерций? Какими свойствами они обладают? Их размерность?  11. Что такое полярный момент инерции? 12. Почему осевые и полярные моменты инерции не могут быть отрицательными? 13. Относительно какой из параллельных осей осевой момент инерции наименьший? 14. Когда используют полярный момент сопротивления? 15. Размерность моментов инерции сечения? 16. Какие свойства имеют главные центральные моменты инерции сечений? 17. Как определяют главные моменты инерции сложных сечений, имеющих оси симметрии? 18. У каких фигур положение главных центральных осей можно указать без вычислений? 19. Какие оси являются главными центральными у симметричной фигуры? 20. Какими экстремальными свойствами обладают главные оси?  21. Как определяется угол поворота осей до положения главных?  22. Чему равен осевой момент инерции относительно центральной оси? 23. Какие оси называются главными центральными осями инерции? 24. Чему равна сумма осевых моментов инерции сечения относительно двух взаимно перпендикулярных осей? 25. Как изменяется осевой момент инерции при повороте оси? 26. От чего зависит знак центробежного момента инерции сечения? 27. Для каких сечений положение главных осей можно указать без вычислений? 28. Что такое момент сопротивления сечения? Чему он равен для прямоугольного и круглого сечения? 29. Что такое радиус инерции? 30. Как строится эллипс инерции сечения? Для чего он строится?  31. Что такое главные центральные оси инерции и почему необходимо вычислять значения главных моментов инерции относительно главных центральных осей?  32. Как определяют главные моменты инерции и положение главных осей? 33. Чему равен центробежный момент инерции относительно главных осей инерции? 34. Как изменяется центробежный момент инерции при повороте осей? 35. Какие центральные оси являются главными у сечений, имеющих более двух осей симметрии? 36. Назовите основные геометрические характеристики поперечных сечений. 37. Какие оси называются центральными осями? 38. Как изменяются моменты инер</w:t>
      </w:r>
      <w:r w:rsidRPr="00087C8A">
        <w:rPr>
          <w:rFonts w:ascii="Times New Roman" w:hAnsi="Times New Roman" w:cs="Times New Roman"/>
          <w:color w:val="000000"/>
        </w:rPr>
        <w:lastRenderedPageBreak/>
        <w:t xml:space="preserve">ции при повороте координатных осей? 39. Какие оси и какие моменты инерции называются главными? 40. В какой последовательности определяется положение главных центральных осей для составных сечений? </w:t>
      </w:r>
      <w:r w:rsidRPr="00087C8A">
        <w:rPr>
          <w:rFonts w:ascii="Times New Roman" w:hAnsi="Times New Roman" w:cs="Times New Roman"/>
        </w:rPr>
        <w:t xml:space="preserve">41. </w:t>
      </w:r>
      <w:proofErr w:type="gramStart"/>
      <w:r w:rsidRPr="00087C8A">
        <w:rPr>
          <w:rFonts w:ascii="Times New Roman" w:hAnsi="Times New Roman" w:cs="Times New Roman"/>
        </w:rPr>
        <w:t>Что называется</w:t>
      </w:r>
      <w:proofErr w:type="gramEnd"/>
      <w:r w:rsidRPr="00087C8A">
        <w:rPr>
          <w:rFonts w:ascii="Times New Roman" w:hAnsi="Times New Roman" w:cs="Times New Roman"/>
        </w:rPr>
        <w:t xml:space="preserve"> абсолютным и относительным сдвигом? 42. </w:t>
      </w:r>
      <w:proofErr w:type="gramStart"/>
      <w:r w:rsidRPr="00087C8A">
        <w:rPr>
          <w:rFonts w:ascii="Times New Roman" w:hAnsi="Times New Roman" w:cs="Times New Roman"/>
        </w:rPr>
        <w:t>Что называется</w:t>
      </w:r>
      <w:proofErr w:type="gramEnd"/>
      <w:r w:rsidRPr="00087C8A">
        <w:rPr>
          <w:rFonts w:ascii="Times New Roman" w:hAnsi="Times New Roman" w:cs="Times New Roman"/>
        </w:rPr>
        <w:t xml:space="preserve"> законом парности касательных напряжений при сдвиге? 43. Как формулируется закон Гука при сдвиге? 44. Как связаны между собой модуль продольной упругости </w:t>
      </w:r>
      <w:r w:rsidRPr="00087C8A">
        <w:rPr>
          <w:rFonts w:ascii="Times New Roman" w:hAnsi="Times New Roman" w:cs="Times New Roman"/>
          <w:i/>
          <w:iCs/>
        </w:rPr>
        <w:t xml:space="preserve">Е </w:t>
      </w:r>
      <w:r w:rsidRPr="00087C8A">
        <w:rPr>
          <w:rFonts w:ascii="Times New Roman" w:hAnsi="Times New Roman" w:cs="Times New Roman"/>
        </w:rPr>
        <w:t xml:space="preserve">и модуль сдвига </w:t>
      </w:r>
      <w:r w:rsidRPr="00087C8A">
        <w:rPr>
          <w:rFonts w:ascii="Times New Roman" w:hAnsi="Times New Roman" w:cs="Times New Roman"/>
          <w:i/>
          <w:lang w:val="en-US"/>
        </w:rPr>
        <w:t>G</w:t>
      </w:r>
      <w:r w:rsidRPr="00087C8A">
        <w:rPr>
          <w:rFonts w:ascii="Times New Roman" w:hAnsi="Times New Roman" w:cs="Times New Roman"/>
        </w:rPr>
        <w:t>? 45. Как производится расчет на прочность при сдвиге (срезе)? 46. Как распределены напряжения в поперечном сечении при сдвиге? 47. Как рассчитывают на срез заклепочные и сварные соединения? 48. Что называют кручением? 49. Какие напряжения возникают в поперечном сечении круглого стержня при кручении? 50. Как определить величину напряжений при кручении? 51. Как определить допустимые напряжения при кручении? 52. Как определить полярный момент инерции и полярный момент сопротивления сечения при кручении? Какова их размерность? 53. Как определить угол закручивания стержня? 54. Как записать условие прочности при кручении? 55. В чем заключается расчет вала на жесткость при кручении?</w:t>
      </w:r>
    </w:p>
    <w:p w:rsidR="00C652AF" w:rsidRPr="00B67BBE" w:rsidRDefault="00C652AF" w:rsidP="00C652AF">
      <w:pPr>
        <w:spacing w:after="0" w:line="240" w:lineRule="auto"/>
        <w:rPr>
          <w:rFonts w:ascii="Times New Roman" w:hAnsi="Times New Roman" w:cs="Times New Roman"/>
          <w:b/>
          <w:sz w:val="24"/>
          <w:szCs w:val="24"/>
        </w:rPr>
      </w:pPr>
      <w:r w:rsidRPr="00B67BBE">
        <w:rPr>
          <w:rFonts w:ascii="Times New Roman" w:hAnsi="Times New Roman" w:cs="Times New Roman"/>
          <w:b/>
          <w:sz w:val="24"/>
          <w:szCs w:val="24"/>
        </w:rPr>
        <w:t>Рекомендуемые источники</w:t>
      </w:r>
      <w:r w:rsidRPr="00B67BBE">
        <w:rPr>
          <w:rFonts w:ascii="Times New Roman" w:eastAsia="Times New Roman" w:hAnsi="Times New Roman" w:cs="Times New Roman"/>
          <w:b/>
          <w:sz w:val="24"/>
          <w:szCs w:val="24"/>
          <w:lang w:eastAsia="ru-RU"/>
        </w:rPr>
        <w:t>:</w:t>
      </w:r>
    </w:p>
    <w:p w:rsidR="00C652AF" w:rsidRPr="00AF7494" w:rsidRDefault="00C652AF" w:rsidP="00C652AF">
      <w:pPr>
        <w:pStyle w:val="a7"/>
        <w:numPr>
          <w:ilvl w:val="0"/>
          <w:numId w:val="37"/>
        </w:numPr>
        <w:tabs>
          <w:tab w:val="left" w:pos="284"/>
        </w:tabs>
        <w:spacing w:after="0" w:line="240" w:lineRule="auto"/>
        <w:ind w:left="0" w:firstLine="0"/>
        <w:jc w:val="both"/>
        <w:rPr>
          <w:rFonts w:ascii="Times New Roman" w:hAnsi="Times New Roman"/>
          <w:color w:val="111111"/>
          <w:shd w:val="clear" w:color="auto" w:fill="FFFFFF"/>
        </w:rPr>
      </w:pPr>
      <w:proofErr w:type="spellStart"/>
      <w:r w:rsidRPr="00AF7494">
        <w:rPr>
          <w:rStyle w:val="ad"/>
          <w:rFonts w:ascii="Times New Roman" w:hAnsi="Times New Roman"/>
        </w:rPr>
        <w:t>Джамай</w:t>
      </w:r>
      <w:proofErr w:type="spellEnd"/>
      <w:r w:rsidRPr="00AF7494">
        <w:rPr>
          <w:rStyle w:val="ad"/>
          <w:rFonts w:ascii="Times New Roman" w:hAnsi="Times New Roman"/>
        </w:rPr>
        <w:t xml:space="preserve">, В.В. Прикладная </w:t>
      </w:r>
      <w:proofErr w:type="gramStart"/>
      <w:r w:rsidRPr="00AF7494">
        <w:rPr>
          <w:rStyle w:val="ad"/>
          <w:rFonts w:ascii="Times New Roman" w:hAnsi="Times New Roman"/>
        </w:rPr>
        <w:t>механика :</w:t>
      </w:r>
      <w:proofErr w:type="gramEnd"/>
      <w:r w:rsidRPr="00AF7494">
        <w:rPr>
          <w:rStyle w:val="ad"/>
          <w:rFonts w:ascii="Times New Roman" w:hAnsi="Times New Roman"/>
        </w:rPr>
        <w:t xml:space="preserve"> учебник для академического </w:t>
      </w:r>
      <w:proofErr w:type="spellStart"/>
      <w:r w:rsidRPr="00AF7494">
        <w:rPr>
          <w:rStyle w:val="ad"/>
          <w:rFonts w:ascii="Times New Roman" w:hAnsi="Times New Roman"/>
        </w:rPr>
        <w:t>бакалавриата</w:t>
      </w:r>
      <w:proofErr w:type="spellEnd"/>
      <w:r w:rsidRPr="00AF7494">
        <w:rPr>
          <w:rStyle w:val="ad"/>
          <w:rFonts w:ascii="Times New Roman" w:hAnsi="Times New Roman"/>
        </w:rPr>
        <w:t xml:space="preserve"> </w:t>
      </w:r>
      <w:r w:rsidRPr="00AF7494">
        <w:rPr>
          <w:rFonts w:ascii="Times New Roman" w:hAnsi="Times New Roman"/>
        </w:rPr>
        <w:t xml:space="preserve">/ В.В. </w:t>
      </w:r>
      <w:proofErr w:type="spellStart"/>
      <w:r w:rsidRPr="00AF7494">
        <w:rPr>
          <w:rFonts w:ascii="Times New Roman" w:hAnsi="Times New Roman"/>
        </w:rPr>
        <w:t>Джамай</w:t>
      </w:r>
      <w:proofErr w:type="spellEnd"/>
      <w:r w:rsidRPr="00AF7494">
        <w:rPr>
          <w:rFonts w:ascii="Times New Roman" w:hAnsi="Times New Roman"/>
        </w:rPr>
        <w:t xml:space="preserve">. Е.А. Самойлов. А.И. Станкевич, Т.Ю. </w:t>
      </w:r>
      <w:proofErr w:type="gramStart"/>
      <w:r w:rsidRPr="00AF7494">
        <w:rPr>
          <w:rFonts w:ascii="Times New Roman" w:hAnsi="Times New Roman"/>
        </w:rPr>
        <w:t>Чуркина :</w:t>
      </w:r>
      <w:proofErr w:type="gramEnd"/>
      <w:r w:rsidRPr="00AF7494">
        <w:rPr>
          <w:rFonts w:ascii="Times New Roman" w:hAnsi="Times New Roman"/>
        </w:rPr>
        <w:t xml:space="preserve"> под ред. В.В. </w:t>
      </w:r>
      <w:proofErr w:type="spellStart"/>
      <w:r w:rsidRPr="00AF7494">
        <w:rPr>
          <w:rFonts w:ascii="Times New Roman" w:hAnsi="Times New Roman"/>
        </w:rPr>
        <w:t>Джамая</w:t>
      </w:r>
      <w:proofErr w:type="spellEnd"/>
      <w:r w:rsidRPr="00AF7494">
        <w:rPr>
          <w:rFonts w:ascii="Times New Roman" w:hAnsi="Times New Roman"/>
        </w:rPr>
        <w:t xml:space="preserve">. – 2-е изд.. </w:t>
      </w:r>
      <w:proofErr w:type="spellStart"/>
      <w:r w:rsidRPr="00AF7494">
        <w:rPr>
          <w:rFonts w:ascii="Times New Roman" w:hAnsi="Times New Roman"/>
        </w:rPr>
        <w:t>испр</w:t>
      </w:r>
      <w:proofErr w:type="spellEnd"/>
      <w:r w:rsidRPr="00AF7494">
        <w:rPr>
          <w:rFonts w:ascii="Times New Roman" w:hAnsi="Times New Roman"/>
        </w:rPr>
        <w:t xml:space="preserve">. И доп. – М.: Издательство </w:t>
      </w:r>
      <w:proofErr w:type="spellStart"/>
      <w:r w:rsidRPr="00AF7494">
        <w:rPr>
          <w:rFonts w:ascii="Times New Roman" w:hAnsi="Times New Roman"/>
        </w:rPr>
        <w:t>Юрайт</w:t>
      </w:r>
      <w:proofErr w:type="spellEnd"/>
      <w:r w:rsidRPr="00AF7494">
        <w:rPr>
          <w:rFonts w:ascii="Times New Roman" w:hAnsi="Times New Roman"/>
        </w:rPr>
        <w:t xml:space="preserve">, 2017. – 360 с. </w:t>
      </w:r>
      <w:proofErr w:type="gramStart"/>
      <w:r w:rsidRPr="00AF7494">
        <w:rPr>
          <w:rFonts w:ascii="Times New Roman" w:hAnsi="Times New Roman"/>
        </w:rPr>
        <w:t>Серия :</w:t>
      </w:r>
      <w:proofErr w:type="gramEnd"/>
      <w:r w:rsidRPr="00AF7494">
        <w:rPr>
          <w:rFonts w:ascii="Times New Roman" w:hAnsi="Times New Roman"/>
        </w:rPr>
        <w:t xml:space="preserve"> Бакалавр. Академический курс. </w:t>
      </w:r>
      <w:hyperlink r:id="rId21" w:anchor="page/2" w:history="1">
        <w:r w:rsidRPr="00AF7494">
          <w:rPr>
            <w:rStyle w:val="ae"/>
            <w:rFonts w:ascii="Times New Roman" w:hAnsi="Times New Roman"/>
          </w:rPr>
          <w:t>https://biblio-online.ru/viewer/985F03E6-042F-4BDC-9CBB-CDD56F58461E/prikladnaya-mehanika#page/2</w:t>
        </w:r>
      </w:hyperlink>
    </w:p>
    <w:p w:rsidR="00C652AF" w:rsidRPr="00AF7494" w:rsidRDefault="00C652AF" w:rsidP="00C652AF">
      <w:pPr>
        <w:pStyle w:val="a7"/>
        <w:numPr>
          <w:ilvl w:val="0"/>
          <w:numId w:val="37"/>
        </w:numPr>
        <w:tabs>
          <w:tab w:val="left" w:pos="284"/>
        </w:tabs>
        <w:spacing w:after="0" w:line="240" w:lineRule="auto"/>
        <w:ind w:left="0" w:firstLine="0"/>
        <w:jc w:val="both"/>
        <w:rPr>
          <w:rFonts w:ascii="Times New Roman" w:hAnsi="Times New Roman"/>
          <w:color w:val="111111"/>
          <w:shd w:val="clear" w:color="auto" w:fill="FFFFFF"/>
        </w:rPr>
      </w:pPr>
      <w:proofErr w:type="spellStart"/>
      <w:r w:rsidRPr="00AF7494">
        <w:rPr>
          <w:rFonts w:ascii="Times New Roman" w:hAnsi="Times New Roman"/>
        </w:rPr>
        <w:t>Асадулина</w:t>
      </w:r>
      <w:proofErr w:type="spellEnd"/>
      <w:r w:rsidRPr="00AF7494">
        <w:rPr>
          <w:rFonts w:ascii="Times New Roman" w:hAnsi="Times New Roman"/>
        </w:rPr>
        <w:t xml:space="preserve">, Е.Ю. Сопротивление </w:t>
      </w:r>
      <w:proofErr w:type="gramStart"/>
      <w:r w:rsidRPr="00AF7494">
        <w:rPr>
          <w:rFonts w:ascii="Times New Roman" w:hAnsi="Times New Roman"/>
        </w:rPr>
        <w:t>материалов :</w:t>
      </w:r>
      <w:proofErr w:type="gramEnd"/>
      <w:r w:rsidRPr="00AF7494">
        <w:rPr>
          <w:rFonts w:ascii="Times New Roman" w:hAnsi="Times New Roman"/>
        </w:rPr>
        <w:t xml:space="preserve"> учеб. Пособие для вузов / Е.Ю. </w:t>
      </w:r>
      <w:proofErr w:type="spellStart"/>
      <w:r w:rsidRPr="00AF7494">
        <w:rPr>
          <w:rFonts w:ascii="Times New Roman" w:hAnsi="Times New Roman"/>
        </w:rPr>
        <w:t>Асадулина</w:t>
      </w:r>
      <w:proofErr w:type="spellEnd"/>
      <w:r w:rsidRPr="00AF7494">
        <w:rPr>
          <w:rFonts w:ascii="Times New Roman" w:hAnsi="Times New Roman"/>
        </w:rPr>
        <w:t xml:space="preserve">. – 2-е изд., </w:t>
      </w:r>
      <w:proofErr w:type="spellStart"/>
      <w:r w:rsidRPr="00AF7494">
        <w:rPr>
          <w:rFonts w:ascii="Times New Roman" w:hAnsi="Times New Roman"/>
        </w:rPr>
        <w:t>испр</w:t>
      </w:r>
      <w:proofErr w:type="spellEnd"/>
      <w:r w:rsidRPr="00AF7494">
        <w:rPr>
          <w:rFonts w:ascii="Times New Roman" w:hAnsi="Times New Roman"/>
        </w:rPr>
        <w:t xml:space="preserve">. И доп. – </w:t>
      </w:r>
      <w:proofErr w:type="gramStart"/>
      <w:r w:rsidRPr="00AF7494">
        <w:rPr>
          <w:rFonts w:ascii="Times New Roman" w:hAnsi="Times New Roman"/>
        </w:rPr>
        <w:t>М. :Издательство</w:t>
      </w:r>
      <w:proofErr w:type="gramEnd"/>
      <w:r w:rsidRPr="00AF7494">
        <w:rPr>
          <w:rFonts w:ascii="Times New Roman" w:hAnsi="Times New Roman"/>
        </w:rPr>
        <w:t xml:space="preserve"> </w:t>
      </w:r>
      <w:proofErr w:type="spellStart"/>
      <w:r w:rsidRPr="00AF7494">
        <w:rPr>
          <w:rFonts w:ascii="Times New Roman" w:hAnsi="Times New Roman"/>
        </w:rPr>
        <w:t>Юрайт</w:t>
      </w:r>
      <w:proofErr w:type="spellEnd"/>
      <w:r w:rsidRPr="00AF7494">
        <w:rPr>
          <w:rFonts w:ascii="Times New Roman" w:hAnsi="Times New Roman"/>
        </w:rPr>
        <w:t xml:space="preserve">, 2018.- 279 с. – Серия  : Университеты России. </w:t>
      </w:r>
      <w:hyperlink r:id="rId22" w:anchor="page/2" w:history="1">
        <w:r w:rsidRPr="00AF7494">
          <w:rPr>
            <w:rStyle w:val="ae"/>
            <w:rFonts w:ascii="Times New Roman" w:hAnsi="Times New Roman"/>
          </w:rPr>
          <w:t>https://biblio-online.ru/viewer/DD3FCFA6-04DF-4243-AC47-9ED8CE306760/soprotivlenie-materialov#page/2</w:t>
        </w:r>
      </w:hyperlink>
    </w:p>
    <w:p w:rsidR="00C652AF" w:rsidRPr="00AF7494" w:rsidRDefault="00C652AF" w:rsidP="00C652AF">
      <w:pPr>
        <w:pStyle w:val="a7"/>
        <w:numPr>
          <w:ilvl w:val="0"/>
          <w:numId w:val="37"/>
        </w:numPr>
        <w:tabs>
          <w:tab w:val="left" w:pos="284"/>
        </w:tabs>
        <w:spacing w:after="0" w:line="240" w:lineRule="auto"/>
        <w:ind w:left="0" w:firstLine="0"/>
        <w:jc w:val="both"/>
        <w:rPr>
          <w:rFonts w:ascii="Times New Roman" w:hAnsi="Times New Roman"/>
          <w:color w:val="111111"/>
          <w:shd w:val="clear" w:color="auto" w:fill="FFFFFF"/>
        </w:rPr>
      </w:pPr>
      <w:proofErr w:type="spellStart"/>
      <w:r w:rsidRPr="00AF7494">
        <w:rPr>
          <w:rFonts w:ascii="Times New Roman" w:hAnsi="Times New Roman"/>
          <w:color w:val="222222"/>
        </w:rPr>
        <w:t>Межецкий</w:t>
      </w:r>
      <w:proofErr w:type="spellEnd"/>
      <w:r w:rsidRPr="00AF7494">
        <w:rPr>
          <w:rFonts w:ascii="Times New Roman" w:hAnsi="Times New Roman"/>
          <w:color w:val="222222"/>
        </w:rPr>
        <w:t xml:space="preserve">, Г.Д. Сопротивление </w:t>
      </w:r>
      <w:proofErr w:type="gramStart"/>
      <w:r w:rsidRPr="00AF7494">
        <w:rPr>
          <w:rFonts w:ascii="Times New Roman" w:hAnsi="Times New Roman"/>
          <w:color w:val="222222"/>
        </w:rPr>
        <w:t>материалов :</w:t>
      </w:r>
      <w:proofErr w:type="gramEnd"/>
      <w:r w:rsidRPr="00AF7494">
        <w:rPr>
          <w:rFonts w:ascii="Times New Roman" w:hAnsi="Times New Roman"/>
          <w:color w:val="222222"/>
        </w:rPr>
        <w:t xml:space="preserve"> учебник / Г.Д. </w:t>
      </w:r>
      <w:proofErr w:type="spellStart"/>
      <w:r w:rsidRPr="00AF7494">
        <w:rPr>
          <w:rFonts w:ascii="Times New Roman" w:hAnsi="Times New Roman"/>
          <w:color w:val="222222"/>
        </w:rPr>
        <w:t>Межецкий</w:t>
      </w:r>
      <w:proofErr w:type="spellEnd"/>
      <w:r w:rsidRPr="00AF7494">
        <w:rPr>
          <w:rFonts w:ascii="Times New Roman" w:hAnsi="Times New Roman"/>
          <w:color w:val="222222"/>
        </w:rPr>
        <w:t xml:space="preserve">, Г.Г. Загребин, Н.Н. Решетник. – 5-е изд. – </w:t>
      </w:r>
      <w:proofErr w:type="gramStart"/>
      <w:r w:rsidRPr="00AF7494">
        <w:rPr>
          <w:rFonts w:ascii="Times New Roman" w:hAnsi="Times New Roman"/>
          <w:color w:val="222222"/>
        </w:rPr>
        <w:t>Москва :</w:t>
      </w:r>
      <w:proofErr w:type="gramEnd"/>
      <w:r w:rsidRPr="00AF7494">
        <w:rPr>
          <w:rFonts w:ascii="Times New Roman" w:hAnsi="Times New Roman"/>
          <w:color w:val="222222"/>
        </w:rPr>
        <w:t xml:space="preserve"> Издательско-торговая корпорация «Дашков и К°», 2016. – 432 </w:t>
      </w:r>
      <w:proofErr w:type="gramStart"/>
      <w:r w:rsidRPr="00AF7494">
        <w:rPr>
          <w:rFonts w:ascii="Times New Roman" w:hAnsi="Times New Roman"/>
          <w:color w:val="222222"/>
        </w:rPr>
        <w:t>с. :</w:t>
      </w:r>
      <w:proofErr w:type="gramEnd"/>
      <w:r w:rsidRPr="00AF7494">
        <w:rPr>
          <w:rFonts w:ascii="Times New Roman" w:hAnsi="Times New Roman"/>
          <w:color w:val="222222"/>
        </w:rPr>
        <w:t xml:space="preserve"> ил. – </w:t>
      </w:r>
      <w:proofErr w:type="spellStart"/>
      <w:r w:rsidRPr="00AF7494">
        <w:rPr>
          <w:rFonts w:ascii="Times New Roman" w:hAnsi="Times New Roman"/>
          <w:color w:val="222222"/>
        </w:rPr>
        <w:t>Библиогр</w:t>
      </w:r>
      <w:proofErr w:type="spellEnd"/>
      <w:r w:rsidRPr="00AF7494">
        <w:rPr>
          <w:rFonts w:ascii="Times New Roman" w:hAnsi="Times New Roman"/>
          <w:color w:val="222222"/>
        </w:rPr>
        <w:t>. В кн. – ISBN 978-5-394-02628-</w:t>
      </w:r>
      <w:proofErr w:type="gramStart"/>
      <w:r w:rsidRPr="00AF7494">
        <w:rPr>
          <w:rFonts w:ascii="Times New Roman" w:hAnsi="Times New Roman"/>
          <w:color w:val="222222"/>
        </w:rPr>
        <w:t>7 ;</w:t>
      </w:r>
      <w:proofErr w:type="gramEnd"/>
      <w:r w:rsidRPr="00AF7494">
        <w:rPr>
          <w:rFonts w:ascii="Times New Roman" w:hAnsi="Times New Roman"/>
          <w:color w:val="222222"/>
        </w:rPr>
        <w:t xml:space="preserve"> То же [Электронный ресурс]. – </w:t>
      </w:r>
      <w:r w:rsidRPr="00AF7494">
        <w:rPr>
          <w:rFonts w:ascii="Times New Roman" w:hAnsi="Times New Roman"/>
          <w:color w:val="222222"/>
          <w:lang w:val="en-US"/>
        </w:rPr>
        <w:t>URL</w:t>
      </w:r>
      <w:r w:rsidRPr="00AF7494">
        <w:rPr>
          <w:rFonts w:ascii="Times New Roman" w:hAnsi="Times New Roman"/>
          <w:color w:val="222222"/>
        </w:rPr>
        <w:t xml:space="preserve">: </w:t>
      </w:r>
      <w:hyperlink r:id="rId23" w:history="1">
        <w:r w:rsidRPr="00AF7494">
          <w:rPr>
            <w:rStyle w:val="ae"/>
            <w:rFonts w:ascii="Times New Roman" w:hAnsi="Times New Roman"/>
            <w:lang w:val="en-US"/>
          </w:rPr>
          <w:t>http</w:t>
        </w:r>
        <w:r w:rsidRPr="00AF7494">
          <w:rPr>
            <w:rStyle w:val="ae"/>
            <w:rFonts w:ascii="Times New Roman" w:hAnsi="Times New Roman"/>
          </w:rPr>
          <w:t>://</w:t>
        </w:r>
        <w:proofErr w:type="spellStart"/>
        <w:r w:rsidRPr="00AF7494">
          <w:rPr>
            <w:rStyle w:val="ae"/>
            <w:rFonts w:ascii="Times New Roman" w:hAnsi="Times New Roman"/>
            <w:lang w:val="en-US"/>
          </w:rPr>
          <w:t>biblioclub</w:t>
        </w:r>
        <w:proofErr w:type="spellEnd"/>
        <w:r w:rsidRPr="00AF7494">
          <w:rPr>
            <w:rStyle w:val="ae"/>
            <w:rFonts w:ascii="Times New Roman" w:hAnsi="Times New Roman"/>
          </w:rPr>
          <w:t>.</w:t>
        </w:r>
        <w:proofErr w:type="spellStart"/>
        <w:r w:rsidRPr="00AF7494">
          <w:rPr>
            <w:rStyle w:val="ae"/>
            <w:rFonts w:ascii="Times New Roman" w:hAnsi="Times New Roman"/>
            <w:lang w:val="en-US"/>
          </w:rPr>
          <w:t>ru</w:t>
        </w:r>
        <w:proofErr w:type="spellEnd"/>
        <w:r w:rsidRPr="00AF7494">
          <w:rPr>
            <w:rStyle w:val="ae"/>
            <w:rFonts w:ascii="Times New Roman" w:hAnsi="Times New Roman"/>
          </w:rPr>
          <w:t>/</w:t>
        </w:r>
        <w:r w:rsidRPr="00AF7494">
          <w:rPr>
            <w:rStyle w:val="ae"/>
            <w:rFonts w:ascii="Times New Roman" w:hAnsi="Times New Roman"/>
            <w:lang w:val="en-US"/>
          </w:rPr>
          <w:t>index</w:t>
        </w:r>
        <w:r w:rsidRPr="00AF7494">
          <w:rPr>
            <w:rStyle w:val="ae"/>
            <w:rFonts w:ascii="Times New Roman" w:hAnsi="Times New Roman"/>
          </w:rPr>
          <w:t>.</w:t>
        </w:r>
        <w:proofErr w:type="spellStart"/>
        <w:r w:rsidRPr="00AF7494">
          <w:rPr>
            <w:rStyle w:val="ae"/>
            <w:rFonts w:ascii="Times New Roman" w:hAnsi="Times New Roman"/>
            <w:lang w:val="en-US"/>
          </w:rPr>
          <w:t>php</w:t>
        </w:r>
        <w:proofErr w:type="spellEnd"/>
        <w:r w:rsidRPr="00AF7494">
          <w:rPr>
            <w:rStyle w:val="ae"/>
            <w:rFonts w:ascii="Times New Roman" w:hAnsi="Times New Roman"/>
          </w:rPr>
          <w:t>?</w:t>
        </w:r>
        <w:r w:rsidRPr="00AF7494">
          <w:rPr>
            <w:rStyle w:val="ae"/>
            <w:rFonts w:ascii="Times New Roman" w:hAnsi="Times New Roman"/>
            <w:lang w:val="en-US"/>
          </w:rPr>
          <w:t>page</w:t>
        </w:r>
        <w:r w:rsidRPr="00AF7494">
          <w:rPr>
            <w:rStyle w:val="ae"/>
            <w:rFonts w:ascii="Times New Roman" w:hAnsi="Times New Roman"/>
          </w:rPr>
          <w:t>=</w:t>
        </w:r>
        <w:r w:rsidRPr="00AF7494">
          <w:rPr>
            <w:rStyle w:val="ae"/>
            <w:rFonts w:ascii="Times New Roman" w:hAnsi="Times New Roman"/>
            <w:lang w:val="en-US"/>
          </w:rPr>
          <w:t>book</w:t>
        </w:r>
        <w:r w:rsidRPr="00AF7494">
          <w:rPr>
            <w:rStyle w:val="ae"/>
            <w:rFonts w:ascii="Times New Roman" w:hAnsi="Times New Roman"/>
          </w:rPr>
          <w:t>&amp;</w:t>
        </w:r>
        <w:r w:rsidRPr="00AF7494">
          <w:rPr>
            <w:rStyle w:val="ae"/>
            <w:rFonts w:ascii="Times New Roman" w:hAnsi="Times New Roman"/>
            <w:lang w:val="en-US"/>
          </w:rPr>
          <w:t>id</w:t>
        </w:r>
        <w:r w:rsidRPr="00AF7494">
          <w:rPr>
            <w:rStyle w:val="ae"/>
            <w:rFonts w:ascii="Times New Roman" w:hAnsi="Times New Roman"/>
          </w:rPr>
          <w:t>=453911(24.04.2018)</w:t>
        </w:r>
      </w:hyperlink>
    </w:p>
    <w:p w:rsidR="00C652AF" w:rsidRDefault="00C652AF" w:rsidP="00C652AF">
      <w:pPr>
        <w:pStyle w:val="a7"/>
        <w:numPr>
          <w:ilvl w:val="0"/>
          <w:numId w:val="37"/>
        </w:numPr>
        <w:tabs>
          <w:tab w:val="left" w:pos="284"/>
        </w:tabs>
        <w:spacing w:after="0" w:line="240" w:lineRule="auto"/>
        <w:ind w:left="0" w:firstLine="0"/>
        <w:jc w:val="both"/>
        <w:rPr>
          <w:rFonts w:ascii="Times New Roman" w:hAnsi="Times New Roman"/>
          <w:color w:val="111111"/>
          <w:shd w:val="clear" w:color="auto" w:fill="FFFFFF"/>
        </w:rPr>
      </w:pPr>
      <w:r w:rsidRPr="00AF7494">
        <w:rPr>
          <w:rFonts w:ascii="Times New Roman" w:hAnsi="Times New Roman"/>
          <w:color w:val="111111"/>
          <w:shd w:val="clear" w:color="auto" w:fill="FFFFFF"/>
        </w:rPr>
        <w:t xml:space="preserve">Перекрестов А.П.  Расчет на прочность при простых сопротивлениях: учебное пособие для бакалавров, изучающих курс «Сопротивление материалов»/ А.П. Перекрестов, Л.М. Денисова, А.Ю. </w:t>
      </w:r>
      <w:proofErr w:type="spellStart"/>
      <w:r w:rsidRPr="00AF7494">
        <w:rPr>
          <w:rFonts w:ascii="Times New Roman" w:hAnsi="Times New Roman"/>
          <w:color w:val="111111"/>
          <w:shd w:val="clear" w:color="auto" w:fill="FFFFFF"/>
        </w:rPr>
        <w:t>Кукарина</w:t>
      </w:r>
      <w:proofErr w:type="spellEnd"/>
      <w:r w:rsidRPr="00AF7494">
        <w:rPr>
          <w:rFonts w:ascii="Times New Roman" w:hAnsi="Times New Roman"/>
          <w:color w:val="111111"/>
          <w:shd w:val="clear" w:color="auto" w:fill="FFFFFF"/>
        </w:rPr>
        <w:t xml:space="preserve">, А.В. Чанчиков; Астраханский государственный технический университет. Астрахань: Изд-во АГТУ, 2016. 100 с. (40 </w:t>
      </w:r>
      <w:proofErr w:type="spellStart"/>
      <w:r w:rsidRPr="00AF7494">
        <w:rPr>
          <w:rFonts w:ascii="Times New Roman" w:hAnsi="Times New Roman"/>
          <w:color w:val="111111"/>
          <w:shd w:val="clear" w:color="auto" w:fill="FFFFFF"/>
        </w:rPr>
        <w:t>экз</w:t>
      </w:r>
      <w:proofErr w:type="spellEnd"/>
      <w:r w:rsidRPr="00AF7494">
        <w:rPr>
          <w:rFonts w:ascii="Times New Roman" w:hAnsi="Times New Roman"/>
          <w:color w:val="111111"/>
          <w:shd w:val="clear" w:color="auto" w:fill="FFFFFF"/>
        </w:rPr>
        <w:t>)</w:t>
      </w:r>
      <w:r w:rsidR="007406F2">
        <w:rPr>
          <w:rFonts w:ascii="Times New Roman" w:hAnsi="Times New Roman"/>
          <w:color w:val="111111"/>
          <w:shd w:val="clear" w:color="auto" w:fill="FFFFFF"/>
        </w:rPr>
        <w:t>.</w:t>
      </w:r>
    </w:p>
    <w:p w:rsidR="007406F2" w:rsidRPr="007406F2" w:rsidRDefault="007406F2" w:rsidP="00C652AF">
      <w:pPr>
        <w:pStyle w:val="a7"/>
        <w:numPr>
          <w:ilvl w:val="0"/>
          <w:numId w:val="37"/>
        </w:numPr>
        <w:tabs>
          <w:tab w:val="left" w:pos="284"/>
        </w:tabs>
        <w:spacing w:after="0" w:line="240" w:lineRule="auto"/>
        <w:ind w:left="0" w:firstLine="0"/>
        <w:jc w:val="both"/>
        <w:rPr>
          <w:rFonts w:ascii="Times New Roman" w:hAnsi="Times New Roman"/>
          <w:color w:val="111111"/>
          <w:shd w:val="clear" w:color="auto" w:fill="FFFFFF"/>
        </w:rPr>
      </w:pPr>
      <w:r w:rsidRPr="007406F2">
        <w:rPr>
          <w:rFonts w:ascii="Times New Roman" w:hAnsi="Times New Roman"/>
        </w:rPr>
        <w:t xml:space="preserve">Хахов А.А. Кручение вала круглого сечения. Методические указания и контрольные задания по курсу «Механика». – Астрахань: АГТУ, 2024. – 106с. - </w:t>
      </w:r>
      <w:hyperlink r:id="rId24" w:history="1">
        <w:r w:rsidRPr="007406F2">
          <w:rPr>
            <w:rStyle w:val="ae"/>
            <w:rFonts w:ascii="Times New Roman" w:hAnsi="Times New Roman"/>
            <w:lang w:val="en-US"/>
          </w:rPr>
          <w:t>http</w:t>
        </w:r>
        <w:r w:rsidRPr="007406F2">
          <w:rPr>
            <w:rStyle w:val="ae"/>
            <w:rFonts w:ascii="Times New Roman" w:hAnsi="Times New Roman"/>
          </w:rPr>
          <w:t>://</w:t>
        </w:r>
        <w:r w:rsidRPr="007406F2">
          <w:rPr>
            <w:rStyle w:val="ae"/>
            <w:rFonts w:ascii="Times New Roman" w:hAnsi="Times New Roman"/>
            <w:lang w:val="en-US"/>
          </w:rPr>
          <w:t>portal</w:t>
        </w:r>
        <w:r w:rsidRPr="007406F2">
          <w:rPr>
            <w:rStyle w:val="ae"/>
            <w:rFonts w:ascii="Times New Roman" w:hAnsi="Times New Roman"/>
          </w:rPr>
          <w:t>2.</w:t>
        </w:r>
        <w:proofErr w:type="spellStart"/>
        <w:r w:rsidRPr="007406F2">
          <w:rPr>
            <w:rStyle w:val="ae"/>
            <w:rFonts w:ascii="Times New Roman" w:hAnsi="Times New Roman"/>
            <w:lang w:val="en-US"/>
          </w:rPr>
          <w:t>astu</w:t>
        </w:r>
        <w:proofErr w:type="spellEnd"/>
        <w:r w:rsidRPr="007406F2">
          <w:rPr>
            <w:rStyle w:val="ae"/>
            <w:rFonts w:ascii="Times New Roman" w:hAnsi="Times New Roman"/>
          </w:rPr>
          <w:t>.</w:t>
        </w:r>
        <w:r w:rsidRPr="007406F2">
          <w:rPr>
            <w:rStyle w:val="ae"/>
            <w:rFonts w:ascii="Times New Roman" w:hAnsi="Times New Roman"/>
            <w:lang w:val="en-US"/>
          </w:rPr>
          <w:t>org</w:t>
        </w:r>
        <w:r w:rsidRPr="007406F2">
          <w:rPr>
            <w:rStyle w:val="ae"/>
            <w:rFonts w:ascii="Times New Roman" w:hAnsi="Times New Roman"/>
          </w:rPr>
          <w:t>/</w:t>
        </w:r>
      </w:hyperlink>
    </w:p>
    <w:p w:rsidR="00C652AF" w:rsidRDefault="00C652AF" w:rsidP="00C652AF">
      <w:pPr>
        <w:spacing w:after="0" w:line="240" w:lineRule="auto"/>
        <w:jc w:val="both"/>
        <w:rPr>
          <w:rFonts w:ascii="Times New Roman" w:hAnsi="Times New Roman" w:cs="Times New Roman"/>
          <w:b/>
          <w:i/>
          <w:sz w:val="24"/>
          <w:szCs w:val="24"/>
        </w:rPr>
      </w:pPr>
    </w:p>
    <w:p w:rsidR="00C652AF" w:rsidRDefault="00C652AF" w:rsidP="00C652AF">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5903A3">
        <w:rPr>
          <w:rFonts w:ascii="Times New Roman" w:hAnsi="Times New Roman" w:cs="Times New Roman"/>
          <w:b/>
          <w:i/>
          <w:sz w:val="24"/>
          <w:szCs w:val="24"/>
        </w:rPr>
        <w:t>Тема</w:t>
      </w:r>
      <w:r>
        <w:rPr>
          <w:rFonts w:ascii="Times New Roman" w:hAnsi="Times New Roman" w:cs="Times New Roman"/>
          <w:b/>
          <w:i/>
          <w:sz w:val="24"/>
          <w:szCs w:val="24"/>
        </w:rPr>
        <w:t xml:space="preserve"> 4</w:t>
      </w:r>
      <w:r w:rsidRPr="005903A3">
        <w:rPr>
          <w:rFonts w:ascii="Times New Roman" w:hAnsi="Times New Roman" w:cs="Times New Roman"/>
          <w:b/>
          <w:i/>
          <w:sz w:val="24"/>
          <w:szCs w:val="24"/>
        </w:rPr>
        <w:t>:</w:t>
      </w:r>
      <w:r>
        <w:rPr>
          <w:rFonts w:ascii="Times New Roman" w:hAnsi="Times New Roman" w:cs="Times New Roman"/>
          <w:b/>
          <w:i/>
          <w:sz w:val="24"/>
          <w:szCs w:val="24"/>
        </w:rPr>
        <w:t xml:space="preserve"> </w:t>
      </w:r>
    </w:p>
    <w:p w:rsidR="00C652AF" w:rsidRPr="00AF7494" w:rsidRDefault="00C652AF" w:rsidP="00C652AF">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AF7494">
        <w:rPr>
          <w:rFonts w:ascii="Times New Roman" w:hAnsi="Times New Roman" w:cs="Times New Roman"/>
          <w:b/>
          <w:i/>
          <w:sz w:val="24"/>
          <w:szCs w:val="24"/>
        </w:rPr>
        <w:t>Контрольное задание №3. Прямой поперечный изгиб статически определимой балки</w:t>
      </w:r>
    </w:p>
    <w:p w:rsidR="00C652AF" w:rsidRPr="001E28FA"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1E28FA">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заданной</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схемы</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балки</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требуется</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написать</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выражения</w:t>
      </w:r>
      <w:r>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Q</w:t>
      </w:r>
      <w:r w:rsidRPr="007A1F56">
        <w:rPr>
          <w:rFonts w:ascii="Times New Roman" w:eastAsia="Times New Roman" w:hAnsi="Times New Roman" w:cs="Times New Roman"/>
          <w:sz w:val="24"/>
          <w:szCs w:val="24"/>
          <w:vertAlign w:val="subscript"/>
          <w:lang w:eastAsia="ru-RU"/>
        </w:rPr>
        <w:t>y</w:t>
      </w:r>
      <w:proofErr w:type="spellEnd"/>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каждого</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участка</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общем</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виде,</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построить</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эпюры</w:t>
      </w:r>
      <w:r>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Q</w:t>
      </w:r>
      <w:r w:rsidRPr="007A1F56">
        <w:rPr>
          <w:rFonts w:ascii="Times New Roman" w:eastAsia="Times New Roman" w:hAnsi="Times New Roman" w:cs="Times New Roman"/>
          <w:sz w:val="24"/>
          <w:szCs w:val="24"/>
          <w:vertAlign w:val="subscript"/>
          <w:lang w:eastAsia="ru-RU"/>
        </w:rPr>
        <w:t>y</w:t>
      </w:r>
      <w:proofErr w:type="spellEnd"/>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sidRPr="001E28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найти</w:t>
      </w:r>
      <w:r>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Pr>
          <w:rFonts w:ascii="Times New Roman" w:eastAsia="Times New Roman" w:hAnsi="Times New Roman" w:cs="Times New Roman"/>
          <w:sz w:val="24"/>
          <w:szCs w:val="24"/>
          <w:vertAlign w:val="subscript"/>
          <w:lang w:eastAsia="ru-RU"/>
        </w:rPr>
        <w:t xml:space="preserve"> </w:t>
      </w:r>
      <w:proofErr w:type="spellStart"/>
      <w:r w:rsidRPr="007A1F56">
        <w:rPr>
          <w:rFonts w:ascii="Times New Roman" w:eastAsia="Times New Roman" w:hAnsi="Times New Roman" w:cs="Times New Roman"/>
          <w:sz w:val="24"/>
          <w:szCs w:val="24"/>
          <w:vertAlign w:val="subscript"/>
          <w:lang w:eastAsia="ru-RU"/>
        </w:rPr>
        <w:t>max</w:t>
      </w:r>
      <w:proofErr w:type="spellEnd"/>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подобрать</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стальную</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балку</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двутаврового</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поперечного</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сечения</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[σ]=160МПа.</w:t>
      </w:r>
    </w:p>
    <w:p w:rsidR="00426519" w:rsidRDefault="00426519" w:rsidP="0042651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C652AF" w:rsidRDefault="00C652AF" w:rsidP="0042651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426519">
        <w:rPr>
          <w:rFonts w:ascii="Times New Roman" w:eastAsia="Times New Roman" w:hAnsi="Times New Roman" w:cs="Times New Roman"/>
          <w:sz w:val="24"/>
          <w:szCs w:val="24"/>
          <w:lang w:eastAsia="ru-RU"/>
        </w:rPr>
        <w:t>Исходные данные к контрольному заданию №3</w:t>
      </w: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1490"/>
        <w:gridCol w:w="1492"/>
        <w:gridCol w:w="1591"/>
        <w:gridCol w:w="1092"/>
        <w:gridCol w:w="1134"/>
        <w:gridCol w:w="1184"/>
      </w:tblGrid>
      <w:tr w:rsidR="00C652AF" w:rsidRPr="00385F5F" w:rsidTr="00426519">
        <w:trPr>
          <w:cantSplit/>
          <w:trHeight w:val="20"/>
          <w:jc w:val="center"/>
        </w:trPr>
        <w:tc>
          <w:tcPr>
            <w:tcW w:w="851" w:type="dxa"/>
            <w:vMerge w:val="restart"/>
            <w:vAlign w:val="center"/>
          </w:tcPr>
          <w:p w:rsidR="00C652AF" w:rsidRPr="00385F5F" w:rsidRDefault="00C652AF" w:rsidP="00426519">
            <w:pPr>
              <w:spacing w:after="0" w:line="240" w:lineRule="auto"/>
              <w:jc w:val="center"/>
              <w:rPr>
                <w:rFonts w:ascii="Times New Roman" w:hAnsi="Times New Roman" w:cs="Times New Roman"/>
                <w:sz w:val="24"/>
                <w:szCs w:val="24"/>
              </w:rPr>
            </w:pPr>
            <w:r w:rsidRPr="00385F5F">
              <w:rPr>
                <w:rFonts w:ascii="Times New Roman" w:hAnsi="Times New Roman" w:cs="Times New Roman"/>
                <w:sz w:val="24"/>
                <w:szCs w:val="24"/>
              </w:rPr>
              <w:t>Вариант</w:t>
            </w:r>
          </w:p>
        </w:tc>
        <w:tc>
          <w:tcPr>
            <w:tcW w:w="4573" w:type="dxa"/>
            <w:gridSpan w:val="3"/>
            <w:vAlign w:val="center"/>
          </w:tcPr>
          <w:p w:rsidR="00C652AF" w:rsidRPr="00426519" w:rsidRDefault="00C652AF" w:rsidP="0042651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426519">
              <w:rPr>
                <w:rFonts w:ascii="Times New Roman" w:eastAsia="Times New Roman" w:hAnsi="Times New Roman" w:cs="Times New Roman"/>
                <w:sz w:val="24"/>
                <w:szCs w:val="24"/>
                <w:lang w:eastAsia="ru-RU"/>
              </w:rPr>
              <w:t>Заданная нагрузка</w:t>
            </w:r>
          </w:p>
        </w:tc>
        <w:tc>
          <w:tcPr>
            <w:tcW w:w="3410" w:type="dxa"/>
            <w:gridSpan w:val="3"/>
            <w:vAlign w:val="center"/>
          </w:tcPr>
          <w:p w:rsidR="00C652AF" w:rsidRPr="00385F5F" w:rsidRDefault="00C652AF" w:rsidP="00426519">
            <w:pPr>
              <w:spacing w:after="0" w:line="240" w:lineRule="auto"/>
              <w:jc w:val="center"/>
              <w:rPr>
                <w:rFonts w:ascii="Times New Roman" w:hAnsi="Times New Roman" w:cs="Times New Roman"/>
                <w:sz w:val="24"/>
                <w:szCs w:val="24"/>
              </w:rPr>
            </w:pPr>
            <w:r w:rsidRPr="00385F5F">
              <w:rPr>
                <w:rFonts w:ascii="Times New Roman" w:hAnsi="Times New Roman" w:cs="Times New Roman"/>
                <w:sz w:val="24"/>
                <w:szCs w:val="24"/>
              </w:rPr>
              <w:t>Длины</w:t>
            </w:r>
            <w:r>
              <w:rPr>
                <w:rFonts w:ascii="Times New Roman" w:hAnsi="Times New Roman" w:cs="Times New Roman"/>
                <w:sz w:val="24"/>
                <w:szCs w:val="24"/>
              </w:rPr>
              <w:t xml:space="preserve"> </w:t>
            </w:r>
            <w:r w:rsidRPr="00385F5F">
              <w:rPr>
                <w:rFonts w:ascii="Times New Roman" w:hAnsi="Times New Roman" w:cs="Times New Roman"/>
                <w:sz w:val="24"/>
                <w:szCs w:val="24"/>
              </w:rPr>
              <w:t>участков,</w:t>
            </w:r>
            <w:r>
              <w:rPr>
                <w:rFonts w:ascii="Times New Roman" w:hAnsi="Times New Roman" w:cs="Times New Roman"/>
                <w:sz w:val="24"/>
                <w:szCs w:val="24"/>
              </w:rPr>
              <w:t xml:space="preserve"> </w:t>
            </w:r>
            <w:r w:rsidRPr="00385F5F">
              <w:rPr>
                <w:rFonts w:ascii="Times New Roman" w:hAnsi="Times New Roman" w:cs="Times New Roman"/>
                <w:sz w:val="24"/>
                <w:szCs w:val="24"/>
              </w:rPr>
              <w:t>м</w:t>
            </w:r>
          </w:p>
        </w:tc>
      </w:tr>
      <w:tr w:rsidR="00C652AF" w:rsidRPr="001E28FA" w:rsidTr="00426519">
        <w:trPr>
          <w:cantSplit/>
          <w:trHeight w:val="20"/>
          <w:jc w:val="center"/>
        </w:trPr>
        <w:tc>
          <w:tcPr>
            <w:tcW w:w="851" w:type="dxa"/>
            <w:vMerge/>
            <w:textDirection w:val="btLr"/>
            <w:vAlign w:val="center"/>
          </w:tcPr>
          <w:p w:rsidR="00C652AF" w:rsidRPr="001E28FA" w:rsidRDefault="00C652AF" w:rsidP="00426519">
            <w:pPr>
              <w:spacing w:after="0" w:line="240" w:lineRule="auto"/>
              <w:jc w:val="center"/>
              <w:rPr>
                <w:rFonts w:ascii="Times New Roman" w:hAnsi="Times New Roman" w:cs="Times New Roman"/>
                <w:sz w:val="24"/>
                <w:szCs w:val="24"/>
              </w:rPr>
            </w:pPr>
          </w:p>
        </w:tc>
        <w:tc>
          <w:tcPr>
            <w:tcW w:w="1490"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lang w:val="en-US"/>
              </w:rPr>
              <w:t>F</w:t>
            </w:r>
            <w:r w:rsidRPr="001E28FA">
              <w:rPr>
                <w:rFonts w:ascii="Times New Roman" w:hAnsi="Times New Roman" w:cs="Times New Roman"/>
                <w:sz w:val="24"/>
                <w:szCs w:val="24"/>
              </w:rPr>
              <w:t>,</w:t>
            </w:r>
            <w:r>
              <w:rPr>
                <w:rFonts w:ascii="Times New Roman" w:hAnsi="Times New Roman" w:cs="Times New Roman"/>
                <w:sz w:val="24"/>
                <w:szCs w:val="24"/>
              </w:rPr>
              <w:t xml:space="preserve"> </w:t>
            </w:r>
            <w:r w:rsidRPr="001E28FA">
              <w:rPr>
                <w:rFonts w:ascii="Times New Roman" w:hAnsi="Times New Roman" w:cs="Times New Roman"/>
                <w:sz w:val="24"/>
                <w:szCs w:val="24"/>
              </w:rPr>
              <w:t>кН</w:t>
            </w:r>
          </w:p>
        </w:tc>
        <w:tc>
          <w:tcPr>
            <w:tcW w:w="14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lang w:val="en-US"/>
              </w:rPr>
              <w:t>q</w:t>
            </w:r>
            <w:r w:rsidRPr="001E28FA">
              <w:rPr>
                <w:rFonts w:ascii="Times New Roman" w:hAnsi="Times New Roman" w:cs="Times New Roman"/>
                <w:sz w:val="24"/>
                <w:szCs w:val="24"/>
              </w:rPr>
              <w:t>,</w:t>
            </w:r>
            <w:r>
              <w:rPr>
                <w:rFonts w:ascii="Times New Roman" w:hAnsi="Times New Roman" w:cs="Times New Roman"/>
                <w:sz w:val="24"/>
                <w:szCs w:val="24"/>
              </w:rPr>
              <w:t xml:space="preserve"> </w:t>
            </w:r>
            <w:r w:rsidRPr="001E28FA">
              <w:rPr>
                <w:rFonts w:ascii="Times New Roman" w:hAnsi="Times New Roman" w:cs="Times New Roman"/>
                <w:sz w:val="24"/>
                <w:szCs w:val="24"/>
              </w:rPr>
              <w:t>кН/м</w:t>
            </w:r>
          </w:p>
        </w:tc>
        <w:tc>
          <w:tcPr>
            <w:tcW w:w="159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М,</w:t>
            </w:r>
            <w:r>
              <w:rPr>
                <w:rFonts w:ascii="Times New Roman" w:hAnsi="Times New Roman" w:cs="Times New Roman"/>
                <w:sz w:val="24"/>
                <w:szCs w:val="24"/>
              </w:rPr>
              <w:t xml:space="preserve"> </w:t>
            </w:r>
            <w:proofErr w:type="spellStart"/>
            <w:r w:rsidRPr="001E28FA">
              <w:rPr>
                <w:rFonts w:ascii="Times New Roman" w:hAnsi="Times New Roman" w:cs="Times New Roman"/>
                <w:sz w:val="24"/>
                <w:szCs w:val="24"/>
              </w:rPr>
              <w:t>кНм</w:t>
            </w:r>
            <w:proofErr w:type="spellEnd"/>
          </w:p>
        </w:tc>
        <w:tc>
          <w:tcPr>
            <w:tcW w:w="1092" w:type="dxa"/>
            <w:vAlign w:val="center"/>
          </w:tcPr>
          <w:p w:rsidR="00C652AF" w:rsidRPr="001E28FA" w:rsidRDefault="00C652AF" w:rsidP="00426519">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lang w:val="en-US"/>
              </w:rPr>
              <w:t>a</w:t>
            </w:r>
          </w:p>
        </w:tc>
        <w:tc>
          <w:tcPr>
            <w:tcW w:w="1134" w:type="dxa"/>
            <w:vAlign w:val="center"/>
          </w:tcPr>
          <w:p w:rsidR="00C652AF" w:rsidRPr="001E28FA" w:rsidRDefault="00C652AF" w:rsidP="00426519">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lang w:val="en-US"/>
              </w:rPr>
              <w:t>b</w:t>
            </w:r>
          </w:p>
        </w:tc>
        <w:tc>
          <w:tcPr>
            <w:tcW w:w="1184" w:type="dxa"/>
            <w:vAlign w:val="center"/>
          </w:tcPr>
          <w:p w:rsidR="00C652AF" w:rsidRPr="001E28FA" w:rsidRDefault="00C652AF" w:rsidP="00426519">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rPr>
              <w:t>с</w:t>
            </w:r>
          </w:p>
        </w:tc>
      </w:tr>
      <w:tr w:rsidR="00C652AF" w:rsidRPr="001E28FA" w:rsidTr="00426519">
        <w:trPr>
          <w:trHeight w:val="20"/>
          <w:jc w:val="center"/>
        </w:trPr>
        <w:tc>
          <w:tcPr>
            <w:tcW w:w="85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w:t>
            </w:r>
          </w:p>
        </w:tc>
        <w:tc>
          <w:tcPr>
            <w:tcW w:w="1490"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c>
          <w:tcPr>
            <w:tcW w:w="14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4</w:t>
            </w:r>
          </w:p>
        </w:tc>
        <w:tc>
          <w:tcPr>
            <w:tcW w:w="159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c>
          <w:tcPr>
            <w:tcW w:w="10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13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c>
          <w:tcPr>
            <w:tcW w:w="118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r>
      <w:tr w:rsidR="00C652AF" w:rsidRPr="001E28FA" w:rsidTr="00426519">
        <w:trPr>
          <w:trHeight w:val="20"/>
          <w:jc w:val="center"/>
        </w:trPr>
        <w:tc>
          <w:tcPr>
            <w:tcW w:w="85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w:t>
            </w:r>
          </w:p>
        </w:tc>
        <w:tc>
          <w:tcPr>
            <w:tcW w:w="1490"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4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6</w:t>
            </w:r>
          </w:p>
        </w:tc>
        <w:tc>
          <w:tcPr>
            <w:tcW w:w="159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0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2,4</w:t>
            </w:r>
          </w:p>
        </w:tc>
        <w:tc>
          <w:tcPr>
            <w:tcW w:w="113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18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1,1</w:t>
            </w:r>
          </w:p>
        </w:tc>
      </w:tr>
      <w:tr w:rsidR="00C652AF" w:rsidRPr="001E28FA" w:rsidTr="00426519">
        <w:trPr>
          <w:trHeight w:val="20"/>
          <w:jc w:val="center"/>
        </w:trPr>
        <w:tc>
          <w:tcPr>
            <w:tcW w:w="85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w:t>
            </w:r>
          </w:p>
        </w:tc>
        <w:tc>
          <w:tcPr>
            <w:tcW w:w="1490"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4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8</w:t>
            </w:r>
          </w:p>
        </w:tc>
        <w:tc>
          <w:tcPr>
            <w:tcW w:w="159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0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13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18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r>
      <w:tr w:rsidR="00C652AF" w:rsidRPr="001E28FA" w:rsidTr="00426519">
        <w:trPr>
          <w:trHeight w:val="20"/>
          <w:jc w:val="center"/>
        </w:trPr>
        <w:tc>
          <w:tcPr>
            <w:tcW w:w="85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4</w:t>
            </w:r>
          </w:p>
        </w:tc>
        <w:tc>
          <w:tcPr>
            <w:tcW w:w="1490"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4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c>
          <w:tcPr>
            <w:tcW w:w="159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0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13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18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1,3</w:t>
            </w:r>
          </w:p>
        </w:tc>
      </w:tr>
      <w:tr w:rsidR="00C652AF" w:rsidRPr="001E28FA" w:rsidTr="00426519">
        <w:trPr>
          <w:trHeight w:val="20"/>
          <w:jc w:val="center"/>
        </w:trPr>
        <w:tc>
          <w:tcPr>
            <w:tcW w:w="85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5</w:t>
            </w:r>
          </w:p>
        </w:tc>
        <w:tc>
          <w:tcPr>
            <w:tcW w:w="1490"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4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c>
          <w:tcPr>
            <w:tcW w:w="159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0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13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2,1</w:t>
            </w:r>
          </w:p>
        </w:tc>
        <w:tc>
          <w:tcPr>
            <w:tcW w:w="118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1,4</w:t>
            </w:r>
          </w:p>
        </w:tc>
      </w:tr>
      <w:tr w:rsidR="00C652AF" w:rsidRPr="001E28FA" w:rsidTr="00426519">
        <w:trPr>
          <w:trHeight w:val="20"/>
          <w:jc w:val="center"/>
        </w:trPr>
        <w:tc>
          <w:tcPr>
            <w:tcW w:w="85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6</w:t>
            </w:r>
          </w:p>
        </w:tc>
        <w:tc>
          <w:tcPr>
            <w:tcW w:w="1490"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4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14</w:t>
            </w:r>
          </w:p>
        </w:tc>
        <w:tc>
          <w:tcPr>
            <w:tcW w:w="159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0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13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18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r>
      <w:tr w:rsidR="00C652AF" w:rsidRPr="001E28FA" w:rsidTr="00426519">
        <w:trPr>
          <w:trHeight w:val="20"/>
          <w:jc w:val="center"/>
        </w:trPr>
        <w:tc>
          <w:tcPr>
            <w:tcW w:w="85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7</w:t>
            </w:r>
          </w:p>
        </w:tc>
        <w:tc>
          <w:tcPr>
            <w:tcW w:w="1490"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4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59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0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13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2,4</w:t>
            </w:r>
          </w:p>
        </w:tc>
        <w:tc>
          <w:tcPr>
            <w:tcW w:w="118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r>
      <w:tr w:rsidR="00C652AF" w:rsidRPr="001E28FA" w:rsidTr="00426519">
        <w:trPr>
          <w:trHeight w:val="20"/>
          <w:jc w:val="center"/>
        </w:trPr>
        <w:tc>
          <w:tcPr>
            <w:tcW w:w="85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8</w:t>
            </w:r>
          </w:p>
        </w:tc>
        <w:tc>
          <w:tcPr>
            <w:tcW w:w="1490"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4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59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0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3,4</w:t>
            </w:r>
          </w:p>
        </w:tc>
        <w:tc>
          <w:tcPr>
            <w:tcW w:w="113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18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1,7</w:t>
            </w:r>
          </w:p>
        </w:tc>
      </w:tr>
      <w:tr w:rsidR="00C652AF" w:rsidRPr="001E28FA" w:rsidTr="00426519">
        <w:trPr>
          <w:trHeight w:val="20"/>
          <w:jc w:val="center"/>
        </w:trPr>
        <w:tc>
          <w:tcPr>
            <w:tcW w:w="85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9</w:t>
            </w:r>
          </w:p>
        </w:tc>
        <w:tc>
          <w:tcPr>
            <w:tcW w:w="1490"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4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59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0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3,5</w:t>
            </w:r>
          </w:p>
        </w:tc>
        <w:tc>
          <w:tcPr>
            <w:tcW w:w="113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18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r>
      <w:tr w:rsidR="00C652AF" w:rsidRPr="001E28FA" w:rsidTr="00426519">
        <w:trPr>
          <w:trHeight w:val="20"/>
          <w:jc w:val="center"/>
        </w:trPr>
        <w:tc>
          <w:tcPr>
            <w:tcW w:w="85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c>
          <w:tcPr>
            <w:tcW w:w="1490"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4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591"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092"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3,8</w:t>
            </w:r>
          </w:p>
        </w:tc>
        <w:tc>
          <w:tcPr>
            <w:tcW w:w="113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184" w:type="dxa"/>
            <w:vAlign w:val="center"/>
          </w:tcPr>
          <w:p w:rsidR="00C652AF" w:rsidRPr="001E28FA" w:rsidRDefault="00C652AF" w:rsidP="00426519">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1,9</w:t>
            </w:r>
          </w:p>
        </w:tc>
      </w:tr>
    </w:tbl>
    <w:p w:rsidR="00C652AF" w:rsidRPr="001E28FA"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C652AF" w:rsidRDefault="00C652AF" w:rsidP="00C652AF">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017458">
        <w:rPr>
          <w:noProof/>
          <w:sz w:val="23"/>
          <w:szCs w:val="23"/>
          <w:lang w:eastAsia="ru-RU"/>
        </w:rPr>
        <w:lastRenderedPageBreak/>
        <w:drawing>
          <wp:inline distT="0" distB="0" distL="0" distR="0" wp14:anchorId="27DAFEAC" wp14:editId="1768DB63">
            <wp:extent cx="4468841" cy="6515100"/>
            <wp:effectExtent l="0" t="0" r="8255" b="0"/>
            <wp:docPr id="50" name="Рисунок 5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80686" cy="6532369"/>
                    </a:xfrm>
                    <a:prstGeom prst="rect">
                      <a:avLst/>
                    </a:prstGeom>
                    <a:noFill/>
                    <a:ln>
                      <a:noFill/>
                    </a:ln>
                  </pic:spPr>
                </pic:pic>
              </a:graphicData>
            </a:graphic>
          </wp:inline>
        </w:drawing>
      </w:r>
    </w:p>
    <w:p w:rsidR="00C652AF" w:rsidRDefault="00C652AF" w:rsidP="00C652AF">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bookmarkStart w:id="0" w:name="_GoBack"/>
      <w:bookmarkEnd w:id="0"/>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Pr>
          <w:rFonts w:ascii="Times New Roman" w:eastAsia="Times New Roman" w:hAnsi="Times New Roman" w:cs="Times New Roman"/>
          <w:b/>
          <w:sz w:val="24"/>
          <w:szCs w:val="24"/>
          <w:lang w:eastAsia="ru-RU"/>
        </w:rPr>
        <w:t xml:space="preserve"> контрольного задания №3</w:t>
      </w:r>
    </w:p>
    <w:p w:rsidR="00C652AF" w:rsidRPr="00B67BBE"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повторить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C652AF" w:rsidRPr="00B67BBE"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Pr>
          <w:rFonts w:ascii="Times New Roman" w:eastAsia="Times New Roman" w:hAnsi="Times New Roman" w:cs="Times New Roman"/>
          <w:b/>
          <w:sz w:val="24"/>
          <w:szCs w:val="24"/>
          <w:lang w:eastAsia="ru-RU"/>
        </w:rPr>
        <w:t xml:space="preserve"> контрольного задания №3</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Порядок выполнения расчета изложен в [4</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[5</w:t>
      </w:r>
      <w:r w:rsidRPr="004E602B">
        <w:rPr>
          <w:rFonts w:ascii="Times New Roman" w:eastAsia="Times New Roman" w:hAnsi="Times New Roman" w:cs="Times New Roman"/>
          <w:sz w:val="24"/>
          <w:szCs w:val="24"/>
          <w:lang w:eastAsia="ru-RU"/>
        </w:rPr>
        <w:t>]</w:t>
      </w:r>
      <w:r w:rsidR="007406F2">
        <w:rPr>
          <w:rFonts w:ascii="Times New Roman" w:eastAsia="Times New Roman" w:hAnsi="Times New Roman" w:cs="Times New Roman"/>
          <w:sz w:val="24"/>
          <w:szCs w:val="24"/>
          <w:lang w:val="en-US" w:eastAsia="ru-RU"/>
        </w:rPr>
        <w:t>, [6]</w:t>
      </w:r>
      <w:r>
        <w:rPr>
          <w:rFonts w:ascii="Times New Roman" w:eastAsia="Times New Roman" w:hAnsi="Times New Roman" w:cs="Times New Roman"/>
          <w:sz w:val="24"/>
          <w:szCs w:val="24"/>
          <w:lang w:eastAsia="ru-RU"/>
        </w:rPr>
        <w:t>.</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Форма контроля: </w:t>
      </w:r>
      <w:r>
        <w:rPr>
          <w:rFonts w:ascii="Times New Roman" w:eastAsia="Times New Roman" w:hAnsi="Times New Roman" w:cs="Times New Roman"/>
          <w:sz w:val="24"/>
          <w:szCs w:val="24"/>
          <w:lang w:eastAsia="ru-RU"/>
        </w:rPr>
        <w:t>Собеседование по выполненному контрольному заданию</w:t>
      </w:r>
      <w:r w:rsidRPr="00B67BBE">
        <w:rPr>
          <w:rFonts w:ascii="Times New Roman" w:eastAsia="Times New Roman" w:hAnsi="Times New Roman" w:cs="Times New Roman"/>
          <w:sz w:val="24"/>
          <w:szCs w:val="24"/>
          <w:lang w:eastAsia="ru-RU"/>
        </w:rPr>
        <w:t>.</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C652AF" w:rsidRPr="009000C5"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C652AF" w:rsidRPr="006A11BB"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6A11BB">
        <w:rPr>
          <w:rFonts w:ascii="Times New Roman" w:eastAsia="Times New Roman" w:hAnsi="Times New Roman" w:cs="Times New Roman"/>
          <w:lang w:eastAsia="ru-RU"/>
        </w:rPr>
        <w:t xml:space="preserve">1. Какой изгиб называют чистым, а какой поперечным? 2. Какие балки называют статически определимыми? 3. Как определить вгибающий момент и поперечную силу в каком-либо сечении балки? 4.Как формулируются правила знаков при определении величин изгибающих моментов и поперечных сил? 5. Какие допущения принимаются при изгибе? 6. Какая зависимость имеется между моментом и перерезывающей силой? 7. Как определить максимальный изгибающий момент? 8. Как </w:t>
      </w:r>
      <w:r w:rsidRPr="006A11BB">
        <w:rPr>
          <w:rFonts w:ascii="Times New Roman" w:eastAsia="Times New Roman" w:hAnsi="Times New Roman" w:cs="Times New Roman"/>
          <w:lang w:eastAsia="ru-RU"/>
        </w:rPr>
        <w:lastRenderedPageBreak/>
        <w:t xml:space="preserve">распределены нормальные напряжения в поперечных сечениях балки? 9. Чему равны напряжения изгиба? 10. </w:t>
      </w:r>
      <w:proofErr w:type="gramStart"/>
      <w:r w:rsidRPr="006A11BB">
        <w:rPr>
          <w:rFonts w:ascii="Times New Roman" w:eastAsia="Times New Roman" w:hAnsi="Times New Roman" w:cs="Times New Roman"/>
          <w:lang w:eastAsia="ru-RU"/>
        </w:rPr>
        <w:t>Что называется</w:t>
      </w:r>
      <w:proofErr w:type="gramEnd"/>
      <w:r w:rsidRPr="006A11BB">
        <w:rPr>
          <w:rFonts w:ascii="Times New Roman" w:eastAsia="Times New Roman" w:hAnsi="Times New Roman" w:cs="Times New Roman"/>
          <w:lang w:eastAsia="ru-RU"/>
        </w:rPr>
        <w:t xml:space="preserve"> нейтральным слоем и где он расположен? 11. </w:t>
      </w:r>
      <w:proofErr w:type="gramStart"/>
      <w:r w:rsidRPr="006A11BB">
        <w:rPr>
          <w:rFonts w:ascii="Times New Roman" w:eastAsia="Times New Roman" w:hAnsi="Times New Roman" w:cs="Times New Roman"/>
          <w:lang w:eastAsia="ru-RU"/>
        </w:rPr>
        <w:t>Что называется</w:t>
      </w:r>
      <w:proofErr w:type="gramEnd"/>
      <w:r w:rsidRPr="006A11BB">
        <w:rPr>
          <w:rFonts w:ascii="Times New Roman" w:eastAsia="Times New Roman" w:hAnsi="Times New Roman" w:cs="Times New Roman"/>
          <w:lang w:eastAsia="ru-RU"/>
        </w:rPr>
        <w:t xml:space="preserve"> моментом инерции при изгибе? 12. В каких плоскостях возникают касательные напряжения при изгибе? 13. По какой формуле определяют величину касательных напряжений? 14. Как определить координаты центра тяжести плоской фигуры? 15. Чему равна сумма осевых моментов инерции относительно двух взаимно перпендикулярных осей? 16. Какие оси называют главными? 17. Для каких фигур можно без вычислений определить положение главных центральных осей? 18. Относительно каких центральных осей осевые моменты инерции имеют наибольшее и наименьшее значения? 19. Что называют моментом сопротивления при изгибе? 20. Как выгоднее нагрузить балку прямоугольного сечения? 21. Как запишется дифференциальное уравнение изогнутой оси балки в общем виде? 22. Как найти постоянные интегрирования и что они обозначают? 23. Как найти наибольшее значение прогиба? 24. Какой случай изгиба называют косым изгибом? 25. В каких точках поперечного сечения, возникают наибольшие напряжения при косом изгибе? 26. Как находят положение нейтральной линии при косом изгибе? 27. Как пройдет нейтральная линия, если плоскость действия сил совпадает с диагональной плоскостью балки прямоугольного поперечного сечения? 28. Как определяют деформации при косом изгибе? 29. Чему равно напряжение в центре тяжести поперечного сечения при внецентренном растяжении или сжатии? 30. Как находят напряжения в произвольной точке поперечного сечения при внецентренном растяжении или сжатии? 31. Чему равно напряжение в центре тяжести поперечного сечения при. внецентренном растяжении или сжатии? 32. Какое положение занимает нейтральная линия, когда продольная сила приложена в вершине ядра сечения? 33. Какие напряжения возникают в поперечном сечении стержня при изгибе с кручением? 34. Как находят опасные сечения стержня при изгибе с кручением? 35. В каких точках круглого поперечного сечения возникают наибольшие напряжения при изгибе с кручением? 36. Как находится числовое значение расчетного момента при изгибе с кручением стержня круглого поперечного сечения?</w:t>
      </w:r>
    </w:p>
    <w:p w:rsidR="00C652AF"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C652AF" w:rsidRPr="00B67BBE" w:rsidRDefault="00C652AF" w:rsidP="00C652A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C652AF" w:rsidRDefault="00C652AF" w:rsidP="00C652AF">
      <w:pPr>
        <w:spacing w:after="0"/>
        <w:rPr>
          <w:rFonts w:ascii="Times New Roman" w:hAnsi="Times New Roman" w:cs="Times New Roman"/>
          <w:b/>
          <w:sz w:val="24"/>
          <w:szCs w:val="24"/>
        </w:rPr>
      </w:pPr>
    </w:p>
    <w:p w:rsidR="00C652AF" w:rsidRPr="00B67BBE" w:rsidRDefault="00C652AF" w:rsidP="00C652AF">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C652AF" w:rsidRPr="00AF7494" w:rsidRDefault="00C652AF" w:rsidP="00C652AF">
      <w:pPr>
        <w:pStyle w:val="a7"/>
        <w:numPr>
          <w:ilvl w:val="0"/>
          <w:numId w:val="38"/>
        </w:numPr>
        <w:tabs>
          <w:tab w:val="left" w:pos="284"/>
        </w:tabs>
        <w:spacing w:after="0" w:line="240" w:lineRule="auto"/>
        <w:ind w:left="0" w:firstLine="0"/>
        <w:jc w:val="both"/>
        <w:rPr>
          <w:rFonts w:ascii="Times New Roman" w:hAnsi="Times New Roman"/>
          <w:color w:val="111111"/>
          <w:shd w:val="clear" w:color="auto" w:fill="FFFFFF"/>
        </w:rPr>
      </w:pPr>
      <w:proofErr w:type="spellStart"/>
      <w:r w:rsidRPr="007406F2">
        <w:rPr>
          <w:rStyle w:val="ad"/>
          <w:rFonts w:ascii="Times New Roman" w:hAnsi="Times New Roman"/>
          <w:b w:val="0"/>
        </w:rPr>
        <w:t>Джамай</w:t>
      </w:r>
      <w:proofErr w:type="spellEnd"/>
      <w:r w:rsidRPr="007406F2">
        <w:rPr>
          <w:rStyle w:val="ad"/>
          <w:rFonts w:ascii="Times New Roman" w:hAnsi="Times New Roman"/>
          <w:b w:val="0"/>
        </w:rPr>
        <w:t xml:space="preserve">, В.В. Прикладная </w:t>
      </w:r>
      <w:proofErr w:type="gramStart"/>
      <w:r w:rsidRPr="007406F2">
        <w:rPr>
          <w:rStyle w:val="ad"/>
          <w:rFonts w:ascii="Times New Roman" w:hAnsi="Times New Roman"/>
          <w:b w:val="0"/>
        </w:rPr>
        <w:t>механика :</w:t>
      </w:r>
      <w:proofErr w:type="gramEnd"/>
      <w:r w:rsidRPr="007406F2">
        <w:rPr>
          <w:rStyle w:val="ad"/>
          <w:rFonts w:ascii="Times New Roman" w:hAnsi="Times New Roman"/>
          <w:b w:val="0"/>
        </w:rPr>
        <w:t xml:space="preserve"> учебник для академического </w:t>
      </w:r>
      <w:proofErr w:type="spellStart"/>
      <w:r w:rsidRPr="007406F2">
        <w:rPr>
          <w:rStyle w:val="ad"/>
          <w:rFonts w:ascii="Times New Roman" w:hAnsi="Times New Roman"/>
          <w:b w:val="0"/>
        </w:rPr>
        <w:t>бакалавриата</w:t>
      </w:r>
      <w:proofErr w:type="spellEnd"/>
      <w:r w:rsidRPr="007406F2">
        <w:rPr>
          <w:rStyle w:val="ad"/>
          <w:rFonts w:ascii="Times New Roman" w:hAnsi="Times New Roman"/>
          <w:b w:val="0"/>
        </w:rPr>
        <w:t xml:space="preserve"> </w:t>
      </w:r>
      <w:r w:rsidRPr="007406F2">
        <w:rPr>
          <w:rFonts w:ascii="Times New Roman" w:hAnsi="Times New Roman"/>
          <w:b/>
        </w:rPr>
        <w:t xml:space="preserve">/ </w:t>
      </w:r>
      <w:r w:rsidRPr="007406F2">
        <w:rPr>
          <w:rFonts w:ascii="Times New Roman" w:hAnsi="Times New Roman"/>
        </w:rPr>
        <w:t>В.В.</w:t>
      </w:r>
      <w:r w:rsidRPr="00AF7494">
        <w:rPr>
          <w:rFonts w:ascii="Times New Roman" w:hAnsi="Times New Roman"/>
        </w:rPr>
        <w:t xml:space="preserve"> </w:t>
      </w:r>
      <w:proofErr w:type="spellStart"/>
      <w:r w:rsidRPr="00AF7494">
        <w:rPr>
          <w:rFonts w:ascii="Times New Roman" w:hAnsi="Times New Roman"/>
        </w:rPr>
        <w:t>Джамай</w:t>
      </w:r>
      <w:proofErr w:type="spellEnd"/>
      <w:r w:rsidRPr="00AF7494">
        <w:rPr>
          <w:rFonts w:ascii="Times New Roman" w:hAnsi="Times New Roman"/>
        </w:rPr>
        <w:t xml:space="preserve">. Е.А. Самойлов. А.И. Станкевич, Т.Ю. </w:t>
      </w:r>
      <w:proofErr w:type="gramStart"/>
      <w:r w:rsidRPr="00AF7494">
        <w:rPr>
          <w:rFonts w:ascii="Times New Roman" w:hAnsi="Times New Roman"/>
        </w:rPr>
        <w:t>Чуркина :</w:t>
      </w:r>
      <w:proofErr w:type="gramEnd"/>
      <w:r w:rsidRPr="00AF7494">
        <w:rPr>
          <w:rFonts w:ascii="Times New Roman" w:hAnsi="Times New Roman"/>
        </w:rPr>
        <w:t xml:space="preserve"> под ред. В.В. </w:t>
      </w:r>
      <w:proofErr w:type="spellStart"/>
      <w:r w:rsidRPr="00AF7494">
        <w:rPr>
          <w:rFonts w:ascii="Times New Roman" w:hAnsi="Times New Roman"/>
        </w:rPr>
        <w:t>Джамая</w:t>
      </w:r>
      <w:proofErr w:type="spellEnd"/>
      <w:r w:rsidRPr="00AF7494">
        <w:rPr>
          <w:rFonts w:ascii="Times New Roman" w:hAnsi="Times New Roman"/>
        </w:rPr>
        <w:t xml:space="preserve">. – 2-е изд.. </w:t>
      </w:r>
      <w:proofErr w:type="spellStart"/>
      <w:r w:rsidRPr="00AF7494">
        <w:rPr>
          <w:rFonts w:ascii="Times New Roman" w:hAnsi="Times New Roman"/>
        </w:rPr>
        <w:t>испр</w:t>
      </w:r>
      <w:proofErr w:type="spellEnd"/>
      <w:r w:rsidRPr="00AF7494">
        <w:rPr>
          <w:rFonts w:ascii="Times New Roman" w:hAnsi="Times New Roman"/>
        </w:rPr>
        <w:t xml:space="preserve">. И доп. – М.: Издательство </w:t>
      </w:r>
      <w:proofErr w:type="spellStart"/>
      <w:r w:rsidRPr="00AF7494">
        <w:rPr>
          <w:rFonts w:ascii="Times New Roman" w:hAnsi="Times New Roman"/>
        </w:rPr>
        <w:t>Юрайт</w:t>
      </w:r>
      <w:proofErr w:type="spellEnd"/>
      <w:r w:rsidRPr="00AF7494">
        <w:rPr>
          <w:rFonts w:ascii="Times New Roman" w:hAnsi="Times New Roman"/>
        </w:rPr>
        <w:t xml:space="preserve">, 2017. – 360 с. </w:t>
      </w:r>
      <w:proofErr w:type="gramStart"/>
      <w:r w:rsidRPr="00AF7494">
        <w:rPr>
          <w:rFonts w:ascii="Times New Roman" w:hAnsi="Times New Roman"/>
        </w:rPr>
        <w:t>Серия :</w:t>
      </w:r>
      <w:proofErr w:type="gramEnd"/>
      <w:r w:rsidRPr="00AF7494">
        <w:rPr>
          <w:rFonts w:ascii="Times New Roman" w:hAnsi="Times New Roman"/>
        </w:rPr>
        <w:t xml:space="preserve"> Бакалавр. Академический курс. </w:t>
      </w:r>
      <w:hyperlink r:id="rId26" w:anchor="page/2" w:history="1">
        <w:r w:rsidRPr="00AF7494">
          <w:rPr>
            <w:rStyle w:val="ae"/>
            <w:rFonts w:ascii="Times New Roman" w:hAnsi="Times New Roman"/>
          </w:rPr>
          <w:t>https://biblio-online.ru/viewer/985F03E6-042F-4BDC-9CBB-CDD56F58461E/prikladnaya-mehanika#page/2</w:t>
        </w:r>
      </w:hyperlink>
    </w:p>
    <w:p w:rsidR="00C652AF" w:rsidRPr="00AF7494" w:rsidRDefault="00C652AF" w:rsidP="00C652AF">
      <w:pPr>
        <w:pStyle w:val="a7"/>
        <w:numPr>
          <w:ilvl w:val="0"/>
          <w:numId w:val="38"/>
        </w:numPr>
        <w:tabs>
          <w:tab w:val="left" w:pos="284"/>
        </w:tabs>
        <w:spacing w:after="0" w:line="240" w:lineRule="auto"/>
        <w:ind w:left="0" w:firstLine="0"/>
        <w:jc w:val="both"/>
        <w:rPr>
          <w:rFonts w:ascii="Times New Roman" w:hAnsi="Times New Roman"/>
          <w:color w:val="111111"/>
          <w:shd w:val="clear" w:color="auto" w:fill="FFFFFF"/>
        </w:rPr>
      </w:pPr>
      <w:proofErr w:type="spellStart"/>
      <w:r w:rsidRPr="00AF7494">
        <w:rPr>
          <w:rFonts w:ascii="Times New Roman" w:hAnsi="Times New Roman"/>
        </w:rPr>
        <w:t>Асадулина</w:t>
      </w:r>
      <w:proofErr w:type="spellEnd"/>
      <w:r w:rsidRPr="00AF7494">
        <w:rPr>
          <w:rFonts w:ascii="Times New Roman" w:hAnsi="Times New Roman"/>
        </w:rPr>
        <w:t xml:space="preserve">, Е.Ю. Сопротивление </w:t>
      </w:r>
      <w:proofErr w:type="gramStart"/>
      <w:r w:rsidRPr="00AF7494">
        <w:rPr>
          <w:rFonts w:ascii="Times New Roman" w:hAnsi="Times New Roman"/>
        </w:rPr>
        <w:t>материалов :</w:t>
      </w:r>
      <w:proofErr w:type="gramEnd"/>
      <w:r w:rsidRPr="00AF7494">
        <w:rPr>
          <w:rFonts w:ascii="Times New Roman" w:hAnsi="Times New Roman"/>
        </w:rPr>
        <w:t xml:space="preserve"> учеб. Пособие для вузов / Е.Ю. </w:t>
      </w:r>
      <w:proofErr w:type="spellStart"/>
      <w:r w:rsidRPr="00AF7494">
        <w:rPr>
          <w:rFonts w:ascii="Times New Roman" w:hAnsi="Times New Roman"/>
        </w:rPr>
        <w:t>Асадулина</w:t>
      </w:r>
      <w:proofErr w:type="spellEnd"/>
      <w:r w:rsidRPr="00AF7494">
        <w:rPr>
          <w:rFonts w:ascii="Times New Roman" w:hAnsi="Times New Roman"/>
        </w:rPr>
        <w:t xml:space="preserve">. – 2-е изд., </w:t>
      </w:r>
      <w:proofErr w:type="spellStart"/>
      <w:r w:rsidRPr="00AF7494">
        <w:rPr>
          <w:rFonts w:ascii="Times New Roman" w:hAnsi="Times New Roman"/>
        </w:rPr>
        <w:t>испр</w:t>
      </w:r>
      <w:proofErr w:type="spellEnd"/>
      <w:r w:rsidRPr="00AF7494">
        <w:rPr>
          <w:rFonts w:ascii="Times New Roman" w:hAnsi="Times New Roman"/>
        </w:rPr>
        <w:t xml:space="preserve">. И доп. – </w:t>
      </w:r>
      <w:proofErr w:type="gramStart"/>
      <w:r w:rsidRPr="00AF7494">
        <w:rPr>
          <w:rFonts w:ascii="Times New Roman" w:hAnsi="Times New Roman"/>
        </w:rPr>
        <w:t>М. :Издательство</w:t>
      </w:r>
      <w:proofErr w:type="gramEnd"/>
      <w:r w:rsidRPr="00AF7494">
        <w:rPr>
          <w:rFonts w:ascii="Times New Roman" w:hAnsi="Times New Roman"/>
        </w:rPr>
        <w:t xml:space="preserve"> </w:t>
      </w:r>
      <w:proofErr w:type="spellStart"/>
      <w:r w:rsidRPr="00AF7494">
        <w:rPr>
          <w:rFonts w:ascii="Times New Roman" w:hAnsi="Times New Roman"/>
        </w:rPr>
        <w:t>Юрайт</w:t>
      </w:r>
      <w:proofErr w:type="spellEnd"/>
      <w:r w:rsidRPr="00AF7494">
        <w:rPr>
          <w:rFonts w:ascii="Times New Roman" w:hAnsi="Times New Roman"/>
        </w:rPr>
        <w:t xml:space="preserve">, 2018.- 279 с. – Серия  : Университеты России. </w:t>
      </w:r>
      <w:hyperlink r:id="rId27" w:anchor="page/2" w:history="1">
        <w:r w:rsidRPr="00AF7494">
          <w:rPr>
            <w:rStyle w:val="ae"/>
            <w:rFonts w:ascii="Times New Roman" w:hAnsi="Times New Roman"/>
          </w:rPr>
          <w:t>https://biblio-online.ru/viewer/DD3FCFA6-04DF-4243-AC47-9ED8CE306760/soprotivlenie-materialov#page/2</w:t>
        </w:r>
      </w:hyperlink>
    </w:p>
    <w:p w:rsidR="00C652AF" w:rsidRPr="00AF7494" w:rsidRDefault="00C652AF" w:rsidP="00C652AF">
      <w:pPr>
        <w:pStyle w:val="a7"/>
        <w:numPr>
          <w:ilvl w:val="0"/>
          <w:numId w:val="38"/>
        </w:numPr>
        <w:tabs>
          <w:tab w:val="left" w:pos="284"/>
        </w:tabs>
        <w:spacing w:after="0" w:line="240" w:lineRule="auto"/>
        <w:ind w:left="0" w:firstLine="0"/>
        <w:jc w:val="both"/>
        <w:rPr>
          <w:rFonts w:ascii="Times New Roman" w:hAnsi="Times New Roman"/>
          <w:color w:val="111111"/>
          <w:shd w:val="clear" w:color="auto" w:fill="FFFFFF"/>
        </w:rPr>
      </w:pPr>
      <w:proofErr w:type="spellStart"/>
      <w:r w:rsidRPr="00AF7494">
        <w:rPr>
          <w:rFonts w:ascii="Times New Roman" w:hAnsi="Times New Roman"/>
          <w:color w:val="222222"/>
        </w:rPr>
        <w:t>Межецкий</w:t>
      </w:r>
      <w:proofErr w:type="spellEnd"/>
      <w:r w:rsidRPr="00AF7494">
        <w:rPr>
          <w:rFonts w:ascii="Times New Roman" w:hAnsi="Times New Roman"/>
          <w:color w:val="222222"/>
        </w:rPr>
        <w:t xml:space="preserve">, Г.Д. Сопротивление </w:t>
      </w:r>
      <w:proofErr w:type="gramStart"/>
      <w:r w:rsidRPr="00AF7494">
        <w:rPr>
          <w:rFonts w:ascii="Times New Roman" w:hAnsi="Times New Roman"/>
          <w:color w:val="222222"/>
        </w:rPr>
        <w:t>материалов :</w:t>
      </w:r>
      <w:proofErr w:type="gramEnd"/>
      <w:r w:rsidRPr="00AF7494">
        <w:rPr>
          <w:rFonts w:ascii="Times New Roman" w:hAnsi="Times New Roman"/>
          <w:color w:val="222222"/>
        </w:rPr>
        <w:t xml:space="preserve"> учебник / Г.Д. </w:t>
      </w:r>
      <w:proofErr w:type="spellStart"/>
      <w:r w:rsidRPr="00AF7494">
        <w:rPr>
          <w:rFonts w:ascii="Times New Roman" w:hAnsi="Times New Roman"/>
          <w:color w:val="222222"/>
        </w:rPr>
        <w:t>Межецкий</w:t>
      </w:r>
      <w:proofErr w:type="spellEnd"/>
      <w:r w:rsidRPr="00AF7494">
        <w:rPr>
          <w:rFonts w:ascii="Times New Roman" w:hAnsi="Times New Roman"/>
          <w:color w:val="222222"/>
        </w:rPr>
        <w:t xml:space="preserve">, Г.Г. Загребин, Н.Н. Решетник. – 5-е изд. – </w:t>
      </w:r>
      <w:proofErr w:type="gramStart"/>
      <w:r w:rsidRPr="00AF7494">
        <w:rPr>
          <w:rFonts w:ascii="Times New Roman" w:hAnsi="Times New Roman"/>
          <w:color w:val="222222"/>
        </w:rPr>
        <w:t>Москва :</w:t>
      </w:r>
      <w:proofErr w:type="gramEnd"/>
      <w:r w:rsidRPr="00AF7494">
        <w:rPr>
          <w:rFonts w:ascii="Times New Roman" w:hAnsi="Times New Roman"/>
          <w:color w:val="222222"/>
        </w:rPr>
        <w:t xml:space="preserve"> Издательско-торговая корпорация «Дашков и К°», 2016. – 432 </w:t>
      </w:r>
      <w:proofErr w:type="gramStart"/>
      <w:r w:rsidRPr="00AF7494">
        <w:rPr>
          <w:rFonts w:ascii="Times New Roman" w:hAnsi="Times New Roman"/>
          <w:color w:val="222222"/>
        </w:rPr>
        <w:t>с. :</w:t>
      </w:r>
      <w:proofErr w:type="gramEnd"/>
      <w:r w:rsidRPr="00AF7494">
        <w:rPr>
          <w:rFonts w:ascii="Times New Roman" w:hAnsi="Times New Roman"/>
          <w:color w:val="222222"/>
        </w:rPr>
        <w:t xml:space="preserve"> ил. – </w:t>
      </w:r>
      <w:proofErr w:type="spellStart"/>
      <w:r w:rsidRPr="00AF7494">
        <w:rPr>
          <w:rFonts w:ascii="Times New Roman" w:hAnsi="Times New Roman"/>
          <w:color w:val="222222"/>
        </w:rPr>
        <w:t>Библиогр</w:t>
      </w:r>
      <w:proofErr w:type="spellEnd"/>
      <w:r w:rsidRPr="00AF7494">
        <w:rPr>
          <w:rFonts w:ascii="Times New Roman" w:hAnsi="Times New Roman"/>
          <w:color w:val="222222"/>
        </w:rPr>
        <w:t>. В кн. – ISBN 978-5-394-02628-</w:t>
      </w:r>
      <w:proofErr w:type="gramStart"/>
      <w:r w:rsidRPr="00AF7494">
        <w:rPr>
          <w:rFonts w:ascii="Times New Roman" w:hAnsi="Times New Roman"/>
          <w:color w:val="222222"/>
        </w:rPr>
        <w:t>7 ;</w:t>
      </w:r>
      <w:proofErr w:type="gramEnd"/>
      <w:r w:rsidRPr="00AF7494">
        <w:rPr>
          <w:rFonts w:ascii="Times New Roman" w:hAnsi="Times New Roman"/>
          <w:color w:val="222222"/>
        </w:rPr>
        <w:t xml:space="preserve"> То же [Электронный ресурс]. – </w:t>
      </w:r>
      <w:r w:rsidRPr="00AF7494">
        <w:rPr>
          <w:rFonts w:ascii="Times New Roman" w:hAnsi="Times New Roman"/>
          <w:color w:val="222222"/>
          <w:lang w:val="en-US"/>
        </w:rPr>
        <w:t>URL</w:t>
      </w:r>
      <w:r w:rsidRPr="00AF7494">
        <w:rPr>
          <w:rFonts w:ascii="Times New Roman" w:hAnsi="Times New Roman"/>
          <w:color w:val="222222"/>
        </w:rPr>
        <w:t xml:space="preserve">: </w:t>
      </w:r>
      <w:hyperlink r:id="rId28" w:history="1">
        <w:r w:rsidRPr="00AF7494">
          <w:rPr>
            <w:rStyle w:val="ae"/>
            <w:rFonts w:ascii="Times New Roman" w:hAnsi="Times New Roman"/>
            <w:lang w:val="en-US"/>
          </w:rPr>
          <w:t>http</w:t>
        </w:r>
        <w:r w:rsidRPr="00AF7494">
          <w:rPr>
            <w:rStyle w:val="ae"/>
            <w:rFonts w:ascii="Times New Roman" w:hAnsi="Times New Roman"/>
          </w:rPr>
          <w:t>://</w:t>
        </w:r>
        <w:proofErr w:type="spellStart"/>
        <w:r w:rsidRPr="00AF7494">
          <w:rPr>
            <w:rStyle w:val="ae"/>
            <w:rFonts w:ascii="Times New Roman" w:hAnsi="Times New Roman"/>
            <w:lang w:val="en-US"/>
          </w:rPr>
          <w:t>biblioclub</w:t>
        </w:r>
        <w:proofErr w:type="spellEnd"/>
        <w:r w:rsidRPr="00AF7494">
          <w:rPr>
            <w:rStyle w:val="ae"/>
            <w:rFonts w:ascii="Times New Roman" w:hAnsi="Times New Roman"/>
          </w:rPr>
          <w:t>.</w:t>
        </w:r>
        <w:proofErr w:type="spellStart"/>
        <w:r w:rsidRPr="00AF7494">
          <w:rPr>
            <w:rStyle w:val="ae"/>
            <w:rFonts w:ascii="Times New Roman" w:hAnsi="Times New Roman"/>
            <w:lang w:val="en-US"/>
          </w:rPr>
          <w:t>ru</w:t>
        </w:r>
        <w:proofErr w:type="spellEnd"/>
        <w:r w:rsidRPr="00AF7494">
          <w:rPr>
            <w:rStyle w:val="ae"/>
            <w:rFonts w:ascii="Times New Roman" w:hAnsi="Times New Roman"/>
          </w:rPr>
          <w:t>/</w:t>
        </w:r>
        <w:r w:rsidRPr="00AF7494">
          <w:rPr>
            <w:rStyle w:val="ae"/>
            <w:rFonts w:ascii="Times New Roman" w:hAnsi="Times New Roman"/>
            <w:lang w:val="en-US"/>
          </w:rPr>
          <w:t>index</w:t>
        </w:r>
        <w:r w:rsidRPr="00AF7494">
          <w:rPr>
            <w:rStyle w:val="ae"/>
            <w:rFonts w:ascii="Times New Roman" w:hAnsi="Times New Roman"/>
          </w:rPr>
          <w:t>.</w:t>
        </w:r>
        <w:proofErr w:type="spellStart"/>
        <w:r w:rsidRPr="00AF7494">
          <w:rPr>
            <w:rStyle w:val="ae"/>
            <w:rFonts w:ascii="Times New Roman" w:hAnsi="Times New Roman"/>
            <w:lang w:val="en-US"/>
          </w:rPr>
          <w:t>php</w:t>
        </w:r>
        <w:proofErr w:type="spellEnd"/>
        <w:r w:rsidRPr="00AF7494">
          <w:rPr>
            <w:rStyle w:val="ae"/>
            <w:rFonts w:ascii="Times New Roman" w:hAnsi="Times New Roman"/>
          </w:rPr>
          <w:t>?</w:t>
        </w:r>
        <w:r w:rsidRPr="00AF7494">
          <w:rPr>
            <w:rStyle w:val="ae"/>
            <w:rFonts w:ascii="Times New Roman" w:hAnsi="Times New Roman"/>
            <w:lang w:val="en-US"/>
          </w:rPr>
          <w:t>page</w:t>
        </w:r>
        <w:r w:rsidRPr="00AF7494">
          <w:rPr>
            <w:rStyle w:val="ae"/>
            <w:rFonts w:ascii="Times New Roman" w:hAnsi="Times New Roman"/>
          </w:rPr>
          <w:t>=</w:t>
        </w:r>
        <w:r w:rsidRPr="00AF7494">
          <w:rPr>
            <w:rStyle w:val="ae"/>
            <w:rFonts w:ascii="Times New Roman" w:hAnsi="Times New Roman"/>
            <w:lang w:val="en-US"/>
          </w:rPr>
          <w:t>book</w:t>
        </w:r>
        <w:r w:rsidRPr="00AF7494">
          <w:rPr>
            <w:rStyle w:val="ae"/>
            <w:rFonts w:ascii="Times New Roman" w:hAnsi="Times New Roman"/>
          </w:rPr>
          <w:t>&amp;</w:t>
        </w:r>
        <w:r w:rsidRPr="00AF7494">
          <w:rPr>
            <w:rStyle w:val="ae"/>
            <w:rFonts w:ascii="Times New Roman" w:hAnsi="Times New Roman"/>
            <w:lang w:val="en-US"/>
          </w:rPr>
          <w:t>id</w:t>
        </w:r>
        <w:r w:rsidRPr="00AF7494">
          <w:rPr>
            <w:rStyle w:val="ae"/>
            <w:rFonts w:ascii="Times New Roman" w:hAnsi="Times New Roman"/>
          </w:rPr>
          <w:t>=453911(24.04.2018)</w:t>
        </w:r>
      </w:hyperlink>
    </w:p>
    <w:p w:rsidR="00C652AF" w:rsidRDefault="00C652AF" w:rsidP="00C652AF">
      <w:pPr>
        <w:pStyle w:val="a7"/>
        <w:numPr>
          <w:ilvl w:val="0"/>
          <w:numId w:val="38"/>
        </w:numPr>
        <w:tabs>
          <w:tab w:val="left" w:pos="284"/>
        </w:tabs>
        <w:spacing w:after="0" w:line="240" w:lineRule="auto"/>
        <w:ind w:left="0" w:firstLine="0"/>
        <w:jc w:val="both"/>
        <w:rPr>
          <w:rFonts w:ascii="Times New Roman" w:hAnsi="Times New Roman"/>
          <w:color w:val="111111"/>
          <w:shd w:val="clear" w:color="auto" w:fill="FFFFFF"/>
        </w:rPr>
      </w:pPr>
      <w:r w:rsidRPr="00AF7494">
        <w:rPr>
          <w:rFonts w:ascii="Times New Roman" w:hAnsi="Times New Roman"/>
          <w:color w:val="111111"/>
          <w:shd w:val="clear" w:color="auto" w:fill="FFFFFF"/>
        </w:rPr>
        <w:t xml:space="preserve">Перекрестов А.П.  Расчет на прочность при простых сопротивлениях: учебное пособие для бакалавров, изучающих курс «Сопротивление материалов»/ А.П. Перекрестов, Л.М. Денисова, А.Ю. </w:t>
      </w:r>
      <w:proofErr w:type="spellStart"/>
      <w:r w:rsidRPr="00AF7494">
        <w:rPr>
          <w:rFonts w:ascii="Times New Roman" w:hAnsi="Times New Roman"/>
          <w:color w:val="111111"/>
          <w:shd w:val="clear" w:color="auto" w:fill="FFFFFF"/>
        </w:rPr>
        <w:t>Кукарина</w:t>
      </w:r>
      <w:proofErr w:type="spellEnd"/>
      <w:r w:rsidRPr="00AF7494">
        <w:rPr>
          <w:rFonts w:ascii="Times New Roman" w:hAnsi="Times New Roman"/>
          <w:color w:val="111111"/>
          <w:shd w:val="clear" w:color="auto" w:fill="FFFFFF"/>
        </w:rPr>
        <w:t xml:space="preserve">, </w:t>
      </w:r>
      <w:r w:rsidR="00813753">
        <w:rPr>
          <w:rFonts w:ascii="Times New Roman" w:hAnsi="Times New Roman"/>
          <w:color w:val="111111"/>
          <w:shd w:val="clear" w:color="auto" w:fill="FFFFFF"/>
        </w:rPr>
        <w:t>В</w:t>
      </w:r>
      <w:r w:rsidRPr="00AF7494">
        <w:rPr>
          <w:rFonts w:ascii="Times New Roman" w:hAnsi="Times New Roman"/>
          <w:color w:val="111111"/>
          <w:shd w:val="clear" w:color="auto" w:fill="FFFFFF"/>
        </w:rPr>
        <w:t>.</w:t>
      </w:r>
      <w:r w:rsidR="00813753">
        <w:rPr>
          <w:rFonts w:ascii="Times New Roman" w:hAnsi="Times New Roman"/>
          <w:color w:val="111111"/>
          <w:shd w:val="clear" w:color="auto" w:fill="FFFFFF"/>
        </w:rPr>
        <w:t>А</w:t>
      </w:r>
      <w:r w:rsidRPr="00AF7494">
        <w:rPr>
          <w:rFonts w:ascii="Times New Roman" w:hAnsi="Times New Roman"/>
          <w:color w:val="111111"/>
          <w:shd w:val="clear" w:color="auto" w:fill="FFFFFF"/>
        </w:rPr>
        <w:t xml:space="preserve">. Чанчиков; Астраханский государственный технический университет. Астрахань: Изд-во АГТУ, 2016. 100 с. (40 </w:t>
      </w:r>
      <w:proofErr w:type="spellStart"/>
      <w:r w:rsidRPr="00AF7494">
        <w:rPr>
          <w:rFonts w:ascii="Times New Roman" w:hAnsi="Times New Roman"/>
          <w:color w:val="111111"/>
          <w:shd w:val="clear" w:color="auto" w:fill="FFFFFF"/>
        </w:rPr>
        <w:t>экз</w:t>
      </w:r>
      <w:proofErr w:type="spellEnd"/>
      <w:r w:rsidRPr="00AF7494">
        <w:rPr>
          <w:rFonts w:ascii="Times New Roman" w:hAnsi="Times New Roman"/>
          <w:color w:val="111111"/>
          <w:shd w:val="clear" w:color="auto" w:fill="FFFFFF"/>
        </w:rPr>
        <w:t>)</w:t>
      </w:r>
    </w:p>
    <w:p w:rsidR="00C652AF" w:rsidRDefault="00C652AF" w:rsidP="00C652AF">
      <w:pPr>
        <w:pStyle w:val="a7"/>
        <w:numPr>
          <w:ilvl w:val="0"/>
          <w:numId w:val="38"/>
        </w:numPr>
        <w:tabs>
          <w:tab w:val="left" w:pos="284"/>
        </w:tabs>
        <w:spacing w:after="0" w:line="240" w:lineRule="auto"/>
        <w:ind w:left="0" w:firstLine="0"/>
        <w:jc w:val="both"/>
        <w:rPr>
          <w:rFonts w:ascii="Times New Roman" w:hAnsi="Times New Roman"/>
          <w:color w:val="111111"/>
          <w:shd w:val="clear" w:color="auto" w:fill="FFFFFF"/>
        </w:rPr>
      </w:pPr>
      <w:proofErr w:type="spellStart"/>
      <w:r w:rsidRPr="006A11BB">
        <w:rPr>
          <w:rFonts w:ascii="Times New Roman" w:hAnsi="Times New Roman"/>
          <w:color w:val="111111"/>
          <w:shd w:val="clear" w:color="auto" w:fill="FFFFFF"/>
        </w:rPr>
        <w:t>Дербенев</w:t>
      </w:r>
      <w:proofErr w:type="spellEnd"/>
      <w:r w:rsidRPr="006A11BB">
        <w:rPr>
          <w:rFonts w:ascii="Times New Roman" w:hAnsi="Times New Roman"/>
          <w:color w:val="111111"/>
          <w:shd w:val="clear" w:color="auto" w:fill="FFFFFF"/>
        </w:rPr>
        <w:t xml:space="preserve"> Н.А. Расчет на прочность при изгибе. Методическое пособие. - Астрахань: АГТУ, 2021. - 34 с.</w:t>
      </w:r>
    </w:p>
    <w:p w:rsidR="007406F2" w:rsidRPr="007406F2" w:rsidRDefault="007406F2" w:rsidP="00C652AF">
      <w:pPr>
        <w:pStyle w:val="a7"/>
        <w:numPr>
          <w:ilvl w:val="0"/>
          <w:numId w:val="38"/>
        </w:numPr>
        <w:tabs>
          <w:tab w:val="left" w:pos="284"/>
        </w:tabs>
        <w:spacing w:after="0" w:line="240" w:lineRule="auto"/>
        <w:ind w:left="0" w:firstLine="0"/>
        <w:jc w:val="both"/>
        <w:rPr>
          <w:rFonts w:ascii="Times New Roman" w:hAnsi="Times New Roman"/>
          <w:color w:val="111111"/>
          <w:shd w:val="clear" w:color="auto" w:fill="FFFFFF"/>
        </w:rPr>
      </w:pPr>
      <w:r w:rsidRPr="007406F2">
        <w:rPr>
          <w:rFonts w:ascii="Times New Roman" w:hAnsi="Times New Roman"/>
        </w:rPr>
        <w:t xml:space="preserve">Хахов А.А. Прямой поперечный изгиб статически определимой балки. Методические указания и контрольные задания по курсу «Механика». – Астрахань: АГТУ, 2024. – 16с. - </w:t>
      </w:r>
      <w:hyperlink r:id="rId29" w:history="1">
        <w:r w:rsidRPr="007406F2">
          <w:rPr>
            <w:rStyle w:val="ae"/>
            <w:rFonts w:ascii="Times New Roman" w:hAnsi="Times New Roman"/>
            <w:lang w:val="en-US"/>
          </w:rPr>
          <w:t>http</w:t>
        </w:r>
        <w:r w:rsidRPr="007406F2">
          <w:rPr>
            <w:rStyle w:val="ae"/>
            <w:rFonts w:ascii="Times New Roman" w:hAnsi="Times New Roman"/>
          </w:rPr>
          <w:t>://</w:t>
        </w:r>
        <w:r w:rsidRPr="007406F2">
          <w:rPr>
            <w:rStyle w:val="ae"/>
            <w:rFonts w:ascii="Times New Roman" w:hAnsi="Times New Roman"/>
            <w:lang w:val="en-US"/>
          </w:rPr>
          <w:t>portal</w:t>
        </w:r>
        <w:r w:rsidRPr="007406F2">
          <w:rPr>
            <w:rStyle w:val="ae"/>
            <w:rFonts w:ascii="Times New Roman" w:hAnsi="Times New Roman"/>
          </w:rPr>
          <w:t>2.</w:t>
        </w:r>
        <w:proofErr w:type="spellStart"/>
        <w:r w:rsidRPr="007406F2">
          <w:rPr>
            <w:rStyle w:val="ae"/>
            <w:rFonts w:ascii="Times New Roman" w:hAnsi="Times New Roman"/>
            <w:lang w:val="en-US"/>
          </w:rPr>
          <w:t>astu</w:t>
        </w:r>
        <w:proofErr w:type="spellEnd"/>
        <w:r w:rsidRPr="007406F2">
          <w:rPr>
            <w:rStyle w:val="ae"/>
            <w:rFonts w:ascii="Times New Roman" w:hAnsi="Times New Roman"/>
          </w:rPr>
          <w:t>.</w:t>
        </w:r>
        <w:r w:rsidRPr="007406F2">
          <w:rPr>
            <w:rStyle w:val="ae"/>
            <w:rFonts w:ascii="Times New Roman" w:hAnsi="Times New Roman"/>
            <w:lang w:val="en-US"/>
          </w:rPr>
          <w:t>org</w:t>
        </w:r>
        <w:r w:rsidRPr="007406F2">
          <w:rPr>
            <w:rStyle w:val="ae"/>
            <w:rFonts w:ascii="Times New Roman" w:hAnsi="Times New Roman"/>
          </w:rPr>
          <w:t>/</w:t>
        </w:r>
      </w:hyperlink>
    </w:p>
    <w:p w:rsidR="00C652AF" w:rsidRDefault="00C652AF" w:rsidP="00C652AF">
      <w:pPr>
        <w:overflowPunct w:val="0"/>
        <w:autoSpaceDE w:val="0"/>
        <w:autoSpaceDN w:val="0"/>
        <w:adjustRightInd w:val="0"/>
        <w:spacing w:after="0" w:line="240" w:lineRule="auto"/>
        <w:jc w:val="both"/>
        <w:textAlignment w:val="baseline"/>
        <w:rPr>
          <w:rFonts w:ascii="Times New Roman" w:hAnsi="Times New Roman" w:cs="Times New Roman"/>
          <w:b/>
          <w:bCs/>
          <w:i/>
          <w:sz w:val="24"/>
          <w:szCs w:val="24"/>
        </w:rPr>
      </w:pPr>
    </w:p>
    <w:p w:rsidR="00C652AF" w:rsidRDefault="00C652AF" w:rsidP="00C652AF">
      <w:pPr>
        <w:spacing w:after="0" w:line="240" w:lineRule="auto"/>
        <w:jc w:val="both"/>
        <w:rPr>
          <w:rFonts w:ascii="Times New Roman" w:hAnsi="Times New Roman" w:cs="Times New Roman"/>
          <w:b/>
          <w:i/>
          <w:sz w:val="24"/>
          <w:szCs w:val="24"/>
        </w:rPr>
      </w:pPr>
      <w:r w:rsidRPr="007C78DA">
        <w:rPr>
          <w:rFonts w:ascii="Times New Roman" w:hAnsi="Times New Roman" w:cs="Times New Roman"/>
          <w:b/>
          <w:i/>
          <w:sz w:val="24"/>
          <w:szCs w:val="24"/>
        </w:rPr>
        <w:t xml:space="preserve">Тема 5. </w:t>
      </w:r>
    </w:p>
    <w:p w:rsidR="00C652AF" w:rsidRPr="007C78DA" w:rsidRDefault="00C652AF" w:rsidP="00C652AF">
      <w:pPr>
        <w:spacing w:after="0" w:line="240" w:lineRule="auto"/>
        <w:jc w:val="both"/>
        <w:rPr>
          <w:rFonts w:ascii="Times New Roman" w:hAnsi="Times New Roman" w:cs="Times New Roman"/>
          <w:b/>
          <w:i/>
          <w:sz w:val="24"/>
          <w:szCs w:val="24"/>
        </w:rPr>
      </w:pPr>
      <w:r w:rsidRPr="007C78DA">
        <w:rPr>
          <w:rFonts w:ascii="Times New Roman" w:hAnsi="Times New Roman" w:cs="Times New Roman"/>
          <w:b/>
          <w:i/>
          <w:sz w:val="24"/>
          <w:szCs w:val="24"/>
        </w:rPr>
        <w:t>Контрольное задание №4. Расчет</w:t>
      </w:r>
      <w:r w:rsidR="0029457E">
        <w:rPr>
          <w:rFonts w:ascii="Times New Roman" w:hAnsi="Times New Roman" w:cs="Times New Roman"/>
          <w:b/>
          <w:i/>
          <w:sz w:val="24"/>
          <w:szCs w:val="24"/>
        </w:rPr>
        <w:t xml:space="preserve"> сварных и резьбовых соединений</w:t>
      </w:r>
    </w:p>
    <w:p w:rsidR="00C652AF" w:rsidRDefault="00C652AF" w:rsidP="00C652AF">
      <w:pPr>
        <w:spacing w:after="0" w:line="240" w:lineRule="auto"/>
        <w:jc w:val="both"/>
        <w:rPr>
          <w:rFonts w:ascii="Times New Roman" w:hAnsi="Times New Roman" w:cs="Times New Roman"/>
          <w:sz w:val="24"/>
          <w:szCs w:val="24"/>
        </w:rPr>
      </w:pPr>
    </w:p>
    <w:p w:rsidR="00C652AF" w:rsidRPr="004C147F" w:rsidRDefault="00C652AF" w:rsidP="00C652AF">
      <w:pPr>
        <w:spacing w:after="0" w:line="240" w:lineRule="auto"/>
        <w:jc w:val="both"/>
        <w:rPr>
          <w:rFonts w:ascii="Times New Roman" w:hAnsi="Times New Roman" w:cs="Times New Roman"/>
          <w:i/>
          <w:sz w:val="24"/>
          <w:szCs w:val="24"/>
        </w:rPr>
      </w:pPr>
      <w:r w:rsidRPr="004C147F">
        <w:rPr>
          <w:rFonts w:ascii="Times New Roman" w:hAnsi="Times New Roman" w:cs="Times New Roman"/>
          <w:sz w:val="24"/>
          <w:szCs w:val="24"/>
        </w:rPr>
        <w:t xml:space="preserve">Выполнить расчет сварных швов и болтового соединения кронштейна, нагруженного внешней силой </w:t>
      </w:r>
      <w:r w:rsidRPr="004C147F">
        <w:rPr>
          <w:rFonts w:ascii="Times New Roman" w:hAnsi="Times New Roman" w:cs="Times New Roman"/>
          <w:i/>
          <w:sz w:val="24"/>
          <w:szCs w:val="24"/>
          <w:lang w:val="en-US"/>
        </w:rPr>
        <w:t>F</w:t>
      </w:r>
      <w:r w:rsidRPr="004C147F">
        <w:rPr>
          <w:rFonts w:ascii="Times New Roman" w:hAnsi="Times New Roman" w:cs="Times New Roman"/>
          <w:i/>
          <w:sz w:val="24"/>
          <w:szCs w:val="24"/>
        </w:rPr>
        <w:t>.</w:t>
      </w:r>
    </w:p>
    <w:p w:rsidR="00C652AF" w:rsidRPr="004C147F" w:rsidRDefault="00C652AF" w:rsidP="00C652AF">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lastRenderedPageBreak/>
        <w:drawing>
          <wp:inline distT="0" distB="0" distL="0" distR="0" wp14:anchorId="2CB522B5" wp14:editId="3C014701">
            <wp:extent cx="6217200" cy="3466800"/>
            <wp:effectExtent l="0" t="0" r="0" b="63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17200" cy="3466800"/>
                    </a:xfrm>
                    <a:prstGeom prst="rect">
                      <a:avLst/>
                    </a:prstGeom>
                    <a:noFill/>
                    <a:ln>
                      <a:noFill/>
                    </a:ln>
                  </pic:spPr>
                </pic:pic>
              </a:graphicData>
            </a:graphic>
          </wp:inline>
        </w:drawing>
      </w:r>
    </w:p>
    <w:p w:rsidR="00C652AF" w:rsidRPr="00426519" w:rsidRDefault="00C652AF" w:rsidP="00C652AF">
      <w:pPr>
        <w:pStyle w:val="4"/>
        <w:spacing w:before="0"/>
        <w:jc w:val="center"/>
        <w:rPr>
          <w:rFonts w:ascii="Times New Roman" w:eastAsiaTheme="minorHAnsi" w:hAnsi="Times New Roman" w:cs="Times New Roman"/>
          <w:i w:val="0"/>
          <w:iCs w:val="0"/>
          <w:color w:val="auto"/>
          <w:sz w:val="24"/>
          <w:szCs w:val="24"/>
        </w:rPr>
      </w:pPr>
    </w:p>
    <w:p w:rsidR="00C652AF" w:rsidRPr="00426519" w:rsidRDefault="00C652AF" w:rsidP="00C652AF">
      <w:pPr>
        <w:pStyle w:val="4"/>
        <w:spacing w:before="0"/>
        <w:jc w:val="center"/>
        <w:rPr>
          <w:rFonts w:ascii="Times New Roman" w:eastAsiaTheme="minorHAnsi" w:hAnsi="Times New Roman" w:cs="Times New Roman"/>
          <w:i w:val="0"/>
          <w:iCs w:val="0"/>
          <w:color w:val="auto"/>
          <w:sz w:val="24"/>
          <w:szCs w:val="24"/>
        </w:rPr>
      </w:pPr>
      <w:r w:rsidRPr="00426519">
        <w:rPr>
          <w:rFonts w:ascii="Times New Roman" w:eastAsiaTheme="minorHAnsi" w:hAnsi="Times New Roman" w:cs="Times New Roman"/>
          <w:i w:val="0"/>
          <w:iCs w:val="0"/>
          <w:color w:val="auto"/>
          <w:sz w:val="24"/>
          <w:szCs w:val="24"/>
        </w:rPr>
        <w:t>Исходные данные к контрольному заданию №4</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C652AF" w:rsidRPr="004C147F" w:rsidTr="00426519">
        <w:trPr>
          <w:cantSplit/>
          <w:jc w:val="center"/>
        </w:trPr>
        <w:tc>
          <w:tcPr>
            <w:tcW w:w="779" w:type="dxa"/>
            <w:vAlign w:val="center"/>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 варианта</w:t>
            </w:r>
          </w:p>
        </w:tc>
        <w:tc>
          <w:tcPr>
            <w:tcW w:w="559" w:type="dxa"/>
          </w:tcPr>
          <w:p w:rsidR="00C652AF" w:rsidRPr="004C147F" w:rsidRDefault="00C652AF" w:rsidP="00426519">
            <w:pPr>
              <w:spacing w:after="0" w:line="240" w:lineRule="auto"/>
              <w:jc w:val="center"/>
              <w:rPr>
                <w:rFonts w:ascii="Times New Roman" w:hAnsi="Times New Roman" w:cs="Times New Roman"/>
                <w:i/>
                <w:sz w:val="24"/>
                <w:szCs w:val="24"/>
              </w:rPr>
            </w:pP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C652AF" w:rsidRPr="004C147F" w:rsidRDefault="00C652AF" w:rsidP="00426519">
            <w:pPr>
              <w:spacing w:after="0" w:line="240" w:lineRule="auto"/>
              <w:jc w:val="center"/>
              <w:rPr>
                <w:rFonts w:ascii="Times New Roman" w:hAnsi="Times New Roman" w:cs="Times New Roman"/>
                <w:i/>
                <w:sz w:val="24"/>
                <w:szCs w:val="24"/>
              </w:rPr>
            </w:pP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C652AF" w:rsidRPr="004C147F" w:rsidRDefault="00C652AF" w:rsidP="00426519">
            <w:pPr>
              <w:spacing w:after="0" w:line="240" w:lineRule="auto"/>
              <w:jc w:val="center"/>
              <w:rPr>
                <w:rFonts w:ascii="Times New Roman" w:hAnsi="Times New Roman" w:cs="Times New Roman"/>
                <w:i/>
                <w:sz w:val="24"/>
                <w:szCs w:val="24"/>
              </w:rPr>
            </w:pP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C652AF" w:rsidRPr="004C147F" w:rsidRDefault="00C652AF" w:rsidP="00426519">
            <w:pPr>
              <w:spacing w:after="0" w:line="240" w:lineRule="auto"/>
              <w:jc w:val="center"/>
              <w:rPr>
                <w:rFonts w:ascii="Times New Roman" w:hAnsi="Times New Roman" w:cs="Times New Roman"/>
                <w:i/>
                <w:sz w:val="24"/>
                <w:szCs w:val="24"/>
              </w:rPr>
            </w:pP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 мм</w:t>
            </w:r>
          </w:p>
        </w:tc>
        <w:tc>
          <w:tcPr>
            <w:tcW w:w="656" w:type="dxa"/>
          </w:tcPr>
          <w:p w:rsidR="00C652AF" w:rsidRPr="004C147F" w:rsidRDefault="00C652AF" w:rsidP="00426519">
            <w:pPr>
              <w:spacing w:after="0" w:line="240" w:lineRule="auto"/>
              <w:jc w:val="center"/>
              <w:rPr>
                <w:rFonts w:ascii="Times New Roman" w:hAnsi="Times New Roman" w:cs="Times New Roman"/>
                <w:i/>
                <w:sz w:val="24"/>
                <w:szCs w:val="24"/>
              </w:rPr>
            </w:pP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C652AF" w:rsidRPr="004C147F" w:rsidRDefault="00C652AF" w:rsidP="00426519">
            <w:pPr>
              <w:spacing w:after="0" w:line="240" w:lineRule="auto"/>
              <w:jc w:val="center"/>
              <w:rPr>
                <w:rFonts w:ascii="Times New Roman" w:hAnsi="Times New Roman" w:cs="Times New Roman"/>
                <w:i/>
                <w:sz w:val="24"/>
                <w:szCs w:val="24"/>
              </w:rPr>
            </w:pP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 мм</w:t>
            </w:r>
          </w:p>
        </w:tc>
        <w:tc>
          <w:tcPr>
            <w:tcW w:w="656" w:type="dxa"/>
          </w:tcPr>
          <w:p w:rsidR="00C652AF" w:rsidRPr="004C147F" w:rsidRDefault="00C652AF" w:rsidP="00426519">
            <w:pPr>
              <w:spacing w:after="0" w:line="240" w:lineRule="auto"/>
              <w:jc w:val="center"/>
              <w:rPr>
                <w:rFonts w:ascii="Times New Roman" w:hAnsi="Times New Roman" w:cs="Times New Roman"/>
                <w:i/>
                <w:sz w:val="24"/>
                <w:szCs w:val="24"/>
              </w:rPr>
            </w:pP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C652AF" w:rsidRPr="004C147F" w:rsidRDefault="00C652AF" w:rsidP="00426519">
            <w:pPr>
              <w:spacing w:after="0" w:line="240" w:lineRule="auto"/>
              <w:jc w:val="center"/>
              <w:rPr>
                <w:rFonts w:ascii="Times New Roman" w:hAnsi="Times New Roman" w:cs="Times New Roman"/>
                <w:i/>
                <w:sz w:val="24"/>
                <w:szCs w:val="24"/>
              </w:rPr>
            </w:pP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C652AF" w:rsidRPr="004C147F" w:rsidRDefault="00C652AF" w:rsidP="00426519">
            <w:pPr>
              <w:spacing w:after="0" w:line="240" w:lineRule="auto"/>
              <w:jc w:val="center"/>
              <w:rPr>
                <w:rFonts w:ascii="Times New Roman" w:hAnsi="Times New Roman" w:cs="Times New Roman"/>
                <w:i/>
                <w:sz w:val="24"/>
                <w:szCs w:val="24"/>
              </w:rPr>
            </w:pP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C652AF" w:rsidRPr="004C147F" w:rsidRDefault="00C652AF" w:rsidP="00426519">
            <w:pPr>
              <w:spacing w:after="0" w:line="240" w:lineRule="auto"/>
              <w:jc w:val="center"/>
              <w:rPr>
                <w:rFonts w:ascii="Times New Roman" w:hAnsi="Times New Roman" w:cs="Times New Roman"/>
                <w:i/>
                <w:sz w:val="24"/>
                <w:szCs w:val="24"/>
              </w:rPr>
            </w:pP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C652AF" w:rsidRPr="004C147F" w:rsidRDefault="00C652AF" w:rsidP="00426519">
            <w:pPr>
              <w:spacing w:after="0" w:line="240" w:lineRule="auto"/>
              <w:jc w:val="center"/>
              <w:rPr>
                <w:rFonts w:ascii="Times New Roman" w:hAnsi="Times New Roman" w:cs="Times New Roman"/>
                <w:sz w:val="24"/>
                <w:szCs w:val="24"/>
              </w:rPr>
            </w:pP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vAlign w:val="center"/>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 болтов и гаек</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lastRenderedPageBreak/>
              <w:t>26</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C652AF" w:rsidRPr="004C147F" w:rsidTr="00426519">
        <w:trPr>
          <w:jc w:val="center"/>
        </w:trPr>
        <w:tc>
          <w:tcPr>
            <w:tcW w:w="77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C652AF" w:rsidRPr="004C147F" w:rsidRDefault="00C652AF" w:rsidP="00C652AF">
      <w:pPr>
        <w:pStyle w:val="a7"/>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C652AF" w:rsidRPr="004C147F" w:rsidRDefault="00C652AF" w:rsidP="00C652AF">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задания:</w:t>
      </w:r>
    </w:p>
    <w:p w:rsidR="00C652AF" w:rsidRPr="004C147F" w:rsidRDefault="00C652AF" w:rsidP="00C652AF">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C652AF" w:rsidRPr="004C147F" w:rsidRDefault="00C652AF" w:rsidP="00C652AF">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C652AF" w:rsidRPr="004C147F" w:rsidRDefault="00C652AF" w:rsidP="00C652AF">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Выполнить р</w:t>
      </w:r>
      <w:r>
        <w:rPr>
          <w:rFonts w:ascii="Times New Roman" w:hAnsi="Times New Roman" w:cs="Times New Roman"/>
          <w:sz w:val="24"/>
          <w:szCs w:val="24"/>
        </w:rPr>
        <w:t>асчет сварных швов и резьбовых соединений кронштейна [6</w:t>
      </w:r>
      <w:r w:rsidRPr="004C147F">
        <w:rPr>
          <w:rFonts w:ascii="Times New Roman" w:hAnsi="Times New Roman" w:cs="Times New Roman"/>
          <w:sz w:val="24"/>
          <w:szCs w:val="24"/>
        </w:rPr>
        <w:t>].</w:t>
      </w:r>
    </w:p>
    <w:p w:rsidR="00C652AF" w:rsidRDefault="00C652AF" w:rsidP="00C652AF">
      <w:pPr>
        <w:spacing w:after="0" w:line="240" w:lineRule="auto"/>
        <w:jc w:val="both"/>
        <w:rPr>
          <w:rFonts w:ascii="Times New Roman" w:hAnsi="Times New Roman" w:cs="Times New Roman"/>
          <w:b/>
          <w:sz w:val="24"/>
          <w:szCs w:val="24"/>
          <w:u w:val="single"/>
        </w:rPr>
      </w:pPr>
    </w:p>
    <w:p w:rsidR="00C652AF" w:rsidRPr="004C147F" w:rsidRDefault="00C652AF" w:rsidP="00C652AF">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Pr>
          <w:rFonts w:ascii="Times New Roman" w:hAnsi="Times New Roman" w:cs="Times New Roman"/>
          <w:sz w:val="24"/>
          <w:szCs w:val="24"/>
        </w:rPr>
        <w:t>– Тестирование [5</w:t>
      </w:r>
      <w:r w:rsidRPr="004C147F">
        <w:rPr>
          <w:rFonts w:ascii="Times New Roman" w:hAnsi="Times New Roman" w:cs="Times New Roman"/>
          <w:sz w:val="24"/>
          <w:szCs w:val="24"/>
        </w:rPr>
        <w:t>].</w:t>
      </w:r>
    </w:p>
    <w:p w:rsidR="00C652AF" w:rsidRDefault="00C652AF" w:rsidP="00C652AF">
      <w:pPr>
        <w:spacing w:after="0" w:line="240" w:lineRule="auto"/>
        <w:rPr>
          <w:rFonts w:ascii="Times New Roman" w:hAnsi="Times New Roman" w:cs="Times New Roman"/>
          <w:b/>
          <w:sz w:val="24"/>
          <w:szCs w:val="24"/>
          <w:u w:val="single"/>
        </w:rPr>
      </w:pPr>
    </w:p>
    <w:p w:rsidR="00C652AF" w:rsidRPr="004C147F" w:rsidRDefault="00C652AF" w:rsidP="00C652A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 xml:space="preserve">Типовой тест для отчета </w:t>
      </w:r>
      <w:r>
        <w:rPr>
          <w:rFonts w:ascii="Times New Roman" w:hAnsi="Times New Roman" w:cs="Times New Roman"/>
          <w:b/>
          <w:sz w:val="24"/>
          <w:szCs w:val="24"/>
          <w:u w:val="single"/>
        </w:rPr>
        <w:t xml:space="preserve">по </w:t>
      </w:r>
      <w:proofErr w:type="spellStart"/>
      <w:r>
        <w:rPr>
          <w:rFonts w:ascii="Times New Roman" w:hAnsi="Times New Roman" w:cs="Times New Roman"/>
          <w:b/>
          <w:sz w:val="24"/>
          <w:szCs w:val="24"/>
          <w:u w:val="single"/>
        </w:rPr>
        <w:t>выполненому</w:t>
      </w:r>
      <w:proofErr w:type="spellEnd"/>
      <w:r>
        <w:rPr>
          <w:rFonts w:ascii="Times New Roman" w:hAnsi="Times New Roman" w:cs="Times New Roman"/>
          <w:b/>
          <w:sz w:val="24"/>
          <w:szCs w:val="24"/>
          <w:u w:val="single"/>
        </w:rPr>
        <w:t xml:space="preserve"> контрольному заданию №4</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№1 (КТ=1)</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К группе разъемных соединений относится(</w:t>
      </w:r>
      <w:proofErr w:type="spellStart"/>
      <w:r w:rsidRPr="0089310B">
        <w:rPr>
          <w:rFonts w:ascii="Times New Roman" w:hAnsi="Times New Roman" w:cs="Times New Roman"/>
          <w:sz w:val="24"/>
          <w:szCs w:val="24"/>
        </w:rPr>
        <w:t>ятся</w:t>
      </w:r>
      <w:proofErr w:type="spellEnd"/>
      <w:r w:rsidRPr="0089310B">
        <w:rPr>
          <w:rFonts w:ascii="Times New Roman" w:hAnsi="Times New Roman" w:cs="Times New Roman"/>
          <w:sz w:val="24"/>
          <w:szCs w:val="24"/>
        </w:rPr>
        <w:t>) …</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заклепочное</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резьбовое</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профильное</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прессовое</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№2 (КТ=1)</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Для паяных соединений, работающих в условиях ударных и вибрационных нагрузок, предпочтительно применять …</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оловянно-свинцовые припои</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медно-цинковые припои</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серебряно-медные припои</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оловянно-цинковые припои</w:t>
      </w:r>
    </w:p>
    <w:p w:rsidR="00C652AF" w:rsidRPr="007B2524" w:rsidRDefault="00C652AF" w:rsidP="00C652AF">
      <w:pPr>
        <w:spacing w:after="0" w:line="240" w:lineRule="auto"/>
        <w:rPr>
          <w:rFonts w:ascii="Times New Roman" w:hAnsi="Times New Roman" w:cs="Times New Roman"/>
          <w:sz w:val="24"/>
          <w:szCs w:val="24"/>
        </w:rPr>
      </w:pP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 3 (КТ=3)</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xml:space="preserve">На болт, изображенной на рисунке, действует поперечная сила </w:t>
      </w:r>
      <w:r w:rsidRPr="0089310B">
        <w:rPr>
          <w:rFonts w:ascii="Times New Roman" w:hAnsi="Times New Roman" w:cs="Times New Roman"/>
          <w:i/>
          <w:sz w:val="24"/>
          <w:szCs w:val="24"/>
          <w:lang w:val="en-US"/>
        </w:rPr>
        <w:t>F</w:t>
      </w:r>
      <w:r w:rsidRPr="0089310B">
        <w:rPr>
          <w:rFonts w:ascii="Times New Roman" w:hAnsi="Times New Roman" w:cs="Times New Roman"/>
          <w:sz w:val="24"/>
          <w:szCs w:val="24"/>
        </w:rPr>
        <w:t xml:space="preserve">=10 </w:t>
      </w:r>
      <w:proofErr w:type="spellStart"/>
      <w:r w:rsidRPr="0089310B">
        <w:rPr>
          <w:rFonts w:ascii="Times New Roman" w:hAnsi="Times New Roman" w:cs="Times New Roman"/>
          <w:sz w:val="24"/>
          <w:szCs w:val="24"/>
        </w:rPr>
        <w:t>кН.</w:t>
      </w:r>
      <w:proofErr w:type="spellEnd"/>
      <w:r w:rsidRPr="0089310B">
        <w:rPr>
          <w:rFonts w:ascii="Times New Roman" w:hAnsi="Times New Roman" w:cs="Times New Roman"/>
          <w:sz w:val="24"/>
          <w:szCs w:val="24"/>
        </w:rPr>
        <w:t xml:space="preserve"> Коэффициент запаса от сдвига деталей 1,2. Коэффициент трения в стыке 0,15. Допускаемые напряжения для материала болта [</w:t>
      </w:r>
      <w:proofErr w:type="spellStart"/>
      <w:r w:rsidRPr="0089310B">
        <w:rPr>
          <w:rFonts w:ascii="Times New Roman" w:hAnsi="Times New Roman" w:cs="Times New Roman"/>
          <w:sz w:val="24"/>
          <w:szCs w:val="24"/>
        </w:rPr>
        <w:t>σ</w:t>
      </w:r>
      <w:proofErr w:type="gramStart"/>
      <w:r w:rsidRPr="0089310B">
        <w:rPr>
          <w:rFonts w:ascii="Times New Roman" w:hAnsi="Times New Roman" w:cs="Times New Roman"/>
          <w:sz w:val="24"/>
          <w:szCs w:val="24"/>
          <w:vertAlign w:val="subscript"/>
        </w:rPr>
        <w:t>р</w:t>
      </w:r>
      <w:proofErr w:type="spellEnd"/>
      <w:r w:rsidRPr="0089310B">
        <w:rPr>
          <w:rFonts w:ascii="Times New Roman" w:hAnsi="Times New Roman" w:cs="Times New Roman"/>
          <w:sz w:val="24"/>
          <w:szCs w:val="24"/>
        </w:rPr>
        <w:t>]=</w:t>
      </w:r>
      <w:proofErr w:type="gramEnd"/>
      <w:r w:rsidRPr="0089310B">
        <w:rPr>
          <w:rFonts w:ascii="Times New Roman" w:hAnsi="Times New Roman" w:cs="Times New Roman"/>
          <w:sz w:val="24"/>
          <w:szCs w:val="24"/>
        </w:rPr>
        <w:t>120 МПа, [</w:t>
      </w:r>
      <w:proofErr w:type="spellStart"/>
      <w:r w:rsidRPr="0089310B">
        <w:rPr>
          <w:rFonts w:ascii="Times New Roman" w:hAnsi="Times New Roman" w:cs="Times New Roman"/>
          <w:sz w:val="24"/>
          <w:szCs w:val="24"/>
        </w:rPr>
        <w:t>τ</w:t>
      </w:r>
      <w:r w:rsidRPr="0089310B">
        <w:rPr>
          <w:rFonts w:ascii="Times New Roman" w:hAnsi="Times New Roman" w:cs="Times New Roman"/>
          <w:sz w:val="24"/>
          <w:szCs w:val="24"/>
          <w:vertAlign w:val="subscript"/>
        </w:rPr>
        <w:t>с</w:t>
      </w:r>
      <w:proofErr w:type="spellEnd"/>
      <w:r w:rsidRPr="0089310B">
        <w:rPr>
          <w:rFonts w:ascii="Times New Roman" w:hAnsi="Times New Roman" w:cs="Times New Roman"/>
          <w:sz w:val="24"/>
          <w:szCs w:val="24"/>
        </w:rPr>
        <w:t>]=80 МПа. Минимальный внутренний диаметр резьбы равен…</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noProof/>
          <w:sz w:val="24"/>
          <w:szCs w:val="24"/>
          <w:lang w:eastAsia="ru-RU"/>
        </w:rPr>
        <w:drawing>
          <wp:inline distT="0" distB="0" distL="0" distR="0" wp14:anchorId="180DD59F" wp14:editId="65C8E996">
            <wp:extent cx="1505910" cy="13176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09883" cy="1321077"/>
                    </a:xfrm>
                    <a:prstGeom prst="rect">
                      <a:avLst/>
                    </a:prstGeom>
                    <a:noFill/>
                    <a:ln>
                      <a:noFill/>
                    </a:ln>
                  </pic:spPr>
                </pic:pic>
              </a:graphicData>
            </a:graphic>
          </wp:inline>
        </w:drawing>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13,8 мм</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25,5 мм</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33,2 мм</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42,1 мм</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№4 (КТ=1)</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Изображенное на рисунке сварное соединение называется …</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noProof/>
          <w:sz w:val="24"/>
          <w:szCs w:val="24"/>
          <w:lang w:eastAsia="ru-RU"/>
        </w:rPr>
        <w:lastRenderedPageBreak/>
        <w:drawing>
          <wp:inline distT="0" distB="0" distL="0" distR="0" wp14:anchorId="67B5FB81" wp14:editId="4B7E5FCD">
            <wp:extent cx="1792800" cy="829924"/>
            <wp:effectExtent l="0" t="0" r="0" b="889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97526" cy="832112"/>
                    </a:xfrm>
                    <a:prstGeom prst="rect">
                      <a:avLst/>
                    </a:prstGeom>
                    <a:noFill/>
                    <a:ln>
                      <a:noFill/>
                    </a:ln>
                  </pic:spPr>
                </pic:pic>
              </a:graphicData>
            </a:graphic>
          </wp:inline>
        </w:drawing>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proofErr w:type="spellStart"/>
      <w:r w:rsidRPr="0089310B">
        <w:rPr>
          <w:rFonts w:ascii="Times New Roman" w:hAnsi="Times New Roman" w:cs="Times New Roman"/>
          <w:sz w:val="24"/>
          <w:szCs w:val="24"/>
        </w:rPr>
        <w:t>нахлесточным</w:t>
      </w:r>
      <w:proofErr w:type="spellEnd"/>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угловым</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стыковым</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тавровым</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№5 (КТ=3)</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xml:space="preserve">В изображенном сварном соединении толщина соединяемых листов δ=8мм, ширина соединяемых деталей </w:t>
      </w:r>
      <w:r w:rsidRPr="0089310B">
        <w:rPr>
          <w:rFonts w:ascii="Times New Roman" w:hAnsi="Times New Roman" w:cs="Times New Roman"/>
          <w:i/>
          <w:sz w:val="24"/>
          <w:szCs w:val="24"/>
          <w:lang w:val="en-US"/>
        </w:rPr>
        <w:t>b</w:t>
      </w:r>
      <w:r w:rsidRPr="0089310B">
        <w:rPr>
          <w:rFonts w:ascii="Times New Roman" w:hAnsi="Times New Roman" w:cs="Times New Roman"/>
          <w:sz w:val="24"/>
          <w:szCs w:val="24"/>
        </w:rPr>
        <w:t>=50мм. Материал деталей соединения – сталь Ст3 ([</w:t>
      </w:r>
      <w:proofErr w:type="spellStart"/>
      <w:r w:rsidRPr="0089310B">
        <w:rPr>
          <w:rFonts w:ascii="Times New Roman" w:hAnsi="Times New Roman" w:cs="Times New Roman"/>
          <w:sz w:val="24"/>
          <w:szCs w:val="24"/>
        </w:rPr>
        <w:t>σ</w:t>
      </w:r>
      <w:proofErr w:type="gramStart"/>
      <w:r w:rsidRPr="0089310B">
        <w:rPr>
          <w:rFonts w:ascii="Times New Roman" w:hAnsi="Times New Roman" w:cs="Times New Roman"/>
          <w:sz w:val="24"/>
          <w:szCs w:val="24"/>
          <w:vertAlign w:val="subscript"/>
        </w:rPr>
        <w:t>р</w:t>
      </w:r>
      <w:proofErr w:type="spellEnd"/>
      <w:r w:rsidRPr="0089310B">
        <w:rPr>
          <w:rFonts w:ascii="Times New Roman" w:hAnsi="Times New Roman" w:cs="Times New Roman"/>
          <w:sz w:val="24"/>
          <w:szCs w:val="24"/>
        </w:rPr>
        <w:t>]=</w:t>
      </w:r>
      <w:proofErr w:type="gramEnd"/>
      <w:r w:rsidRPr="0089310B">
        <w:rPr>
          <w:rFonts w:ascii="Times New Roman" w:hAnsi="Times New Roman" w:cs="Times New Roman"/>
          <w:sz w:val="24"/>
          <w:szCs w:val="24"/>
        </w:rPr>
        <w:t xml:space="preserve">160 МПа). Ручная сварка выполнена электродами Э42А в защитном газе. Допускаемая нагрузка </w:t>
      </w:r>
      <w:r w:rsidRPr="0089310B">
        <w:rPr>
          <w:rFonts w:ascii="Times New Roman" w:hAnsi="Times New Roman" w:cs="Times New Roman"/>
          <w:i/>
          <w:sz w:val="24"/>
          <w:szCs w:val="24"/>
          <w:lang w:val="en-US"/>
        </w:rPr>
        <w:t>F</w:t>
      </w:r>
      <w:r w:rsidRPr="0089310B">
        <w:rPr>
          <w:rFonts w:ascii="Times New Roman" w:hAnsi="Times New Roman" w:cs="Times New Roman"/>
          <w:sz w:val="24"/>
          <w:szCs w:val="24"/>
        </w:rPr>
        <w:t xml:space="preserve"> из условия прочности шва равна …</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noProof/>
          <w:sz w:val="24"/>
          <w:szCs w:val="24"/>
          <w:lang w:eastAsia="ru-RU"/>
        </w:rPr>
        <w:drawing>
          <wp:inline distT="0" distB="0" distL="0" distR="0" wp14:anchorId="4A2E1071" wp14:editId="64399823">
            <wp:extent cx="1870215" cy="1101600"/>
            <wp:effectExtent l="0" t="0" r="0" b="381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72739" cy="1103087"/>
                    </a:xfrm>
                    <a:prstGeom prst="rect">
                      <a:avLst/>
                    </a:prstGeom>
                    <a:noFill/>
                    <a:ln>
                      <a:noFill/>
                    </a:ln>
                  </pic:spPr>
                </pic:pic>
              </a:graphicData>
            </a:graphic>
          </wp:inline>
        </w:drawing>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32 кН</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45 кН</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64 кН</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80 кН</w:t>
      </w:r>
    </w:p>
    <w:p w:rsidR="00C652AF" w:rsidRDefault="00C652AF" w:rsidP="00C652AF">
      <w:pPr>
        <w:spacing w:after="0" w:line="240" w:lineRule="auto"/>
        <w:rPr>
          <w:rFonts w:ascii="Times New Roman" w:hAnsi="Times New Roman" w:cs="Times New Roman"/>
          <w:sz w:val="24"/>
          <w:szCs w:val="24"/>
        </w:rPr>
      </w:pPr>
    </w:p>
    <w:p w:rsidR="00C652AF" w:rsidRDefault="00C652AF" w:rsidP="00C652AF">
      <w:pPr>
        <w:spacing w:after="0" w:line="240" w:lineRule="auto"/>
        <w:rPr>
          <w:rFonts w:ascii="Times New Roman" w:hAnsi="Times New Roman" w:cs="Times New Roman"/>
          <w:sz w:val="24"/>
          <w:szCs w:val="24"/>
        </w:rPr>
      </w:pP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 6 (КТ=2)</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Для изображенного на рисунке заклепочного шва (δ</w:t>
      </w:r>
      <w:proofErr w:type="gramStart"/>
      <w:r w:rsidRPr="0089310B">
        <w:rPr>
          <w:rFonts w:ascii="Times New Roman" w:hAnsi="Times New Roman" w:cs="Times New Roman"/>
          <w:sz w:val="24"/>
          <w:szCs w:val="24"/>
          <w:vertAlign w:val="subscript"/>
        </w:rPr>
        <w:t>1</w:t>
      </w:r>
      <w:r w:rsidRPr="0089310B">
        <w:rPr>
          <w:rFonts w:ascii="Times New Roman" w:hAnsi="Times New Roman" w:cs="Times New Roman"/>
          <w:sz w:val="24"/>
          <w:szCs w:val="24"/>
        </w:rPr>
        <w:t>&lt; δ</w:t>
      </w:r>
      <w:proofErr w:type="gramEnd"/>
      <w:r w:rsidRPr="0089310B">
        <w:rPr>
          <w:rFonts w:ascii="Times New Roman" w:hAnsi="Times New Roman" w:cs="Times New Roman"/>
          <w:sz w:val="24"/>
          <w:szCs w:val="24"/>
          <w:vertAlign w:val="subscript"/>
        </w:rPr>
        <w:t>2</w:t>
      </w:r>
      <w:r w:rsidRPr="0089310B">
        <w:rPr>
          <w:rFonts w:ascii="Times New Roman" w:hAnsi="Times New Roman" w:cs="Times New Roman"/>
          <w:sz w:val="24"/>
          <w:szCs w:val="24"/>
        </w:rPr>
        <w:t>) число заклепок из условия прочности равно …</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noProof/>
          <w:sz w:val="24"/>
          <w:szCs w:val="24"/>
          <w:lang w:eastAsia="ru-RU"/>
        </w:rPr>
        <w:drawing>
          <wp:inline distT="0" distB="0" distL="0" distR="0" wp14:anchorId="108E75CC" wp14:editId="4449C8FC">
            <wp:extent cx="2275200" cy="1099699"/>
            <wp:effectExtent l="0" t="0" r="0" b="571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83357" cy="1103642"/>
                    </a:xfrm>
                    <a:prstGeom prst="rect">
                      <a:avLst/>
                    </a:prstGeom>
                    <a:noFill/>
                    <a:ln>
                      <a:noFill/>
                    </a:ln>
                  </pic:spPr>
                </pic:pic>
              </a:graphicData>
            </a:graphic>
          </wp:inline>
        </w:drawing>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2"/>
          <w:sz w:val="24"/>
          <w:szCs w:val="24"/>
        </w:rPr>
        <w:object w:dxaOrig="8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35.25pt" o:ole="" fillcolor="window">
            <v:imagedata r:id="rId35" o:title=""/>
          </v:shape>
          <o:OLEObject Type="Embed" ProgID="Equation.3" ShapeID="_x0000_i1025" DrawAspect="Content" ObjectID="_1780395522" r:id="rId36"/>
        </w:objec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0"/>
          <w:sz w:val="24"/>
          <w:szCs w:val="24"/>
        </w:rPr>
        <w:object w:dxaOrig="880" w:dyaOrig="680">
          <v:shape id="_x0000_i1026" type="#_x0000_t75" style="width:42.75pt;height:33.75pt" o:ole="" fillcolor="window">
            <v:imagedata r:id="rId37" o:title=""/>
          </v:shape>
          <o:OLEObject Type="Embed" ProgID="Equation.3" ShapeID="_x0000_i1026" DrawAspect="Content" ObjectID="_1780395523" r:id="rId38"/>
        </w:objec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4"/>
          <w:sz w:val="24"/>
          <w:szCs w:val="24"/>
        </w:rPr>
        <w:object w:dxaOrig="980" w:dyaOrig="720">
          <v:shape id="_x0000_i1027" type="#_x0000_t75" style="width:48.75pt;height:36.75pt" o:ole="" fillcolor="window">
            <v:imagedata r:id="rId39" o:title=""/>
          </v:shape>
          <o:OLEObject Type="Embed" ProgID="Equation.3" ShapeID="_x0000_i1027" DrawAspect="Content" ObjectID="_1780395524" r:id="rId40"/>
        </w:objec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0"/>
          <w:sz w:val="24"/>
          <w:szCs w:val="24"/>
        </w:rPr>
        <w:object w:dxaOrig="1080" w:dyaOrig="680">
          <v:shape id="_x0000_i1028" type="#_x0000_t75" style="width:55.5pt;height:33.75pt" o:ole="" fillcolor="window">
            <v:imagedata r:id="rId41" o:title=""/>
          </v:shape>
          <o:OLEObject Type="Embed" ProgID="Equation.3" ShapeID="_x0000_i1028" DrawAspect="Content" ObjectID="_1780395525" r:id="rId42"/>
        </w:objec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№7 (КТ=2)</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xml:space="preserve">В изображенном шпоночном соединении используется призматическая шпонка со скругленными концами. Длина шпонки </w:t>
      </w:r>
      <w:r w:rsidRPr="0089310B">
        <w:rPr>
          <w:rFonts w:ascii="Times New Roman" w:hAnsi="Times New Roman" w:cs="Times New Roman"/>
          <w:i/>
          <w:sz w:val="24"/>
          <w:szCs w:val="24"/>
          <w:lang w:val="en-US"/>
        </w:rPr>
        <w:t>l</w:t>
      </w:r>
      <w:r w:rsidRPr="0089310B">
        <w:rPr>
          <w:rFonts w:ascii="Times New Roman" w:hAnsi="Times New Roman" w:cs="Times New Roman"/>
          <w:i/>
          <w:sz w:val="24"/>
          <w:szCs w:val="24"/>
        </w:rPr>
        <w:t>.</w:t>
      </w:r>
      <w:r w:rsidRPr="0089310B">
        <w:rPr>
          <w:rFonts w:ascii="Times New Roman" w:hAnsi="Times New Roman" w:cs="Times New Roman"/>
          <w:sz w:val="24"/>
          <w:szCs w:val="24"/>
        </w:rPr>
        <w:t xml:space="preserve"> Для проверки прочности шпонки используется условие …</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noProof/>
          <w:sz w:val="24"/>
          <w:szCs w:val="24"/>
          <w:lang w:eastAsia="ru-RU"/>
        </w:rPr>
        <w:lastRenderedPageBreak/>
        <w:drawing>
          <wp:inline distT="0" distB="0" distL="0" distR="0" wp14:anchorId="5DB03606" wp14:editId="4C157326">
            <wp:extent cx="1418590" cy="1518920"/>
            <wp:effectExtent l="0" t="0" r="0" b="508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18590" cy="1518920"/>
                    </a:xfrm>
                    <a:prstGeom prst="rect">
                      <a:avLst/>
                    </a:prstGeom>
                    <a:noFill/>
                    <a:ln>
                      <a:noFill/>
                    </a:ln>
                  </pic:spPr>
                </pic:pic>
              </a:graphicData>
            </a:graphic>
          </wp:inline>
        </w:drawing>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28"/>
          <w:sz w:val="24"/>
          <w:szCs w:val="24"/>
        </w:rPr>
        <w:object w:dxaOrig="1640" w:dyaOrig="660">
          <v:shape id="_x0000_i1029" type="#_x0000_t75" style="width:83.25pt;height:33.75pt" o:ole="">
            <v:imagedata r:id="rId44" o:title=""/>
          </v:shape>
          <o:OLEObject Type="Embed" ProgID="Equation.3" ShapeID="_x0000_i1029" DrawAspect="Content" ObjectID="_1780395526" r:id="rId45"/>
        </w:objec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28"/>
          <w:sz w:val="24"/>
          <w:szCs w:val="24"/>
        </w:rPr>
        <w:object w:dxaOrig="1500" w:dyaOrig="660">
          <v:shape id="_x0000_i1030" type="#_x0000_t75" style="width:75pt;height:33.75pt" o:ole="">
            <v:imagedata r:id="rId46" o:title=""/>
          </v:shape>
          <o:OLEObject Type="Embed" ProgID="Equation.3" ShapeID="_x0000_i1030" DrawAspect="Content" ObjectID="_1780395527" r:id="rId47"/>
        </w:objec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0"/>
          <w:sz w:val="24"/>
          <w:szCs w:val="24"/>
        </w:rPr>
        <w:object w:dxaOrig="2000" w:dyaOrig="680">
          <v:shape id="_x0000_i1031" type="#_x0000_t75" style="width:99.75pt;height:33.75pt" o:ole="">
            <v:imagedata r:id="rId48" o:title=""/>
          </v:shape>
          <o:OLEObject Type="Embed" ProgID="Equation.3" ShapeID="_x0000_i1031" DrawAspect="Content" ObjectID="_1780395528" r:id="rId49"/>
        </w:objec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0"/>
          <w:sz w:val="24"/>
          <w:szCs w:val="24"/>
        </w:rPr>
        <w:object w:dxaOrig="1660" w:dyaOrig="680">
          <v:shape id="_x0000_i1032" type="#_x0000_t75" style="width:83.25pt;height:33.75pt" o:ole="">
            <v:imagedata r:id="rId50" o:title=""/>
          </v:shape>
          <o:OLEObject Type="Embed" ProgID="Equation.3" ShapeID="_x0000_i1032" DrawAspect="Content" ObjectID="_1780395529" r:id="rId51"/>
        </w:object>
      </w:r>
    </w:p>
    <w:p w:rsidR="00C652AF" w:rsidRDefault="00C652AF" w:rsidP="00C652AF">
      <w:pPr>
        <w:spacing w:after="0" w:line="240" w:lineRule="auto"/>
        <w:rPr>
          <w:rFonts w:ascii="Times New Roman" w:hAnsi="Times New Roman" w:cs="Times New Roman"/>
          <w:sz w:val="24"/>
          <w:szCs w:val="24"/>
        </w:rPr>
      </w:pP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№8 (КТ=1)</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Условие прочности для изображенного на рисунке клеевого соединения имеет вид …</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noProof/>
          <w:sz w:val="24"/>
          <w:szCs w:val="24"/>
          <w:lang w:eastAsia="ru-RU"/>
        </w:rPr>
        <w:drawing>
          <wp:inline distT="0" distB="0" distL="0" distR="0" wp14:anchorId="6DEF5304" wp14:editId="1150B4F8">
            <wp:extent cx="3146961" cy="2011955"/>
            <wp:effectExtent l="0" t="0" r="0" b="762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51358" cy="2014766"/>
                    </a:xfrm>
                    <a:prstGeom prst="rect">
                      <a:avLst/>
                    </a:prstGeom>
                    <a:noFill/>
                    <a:ln>
                      <a:noFill/>
                    </a:ln>
                  </pic:spPr>
                </pic:pic>
              </a:graphicData>
            </a:graphic>
          </wp:inline>
        </w:drawing>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24"/>
          <w:sz w:val="24"/>
          <w:szCs w:val="24"/>
        </w:rPr>
        <w:object w:dxaOrig="1320" w:dyaOrig="620">
          <v:shape id="_x0000_i1033" type="#_x0000_t75" style="width:66.75pt;height:30.75pt" o:ole="">
            <v:imagedata r:id="rId53" o:title=""/>
          </v:shape>
          <o:OLEObject Type="Embed" ProgID="Equation.3" ShapeID="_x0000_i1033" DrawAspect="Content" ObjectID="_1780395530" r:id="rId54"/>
        </w:objec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24"/>
          <w:sz w:val="24"/>
          <w:szCs w:val="24"/>
        </w:rPr>
        <w:object w:dxaOrig="1359" w:dyaOrig="620">
          <v:shape id="_x0000_i1034" type="#_x0000_t75" style="width:67.5pt;height:30.75pt" o:ole="">
            <v:imagedata r:id="rId55" o:title=""/>
          </v:shape>
          <o:OLEObject Type="Embed" ProgID="Equation.3" ShapeID="_x0000_i1034" DrawAspect="Content" ObjectID="_1780395531" r:id="rId56"/>
        </w:objec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24"/>
          <w:sz w:val="24"/>
          <w:szCs w:val="24"/>
        </w:rPr>
        <w:object w:dxaOrig="1320" w:dyaOrig="620">
          <v:shape id="_x0000_i1035" type="#_x0000_t75" style="width:66.75pt;height:30.75pt" o:ole="">
            <v:imagedata r:id="rId57" o:title=""/>
          </v:shape>
          <o:OLEObject Type="Embed" ProgID="Equation.3" ShapeID="_x0000_i1035" DrawAspect="Content" ObjectID="_1780395532" r:id="rId58"/>
        </w:objec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28"/>
          <w:sz w:val="24"/>
          <w:szCs w:val="24"/>
        </w:rPr>
        <w:object w:dxaOrig="1600" w:dyaOrig="660">
          <v:shape id="_x0000_i1036" type="#_x0000_t75" style="width:80.25pt;height:33.75pt" o:ole="">
            <v:imagedata r:id="rId59" o:title=""/>
          </v:shape>
          <o:OLEObject Type="Embed" ProgID="Equation.3" ShapeID="_x0000_i1036" DrawAspect="Content" ObjectID="_1780395533" r:id="rId60"/>
        </w:objec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№9 (КТ=1)</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Шлицевое соединение, изображенное на рисунке, является …</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noProof/>
          <w:sz w:val="24"/>
          <w:szCs w:val="24"/>
          <w:lang w:eastAsia="ru-RU"/>
        </w:rPr>
        <w:drawing>
          <wp:inline distT="0" distB="0" distL="0" distR="0" wp14:anchorId="603B52F4" wp14:editId="5EEA31B5">
            <wp:extent cx="1188000" cy="938256"/>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90085" cy="939903"/>
                    </a:xfrm>
                    <a:prstGeom prst="rect">
                      <a:avLst/>
                    </a:prstGeom>
                    <a:noFill/>
                    <a:ln>
                      <a:noFill/>
                    </a:ln>
                  </pic:spPr>
                </pic:pic>
              </a:graphicData>
            </a:graphic>
          </wp:inline>
        </w:drawing>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прямоугольным с центрированием по боковым поверхностям шлицев</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proofErr w:type="spellStart"/>
      <w:r w:rsidRPr="0089310B">
        <w:rPr>
          <w:rFonts w:ascii="Times New Roman" w:hAnsi="Times New Roman" w:cs="Times New Roman"/>
          <w:sz w:val="24"/>
          <w:szCs w:val="24"/>
        </w:rPr>
        <w:t>прямобочным</w:t>
      </w:r>
      <w:proofErr w:type="spellEnd"/>
      <w:r w:rsidRPr="0089310B">
        <w:rPr>
          <w:rFonts w:ascii="Times New Roman" w:hAnsi="Times New Roman" w:cs="Times New Roman"/>
          <w:sz w:val="24"/>
          <w:szCs w:val="24"/>
        </w:rPr>
        <w:t xml:space="preserve"> с центрированием по внутреннему диаметру шлицев</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lastRenderedPageBreak/>
        <w:t xml:space="preserve">⁪ </w:t>
      </w:r>
      <w:proofErr w:type="spellStart"/>
      <w:r w:rsidRPr="0089310B">
        <w:rPr>
          <w:rFonts w:ascii="Times New Roman" w:hAnsi="Times New Roman" w:cs="Times New Roman"/>
          <w:sz w:val="24"/>
          <w:szCs w:val="24"/>
        </w:rPr>
        <w:t>прямобочным</w:t>
      </w:r>
      <w:proofErr w:type="spellEnd"/>
      <w:r w:rsidRPr="0089310B">
        <w:rPr>
          <w:rFonts w:ascii="Times New Roman" w:hAnsi="Times New Roman" w:cs="Times New Roman"/>
          <w:sz w:val="24"/>
          <w:szCs w:val="24"/>
        </w:rPr>
        <w:t xml:space="preserve"> с центрированием по наружному диаметру шлицев</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proofErr w:type="spellStart"/>
      <w:r w:rsidRPr="0089310B">
        <w:rPr>
          <w:rFonts w:ascii="Times New Roman" w:hAnsi="Times New Roman" w:cs="Times New Roman"/>
          <w:sz w:val="24"/>
          <w:szCs w:val="24"/>
        </w:rPr>
        <w:t>эвольвентным</w:t>
      </w:r>
      <w:proofErr w:type="spellEnd"/>
      <w:r w:rsidRPr="0089310B">
        <w:rPr>
          <w:rFonts w:ascii="Times New Roman" w:hAnsi="Times New Roman" w:cs="Times New Roman"/>
          <w:sz w:val="24"/>
          <w:szCs w:val="24"/>
        </w:rPr>
        <w:t xml:space="preserve"> с центрированием по боковым поверхностям шлицев</w:t>
      </w:r>
    </w:p>
    <w:p w:rsidR="00C652AF" w:rsidRDefault="00C652AF" w:rsidP="00C652AF">
      <w:pPr>
        <w:spacing w:after="0" w:line="240" w:lineRule="auto"/>
        <w:rPr>
          <w:rFonts w:ascii="Times New Roman" w:hAnsi="Times New Roman" w:cs="Times New Roman"/>
          <w:sz w:val="24"/>
          <w:szCs w:val="24"/>
        </w:rPr>
      </w:pP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№10 (КТ=2)</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xml:space="preserve">Условие прочности изображенного на рисунке шлицевого соединения с числом зубьев </w:t>
      </w:r>
      <w:r w:rsidRPr="0089310B">
        <w:rPr>
          <w:rFonts w:ascii="Times New Roman" w:hAnsi="Times New Roman" w:cs="Times New Roman"/>
          <w:sz w:val="24"/>
          <w:szCs w:val="24"/>
          <w:lang w:val="en-US"/>
        </w:rPr>
        <w:t>z</w:t>
      </w:r>
      <w:r w:rsidRPr="0089310B">
        <w:rPr>
          <w:rFonts w:ascii="Times New Roman" w:hAnsi="Times New Roman" w:cs="Times New Roman"/>
          <w:sz w:val="24"/>
          <w:szCs w:val="24"/>
        </w:rPr>
        <w:t xml:space="preserve">, модулем зубьев </w:t>
      </w:r>
      <w:r w:rsidRPr="0089310B">
        <w:rPr>
          <w:rFonts w:ascii="Times New Roman" w:hAnsi="Times New Roman" w:cs="Times New Roman"/>
          <w:sz w:val="24"/>
          <w:szCs w:val="24"/>
          <w:lang w:val="en-US"/>
        </w:rPr>
        <w:t>m</w:t>
      </w:r>
      <w:r w:rsidRPr="0089310B">
        <w:rPr>
          <w:rFonts w:ascii="Times New Roman" w:hAnsi="Times New Roman" w:cs="Times New Roman"/>
          <w:sz w:val="24"/>
          <w:szCs w:val="24"/>
        </w:rPr>
        <w:t xml:space="preserve">, длиной поверхности контакта шлицев </w:t>
      </w:r>
      <w:r w:rsidRPr="0089310B">
        <w:rPr>
          <w:rFonts w:ascii="Times New Roman" w:hAnsi="Times New Roman" w:cs="Times New Roman"/>
          <w:i/>
          <w:sz w:val="24"/>
          <w:szCs w:val="24"/>
          <w:lang w:val="en-US"/>
        </w:rPr>
        <w:t>l</w:t>
      </w:r>
      <w:r w:rsidRPr="0089310B">
        <w:rPr>
          <w:rFonts w:ascii="Times New Roman" w:hAnsi="Times New Roman" w:cs="Times New Roman"/>
          <w:sz w:val="24"/>
          <w:szCs w:val="24"/>
        </w:rPr>
        <w:t xml:space="preserve"> и коэффициентом неравномерности распределения нагрузки между шлицами ψ имеет вид …</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noProof/>
          <w:sz w:val="24"/>
          <w:szCs w:val="24"/>
          <w:lang w:eastAsia="ru-RU"/>
        </w:rPr>
        <w:drawing>
          <wp:inline distT="0" distB="0" distL="0" distR="0" wp14:anchorId="5981C924" wp14:editId="630E427E">
            <wp:extent cx="1461600" cy="870773"/>
            <wp:effectExtent l="0" t="0" r="5715" b="571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62" cstate="print">
                      <a:extLst>
                        <a:ext uri="{28A0092B-C50C-407E-A947-70E740481C1C}">
                          <a14:useLocalDpi xmlns:a14="http://schemas.microsoft.com/office/drawing/2010/main" val="0"/>
                        </a:ext>
                      </a:extLst>
                    </a:blip>
                    <a:srcRect b="6923"/>
                    <a:stretch>
                      <a:fillRect/>
                    </a:stretch>
                  </pic:blipFill>
                  <pic:spPr bwMode="auto">
                    <a:xfrm>
                      <a:off x="0" y="0"/>
                      <a:ext cx="1466393" cy="873628"/>
                    </a:xfrm>
                    <a:prstGeom prst="rect">
                      <a:avLst/>
                    </a:prstGeom>
                    <a:noFill/>
                    <a:ln>
                      <a:noFill/>
                    </a:ln>
                  </pic:spPr>
                </pic:pic>
              </a:graphicData>
            </a:graphic>
          </wp:inline>
        </w:drawing>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4"/>
          <w:sz w:val="24"/>
          <w:szCs w:val="24"/>
        </w:rPr>
        <w:object w:dxaOrig="2439" w:dyaOrig="720">
          <v:shape id="_x0000_i1037" type="#_x0000_t75" style="width:121.5pt;height:36.75pt" o:ole="">
            <v:imagedata r:id="rId63" o:title=""/>
          </v:shape>
          <o:OLEObject Type="Embed" ProgID="Equation.3" ShapeID="_x0000_i1037" DrawAspect="Content" ObjectID="_1780395534" r:id="rId64"/>
        </w:objec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0"/>
          <w:sz w:val="24"/>
          <w:szCs w:val="24"/>
        </w:rPr>
        <w:object w:dxaOrig="1860" w:dyaOrig="680">
          <v:shape id="_x0000_i1038" type="#_x0000_t75" style="width:92.25pt;height:33.75pt" o:ole="">
            <v:imagedata r:id="rId65" o:title=""/>
          </v:shape>
          <o:OLEObject Type="Embed" ProgID="Equation.3" ShapeID="_x0000_i1038" DrawAspect="Content" ObjectID="_1780395535" r:id="rId66"/>
        </w:objec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28"/>
          <w:sz w:val="24"/>
          <w:szCs w:val="24"/>
        </w:rPr>
        <w:object w:dxaOrig="1380" w:dyaOrig="660">
          <v:shape id="_x0000_i1039" type="#_x0000_t75" style="width:69pt;height:33.75pt" o:ole="">
            <v:imagedata r:id="rId67" o:title=""/>
          </v:shape>
          <o:OLEObject Type="Embed" ProgID="Equation.3" ShapeID="_x0000_i1039" DrawAspect="Content" ObjectID="_1780395536" r:id="rId68"/>
        </w:objec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xml:space="preserve">⁪ </w:t>
      </w:r>
      <w:r w:rsidRPr="0089310B">
        <w:rPr>
          <w:rFonts w:ascii="Times New Roman" w:hAnsi="Times New Roman" w:cs="Times New Roman"/>
          <w:position w:val="-30"/>
          <w:sz w:val="24"/>
          <w:szCs w:val="24"/>
        </w:rPr>
        <w:object w:dxaOrig="1579" w:dyaOrig="680">
          <v:shape id="_x0000_i1040" type="#_x0000_t75" style="width:78.75pt;height:33.75pt" o:ole="">
            <v:imagedata r:id="rId69" o:title=""/>
          </v:shape>
          <o:OLEObject Type="Embed" ProgID="Equation.3" ShapeID="_x0000_i1040" DrawAspect="Content" ObjectID="_1780395537" r:id="rId70"/>
        </w:objec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№11 (КТ=1)</w:t>
      </w:r>
    </w:p>
    <w:p w:rsidR="00C652AF" w:rsidRPr="0089310B" w:rsidRDefault="00C652AF" w:rsidP="00C652AF">
      <w:pPr>
        <w:spacing w:after="0" w:line="240" w:lineRule="auto"/>
        <w:jc w:val="both"/>
        <w:rPr>
          <w:rFonts w:ascii="Times New Roman" w:hAnsi="Times New Roman" w:cs="Times New Roman"/>
          <w:sz w:val="24"/>
          <w:szCs w:val="24"/>
        </w:rPr>
      </w:pPr>
      <w:proofErr w:type="spellStart"/>
      <w:r w:rsidRPr="0089310B">
        <w:rPr>
          <w:rFonts w:ascii="Times New Roman" w:hAnsi="Times New Roman" w:cs="Times New Roman"/>
          <w:sz w:val="24"/>
          <w:szCs w:val="24"/>
        </w:rPr>
        <w:t>Клеммовые</w:t>
      </w:r>
      <w:proofErr w:type="spellEnd"/>
      <w:r w:rsidRPr="0089310B">
        <w:rPr>
          <w:rFonts w:ascii="Times New Roman" w:hAnsi="Times New Roman" w:cs="Times New Roman"/>
          <w:sz w:val="24"/>
          <w:szCs w:val="24"/>
        </w:rPr>
        <w:t xml:space="preserve"> соединения предназначены для …</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закрепления на валах деталей посредством сил трения, создаваемых затяжкой винтов</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закрепления на валах деталей посредством клиновых шпонок</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закрепления на валах деталей посредством цилиндрических штифтов с расклепыванием концов</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 установки и регулирования требуемого взаимного положения деталей с помощью клина</w:t>
      </w:r>
    </w:p>
    <w:p w:rsidR="00C652AF" w:rsidRPr="0089310B" w:rsidRDefault="00C652AF" w:rsidP="00C652AF">
      <w:pPr>
        <w:spacing w:after="0" w:line="240" w:lineRule="auto"/>
        <w:rPr>
          <w:rFonts w:ascii="Times New Roman" w:hAnsi="Times New Roman" w:cs="Times New Roman"/>
          <w:sz w:val="24"/>
          <w:szCs w:val="24"/>
        </w:rPr>
      </w:pPr>
      <w:r w:rsidRPr="0089310B">
        <w:rPr>
          <w:rFonts w:ascii="Times New Roman" w:hAnsi="Times New Roman" w:cs="Times New Roman"/>
          <w:sz w:val="24"/>
          <w:szCs w:val="24"/>
        </w:rPr>
        <w:t>ТЗ №12 (КТ=3)</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xml:space="preserve">В </w:t>
      </w:r>
      <w:proofErr w:type="spellStart"/>
      <w:r w:rsidRPr="0089310B">
        <w:rPr>
          <w:rFonts w:ascii="Times New Roman" w:hAnsi="Times New Roman" w:cs="Times New Roman"/>
          <w:sz w:val="24"/>
          <w:szCs w:val="24"/>
        </w:rPr>
        <w:t>клеммовом</w:t>
      </w:r>
      <w:proofErr w:type="spellEnd"/>
      <w:r w:rsidRPr="0089310B">
        <w:rPr>
          <w:rFonts w:ascii="Times New Roman" w:hAnsi="Times New Roman" w:cs="Times New Roman"/>
          <w:sz w:val="24"/>
          <w:szCs w:val="24"/>
        </w:rPr>
        <w:t xml:space="preserve"> соединении, выполненном двумя винтами, диаметр вала 40 мм. Передаваемый крутящий момент 150 </w:t>
      </w:r>
      <w:proofErr w:type="spellStart"/>
      <w:r w:rsidRPr="0089310B">
        <w:rPr>
          <w:rFonts w:ascii="Times New Roman" w:hAnsi="Times New Roman" w:cs="Times New Roman"/>
          <w:sz w:val="24"/>
          <w:szCs w:val="24"/>
        </w:rPr>
        <w:t>Н·м</w:t>
      </w:r>
      <w:proofErr w:type="spellEnd"/>
      <w:r w:rsidRPr="0089310B">
        <w:rPr>
          <w:rFonts w:ascii="Times New Roman" w:hAnsi="Times New Roman" w:cs="Times New Roman"/>
          <w:sz w:val="24"/>
          <w:szCs w:val="24"/>
        </w:rPr>
        <w:t xml:space="preserve">. Давление на вал со стороны каждой </w:t>
      </w:r>
      <w:proofErr w:type="spellStart"/>
      <w:r w:rsidRPr="0089310B">
        <w:rPr>
          <w:rFonts w:ascii="Times New Roman" w:hAnsi="Times New Roman" w:cs="Times New Roman"/>
          <w:sz w:val="24"/>
          <w:szCs w:val="24"/>
        </w:rPr>
        <w:t>полуступицы</w:t>
      </w:r>
      <w:proofErr w:type="spellEnd"/>
      <w:r w:rsidRPr="0089310B">
        <w:rPr>
          <w:rFonts w:ascii="Times New Roman" w:hAnsi="Times New Roman" w:cs="Times New Roman"/>
          <w:sz w:val="24"/>
          <w:szCs w:val="24"/>
        </w:rPr>
        <w:t xml:space="preserve"> распределяется равномерно. Коэффициент трения между </w:t>
      </w:r>
      <w:proofErr w:type="spellStart"/>
      <w:r w:rsidRPr="0089310B">
        <w:rPr>
          <w:rFonts w:ascii="Times New Roman" w:hAnsi="Times New Roman" w:cs="Times New Roman"/>
          <w:sz w:val="24"/>
          <w:szCs w:val="24"/>
        </w:rPr>
        <w:t>полуступицами</w:t>
      </w:r>
      <w:proofErr w:type="spellEnd"/>
      <w:r w:rsidRPr="0089310B">
        <w:rPr>
          <w:rFonts w:ascii="Times New Roman" w:hAnsi="Times New Roman" w:cs="Times New Roman"/>
          <w:sz w:val="24"/>
          <w:szCs w:val="24"/>
        </w:rPr>
        <w:t xml:space="preserve"> и валом 0,2. Необходимая сила затяжки каждого из винтов с учетом 20%-</w:t>
      </w:r>
      <w:proofErr w:type="spellStart"/>
      <w:r w:rsidRPr="0089310B">
        <w:rPr>
          <w:rFonts w:ascii="Times New Roman" w:hAnsi="Times New Roman" w:cs="Times New Roman"/>
          <w:sz w:val="24"/>
          <w:szCs w:val="24"/>
        </w:rPr>
        <w:t>ного</w:t>
      </w:r>
      <w:proofErr w:type="spellEnd"/>
      <w:r w:rsidRPr="0089310B">
        <w:rPr>
          <w:rFonts w:ascii="Times New Roman" w:hAnsi="Times New Roman" w:cs="Times New Roman"/>
          <w:sz w:val="24"/>
          <w:szCs w:val="24"/>
        </w:rPr>
        <w:t xml:space="preserve"> запаса от сдвига ступицы относительно вала равна …</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noProof/>
          <w:sz w:val="24"/>
          <w:szCs w:val="24"/>
          <w:lang w:eastAsia="ru-RU"/>
        </w:rPr>
        <w:drawing>
          <wp:inline distT="0" distB="0" distL="0" distR="0" wp14:anchorId="3519C280" wp14:editId="38478377">
            <wp:extent cx="2332990" cy="188658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71" cstate="print">
                      <a:extLst>
                        <a:ext uri="{28A0092B-C50C-407E-A947-70E740481C1C}">
                          <a14:useLocalDpi xmlns:a14="http://schemas.microsoft.com/office/drawing/2010/main" val="0"/>
                        </a:ext>
                      </a:extLst>
                    </a:blip>
                    <a:srcRect t="2940"/>
                    <a:stretch>
                      <a:fillRect/>
                    </a:stretch>
                  </pic:blipFill>
                  <pic:spPr bwMode="auto">
                    <a:xfrm>
                      <a:off x="0" y="0"/>
                      <a:ext cx="2332990" cy="1886585"/>
                    </a:xfrm>
                    <a:prstGeom prst="rect">
                      <a:avLst/>
                    </a:prstGeom>
                    <a:noFill/>
                    <a:ln>
                      <a:noFill/>
                    </a:ln>
                  </pic:spPr>
                </pic:pic>
              </a:graphicData>
            </a:graphic>
          </wp:inline>
        </w:drawing>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2430 Н</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3583 Н</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4256 Н</w:t>
      </w:r>
    </w:p>
    <w:p w:rsidR="00C652AF" w:rsidRPr="0089310B" w:rsidRDefault="00C652AF" w:rsidP="00C652AF">
      <w:pPr>
        <w:spacing w:after="0" w:line="240" w:lineRule="auto"/>
        <w:jc w:val="both"/>
        <w:rPr>
          <w:rFonts w:ascii="Times New Roman" w:hAnsi="Times New Roman" w:cs="Times New Roman"/>
          <w:sz w:val="24"/>
          <w:szCs w:val="24"/>
        </w:rPr>
      </w:pPr>
      <w:r w:rsidRPr="0089310B">
        <w:rPr>
          <w:rFonts w:ascii="Times New Roman" w:hAnsi="Times New Roman" w:cs="Times New Roman"/>
          <w:sz w:val="24"/>
          <w:szCs w:val="24"/>
        </w:rPr>
        <w:t>⁪ 7166 Н</w:t>
      </w:r>
    </w:p>
    <w:p w:rsidR="00C652AF" w:rsidRPr="004C147F" w:rsidRDefault="00C652AF" w:rsidP="00C652AF">
      <w:pPr>
        <w:spacing w:after="0" w:line="240" w:lineRule="auto"/>
        <w:jc w:val="both"/>
        <w:rPr>
          <w:rFonts w:ascii="Times New Roman" w:hAnsi="Times New Roman" w:cs="Times New Roman"/>
          <w:b/>
          <w:sz w:val="24"/>
          <w:szCs w:val="24"/>
        </w:rPr>
      </w:pPr>
    </w:p>
    <w:p w:rsidR="00C652AF" w:rsidRPr="004C147F" w:rsidRDefault="00C652AF" w:rsidP="00C652AF">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C652AF" w:rsidRPr="00A74082" w:rsidRDefault="00C652AF" w:rsidP="00C652AF">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rPr>
      </w:pPr>
      <w:proofErr w:type="spellStart"/>
      <w:r w:rsidRPr="00A74082">
        <w:rPr>
          <w:rStyle w:val="ad"/>
          <w:rFonts w:ascii="Times New Roman" w:hAnsi="Times New Roman"/>
        </w:rPr>
        <w:lastRenderedPageBreak/>
        <w:t>Джамай</w:t>
      </w:r>
      <w:proofErr w:type="spellEnd"/>
      <w:r w:rsidRPr="00A74082">
        <w:rPr>
          <w:rStyle w:val="ad"/>
          <w:rFonts w:ascii="Times New Roman" w:hAnsi="Times New Roman"/>
        </w:rPr>
        <w:t xml:space="preserve">, В.В. Прикладная </w:t>
      </w:r>
      <w:proofErr w:type="gramStart"/>
      <w:r w:rsidRPr="00A74082">
        <w:rPr>
          <w:rStyle w:val="ad"/>
          <w:rFonts w:ascii="Times New Roman" w:hAnsi="Times New Roman"/>
        </w:rPr>
        <w:t>механика :</w:t>
      </w:r>
      <w:proofErr w:type="gramEnd"/>
      <w:r w:rsidRPr="00A74082">
        <w:rPr>
          <w:rStyle w:val="ad"/>
          <w:rFonts w:ascii="Times New Roman" w:hAnsi="Times New Roman"/>
        </w:rPr>
        <w:t xml:space="preserve"> учебник для академического </w:t>
      </w:r>
      <w:proofErr w:type="spellStart"/>
      <w:r w:rsidRPr="00A74082">
        <w:rPr>
          <w:rStyle w:val="ad"/>
          <w:rFonts w:ascii="Times New Roman" w:hAnsi="Times New Roman"/>
        </w:rPr>
        <w:t>бакалавриата</w:t>
      </w:r>
      <w:proofErr w:type="spellEnd"/>
      <w:r w:rsidRPr="00A74082">
        <w:rPr>
          <w:rStyle w:val="ad"/>
          <w:rFonts w:ascii="Times New Roman" w:hAnsi="Times New Roman"/>
        </w:rPr>
        <w:t xml:space="preserve"> </w:t>
      </w:r>
      <w:r w:rsidRPr="00A74082">
        <w:rPr>
          <w:rFonts w:ascii="Times New Roman" w:hAnsi="Times New Roman"/>
        </w:rPr>
        <w:t xml:space="preserve">/ В.В. </w:t>
      </w:r>
      <w:proofErr w:type="spellStart"/>
      <w:r w:rsidRPr="00A74082">
        <w:rPr>
          <w:rFonts w:ascii="Times New Roman" w:hAnsi="Times New Roman"/>
        </w:rPr>
        <w:t>Джамай</w:t>
      </w:r>
      <w:proofErr w:type="spellEnd"/>
      <w:r w:rsidRPr="00A74082">
        <w:rPr>
          <w:rFonts w:ascii="Times New Roman" w:hAnsi="Times New Roman"/>
        </w:rPr>
        <w:t xml:space="preserve">. Е.А. Самойлов. А.И. Станкевич, Т.Ю. </w:t>
      </w:r>
      <w:proofErr w:type="gramStart"/>
      <w:r w:rsidRPr="00A74082">
        <w:rPr>
          <w:rFonts w:ascii="Times New Roman" w:hAnsi="Times New Roman"/>
        </w:rPr>
        <w:t>Чуркина :</w:t>
      </w:r>
      <w:proofErr w:type="gramEnd"/>
      <w:r w:rsidRPr="00A74082">
        <w:rPr>
          <w:rFonts w:ascii="Times New Roman" w:hAnsi="Times New Roman"/>
        </w:rPr>
        <w:t xml:space="preserve"> под ред. В.В. </w:t>
      </w:r>
      <w:proofErr w:type="spellStart"/>
      <w:r w:rsidRPr="00A74082">
        <w:rPr>
          <w:rFonts w:ascii="Times New Roman" w:hAnsi="Times New Roman"/>
        </w:rPr>
        <w:t>Джамая</w:t>
      </w:r>
      <w:proofErr w:type="spellEnd"/>
      <w:r w:rsidRPr="00A74082">
        <w:rPr>
          <w:rFonts w:ascii="Times New Roman" w:hAnsi="Times New Roman"/>
        </w:rPr>
        <w:t xml:space="preserve">. – 2-е изд.. </w:t>
      </w:r>
      <w:proofErr w:type="spellStart"/>
      <w:r w:rsidRPr="00A74082">
        <w:rPr>
          <w:rFonts w:ascii="Times New Roman" w:hAnsi="Times New Roman"/>
        </w:rPr>
        <w:t>испр</w:t>
      </w:r>
      <w:proofErr w:type="spellEnd"/>
      <w:r w:rsidRPr="00A74082">
        <w:rPr>
          <w:rFonts w:ascii="Times New Roman" w:hAnsi="Times New Roman"/>
        </w:rPr>
        <w:t xml:space="preserve">. И доп. – М.: Издательство </w:t>
      </w:r>
      <w:proofErr w:type="spellStart"/>
      <w:r w:rsidRPr="00A74082">
        <w:rPr>
          <w:rFonts w:ascii="Times New Roman" w:hAnsi="Times New Roman"/>
        </w:rPr>
        <w:t>Юрайт</w:t>
      </w:r>
      <w:proofErr w:type="spellEnd"/>
      <w:r w:rsidRPr="00A74082">
        <w:rPr>
          <w:rFonts w:ascii="Times New Roman" w:hAnsi="Times New Roman"/>
        </w:rPr>
        <w:t xml:space="preserve">, 2017. – 360 с. </w:t>
      </w:r>
      <w:proofErr w:type="gramStart"/>
      <w:r w:rsidRPr="00A74082">
        <w:rPr>
          <w:rFonts w:ascii="Times New Roman" w:hAnsi="Times New Roman"/>
        </w:rPr>
        <w:t>Серия :</w:t>
      </w:r>
      <w:proofErr w:type="gramEnd"/>
      <w:r w:rsidRPr="00A74082">
        <w:rPr>
          <w:rFonts w:ascii="Times New Roman" w:hAnsi="Times New Roman"/>
        </w:rPr>
        <w:t xml:space="preserve"> Бакалавр. Академический курс. </w:t>
      </w:r>
      <w:hyperlink r:id="rId72" w:anchor="page/2" w:history="1">
        <w:r w:rsidRPr="00A74082">
          <w:rPr>
            <w:rStyle w:val="ae"/>
            <w:rFonts w:ascii="Times New Roman" w:hAnsi="Times New Roman"/>
          </w:rPr>
          <w:t>https://biblio-online.ru/viewer/985F03E6-042F-4BDC-9CBB-CDD56F58461E/prikladnaya-mehanika#page/2</w:t>
        </w:r>
      </w:hyperlink>
      <w:r w:rsidRPr="00A74082">
        <w:rPr>
          <w:rFonts w:ascii="Times New Roman" w:hAnsi="Times New Roman"/>
        </w:rPr>
        <w:t xml:space="preserve">. </w:t>
      </w:r>
    </w:p>
    <w:p w:rsidR="00C652AF" w:rsidRPr="00A74082" w:rsidRDefault="00C652AF" w:rsidP="00C652AF">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rPr>
      </w:pPr>
      <w:proofErr w:type="spellStart"/>
      <w:r w:rsidRPr="00A74082">
        <w:rPr>
          <w:rFonts w:ascii="Times New Roman" w:hAnsi="Times New Roman"/>
        </w:rPr>
        <w:t>Тюняев</w:t>
      </w:r>
      <w:proofErr w:type="spellEnd"/>
      <w:r w:rsidRPr="00A74082">
        <w:rPr>
          <w:rFonts w:ascii="Times New Roman" w:hAnsi="Times New Roman"/>
        </w:rPr>
        <w:t xml:space="preserve"> А. В., </w:t>
      </w:r>
      <w:proofErr w:type="spellStart"/>
      <w:r w:rsidRPr="00A74082">
        <w:rPr>
          <w:rFonts w:ascii="Times New Roman" w:hAnsi="Times New Roman"/>
        </w:rPr>
        <w:t>Звездаков</w:t>
      </w:r>
      <w:proofErr w:type="spellEnd"/>
      <w:r w:rsidRPr="00A74082">
        <w:rPr>
          <w:rFonts w:ascii="Times New Roman" w:hAnsi="Times New Roman"/>
        </w:rPr>
        <w:t xml:space="preserve"> В. П., Вагнер В. А. Детали машин. – </w:t>
      </w:r>
      <w:proofErr w:type="gramStart"/>
      <w:r w:rsidRPr="00A74082">
        <w:rPr>
          <w:rFonts w:ascii="Times New Roman" w:hAnsi="Times New Roman"/>
        </w:rPr>
        <w:t>С-Пб</w:t>
      </w:r>
      <w:proofErr w:type="gramEnd"/>
      <w:r w:rsidRPr="00A74082">
        <w:rPr>
          <w:rFonts w:ascii="Times New Roman" w:hAnsi="Times New Roman"/>
        </w:rPr>
        <w:t xml:space="preserve">.: Издательство «Лань», 2013. – 736 с. – Режим доступа: </w:t>
      </w:r>
      <w:hyperlink r:id="rId73" w:history="1">
        <w:r w:rsidRPr="00A74082">
          <w:rPr>
            <w:rFonts w:ascii="Times New Roman" w:hAnsi="Times New Roman"/>
          </w:rPr>
          <w:t>https://e.lanbook.com/book/5109</w:t>
        </w:r>
      </w:hyperlink>
    </w:p>
    <w:p w:rsidR="00C652AF" w:rsidRPr="00A74082" w:rsidRDefault="00C652AF" w:rsidP="00C652AF">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rPr>
      </w:pPr>
      <w:r w:rsidRPr="00A74082">
        <w:rPr>
          <w:rFonts w:ascii="Times New Roman" w:hAnsi="Times New Roman"/>
        </w:rPr>
        <w:t>Гулиа, Н.В. Детали машин [Электронный ресурс</w:t>
      </w:r>
      <w:proofErr w:type="gramStart"/>
      <w:r w:rsidRPr="00A74082">
        <w:rPr>
          <w:rFonts w:ascii="Times New Roman" w:hAnsi="Times New Roman"/>
        </w:rPr>
        <w:t>] :</w:t>
      </w:r>
      <w:proofErr w:type="gramEnd"/>
      <w:r w:rsidRPr="00A74082">
        <w:rPr>
          <w:rFonts w:ascii="Times New Roman" w:hAnsi="Times New Roman"/>
        </w:rPr>
        <w:t xml:space="preserve"> учеб. / Н.В. Гулиа, В.Г. Клоков, С.А. Юрков. — Электрон</w:t>
      </w:r>
      <w:proofErr w:type="gramStart"/>
      <w:r w:rsidRPr="00A74082">
        <w:rPr>
          <w:rFonts w:ascii="Times New Roman" w:hAnsi="Times New Roman"/>
        </w:rPr>
        <w:t>.</w:t>
      </w:r>
      <w:proofErr w:type="gramEnd"/>
      <w:r w:rsidRPr="00A74082">
        <w:rPr>
          <w:rFonts w:ascii="Times New Roman" w:hAnsi="Times New Roman"/>
        </w:rPr>
        <w:t xml:space="preserve"> дан. — Санкт-</w:t>
      </w:r>
      <w:proofErr w:type="gramStart"/>
      <w:r w:rsidRPr="00A74082">
        <w:rPr>
          <w:rFonts w:ascii="Times New Roman" w:hAnsi="Times New Roman"/>
        </w:rPr>
        <w:t>Петербург :</w:t>
      </w:r>
      <w:proofErr w:type="gramEnd"/>
      <w:r w:rsidRPr="00A74082">
        <w:rPr>
          <w:rFonts w:ascii="Times New Roman" w:hAnsi="Times New Roman"/>
        </w:rPr>
        <w:t xml:space="preserve"> Лань, 2013. — 416 с. — Режим доступа: </w:t>
      </w:r>
      <w:hyperlink r:id="rId74" w:history="1">
        <w:r w:rsidRPr="00A74082">
          <w:rPr>
            <w:rStyle w:val="ae"/>
            <w:rFonts w:ascii="Times New Roman" w:hAnsi="Times New Roman"/>
          </w:rPr>
          <w:t>https://e.lanbook.com/book/5705</w:t>
        </w:r>
      </w:hyperlink>
      <w:r w:rsidRPr="00A74082">
        <w:rPr>
          <w:rFonts w:ascii="Times New Roman" w:hAnsi="Times New Roman"/>
        </w:rPr>
        <w:t>.</w:t>
      </w:r>
    </w:p>
    <w:p w:rsidR="00C652AF" w:rsidRPr="00A74082" w:rsidRDefault="00C652AF" w:rsidP="00C652AF">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rPr>
      </w:pPr>
      <w:proofErr w:type="spellStart"/>
      <w:r w:rsidRPr="00A74082">
        <w:rPr>
          <w:rFonts w:ascii="Times New Roman" w:hAnsi="Times New Roman"/>
        </w:rPr>
        <w:t>Тюняев</w:t>
      </w:r>
      <w:proofErr w:type="spellEnd"/>
      <w:r w:rsidRPr="00A74082">
        <w:rPr>
          <w:rFonts w:ascii="Times New Roman" w:hAnsi="Times New Roman"/>
        </w:rPr>
        <w:t xml:space="preserve"> А. В., </w:t>
      </w:r>
      <w:proofErr w:type="spellStart"/>
      <w:r w:rsidRPr="00A74082">
        <w:rPr>
          <w:rFonts w:ascii="Times New Roman" w:hAnsi="Times New Roman"/>
        </w:rPr>
        <w:t>Звездаков</w:t>
      </w:r>
      <w:proofErr w:type="spellEnd"/>
      <w:r w:rsidRPr="00A74082">
        <w:rPr>
          <w:rFonts w:ascii="Times New Roman" w:hAnsi="Times New Roman"/>
        </w:rPr>
        <w:t xml:space="preserve"> В. П., Вагнер В. А. Детали машин. – </w:t>
      </w:r>
      <w:proofErr w:type="gramStart"/>
      <w:r w:rsidRPr="00A74082">
        <w:rPr>
          <w:rFonts w:ascii="Times New Roman" w:hAnsi="Times New Roman"/>
        </w:rPr>
        <w:t>С-Пб</w:t>
      </w:r>
      <w:proofErr w:type="gramEnd"/>
      <w:r w:rsidRPr="00A74082">
        <w:rPr>
          <w:rFonts w:ascii="Times New Roman" w:hAnsi="Times New Roman"/>
        </w:rPr>
        <w:t xml:space="preserve">.: Издательство «Лань», 2013. – 736 с. – Режим доступа: </w:t>
      </w:r>
      <w:hyperlink r:id="rId75" w:history="1">
        <w:r w:rsidRPr="00A74082">
          <w:rPr>
            <w:rFonts w:ascii="Times New Roman" w:hAnsi="Times New Roman"/>
          </w:rPr>
          <w:t>https://e.lanbook.com/book/5109</w:t>
        </w:r>
      </w:hyperlink>
    </w:p>
    <w:p w:rsidR="00C652AF" w:rsidRPr="00A74082" w:rsidRDefault="00C652AF" w:rsidP="00C652AF">
      <w:pPr>
        <w:widowControl w:val="0"/>
        <w:numPr>
          <w:ilvl w:val="0"/>
          <w:numId w:val="17"/>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rPr>
      </w:pPr>
      <w:r w:rsidRPr="00A74082">
        <w:rPr>
          <w:rFonts w:ascii="Times New Roman" w:hAnsi="Times New Roman" w:cs="Times New Roman"/>
          <w:color w:val="000000"/>
        </w:rPr>
        <w:t xml:space="preserve">. </w:t>
      </w:r>
      <w:r w:rsidRPr="00A74082">
        <w:rPr>
          <w:rFonts w:ascii="Times New Roman" w:hAnsi="Times New Roman" w:cs="Times New Roman"/>
          <w:lang w:eastAsia="ru-RU"/>
        </w:rPr>
        <w:t xml:space="preserve">Хахов А.А. </w:t>
      </w:r>
      <w:r w:rsidRPr="00A74082">
        <w:rPr>
          <w:rFonts w:ascii="Times New Roman" w:hAnsi="Times New Roman" w:cs="Times New Roman"/>
        </w:rPr>
        <w:t>Тестовые задания по курсу «</w:t>
      </w:r>
      <w:r w:rsidR="00466503">
        <w:rPr>
          <w:rFonts w:ascii="Times New Roman" w:hAnsi="Times New Roman" w:cs="Times New Roman"/>
        </w:rPr>
        <w:t>Прикладная механика</w:t>
      </w:r>
      <w:r w:rsidRPr="00A74082">
        <w:rPr>
          <w:rFonts w:ascii="Times New Roman" w:hAnsi="Times New Roman" w:cs="Times New Roman"/>
        </w:rPr>
        <w:t xml:space="preserve">». Раздел «Детали машин и основы конструирования»/ для студентов направления </w:t>
      </w:r>
      <w:r w:rsidRPr="00A74082">
        <w:rPr>
          <w:rFonts w:ascii="Times New Roman" w:hAnsi="Times New Roman" w:cs="Times New Roman"/>
          <w:lang w:eastAsia="ru-RU"/>
        </w:rPr>
        <w:t>26</w:t>
      </w:r>
      <w:r w:rsidRPr="00A74082">
        <w:rPr>
          <w:rFonts w:ascii="Times New Roman" w:hAnsi="Times New Roman" w:cs="Times New Roman"/>
          <w:bCs/>
          <w:iCs/>
          <w:lang w:eastAsia="ru-RU"/>
        </w:rPr>
        <w:t>.05.07-Эксплуатация судового электрооборудования и средств автоматики</w:t>
      </w:r>
      <w:r w:rsidRPr="00A74082">
        <w:rPr>
          <w:rFonts w:ascii="Times New Roman" w:hAnsi="Times New Roman" w:cs="Times New Roman"/>
        </w:rPr>
        <w:t>: методическое пособие. – Астрахань: АГТУ, 2021. – 226с. -</w:t>
      </w:r>
      <w:r w:rsidRPr="00A74082">
        <w:rPr>
          <w:rFonts w:ascii="Times New Roman" w:hAnsi="Times New Roman" w:cs="Times New Roman"/>
          <w:bCs/>
          <w:lang w:eastAsia="ru-RU"/>
        </w:rPr>
        <w:t xml:space="preserve"> </w:t>
      </w:r>
      <w:r w:rsidRPr="00A74082">
        <w:rPr>
          <w:rFonts w:ascii="Times New Roman" w:hAnsi="Times New Roman" w:cs="Times New Roman"/>
          <w:lang w:val="en-US" w:eastAsia="ru-RU"/>
        </w:rPr>
        <w:t>http</w:t>
      </w:r>
      <w:r w:rsidRPr="00A74082">
        <w:rPr>
          <w:rFonts w:ascii="Times New Roman" w:hAnsi="Times New Roman" w:cs="Times New Roman"/>
          <w:lang w:eastAsia="ru-RU"/>
        </w:rPr>
        <w:t>://</w:t>
      </w:r>
      <w:r w:rsidRPr="00A74082">
        <w:rPr>
          <w:rFonts w:ascii="Times New Roman" w:hAnsi="Times New Roman" w:cs="Times New Roman"/>
          <w:lang w:val="en-US" w:eastAsia="ru-RU"/>
        </w:rPr>
        <w:t>portal</w:t>
      </w:r>
      <w:r w:rsidRPr="00A74082">
        <w:rPr>
          <w:rFonts w:ascii="Times New Roman" w:hAnsi="Times New Roman" w:cs="Times New Roman"/>
          <w:lang w:eastAsia="ru-RU"/>
        </w:rPr>
        <w:t>2.</w:t>
      </w:r>
      <w:proofErr w:type="spellStart"/>
      <w:r w:rsidRPr="00A74082">
        <w:rPr>
          <w:rFonts w:ascii="Times New Roman" w:hAnsi="Times New Roman" w:cs="Times New Roman"/>
          <w:lang w:val="en-US" w:eastAsia="ru-RU"/>
        </w:rPr>
        <w:t>astu</w:t>
      </w:r>
      <w:proofErr w:type="spellEnd"/>
      <w:r w:rsidRPr="00A74082">
        <w:rPr>
          <w:rFonts w:ascii="Times New Roman" w:hAnsi="Times New Roman" w:cs="Times New Roman"/>
          <w:lang w:eastAsia="ru-RU"/>
        </w:rPr>
        <w:t>.</w:t>
      </w:r>
      <w:r w:rsidRPr="00A74082">
        <w:rPr>
          <w:rFonts w:ascii="Times New Roman" w:hAnsi="Times New Roman" w:cs="Times New Roman"/>
          <w:lang w:val="en-US" w:eastAsia="ru-RU"/>
        </w:rPr>
        <w:t>org</w:t>
      </w:r>
      <w:r w:rsidRPr="00A74082">
        <w:rPr>
          <w:rFonts w:ascii="Times New Roman" w:hAnsi="Times New Roman" w:cs="Times New Roman"/>
          <w:lang w:eastAsia="ru-RU"/>
        </w:rPr>
        <w:t>/</w:t>
      </w:r>
    </w:p>
    <w:p w:rsidR="00C652AF" w:rsidRPr="00A74082" w:rsidRDefault="00C652AF" w:rsidP="00C652AF">
      <w:pPr>
        <w:widowControl w:val="0"/>
        <w:numPr>
          <w:ilvl w:val="0"/>
          <w:numId w:val="17"/>
        </w:numPr>
        <w:tabs>
          <w:tab w:val="left" w:pos="284"/>
        </w:tabs>
        <w:overflowPunct w:val="0"/>
        <w:autoSpaceDE w:val="0"/>
        <w:autoSpaceDN w:val="0"/>
        <w:adjustRightInd w:val="0"/>
        <w:spacing w:after="0" w:line="240" w:lineRule="auto"/>
        <w:ind w:left="0" w:firstLine="0"/>
        <w:jc w:val="both"/>
        <w:textAlignment w:val="baseline"/>
        <w:rPr>
          <w:rStyle w:val="ae"/>
          <w:rFonts w:ascii="Times New Roman" w:hAnsi="Times New Roman" w:cs="Times New Roman"/>
          <w:color w:val="000000"/>
        </w:rPr>
      </w:pPr>
      <w:r w:rsidRPr="00A74082">
        <w:rPr>
          <w:rFonts w:ascii="Times New Roman" w:hAnsi="Times New Roman" w:cs="Times New Roman"/>
        </w:rPr>
        <w:t xml:space="preserve">Хахов А.А. Расчет сварных и резьбовых соединений. Методические указания и контрольные задания – Астрахань: </w:t>
      </w:r>
      <w:r w:rsidRPr="00A74082">
        <w:rPr>
          <w:rFonts w:ascii="Times New Roman" w:hAnsi="Times New Roman" w:cs="Times New Roman"/>
          <w:lang w:eastAsia="ru-RU"/>
        </w:rPr>
        <w:t>АГТУ, 20</w:t>
      </w:r>
      <w:r w:rsidRPr="00A74082">
        <w:rPr>
          <w:rFonts w:ascii="Times New Roman" w:hAnsi="Times New Roman" w:cs="Times New Roman"/>
        </w:rPr>
        <w:t>22</w:t>
      </w:r>
      <w:r w:rsidRPr="00A74082">
        <w:rPr>
          <w:rFonts w:ascii="Times New Roman" w:hAnsi="Times New Roman" w:cs="Times New Roman"/>
          <w:lang w:eastAsia="ru-RU"/>
        </w:rPr>
        <w:t xml:space="preserve">г. – 38 с. - </w:t>
      </w:r>
      <w:r w:rsidRPr="00A74082">
        <w:rPr>
          <w:rFonts w:ascii="Times New Roman" w:hAnsi="Times New Roman" w:cs="Times New Roman"/>
          <w:lang w:val="en-US" w:eastAsia="ru-RU"/>
        </w:rPr>
        <w:t>http</w:t>
      </w:r>
      <w:r w:rsidRPr="00A74082">
        <w:rPr>
          <w:rFonts w:ascii="Times New Roman" w:hAnsi="Times New Roman" w:cs="Times New Roman"/>
          <w:lang w:eastAsia="ru-RU"/>
        </w:rPr>
        <w:t>://</w:t>
      </w:r>
      <w:r w:rsidRPr="00A74082">
        <w:rPr>
          <w:rFonts w:ascii="Times New Roman" w:hAnsi="Times New Roman" w:cs="Times New Roman"/>
          <w:lang w:val="en-US" w:eastAsia="ru-RU"/>
        </w:rPr>
        <w:t>portal</w:t>
      </w:r>
      <w:r w:rsidRPr="00A74082">
        <w:rPr>
          <w:rFonts w:ascii="Times New Roman" w:hAnsi="Times New Roman" w:cs="Times New Roman"/>
          <w:lang w:eastAsia="ru-RU"/>
        </w:rPr>
        <w:t>2.</w:t>
      </w:r>
      <w:proofErr w:type="spellStart"/>
      <w:r w:rsidRPr="00A74082">
        <w:rPr>
          <w:rFonts w:ascii="Times New Roman" w:hAnsi="Times New Roman" w:cs="Times New Roman"/>
          <w:lang w:val="en-US" w:eastAsia="ru-RU"/>
        </w:rPr>
        <w:t>astu</w:t>
      </w:r>
      <w:proofErr w:type="spellEnd"/>
      <w:r w:rsidRPr="00A74082">
        <w:rPr>
          <w:rFonts w:ascii="Times New Roman" w:hAnsi="Times New Roman" w:cs="Times New Roman"/>
          <w:lang w:eastAsia="ru-RU"/>
        </w:rPr>
        <w:t>.</w:t>
      </w:r>
      <w:r w:rsidRPr="00A74082">
        <w:rPr>
          <w:rFonts w:ascii="Times New Roman" w:hAnsi="Times New Roman" w:cs="Times New Roman"/>
          <w:lang w:val="en-US" w:eastAsia="ru-RU"/>
        </w:rPr>
        <w:t>org</w:t>
      </w:r>
    </w:p>
    <w:p w:rsidR="00C652AF" w:rsidRPr="004C147F" w:rsidRDefault="00C652AF" w:rsidP="00C652AF">
      <w:pPr>
        <w:widowControl w:val="0"/>
        <w:spacing w:after="0" w:line="240" w:lineRule="auto"/>
        <w:jc w:val="both"/>
        <w:rPr>
          <w:rStyle w:val="ae"/>
          <w:rFonts w:ascii="Times New Roman" w:hAnsi="Times New Roman" w:cs="Times New Roman"/>
          <w:sz w:val="24"/>
          <w:szCs w:val="24"/>
        </w:rPr>
      </w:pPr>
    </w:p>
    <w:p w:rsidR="00C652AF" w:rsidRPr="004C147F" w:rsidRDefault="00C652AF" w:rsidP="00C652AF">
      <w:pPr>
        <w:pStyle w:val="a7"/>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b/>
          <w:color w:val="000000"/>
          <w:sz w:val="24"/>
          <w:szCs w:val="24"/>
        </w:rPr>
      </w:pPr>
    </w:p>
    <w:p w:rsidR="00C652AF" w:rsidRPr="004C147F" w:rsidRDefault="00C652AF" w:rsidP="00C652A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Pr>
          <w:rFonts w:ascii="Times New Roman" w:hAnsi="Times New Roman" w:cs="Times New Roman"/>
          <w:b/>
          <w:i/>
          <w:sz w:val="24"/>
          <w:szCs w:val="24"/>
        </w:rPr>
        <w:t>6</w:t>
      </w:r>
      <w:r w:rsidRPr="004C147F">
        <w:rPr>
          <w:rFonts w:ascii="Times New Roman" w:hAnsi="Times New Roman" w:cs="Times New Roman"/>
          <w:b/>
          <w:i/>
          <w:sz w:val="24"/>
          <w:szCs w:val="24"/>
        </w:rPr>
        <w:t xml:space="preserve">. </w:t>
      </w:r>
    </w:p>
    <w:p w:rsidR="00C652AF" w:rsidRPr="00487EED" w:rsidRDefault="00C652AF" w:rsidP="00C652AF">
      <w:pPr>
        <w:spacing w:after="0" w:line="240" w:lineRule="auto"/>
        <w:rPr>
          <w:rFonts w:ascii="Times New Roman" w:hAnsi="Times New Roman" w:cs="Times New Roman"/>
          <w:b/>
          <w:i/>
          <w:sz w:val="24"/>
          <w:szCs w:val="24"/>
        </w:rPr>
      </w:pPr>
      <w:r w:rsidRPr="00487EED">
        <w:rPr>
          <w:rFonts w:ascii="Times New Roman" w:hAnsi="Times New Roman" w:cs="Times New Roman"/>
          <w:b/>
          <w:i/>
          <w:sz w:val="24"/>
          <w:szCs w:val="24"/>
        </w:rPr>
        <w:t>Контрольное задание №5. Расчет клиноременной передачи</w:t>
      </w:r>
    </w:p>
    <w:tbl>
      <w:tblPr>
        <w:tblW w:w="9498" w:type="dxa"/>
        <w:tblLook w:val="01E0" w:firstRow="1" w:lastRow="1" w:firstColumn="1" w:lastColumn="1" w:noHBand="0" w:noVBand="0"/>
      </w:tblPr>
      <w:tblGrid>
        <w:gridCol w:w="5103"/>
        <w:gridCol w:w="4395"/>
      </w:tblGrid>
      <w:tr w:rsidR="00C652AF" w:rsidRPr="004C147F" w:rsidTr="00426519">
        <w:tc>
          <w:tcPr>
            <w:tcW w:w="5103" w:type="dxa"/>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4935" w:dyaOrig="3720">
                <v:shape id="_x0000_i1041" type="#_x0000_t75" style="width:174pt;height:131.25pt" o:ole="">
                  <v:imagedata r:id="rId76" o:title=""/>
                </v:shape>
                <o:OLEObject Type="Embed" ProgID="PBrush" ShapeID="_x0000_i1041" DrawAspect="Content" ObjectID="_1780395538" r:id="rId77"/>
              </w:object>
            </w:r>
          </w:p>
        </w:tc>
        <w:tc>
          <w:tcPr>
            <w:tcW w:w="4395" w:type="dxa"/>
          </w:tcPr>
          <w:p w:rsidR="00C652AF" w:rsidRPr="004C147F" w:rsidRDefault="00C652AF" w:rsidP="00426519">
            <w:pPr>
              <w:spacing w:after="0" w:line="240" w:lineRule="auto"/>
              <w:rPr>
                <w:rFonts w:ascii="Times New Roman" w:hAnsi="Times New Roman" w:cs="Times New Roman"/>
                <w:sz w:val="24"/>
                <w:szCs w:val="24"/>
              </w:rPr>
            </w:pPr>
          </w:p>
          <w:p w:rsidR="00C652AF" w:rsidRPr="004C147F" w:rsidRDefault="00C652AF" w:rsidP="00426519">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клиноременной передачи.</w:t>
            </w:r>
          </w:p>
          <w:p w:rsidR="00C652AF" w:rsidRPr="004C147F" w:rsidRDefault="00C652AF" w:rsidP="00426519">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C652AF" w:rsidRPr="004C147F" w:rsidRDefault="00C652AF" w:rsidP="00426519">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ведомом шкиве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C652AF" w:rsidRPr="004C147F" w:rsidRDefault="00C652AF" w:rsidP="00426519">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Частота вращения ведущего шкива</w:t>
            </w:r>
          </w:p>
          <w:p w:rsidR="00C652AF" w:rsidRPr="004C147F" w:rsidRDefault="00C652AF" w:rsidP="00426519">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C652AF" w:rsidRPr="004C147F" w:rsidRDefault="00C652AF" w:rsidP="00426519">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r w:rsidRPr="004C147F">
              <w:rPr>
                <w:rFonts w:ascii="Times New Roman" w:hAnsi="Times New Roman" w:cs="Times New Roman"/>
                <w:sz w:val="24"/>
                <w:szCs w:val="24"/>
              </w:rPr>
              <w:t xml:space="preserve"> </w:t>
            </w:r>
          </w:p>
        </w:tc>
      </w:tr>
    </w:tbl>
    <w:p w:rsidR="00C652AF" w:rsidRPr="004C147F" w:rsidRDefault="00C652AF" w:rsidP="00C652A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Исходные данные к </w:t>
      </w:r>
      <w:r>
        <w:rPr>
          <w:rFonts w:ascii="Times New Roman" w:hAnsi="Times New Roman" w:cs="Times New Roman"/>
          <w:b/>
          <w:i/>
          <w:sz w:val="24"/>
          <w:szCs w:val="24"/>
        </w:rPr>
        <w:t>контрольному заданию</w:t>
      </w:r>
      <w:r w:rsidRPr="004C147F">
        <w:rPr>
          <w:rFonts w:ascii="Times New Roman" w:hAnsi="Times New Roman" w:cs="Times New Roman"/>
          <w:b/>
          <w:i/>
          <w:sz w:val="24"/>
          <w:szCs w:val="24"/>
        </w:rPr>
        <w:t xml:space="preserve"> №</w:t>
      </w:r>
      <w:r>
        <w:rPr>
          <w:rFonts w:ascii="Times New Roman" w:hAnsi="Times New Roman" w:cs="Times New Roman"/>
          <w:b/>
          <w:i/>
          <w:sz w:val="24"/>
          <w:szCs w:val="24"/>
        </w:rPr>
        <w:t>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16"/>
        <w:gridCol w:w="818"/>
        <w:gridCol w:w="818"/>
        <w:gridCol w:w="818"/>
        <w:gridCol w:w="818"/>
        <w:gridCol w:w="810"/>
        <w:gridCol w:w="818"/>
        <w:gridCol w:w="810"/>
        <w:gridCol w:w="802"/>
        <w:gridCol w:w="803"/>
      </w:tblGrid>
      <w:tr w:rsidR="00C652AF" w:rsidRPr="00930AA2" w:rsidTr="00426519">
        <w:trPr>
          <w:jc w:val="center"/>
        </w:trPr>
        <w:tc>
          <w:tcPr>
            <w:tcW w:w="1413" w:type="dxa"/>
            <w:shd w:val="clear" w:color="auto" w:fill="auto"/>
          </w:tcPr>
          <w:p w:rsidR="00C652AF" w:rsidRPr="00930AA2" w:rsidRDefault="00C652AF" w:rsidP="00426519">
            <w:pPr>
              <w:spacing w:after="0" w:line="240" w:lineRule="auto"/>
              <w:rPr>
                <w:rFonts w:ascii="Times New Roman" w:hAnsi="Times New Roman" w:cs="Times New Roman"/>
                <w:b/>
                <w:i/>
              </w:rPr>
            </w:pPr>
            <w:r w:rsidRPr="00930AA2">
              <w:rPr>
                <w:rFonts w:ascii="Times New Roman" w:hAnsi="Times New Roman" w:cs="Times New Roman"/>
                <w:b/>
                <w:i/>
              </w:rPr>
              <w:t>№ вар.</w:t>
            </w:r>
          </w:p>
        </w:tc>
        <w:tc>
          <w:tcPr>
            <w:tcW w:w="616"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1</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2</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3</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4</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5</w:t>
            </w:r>
          </w:p>
        </w:tc>
        <w:tc>
          <w:tcPr>
            <w:tcW w:w="810"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6</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7</w:t>
            </w:r>
          </w:p>
        </w:tc>
        <w:tc>
          <w:tcPr>
            <w:tcW w:w="810"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8</w:t>
            </w:r>
          </w:p>
        </w:tc>
        <w:tc>
          <w:tcPr>
            <w:tcW w:w="802"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9</w:t>
            </w:r>
          </w:p>
        </w:tc>
        <w:tc>
          <w:tcPr>
            <w:tcW w:w="803"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10</w:t>
            </w:r>
          </w:p>
        </w:tc>
      </w:tr>
      <w:tr w:rsidR="00C652AF" w:rsidRPr="00930AA2" w:rsidTr="00426519">
        <w:trPr>
          <w:jc w:val="center"/>
        </w:trPr>
        <w:tc>
          <w:tcPr>
            <w:tcW w:w="1413" w:type="dxa"/>
            <w:shd w:val="clear" w:color="auto" w:fill="auto"/>
          </w:tcPr>
          <w:p w:rsidR="00C652AF" w:rsidRPr="00930AA2" w:rsidRDefault="00C652AF" w:rsidP="00426519">
            <w:pPr>
              <w:spacing w:after="0" w:line="240" w:lineRule="auto"/>
              <w:rPr>
                <w:rFonts w:ascii="Times New Roman" w:hAnsi="Times New Roman" w:cs="Times New Roman"/>
                <w:b/>
                <w:i/>
              </w:rPr>
            </w:pPr>
            <w:r w:rsidRPr="00930AA2">
              <w:rPr>
                <w:rFonts w:ascii="Times New Roman" w:hAnsi="Times New Roman" w:cs="Times New Roman"/>
                <w:b/>
                <w:i/>
                <w:lang w:val="en-US"/>
              </w:rPr>
              <w:t>P</w:t>
            </w:r>
            <w:r w:rsidRPr="00930AA2">
              <w:rPr>
                <w:rFonts w:ascii="Times New Roman" w:hAnsi="Times New Roman" w:cs="Times New Roman"/>
                <w:b/>
                <w:i/>
                <w:vertAlign w:val="subscript"/>
              </w:rPr>
              <w:t>2</w:t>
            </w:r>
            <w:r w:rsidRPr="00930AA2">
              <w:rPr>
                <w:rFonts w:ascii="Times New Roman" w:hAnsi="Times New Roman" w:cs="Times New Roman"/>
                <w:b/>
                <w:i/>
              </w:rPr>
              <w:t>, кВт</w:t>
            </w:r>
          </w:p>
        </w:tc>
        <w:tc>
          <w:tcPr>
            <w:tcW w:w="616"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2</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4</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6</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8</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10</w:t>
            </w:r>
          </w:p>
        </w:tc>
        <w:tc>
          <w:tcPr>
            <w:tcW w:w="810"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7</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5</w:t>
            </w:r>
          </w:p>
        </w:tc>
        <w:tc>
          <w:tcPr>
            <w:tcW w:w="810"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3</w:t>
            </w:r>
          </w:p>
        </w:tc>
        <w:tc>
          <w:tcPr>
            <w:tcW w:w="802"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1,5</w:t>
            </w:r>
          </w:p>
        </w:tc>
        <w:tc>
          <w:tcPr>
            <w:tcW w:w="803"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1</w:t>
            </w:r>
          </w:p>
        </w:tc>
      </w:tr>
      <w:tr w:rsidR="00C652AF" w:rsidRPr="00930AA2" w:rsidTr="00426519">
        <w:trPr>
          <w:jc w:val="center"/>
        </w:trPr>
        <w:tc>
          <w:tcPr>
            <w:tcW w:w="1413" w:type="dxa"/>
            <w:shd w:val="clear" w:color="auto" w:fill="auto"/>
          </w:tcPr>
          <w:p w:rsidR="00C652AF" w:rsidRPr="00930AA2" w:rsidRDefault="00C652AF" w:rsidP="00426519">
            <w:pPr>
              <w:spacing w:after="0" w:line="240" w:lineRule="auto"/>
              <w:rPr>
                <w:rFonts w:ascii="Times New Roman" w:hAnsi="Times New Roman" w:cs="Times New Roman"/>
                <w:b/>
                <w:i/>
              </w:rPr>
            </w:pPr>
            <w:r w:rsidRPr="00930AA2">
              <w:rPr>
                <w:rFonts w:ascii="Times New Roman" w:hAnsi="Times New Roman" w:cs="Times New Roman"/>
                <w:b/>
                <w:i/>
                <w:lang w:val="en-US"/>
              </w:rPr>
              <w:t>n</w:t>
            </w:r>
            <w:r w:rsidRPr="00930AA2">
              <w:rPr>
                <w:rFonts w:ascii="Times New Roman" w:hAnsi="Times New Roman" w:cs="Times New Roman"/>
                <w:b/>
                <w:i/>
                <w:vertAlign w:val="subscript"/>
              </w:rPr>
              <w:t>1</w:t>
            </w:r>
            <w:r w:rsidRPr="00930AA2">
              <w:rPr>
                <w:rFonts w:ascii="Times New Roman" w:hAnsi="Times New Roman" w:cs="Times New Roman"/>
                <w:b/>
                <w:i/>
              </w:rPr>
              <w:t>, об/мин</w:t>
            </w:r>
          </w:p>
        </w:tc>
        <w:tc>
          <w:tcPr>
            <w:tcW w:w="616"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750</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1000</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1500</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1000</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1500</w:t>
            </w:r>
          </w:p>
        </w:tc>
        <w:tc>
          <w:tcPr>
            <w:tcW w:w="810"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750</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1000</w:t>
            </w:r>
          </w:p>
        </w:tc>
        <w:tc>
          <w:tcPr>
            <w:tcW w:w="810"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600</w:t>
            </w:r>
          </w:p>
        </w:tc>
        <w:tc>
          <w:tcPr>
            <w:tcW w:w="802"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750</w:t>
            </w:r>
          </w:p>
        </w:tc>
        <w:tc>
          <w:tcPr>
            <w:tcW w:w="803"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600</w:t>
            </w:r>
          </w:p>
        </w:tc>
      </w:tr>
      <w:tr w:rsidR="00C652AF" w:rsidRPr="00930AA2" w:rsidTr="00426519">
        <w:trPr>
          <w:jc w:val="center"/>
        </w:trPr>
        <w:tc>
          <w:tcPr>
            <w:tcW w:w="1413" w:type="dxa"/>
            <w:shd w:val="clear" w:color="auto" w:fill="auto"/>
          </w:tcPr>
          <w:p w:rsidR="00C652AF" w:rsidRPr="00930AA2" w:rsidRDefault="00C652AF" w:rsidP="00426519">
            <w:pPr>
              <w:spacing w:after="0" w:line="240" w:lineRule="auto"/>
              <w:rPr>
                <w:rFonts w:ascii="Times New Roman" w:hAnsi="Times New Roman" w:cs="Times New Roman"/>
                <w:b/>
                <w:i/>
              </w:rPr>
            </w:pPr>
            <w:proofErr w:type="spellStart"/>
            <w:r w:rsidRPr="00930AA2">
              <w:rPr>
                <w:rFonts w:ascii="Times New Roman" w:hAnsi="Times New Roman" w:cs="Times New Roman"/>
                <w:b/>
                <w:i/>
                <w:lang w:val="en-US"/>
              </w:rPr>
              <w:t>i</w:t>
            </w:r>
            <w:proofErr w:type="spellEnd"/>
          </w:p>
        </w:tc>
        <w:tc>
          <w:tcPr>
            <w:tcW w:w="616"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2</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2,5</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3,15</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2,5</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2,5</w:t>
            </w:r>
          </w:p>
        </w:tc>
        <w:tc>
          <w:tcPr>
            <w:tcW w:w="810"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3,15</w:t>
            </w:r>
          </w:p>
        </w:tc>
        <w:tc>
          <w:tcPr>
            <w:tcW w:w="818"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2,8</w:t>
            </w:r>
          </w:p>
        </w:tc>
        <w:tc>
          <w:tcPr>
            <w:tcW w:w="810"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2,24</w:t>
            </w:r>
          </w:p>
        </w:tc>
        <w:tc>
          <w:tcPr>
            <w:tcW w:w="802"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2</w:t>
            </w:r>
          </w:p>
        </w:tc>
        <w:tc>
          <w:tcPr>
            <w:tcW w:w="803" w:type="dxa"/>
            <w:shd w:val="clear" w:color="auto" w:fill="auto"/>
          </w:tcPr>
          <w:p w:rsidR="00C652AF" w:rsidRPr="00930AA2" w:rsidRDefault="00C652AF" w:rsidP="00426519">
            <w:pPr>
              <w:spacing w:after="0" w:line="240" w:lineRule="auto"/>
              <w:jc w:val="center"/>
              <w:rPr>
                <w:rFonts w:ascii="Times New Roman" w:hAnsi="Times New Roman" w:cs="Times New Roman"/>
              </w:rPr>
            </w:pPr>
            <w:r w:rsidRPr="00930AA2">
              <w:rPr>
                <w:rFonts w:ascii="Times New Roman" w:hAnsi="Times New Roman" w:cs="Times New Roman"/>
              </w:rPr>
              <w:t>2,8</w:t>
            </w:r>
          </w:p>
        </w:tc>
      </w:tr>
    </w:tbl>
    <w:p w:rsidR="00C652AF" w:rsidRPr="004C147F" w:rsidRDefault="00C652AF" w:rsidP="00C652AF">
      <w:pPr>
        <w:spacing w:after="0" w:line="240" w:lineRule="auto"/>
        <w:rPr>
          <w:rFonts w:ascii="Times New Roman" w:hAnsi="Times New Roman" w:cs="Times New Roman"/>
          <w:b/>
          <w:i/>
          <w:sz w:val="24"/>
          <w:szCs w:val="24"/>
        </w:rPr>
      </w:pPr>
    </w:p>
    <w:p w:rsidR="00C652AF" w:rsidRPr="004C147F" w:rsidRDefault="00C652AF" w:rsidP="00C652AF">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C652AF" w:rsidRPr="004C147F" w:rsidRDefault="00C652AF" w:rsidP="00C652AF">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C652AF" w:rsidRPr="004C147F" w:rsidRDefault="00C652AF" w:rsidP="00C652AF">
      <w:pPr>
        <w:spacing w:after="0" w:line="240" w:lineRule="auto"/>
        <w:jc w:val="both"/>
        <w:rPr>
          <w:rFonts w:ascii="Times New Roman" w:hAnsi="Times New Roman" w:cs="Times New Roman"/>
          <w:b/>
          <w:sz w:val="24"/>
          <w:szCs w:val="24"/>
        </w:rPr>
      </w:pPr>
      <w:proofErr w:type="gramStart"/>
      <w:r w:rsidRPr="004C147F">
        <w:rPr>
          <w:rFonts w:ascii="Times New Roman" w:hAnsi="Times New Roman" w:cs="Times New Roman"/>
          <w:b/>
          <w:sz w:val="24"/>
          <w:szCs w:val="24"/>
          <w:u w:val="single"/>
        </w:rPr>
        <w:t>Порядок  выполнения</w:t>
      </w:r>
      <w:proofErr w:type="gramEnd"/>
      <w:r w:rsidRPr="004C147F">
        <w:rPr>
          <w:rFonts w:ascii="Times New Roman" w:hAnsi="Times New Roman" w:cs="Times New Roman"/>
          <w:b/>
          <w:sz w:val="24"/>
          <w:szCs w:val="24"/>
          <w:u w:val="single"/>
        </w:rPr>
        <w:t xml:space="preserve"> задания:</w:t>
      </w:r>
      <w:r w:rsidRPr="004C147F">
        <w:rPr>
          <w:rFonts w:ascii="Times New Roman" w:hAnsi="Times New Roman" w:cs="Times New Roman"/>
          <w:b/>
          <w:sz w:val="24"/>
          <w:szCs w:val="24"/>
        </w:rPr>
        <w:t xml:space="preserve"> </w:t>
      </w:r>
    </w:p>
    <w:p w:rsidR="00C652AF" w:rsidRPr="004C147F" w:rsidRDefault="00C652AF" w:rsidP="00C652AF">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клиноременной передачи приведен в [</w:t>
      </w:r>
      <w:r>
        <w:rPr>
          <w:rFonts w:ascii="Times New Roman" w:hAnsi="Times New Roman" w:cs="Times New Roman"/>
          <w:sz w:val="24"/>
          <w:szCs w:val="24"/>
        </w:rPr>
        <w:t>7</w:t>
      </w:r>
      <w:r w:rsidRPr="004C147F">
        <w:rPr>
          <w:rFonts w:ascii="Times New Roman" w:hAnsi="Times New Roman" w:cs="Times New Roman"/>
          <w:sz w:val="24"/>
          <w:szCs w:val="24"/>
        </w:rPr>
        <w:t>]</w:t>
      </w:r>
    </w:p>
    <w:p w:rsidR="00C652AF" w:rsidRPr="004C147F" w:rsidRDefault="00C652AF" w:rsidP="00C652AF">
      <w:pPr>
        <w:spacing w:after="0" w:line="240" w:lineRule="auto"/>
        <w:jc w:val="both"/>
        <w:rPr>
          <w:rFonts w:ascii="Times New Roman" w:hAnsi="Times New Roman" w:cs="Times New Roman"/>
          <w:b/>
          <w:sz w:val="24"/>
          <w:szCs w:val="24"/>
        </w:rPr>
      </w:pPr>
    </w:p>
    <w:p w:rsidR="00C652AF" w:rsidRPr="004C147F" w:rsidRDefault="00C652AF" w:rsidP="00C652AF">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C652AF" w:rsidRPr="004C147F" w:rsidRDefault="00C652AF" w:rsidP="00C652AF">
      <w:pPr>
        <w:spacing w:after="0" w:line="240" w:lineRule="auto"/>
        <w:jc w:val="both"/>
        <w:rPr>
          <w:rFonts w:ascii="Times New Roman" w:hAnsi="Times New Roman" w:cs="Times New Roman"/>
          <w:b/>
          <w:sz w:val="24"/>
          <w:szCs w:val="24"/>
        </w:rPr>
      </w:pPr>
    </w:p>
    <w:p w:rsidR="00C652AF" w:rsidRPr="004C147F" w:rsidRDefault="00C652AF" w:rsidP="00C652A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 xml:space="preserve">Типовой тест для отчета </w:t>
      </w:r>
      <w:r>
        <w:rPr>
          <w:rFonts w:ascii="Times New Roman" w:hAnsi="Times New Roman" w:cs="Times New Roman"/>
          <w:b/>
          <w:sz w:val="24"/>
          <w:szCs w:val="24"/>
          <w:u w:val="single"/>
        </w:rPr>
        <w:t>по выполненному контрольному заданию №5</w:t>
      </w:r>
    </w:p>
    <w:p w:rsidR="00C652AF" w:rsidRPr="00CD1722" w:rsidRDefault="00C652AF" w:rsidP="00C652AF">
      <w:pPr>
        <w:spacing w:after="0" w:line="240" w:lineRule="auto"/>
        <w:rPr>
          <w:rFonts w:ascii="Times New Roman" w:hAnsi="Times New Roman" w:cs="Times New Roman"/>
          <w:sz w:val="24"/>
          <w:szCs w:val="24"/>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№1 (КТ=1)</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Достоинством(</w:t>
      </w:r>
      <w:proofErr w:type="spellStart"/>
      <w:r w:rsidRPr="00CD1722">
        <w:rPr>
          <w:rFonts w:ascii="Times New Roman" w:hAnsi="Times New Roman" w:cs="Times New Roman"/>
          <w:sz w:val="24"/>
          <w:szCs w:val="24"/>
        </w:rPr>
        <w:t>ами</w:t>
      </w:r>
      <w:proofErr w:type="spellEnd"/>
      <w:r w:rsidRPr="00CD1722">
        <w:rPr>
          <w:rFonts w:ascii="Times New Roman" w:hAnsi="Times New Roman" w:cs="Times New Roman"/>
          <w:sz w:val="24"/>
          <w:szCs w:val="24"/>
        </w:rPr>
        <w:t>) фрикционных передач является(</w:t>
      </w:r>
      <w:proofErr w:type="spellStart"/>
      <w:r w:rsidRPr="00CD1722">
        <w:rPr>
          <w:rFonts w:ascii="Times New Roman" w:hAnsi="Times New Roman" w:cs="Times New Roman"/>
          <w:sz w:val="24"/>
          <w:szCs w:val="24"/>
        </w:rPr>
        <w:t>ются</w:t>
      </w:r>
      <w:proofErr w:type="spellEnd"/>
      <w:r w:rsidRPr="00CD1722">
        <w:rPr>
          <w:rFonts w:ascii="Times New Roman" w:hAnsi="Times New Roman" w:cs="Times New Roman"/>
          <w:sz w:val="24"/>
          <w:szCs w:val="24"/>
        </w:rPr>
        <w:t>) …</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возможность бесступенчатого регулирования угловой скорости ведомого вала</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 высокий </w:t>
      </w:r>
      <w:proofErr w:type="spellStart"/>
      <w:r w:rsidRPr="00CD1722">
        <w:rPr>
          <w:rFonts w:ascii="Times New Roman" w:hAnsi="Times New Roman" w:cs="Times New Roman"/>
          <w:sz w:val="24"/>
          <w:szCs w:val="24"/>
        </w:rPr>
        <w:t>к.п.д</w:t>
      </w:r>
      <w:proofErr w:type="spellEnd"/>
      <w:r w:rsidRPr="00CD1722">
        <w:rPr>
          <w:rFonts w:ascii="Times New Roman" w:hAnsi="Times New Roman" w:cs="Times New Roman"/>
          <w:sz w:val="24"/>
          <w:szCs w:val="24"/>
        </w:rPr>
        <w:t>.</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постоянство передаточного отношения</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низкий уровень шума</w:t>
      </w:r>
    </w:p>
    <w:p w:rsidR="00C652AF" w:rsidRDefault="00C652AF" w:rsidP="00C652AF">
      <w:pPr>
        <w:spacing w:after="0" w:line="240" w:lineRule="auto"/>
        <w:rPr>
          <w:rFonts w:ascii="Times New Roman" w:hAnsi="Times New Roman" w:cs="Times New Roman"/>
          <w:sz w:val="24"/>
          <w:szCs w:val="24"/>
        </w:rPr>
      </w:pPr>
    </w:p>
    <w:p w:rsidR="006F64A8" w:rsidRPr="00CD1722" w:rsidRDefault="006F64A8" w:rsidP="00C652AF">
      <w:pPr>
        <w:spacing w:after="0" w:line="240" w:lineRule="auto"/>
        <w:rPr>
          <w:rFonts w:ascii="Times New Roman" w:hAnsi="Times New Roman" w:cs="Times New Roman"/>
          <w:sz w:val="24"/>
          <w:szCs w:val="24"/>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lang w:val="en-US"/>
        </w:rPr>
        <w:t>I</w:t>
      </w:r>
      <w:r w:rsidRPr="00CD1722">
        <w:rPr>
          <w:rFonts w:ascii="Times New Roman" w:hAnsi="Times New Roman" w:cs="Times New Roman"/>
          <w:sz w:val="24"/>
          <w:szCs w:val="24"/>
        </w:rPr>
        <w:t>: ТЗ № 2 (КТ=1)</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Изображенный на схеме фрикционный вариатор называется …</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14:anchorId="2A8B3357" wp14:editId="393D528B">
            <wp:extent cx="1164921" cy="1026943"/>
            <wp:effectExtent l="0" t="0" r="0" b="190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77065" cy="1037649"/>
                    </a:xfrm>
                    <a:prstGeom prst="rect">
                      <a:avLst/>
                    </a:prstGeom>
                    <a:noFill/>
                    <a:ln>
                      <a:noFill/>
                    </a:ln>
                  </pic:spPr>
                </pic:pic>
              </a:graphicData>
            </a:graphic>
          </wp:inline>
        </w:drawing>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 </w:t>
      </w:r>
      <w:proofErr w:type="spellStart"/>
      <w:r w:rsidRPr="00CD1722">
        <w:rPr>
          <w:rFonts w:ascii="Times New Roman" w:hAnsi="Times New Roman" w:cs="Times New Roman"/>
          <w:sz w:val="24"/>
          <w:szCs w:val="24"/>
        </w:rPr>
        <w:t>торовым</w:t>
      </w:r>
      <w:proofErr w:type="spellEnd"/>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конусным</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Т-образным</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лобовым</w:t>
      </w:r>
    </w:p>
    <w:p w:rsidR="00C652AF" w:rsidRPr="00CD1722" w:rsidRDefault="00C652AF" w:rsidP="00C652AF">
      <w:pPr>
        <w:spacing w:after="0" w:line="240" w:lineRule="auto"/>
        <w:rPr>
          <w:rFonts w:ascii="Times New Roman" w:hAnsi="Times New Roman" w:cs="Times New Roman"/>
          <w:sz w:val="24"/>
          <w:szCs w:val="24"/>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 3 (КТ=1)</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Диапазон регулирования изображенного на схеме вариатора определяется по формуле …</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14:anchorId="00947258" wp14:editId="59F35742">
            <wp:extent cx="1972945" cy="1425575"/>
            <wp:effectExtent l="0" t="0" r="8255" b="317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72945" cy="1425575"/>
                    </a:xfrm>
                    <a:prstGeom prst="rect">
                      <a:avLst/>
                    </a:prstGeom>
                    <a:noFill/>
                    <a:ln>
                      <a:noFill/>
                    </a:ln>
                  </pic:spPr>
                </pic:pic>
              </a:graphicData>
            </a:graphic>
          </wp:inline>
        </w:drawing>
      </w:r>
    </w:p>
    <w:p w:rsidR="00C652AF" w:rsidRPr="00CD1722" w:rsidRDefault="00C652AF" w:rsidP="00C652AF">
      <w:pPr>
        <w:spacing w:after="0" w:line="240" w:lineRule="auto"/>
        <w:rPr>
          <w:rFonts w:ascii="Times New Roman" w:hAnsi="Times New Roman" w:cs="Times New Roman"/>
          <w:sz w:val="24"/>
          <w:szCs w:val="24"/>
          <w:vertAlign w:val="subscript"/>
          <w:lang w:val="en-US"/>
        </w:rPr>
      </w:pPr>
      <w:r w:rsidRPr="00CD1722">
        <w:rPr>
          <w:rFonts w:ascii="Times New Roman" w:hAnsi="Times New Roman" w:cs="Times New Roman"/>
          <w:sz w:val="24"/>
          <w:szCs w:val="24"/>
          <w:lang w:val="en-US"/>
        </w:rPr>
        <w:t>□ r</w:t>
      </w:r>
      <w:r w:rsidRPr="00CD1722">
        <w:rPr>
          <w:rFonts w:ascii="Times New Roman" w:hAnsi="Times New Roman" w:cs="Times New Roman"/>
          <w:sz w:val="24"/>
          <w:szCs w:val="24"/>
          <w:vertAlign w:val="subscript"/>
          <w:lang w:val="en-US"/>
        </w:rPr>
        <w:t>2max</w:t>
      </w:r>
      <w:r w:rsidRPr="00CD1722">
        <w:rPr>
          <w:rFonts w:ascii="Times New Roman" w:hAnsi="Times New Roman" w:cs="Times New Roman"/>
          <w:sz w:val="24"/>
          <w:szCs w:val="24"/>
          <w:lang w:val="en-US"/>
        </w:rPr>
        <w:t>/r</w:t>
      </w:r>
      <w:r w:rsidRPr="00CD1722">
        <w:rPr>
          <w:rFonts w:ascii="Times New Roman" w:hAnsi="Times New Roman" w:cs="Times New Roman"/>
          <w:sz w:val="24"/>
          <w:szCs w:val="24"/>
          <w:vertAlign w:val="subscript"/>
          <w:lang w:val="en-US"/>
        </w:rPr>
        <w:t>1min</w:t>
      </w:r>
    </w:p>
    <w:p w:rsidR="00C652AF" w:rsidRPr="00CD1722" w:rsidRDefault="00C652AF" w:rsidP="00C652AF">
      <w:pPr>
        <w:spacing w:after="0" w:line="240" w:lineRule="auto"/>
        <w:rPr>
          <w:rFonts w:ascii="Times New Roman" w:hAnsi="Times New Roman" w:cs="Times New Roman"/>
          <w:sz w:val="24"/>
          <w:szCs w:val="24"/>
          <w:lang w:val="en-US"/>
        </w:rPr>
      </w:pPr>
      <w:r w:rsidRPr="00CD1722">
        <w:rPr>
          <w:rFonts w:ascii="Times New Roman" w:hAnsi="Times New Roman" w:cs="Times New Roman"/>
          <w:sz w:val="24"/>
          <w:szCs w:val="24"/>
          <w:lang w:val="en-US"/>
        </w:rPr>
        <w:t>□ r</w:t>
      </w:r>
      <w:r w:rsidRPr="00CD1722">
        <w:rPr>
          <w:rFonts w:ascii="Times New Roman" w:hAnsi="Times New Roman" w:cs="Times New Roman"/>
          <w:sz w:val="24"/>
          <w:szCs w:val="24"/>
          <w:vertAlign w:val="subscript"/>
          <w:lang w:val="en-US"/>
        </w:rPr>
        <w:t>2min</w:t>
      </w:r>
      <w:r w:rsidRPr="00CD1722">
        <w:rPr>
          <w:rFonts w:ascii="Times New Roman" w:hAnsi="Times New Roman" w:cs="Times New Roman"/>
          <w:sz w:val="24"/>
          <w:szCs w:val="24"/>
          <w:lang w:val="en-US"/>
        </w:rPr>
        <w:t>/r</w:t>
      </w:r>
      <w:r w:rsidRPr="00CD1722">
        <w:rPr>
          <w:rFonts w:ascii="Times New Roman" w:hAnsi="Times New Roman" w:cs="Times New Roman"/>
          <w:sz w:val="24"/>
          <w:szCs w:val="24"/>
          <w:vertAlign w:val="subscript"/>
          <w:lang w:val="en-US"/>
        </w:rPr>
        <w:t>1max</w:t>
      </w:r>
    </w:p>
    <w:p w:rsidR="00C652AF" w:rsidRPr="00CD1722" w:rsidRDefault="00C652AF" w:rsidP="00C652AF">
      <w:pPr>
        <w:spacing w:after="0" w:line="240" w:lineRule="auto"/>
        <w:rPr>
          <w:rFonts w:ascii="Times New Roman" w:hAnsi="Times New Roman" w:cs="Times New Roman"/>
          <w:sz w:val="24"/>
          <w:szCs w:val="24"/>
          <w:lang w:val="en-US"/>
        </w:rPr>
      </w:pPr>
      <w:r w:rsidRPr="00CD1722">
        <w:rPr>
          <w:rFonts w:ascii="Times New Roman" w:hAnsi="Times New Roman" w:cs="Times New Roman"/>
          <w:sz w:val="24"/>
          <w:szCs w:val="24"/>
          <w:lang w:val="en-US"/>
        </w:rPr>
        <w:t>□ r</w:t>
      </w:r>
      <w:r w:rsidRPr="00CD1722">
        <w:rPr>
          <w:rFonts w:ascii="Times New Roman" w:hAnsi="Times New Roman" w:cs="Times New Roman"/>
          <w:sz w:val="24"/>
          <w:szCs w:val="24"/>
          <w:vertAlign w:val="subscript"/>
          <w:lang w:val="en-US"/>
        </w:rPr>
        <w:t>2max</w:t>
      </w:r>
      <w:r w:rsidRPr="00CD1722">
        <w:rPr>
          <w:rFonts w:ascii="Times New Roman" w:hAnsi="Times New Roman" w:cs="Times New Roman"/>
          <w:sz w:val="24"/>
          <w:szCs w:val="24"/>
          <w:lang w:val="en-US"/>
        </w:rPr>
        <w:t>/r</w:t>
      </w:r>
      <w:r w:rsidRPr="00CD1722">
        <w:rPr>
          <w:rFonts w:ascii="Times New Roman" w:hAnsi="Times New Roman" w:cs="Times New Roman"/>
          <w:sz w:val="24"/>
          <w:szCs w:val="24"/>
          <w:vertAlign w:val="subscript"/>
          <w:lang w:val="en-US"/>
        </w:rPr>
        <w:t>2min</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w:t>
      </w:r>
      <w:r w:rsidRPr="00CD1722">
        <w:rPr>
          <w:rFonts w:ascii="Times New Roman" w:hAnsi="Times New Roman" w:cs="Times New Roman"/>
          <w:sz w:val="24"/>
          <w:szCs w:val="24"/>
          <w:lang w:val="en-US"/>
        </w:rPr>
        <w:t>r</w:t>
      </w:r>
      <w:r w:rsidRPr="00CD1722">
        <w:rPr>
          <w:rFonts w:ascii="Times New Roman" w:hAnsi="Times New Roman" w:cs="Times New Roman"/>
          <w:sz w:val="24"/>
          <w:szCs w:val="24"/>
          <w:vertAlign w:val="subscript"/>
        </w:rPr>
        <w:t>2</w:t>
      </w:r>
      <w:r w:rsidRPr="00CD1722">
        <w:rPr>
          <w:rFonts w:ascii="Times New Roman" w:hAnsi="Times New Roman" w:cs="Times New Roman"/>
          <w:sz w:val="24"/>
          <w:szCs w:val="24"/>
          <w:vertAlign w:val="subscript"/>
          <w:lang w:val="en-US"/>
        </w:rPr>
        <w:t>max</w:t>
      </w:r>
      <w:r w:rsidRPr="00CD1722">
        <w:rPr>
          <w:rFonts w:ascii="Times New Roman" w:hAnsi="Times New Roman" w:cs="Times New Roman"/>
          <w:sz w:val="24"/>
          <w:szCs w:val="24"/>
        </w:rPr>
        <w:t>)</w:t>
      </w:r>
      <w:r w:rsidRPr="00CD1722">
        <w:rPr>
          <w:rFonts w:ascii="Times New Roman" w:hAnsi="Times New Roman" w:cs="Times New Roman"/>
          <w:sz w:val="24"/>
          <w:szCs w:val="24"/>
          <w:vertAlign w:val="superscript"/>
        </w:rPr>
        <w:t>2</w:t>
      </w:r>
      <w:r w:rsidRPr="00CD1722">
        <w:rPr>
          <w:rFonts w:ascii="Times New Roman" w:hAnsi="Times New Roman" w:cs="Times New Roman"/>
          <w:sz w:val="24"/>
          <w:szCs w:val="24"/>
        </w:rPr>
        <w:t>/(</w:t>
      </w:r>
      <w:r w:rsidRPr="00CD1722">
        <w:rPr>
          <w:rFonts w:ascii="Times New Roman" w:hAnsi="Times New Roman" w:cs="Times New Roman"/>
          <w:sz w:val="24"/>
          <w:szCs w:val="24"/>
          <w:lang w:val="en-US"/>
        </w:rPr>
        <w:t>r</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vertAlign w:val="subscript"/>
          <w:lang w:val="en-US"/>
        </w:rPr>
        <w:t>min</w:t>
      </w:r>
      <w:r w:rsidRPr="00CD1722">
        <w:rPr>
          <w:rFonts w:ascii="Times New Roman" w:hAnsi="Times New Roman" w:cs="Times New Roman"/>
          <w:sz w:val="24"/>
          <w:szCs w:val="24"/>
        </w:rPr>
        <w:t>)</w:t>
      </w:r>
      <w:r w:rsidRPr="00CD1722">
        <w:rPr>
          <w:rFonts w:ascii="Times New Roman" w:hAnsi="Times New Roman" w:cs="Times New Roman"/>
          <w:sz w:val="24"/>
          <w:szCs w:val="24"/>
          <w:vertAlign w:val="superscript"/>
        </w:rPr>
        <w:t>2</w:t>
      </w:r>
    </w:p>
    <w:p w:rsidR="00C652AF" w:rsidRPr="00CD1722" w:rsidRDefault="00C652AF" w:rsidP="00C652AF">
      <w:pPr>
        <w:spacing w:after="0" w:line="240" w:lineRule="auto"/>
        <w:rPr>
          <w:rFonts w:ascii="Times New Roman" w:hAnsi="Times New Roman" w:cs="Times New Roman"/>
          <w:sz w:val="24"/>
          <w:szCs w:val="24"/>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№4 (КТ=3)</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В </w:t>
      </w:r>
      <w:proofErr w:type="gramStart"/>
      <w:r w:rsidRPr="00CD1722">
        <w:rPr>
          <w:rFonts w:ascii="Times New Roman" w:hAnsi="Times New Roman" w:cs="Times New Roman"/>
          <w:sz w:val="24"/>
          <w:szCs w:val="24"/>
        </w:rPr>
        <w:t>цилиндрической фрикционной передаче</w:t>
      </w:r>
      <w:proofErr w:type="gramEnd"/>
      <w:r w:rsidRPr="00CD1722">
        <w:rPr>
          <w:rFonts w:ascii="Times New Roman" w:hAnsi="Times New Roman" w:cs="Times New Roman"/>
          <w:sz w:val="24"/>
          <w:szCs w:val="24"/>
        </w:rPr>
        <w:t xml:space="preserve"> состоящей из двух стальных катков заменили ведущий стальной каток на каток с деревянным покрытием. Коэффициент трения стали по стали 0,15, стали по дереву 0,45. При неизменной мощности усилие прижатия катков необходимо…</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увеличить в 1,5 раза</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увеличить в 3 раза</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уменьшить в 2 раза</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уменьшить в 3 раза</w:t>
      </w:r>
    </w:p>
    <w:p w:rsidR="00C652AF" w:rsidRPr="00CD1722" w:rsidRDefault="00C652AF" w:rsidP="00C652AF">
      <w:pPr>
        <w:spacing w:after="0" w:line="240" w:lineRule="auto"/>
        <w:rPr>
          <w:rFonts w:ascii="Times New Roman" w:hAnsi="Times New Roman" w:cs="Times New Roman"/>
          <w:sz w:val="24"/>
          <w:szCs w:val="24"/>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№5 (КТ=3)</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В </w:t>
      </w:r>
      <w:proofErr w:type="gramStart"/>
      <w:r w:rsidRPr="00CD1722">
        <w:rPr>
          <w:rFonts w:ascii="Times New Roman" w:hAnsi="Times New Roman" w:cs="Times New Roman"/>
          <w:sz w:val="24"/>
          <w:szCs w:val="24"/>
        </w:rPr>
        <w:t>цилиндрической фрикционной передаче</w:t>
      </w:r>
      <w:proofErr w:type="gramEnd"/>
      <w:r w:rsidRPr="00CD1722">
        <w:rPr>
          <w:rFonts w:ascii="Times New Roman" w:hAnsi="Times New Roman" w:cs="Times New Roman"/>
          <w:sz w:val="24"/>
          <w:szCs w:val="24"/>
        </w:rPr>
        <w:t xml:space="preserve"> состоящей из двух стальных катков радиус ведомого катка 0,05 м, Вращающий момент на валу ведомого катка 10 </w:t>
      </w:r>
      <w:proofErr w:type="spellStart"/>
      <w:r w:rsidRPr="00CD1722">
        <w:rPr>
          <w:rFonts w:ascii="Times New Roman" w:hAnsi="Times New Roman" w:cs="Times New Roman"/>
          <w:sz w:val="24"/>
          <w:szCs w:val="24"/>
        </w:rPr>
        <w:t>Н·м</w:t>
      </w:r>
      <w:proofErr w:type="spellEnd"/>
      <w:r w:rsidRPr="00CD1722">
        <w:rPr>
          <w:rFonts w:ascii="Times New Roman" w:hAnsi="Times New Roman" w:cs="Times New Roman"/>
          <w:sz w:val="24"/>
          <w:szCs w:val="24"/>
        </w:rPr>
        <w:t xml:space="preserve">, коэффициент трения стали по стали 0,15. Запас сцепления катков 1,5. Минимальное потребное усилие пружины </w:t>
      </w:r>
      <w:r w:rsidRPr="00CD1722">
        <w:rPr>
          <w:rFonts w:ascii="Times New Roman" w:hAnsi="Times New Roman" w:cs="Times New Roman"/>
          <w:sz w:val="24"/>
          <w:szCs w:val="24"/>
          <w:lang w:val="en-US"/>
        </w:rPr>
        <w:t>Q</w:t>
      </w:r>
      <w:r w:rsidRPr="00CD1722">
        <w:rPr>
          <w:rFonts w:ascii="Times New Roman" w:hAnsi="Times New Roman" w:cs="Times New Roman"/>
          <w:sz w:val="24"/>
          <w:szCs w:val="24"/>
        </w:rPr>
        <w:t xml:space="preserve"> равно …</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14:anchorId="67676F25" wp14:editId="061FC087">
            <wp:extent cx="1878965" cy="1259840"/>
            <wp:effectExtent l="0" t="0" r="698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878965" cy="1259840"/>
                    </a:xfrm>
                    <a:prstGeom prst="rect">
                      <a:avLst/>
                    </a:prstGeom>
                    <a:noFill/>
                    <a:ln>
                      <a:noFill/>
                    </a:ln>
                  </pic:spPr>
                </pic:pic>
              </a:graphicData>
            </a:graphic>
          </wp:inline>
        </w:drawing>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2000 Н</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lastRenderedPageBreak/>
        <w:t>□ 2500 Н</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3000 Н</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3500 Н</w:t>
      </w:r>
    </w:p>
    <w:p w:rsidR="00C652AF" w:rsidRPr="00CD1722" w:rsidRDefault="00C652AF" w:rsidP="00C652AF">
      <w:pPr>
        <w:spacing w:after="0" w:line="240" w:lineRule="auto"/>
        <w:rPr>
          <w:rFonts w:ascii="Times New Roman" w:hAnsi="Times New Roman" w:cs="Times New Roman"/>
          <w:sz w:val="24"/>
          <w:szCs w:val="24"/>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№6 (КТ=3)</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Если контактные напряжения в проектируемой фрикционной цилиндрической передаче в 1,2 раза превышают допускаемые, то необходимо…</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уменьшить ширину контакта в 1,2 раза</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уменьшить ширину контакта в 1,44 раза</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увеличить ширину контакта в 1,2 раза</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увеличить ширину контакта в 1,44 раза</w:t>
      </w:r>
    </w:p>
    <w:p w:rsidR="00C652AF" w:rsidRPr="00CD1722" w:rsidRDefault="00C652AF" w:rsidP="00C652AF">
      <w:pPr>
        <w:spacing w:after="0" w:line="240" w:lineRule="auto"/>
        <w:rPr>
          <w:rFonts w:ascii="Times New Roman" w:hAnsi="Times New Roman" w:cs="Times New Roman"/>
          <w:sz w:val="24"/>
          <w:szCs w:val="24"/>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№7 (КТ=1)</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Достоинством ременных передач является…</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постоянство передаточного числа</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предельность нагрузки</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небольшие габариты</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незначительные нагрузки на валы</w:t>
      </w:r>
    </w:p>
    <w:p w:rsidR="00C652AF" w:rsidRPr="00CD1722" w:rsidRDefault="00C652AF" w:rsidP="00C652AF">
      <w:pPr>
        <w:spacing w:after="0" w:line="240" w:lineRule="auto"/>
        <w:rPr>
          <w:rFonts w:ascii="Times New Roman" w:hAnsi="Times New Roman" w:cs="Times New Roman"/>
          <w:sz w:val="24"/>
          <w:szCs w:val="24"/>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№8 (КТ=1)</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Изображенная на рисунке плоскоременная передача носит название…</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14:anchorId="0B29A59B" wp14:editId="57C2E560">
            <wp:extent cx="1598295" cy="784860"/>
            <wp:effectExtent l="0" t="0" r="190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98295" cy="784860"/>
                    </a:xfrm>
                    <a:prstGeom prst="rect">
                      <a:avLst/>
                    </a:prstGeom>
                    <a:noFill/>
                    <a:ln>
                      <a:noFill/>
                    </a:ln>
                  </pic:spPr>
                </pic:pic>
              </a:graphicData>
            </a:graphic>
          </wp:inline>
        </w:drawing>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обратная</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8-образная</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перекрестная</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Х-образная</w:t>
      </w:r>
    </w:p>
    <w:p w:rsidR="00C652AF" w:rsidRPr="00CD1722" w:rsidRDefault="00C652AF" w:rsidP="00C652AF">
      <w:pPr>
        <w:spacing w:after="0" w:line="240" w:lineRule="auto"/>
        <w:rPr>
          <w:rFonts w:ascii="Times New Roman" w:hAnsi="Times New Roman" w:cs="Times New Roman"/>
          <w:sz w:val="24"/>
          <w:szCs w:val="24"/>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№9 (КТ=1)</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Тяговой способностью ремня называется…</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способность передавать заданную нагрузку без буксования</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способность передавать заданную нагрузку без разрушения</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способность передавать заданную нагрузку, не вытягиваясь</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способность передавать заданный крутящий момент без предварительного натяжения</w:t>
      </w:r>
    </w:p>
    <w:p w:rsidR="00C652AF" w:rsidRPr="00CD1722" w:rsidRDefault="00C652AF" w:rsidP="00C652AF">
      <w:pPr>
        <w:spacing w:after="0" w:line="240" w:lineRule="auto"/>
        <w:rPr>
          <w:rFonts w:ascii="Times New Roman" w:hAnsi="Times New Roman" w:cs="Times New Roman"/>
          <w:sz w:val="24"/>
          <w:szCs w:val="24"/>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№10 (КТ=1)</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Диаметр ведущего шкива </w:t>
      </w:r>
      <w:r w:rsidRPr="00CD1722">
        <w:rPr>
          <w:rFonts w:ascii="Times New Roman" w:hAnsi="Times New Roman" w:cs="Times New Roman"/>
          <w:i/>
          <w:sz w:val="24"/>
          <w:szCs w:val="24"/>
          <w:lang w:val="en-US"/>
        </w:rPr>
        <w:t>d</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rPr>
        <w:t xml:space="preserve"> в мм плоскоременной передачи при значении передаваемого крутящего момента </w:t>
      </w:r>
      <w:r w:rsidRPr="00CD1722">
        <w:rPr>
          <w:rFonts w:ascii="Times New Roman" w:hAnsi="Times New Roman" w:cs="Times New Roman"/>
          <w:i/>
          <w:sz w:val="24"/>
          <w:szCs w:val="24"/>
          <w:lang w:val="en-US"/>
        </w:rPr>
        <w:t>T</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rPr>
        <w:t xml:space="preserve"> в </w:t>
      </w:r>
      <w:proofErr w:type="spellStart"/>
      <w:r w:rsidRPr="00CD1722">
        <w:rPr>
          <w:rFonts w:ascii="Times New Roman" w:hAnsi="Times New Roman" w:cs="Times New Roman"/>
          <w:sz w:val="24"/>
          <w:szCs w:val="24"/>
        </w:rPr>
        <w:t>Н·мм</w:t>
      </w:r>
      <w:proofErr w:type="spellEnd"/>
      <w:r w:rsidRPr="00CD1722">
        <w:rPr>
          <w:rFonts w:ascii="Times New Roman" w:hAnsi="Times New Roman" w:cs="Times New Roman"/>
          <w:sz w:val="24"/>
          <w:szCs w:val="24"/>
        </w:rPr>
        <w:t xml:space="preserve"> </w:t>
      </w:r>
      <w:proofErr w:type="spellStart"/>
      <w:r w:rsidRPr="00CD1722">
        <w:rPr>
          <w:rFonts w:ascii="Times New Roman" w:hAnsi="Times New Roman" w:cs="Times New Roman"/>
          <w:sz w:val="24"/>
          <w:szCs w:val="24"/>
        </w:rPr>
        <w:t>определют</w:t>
      </w:r>
      <w:proofErr w:type="spellEnd"/>
      <w:r w:rsidRPr="00CD1722">
        <w:rPr>
          <w:rFonts w:ascii="Times New Roman" w:hAnsi="Times New Roman" w:cs="Times New Roman"/>
          <w:sz w:val="24"/>
          <w:szCs w:val="24"/>
        </w:rPr>
        <w:t xml:space="preserve"> по формуле…</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 </w:t>
      </w:r>
      <w:r w:rsidRPr="00CD1722">
        <w:rPr>
          <w:rFonts w:ascii="Times New Roman" w:hAnsi="Times New Roman" w:cs="Times New Roman"/>
          <w:position w:val="-14"/>
          <w:sz w:val="24"/>
          <w:szCs w:val="24"/>
        </w:rPr>
        <w:object w:dxaOrig="1180" w:dyaOrig="460">
          <v:shape id="_x0000_i1042" type="#_x0000_t75" style="width:60pt;height:23.25pt" o:ole="" fillcolor="window">
            <v:imagedata r:id="rId82" o:title=""/>
          </v:shape>
          <o:OLEObject Type="Embed" ProgID="Equation.3" ShapeID="_x0000_i1042" DrawAspect="Content" ObjectID="_1780395539" r:id="rId83"/>
        </w:objec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 </w:t>
      </w:r>
      <w:r w:rsidRPr="00CD1722">
        <w:rPr>
          <w:rFonts w:ascii="Times New Roman" w:hAnsi="Times New Roman" w:cs="Times New Roman"/>
          <w:position w:val="-14"/>
          <w:sz w:val="24"/>
          <w:szCs w:val="24"/>
        </w:rPr>
        <w:object w:dxaOrig="1719" w:dyaOrig="460">
          <v:shape id="_x0000_i1043" type="#_x0000_t75" style="width:86.25pt;height:23.25pt" o:ole="" fillcolor="window">
            <v:imagedata r:id="rId84" o:title=""/>
          </v:shape>
          <o:OLEObject Type="Embed" ProgID="Equation.3" ShapeID="_x0000_i1043" DrawAspect="Content" ObjectID="_1780395540" r:id="rId85"/>
        </w:objec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 </w:t>
      </w:r>
      <w:r w:rsidRPr="00CD1722">
        <w:rPr>
          <w:rFonts w:ascii="Times New Roman" w:hAnsi="Times New Roman" w:cs="Times New Roman"/>
          <w:position w:val="-14"/>
          <w:sz w:val="24"/>
          <w:szCs w:val="24"/>
        </w:rPr>
        <w:object w:dxaOrig="1140" w:dyaOrig="460">
          <v:shape id="_x0000_i1044" type="#_x0000_t75" style="width:57pt;height:23.25pt" o:ole="" fillcolor="window">
            <v:imagedata r:id="rId86" o:title=""/>
          </v:shape>
          <o:OLEObject Type="Embed" ProgID="Equation.3" ShapeID="_x0000_i1044" DrawAspect="Content" ObjectID="_1780395541" r:id="rId87"/>
        </w:objec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 </w:t>
      </w:r>
      <w:r w:rsidRPr="00CD1722">
        <w:rPr>
          <w:rFonts w:ascii="Times New Roman" w:hAnsi="Times New Roman" w:cs="Times New Roman"/>
          <w:position w:val="-14"/>
          <w:sz w:val="24"/>
          <w:szCs w:val="24"/>
        </w:rPr>
        <w:object w:dxaOrig="1140" w:dyaOrig="460">
          <v:shape id="_x0000_i1045" type="#_x0000_t75" style="width:57pt;height:23.25pt" o:ole="" fillcolor="window">
            <v:imagedata r:id="rId88" o:title=""/>
          </v:shape>
          <o:OLEObject Type="Embed" ProgID="Equation.3" ShapeID="_x0000_i1045" DrawAspect="Content" ObjectID="_1780395542" r:id="rId89"/>
        </w:object>
      </w:r>
    </w:p>
    <w:p w:rsidR="00C652AF" w:rsidRPr="00CD1722" w:rsidRDefault="00C652AF" w:rsidP="00C652AF">
      <w:pPr>
        <w:spacing w:after="0" w:line="240" w:lineRule="auto"/>
        <w:rPr>
          <w:rFonts w:ascii="Times New Roman" w:hAnsi="Times New Roman" w:cs="Times New Roman"/>
          <w:sz w:val="24"/>
          <w:szCs w:val="24"/>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ТЗ №11 (КТ=3) </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В изображенной на рисунке плоскоременной передаче начальное напряжение 1,5МПа, передаваемая мощность 4,5 кВт, угловая скорость ω</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rPr>
        <w:t xml:space="preserve">=75 рад/с, диаметр ведущего шкива </w:t>
      </w:r>
      <w:r w:rsidRPr="00CD1722">
        <w:rPr>
          <w:rFonts w:ascii="Times New Roman" w:hAnsi="Times New Roman" w:cs="Times New Roman"/>
          <w:i/>
          <w:sz w:val="24"/>
          <w:szCs w:val="24"/>
          <w:lang w:val="en-US"/>
        </w:rPr>
        <w:lastRenderedPageBreak/>
        <w:t>d</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rPr>
        <w:t xml:space="preserve">=280мм, ширина ремня </w:t>
      </w:r>
      <w:r w:rsidRPr="00CD1722">
        <w:rPr>
          <w:rFonts w:ascii="Times New Roman" w:hAnsi="Times New Roman" w:cs="Times New Roman"/>
          <w:i/>
          <w:sz w:val="24"/>
          <w:szCs w:val="24"/>
          <w:lang w:val="en-US"/>
        </w:rPr>
        <w:t>b</w:t>
      </w:r>
      <w:r w:rsidRPr="00CD1722">
        <w:rPr>
          <w:rFonts w:ascii="Times New Roman" w:hAnsi="Times New Roman" w:cs="Times New Roman"/>
          <w:sz w:val="24"/>
          <w:szCs w:val="24"/>
        </w:rPr>
        <w:t>=70мм, толщина ремня δ=7мм. Натяжение ведомой ветви ременной передачи без учета центробежной силы равно….</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14:anchorId="6AE68B4F" wp14:editId="297B4412">
            <wp:extent cx="2361565" cy="957580"/>
            <wp:effectExtent l="0" t="0" r="63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361565" cy="957580"/>
                    </a:xfrm>
                    <a:prstGeom prst="rect">
                      <a:avLst/>
                    </a:prstGeom>
                    <a:noFill/>
                    <a:ln>
                      <a:noFill/>
                    </a:ln>
                  </pic:spPr>
                </pic:pic>
              </a:graphicData>
            </a:graphic>
          </wp:inline>
        </w:drawing>
      </w:r>
    </w:p>
    <w:p w:rsidR="00C652AF" w:rsidRPr="00CD1722" w:rsidRDefault="00C652AF" w:rsidP="00C652A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306 Н</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520 Н</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735 Н</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428,5 Н</w:t>
      </w:r>
    </w:p>
    <w:p w:rsidR="00C652AF" w:rsidRPr="00CD1722" w:rsidRDefault="00C652AF" w:rsidP="00C652AF">
      <w:pPr>
        <w:spacing w:after="0" w:line="240" w:lineRule="auto"/>
        <w:rPr>
          <w:rFonts w:ascii="Times New Roman" w:hAnsi="Times New Roman" w:cs="Times New Roman"/>
          <w:sz w:val="24"/>
          <w:szCs w:val="24"/>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№12 (КТ=1)</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На рисунке изображены кривые скольжения и </w:t>
      </w:r>
      <w:proofErr w:type="spellStart"/>
      <w:r w:rsidRPr="00CD1722">
        <w:rPr>
          <w:rFonts w:ascii="Times New Roman" w:hAnsi="Times New Roman" w:cs="Times New Roman"/>
          <w:sz w:val="24"/>
          <w:szCs w:val="24"/>
        </w:rPr>
        <w:t>к.п.д</w:t>
      </w:r>
      <w:proofErr w:type="spellEnd"/>
      <w:r w:rsidRPr="00CD1722">
        <w:rPr>
          <w:rFonts w:ascii="Times New Roman" w:hAnsi="Times New Roman" w:cs="Times New Roman"/>
          <w:sz w:val="24"/>
          <w:szCs w:val="24"/>
        </w:rPr>
        <w:t>. ременной передачи. При работе передачи в зоне φ</w:t>
      </w:r>
      <w:r w:rsidRPr="00CD1722">
        <w:rPr>
          <w:rFonts w:ascii="Times New Roman" w:hAnsi="Times New Roman" w:cs="Times New Roman"/>
          <w:sz w:val="24"/>
          <w:szCs w:val="24"/>
          <w:lang w:val="en-US"/>
        </w:rPr>
        <w:t>&gt;0,6</w:t>
      </w:r>
      <w:r w:rsidRPr="00CD1722">
        <w:rPr>
          <w:rFonts w:ascii="Times New Roman" w:hAnsi="Times New Roman" w:cs="Times New Roman"/>
          <w:sz w:val="24"/>
          <w:szCs w:val="24"/>
        </w:rPr>
        <w:t xml:space="preserve"> …</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14:anchorId="78EF2F71" wp14:editId="0AFBF824">
            <wp:extent cx="1965325" cy="1332230"/>
            <wp:effectExtent l="0" t="0" r="0" b="127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965325" cy="1332230"/>
                    </a:xfrm>
                    <a:prstGeom prst="rect">
                      <a:avLst/>
                    </a:prstGeom>
                    <a:noFill/>
                    <a:ln>
                      <a:noFill/>
                    </a:ln>
                  </pic:spPr>
                </pic:pic>
              </a:graphicData>
            </a:graphic>
          </wp:inline>
        </w:drawing>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ведомый шкив останавливается</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окружная сила равна силе трения</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ведущий шкив останавливается</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появляется частичное буксование ремня, трение увеличивается</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№13 (КТ=1)</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В формуле </w:t>
      </w:r>
      <w:r w:rsidRPr="00CD1722">
        <w:rPr>
          <w:rFonts w:ascii="Times New Roman" w:hAnsi="Times New Roman" w:cs="Times New Roman"/>
          <w:position w:val="-34"/>
          <w:sz w:val="24"/>
          <w:szCs w:val="24"/>
        </w:rPr>
        <w:object w:dxaOrig="1680" w:dyaOrig="780">
          <v:shape id="_x0000_i1046" type="#_x0000_t75" style="width:66pt;height:30pt" o:ole="" fillcolor="window">
            <v:imagedata r:id="rId92" o:title=""/>
          </v:shape>
          <o:OLEObject Type="Embed" ProgID="Equation.3" ShapeID="_x0000_i1046" DrawAspect="Content" ObjectID="_1780395543" r:id="rId93"/>
        </w:object>
      </w:r>
      <w:r w:rsidRPr="00CD1722">
        <w:rPr>
          <w:rFonts w:ascii="Times New Roman" w:hAnsi="Times New Roman" w:cs="Times New Roman"/>
          <w:sz w:val="24"/>
          <w:szCs w:val="24"/>
        </w:rPr>
        <w:t xml:space="preserve"> для определения числа ремней клиноременной передачи коэффициент С</w:t>
      </w:r>
      <w:r w:rsidRPr="00CD1722">
        <w:rPr>
          <w:rFonts w:ascii="Times New Roman" w:hAnsi="Times New Roman" w:cs="Times New Roman"/>
          <w:sz w:val="24"/>
          <w:szCs w:val="24"/>
          <w:vertAlign w:val="subscript"/>
          <w:lang w:val="en-US"/>
        </w:rPr>
        <w:t>Z</w:t>
      </w:r>
      <w:r w:rsidRPr="00CD1722">
        <w:rPr>
          <w:rFonts w:ascii="Times New Roman" w:hAnsi="Times New Roman" w:cs="Times New Roman"/>
          <w:sz w:val="24"/>
          <w:szCs w:val="24"/>
        </w:rPr>
        <w:t xml:space="preserve"> учитывает …</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неравномерность распределения нагрузки между ремнями</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число прокладок в резинотканевом слое растяжения</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передаточное отношение</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расположение передачи в пространстве</w:t>
      </w:r>
    </w:p>
    <w:p w:rsidR="00C652AF" w:rsidRPr="00CD1722" w:rsidRDefault="00C652AF" w:rsidP="00C652AF">
      <w:pPr>
        <w:spacing w:after="0" w:line="240" w:lineRule="auto"/>
        <w:rPr>
          <w:rFonts w:ascii="Times New Roman" w:hAnsi="Times New Roman" w:cs="Times New Roman"/>
          <w:sz w:val="24"/>
          <w:szCs w:val="24"/>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№14 (КТ=3)</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В изображенной на рисунке плоскоременной передаче угловая скорость ведущего шкива ω</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rPr>
        <w:t xml:space="preserve">=50 рад/с, диаметр ведущего шкива </w:t>
      </w:r>
      <w:r w:rsidRPr="00CD1722">
        <w:rPr>
          <w:rFonts w:ascii="Times New Roman" w:hAnsi="Times New Roman" w:cs="Times New Roman"/>
          <w:i/>
          <w:sz w:val="24"/>
          <w:szCs w:val="24"/>
          <w:lang w:val="en-US"/>
        </w:rPr>
        <w:t>d</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rPr>
        <w:t xml:space="preserve">=200 мм, диаметр ведомого шкива </w:t>
      </w:r>
      <w:r w:rsidRPr="00CD1722">
        <w:rPr>
          <w:rFonts w:ascii="Times New Roman" w:hAnsi="Times New Roman" w:cs="Times New Roman"/>
          <w:i/>
          <w:sz w:val="24"/>
          <w:szCs w:val="24"/>
          <w:lang w:val="en-US"/>
        </w:rPr>
        <w:t>d</w:t>
      </w:r>
      <w:r w:rsidRPr="00CD1722">
        <w:rPr>
          <w:rFonts w:ascii="Times New Roman" w:hAnsi="Times New Roman" w:cs="Times New Roman"/>
          <w:sz w:val="24"/>
          <w:szCs w:val="24"/>
          <w:vertAlign w:val="subscript"/>
        </w:rPr>
        <w:t>2</w:t>
      </w:r>
      <w:r w:rsidRPr="00CD1722">
        <w:rPr>
          <w:rFonts w:ascii="Times New Roman" w:hAnsi="Times New Roman" w:cs="Times New Roman"/>
          <w:sz w:val="24"/>
          <w:szCs w:val="24"/>
        </w:rPr>
        <w:t>=400 мм. Частота пробегов ремня равна …</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14:anchorId="7F6B3ABE" wp14:editId="4FB977AB">
            <wp:extent cx="2736215" cy="1108710"/>
            <wp:effectExtent l="0" t="0" r="698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736215" cy="1108710"/>
                    </a:xfrm>
                    <a:prstGeom prst="rect">
                      <a:avLst/>
                    </a:prstGeom>
                    <a:noFill/>
                    <a:ln>
                      <a:noFill/>
                    </a:ln>
                  </pic:spPr>
                </pic:pic>
              </a:graphicData>
            </a:graphic>
          </wp:inline>
        </w:drawing>
      </w:r>
    </w:p>
    <w:p w:rsidR="00C652AF" w:rsidRPr="00CD1722" w:rsidRDefault="00C652AF" w:rsidP="00C652A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2,6 с</w:t>
      </w:r>
      <w:r w:rsidRPr="00CD1722">
        <w:rPr>
          <w:rFonts w:ascii="Times New Roman" w:hAnsi="Times New Roman" w:cs="Times New Roman"/>
          <w:sz w:val="24"/>
          <w:szCs w:val="24"/>
          <w:vertAlign w:val="superscript"/>
        </w:rPr>
        <w:t>-1</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1,47 с</w:t>
      </w:r>
      <w:r w:rsidRPr="00CD1722">
        <w:rPr>
          <w:rFonts w:ascii="Times New Roman" w:hAnsi="Times New Roman" w:cs="Times New Roman"/>
          <w:sz w:val="24"/>
          <w:szCs w:val="24"/>
          <w:vertAlign w:val="superscript"/>
        </w:rPr>
        <w:t>-1</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0,65 с</w:t>
      </w:r>
      <w:r w:rsidRPr="00CD1722">
        <w:rPr>
          <w:rFonts w:ascii="Times New Roman" w:hAnsi="Times New Roman" w:cs="Times New Roman"/>
          <w:sz w:val="24"/>
          <w:szCs w:val="24"/>
          <w:vertAlign w:val="superscript"/>
        </w:rPr>
        <w:t>-1</w:t>
      </w:r>
    </w:p>
    <w:p w:rsidR="00C652AF" w:rsidRPr="00CD1722" w:rsidRDefault="00C652AF" w:rsidP="00C652A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2,15 с</w:t>
      </w:r>
      <w:r w:rsidRPr="00CD1722">
        <w:rPr>
          <w:rFonts w:ascii="Times New Roman" w:hAnsi="Times New Roman" w:cs="Times New Roman"/>
          <w:sz w:val="24"/>
          <w:szCs w:val="24"/>
          <w:vertAlign w:val="superscript"/>
        </w:rPr>
        <w:t>-1</w:t>
      </w:r>
    </w:p>
    <w:p w:rsidR="00C652AF" w:rsidRPr="004C147F" w:rsidRDefault="00C652AF" w:rsidP="00C652AF">
      <w:pPr>
        <w:spacing w:after="0" w:line="240" w:lineRule="auto"/>
        <w:ind w:firstLine="567"/>
        <w:jc w:val="both"/>
        <w:rPr>
          <w:rFonts w:ascii="Times New Roman" w:hAnsi="Times New Roman" w:cs="Times New Roman"/>
          <w:b/>
          <w:sz w:val="24"/>
          <w:szCs w:val="24"/>
        </w:rPr>
      </w:pPr>
    </w:p>
    <w:p w:rsidR="006F64A8" w:rsidRDefault="006F64A8" w:rsidP="00C652AF">
      <w:pPr>
        <w:spacing w:after="0" w:line="240" w:lineRule="auto"/>
        <w:ind w:firstLine="567"/>
        <w:jc w:val="both"/>
        <w:rPr>
          <w:rFonts w:ascii="Times New Roman" w:hAnsi="Times New Roman" w:cs="Times New Roman"/>
          <w:b/>
          <w:sz w:val="24"/>
          <w:szCs w:val="24"/>
        </w:rPr>
      </w:pPr>
    </w:p>
    <w:p w:rsidR="006F64A8" w:rsidRDefault="006F64A8" w:rsidP="00C652AF">
      <w:pPr>
        <w:spacing w:after="0" w:line="240" w:lineRule="auto"/>
        <w:ind w:firstLine="567"/>
        <w:jc w:val="both"/>
        <w:rPr>
          <w:rFonts w:ascii="Times New Roman" w:hAnsi="Times New Roman" w:cs="Times New Roman"/>
          <w:b/>
          <w:sz w:val="24"/>
          <w:szCs w:val="24"/>
        </w:rPr>
      </w:pPr>
    </w:p>
    <w:p w:rsidR="00C652AF" w:rsidRPr="004C147F" w:rsidRDefault="00C652AF" w:rsidP="00C652A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C652AF" w:rsidRPr="009B380D" w:rsidRDefault="00C652AF" w:rsidP="00C652AF">
      <w:pPr>
        <w:pStyle w:val="a7"/>
        <w:widowControl/>
        <w:numPr>
          <w:ilvl w:val="0"/>
          <w:numId w:val="20"/>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Style w:val="ad"/>
          <w:rFonts w:ascii="Times New Roman" w:hAnsi="Times New Roman"/>
        </w:rPr>
        <w:t>Джамай</w:t>
      </w:r>
      <w:proofErr w:type="spellEnd"/>
      <w:r w:rsidRPr="009B380D">
        <w:rPr>
          <w:rStyle w:val="ad"/>
          <w:rFonts w:ascii="Times New Roman" w:hAnsi="Times New Roman"/>
        </w:rPr>
        <w:t xml:space="preserve">, В.В. Прикладная </w:t>
      </w:r>
      <w:proofErr w:type="gramStart"/>
      <w:r w:rsidRPr="009B380D">
        <w:rPr>
          <w:rStyle w:val="ad"/>
          <w:rFonts w:ascii="Times New Roman" w:hAnsi="Times New Roman"/>
        </w:rPr>
        <w:t>механика :</w:t>
      </w:r>
      <w:proofErr w:type="gramEnd"/>
      <w:r w:rsidRPr="009B380D">
        <w:rPr>
          <w:rStyle w:val="ad"/>
          <w:rFonts w:ascii="Times New Roman" w:hAnsi="Times New Roman"/>
        </w:rPr>
        <w:t xml:space="preserve"> учебник для академического </w:t>
      </w:r>
      <w:proofErr w:type="spellStart"/>
      <w:r w:rsidRPr="009B380D">
        <w:rPr>
          <w:rStyle w:val="ad"/>
          <w:rFonts w:ascii="Times New Roman" w:hAnsi="Times New Roman"/>
        </w:rPr>
        <w:t>бакалавриата</w:t>
      </w:r>
      <w:proofErr w:type="spellEnd"/>
      <w:r w:rsidRPr="009B380D">
        <w:rPr>
          <w:rStyle w:val="ad"/>
          <w:rFonts w:ascii="Times New Roman" w:hAnsi="Times New Roman"/>
        </w:rPr>
        <w:t xml:space="preserve"> </w:t>
      </w:r>
      <w:r w:rsidRPr="009B380D">
        <w:rPr>
          <w:rFonts w:ascii="Times New Roman" w:hAnsi="Times New Roman"/>
        </w:rPr>
        <w:t xml:space="preserve">/ В.В. </w:t>
      </w:r>
      <w:proofErr w:type="spellStart"/>
      <w:r w:rsidRPr="009B380D">
        <w:rPr>
          <w:rFonts w:ascii="Times New Roman" w:hAnsi="Times New Roman"/>
        </w:rPr>
        <w:t>Джамай</w:t>
      </w:r>
      <w:proofErr w:type="spellEnd"/>
      <w:r w:rsidRPr="009B380D">
        <w:rPr>
          <w:rFonts w:ascii="Times New Roman" w:hAnsi="Times New Roman"/>
        </w:rPr>
        <w:t xml:space="preserve">. Е.А. Самойлов. А.И. Станкевич, Т.Ю. </w:t>
      </w:r>
      <w:proofErr w:type="gramStart"/>
      <w:r w:rsidRPr="009B380D">
        <w:rPr>
          <w:rFonts w:ascii="Times New Roman" w:hAnsi="Times New Roman"/>
        </w:rPr>
        <w:t>Чуркина :</w:t>
      </w:r>
      <w:proofErr w:type="gramEnd"/>
      <w:r w:rsidRPr="009B380D">
        <w:rPr>
          <w:rFonts w:ascii="Times New Roman" w:hAnsi="Times New Roman"/>
        </w:rPr>
        <w:t xml:space="preserve"> под ред. В.В. </w:t>
      </w:r>
      <w:proofErr w:type="spellStart"/>
      <w:r w:rsidRPr="009B380D">
        <w:rPr>
          <w:rFonts w:ascii="Times New Roman" w:hAnsi="Times New Roman"/>
        </w:rPr>
        <w:t>Джамая</w:t>
      </w:r>
      <w:proofErr w:type="spellEnd"/>
      <w:r w:rsidRPr="009B380D">
        <w:rPr>
          <w:rFonts w:ascii="Times New Roman" w:hAnsi="Times New Roman"/>
        </w:rPr>
        <w:t xml:space="preserve">. – 2-е изд.. </w:t>
      </w:r>
      <w:proofErr w:type="spellStart"/>
      <w:r w:rsidRPr="009B380D">
        <w:rPr>
          <w:rFonts w:ascii="Times New Roman" w:hAnsi="Times New Roman"/>
        </w:rPr>
        <w:t>испр</w:t>
      </w:r>
      <w:proofErr w:type="spellEnd"/>
      <w:r w:rsidRPr="009B380D">
        <w:rPr>
          <w:rFonts w:ascii="Times New Roman" w:hAnsi="Times New Roman"/>
        </w:rPr>
        <w:t xml:space="preserve">. И доп. – М.: Издательство </w:t>
      </w:r>
      <w:proofErr w:type="spellStart"/>
      <w:r w:rsidRPr="009B380D">
        <w:rPr>
          <w:rFonts w:ascii="Times New Roman" w:hAnsi="Times New Roman"/>
        </w:rPr>
        <w:t>Юрайт</w:t>
      </w:r>
      <w:proofErr w:type="spellEnd"/>
      <w:r w:rsidRPr="009B380D">
        <w:rPr>
          <w:rFonts w:ascii="Times New Roman" w:hAnsi="Times New Roman"/>
        </w:rPr>
        <w:t xml:space="preserve">, 2017. – 360 с. </w:t>
      </w:r>
      <w:proofErr w:type="gramStart"/>
      <w:r w:rsidRPr="009B380D">
        <w:rPr>
          <w:rFonts w:ascii="Times New Roman" w:hAnsi="Times New Roman"/>
        </w:rPr>
        <w:t>Серия :</w:t>
      </w:r>
      <w:proofErr w:type="gramEnd"/>
      <w:r w:rsidRPr="009B380D">
        <w:rPr>
          <w:rFonts w:ascii="Times New Roman" w:hAnsi="Times New Roman"/>
        </w:rPr>
        <w:t xml:space="preserve"> Бакалавр. Академический курс. </w:t>
      </w:r>
      <w:hyperlink r:id="rId94" w:anchor="page/2" w:history="1">
        <w:r w:rsidRPr="009B380D">
          <w:rPr>
            <w:rStyle w:val="ae"/>
            <w:rFonts w:ascii="Times New Roman" w:hAnsi="Times New Roman"/>
          </w:rPr>
          <w:t>https://biblio-online.ru/viewer/985F03E6-042F-4BDC-9CBB-CDD56F58461E/prikladnaya-mehanika#page/2</w:t>
        </w:r>
      </w:hyperlink>
      <w:r w:rsidRPr="009B380D">
        <w:rPr>
          <w:rFonts w:ascii="Times New Roman" w:hAnsi="Times New Roman"/>
        </w:rPr>
        <w:t xml:space="preserve">. </w:t>
      </w:r>
    </w:p>
    <w:p w:rsidR="00C652AF" w:rsidRPr="009B380D" w:rsidRDefault="00C652AF" w:rsidP="00C652AF">
      <w:pPr>
        <w:pStyle w:val="a7"/>
        <w:widowControl/>
        <w:numPr>
          <w:ilvl w:val="0"/>
          <w:numId w:val="20"/>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xml:space="preserve">.: Издательство «Лань», 2013. – 736 с. – Режим доступа: </w:t>
      </w:r>
      <w:hyperlink r:id="rId95" w:history="1">
        <w:r w:rsidRPr="009B380D">
          <w:rPr>
            <w:rFonts w:ascii="Times New Roman" w:hAnsi="Times New Roman"/>
          </w:rPr>
          <w:t>https://e.lanbook.com/book/5109</w:t>
        </w:r>
      </w:hyperlink>
    </w:p>
    <w:p w:rsidR="00C652AF" w:rsidRPr="009B380D" w:rsidRDefault="00C652AF" w:rsidP="00C652AF">
      <w:pPr>
        <w:pStyle w:val="a7"/>
        <w:widowControl/>
        <w:numPr>
          <w:ilvl w:val="0"/>
          <w:numId w:val="20"/>
        </w:numPr>
        <w:tabs>
          <w:tab w:val="left" w:pos="284"/>
        </w:tabs>
        <w:suppressAutoHyphens w:val="0"/>
        <w:spacing w:after="0" w:line="240" w:lineRule="auto"/>
        <w:ind w:left="0" w:firstLine="0"/>
        <w:contextualSpacing/>
        <w:jc w:val="both"/>
        <w:rPr>
          <w:rFonts w:ascii="Times New Roman" w:hAnsi="Times New Roman"/>
        </w:rPr>
      </w:pPr>
      <w:r w:rsidRPr="009B380D">
        <w:rPr>
          <w:rFonts w:ascii="Times New Roman" w:hAnsi="Times New Roman"/>
        </w:rPr>
        <w:t>Гулиа, Н.В. Детали машин [Электронный ресурс</w:t>
      </w:r>
      <w:proofErr w:type="gramStart"/>
      <w:r w:rsidRPr="009B380D">
        <w:rPr>
          <w:rFonts w:ascii="Times New Roman" w:hAnsi="Times New Roman"/>
        </w:rPr>
        <w:t>] :</w:t>
      </w:r>
      <w:proofErr w:type="gramEnd"/>
      <w:r w:rsidRPr="009B380D">
        <w:rPr>
          <w:rFonts w:ascii="Times New Roman" w:hAnsi="Times New Roman"/>
        </w:rPr>
        <w:t xml:space="preserve"> учеб. / Н.В. Гулиа, В.Г. Клоков, С.А. Юрков. — Электрон</w:t>
      </w:r>
      <w:proofErr w:type="gramStart"/>
      <w:r w:rsidRPr="009B380D">
        <w:rPr>
          <w:rFonts w:ascii="Times New Roman" w:hAnsi="Times New Roman"/>
        </w:rPr>
        <w:t>.</w:t>
      </w:r>
      <w:proofErr w:type="gramEnd"/>
      <w:r w:rsidRPr="009B380D">
        <w:rPr>
          <w:rFonts w:ascii="Times New Roman" w:hAnsi="Times New Roman"/>
        </w:rPr>
        <w:t xml:space="preserve"> дан. — Санкт-</w:t>
      </w:r>
      <w:proofErr w:type="gramStart"/>
      <w:r w:rsidRPr="009B380D">
        <w:rPr>
          <w:rFonts w:ascii="Times New Roman" w:hAnsi="Times New Roman"/>
        </w:rPr>
        <w:t>Петербург :</w:t>
      </w:r>
      <w:proofErr w:type="gramEnd"/>
      <w:r w:rsidRPr="009B380D">
        <w:rPr>
          <w:rFonts w:ascii="Times New Roman" w:hAnsi="Times New Roman"/>
        </w:rPr>
        <w:t xml:space="preserve"> Лань, 2013. — 416 с. — Режим доступа: </w:t>
      </w:r>
      <w:hyperlink r:id="rId96" w:history="1">
        <w:r w:rsidRPr="009B380D">
          <w:rPr>
            <w:rStyle w:val="ae"/>
            <w:rFonts w:ascii="Times New Roman" w:hAnsi="Times New Roman"/>
          </w:rPr>
          <w:t>https://e.lanbook.com/book/5705</w:t>
        </w:r>
      </w:hyperlink>
      <w:r w:rsidRPr="009B380D">
        <w:rPr>
          <w:rFonts w:ascii="Times New Roman" w:hAnsi="Times New Roman"/>
        </w:rPr>
        <w:t>.</w:t>
      </w:r>
    </w:p>
    <w:p w:rsidR="00C652AF" w:rsidRPr="009B380D" w:rsidRDefault="00C652AF" w:rsidP="00C652AF">
      <w:pPr>
        <w:pStyle w:val="a7"/>
        <w:widowControl/>
        <w:numPr>
          <w:ilvl w:val="0"/>
          <w:numId w:val="20"/>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xml:space="preserve">.: Издательство «Лань», 2013. – 736 с. – Режим доступа: </w:t>
      </w:r>
      <w:hyperlink r:id="rId97" w:history="1">
        <w:r w:rsidRPr="009B380D">
          <w:rPr>
            <w:rFonts w:ascii="Times New Roman" w:hAnsi="Times New Roman"/>
          </w:rPr>
          <w:t>https://e.lanbook.com/book/5109</w:t>
        </w:r>
      </w:hyperlink>
    </w:p>
    <w:p w:rsidR="00C652AF" w:rsidRPr="009B380D" w:rsidRDefault="00C652AF" w:rsidP="00C652AF">
      <w:pPr>
        <w:pStyle w:val="a7"/>
        <w:numPr>
          <w:ilvl w:val="0"/>
          <w:numId w:val="20"/>
        </w:numPr>
        <w:tabs>
          <w:tab w:val="left" w:pos="284"/>
          <w:tab w:val="left" w:pos="708"/>
        </w:tabs>
        <w:suppressAutoHyphens w:val="0"/>
        <w:spacing w:after="0" w:line="240" w:lineRule="auto"/>
        <w:ind w:left="0" w:firstLine="0"/>
        <w:contextualSpacing/>
        <w:jc w:val="both"/>
        <w:rPr>
          <w:rFonts w:ascii="Times New Roman" w:hAnsi="Times New Roman"/>
        </w:rPr>
      </w:pPr>
      <w:r w:rsidRPr="009B380D">
        <w:rPr>
          <w:rFonts w:ascii="Times New Roman" w:hAnsi="Times New Roman"/>
          <w:bCs/>
          <w:color w:val="000000"/>
        </w:rPr>
        <w:t>Курсовое проектирование деталей машин</w:t>
      </w:r>
      <w:r w:rsidRPr="009B380D">
        <w:rPr>
          <w:rFonts w:ascii="Times New Roman" w:hAnsi="Times New Roman"/>
          <w:color w:val="000000"/>
        </w:rPr>
        <w:t>: учеб. п</w:t>
      </w:r>
      <w:r>
        <w:rPr>
          <w:rFonts w:ascii="Times New Roman" w:hAnsi="Times New Roman"/>
          <w:color w:val="000000"/>
        </w:rPr>
        <w:t xml:space="preserve">особие [С.А. </w:t>
      </w:r>
      <w:proofErr w:type="spellStart"/>
      <w:r>
        <w:rPr>
          <w:rFonts w:ascii="Times New Roman" w:hAnsi="Times New Roman"/>
          <w:color w:val="000000"/>
        </w:rPr>
        <w:t>Чернавский</w:t>
      </w:r>
      <w:proofErr w:type="spellEnd"/>
      <w:r>
        <w:rPr>
          <w:rFonts w:ascii="Times New Roman" w:hAnsi="Times New Roman"/>
          <w:color w:val="000000"/>
        </w:rPr>
        <w:t xml:space="preserve"> [и др.]</w:t>
      </w:r>
      <w:r w:rsidRPr="009B380D">
        <w:rPr>
          <w:rFonts w:ascii="Times New Roman" w:hAnsi="Times New Roman"/>
          <w:color w:val="000000"/>
        </w:rPr>
        <w:t xml:space="preserve">/ [С.А. </w:t>
      </w:r>
      <w:proofErr w:type="spellStart"/>
      <w:r w:rsidRPr="009B380D">
        <w:rPr>
          <w:rFonts w:ascii="Times New Roman" w:hAnsi="Times New Roman"/>
          <w:color w:val="000000"/>
        </w:rPr>
        <w:t>Чернавский</w:t>
      </w:r>
      <w:proofErr w:type="spellEnd"/>
      <w:r w:rsidRPr="009B380D">
        <w:rPr>
          <w:rFonts w:ascii="Times New Roman" w:hAnsi="Times New Roman"/>
          <w:color w:val="000000"/>
        </w:rPr>
        <w:t xml:space="preserve"> [и др.] – Изд. 3-е, стер., </w:t>
      </w:r>
      <w:proofErr w:type="spellStart"/>
      <w:r w:rsidRPr="009B380D">
        <w:rPr>
          <w:rFonts w:ascii="Times New Roman" w:hAnsi="Times New Roman"/>
          <w:color w:val="000000"/>
        </w:rPr>
        <w:t>перепеч</w:t>
      </w:r>
      <w:proofErr w:type="spellEnd"/>
      <w:r w:rsidRPr="009B380D">
        <w:rPr>
          <w:rFonts w:ascii="Times New Roman" w:hAnsi="Times New Roman"/>
          <w:color w:val="000000"/>
        </w:rPr>
        <w:t xml:space="preserve">. с изд. 1987 г. – </w:t>
      </w:r>
      <w:r w:rsidRPr="009B380D">
        <w:rPr>
          <w:rFonts w:ascii="Times New Roman" w:hAnsi="Times New Roman"/>
        </w:rPr>
        <w:t>М.: Альянс</w:t>
      </w:r>
      <w:r w:rsidRPr="009B380D">
        <w:rPr>
          <w:rFonts w:ascii="Times New Roman" w:hAnsi="Times New Roman"/>
          <w:color w:val="000000"/>
        </w:rPr>
        <w:t xml:space="preserve">, 2005. – 415с. (119 </w:t>
      </w:r>
      <w:r w:rsidRPr="009B380D">
        <w:rPr>
          <w:rFonts w:ascii="Times New Roman" w:hAnsi="Times New Roman"/>
          <w:bCs/>
        </w:rPr>
        <w:t>экз. в библиотеке АГТУ</w:t>
      </w:r>
      <w:r w:rsidRPr="009B380D">
        <w:rPr>
          <w:rFonts w:ascii="Times New Roman" w:hAnsi="Times New Roman"/>
          <w:color w:val="000000"/>
        </w:rPr>
        <w:t>).</w:t>
      </w:r>
    </w:p>
    <w:p w:rsidR="00C652AF" w:rsidRPr="009B380D" w:rsidRDefault="00C652AF" w:rsidP="00C652AF">
      <w:pPr>
        <w:widowControl w:val="0"/>
        <w:numPr>
          <w:ilvl w:val="0"/>
          <w:numId w:val="2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rPr>
      </w:pPr>
      <w:r w:rsidRPr="009B380D">
        <w:rPr>
          <w:rFonts w:ascii="Times New Roman" w:hAnsi="Times New Roman" w:cs="Times New Roman"/>
          <w:color w:val="000000"/>
        </w:rPr>
        <w:t xml:space="preserve">. </w:t>
      </w:r>
      <w:r w:rsidRPr="009B380D">
        <w:rPr>
          <w:rFonts w:ascii="Times New Roman" w:hAnsi="Times New Roman" w:cs="Times New Roman"/>
          <w:lang w:eastAsia="ru-RU"/>
        </w:rPr>
        <w:t xml:space="preserve">Хахов А.А. </w:t>
      </w:r>
      <w:r w:rsidRPr="009B380D">
        <w:rPr>
          <w:rFonts w:ascii="Times New Roman" w:hAnsi="Times New Roman" w:cs="Times New Roman"/>
        </w:rPr>
        <w:t>Тестовые задания по курсу «</w:t>
      </w:r>
      <w:r w:rsidR="00D57810">
        <w:rPr>
          <w:rFonts w:ascii="Times New Roman" w:hAnsi="Times New Roman" w:cs="Times New Roman"/>
        </w:rPr>
        <w:t>Прикладная м</w:t>
      </w:r>
      <w:r w:rsidRPr="009B380D">
        <w:rPr>
          <w:rFonts w:ascii="Times New Roman" w:hAnsi="Times New Roman" w:cs="Times New Roman"/>
        </w:rPr>
        <w:t xml:space="preserve">еханика». Раздел «Детали машин и основы конструирования»/ для студентов направления </w:t>
      </w:r>
      <w:r w:rsidRPr="009B380D">
        <w:rPr>
          <w:rFonts w:ascii="Times New Roman" w:hAnsi="Times New Roman" w:cs="Times New Roman"/>
          <w:lang w:eastAsia="ru-RU"/>
        </w:rPr>
        <w:t>26</w:t>
      </w:r>
      <w:r w:rsidRPr="009B380D">
        <w:rPr>
          <w:rFonts w:ascii="Times New Roman" w:hAnsi="Times New Roman" w:cs="Times New Roman"/>
          <w:bCs/>
          <w:iCs/>
          <w:lang w:eastAsia="ru-RU"/>
        </w:rPr>
        <w:t>.05.07-Эксплуатация судового электрооборудования и средств автоматики</w:t>
      </w:r>
      <w:r w:rsidRPr="009B380D">
        <w:rPr>
          <w:rFonts w:ascii="Times New Roman" w:hAnsi="Times New Roman" w:cs="Times New Roman"/>
        </w:rPr>
        <w:t>: методическое пособие. – Астрахань: АГТУ, 2021. – 226с. -</w:t>
      </w:r>
      <w:r w:rsidRPr="009B380D">
        <w:rPr>
          <w:rFonts w:ascii="Times New Roman" w:hAnsi="Times New Roman" w:cs="Times New Roman"/>
          <w:bCs/>
          <w:lang w:eastAsia="ru-RU"/>
        </w:rPr>
        <w:t xml:space="preserve"> </w:t>
      </w:r>
      <w:r w:rsidRPr="009B380D">
        <w:rPr>
          <w:rFonts w:ascii="Times New Roman" w:hAnsi="Times New Roman" w:cs="Times New Roman"/>
          <w:lang w:val="en-US" w:eastAsia="ru-RU"/>
        </w:rPr>
        <w:t>http</w:t>
      </w:r>
      <w:r w:rsidRPr="009B380D">
        <w:rPr>
          <w:rFonts w:ascii="Times New Roman" w:hAnsi="Times New Roman" w:cs="Times New Roman"/>
          <w:lang w:eastAsia="ru-RU"/>
        </w:rPr>
        <w:t>://</w:t>
      </w:r>
      <w:r w:rsidRPr="009B380D">
        <w:rPr>
          <w:rFonts w:ascii="Times New Roman" w:hAnsi="Times New Roman" w:cs="Times New Roman"/>
          <w:lang w:val="en-US" w:eastAsia="ru-RU"/>
        </w:rPr>
        <w:t>portal</w:t>
      </w:r>
      <w:r w:rsidRPr="009B380D">
        <w:rPr>
          <w:rFonts w:ascii="Times New Roman" w:hAnsi="Times New Roman" w:cs="Times New Roman"/>
          <w:lang w:eastAsia="ru-RU"/>
        </w:rPr>
        <w:t>2.</w:t>
      </w:r>
      <w:proofErr w:type="spellStart"/>
      <w:r w:rsidRPr="009B380D">
        <w:rPr>
          <w:rFonts w:ascii="Times New Roman" w:hAnsi="Times New Roman" w:cs="Times New Roman"/>
          <w:lang w:val="en-US" w:eastAsia="ru-RU"/>
        </w:rPr>
        <w:t>astu</w:t>
      </w:r>
      <w:proofErr w:type="spellEnd"/>
      <w:r w:rsidRPr="009B380D">
        <w:rPr>
          <w:rFonts w:ascii="Times New Roman" w:hAnsi="Times New Roman" w:cs="Times New Roman"/>
          <w:lang w:eastAsia="ru-RU"/>
        </w:rPr>
        <w:t>.</w:t>
      </w:r>
      <w:r w:rsidRPr="009B380D">
        <w:rPr>
          <w:rFonts w:ascii="Times New Roman" w:hAnsi="Times New Roman" w:cs="Times New Roman"/>
          <w:lang w:val="en-US" w:eastAsia="ru-RU"/>
        </w:rPr>
        <w:t>org</w:t>
      </w:r>
      <w:r w:rsidRPr="009B380D">
        <w:rPr>
          <w:rFonts w:ascii="Times New Roman" w:hAnsi="Times New Roman" w:cs="Times New Roman"/>
          <w:lang w:eastAsia="ru-RU"/>
        </w:rPr>
        <w:t>/</w:t>
      </w:r>
    </w:p>
    <w:p w:rsidR="00C652AF" w:rsidRPr="009B380D" w:rsidRDefault="00C652AF" w:rsidP="00C652AF">
      <w:pPr>
        <w:widowControl w:val="0"/>
        <w:numPr>
          <w:ilvl w:val="0"/>
          <w:numId w:val="2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rPr>
      </w:pPr>
      <w:r w:rsidRPr="009B380D">
        <w:rPr>
          <w:rFonts w:ascii="Times New Roman" w:hAnsi="Times New Roman" w:cs="Times New Roman"/>
        </w:rPr>
        <w:t>Хахов А.А. Расчет клиноременной передачи. Методические указания и контрольные задания. – Астрахань: АГТУ, 2022. – 26с. -</w:t>
      </w:r>
      <w:r w:rsidRPr="009B380D">
        <w:rPr>
          <w:rFonts w:ascii="Times New Roman" w:hAnsi="Times New Roman" w:cs="Times New Roman"/>
          <w:bCs/>
        </w:rPr>
        <w:t xml:space="preserve"> </w:t>
      </w:r>
      <w:r w:rsidRPr="009B380D">
        <w:rPr>
          <w:rFonts w:ascii="Times New Roman" w:hAnsi="Times New Roman" w:cs="Times New Roman"/>
          <w:lang w:val="en-US"/>
        </w:rPr>
        <w:t>http</w:t>
      </w:r>
      <w:r w:rsidRPr="009B380D">
        <w:rPr>
          <w:rFonts w:ascii="Times New Roman" w:hAnsi="Times New Roman" w:cs="Times New Roman"/>
        </w:rPr>
        <w:t>://</w:t>
      </w:r>
      <w:r w:rsidRPr="009B380D">
        <w:rPr>
          <w:rFonts w:ascii="Times New Roman" w:hAnsi="Times New Roman" w:cs="Times New Roman"/>
          <w:lang w:val="en-US"/>
        </w:rPr>
        <w:t>portal</w:t>
      </w:r>
      <w:r w:rsidRPr="009B380D">
        <w:rPr>
          <w:rFonts w:ascii="Times New Roman" w:hAnsi="Times New Roman" w:cs="Times New Roman"/>
        </w:rPr>
        <w:t>2.</w:t>
      </w:r>
      <w:proofErr w:type="spellStart"/>
      <w:r w:rsidRPr="009B380D">
        <w:rPr>
          <w:rFonts w:ascii="Times New Roman" w:hAnsi="Times New Roman" w:cs="Times New Roman"/>
          <w:lang w:val="en-US"/>
        </w:rPr>
        <w:t>astu</w:t>
      </w:r>
      <w:proofErr w:type="spellEnd"/>
      <w:r w:rsidRPr="009B380D">
        <w:rPr>
          <w:rFonts w:ascii="Times New Roman" w:hAnsi="Times New Roman" w:cs="Times New Roman"/>
        </w:rPr>
        <w:t>.</w:t>
      </w:r>
      <w:r w:rsidRPr="009B380D">
        <w:rPr>
          <w:rFonts w:ascii="Times New Roman" w:hAnsi="Times New Roman" w:cs="Times New Roman"/>
          <w:lang w:val="en-US"/>
        </w:rPr>
        <w:t>org</w:t>
      </w:r>
      <w:r w:rsidRPr="009B380D">
        <w:rPr>
          <w:rFonts w:ascii="Times New Roman" w:hAnsi="Times New Roman" w:cs="Times New Roman"/>
        </w:rPr>
        <w:t>/.</w:t>
      </w:r>
    </w:p>
    <w:p w:rsidR="00C652AF" w:rsidRDefault="00C652AF" w:rsidP="00C652AF">
      <w:pPr>
        <w:widowControl w:val="0"/>
        <w:spacing w:after="0" w:line="240" w:lineRule="auto"/>
        <w:jc w:val="both"/>
        <w:rPr>
          <w:rFonts w:ascii="Times New Roman" w:hAnsi="Times New Roman" w:cs="Times New Roman"/>
          <w:color w:val="000000"/>
          <w:sz w:val="24"/>
          <w:szCs w:val="24"/>
        </w:rPr>
      </w:pPr>
    </w:p>
    <w:p w:rsidR="00C652AF" w:rsidRPr="004C147F" w:rsidRDefault="00C652AF" w:rsidP="00C652AF">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Pr>
          <w:rFonts w:ascii="Times New Roman" w:hAnsi="Times New Roman" w:cs="Times New Roman"/>
          <w:b/>
          <w:i/>
          <w:sz w:val="24"/>
          <w:szCs w:val="24"/>
        </w:rPr>
        <w:t>7</w:t>
      </w:r>
      <w:r w:rsidRPr="004C147F">
        <w:rPr>
          <w:rFonts w:ascii="Times New Roman" w:hAnsi="Times New Roman" w:cs="Times New Roman"/>
          <w:b/>
          <w:i/>
          <w:sz w:val="24"/>
          <w:szCs w:val="24"/>
        </w:rPr>
        <w:t>.</w:t>
      </w:r>
    </w:p>
    <w:p w:rsidR="00C652AF" w:rsidRPr="0007325A" w:rsidRDefault="00C652AF" w:rsidP="00C652AF">
      <w:pPr>
        <w:spacing w:after="0" w:line="240" w:lineRule="auto"/>
        <w:jc w:val="both"/>
        <w:rPr>
          <w:rFonts w:ascii="Times New Roman" w:hAnsi="Times New Roman" w:cs="Times New Roman"/>
          <w:b/>
          <w:i/>
          <w:sz w:val="24"/>
          <w:szCs w:val="24"/>
        </w:rPr>
      </w:pPr>
      <w:r w:rsidRPr="0007325A">
        <w:rPr>
          <w:rFonts w:ascii="Times New Roman" w:hAnsi="Times New Roman" w:cs="Times New Roman"/>
          <w:b/>
          <w:i/>
          <w:sz w:val="24"/>
          <w:szCs w:val="24"/>
        </w:rPr>
        <w:t>Контрольное задание №6. Расчет цепной передачи</w:t>
      </w:r>
    </w:p>
    <w:tbl>
      <w:tblPr>
        <w:tblW w:w="9498" w:type="dxa"/>
        <w:tblLook w:val="01E0" w:firstRow="1" w:lastRow="1" w:firstColumn="1" w:lastColumn="1" w:noHBand="0" w:noVBand="0"/>
      </w:tblPr>
      <w:tblGrid>
        <w:gridCol w:w="5387"/>
        <w:gridCol w:w="4111"/>
      </w:tblGrid>
      <w:tr w:rsidR="00C652AF" w:rsidRPr="004C147F" w:rsidTr="00426519">
        <w:tc>
          <w:tcPr>
            <w:tcW w:w="5387"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6390" w:dyaOrig="5010">
                <v:shape id="_x0000_i1047" type="#_x0000_t75" style="width:203.25pt;height:159.75pt" o:ole="">
                  <v:imagedata r:id="rId98" o:title=""/>
                </v:shape>
                <o:OLEObject Type="Embed" ProgID="PBrush" ShapeID="_x0000_i1047" DrawAspect="Content" ObjectID="_1780395544" r:id="rId99"/>
              </w:object>
            </w:r>
          </w:p>
        </w:tc>
        <w:tc>
          <w:tcPr>
            <w:tcW w:w="4111" w:type="dxa"/>
            <w:shd w:val="clear" w:color="auto" w:fill="auto"/>
          </w:tcPr>
          <w:p w:rsidR="00C652AF" w:rsidRPr="004C147F" w:rsidRDefault="00C652AF" w:rsidP="00426519">
            <w:pPr>
              <w:spacing w:after="0" w:line="240" w:lineRule="auto"/>
              <w:rPr>
                <w:rFonts w:ascii="Times New Roman" w:hAnsi="Times New Roman" w:cs="Times New Roman"/>
                <w:sz w:val="24"/>
                <w:szCs w:val="24"/>
              </w:rPr>
            </w:pPr>
          </w:p>
          <w:p w:rsidR="00C652AF" w:rsidRPr="004C147F" w:rsidRDefault="00C652AF" w:rsidP="00426519">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цепной передачи.</w:t>
            </w:r>
          </w:p>
          <w:p w:rsidR="00C652AF" w:rsidRPr="004C147F" w:rsidRDefault="00C652AF" w:rsidP="00426519">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C652AF" w:rsidRPr="004C147F" w:rsidRDefault="00C652AF" w:rsidP="00426519">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ведомой звездочке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C652AF" w:rsidRPr="004C147F" w:rsidRDefault="00C652AF" w:rsidP="00426519">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ведущей звездочки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C652AF" w:rsidRPr="004C147F" w:rsidRDefault="00C652AF" w:rsidP="00426519">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p>
        </w:tc>
      </w:tr>
    </w:tbl>
    <w:p w:rsidR="00C652AF" w:rsidRDefault="00C652AF" w:rsidP="00C652AF">
      <w:pPr>
        <w:spacing w:after="0" w:line="240" w:lineRule="auto"/>
        <w:rPr>
          <w:rFonts w:ascii="Times New Roman" w:hAnsi="Times New Roman" w:cs="Times New Roman"/>
          <w:b/>
          <w:i/>
          <w:sz w:val="24"/>
          <w:szCs w:val="24"/>
        </w:rPr>
      </w:pPr>
    </w:p>
    <w:p w:rsidR="00C652AF" w:rsidRPr="000C3EAC" w:rsidRDefault="00C652AF" w:rsidP="00C652AF">
      <w:pPr>
        <w:spacing w:after="0" w:line="240" w:lineRule="auto"/>
        <w:rPr>
          <w:rFonts w:ascii="Times New Roman" w:hAnsi="Times New Roman" w:cs="Times New Roman"/>
          <w:sz w:val="24"/>
          <w:szCs w:val="24"/>
        </w:rPr>
      </w:pPr>
      <w:r w:rsidRPr="000C3EAC">
        <w:rPr>
          <w:rFonts w:ascii="Times New Roman" w:hAnsi="Times New Roman" w:cs="Times New Roman"/>
          <w:sz w:val="24"/>
          <w:szCs w:val="24"/>
        </w:rPr>
        <w:t>Исходные данные к контрольному заданию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32"/>
        <w:gridCol w:w="808"/>
        <w:gridCol w:w="814"/>
        <w:gridCol w:w="809"/>
        <w:gridCol w:w="808"/>
        <w:gridCol w:w="814"/>
        <w:gridCol w:w="809"/>
        <w:gridCol w:w="814"/>
        <w:gridCol w:w="808"/>
        <w:gridCol w:w="815"/>
      </w:tblGrid>
      <w:tr w:rsidR="00C652AF" w:rsidRPr="004C147F" w:rsidTr="00426519">
        <w:tc>
          <w:tcPr>
            <w:tcW w:w="1413" w:type="dxa"/>
            <w:shd w:val="clear" w:color="auto" w:fill="auto"/>
          </w:tcPr>
          <w:p w:rsidR="00C652AF" w:rsidRPr="004C147F" w:rsidRDefault="00C652AF" w:rsidP="00426519">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32"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08"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4"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9"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4"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1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C652AF" w:rsidRPr="004C147F" w:rsidTr="00426519">
        <w:tc>
          <w:tcPr>
            <w:tcW w:w="1413" w:type="dxa"/>
            <w:shd w:val="clear" w:color="auto" w:fill="auto"/>
          </w:tcPr>
          <w:p w:rsidR="00C652AF" w:rsidRPr="004C147F" w:rsidRDefault="00C652AF" w:rsidP="00426519">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32"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8"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4"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09"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8"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1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C652AF" w:rsidRPr="004C147F" w:rsidTr="00426519">
        <w:tc>
          <w:tcPr>
            <w:tcW w:w="1413" w:type="dxa"/>
            <w:shd w:val="clear" w:color="auto" w:fill="auto"/>
          </w:tcPr>
          <w:p w:rsidR="00C652AF" w:rsidRPr="004C147F" w:rsidRDefault="00C652AF" w:rsidP="00426519">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32"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08"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814"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08"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14"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14"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378</w:t>
            </w:r>
          </w:p>
        </w:tc>
        <w:tc>
          <w:tcPr>
            <w:tcW w:w="808"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1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C652AF" w:rsidRPr="004C147F" w:rsidTr="00426519">
        <w:tc>
          <w:tcPr>
            <w:tcW w:w="1413" w:type="dxa"/>
            <w:shd w:val="clear" w:color="auto" w:fill="auto"/>
          </w:tcPr>
          <w:p w:rsidR="00C652AF" w:rsidRPr="004C147F" w:rsidRDefault="00C652AF" w:rsidP="00426519">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32"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08"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8"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bl>
    <w:p w:rsidR="00C652AF" w:rsidRDefault="00C652AF" w:rsidP="00C652AF">
      <w:pPr>
        <w:spacing w:after="0" w:line="240" w:lineRule="auto"/>
        <w:jc w:val="both"/>
        <w:rPr>
          <w:rFonts w:ascii="Times New Roman" w:hAnsi="Times New Roman" w:cs="Times New Roman"/>
          <w:b/>
          <w:color w:val="000000"/>
          <w:sz w:val="24"/>
          <w:szCs w:val="24"/>
          <w:u w:val="single"/>
        </w:rPr>
      </w:pPr>
    </w:p>
    <w:p w:rsidR="00C652AF" w:rsidRPr="004C147F" w:rsidRDefault="00C652AF" w:rsidP="00C652AF">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C652AF" w:rsidRPr="004C147F" w:rsidRDefault="00C652AF" w:rsidP="00C652AF">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C652AF" w:rsidRDefault="00C652AF" w:rsidP="00C652AF">
      <w:pPr>
        <w:spacing w:after="0" w:line="240" w:lineRule="auto"/>
        <w:jc w:val="both"/>
        <w:rPr>
          <w:rFonts w:ascii="Times New Roman" w:hAnsi="Times New Roman" w:cs="Times New Roman"/>
          <w:b/>
          <w:sz w:val="24"/>
          <w:szCs w:val="24"/>
          <w:u w:val="single"/>
        </w:rPr>
      </w:pPr>
    </w:p>
    <w:p w:rsidR="00C652AF" w:rsidRPr="004C147F" w:rsidRDefault="00C652AF" w:rsidP="00C652AF">
      <w:pPr>
        <w:spacing w:after="0" w:line="240" w:lineRule="auto"/>
        <w:jc w:val="both"/>
        <w:rPr>
          <w:rFonts w:ascii="Times New Roman" w:hAnsi="Times New Roman" w:cs="Times New Roman"/>
          <w:b/>
          <w:sz w:val="24"/>
          <w:szCs w:val="24"/>
        </w:rPr>
      </w:pPr>
      <w:proofErr w:type="gramStart"/>
      <w:r w:rsidRPr="004C147F">
        <w:rPr>
          <w:rFonts w:ascii="Times New Roman" w:hAnsi="Times New Roman" w:cs="Times New Roman"/>
          <w:b/>
          <w:sz w:val="24"/>
          <w:szCs w:val="24"/>
          <w:u w:val="single"/>
        </w:rPr>
        <w:t>Порядок  выполнения</w:t>
      </w:r>
      <w:proofErr w:type="gramEnd"/>
      <w:r w:rsidRPr="004C147F">
        <w:rPr>
          <w:rFonts w:ascii="Times New Roman" w:hAnsi="Times New Roman" w:cs="Times New Roman"/>
          <w:b/>
          <w:sz w:val="24"/>
          <w:szCs w:val="24"/>
          <w:u w:val="single"/>
        </w:rPr>
        <w:t xml:space="preserve"> задания:</w:t>
      </w:r>
      <w:r w:rsidRPr="004C147F">
        <w:rPr>
          <w:rFonts w:ascii="Times New Roman" w:hAnsi="Times New Roman" w:cs="Times New Roman"/>
          <w:b/>
          <w:sz w:val="24"/>
          <w:szCs w:val="24"/>
        </w:rPr>
        <w:t xml:space="preserve"> </w:t>
      </w:r>
    </w:p>
    <w:p w:rsidR="00C652AF" w:rsidRPr="007B578F" w:rsidRDefault="00C652AF" w:rsidP="00C652AF">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цепной передачи приведен в [5]</w:t>
      </w:r>
      <w:r>
        <w:rPr>
          <w:rFonts w:ascii="Times New Roman" w:hAnsi="Times New Roman" w:cs="Times New Roman"/>
          <w:sz w:val="24"/>
          <w:szCs w:val="24"/>
        </w:rPr>
        <w:t xml:space="preserve">, </w:t>
      </w:r>
      <w:r w:rsidRPr="007B578F">
        <w:rPr>
          <w:rFonts w:ascii="Times New Roman" w:hAnsi="Times New Roman" w:cs="Times New Roman"/>
          <w:sz w:val="24"/>
          <w:szCs w:val="24"/>
        </w:rPr>
        <w:t>[7].</w:t>
      </w:r>
    </w:p>
    <w:p w:rsidR="00C652AF" w:rsidRDefault="00C652AF" w:rsidP="00C652AF">
      <w:pPr>
        <w:spacing w:after="0" w:line="240" w:lineRule="auto"/>
        <w:jc w:val="both"/>
        <w:rPr>
          <w:rFonts w:ascii="Times New Roman" w:hAnsi="Times New Roman" w:cs="Times New Roman"/>
          <w:b/>
          <w:sz w:val="24"/>
          <w:szCs w:val="24"/>
          <w:u w:val="single"/>
        </w:rPr>
      </w:pPr>
    </w:p>
    <w:p w:rsidR="00C652AF" w:rsidRPr="004C147F" w:rsidRDefault="00C652AF" w:rsidP="00C652AF">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C652AF" w:rsidRDefault="00C652AF" w:rsidP="00C652AF">
      <w:pPr>
        <w:spacing w:after="0" w:line="240" w:lineRule="auto"/>
        <w:rPr>
          <w:rFonts w:ascii="Times New Roman" w:hAnsi="Times New Roman" w:cs="Times New Roman"/>
          <w:b/>
          <w:sz w:val="24"/>
          <w:szCs w:val="24"/>
          <w:u w:val="single"/>
        </w:rPr>
      </w:pPr>
    </w:p>
    <w:p w:rsidR="00C652AF" w:rsidRPr="004C147F" w:rsidRDefault="00C652AF" w:rsidP="00C652A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lastRenderedPageBreak/>
        <w:t xml:space="preserve">Типовой тест для отчета </w:t>
      </w:r>
      <w:r>
        <w:rPr>
          <w:rFonts w:ascii="Times New Roman" w:hAnsi="Times New Roman" w:cs="Times New Roman"/>
          <w:b/>
          <w:sz w:val="24"/>
          <w:szCs w:val="24"/>
          <w:u w:val="single"/>
        </w:rPr>
        <w:t>выполненного контрольного задания</w:t>
      </w:r>
      <w:r w:rsidRPr="004C147F">
        <w:rPr>
          <w:rFonts w:ascii="Times New Roman" w:hAnsi="Times New Roman" w:cs="Times New Roman"/>
          <w:b/>
          <w:sz w:val="24"/>
          <w:szCs w:val="24"/>
          <w:u w:val="single"/>
        </w:rPr>
        <w:t xml:space="preserve"> №</w:t>
      </w:r>
      <w:r>
        <w:rPr>
          <w:rFonts w:ascii="Times New Roman" w:hAnsi="Times New Roman" w:cs="Times New Roman"/>
          <w:b/>
          <w:sz w:val="24"/>
          <w:szCs w:val="24"/>
          <w:u w:val="single"/>
        </w:rPr>
        <w:t>7</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№1 (КТ=1)</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Преимуществом цепных передач по сравнению с ременными является …</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простота конструкции</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отсутствие проскальзывания</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отсутствие натяжного устройства</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xml:space="preserve">□ пониженная </w:t>
      </w:r>
      <w:proofErr w:type="spellStart"/>
      <w:r w:rsidRPr="00CD1722">
        <w:rPr>
          <w:rFonts w:ascii="Times New Roman" w:hAnsi="Times New Roman" w:cs="Times New Roman"/>
          <w:sz w:val="24"/>
          <w:szCs w:val="24"/>
        </w:rPr>
        <w:t>виброактивность</w:t>
      </w:r>
      <w:proofErr w:type="spellEnd"/>
      <w:r w:rsidRPr="00CD1722">
        <w:rPr>
          <w:rFonts w:ascii="Times New Roman" w:hAnsi="Times New Roman" w:cs="Times New Roman"/>
          <w:sz w:val="24"/>
          <w:szCs w:val="24"/>
        </w:rPr>
        <w:t xml:space="preserve"> и шум</w:t>
      </w:r>
    </w:p>
    <w:p w:rsidR="00C652AF" w:rsidRPr="00CD1722" w:rsidRDefault="00C652AF" w:rsidP="00C652AF">
      <w:pPr>
        <w:spacing w:after="0" w:line="240" w:lineRule="auto"/>
        <w:rPr>
          <w:rFonts w:ascii="Times New Roman" w:hAnsi="Times New Roman" w:cs="Times New Roman"/>
          <w:sz w:val="24"/>
          <w:szCs w:val="24"/>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 2 КТ=1</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Приводная цепь, изображенная на рисунке, называется …</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14:anchorId="1930C3A6" wp14:editId="7ECE79B0">
            <wp:extent cx="1605600" cy="664576"/>
            <wp:effectExtent l="0" t="0" r="0" b="254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607553" cy="665384"/>
                    </a:xfrm>
                    <a:prstGeom prst="rect">
                      <a:avLst/>
                    </a:prstGeom>
                    <a:noFill/>
                    <a:ln>
                      <a:noFill/>
                    </a:ln>
                  </pic:spPr>
                </pic:pic>
              </a:graphicData>
            </a:graphic>
          </wp:inline>
        </w:drawing>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втулочно-пальцевой однорядной</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втулочной однорядной</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роликовой однорядной</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втулочно-роликовой однорядной</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 3 КТ=1</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Оптимальное межосевое расстояние цепной передачи с шагом цепи </w:t>
      </w:r>
      <w:r w:rsidRPr="00CD1722">
        <w:rPr>
          <w:rFonts w:ascii="Times New Roman" w:hAnsi="Times New Roman" w:cs="Times New Roman"/>
          <w:i/>
          <w:sz w:val="24"/>
          <w:szCs w:val="24"/>
          <w:lang w:val="en-US"/>
        </w:rPr>
        <w:t>t</w:t>
      </w:r>
      <w:r w:rsidRPr="00CD1722">
        <w:rPr>
          <w:rFonts w:ascii="Times New Roman" w:hAnsi="Times New Roman" w:cs="Times New Roman"/>
          <w:sz w:val="24"/>
          <w:szCs w:val="24"/>
        </w:rPr>
        <w:t xml:space="preserve"> равна…</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w:t>
      </w:r>
      <w:proofErr w:type="gramStart"/>
      <w:r w:rsidRPr="00CD1722">
        <w:rPr>
          <w:rFonts w:ascii="Times New Roman" w:hAnsi="Times New Roman" w:cs="Times New Roman"/>
          <w:sz w:val="24"/>
          <w:szCs w:val="24"/>
        </w:rPr>
        <w:t>20..</w:t>
      </w:r>
      <w:proofErr w:type="gramEnd"/>
      <w:r w:rsidRPr="00CD1722">
        <w:rPr>
          <w:rFonts w:ascii="Times New Roman" w:hAnsi="Times New Roman" w:cs="Times New Roman"/>
          <w:sz w:val="24"/>
          <w:szCs w:val="24"/>
        </w:rPr>
        <w:t>30)</w:t>
      </w:r>
      <w:r w:rsidRPr="00CD1722">
        <w:rPr>
          <w:rFonts w:ascii="Times New Roman" w:hAnsi="Times New Roman" w:cs="Times New Roman"/>
          <w:i/>
          <w:sz w:val="24"/>
          <w:szCs w:val="24"/>
          <w:lang w:val="en-US"/>
        </w:rPr>
        <w:t>t</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w:t>
      </w:r>
      <w:proofErr w:type="gramStart"/>
      <w:r w:rsidRPr="00CD1722">
        <w:rPr>
          <w:rFonts w:ascii="Times New Roman" w:hAnsi="Times New Roman" w:cs="Times New Roman"/>
          <w:sz w:val="24"/>
          <w:szCs w:val="24"/>
        </w:rPr>
        <w:t>30..</w:t>
      </w:r>
      <w:proofErr w:type="gramEnd"/>
      <w:r w:rsidRPr="00CD1722">
        <w:rPr>
          <w:rFonts w:ascii="Times New Roman" w:hAnsi="Times New Roman" w:cs="Times New Roman"/>
          <w:sz w:val="24"/>
          <w:szCs w:val="24"/>
        </w:rPr>
        <w:t>50)</w:t>
      </w:r>
      <w:r w:rsidRPr="00CD1722">
        <w:rPr>
          <w:rFonts w:ascii="Times New Roman" w:hAnsi="Times New Roman" w:cs="Times New Roman"/>
          <w:i/>
          <w:sz w:val="24"/>
          <w:szCs w:val="24"/>
          <w:lang w:val="en-US"/>
        </w:rPr>
        <w:t>t</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w:t>
      </w:r>
      <w:proofErr w:type="gramStart"/>
      <w:r w:rsidRPr="00CD1722">
        <w:rPr>
          <w:rFonts w:ascii="Times New Roman" w:hAnsi="Times New Roman" w:cs="Times New Roman"/>
          <w:sz w:val="24"/>
          <w:szCs w:val="24"/>
        </w:rPr>
        <w:t>40..</w:t>
      </w:r>
      <w:proofErr w:type="gramEnd"/>
      <w:r w:rsidRPr="00CD1722">
        <w:rPr>
          <w:rFonts w:ascii="Times New Roman" w:hAnsi="Times New Roman" w:cs="Times New Roman"/>
          <w:sz w:val="24"/>
          <w:szCs w:val="24"/>
        </w:rPr>
        <w:t>60)</w:t>
      </w:r>
      <w:r w:rsidRPr="00CD1722">
        <w:rPr>
          <w:rFonts w:ascii="Times New Roman" w:hAnsi="Times New Roman" w:cs="Times New Roman"/>
          <w:i/>
          <w:sz w:val="24"/>
          <w:szCs w:val="24"/>
          <w:lang w:val="en-US"/>
        </w:rPr>
        <w:t>t</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w:t>
      </w:r>
      <w:proofErr w:type="gramStart"/>
      <w:r w:rsidRPr="00CD1722">
        <w:rPr>
          <w:rFonts w:ascii="Times New Roman" w:hAnsi="Times New Roman" w:cs="Times New Roman"/>
          <w:sz w:val="24"/>
          <w:szCs w:val="24"/>
        </w:rPr>
        <w:t>50..</w:t>
      </w:r>
      <w:proofErr w:type="gramEnd"/>
      <w:r w:rsidRPr="00CD1722">
        <w:rPr>
          <w:rFonts w:ascii="Times New Roman" w:hAnsi="Times New Roman" w:cs="Times New Roman"/>
          <w:sz w:val="24"/>
          <w:szCs w:val="24"/>
        </w:rPr>
        <w:t>70)</w:t>
      </w:r>
      <w:r w:rsidRPr="00CD1722">
        <w:rPr>
          <w:rFonts w:ascii="Times New Roman" w:hAnsi="Times New Roman" w:cs="Times New Roman"/>
          <w:i/>
          <w:sz w:val="24"/>
          <w:szCs w:val="24"/>
          <w:lang w:val="en-US"/>
        </w:rPr>
        <w:t>t</w:t>
      </w:r>
    </w:p>
    <w:p w:rsidR="00C652AF" w:rsidRPr="00CD1722" w:rsidRDefault="00C652AF" w:rsidP="00C652AF">
      <w:pPr>
        <w:spacing w:after="0" w:line="240" w:lineRule="auto"/>
        <w:rPr>
          <w:rFonts w:ascii="Times New Roman" w:hAnsi="Times New Roman" w:cs="Times New Roman"/>
          <w:sz w:val="24"/>
          <w:szCs w:val="24"/>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№4 (КТ=1)</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Изображенная на рисунке звездочка используется для …</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noProof/>
          <w:sz w:val="24"/>
          <w:szCs w:val="24"/>
          <w:lang w:eastAsia="ru-RU"/>
        </w:rPr>
        <w:drawing>
          <wp:inline distT="0" distB="0" distL="0" distR="0" wp14:anchorId="521F5297" wp14:editId="16B05C3A">
            <wp:extent cx="1771015" cy="885825"/>
            <wp:effectExtent l="0" t="0" r="63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71015" cy="885825"/>
                    </a:xfrm>
                    <a:prstGeom prst="rect">
                      <a:avLst/>
                    </a:prstGeom>
                    <a:noFill/>
                    <a:ln>
                      <a:noFill/>
                    </a:ln>
                  </pic:spPr>
                </pic:pic>
              </a:graphicData>
            </a:graphic>
          </wp:inline>
        </w:drawing>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приводных втулочных однорядных цепей</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приводных роликовых двухрядных цепей</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зубчатых цепей</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фасоннозвенных цепей</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№5 (КТ=2)</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Диаметр делительной окружности звездочки с числом зубьев </w:t>
      </w:r>
      <w:r w:rsidRPr="00CD1722">
        <w:rPr>
          <w:rFonts w:ascii="Times New Roman" w:hAnsi="Times New Roman" w:cs="Times New Roman"/>
          <w:sz w:val="24"/>
          <w:szCs w:val="24"/>
          <w:lang w:val="en-US"/>
        </w:rPr>
        <w:t>z</w:t>
      </w:r>
      <w:r w:rsidRPr="00CD1722">
        <w:rPr>
          <w:rFonts w:ascii="Times New Roman" w:hAnsi="Times New Roman" w:cs="Times New Roman"/>
          <w:sz w:val="24"/>
          <w:szCs w:val="24"/>
        </w:rPr>
        <w:t>=25 для цепи ПР-31,75-89 равен …</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127,7 мм</w:t>
      </w:r>
    </w:p>
    <w:p w:rsidR="00C652AF" w:rsidRPr="00CD1722" w:rsidRDefault="00C652AF" w:rsidP="00C652A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253,3 мм</w:t>
      </w:r>
    </w:p>
    <w:p w:rsidR="00C652AF" w:rsidRPr="00CD1722" w:rsidRDefault="00C652AF" w:rsidP="00C652A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356 мм</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396,9 мм</w:t>
      </w:r>
    </w:p>
    <w:p w:rsidR="00C652AF" w:rsidRPr="00CD1722" w:rsidRDefault="00C652AF" w:rsidP="00C652AF">
      <w:pPr>
        <w:spacing w:after="0" w:line="240" w:lineRule="auto"/>
        <w:rPr>
          <w:rFonts w:ascii="Times New Roman" w:hAnsi="Times New Roman" w:cs="Times New Roman"/>
          <w:sz w:val="16"/>
          <w:szCs w:val="16"/>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 6 (КТ=1)</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Недостатком изображенной на рисунке цепи является …</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noProof/>
          <w:sz w:val="24"/>
          <w:szCs w:val="24"/>
          <w:lang w:eastAsia="ru-RU"/>
        </w:rPr>
        <w:lastRenderedPageBreak/>
        <w:drawing>
          <wp:inline distT="0" distB="0" distL="0" distR="0" wp14:anchorId="06CEC9BB" wp14:editId="461DC84D">
            <wp:extent cx="1460664" cy="1886952"/>
            <wp:effectExtent l="0" t="0" r="635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462120" cy="1888833"/>
                    </a:xfrm>
                    <a:prstGeom prst="rect">
                      <a:avLst/>
                    </a:prstGeom>
                    <a:noFill/>
                    <a:ln>
                      <a:noFill/>
                    </a:ln>
                  </pic:spPr>
                </pic:pic>
              </a:graphicData>
            </a:graphic>
          </wp:inline>
        </w:drawing>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высокая масса и стоимость</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высокий уровень шума во время работы</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низкая нагрузочная способность</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способность соскальзывать со звездочек</w:t>
      </w:r>
    </w:p>
    <w:p w:rsidR="00C652AF" w:rsidRPr="00CD1722" w:rsidRDefault="00C652AF" w:rsidP="00C652AF">
      <w:pPr>
        <w:spacing w:after="0" w:line="240" w:lineRule="auto"/>
        <w:rPr>
          <w:rFonts w:ascii="Times New Roman" w:hAnsi="Times New Roman" w:cs="Times New Roman"/>
          <w:sz w:val="16"/>
          <w:szCs w:val="16"/>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№7 (КТ=3)</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Мощность на валу ведущей звездочки цепной передачи 8,5 кВт. Число зубьев ведущей звездочки </w:t>
      </w:r>
      <w:r w:rsidRPr="00CD1722">
        <w:rPr>
          <w:rFonts w:ascii="Times New Roman" w:hAnsi="Times New Roman" w:cs="Times New Roman"/>
          <w:sz w:val="24"/>
          <w:szCs w:val="24"/>
          <w:lang w:val="en-US"/>
        </w:rPr>
        <w:t>z</w:t>
      </w:r>
      <w:r w:rsidRPr="00CD1722">
        <w:rPr>
          <w:rFonts w:ascii="Times New Roman" w:hAnsi="Times New Roman" w:cs="Times New Roman"/>
          <w:sz w:val="24"/>
          <w:szCs w:val="24"/>
          <w:vertAlign w:val="subscript"/>
        </w:rPr>
        <w:t>1</w:t>
      </w:r>
      <w:r w:rsidRPr="00CD1722">
        <w:rPr>
          <w:rFonts w:ascii="Times New Roman" w:hAnsi="Times New Roman" w:cs="Times New Roman"/>
          <w:sz w:val="24"/>
          <w:szCs w:val="24"/>
        </w:rPr>
        <w:t>=25. Цепь ПР-19,05-31,8. Угловая скорость ведомого вала 18 рад/с. Передаточное отношение передачи равно 4. Окружная сила, передаваемая цепью, равна</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1256 Н</w:t>
      </w:r>
    </w:p>
    <w:p w:rsidR="00C652AF" w:rsidRPr="00CD1722" w:rsidRDefault="00C652AF" w:rsidP="00C652A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1557 Н</w:t>
      </w:r>
    </w:p>
    <w:p w:rsidR="00C652AF" w:rsidRPr="00CD1722" w:rsidRDefault="00C652AF" w:rsidP="00C652A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1888 Н</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2124 Н</w:t>
      </w:r>
    </w:p>
    <w:p w:rsidR="00C652AF" w:rsidRPr="00CD1722" w:rsidRDefault="00C652AF" w:rsidP="00C652AF">
      <w:pPr>
        <w:spacing w:after="0" w:line="240" w:lineRule="auto"/>
        <w:rPr>
          <w:rFonts w:ascii="Times New Roman" w:hAnsi="Times New Roman" w:cs="Times New Roman"/>
          <w:sz w:val="16"/>
          <w:szCs w:val="16"/>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№8 (КТ=1)</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В формуле </w:t>
      </w:r>
      <w:r w:rsidRPr="00CD1722">
        <w:rPr>
          <w:rFonts w:ascii="Times New Roman" w:hAnsi="Times New Roman" w:cs="Times New Roman"/>
          <w:position w:val="-36"/>
          <w:sz w:val="24"/>
          <w:szCs w:val="24"/>
        </w:rPr>
        <w:object w:dxaOrig="1780" w:dyaOrig="859">
          <v:shape id="_x0000_i1048" type="#_x0000_t75" style="width:88.5pt;height:42.75pt" o:ole="" fillcolor="window">
            <v:imagedata r:id="rId103" o:title=""/>
          </v:shape>
          <o:OLEObject Type="Embed" ProgID="Equation.3" ShapeID="_x0000_i1048" DrawAspect="Content" ObjectID="_1780395545" r:id="rId104"/>
        </w:object>
      </w:r>
      <w:r w:rsidRPr="00CD1722">
        <w:rPr>
          <w:rFonts w:ascii="Times New Roman" w:hAnsi="Times New Roman" w:cs="Times New Roman"/>
          <w:sz w:val="24"/>
          <w:szCs w:val="24"/>
        </w:rPr>
        <w:t xml:space="preserve"> для проектировочного расчета приводных роликовых цепей параметр </w:t>
      </w:r>
      <w:r w:rsidRPr="00CD1722">
        <w:rPr>
          <w:rFonts w:ascii="Times New Roman" w:hAnsi="Times New Roman" w:cs="Times New Roman"/>
          <w:i/>
          <w:sz w:val="24"/>
          <w:szCs w:val="24"/>
          <w:lang w:val="en-US"/>
        </w:rPr>
        <w:t>m</w:t>
      </w:r>
      <w:r w:rsidRPr="00CD1722">
        <w:rPr>
          <w:rFonts w:ascii="Times New Roman" w:hAnsi="Times New Roman" w:cs="Times New Roman"/>
          <w:sz w:val="24"/>
          <w:szCs w:val="24"/>
        </w:rPr>
        <w:t xml:space="preserve"> – это…</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число рядов цепи</w:t>
      </w:r>
    </w:p>
    <w:p w:rsidR="00C652AF" w:rsidRPr="00CD1722" w:rsidRDefault="00C652AF" w:rsidP="00C652A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модуль зубьев звездочки</w:t>
      </w:r>
    </w:p>
    <w:p w:rsidR="00C652AF" w:rsidRPr="00CD1722" w:rsidRDefault="00C652AF" w:rsidP="00C652A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масса 1 метра цепи</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ширина цепи</w:t>
      </w:r>
    </w:p>
    <w:p w:rsidR="00C652AF" w:rsidRPr="00CD1722" w:rsidRDefault="00C652AF" w:rsidP="00C652AF">
      <w:pPr>
        <w:spacing w:after="0" w:line="240" w:lineRule="auto"/>
        <w:rPr>
          <w:rFonts w:ascii="Times New Roman" w:hAnsi="Times New Roman" w:cs="Times New Roman"/>
          <w:sz w:val="16"/>
          <w:szCs w:val="16"/>
        </w:rPr>
      </w:pP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ТЗ №9 (КТ=1)</w:t>
      </w:r>
    </w:p>
    <w:p w:rsidR="00C652AF" w:rsidRPr="00CD1722" w:rsidRDefault="00C652AF" w:rsidP="00C652AF">
      <w:pPr>
        <w:spacing w:after="0" w:line="240" w:lineRule="auto"/>
        <w:jc w:val="both"/>
        <w:rPr>
          <w:rFonts w:ascii="Times New Roman" w:hAnsi="Times New Roman" w:cs="Times New Roman"/>
          <w:sz w:val="24"/>
          <w:szCs w:val="24"/>
        </w:rPr>
      </w:pPr>
      <w:r w:rsidRPr="00CD1722">
        <w:rPr>
          <w:rFonts w:ascii="Times New Roman" w:hAnsi="Times New Roman" w:cs="Times New Roman"/>
          <w:sz w:val="24"/>
          <w:szCs w:val="24"/>
        </w:rPr>
        <w:t xml:space="preserve">В формуле </w:t>
      </w:r>
      <w:r w:rsidRPr="00CD1722">
        <w:rPr>
          <w:rFonts w:ascii="Times New Roman" w:hAnsi="Times New Roman" w:cs="Times New Roman"/>
          <w:position w:val="-38"/>
          <w:sz w:val="24"/>
          <w:szCs w:val="24"/>
        </w:rPr>
        <w:object w:dxaOrig="2659" w:dyaOrig="820">
          <v:shape id="_x0000_i1049" type="#_x0000_t75" style="width:132pt;height:42pt" o:ole="" fillcolor="window">
            <v:imagedata r:id="rId105" o:title=""/>
          </v:shape>
          <o:OLEObject Type="Embed" ProgID="Equation.3" ShapeID="_x0000_i1049" DrawAspect="Content" ObjectID="_1780395546" r:id="rId106"/>
        </w:object>
      </w:r>
      <w:r w:rsidRPr="00CD1722">
        <w:rPr>
          <w:rFonts w:ascii="Times New Roman" w:hAnsi="Times New Roman" w:cs="Times New Roman"/>
          <w:sz w:val="24"/>
          <w:szCs w:val="24"/>
        </w:rPr>
        <w:t xml:space="preserve"> для проверки приводных роликовых цепей на прочность параметр </w:t>
      </w:r>
      <w:proofErr w:type="spellStart"/>
      <w:r w:rsidRPr="00CD1722">
        <w:rPr>
          <w:rFonts w:ascii="Times New Roman" w:hAnsi="Times New Roman" w:cs="Times New Roman"/>
          <w:i/>
          <w:sz w:val="24"/>
          <w:szCs w:val="24"/>
          <w:lang w:val="en-US"/>
        </w:rPr>
        <w:t>F</w:t>
      </w:r>
      <w:r w:rsidRPr="00CD1722">
        <w:rPr>
          <w:rFonts w:ascii="Times New Roman" w:hAnsi="Times New Roman" w:cs="Times New Roman"/>
          <w:i/>
          <w:sz w:val="24"/>
          <w:szCs w:val="24"/>
          <w:vertAlign w:val="subscript"/>
          <w:lang w:val="en-US"/>
        </w:rPr>
        <w:t>v</w:t>
      </w:r>
      <w:proofErr w:type="spellEnd"/>
      <w:r w:rsidRPr="00CD1722">
        <w:rPr>
          <w:rFonts w:ascii="Times New Roman" w:hAnsi="Times New Roman" w:cs="Times New Roman"/>
          <w:sz w:val="24"/>
          <w:szCs w:val="24"/>
        </w:rPr>
        <w:t xml:space="preserve"> – это…</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центробежная сила</w:t>
      </w:r>
    </w:p>
    <w:p w:rsidR="00C652AF" w:rsidRPr="00CD1722" w:rsidRDefault="00C652AF" w:rsidP="00C652A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сила от провисания цепи</w:t>
      </w:r>
    </w:p>
    <w:p w:rsidR="00C652AF" w:rsidRPr="00CD1722" w:rsidRDefault="00C652AF" w:rsidP="00C652AF">
      <w:pPr>
        <w:spacing w:after="0" w:line="240" w:lineRule="auto"/>
        <w:rPr>
          <w:rFonts w:ascii="Times New Roman" w:hAnsi="Times New Roman" w:cs="Times New Roman"/>
          <w:sz w:val="24"/>
          <w:szCs w:val="24"/>
          <w:vertAlign w:val="superscript"/>
        </w:rPr>
      </w:pPr>
      <w:r w:rsidRPr="00CD1722">
        <w:rPr>
          <w:rFonts w:ascii="Times New Roman" w:hAnsi="Times New Roman" w:cs="Times New Roman"/>
          <w:sz w:val="24"/>
          <w:szCs w:val="24"/>
        </w:rPr>
        <w:t>□ окружная сила</w:t>
      </w:r>
    </w:p>
    <w:p w:rsidR="00C652AF" w:rsidRPr="00CD1722" w:rsidRDefault="00C652AF" w:rsidP="00C652AF">
      <w:pPr>
        <w:spacing w:after="0" w:line="240" w:lineRule="auto"/>
        <w:rPr>
          <w:rFonts w:ascii="Times New Roman" w:hAnsi="Times New Roman" w:cs="Times New Roman"/>
          <w:sz w:val="24"/>
          <w:szCs w:val="24"/>
        </w:rPr>
      </w:pPr>
      <w:r w:rsidRPr="00CD1722">
        <w:rPr>
          <w:rFonts w:ascii="Times New Roman" w:hAnsi="Times New Roman" w:cs="Times New Roman"/>
          <w:sz w:val="24"/>
          <w:szCs w:val="24"/>
        </w:rPr>
        <w:t>□ разрушающая нагрузка</w:t>
      </w:r>
    </w:p>
    <w:p w:rsidR="00C652AF" w:rsidRPr="00CD1722" w:rsidRDefault="00C652AF" w:rsidP="00C652AF">
      <w:pPr>
        <w:spacing w:after="0" w:line="240" w:lineRule="auto"/>
        <w:jc w:val="both"/>
        <w:rPr>
          <w:rFonts w:ascii="Times New Roman" w:hAnsi="Times New Roman" w:cs="Times New Roman"/>
          <w:sz w:val="24"/>
          <w:szCs w:val="24"/>
        </w:rPr>
      </w:pPr>
    </w:p>
    <w:p w:rsidR="00C652AF" w:rsidRPr="004C147F" w:rsidRDefault="00C652AF" w:rsidP="00C652A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C652AF" w:rsidRPr="009B380D" w:rsidRDefault="00C652AF" w:rsidP="00C652AF">
      <w:pPr>
        <w:pStyle w:val="a7"/>
        <w:widowControl/>
        <w:numPr>
          <w:ilvl w:val="0"/>
          <w:numId w:val="24"/>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Style w:val="ad"/>
          <w:rFonts w:ascii="Times New Roman" w:hAnsi="Times New Roman"/>
        </w:rPr>
        <w:t>Джамай</w:t>
      </w:r>
      <w:proofErr w:type="spellEnd"/>
      <w:r w:rsidRPr="009B380D">
        <w:rPr>
          <w:rStyle w:val="ad"/>
          <w:rFonts w:ascii="Times New Roman" w:hAnsi="Times New Roman"/>
        </w:rPr>
        <w:t xml:space="preserve">, В.В. Прикладная </w:t>
      </w:r>
      <w:proofErr w:type="gramStart"/>
      <w:r w:rsidRPr="009B380D">
        <w:rPr>
          <w:rStyle w:val="ad"/>
          <w:rFonts w:ascii="Times New Roman" w:hAnsi="Times New Roman"/>
        </w:rPr>
        <w:t>механика :</w:t>
      </w:r>
      <w:proofErr w:type="gramEnd"/>
      <w:r w:rsidRPr="009B380D">
        <w:rPr>
          <w:rStyle w:val="ad"/>
          <w:rFonts w:ascii="Times New Roman" w:hAnsi="Times New Roman"/>
        </w:rPr>
        <w:t xml:space="preserve"> учебник для академического </w:t>
      </w:r>
      <w:proofErr w:type="spellStart"/>
      <w:r w:rsidRPr="009B380D">
        <w:rPr>
          <w:rStyle w:val="ad"/>
          <w:rFonts w:ascii="Times New Roman" w:hAnsi="Times New Roman"/>
        </w:rPr>
        <w:t>бакалавриата</w:t>
      </w:r>
      <w:proofErr w:type="spellEnd"/>
      <w:r w:rsidRPr="009B380D">
        <w:rPr>
          <w:rStyle w:val="ad"/>
          <w:rFonts w:ascii="Times New Roman" w:hAnsi="Times New Roman"/>
        </w:rPr>
        <w:t xml:space="preserve"> </w:t>
      </w:r>
      <w:r w:rsidRPr="009B380D">
        <w:rPr>
          <w:rFonts w:ascii="Times New Roman" w:hAnsi="Times New Roman"/>
        </w:rPr>
        <w:t xml:space="preserve">/ В.В. </w:t>
      </w:r>
      <w:proofErr w:type="spellStart"/>
      <w:r w:rsidRPr="009B380D">
        <w:rPr>
          <w:rFonts w:ascii="Times New Roman" w:hAnsi="Times New Roman"/>
        </w:rPr>
        <w:t>Джамай</w:t>
      </w:r>
      <w:proofErr w:type="spellEnd"/>
      <w:r w:rsidRPr="009B380D">
        <w:rPr>
          <w:rFonts w:ascii="Times New Roman" w:hAnsi="Times New Roman"/>
        </w:rPr>
        <w:t xml:space="preserve">. Е.А. Самойлов. А.И. Станкевич, Т.Ю. </w:t>
      </w:r>
      <w:proofErr w:type="gramStart"/>
      <w:r w:rsidRPr="009B380D">
        <w:rPr>
          <w:rFonts w:ascii="Times New Roman" w:hAnsi="Times New Roman"/>
        </w:rPr>
        <w:t>Чуркина :</w:t>
      </w:r>
      <w:proofErr w:type="gramEnd"/>
      <w:r w:rsidRPr="009B380D">
        <w:rPr>
          <w:rFonts w:ascii="Times New Roman" w:hAnsi="Times New Roman"/>
        </w:rPr>
        <w:t xml:space="preserve"> под ред. В.В. </w:t>
      </w:r>
      <w:proofErr w:type="spellStart"/>
      <w:r w:rsidRPr="009B380D">
        <w:rPr>
          <w:rFonts w:ascii="Times New Roman" w:hAnsi="Times New Roman"/>
        </w:rPr>
        <w:t>Джамая</w:t>
      </w:r>
      <w:proofErr w:type="spellEnd"/>
      <w:r w:rsidRPr="009B380D">
        <w:rPr>
          <w:rFonts w:ascii="Times New Roman" w:hAnsi="Times New Roman"/>
        </w:rPr>
        <w:t xml:space="preserve">. – 2-е изд.. </w:t>
      </w:r>
      <w:proofErr w:type="spellStart"/>
      <w:r w:rsidRPr="009B380D">
        <w:rPr>
          <w:rFonts w:ascii="Times New Roman" w:hAnsi="Times New Roman"/>
        </w:rPr>
        <w:t>испр</w:t>
      </w:r>
      <w:proofErr w:type="spellEnd"/>
      <w:r w:rsidRPr="009B380D">
        <w:rPr>
          <w:rFonts w:ascii="Times New Roman" w:hAnsi="Times New Roman"/>
        </w:rPr>
        <w:t xml:space="preserve">. И доп. – М.: Издательство </w:t>
      </w:r>
      <w:proofErr w:type="spellStart"/>
      <w:r w:rsidRPr="009B380D">
        <w:rPr>
          <w:rFonts w:ascii="Times New Roman" w:hAnsi="Times New Roman"/>
        </w:rPr>
        <w:t>Юрайт</w:t>
      </w:r>
      <w:proofErr w:type="spellEnd"/>
      <w:r w:rsidRPr="009B380D">
        <w:rPr>
          <w:rFonts w:ascii="Times New Roman" w:hAnsi="Times New Roman"/>
        </w:rPr>
        <w:t xml:space="preserve">, 2017. – 360 с. </w:t>
      </w:r>
      <w:proofErr w:type="gramStart"/>
      <w:r w:rsidRPr="009B380D">
        <w:rPr>
          <w:rFonts w:ascii="Times New Roman" w:hAnsi="Times New Roman"/>
        </w:rPr>
        <w:t>Серия :</w:t>
      </w:r>
      <w:proofErr w:type="gramEnd"/>
      <w:r w:rsidRPr="009B380D">
        <w:rPr>
          <w:rFonts w:ascii="Times New Roman" w:hAnsi="Times New Roman"/>
        </w:rPr>
        <w:t xml:space="preserve"> Бакалавр. Академический курс. </w:t>
      </w:r>
      <w:hyperlink r:id="rId107" w:anchor="page/2" w:history="1">
        <w:r w:rsidRPr="009B380D">
          <w:rPr>
            <w:rStyle w:val="ae"/>
            <w:rFonts w:ascii="Times New Roman" w:hAnsi="Times New Roman"/>
          </w:rPr>
          <w:t>https://biblio-online.ru/viewer/985F03E6-042F-4BDC-9CBB-CDD56F58461E/prikladnaya-mehanika#page/2</w:t>
        </w:r>
      </w:hyperlink>
      <w:r w:rsidRPr="009B380D">
        <w:rPr>
          <w:rFonts w:ascii="Times New Roman" w:hAnsi="Times New Roman"/>
        </w:rPr>
        <w:t xml:space="preserve">. </w:t>
      </w:r>
    </w:p>
    <w:p w:rsidR="00C652AF" w:rsidRPr="009B380D" w:rsidRDefault="00C652AF" w:rsidP="00C652AF">
      <w:pPr>
        <w:pStyle w:val="a7"/>
        <w:widowControl/>
        <w:numPr>
          <w:ilvl w:val="0"/>
          <w:numId w:val="24"/>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xml:space="preserve">.: Издательство «Лань», 2013. – 736 с. – Режим доступа: </w:t>
      </w:r>
      <w:hyperlink r:id="rId108" w:history="1">
        <w:r w:rsidRPr="009B380D">
          <w:rPr>
            <w:rFonts w:ascii="Times New Roman" w:hAnsi="Times New Roman"/>
          </w:rPr>
          <w:t>https://e.lanbook.com/book/5109</w:t>
        </w:r>
      </w:hyperlink>
    </w:p>
    <w:p w:rsidR="00C652AF" w:rsidRPr="009B380D" w:rsidRDefault="00C652AF" w:rsidP="00C652AF">
      <w:pPr>
        <w:pStyle w:val="a7"/>
        <w:widowControl/>
        <w:numPr>
          <w:ilvl w:val="0"/>
          <w:numId w:val="24"/>
        </w:numPr>
        <w:tabs>
          <w:tab w:val="left" w:pos="284"/>
        </w:tabs>
        <w:suppressAutoHyphens w:val="0"/>
        <w:spacing w:after="0" w:line="240" w:lineRule="auto"/>
        <w:ind w:left="0" w:firstLine="0"/>
        <w:contextualSpacing/>
        <w:jc w:val="both"/>
        <w:rPr>
          <w:rFonts w:ascii="Times New Roman" w:hAnsi="Times New Roman"/>
        </w:rPr>
      </w:pPr>
      <w:r w:rsidRPr="009B380D">
        <w:rPr>
          <w:rFonts w:ascii="Times New Roman" w:hAnsi="Times New Roman"/>
        </w:rPr>
        <w:lastRenderedPageBreak/>
        <w:t>Гулиа, Н.В. Детали машин [Электронный ресурс</w:t>
      </w:r>
      <w:proofErr w:type="gramStart"/>
      <w:r w:rsidRPr="009B380D">
        <w:rPr>
          <w:rFonts w:ascii="Times New Roman" w:hAnsi="Times New Roman"/>
        </w:rPr>
        <w:t>] :</w:t>
      </w:r>
      <w:proofErr w:type="gramEnd"/>
      <w:r w:rsidRPr="009B380D">
        <w:rPr>
          <w:rFonts w:ascii="Times New Roman" w:hAnsi="Times New Roman"/>
        </w:rPr>
        <w:t xml:space="preserve"> учеб. / Н.В. Гулиа, В.Г. Клоков, С.А. Юрков. — Электрон</w:t>
      </w:r>
      <w:proofErr w:type="gramStart"/>
      <w:r w:rsidRPr="009B380D">
        <w:rPr>
          <w:rFonts w:ascii="Times New Roman" w:hAnsi="Times New Roman"/>
        </w:rPr>
        <w:t>.</w:t>
      </w:r>
      <w:proofErr w:type="gramEnd"/>
      <w:r w:rsidRPr="009B380D">
        <w:rPr>
          <w:rFonts w:ascii="Times New Roman" w:hAnsi="Times New Roman"/>
        </w:rPr>
        <w:t xml:space="preserve"> дан. — Санкт-</w:t>
      </w:r>
      <w:proofErr w:type="gramStart"/>
      <w:r w:rsidRPr="009B380D">
        <w:rPr>
          <w:rFonts w:ascii="Times New Roman" w:hAnsi="Times New Roman"/>
        </w:rPr>
        <w:t>Петербург :</w:t>
      </w:r>
      <w:proofErr w:type="gramEnd"/>
      <w:r w:rsidRPr="009B380D">
        <w:rPr>
          <w:rFonts w:ascii="Times New Roman" w:hAnsi="Times New Roman"/>
        </w:rPr>
        <w:t xml:space="preserve"> Лань, 2013. — 416 с. — Режим доступа: </w:t>
      </w:r>
      <w:hyperlink r:id="rId109" w:history="1">
        <w:r w:rsidRPr="009B380D">
          <w:rPr>
            <w:rStyle w:val="ae"/>
            <w:rFonts w:ascii="Times New Roman" w:hAnsi="Times New Roman"/>
          </w:rPr>
          <w:t>https://e.lanbook.com/book/5705</w:t>
        </w:r>
      </w:hyperlink>
      <w:r w:rsidRPr="009B380D">
        <w:rPr>
          <w:rFonts w:ascii="Times New Roman" w:hAnsi="Times New Roman"/>
        </w:rPr>
        <w:t>.</w:t>
      </w:r>
    </w:p>
    <w:p w:rsidR="00C652AF" w:rsidRPr="009B380D" w:rsidRDefault="00C652AF" w:rsidP="00C652AF">
      <w:pPr>
        <w:pStyle w:val="a7"/>
        <w:widowControl/>
        <w:numPr>
          <w:ilvl w:val="0"/>
          <w:numId w:val="24"/>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xml:space="preserve">.: Издательство «Лань», 2013. – 736 с. – Режим доступа: </w:t>
      </w:r>
      <w:hyperlink r:id="rId110" w:history="1">
        <w:r w:rsidRPr="009B380D">
          <w:rPr>
            <w:rFonts w:ascii="Times New Roman" w:hAnsi="Times New Roman"/>
          </w:rPr>
          <w:t>https://e.lanbook.com/book/5109</w:t>
        </w:r>
      </w:hyperlink>
    </w:p>
    <w:p w:rsidR="00C652AF" w:rsidRPr="009B380D" w:rsidRDefault="00C652AF" w:rsidP="00C652AF">
      <w:pPr>
        <w:pStyle w:val="a7"/>
        <w:numPr>
          <w:ilvl w:val="0"/>
          <w:numId w:val="24"/>
        </w:numPr>
        <w:tabs>
          <w:tab w:val="left" w:pos="284"/>
          <w:tab w:val="left" w:pos="708"/>
        </w:tabs>
        <w:suppressAutoHyphens w:val="0"/>
        <w:spacing w:after="0" w:line="240" w:lineRule="auto"/>
        <w:ind w:left="0" w:firstLine="0"/>
        <w:contextualSpacing/>
        <w:jc w:val="both"/>
        <w:rPr>
          <w:rFonts w:ascii="Times New Roman" w:hAnsi="Times New Roman"/>
        </w:rPr>
      </w:pPr>
      <w:r w:rsidRPr="009B380D">
        <w:rPr>
          <w:rFonts w:ascii="Times New Roman" w:hAnsi="Times New Roman"/>
          <w:bCs/>
          <w:color w:val="000000"/>
        </w:rPr>
        <w:t>Курсовое проектирование деталей машин</w:t>
      </w:r>
      <w:r w:rsidRPr="009B380D">
        <w:rPr>
          <w:rFonts w:ascii="Times New Roman" w:hAnsi="Times New Roman"/>
          <w:color w:val="000000"/>
        </w:rPr>
        <w:t xml:space="preserve">: учеб. пособие [С.А. </w:t>
      </w:r>
      <w:proofErr w:type="spellStart"/>
      <w:r w:rsidRPr="009B380D">
        <w:rPr>
          <w:rFonts w:ascii="Times New Roman" w:hAnsi="Times New Roman"/>
          <w:color w:val="000000"/>
        </w:rPr>
        <w:t>Чернавский</w:t>
      </w:r>
      <w:proofErr w:type="spellEnd"/>
      <w:r w:rsidRPr="009B380D">
        <w:rPr>
          <w:rFonts w:ascii="Times New Roman" w:hAnsi="Times New Roman"/>
          <w:color w:val="000000"/>
        </w:rPr>
        <w:t xml:space="preserve"> [и др.]              / [С.А. </w:t>
      </w:r>
      <w:proofErr w:type="spellStart"/>
      <w:r w:rsidRPr="009B380D">
        <w:rPr>
          <w:rFonts w:ascii="Times New Roman" w:hAnsi="Times New Roman"/>
          <w:color w:val="000000"/>
        </w:rPr>
        <w:t>Чернавский</w:t>
      </w:r>
      <w:proofErr w:type="spellEnd"/>
      <w:r w:rsidRPr="009B380D">
        <w:rPr>
          <w:rFonts w:ascii="Times New Roman" w:hAnsi="Times New Roman"/>
          <w:color w:val="000000"/>
        </w:rPr>
        <w:t xml:space="preserve"> [и др.] – Изд. 3-е, стер., </w:t>
      </w:r>
      <w:proofErr w:type="spellStart"/>
      <w:r w:rsidRPr="009B380D">
        <w:rPr>
          <w:rFonts w:ascii="Times New Roman" w:hAnsi="Times New Roman"/>
          <w:color w:val="000000"/>
        </w:rPr>
        <w:t>перепеч</w:t>
      </w:r>
      <w:proofErr w:type="spellEnd"/>
      <w:r w:rsidRPr="009B380D">
        <w:rPr>
          <w:rFonts w:ascii="Times New Roman" w:hAnsi="Times New Roman"/>
          <w:color w:val="000000"/>
        </w:rPr>
        <w:t xml:space="preserve">. с изд. 1987 г. – </w:t>
      </w:r>
      <w:r w:rsidRPr="009B380D">
        <w:rPr>
          <w:rFonts w:ascii="Times New Roman" w:hAnsi="Times New Roman"/>
        </w:rPr>
        <w:t>М.: Альянс</w:t>
      </w:r>
      <w:r w:rsidRPr="009B380D">
        <w:rPr>
          <w:rFonts w:ascii="Times New Roman" w:hAnsi="Times New Roman"/>
          <w:color w:val="000000"/>
        </w:rPr>
        <w:t xml:space="preserve">, 2005.         – 415с. (119 </w:t>
      </w:r>
      <w:r w:rsidRPr="009B380D">
        <w:rPr>
          <w:rFonts w:ascii="Times New Roman" w:hAnsi="Times New Roman"/>
          <w:bCs/>
        </w:rPr>
        <w:t>экз. в библиотеке АГТУ</w:t>
      </w:r>
      <w:r w:rsidRPr="009B380D">
        <w:rPr>
          <w:rFonts w:ascii="Times New Roman" w:hAnsi="Times New Roman"/>
          <w:color w:val="000000"/>
        </w:rPr>
        <w:t>).</w:t>
      </w:r>
    </w:p>
    <w:p w:rsidR="00C652AF" w:rsidRPr="009B380D" w:rsidRDefault="00C652AF" w:rsidP="00C652AF">
      <w:pPr>
        <w:widowControl w:val="0"/>
        <w:numPr>
          <w:ilvl w:val="0"/>
          <w:numId w:val="2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rPr>
      </w:pPr>
      <w:r w:rsidRPr="009B380D">
        <w:rPr>
          <w:rFonts w:ascii="Times New Roman" w:hAnsi="Times New Roman" w:cs="Times New Roman"/>
          <w:color w:val="000000"/>
        </w:rPr>
        <w:t xml:space="preserve">. </w:t>
      </w:r>
      <w:r w:rsidRPr="009B380D">
        <w:rPr>
          <w:rFonts w:ascii="Times New Roman" w:hAnsi="Times New Roman" w:cs="Times New Roman"/>
          <w:lang w:eastAsia="ru-RU"/>
        </w:rPr>
        <w:t xml:space="preserve">Хахов А.А. </w:t>
      </w:r>
      <w:r w:rsidRPr="009B380D">
        <w:rPr>
          <w:rFonts w:ascii="Times New Roman" w:hAnsi="Times New Roman" w:cs="Times New Roman"/>
        </w:rPr>
        <w:t xml:space="preserve">Тестовые задания по курсу «Механика». Раздел «Детали машин и основы конструирования»/ для студентов направления </w:t>
      </w:r>
      <w:r w:rsidRPr="009B380D">
        <w:rPr>
          <w:rFonts w:ascii="Times New Roman" w:hAnsi="Times New Roman" w:cs="Times New Roman"/>
          <w:lang w:eastAsia="ru-RU"/>
        </w:rPr>
        <w:t>26</w:t>
      </w:r>
      <w:r w:rsidRPr="009B380D">
        <w:rPr>
          <w:rFonts w:ascii="Times New Roman" w:hAnsi="Times New Roman" w:cs="Times New Roman"/>
          <w:bCs/>
          <w:iCs/>
          <w:lang w:eastAsia="ru-RU"/>
        </w:rPr>
        <w:t>.05.07-Эксплуатация судового электрооборудования и средств автоматики</w:t>
      </w:r>
      <w:r w:rsidRPr="009B380D">
        <w:rPr>
          <w:rFonts w:ascii="Times New Roman" w:hAnsi="Times New Roman" w:cs="Times New Roman"/>
        </w:rPr>
        <w:t>: методическое пособие. – Астрахань: АГТУ, 2021. – 226с. -</w:t>
      </w:r>
      <w:r w:rsidRPr="009B380D">
        <w:rPr>
          <w:rFonts w:ascii="Times New Roman" w:hAnsi="Times New Roman" w:cs="Times New Roman"/>
          <w:bCs/>
          <w:lang w:eastAsia="ru-RU"/>
        </w:rPr>
        <w:t xml:space="preserve"> </w:t>
      </w:r>
      <w:r w:rsidRPr="009B380D">
        <w:rPr>
          <w:rFonts w:ascii="Times New Roman" w:hAnsi="Times New Roman" w:cs="Times New Roman"/>
          <w:lang w:val="en-US" w:eastAsia="ru-RU"/>
        </w:rPr>
        <w:t>http</w:t>
      </w:r>
      <w:r w:rsidRPr="009B380D">
        <w:rPr>
          <w:rFonts w:ascii="Times New Roman" w:hAnsi="Times New Roman" w:cs="Times New Roman"/>
          <w:lang w:eastAsia="ru-RU"/>
        </w:rPr>
        <w:t>://</w:t>
      </w:r>
      <w:r w:rsidRPr="009B380D">
        <w:rPr>
          <w:rFonts w:ascii="Times New Roman" w:hAnsi="Times New Roman" w:cs="Times New Roman"/>
          <w:lang w:val="en-US" w:eastAsia="ru-RU"/>
        </w:rPr>
        <w:t>portal</w:t>
      </w:r>
      <w:r w:rsidRPr="009B380D">
        <w:rPr>
          <w:rFonts w:ascii="Times New Roman" w:hAnsi="Times New Roman" w:cs="Times New Roman"/>
          <w:lang w:eastAsia="ru-RU"/>
        </w:rPr>
        <w:t>2.</w:t>
      </w:r>
      <w:proofErr w:type="spellStart"/>
      <w:r w:rsidRPr="009B380D">
        <w:rPr>
          <w:rFonts w:ascii="Times New Roman" w:hAnsi="Times New Roman" w:cs="Times New Roman"/>
          <w:lang w:val="en-US" w:eastAsia="ru-RU"/>
        </w:rPr>
        <w:t>astu</w:t>
      </w:r>
      <w:proofErr w:type="spellEnd"/>
      <w:r w:rsidRPr="009B380D">
        <w:rPr>
          <w:rFonts w:ascii="Times New Roman" w:hAnsi="Times New Roman" w:cs="Times New Roman"/>
          <w:lang w:eastAsia="ru-RU"/>
        </w:rPr>
        <w:t>.</w:t>
      </w:r>
      <w:r w:rsidRPr="009B380D">
        <w:rPr>
          <w:rFonts w:ascii="Times New Roman" w:hAnsi="Times New Roman" w:cs="Times New Roman"/>
          <w:lang w:val="en-US" w:eastAsia="ru-RU"/>
        </w:rPr>
        <w:t>org</w:t>
      </w:r>
      <w:r w:rsidRPr="009B380D">
        <w:rPr>
          <w:rFonts w:ascii="Times New Roman" w:hAnsi="Times New Roman" w:cs="Times New Roman"/>
          <w:lang w:eastAsia="ru-RU"/>
        </w:rPr>
        <w:t>/</w:t>
      </w:r>
    </w:p>
    <w:p w:rsidR="00C652AF" w:rsidRPr="0007325A" w:rsidRDefault="00C652AF" w:rsidP="00C652AF">
      <w:pPr>
        <w:widowControl w:val="0"/>
        <w:numPr>
          <w:ilvl w:val="0"/>
          <w:numId w:val="2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rPr>
      </w:pPr>
      <w:proofErr w:type="spellStart"/>
      <w:r w:rsidRPr="0007325A">
        <w:rPr>
          <w:rFonts w:ascii="Times New Roman" w:hAnsi="Times New Roman" w:cs="Times New Roman"/>
        </w:rPr>
        <w:t>Дербенев</w:t>
      </w:r>
      <w:proofErr w:type="spellEnd"/>
      <w:r w:rsidRPr="0007325A">
        <w:rPr>
          <w:rFonts w:ascii="Times New Roman" w:hAnsi="Times New Roman" w:cs="Times New Roman"/>
        </w:rPr>
        <w:t xml:space="preserve"> Н.А. Расчет цепных передач. Методические указания. – Астрахань: АГТУ, 2022. – 56с. -</w:t>
      </w:r>
      <w:r w:rsidRPr="0007325A">
        <w:rPr>
          <w:rFonts w:ascii="Times New Roman" w:hAnsi="Times New Roman" w:cs="Times New Roman"/>
          <w:bCs/>
          <w:lang w:eastAsia="ru-RU"/>
        </w:rPr>
        <w:t xml:space="preserve"> </w:t>
      </w:r>
      <w:hyperlink r:id="rId111" w:history="1">
        <w:r w:rsidRPr="0007325A">
          <w:rPr>
            <w:rStyle w:val="ae"/>
            <w:rFonts w:ascii="Times New Roman" w:hAnsi="Times New Roman" w:cs="Times New Roman"/>
            <w:lang w:val="en-US" w:eastAsia="ru-RU"/>
          </w:rPr>
          <w:t>http</w:t>
        </w:r>
        <w:r w:rsidRPr="0007325A">
          <w:rPr>
            <w:rStyle w:val="ae"/>
            <w:rFonts w:ascii="Times New Roman" w:hAnsi="Times New Roman" w:cs="Times New Roman"/>
            <w:lang w:eastAsia="ru-RU"/>
          </w:rPr>
          <w:t>://</w:t>
        </w:r>
        <w:r w:rsidRPr="0007325A">
          <w:rPr>
            <w:rStyle w:val="ae"/>
            <w:rFonts w:ascii="Times New Roman" w:hAnsi="Times New Roman" w:cs="Times New Roman"/>
            <w:lang w:val="en-US" w:eastAsia="ru-RU"/>
          </w:rPr>
          <w:t>portal</w:t>
        </w:r>
        <w:r w:rsidRPr="0007325A">
          <w:rPr>
            <w:rStyle w:val="ae"/>
            <w:rFonts w:ascii="Times New Roman" w:hAnsi="Times New Roman" w:cs="Times New Roman"/>
            <w:lang w:eastAsia="ru-RU"/>
          </w:rPr>
          <w:t>2.</w:t>
        </w:r>
        <w:proofErr w:type="spellStart"/>
        <w:r w:rsidRPr="0007325A">
          <w:rPr>
            <w:rStyle w:val="ae"/>
            <w:rFonts w:ascii="Times New Roman" w:hAnsi="Times New Roman" w:cs="Times New Roman"/>
            <w:lang w:val="en-US" w:eastAsia="ru-RU"/>
          </w:rPr>
          <w:t>astu</w:t>
        </w:r>
        <w:proofErr w:type="spellEnd"/>
        <w:r w:rsidRPr="0007325A">
          <w:rPr>
            <w:rStyle w:val="ae"/>
            <w:rFonts w:ascii="Times New Roman" w:hAnsi="Times New Roman" w:cs="Times New Roman"/>
            <w:lang w:eastAsia="ru-RU"/>
          </w:rPr>
          <w:t>.</w:t>
        </w:r>
        <w:r w:rsidRPr="0007325A">
          <w:rPr>
            <w:rStyle w:val="ae"/>
            <w:rFonts w:ascii="Times New Roman" w:hAnsi="Times New Roman" w:cs="Times New Roman"/>
            <w:lang w:val="en-US" w:eastAsia="ru-RU"/>
          </w:rPr>
          <w:t>org</w:t>
        </w:r>
        <w:r w:rsidRPr="0007325A">
          <w:rPr>
            <w:rStyle w:val="ae"/>
            <w:rFonts w:ascii="Times New Roman" w:hAnsi="Times New Roman" w:cs="Times New Roman"/>
            <w:lang w:eastAsia="ru-RU"/>
          </w:rPr>
          <w:t>/</w:t>
        </w:r>
      </w:hyperlink>
    </w:p>
    <w:p w:rsidR="00C652AF" w:rsidRPr="004C147F" w:rsidRDefault="00C652AF" w:rsidP="00C652AF">
      <w:pPr>
        <w:spacing w:after="0" w:line="240" w:lineRule="auto"/>
        <w:jc w:val="both"/>
        <w:rPr>
          <w:rFonts w:ascii="Times New Roman" w:hAnsi="Times New Roman" w:cs="Times New Roman"/>
          <w:sz w:val="24"/>
          <w:szCs w:val="24"/>
        </w:rPr>
      </w:pPr>
    </w:p>
    <w:p w:rsidR="00C652AF" w:rsidRPr="004C147F" w:rsidRDefault="00C652AF" w:rsidP="00C652AF">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Pr>
          <w:rFonts w:ascii="Times New Roman" w:hAnsi="Times New Roman" w:cs="Times New Roman"/>
          <w:b/>
          <w:i/>
          <w:sz w:val="24"/>
          <w:szCs w:val="24"/>
        </w:rPr>
        <w:t>8</w:t>
      </w:r>
      <w:r w:rsidRPr="004C147F">
        <w:rPr>
          <w:rFonts w:ascii="Times New Roman" w:hAnsi="Times New Roman" w:cs="Times New Roman"/>
          <w:b/>
          <w:i/>
          <w:sz w:val="24"/>
          <w:szCs w:val="24"/>
        </w:rPr>
        <w:t>.</w:t>
      </w:r>
    </w:p>
    <w:p w:rsidR="00C652AF" w:rsidRPr="00003D9A" w:rsidRDefault="00C652AF" w:rsidP="00C652AF">
      <w:pPr>
        <w:spacing w:after="0" w:line="240" w:lineRule="auto"/>
        <w:jc w:val="both"/>
        <w:rPr>
          <w:rFonts w:ascii="Times New Roman" w:hAnsi="Times New Roman" w:cs="Times New Roman"/>
          <w:b/>
          <w:i/>
          <w:sz w:val="24"/>
          <w:szCs w:val="24"/>
        </w:rPr>
      </w:pPr>
      <w:r w:rsidRPr="00003D9A">
        <w:rPr>
          <w:rFonts w:ascii="Times New Roman" w:hAnsi="Times New Roman" w:cs="Times New Roman"/>
          <w:b/>
          <w:i/>
          <w:sz w:val="24"/>
          <w:szCs w:val="24"/>
        </w:rPr>
        <w:t>Контрольное задание №7. Расчет зубчатой пе</w:t>
      </w:r>
      <w:r>
        <w:rPr>
          <w:rFonts w:ascii="Times New Roman" w:hAnsi="Times New Roman" w:cs="Times New Roman"/>
          <w:b/>
          <w:i/>
          <w:sz w:val="24"/>
          <w:szCs w:val="24"/>
        </w:rPr>
        <w:t>редачи</w:t>
      </w:r>
    </w:p>
    <w:tbl>
      <w:tblPr>
        <w:tblW w:w="9525" w:type="dxa"/>
        <w:tblLook w:val="01E0" w:firstRow="1" w:lastRow="1" w:firstColumn="1" w:lastColumn="1" w:noHBand="0" w:noVBand="0"/>
      </w:tblPr>
      <w:tblGrid>
        <w:gridCol w:w="4536"/>
        <w:gridCol w:w="4989"/>
      </w:tblGrid>
      <w:tr w:rsidR="00C652AF" w:rsidRPr="004C147F" w:rsidTr="00426519">
        <w:tc>
          <w:tcPr>
            <w:tcW w:w="4536" w:type="dxa"/>
          </w:tcPr>
          <w:p w:rsidR="00C652AF" w:rsidRPr="004C147F" w:rsidRDefault="00C652AF" w:rsidP="00426519">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object w:dxaOrig="4605" w:dyaOrig="4830">
                <v:shape id="_x0000_i1050" type="#_x0000_t75" style="width:209.25pt;height:220.5pt" o:ole="">
                  <v:imagedata r:id="rId112" o:title=""/>
                </v:shape>
                <o:OLEObject Type="Embed" ProgID="PBrush" ShapeID="_x0000_i1050" DrawAspect="Content" ObjectID="_1780395547" r:id="rId113"/>
              </w:object>
            </w:r>
            <w:r w:rsidRPr="004C147F">
              <w:rPr>
                <w:rFonts w:ascii="Times New Roman" w:hAnsi="Times New Roman" w:cs="Times New Roman"/>
                <w:sz w:val="24"/>
                <w:szCs w:val="24"/>
              </w:rPr>
              <w:t xml:space="preserve"> </w:t>
            </w:r>
          </w:p>
        </w:tc>
        <w:tc>
          <w:tcPr>
            <w:tcW w:w="4989" w:type="dxa"/>
          </w:tcPr>
          <w:p w:rsidR="00C652AF" w:rsidRPr="004C147F" w:rsidRDefault="00C652AF" w:rsidP="00426519">
            <w:pPr>
              <w:spacing w:after="0" w:line="240" w:lineRule="auto"/>
              <w:rPr>
                <w:rFonts w:ascii="Times New Roman" w:hAnsi="Times New Roman" w:cs="Times New Roman"/>
                <w:sz w:val="24"/>
                <w:szCs w:val="24"/>
              </w:rPr>
            </w:pPr>
          </w:p>
          <w:p w:rsidR="00C652AF" w:rsidRPr="004C147F" w:rsidRDefault="00C652AF" w:rsidP="00426519">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цилиндрической косозубой передачи.</w:t>
            </w:r>
          </w:p>
          <w:p w:rsidR="00C652AF" w:rsidRPr="004C147F" w:rsidRDefault="00C652AF" w:rsidP="00426519">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C652AF" w:rsidRPr="004C147F" w:rsidRDefault="00C652AF" w:rsidP="00426519">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колесе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w:t>
            </w:r>
            <w:r w:rsidRPr="004C147F">
              <w:rPr>
                <w:rFonts w:ascii="Times New Roman" w:hAnsi="Times New Roman" w:cs="Times New Roman"/>
                <w:sz w:val="24"/>
                <w:szCs w:val="24"/>
              </w:rPr>
              <w:t>=____кВт</w:t>
            </w:r>
          </w:p>
          <w:p w:rsidR="00C652AF" w:rsidRPr="004C147F" w:rsidRDefault="00C652AF" w:rsidP="00426519">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шестерни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 об/мин,</w:t>
            </w:r>
          </w:p>
          <w:p w:rsidR="00C652AF" w:rsidRPr="004C147F" w:rsidRDefault="00C652AF" w:rsidP="00426519">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w:t>
            </w:r>
            <w:r w:rsidRPr="004C147F">
              <w:rPr>
                <w:rFonts w:ascii="Times New Roman" w:hAnsi="Times New Roman" w:cs="Times New Roman"/>
                <w:sz w:val="24"/>
                <w:szCs w:val="24"/>
              </w:rPr>
              <w:t>____</w:t>
            </w:r>
          </w:p>
          <w:p w:rsidR="00C652AF" w:rsidRPr="004C147F" w:rsidRDefault="00C652AF" w:rsidP="00426519">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Продолжительность работы передачи </w:t>
            </w:r>
            <w:r w:rsidRPr="004C147F">
              <w:rPr>
                <w:rFonts w:ascii="Times New Roman" w:hAnsi="Times New Roman" w:cs="Times New Roman"/>
                <w:sz w:val="24"/>
                <w:szCs w:val="24"/>
                <w:lang w:val="en-US"/>
              </w:rPr>
              <w:t>t</w:t>
            </w:r>
            <w:r w:rsidRPr="004C147F">
              <w:rPr>
                <w:rFonts w:ascii="Times New Roman" w:hAnsi="Times New Roman" w:cs="Times New Roman"/>
                <w:sz w:val="24"/>
                <w:szCs w:val="24"/>
              </w:rPr>
              <w:t>=______ч</w:t>
            </w:r>
          </w:p>
        </w:tc>
      </w:tr>
    </w:tbl>
    <w:p w:rsidR="00C652AF" w:rsidRPr="008B3877" w:rsidRDefault="00C652AF" w:rsidP="00C652AF">
      <w:pPr>
        <w:spacing w:after="0" w:line="240" w:lineRule="auto"/>
        <w:rPr>
          <w:rFonts w:ascii="Times New Roman" w:hAnsi="Times New Roman" w:cs="Times New Roman"/>
          <w:sz w:val="24"/>
          <w:szCs w:val="24"/>
        </w:rPr>
      </w:pPr>
      <w:r w:rsidRPr="008B3877">
        <w:rPr>
          <w:rFonts w:ascii="Times New Roman" w:hAnsi="Times New Roman" w:cs="Times New Roman"/>
          <w:sz w:val="24"/>
          <w:szCs w:val="24"/>
        </w:rPr>
        <w:t>Исходные данные к контрольному заданию №7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816"/>
        <w:gridCol w:w="821"/>
        <w:gridCol w:w="821"/>
        <w:gridCol w:w="821"/>
        <w:gridCol w:w="821"/>
        <w:gridCol w:w="821"/>
        <w:gridCol w:w="821"/>
        <w:gridCol w:w="821"/>
        <w:gridCol w:w="821"/>
        <w:gridCol w:w="821"/>
      </w:tblGrid>
      <w:tr w:rsidR="00C652AF" w:rsidRPr="004C147F" w:rsidTr="00426519">
        <w:tc>
          <w:tcPr>
            <w:tcW w:w="1413" w:type="dxa"/>
            <w:shd w:val="clear" w:color="auto" w:fill="auto"/>
          </w:tcPr>
          <w:p w:rsidR="00C652AF" w:rsidRPr="004C147F" w:rsidRDefault="00C652AF" w:rsidP="00426519">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506"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C652AF" w:rsidRPr="004C147F" w:rsidTr="00426519">
        <w:tc>
          <w:tcPr>
            <w:tcW w:w="1413" w:type="dxa"/>
            <w:shd w:val="clear" w:color="auto" w:fill="auto"/>
          </w:tcPr>
          <w:p w:rsidR="00C652AF" w:rsidRPr="004C147F" w:rsidRDefault="00C652AF" w:rsidP="00426519">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506"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r>
      <w:tr w:rsidR="00C652AF" w:rsidRPr="004C147F" w:rsidTr="00426519">
        <w:tc>
          <w:tcPr>
            <w:tcW w:w="1413" w:type="dxa"/>
            <w:shd w:val="clear" w:color="auto" w:fill="auto"/>
            <w:tcMar>
              <w:left w:w="57" w:type="dxa"/>
              <w:right w:w="57" w:type="dxa"/>
            </w:tcMar>
          </w:tcPr>
          <w:p w:rsidR="00C652AF" w:rsidRPr="005E74E8" w:rsidRDefault="00C652AF" w:rsidP="00426519">
            <w:pPr>
              <w:spacing w:after="0" w:line="240" w:lineRule="auto"/>
              <w:rPr>
                <w:rFonts w:ascii="Times New Roman" w:hAnsi="Times New Roman" w:cs="Times New Roman"/>
                <w:b/>
                <w:i/>
              </w:rPr>
            </w:pPr>
            <w:r w:rsidRPr="005E74E8">
              <w:rPr>
                <w:rFonts w:ascii="Times New Roman" w:hAnsi="Times New Roman" w:cs="Times New Roman"/>
                <w:b/>
                <w:i/>
                <w:lang w:val="en-US"/>
              </w:rPr>
              <w:t>n</w:t>
            </w:r>
            <w:r w:rsidRPr="005E74E8">
              <w:rPr>
                <w:rFonts w:ascii="Times New Roman" w:hAnsi="Times New Roman" w:cs="Times New Roman"/>
                <w:b/>
                <w:i/>
                <w:vertAlign w:val="subscript"/>
              </w:rPr>
              <w:t>1</w:t>
            </w:r>
            <w:r w:rsidRPr="005E74E8">
              <w:rPr>
                <w:rFonts w:ascii="Times New Roman" w:hAnsi="Times New Roman" w:cs="Times New Roman"/>
                <w:b/>
                <w:i/>
              </w:rPr>
              <w:t>, об/мин</w:t>
            </w:r>
          </w:p>
        </w:tc>
        <w:tc>
          <w:tcPr>
            <w:tcW w:w="506"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630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C652AF" w:rsidRPr="004C147F" w:rsidTr="00426519">
        <w:tc>
          <w:tcPr>
            <w:tcW w:w="1413" w:type="dxa"/>
            <w:shd w:val="clear" w:color="auto" w:fill="auto"/>
          </w:tcPr>
          <w:p w:rsidR="00C652AF" w:rsidRPr="004C147F" w:rsidRDefault="00C652AF" w:rsidP="00426519">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506"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r w:rsidR="00C652AF" w:rsidRPr="004C147F" w:rsidTr="00426519">
        <w:tc>
          <w:tcPr>
            <w:tcW w:w="1413" w:type="dxa"/>
            <w:shd w:val="clear" w:color="auto" w:fill="auto"/>
          </w:tcPr>
          <w:p w:rsidR="00C652AF" w:rsidRPr="004C147F" w:rsidRDefault="00C652AF" w:rsidP="00426519">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t</w:t>
            </w:r>
            <w:r w:rsidRPr="004C147F">
              <w:rPr>
                <w:rFonts w:ascii="Times New Roman" w:hAnsi="Times New Roman" w:cs="Times New Roman"/>
                <w:b/>
                <w:i/>
                <w:sz w:val="24"/>
                <w:szCs w:val="24"/>
              </w:rPr>
              <w:t>, ч</w:t>
            </w:r>
          </w:p>
        </w:tc>
        <w:tc>
          <w:tcPr>
            <w:tcW w:w="506"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10000</w:t>
            </w:r>
          </w:p>
        </w:tc>
        <w:tc>
          <w:tcPr>
            <w:tcW w:w="825" w:type="dxa"/>
            <w:shd w:val="clear" w:color="auto" w:fill="auto"/>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r>
    </w:tbl>
    <w:p w:rsidR="00C652AF" w:rsidRPr="004C147F" w:rsidRDefault="00C652AF" w:rsidP="00C652AF">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задания:</w:t>
      </w:r>
    </w:p>
    <w:p w:rsidR="00C652AF" w:rsidRPr="004C147F" w:rsidRDefault="00C652AF" w:rsidP="00C652AF">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C652AF" w:rsidRPr="004C147F" w:rsidRDefault="00C652AF" w:rsidP="00C652AF">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C652AF" w:rsidRPr="00BC75B6" w:rsidRDefault="00C652AF" w:rsidP="00C652AF">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зубчатой передачи приведен в [5]</w:t>
      </w:r>
      <w:r>
        <w:rPr>
          <w:rFonts w:ascii="Times New Roman" w:hAnsi="Times New Roman" w:cs="Times New Roman"/>
          <w:sz w:val="24"/>
          <w:szCs w:val="24"/>
        </w:rPr>
        <w:t xml:space="preserve">, </w:t>
      </w:r>
      <w:r w:rsidRPr="00BC75B6">
        <w:rPr>
          <w:rFonts w:ascii="Times New Roman" w:hAnsi="Times New Roman" w:cs="Times New Roman"/>
          <w:sz w:val="24"/>
          <w:szCs w:val="24"/>
        </w:rPr>
        <w:t>[7].</w:t>
      </w:r>
    </w:p>
    <w:p w:rsidR="00C652AF" w:rsidRDefault="00C652AF" w:rsidP="00C652AF">
      <w:pPr>
        <w:spacing w:after="0" w:line="240" w:lineRule="auto"/>
        <w:jc w:val="both"/>
        <w:rPr>
          <w:rFonts w:ascii="Times New Roman" w:hAnsi="Times New Roman" w:cs="Times New Roman"/>
          <w:b/>
          <w:sz w:val="24"/>
          <w:szCs w:val="24"/>
          <w:u w:val="single"/>
        </w:rPr>
      </w:pPr>
    </w:p>
    <w:p w:rsidR="00C652AF" w:rsidRPr="004C147F" w:rsidRDefault="00C652AF" w:rsidP="00C652AF">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C652AF" w:rsidRDefault="00C652AF" w:rsidP="00C652AF">
      <w:pPr>
        <w:spacing w:after="0" w:line="240" w:lineRule="auto"/>
        <w:rPr>
          <w:rFonts w:ascii="Times New Roman" w:hAnsi="Times New Roman" w:cs="Times New Roman"/>
          <w:b/>
          <w:sz w:val="24"/>
          <w:szCs w:val="24"/>
        </w:rPr>
      </w:pPr>
    </w:p>
    <w:p w:rsidR="00C652AF" w:rsidRPr="004C147F" w:rsidRDefault="00C652AF" w:rsidP="00C652AF">
      <w:pPr>
        <w:spacing w:after="0" w:line="240" w:lineRule="auto"/>
        <w:rPr>
          <w:rFonts w:ascii="Times New Roman" w:hAnsi="Times New Roman" w:cs="Times New Roman"/>
          <w:b/>
          <w:sz w:val="24"/>
          <w:szCs w:val="24"/>
        </w:rPr>
      </w:pPr>
      <w:r w:rsidRPr="004C147F">
        <w:rPr>
          <w:rFonts w:ascii="Times New Roman" w:hAnsi="Times New Roman" w:cs="Times New Roman"/>
          <w:b/>
          <w:sz w:val="24"/>
          <w:szCs w:val="24"/>
        </w:rPr>
        <w:t xml:space="preserve">Типовой тест для отчета </w:t>
      </w:r>
      <w:r>
        <w:rPr>
          <w:rFonts w:ascii="Times New Roman" w:hAnsi="Times New Roman" w:cs="Times New Roman"/>
          <w:b/>
          <w:sz w:val="24"/>
          <w:szCs w:val="24"/>
        </w:rPr>
        <w:t>по выполненному контрольному заданию</w:t>
      </w:r>
      <w:r w:rsidRPr="004C147F">
        <w:rPr>
          <w:rFonts w:ascii="Times New Roman" w:hAnsi="Times New Roman" w:cs="Times New Roman"/>
          <w:b/>
          <w:sz w:val="24"/>
          <w:szCs w:val="24"/>
        </w:rPr>
        <w:t xml:space="preserve"> №</w:t>
      </w:r>
      <w:r>
        <w:rPr>
          <w:rFonts w:ascii="Times New Roman" w:hAnsi="Times New Roman" w:cs="Times New Roman"/>
          <w:b/>
          <w:sz w:val="24"/>
          <w:szCs w:val="24"/>
        </w:rPr>
        <w:t>7</w:t>
      </w:r>
    </w:p>
    <w:p w:rsidR="00C652AF" w:rsidRPr="00FE2A24" w:rsidRDefault="00C652AF" w:rsidP="00C652AF">
      <w:pPr>
        <w:spacing w:after="0" w:line="240" w:lineRule="auto"/>
        <w:rPr>
          <w:rFonts w:ascii="Times New Roman" w:hAnsi="Times New Roman"/>
          <w:sz w:val="24"/>
          <w:szCs w:val="24"/>
        </w:rPr>
      </w:pPr>
      <w:r w:rsidRPr="00FE2A24">
        <w:rPr>
          <w:rFonts w:ascii="Times New Roman" w:hAnsi="Times New Roman"/>
          <w:sz w:val="24"/>
          <w:szCs w:val="24"/>
        </w:rPr>
        <w:t>ТЗ №1 (КТ=1)</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Линейная величина, в π раз меньшая окружного шага зубьев, носит название …</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высота зуба</w:t>
      </w:r>
    </w:p>
    <w:p w:rsidR="00C652AF" w:rsidRPr="00FE2A24" w:rsidRDefault="00C652AF" w:rsidP="00C652AF">
      <w:pPr>
        <w:spacing w:after="0" w:line="240" w:lineRule="auto"/>
        <w:rPr>
          <w:rFonts w:ascii="Times New Roman" w:hAnsi="Times New Roman"/>
          <w:sz w:val="24"/>
          <w:szCs w:val="24"/>
        </w:rPr>
      </w:pPr>
      <w:r w:rsidRPr="00FE2A24">
        <w:rPr>
          <w:rFonts w:ascii="Times New Roman" w:hAnsi="Times New Roman"/>
          <w:sz w:val="24"/>
          <w:szCs w:val="24"/>
        </w:rPr>
        <w:t> толщина зуба</w:t>
      </w:r>
    </w:p>
    <w:p w:rsidR="00C652AF" w:rsidRPr="00FE2A24" w:rsidRDefault="00C652AF" w:rsidP="00C652AF">
      <w:pPr>
        <w:spacing w:after="0" w:line="240" w:lineRule="auto"/>
        <w:rPr>
          <w:rFonts w:ascii="Times New Roman" w:hAnsi="Times New Roman"/>
          <w:sz w:val="24"/>
          <w:szCs w:val="24"/>
        </w:rPr>
      </w:pPr>
      <w:r w:rsidRPr="00FE2A24">
        <w:rPr>
          <w:rFonts w:ascii="Times New Roman" w:hAnsi="Times New Roman"/>
          <w:sz w:val="24"/>
          <w:szCs w:val="24"/>
        </w:rPr>
        <w:t> ширина впадины</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окружной модуль зубьев</w:t>
      </w:r>
    </w:p>
    <w:p w:rsidR="00C652AF" w:rsidRPr="00FE2A24" w:rsidRDefault="00C652AF" w:rsidP="00C652AF">
      <w:pPr>
        <w:spacing w:after="0" w:line="240" w:lineRule="auto"/>
        <w:rPr>
          <w:rFonts w:ascii="Times New Roman" w:hAnsi="Times New Roman"/>
          <w:sz w:val="24"/>
          <w:szCs w:val="24"/>
        </w:rPr>
      </w:pPr>
      <w:r w:rsidRPr="00FE2A24">
        <w:rPr>
          <w:rFonts w:ascii="Times New Roman" w:hAnsi="Times New Roman"/>
          <w:sz w:val="24"/>
          <w:szCs w:val="24"/>
        </w:rPr>
        <w:lastRenderedPageBreak/>
        <w:t>ТЗ №2 (КТ=1)</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Передача, изображенная на рисунке, носит название …</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noProof/>
          <w:sz w:val="24"/>
          <w:szCs w:val="24"/>
          <w:lang w:eastAsia="ru-RU"/>
        </w:rPr>
        <w:drawing>
          <wp:inline distT="0" distB="0" distL="0" distR="0" wp14:anchorId="7F9A02BE" wp14:editId="52682BE2">
            <wp:extent cx="983898" cy="1333500"/>
            <wp:effectExtent l="0" t="0" r="698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988460" cy="1339683"/>
                    </a:xfrm>
                    <a:prstGeom prst="rect">
                      <a:avLst/>
                    </a:prstGeom>
                    <a:noFill/>
                    <a:ln>
                      <a:noFill/>
                    </a:ln>
                  </pic:spPr>
                </pic:pic>
              </a:graphicData>
            </a:graphic>
          </wp:inline>
        </w:drawing>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цилиндрическая косозубая передача</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шевронная передача</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гипоидная передача</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цилиндрическая винтовая передача</w:t>
      </w:r>
    </w:p>
    <w:p w:rsidR="00BD090C" w:rsidRPr="00BD090C" w:rsidRDefault="00BD090C" w:rsidP="00C652AF">
      <w:pPr>
        <w:spacing w:after="0" w:line="240" w:lineRule="auto"/>
        <w:rPr>
          <w:rFonts w:ascii="Times New Roman" w:hAnsi="Times New Roman"/>
          <w:sz w:val="12"/>
          <w:szCs w:val="12"/>
        </w:rPr>
      </w:pPr>
    </w:p>
    <w:p w:rsidR="00C652AF" w:rsidRPr="00FE2A24" w:rsidRDefault="00C652AF" w:rsidP="00C652AF">
      <w:pPr>
        <w:spacing w:after="0" w:line="240" w:lineRule="auto"/>
        <w:rPr>
          <w:rFonts w:ascii="Times New Roman" w:hAnsi="Times New Roman"/>
          <w:sz w:val="24"/>
          <w:szCs w:val="24"/>
        </w:rPr>
      </w:pPr>
      <w:r w:rsidRPr="00FE2A24">
        <w:rPr>
          <w:rFonts w:ascii="Times New Roman" w:hAnsi="Times New Roman"/>
          <w:sz w:val="24"/>
          <w:szCs w:val="24"/>
        </w:rPr>
        <w:t>ТЗ №3 (КТ=1)</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xml:space="preserve">В конической прямозубой передаче линейная величина, обозначенная на рисунке </w:t>
      </w:r>
      <w:proofErr w:type="spellStart"/>
      <w:r w:rsidRPr="00FE2A24">
        <w:rPr>
          <w:rFonts w:ascii="Times New Roman" w:hAnsi="Times New Roman"/>
          <w:i/>
          <w:sz w:val="24"/>
          <w:szCs w:val="24"/>
          <w:lang w:val="en-US"/>
        </w:rPr>
        <w:t>d</w:t>
      </w:r>
      <w:r w:rsidRPr="00FE2A24">
        <w:rPr>
          <w:rFonts w:ascii="Times New Roman" w:hAnsi="Times New Roman"/>
          <w:i/>
          <w:sz w:val="24"/>
          <w:szCs w:val="24"/>
          <w:vertAlign w:val="subscript"/>
          <w:lang w:val="en-US"/>
        </w:rPr>
        <w:t>a</w:t>
      </w:r>
      <w:r w:rsidRPr="00FE2A24">
        <w:rPr>
          <w:rFonts w:ascii="Times New Roman" w:hAnsi="Times New Roman"/>
          <w:sz w:val="24"/>
          <w:szCs w:val="24"/>
          <w:vertAlign w:val="subscript"/>
          <w:lang w:val="en-US"/>
        </w:rPr>
        <w:t>e</w:t>
      </w:r>
      <w:proofErr w:type="spellEnd"/>
      <w:r w:rsidRPr="00FE2A24">
        <w:rPr>
          <w:rFonts w:ascii="Times New Roman" w:hAnsi="Times New Roman"/>
          <w:sz w:val="24"/>
          <w:szCs w:val="24"/>
          <w:vertAlign w:val="subscript"/>
        </w:rPr>
        <w:t>2</w:t>
      </w:r>
      <w:r w:rsidRPr="00FE2A24">
        <w:rPr>
          <w:rFonts w:ascii="Times New Roman" w:hAnsi="Times New Roman"/>
          <w:sz w:val="24"/>
          <w:szCs w:val="24"/>
        </w:rPr>
        <w:t>, носит название …</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noProof/>
          <w:sz w:val="24"/>
          <w:szCs w:val="24"/>
          <w:lang w:eastAsia="ru-RU"/>
        </w:rPr>
        <w:drawing>
          <wp:inline distT="0" distB="0" distL="0" distR="0" wp14:anchorId="0168567F" wp14:editId="1ACAEE00">
            <wp:extent cx="1830033" cy="216217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840501" cy="2174543"/>
                    </a:xfrm>
                    <a:prstGeom prst="rect">
                      <a:avLst/>
                    </a:prstGeom>
                    <a:noFill/>
                    <a:ln>
                      <a:noFill/>
                    </a:ln>
                  </pic:spPr>
                </pic:pic>
              </a:graphicData>
            </a:graphic>
          </wp:inline>
        </w:drawing>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внешний делительный диаметр колеса</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средний делительный диаметр колеса</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внешний диаметр вершин зубьев колеса</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средний диаметр вершин зубьев колеса</w:t>
      </w:r>
    </w:p>
    <w:p w:rsidR="00C652AF" w:rsidRPr="00BD090C" w:rsidRDefault="00C652AF" w:rsidP="00C652AF">
      <w:pPr>
        <w:spacing w:after="0" w:line="240" w:lineRule="auto"/>
        <w:jc w:val="both"/>
        <w:rPr>
          <w:rFonts w:ascii="Times New Roman" w:hAnsi="Times New Roman"/>
          <w:sz w:val="12"/>
          <w:szCs w:val="12"/>
        </w:rPr>
      </w:pPr>
    </w:p>
    <w:p w:rsidR="00C652AF" w:rsidRPr="00FE2A24" w:rsidRDefault="00C652AF" w:rsidP="00C652AF">
      <w:pPr>
        <w:spacing w:after="0" w:line="240" w:lineRule="auto"/>
        <w:rPr>
          <w:rFonts w:ascii="Times New Roman" w:hAnsi="Times New Roman"/>
          <w:sz w:val="24"/>
          <w:szCs w:val="24"/>
        </w:rPr>
      </w:pPr>
      <w:r w:rsidRPr="00FE2A24">
        <w:rPr>
          <w:rFonts w:ascii="Times New Roman" w:hAnsi="Times New Roman"/>
          <w:sz w:val="24"/>
          <w:szCs w:val="24"/>
        </w:rPr>
        <w:t>ТЗ №4 (КТ=3)</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В прямозубой цилиндрической передаче угловая скорость шестерни ω</w:t>
      </w:r>
      <w:r w:rsidRPr="00FE2A24">
        <w:rPr>
          <w:rFonts w:ascii="Times New Roman" w:hAnsi="Times New Roman"/>
          <w:sz w:val="24"/>
          <w:szCs w:val="24"/>
          <w:vertAlign w:val="subscript"/>
        </w:rPr>
        <w:t>1</w:t>
      </w:r>
      <w:r w:rsidRPr="00FE2A24">
        <w:rPr>
          <w:rFonts w:ascii="Times New Roman" w:hAnsi="Times New Roman"/>
          <w:sz w:val="24"/>
          <w:szCs w:val="24"/>
        </w:rPr>
        <w:t xml:space="preserve">=10 рад/с. Числа зубьев шестерни </w:t>
      </w:r>
      <w:r w:rsidRPr="00FE2A24">
        <w:rPr>
          <w:rFonts w:ascii="Times New Roman" w:hAnsi="Times New Roman"/>
          <w:sz w:val="24"/>
          <w:szCs w:val="24"/>
          <w:lang w:val="en-US"/>
        </w:rPr>
        <w:t>z</w:t>
      </w:r>
      <w:r w:rsidRPr="00FE2A24">
        <w:rPr>
          <w:rFonts w:ascii="Times New Roman" w:hAnsi="Times New Roman"/>
          <w:sz w:val="24"/>
          <w:szCs w:val="24"/>
          <w:vertAlign w:val="subscript"/>
        </w:rPr>
        <w:t>1</w:t>
      </w:r>
      <w:r w:rsidRPr="00FE2A24">
        <w:rPr>
          <w:rFonts w:ascii="Times New Roman" w:hAnsi="Times New Roman"/>
          <w:sz w:val="24"/>
          <w:szCs w:val="24"/>
        </w:rPr>
        <w:t xml:space="preserve">=20, колеса </w:t>
      </w:r>
      <w:r w:rsidRPr="00FE2A24">
        <w:rPr>
          <w:rFonts w:ascii="Times New Roman" w:hAnsi="Times New Roman"/>
          <w:sz w:val="24"/>
          <w:szCs w:val="24"/>
          <w:lang w:val="en-US"/>
        </w:rPr>
        <w:t>z</w:t>
      </w:r>
      <w:r w:rsidRPr="00FE2A24">
        <w:rPr>
          <w:rFonts w:ascii="Times New Roman" w:hAnsi="Times New Roman"/>
          <w:sz w:val="24"/>
          <w:szCs w:val="24"/>
          <w:vertAlign w:val="subscript"/>
        </w:rPr>
        <w:t>2</w:t>
      </w:r>
      <w:r w:rsidRPr="00FE2A24">
        <w:rPr>
          <w:rFonts w:ascii="Times New Roman" w:hAnsi="Times New Roman"/>
          <w:sz w:val="24"/>
          <w:szCs w:val="24"/>
        </w:rPr>
        <w:t>=40. Угловая скорость колеса равна …</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4 рад/с</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5 рад/с</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16 рад/с</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20 рад/с</w:t>
      </w:r>
    </w:p>
    <w:p w:rsidR="00C652AF" w:rsidRPr="00BD090C" w:rsidRDefault="00C652AF" w:rsidP="00C652AF">
      <w:pPr>
        <w:spacing w:after="0" w:line="240" w:lineRule="auto"/>
        <w:rPr>
          <w:rFonts w:ascii="Times New Roman" w:hAnsi="Times New Roman"/>
          <w:sz w:val="12"/>
          <w:szCs w:val="12"/>
        </w:rPr>
      </w:pPr>
    </w:p>
    <w:p w:rsidR="00C652AF" w:rsidRPr="00FE2A24" w:rsidRDefault="00C652AF" w:rsidP="00C652AF">
      <w:pPr>
        <w:spacing w:after="0" w:line="240" w:lineRule="auto"/>
        <w:rPr>
          <w:rFonts w:ascii="Times New Roman" w:hAnsi="Times New Roman"/>
          <w:sz w:val="24"/>
          <w:szCs w:val="24"/>
        </w:rPr>
      </w:pPr>
      <w:r w:rsidRPr="00FE2A24">
        <w:rPr>
          <w:rFonts w:ascii="Times New Roman" w:hAnsi="Times New Roman"/>
          <w:sz w:val="24"/>
          <w:szCs w:val="24"/>
        </w:rPr>
        <w:t>ТЗ №5 (КТ=3)</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xml:space="preserve">В конической прямозубой передаче число зубьев шестерни </w:t>
      </w:r>
      <w:r w:rsidRPr="00FE2A24">
        <w:rPr>
          <w:rFonts w:ascii="Times New Roman" w:hAnsi="Times New Roman"/>
          <w:sz w:val="24"/>
          <w:szCs w:val="24"/>
          <w:lang w:val="en-US"/>
        </w:rPr>
        <w:t>z</w:t>
      </w:r>
      <w:r w:rsidRPr="00FE2A24">
        <w:rPr>
          <w:rFonts w:ascii="Times New Roman" w:hAnsi="Times New Roman"/>
          <w:sz w:val="24"/>
          <w:szCs w:val="24"/>
          <w:vertAlign w:val="subscript"/>
        </w:rPr>
        <w:t>1</w:t>
      </w:r>
      <w:r w:rsidRPr="00FE2A24">
        <w:rPr>
          <w:rFonts w:ascii="Times New Roman" w:hAnsi="Times New Roman"/>
          <w:sz w:val="24"/>
          <w:szCs w:val="24"/>
        </w:rPr>
        <w:t>=20, угол делительного конуса шестерни δ</w:t>
      </w:r>
      <w:r w:rsidRPr="00FE2A24">
        <w:rPr>
          <w:rFonts w:ascii="Times New Roman" w:hAnsi="Times New Roman"/>
          <w:sz w:val="24"/>
          <w:szCs w:val="24"/>
          <w:vertAlign w:val="subscript"/>
        </w:rPr>
        <w:t>1</w:t>
      </w:r>
      <w:r w:rsidRPr="00FE2A24">
        <w:rPr>
          <w:rFonts w:ascii="Times New Roman" w:hAnsi="Times New Roman"/>
          <w:sz w:val="24"/>
          <w:szCs w:val="24"/>
        </w:rPr>
        <w:t>=45°. Число зубьев колеса равно …</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20</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40</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25</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45</w:t>
      </w:r>
    </w:p>
    <w:p w:rsidR="00C652AF" w:rsidRPr="00BD090C" w:rsidRDefault="00C652AF" w:rsidP="00C652AF">
      <w:pPr>
        <w:spacing w:after="0" w:line="240" w:lineRule="auto"/>
        <w:jc w:val="both"/>
        <w:rPr>
          <w:rFonts w:ascii="Times New Roman" w:hAnsi="Times New Roman"/>
          <w:sz w:val="12"/>
          <w:szCs w:val="12"/>
        </w:rPr>
      </w:pPr>
    </w:p>
    <w:p w:rsidR="00BD090C" w:rsidRDefault="00BD090C" w:rsidP="00C652AF">
      <w:pPr>
        <w:spacing w:after="0" w:line="240" w:lineRule="auto"/>
        <w:rPr>
          <w:rFonts w:ascii="Times New Roman" w:hAnsi="Times New Roman"/>
          <w:sz w:val="24"/>
          <w:szCs w:val="24"/>
        </w:rPr>
      </w:pPr>
    </w:p>
    <w:p w:rsidR="00BD090C" w:rsidRDefault="00BD090C" w:rsidP="00C652AF">
      <w:pPr>
        <w:spacing w:after="0" w:line="240" w:lineRule="auto"/>
        <w:rPr>
          <w:rFonts w:ascii="Times New Roman" w:hAnsi="Times New Roman"/>
          <w:sz w:val="24"/>
          <w:szCs w:val="24"/>
        </w:rPr>
      </w:pPr>
    </w:p>
    <w:p w:rsidR="00BD090C" w:rsidRDefault="00BD090C" w:rsidP="00C652AF">
      <w:pPr>
        <w:spacing w:after="0" w:line="240" w:lineRule="auto"/>
        <w:rPr>
          <w:rFonts w:ascii="Times New Roman" w:hAnsi="Times New Roman"/>
          <w:sz w:val="24"/>
          <w:szCs w:val="24"/>
        </w:rPr>
      </w:pPr>
    </w:p>
    <w:p w:rsidR="00C652AF" w:rsidRPr="00FE2A24" w:rsidRDefault="00C652AF" w:rsidP="00C652AF">
      <w:pPr>
        <w:spacing w:after="0" w:line="240" w:lineRule="auto"/>
        <w:rPr>
          <w:rFonts w:ascii="Times New Roman" w:hAnsi="Times New Roman"/>
          <w:sz w:val="24"/>
          <w:szCs w:val="24"/>
        </w:rPr>
      </w:pPr>
      <w:r w:rsidRPr="00FE2A24">
        <w:rPr>
          <w:rFonts w:ascii="Times New Roman" w:hAnsi="Times New Roman"/>
          <w:sz w:val="24"/>
          <w:szCs w:val="24"/>
        </w:rPr>
        <w:lastRenderedPageBreak/>
        <w:t>ТЗ №6 (КТ=3)</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Вращающий момент на валу колеса цилиндрической прямозубой передачи 500Н·м, диаметр делительной окружности колеса 200мм. Радиальная сила в зацеплении зубьев колес равна …</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1820 Н</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1640 Н</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2000 Н</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5000 Н</w:t>
      </w:r>
    </w:p>
    <w:p w:rsidR="00C652AF" w:rsidRPr="00BD090C" w:rsidRDefault="00C652AF" w:rsidP="00C652AF">
      <w:pPr>
        <w:spacing w:after="0" w:line="240" w:lineRule="auto"/>
        <w:jc w:val="both"/>
        <w:rPr>
          <w:rFonts w:ascii="Times New Roman" w:hAnsi="Times New Roman"/>
          <w:sz w:val="12"/>
          <w:szCs w:val="12"/>
        </w:rPr>
      </w:pPr>
    </w:p>
    <w:p w:rsidR="00C652AF" w:rsidRPr="00FE2A24" w:rsidRDefault="00C652AF" w:rsidP="00C652AF">
      <w:pPr>
        <w:spacing w:after="0" w:line="240" w:lineRule="auto"/>
        <w:rPr>
          <w:rFonts w:ascii="Times New Roman" w:hAnsi="Times New Roman"/>
          <w:sz w:val="24"/>
          <w:szCs w:val="24"/>
        </w:rPr>
      </w:pPr>
      <w:r w:rsidRPr="00FE2A24">
        <w:rPr>
          <w:rFonts w:ascii="Times New Roman" w:hAnsi="Times New Roman"/>
          <w:sz w:val="24"/>
          <w:szCs w:val="24"/>
        </w:rPr>
        <w:t>ТЗ №7 (КТ=3)</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При увеличении вращающего момента на валу колеса в 1,5 раза и неизменных остальных параметрах закрытой конической прямозубой передачи внешний делительный диаметр колеса необходимо …</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увеличить в 1,14 раз</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увеличить в 1,22 раз</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увеличить в 1,31 раза</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увеличить в 1,5 раза</w:t>
      </w:r>
    </w:p>
    <w:p w:rsidR="00C652AF" w:rsidRPr="00FE2A24" w:rsidRDefault="00C652AF" w:rsidP="00C652AF">
      <w:pPr>
        <w:spacing w:after="0" w:line="240" w:lineRule="auto"/>
        <w:jc w:val="both"/>
        <w:rPr>
          <w:rFonts w:ascii="Times New Roman" w:hAnsi="Times New Roman"/>
          <w:sz w:val="16"/>
          <w:szCs w:val="16"/>
        </w:rPr>
      </w:pPr>
    </w:p>
    <w:p w:rsidR="00C652AF" w:rsidRPr="00FE2A24" w:rsidRDefault="00C652AF" w:rsidP="00C652AF">
      <w:pPr>
        <w:spacing w:after="0" w:line="240" w:lineRule="auto"/>
        <w:rPr>
          <w:rFonts w:ascii="Times New Roman" w:hAnsi="Times New Roman"/>
          <w:sz w:val="24"/>
          <w:szCs w:val="24"/>
        </w:rPr>
      </w:pPr>
      <w:r w:rsidRPr="00FE2A24">
        <w:rPr>
          <w:rFonts w:ascii="Times New Roman" w:hAnsi="Times New Roman"/>
          <w:sz w:val="24"/>
          <w:szCs w:val="24"/>
        </w:rPr>
        <w:t>ТЗ №8 (КТ=1)</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xml:space="preserve">В формуле для проверочного расчета косых зубьев </w:t>
      </w:r>
      <w:r w:rsidR="00BD090C" w:rsidRPr="00FE2A24">
        <w:rPr>
          <w:rFonts w:ascii="Times New Roman" w:hAnsi="Times New Roman"/>
          <w:position w:val="-34"/>
          <w:sz w:val="24"/>
          <w:szCs w:val="24"/>
        </w:rPr>
        <w:object w:dxaOrig="3300" w:dyaOrig="820">
          <v:shape id="_x0000_i1051" type="#_x0000_t75" style="width:165pt;height:41.25pt" o:ole="">
            <v:imagedata r:id="rId116" o:title=""/>
          </v:shape>
          <o:OLEObject Type="Embed" ProgID="Equation.3" ShapeID="_x0000_i1051" DrawAspect="Content" ObjectID="_1780395548" r:id="rId117"/>
        </w:object>
      </w:r>
      <w:r w:rsidRPr="00FE2A24">
        <w:rPr>
          <w:rFonts w:ascii="Times New Roman" w:hAnsi="Times New Roman"/>
          <w:sz w:val="24"/>
          <w:szCs w:val="24"/>
        </w:rPr>
        <w:t xml:space="preserve"> коэффициент </w:t>
      </w:r>
      <w:r w:rsidRPr="00FE2A24">
        <w:rPr>
          <w:rFonts w:ascii="Times New Roman" w:hAnsi="Times New Roman"/>
          <w:position w:val="-12"/>
          <w:sz w:val="24"/>
          <w:szCs w:val="24"/>
        </w:rPr>
        <w:object w:dxaOrig="540" w:dyaOrig="380">
          <v:shape id="_x0000_i1052" type="#_x0000_t75" style="width:27pt;height:18.75pt" o:ole="">
            <v:imagedata r:id="rId118" o:title=""/>
          </v:shape>
          <o:OLEObject Type="Embed" ProgID="Equation.3" ShapeID="_x0000_i1052" DrawAspect="Content" ObjectID="_1780395549" r:id="rId119"/>
        </w:object>
      </w:r>
      <w:r w:rsidRPr="00FE2A24">
        <w:rPr>
          <w:rFonts w:ascii="Times New Roman" w:hAnsi="Times New Roman"/>
          <w:sz w:val="24"/>
          <w:szCs w:val="24"/>
        </w:rPr>
        <w:t xml:space="preserve"> учитывает…</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форму зуба</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динамическое действие нагрузки</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влияние шероховатости сопряженных поверхностей</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неравномерность распределения нагрузки между зубьями</w:t>
      </w:r>
    </w:p>
    <w:p w:rsidR="00C652AF" w:rsidRPr="00FE2A24" w:rsidRDefault="00C652AF" w:rsidP="00C652AF">
      <w:pPr>
        <w:spacing w:after="0" w:line="240" w:lineRule="auto"/>
        <w:jc w:val="both"/>
        <w:rPr>
          <w:rFonts w:ascii="Times New Roman" w:hAnsi="Times New Roman"/>
          <w:sz w:val="16"/>
          <w:szCs w:val="16"/>
        </w:rPr>
      </w:pP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ТЗ №9 (КТ=1)</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Основным достоинством червячной передачи является …</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xml:space="preserve"> высокий </w:t>
      </w:r>
      <w:proofErr w:type="spellStart"/>
      <w:r w:rsidRPr="00FE2A24">
        <w:rPr>
          <w:rFonts w:ascii="Times New Roman" w:hAnsi="Times New Roman"/>
          <w:sz w:val="24"/>
          <w:szCs w:val="24"/>
        </w:rPr>
        <w:t>к.п.д</w:t>
      </w:r>
      <w:proofErr w:type="spellEnd"/>
      <w:r w:rsidRPr="00FE2A24">
        <w:rPr>
          <w:rFonts w:ascii="Times New Roman" w:hAnsi="Times New Roman"/>
          <w:sz w:val="24"/>
          <w:szCs w:val="24"/>
        </w:rPr>
        <w:t>.</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возможность реверсирования</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высокое передаточное отношение</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высокая прочность витков червяка</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ТЗ №10 (КТ=1)</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Червяк, имеющий прямолинейный профиль в осевом сечении, носит название …</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xml:space="preserve"> </w:t>
      </w:r>
      <w:proofErr w:type="spellStart"/>
      <w:r w:rsidRPr="00FE2A24">
        <w:rPr>
          <w:rFonts w:ascii="Times New Roman" w:hAnsi="Times New Roman"/>
          <w:sz w:val="24"/>
          <w:szCs w:val="24"/>
        </w:rPr>
        <w:t>эвольвентный</w:t>
      </w:r>
      <w:proofErr w:type="spellEnd"/>
      <w:r w:rsidRPr="00FE2A24">
        <w:rPr>
          <w:rFonts w:ascii="Times New Roman" w:hAnsi="Times New Roman"/>
          <w:sz w:val="24"/>
          <w:szCs w:val="24"/>
        </w:rPr>
        <w:t xml:space="preserve"> червяк</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глобоидный червяк</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xml:space="preserve"> </w:t>
      </w:r>
      <w:proofErr w:type="spellStart"/>
      <w:r w:rsidRPr="00FE2A24">
        <w:rPr>
          <w:rFonts w:ascii="Times New Roman" w:hAnsi="Times New Roman"/>
          <w:sz w:val="24"/>
          <w:szCs w:val="24"/>
        </w:rPr>
        <w:t>конволютный</w:t>
      </w:r>
      <w:proofErr w:type="spellEnd"/>
      <w:r w:rsidRPr="00FE2A24">
        <w:rPr>
          <w:rFonts w:ascii="Times New Roman" w:hAnsi="Times New Roman"/>
          <w:sz w:val="24"/>
          <w:szCs w:val="24"/>
        </w:rPr>
        <w:t xml:space="preserve"> червяк</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архимедов червяк</w:t>
      </w:r>
    </w:p>
    <w:p w:rsidR="00C652AF" w:rsidRPr="00BD090C" w:rsidRDefault="00C652AF" w:rsidP="00C652AF">
      <w:pPr>
        <w:spacing w:after="0" w:line="240" w:lineRule="auto"/>
        <w:jc w:val="both"/>
        <w:rPr>
          <w:rFonts w:ascii="Times New Roman" w:hAnsi="Times New Roman"/>
          <w:sz w:val="12"/>
          <w:szCs w:val="12"/>
        </w:rPr>
      </w:pP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ТЗ №11 (КТ=1)</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Угол γ, изображенный на схеме червячной передачи, носит название …</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noProof/>
          <w:sz w:val="24"/>
          <w:szCs w:val="24"/>
          <w:lang w:eastAsia="ru-RU"/>
        </w:rPr>
        <w:drawing>
          <wp:inline distT="0" distB="0" distL="0" distR="0" wp14:anchorId="761941C0" wp14:editId="41FC6098">
            <wp:extent cx="1447800" cy="1319194"/>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454083" cy="1324919"/>
                    </a:xfrm>
                    <a:prstGeom prst="rect">
                      <a:avLst/>
                    </a:prstGeom>
                    <a:noFill/>
                    <a:ln>
                      <a:noFill/>
                    </a:ln>
                  </pic:spPr>
                </pic:pic>
              </a:graphicData>
            </a:graphic>
          </wp:inline>
        </w:drawing>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угол зацепления</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делительный угол подъема витка червяка</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угол наклона зуба</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lastRenderedPageBreak/>
        <w:t> угол профиля резьбы</w:t>
      </w:r>
    </w:p>
    <w:p w:rsidR="00BD090C" w:rsidRPr="00BD090C" w:rsidRDefault="00BD090C" w:rsidP="00C652AF">
      <w:pPr>
        <w:spacing w:after="0" w:line="240" w:lineRule="auto"/>
        <w:jc w:val="both"/>
        <w:rPr>
          <w:rFonts w:ascii="Times New Roman" w:hAnsi="Times New Roman"/>
          <w:sz w:val="12"/>
          <w:szCs w:val="12"/>
        </w:rPr>
      </w:pP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ТЗ №12 (КТ=1)</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Для червячной передачи с колесом, зубчатый венец которого изготовлен из бронзы БрА9Ж3Л, наибольшая допускаемая скорость скольжения равна …</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2 м/с</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8 м/с</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15 м/с</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25 м/с</w:t>
      </w:r>
    </w:p>
    <w:p w:rsidR="00BD090C" w:rsidRPr="00BD090C" w:rsidRDefault="00BD090C" w:rsidP="00C652AF">
      <w:pPr>
        <w:spacing w:after="0" w:line="240" w:lineRule="auto"/>
        <w:jc w:val="both"/>
        <w:rPr>
          <w:rFonts w:ascii="Times New Roman" w:hAnsi="Times New Roman"/>
          <w:sz w:val="12"/>
          <w:szCs w:val="12"/>
        </w:rPr>
      </w:pP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ТЗ №13 (КТ=3)</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В червячной передаче число витков червяка z</w:t>
      </w:r>
      <w:r w:rsidRPr="00FE2A24">
        <w:rPr>
          <w:rFonts w:ascii="Times New Roman" w:hAnsi="Times New Roman"/>
          <w:sz w:val="24"/>
          <w:szCs w:val="24"/>
          <w:vertAlign w:val="subscript"/>
        </w:rPr>
        <w:t>1</w:t>
      </w:r>
      <w:r w:rsidRPr="00FE2A24">
        <w:rPr>
          <w:rFonts w:ascii="Times New Roman" w:hAnsi="Times New Roman"/>
          <w:sz w:val="24"/>
          <w:szCs w:val="24"/>
        </w:rPr>
        <w:t>=2, число зубьев червячного колеса z</w:t>
      </w:r>
      <w:r w:rsidRPr="00FE2A24">
        <w:rPr>
          <w:rFonts w:ascii="Times New Roman" w:hAnsi="Times New Roman"/>
          <w:sz w:val="24"/>
          <w:szCs w:val="24"/>
          <w:vertAlign w:val="subscript"/>
        </w:rPr>
        <w:t>2</w:t>
      </w:r>
      <w:r w:rsidRPr="00FE2A24">
        <w:rPr>
          <w:rFonts w:ascii="Times New Roman" w:hAnsi="Times New Roman"/>
          <w:sz w:val="24"/>
          <w:szCs w:val="24"/>
        </w:rPr>
        <w:t>=32, коэффициент диаметра червяка q=8, модуль передачи m=8мм. Межосевое расстояние передачи равно …</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80 мм</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100 мм</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160 мм</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200 мм</w:t>
      </w:r>
    </w:p>
    <w:p w:rsidR="00BD090C" w:rsidRPr="00BD090C" w:rsidRDefault="00BD090C" w:rsidP="00C652AF">
      <w:pPr>
        <w:spacing w:after="0" w:line="240" w:lineRule="auto"/>
        <w:jc w:val="both"/>
        <w:rPr>
          <w:rFonts w:ascii="Times New Roman" w:hAnsi="Times New Roman"/>
          <w:sz w:val="12"/>
          <w:szCs w:val="12"/>
        </w:rPr>
      </w:pP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ТЗ №14 (КТ=3)</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В червячной передаче число витков червяка z</w:t>
      </w:r>
      <w:r w:rsidRPr="00FE2A24">
        <w:rPr>
          <w:rFonts w:ascii="Times New Roman" w:hAnsi="Times New Roman"/>
          <w:sz w:val="24"/>
          <w:szCs w:val="24"/>
          <w:vertAlign w:val="subscript"/>
        </w:rPr>
        <w:t>1</w:t>
      </w:r>
      <w:r w:rsidRPr="00FE2A24">
        <w:rPr>
          <w:rFonts w:ascii="Times New Roman" w:hAnsi="Times New Roman"/>
          <w:sz w:val="24"/>
          <w:szCs w:val="24"/>
        </w:rPr>
        <w:t>=2, число зубьев червячного колеса z</w:t>
      </w:r>
      <w:r w:rsidRPr="00FE2A24">
        <w:rPr>
          <w:rFonts w:ascii="Times New Roman" w:hAnsi="Times New Roman"/>
          <w:sz w:val="24"/>
          <w:szCs w:val="24"/>
          <w:vertAlign w:val="subscript"/>
        </w:rPr>
        <w:t>2</w:t>
      </w:r>
      <w:r w:rsidRPr="00FE2A24">
        <w:rPr>
          <w:rFonts w:ascii="Times New Roman" w:hAnsi="Times New Roman"/>
          <w:sz w:val="24"/>
          <w:szCs w:val="24"/>
        </w:rPr>
        <w:t>=32, коэффициент диаметра червяка q=8, модуль передачи m=8мм, вращающий момент на валу червячного колеса T</w:t>
      </w:r>
      <w:r w:rsidRPr="00FE2A24">
        <w:rPr>
          <w:rFonts w:ascii="Times New Roman" w:hAnsi="Times New Roman"/>
          <w:sz w:val="24"/>
          <w:szCs w:val="24"/>
          <w:vertAlign w:val="subscript"/>
        </w:rPr>
        <w:t>2</w:t>
      </w:r>
      <w:r w:rsidRPr="00FE2A24">
        <w:rPr>
          <w:rFonts w:ascii="Times New Roman" w:hAnsi="Times New Roman"/>
          <w:sz w:val="24"/>
          <w:szCs w:val="24"/>
        </w:rPr>
        <w:t xml:space="preserve">=800 </w:t>
      </w:r>
      <w:proofErr w:type="spellStart"/>
      <w:r w:rsidRPr="00FE2A24">
        <w:rPr>
          <w:rFonts w:ascii="Times New Roman" w:hAnsi="Times New Roman"/>
          <w:sz w:val="24"/>
          <w:szCs w:val="24"/>
        </w:rPr>
        <w:t>Н·м</w:t>
      </w:r>
      <w:proofErr w:type="spellEnd"/>
      <w:r w:rsidRPr="00FE2A24">
        <w:rPr>
          <w:rFonts w:ascii="Times New Roman" w:hAnsi="Times New Roman"/>
          <w:sz w:val="24"/>
          <w:szCs w:val="24"/>
        </w:rPr>
        <w:t>. Осевая сила на червяке равна …</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3125 Н</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2275 Н</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4550 Н</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6250 Н</w:t>
      </w:r>
    </w:p>
    <w:p w:rsidR="00BD090C" w:rsidRPr="00BD090C" w:rsidRDefault="00BD090C" w:rsidP="00C652AF">
      <w:pPr>
        <w:spacing w:after="0" w:line="240" w:lineRule="auto"/>
        <w:jc w:val="both"/>
        <w:rPr>
          <w:rFonts w:ascii="Times New Roman" w:hAnsi="Times New Roman"/>
          <w:sz w:val="12"/>
          <w:szCs w:val="12"/>
        </w:rPr>
      </w:pP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ТЗ №15 (КТ=1)</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xml:space="preserve">В формуле </w:t>
      </w:r>
      <w:r w:rsidRPr="00FE2A24">
        <w:rPr>
          <w:rFonts w:ascii="Times New Roman" w:hAnsi="Times New Roman"/>
          <w:position w:val="-34"/>
          <w:sz w:val="24"/>
          <w:szCs w:val="24"/>
        </w:rPr>
        <w:object w:dxaOrig="2680" w:dyaOrig="780">
          <v:shape id="_x0000_i1053" type="#_x0000_t75" style="width:135pt;height:39pt" o:ole="">
            <v:imagedata r:id="rId121" o:title=""/>
          </v:shape>
          <o:OLEObject Type="Embed" ProgID="Equation.3" ShapeID="_x0000_i1053" DrawAspect="Content" ObjectID="_1780395550" r:id="rId122"/>
        </w:object>
      </w:r>
      <w:r w:rsidRPr="00FE2A24">
        <w:rPr>
          <w:rFonts w:ascii="Times New Roman" w:hAnsi="Times New Roman"/>
          <w:sz w:val="24"/>
          <w:szCs w:val="24"/>
        </w:rPr>
        <w:t xml:space="preserve"> для проверочного расчета зубьев червячного колеса на выносливость по напряжениям изгиба коэффициент Y</w:t>
      </w:r>
      <w:r w:rsidRPr="00FE2A24">
        <w:rPr>
          <w:rFonts w:ascii="Times New Roman" w:hAnsi="Times New Roman"/>
          <w:sz w:val="24"/>
          <w:szCs w:val="24"/>
          <w:vertAlign w:val="subscript"/>
        </w:rPr>
        <w:t>F</w:t>
      </w:r>
      <w:r w:rsidRPr="00FE2A24">
        <w:rPr>
          <w:rFonts w:ascii="Times New Roman" w:hAnsi="Times New Roman"/>
          <w:sz w:val="24"/>
          <w:szCs w:val="24"/>
        </w:rPr>
        <w:t xml:space="preserve"> принимается в зависимости от …</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модуля зацепления</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эквивалентного числа зубьев</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типа червяка</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числа заходов червяка</w:t>
      </w:r>
    </w:p>
    <w:p w:rsidR="00BD090C" w:rsidRPr="00BD090C" w:rsidRDefault="00BD090C" w:rsidP="00C652AF">
      <w:pPr>
        <w:spacing w:after="0" w:line="240" w:lineRule="auto"/>
        <w:jc w:val="both"/>
        <w:rPr>
          <w:rFonts w:ascii="Times New Roman" w:hAnsi="Times New Roman"/>
          <w:sz w:val="12"/>
          <w:szCs w:val="12"/>
        </w:rPr>
      </w:pP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ТЗ №16 (КТ=3)</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При увеличении вращающего момента на валу колеса в 2 раза и неизменных остальных параметрах закрытой червячной передачи межосевое расстояние необходимо …</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увеличить в 1,19 раз</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увеличить в 1,26 раз</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увеличить в 1,41 раза</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увеличить в 2 раза</w:t>
      </w:r>
    </w:p>
    <w:p w:rsidR="00BD090C" w:rsidRPr="00BD090C" w:rsidRDefault="00BD090C" w:rsidP="00C652AF">
      <w:pPr>
        <w:spacing w:after="0" w:line="240" w:lineRule="auto"/>
        <w:jc w:val="both"/>
        <w:rPr>
          <w:rFonts w:ascii="Times New Roman" w:hAnsi="Times New Roman"/>
          <w:sz w:val="12"/>
          <w:szCs w:val="12"/>
        </w:rPr>
      </w:pP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ТЗ №17 (КТ=2)</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Угловые скорости вала червяка и вала червячного колеса равны 80рад/с и 5рад/с соответственно. При таких параметрах червячной передачи следует назначить число заходов червяка равным…</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1</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2</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3</w:t>
      </w:r>
    </w:p>
    <w:p w:rsidR="00C652AF" w:rsidRPr="00FE2A24" w:rsidRDefault="00C652AF" w:rsidP="00C652AF">
      <w:pPr>
        <w:spacing w:after="0" w:line="240" w:lineRule="auto"/>
        <w:jc w:val="both"/>
        <w:rPr>
          <w:rFonts w:ascii="Times New Roman" w:hAnsi="Times New Roman"/>
          <w:sz w:val="24"/>
          <w:szCs w:val="24"/>
        </w:rPr>
      </w:pPr>
      <w:r w:rsidRPr="00FE2A24">
        <w:rPr>
          <w:rFonts w:ascii="Times New Roman" w:hAnsi="Times New Roman"/>
          <w:sz w:val="24"/>
          <w:szCs w:val="24"/>
        </w:rPr>
        <w:t> 4</w:t>
      </w:r>
    </w:p>
    <w:p w:rsidR="00C652AF" w:rsidRPr="00170267" w:rsidRDefault="00C652AF" w:rsidP="00C652AF">
      <w:pPr>
        <w:spacing w:after="0" w:line="240" w:lineRule="auto"/>
        <w:jc w:val="both"/>
        <w:rPr>
          <w:rFonts w:ascii="Times New Roman" w:hAnsi="Times New Roman" w:cs="Times New Roman"/>
        </w:rPr>
      </w:pPr>
    </w:p>
    <w:p w:rsidR="00C652AF" w:rsidRPr="004C147F" w:rsidRDefault="00C652AF" w:rsidP="00C652A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C652AF" w:rsidRPr="009B380D" w:rsidRDefault="00C652AF" w:rsidP="00C652AF">
      <w:pPr>
        <w:pStyle w:val="a7"/>
        <w:widowControl/>
        <w:numPr>
          <w:ilvl w:val="0"/>
          <w:numId w:val="21"/>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Style w:val="ad"/>
          <w:rFonts w:ascii="Times New Roman" w:hAnsi="Times New Roman"/>
        </w:rPr>
        <w:t>Джамай</w:t>
      </w:r>
      <w:proofErr w:type="spellEnd"/>
      <w:r w:rsidRPr="009B380D">
        <w:rPr>
          <w:rStyle w:val="ad"/>
          <w:rFonts w:ascii="Times New Roman" w:hAnsi="Times New Roman"/>
        </w:rPr>
        <w:t xml:space="preserve">, В.В. Прикладная </w:t>
      </w:r>
      <w:proofErr w:type="gramStart"/>
      <w:r w:rsidRPr="009B380D">
        <w:rPr>
          <w:rStyle w:val="ad"/>
          <w:rFonts w:ascii="Times New Roman" w:hAnsi="Times New Roman"/>
        </w:rPr>
        <w:t>механика :</w:t>
      </w:r>
      <w:proofErr w:type="gramEnd"/>
      <w:r w:rsidRPr="009B380D">
        <w:rPr>
          <w:rStyle w:val="ad"/>
          <w:rFonts w:ascii="Times New Roman" w:hAnsi="Times New Roman"/>
        </w:rPr>
        <w:t xml:space="preserve"> учебник для академического </w:t>
      </w:r>
      <w:proofErr w:type="spellStart"/>
      <w:r w:rsidRPr="009B380D">
        <w:rPr>
          <w:rStyle w:val="ad"/>
          <w:rFonts w:ascii="Times New Roman" w:hAnsi="Times New Roman"/>
        </w:rPr>
        <w:t>бакалавриата</w:t>
      </w:r>
      <w:proofErr w:type="spellEnd"/>
      <w:r w:rsidRPr="009B380D">
        <w:rPr>
          <w:rStyle w:val="ad"/>
          <w:rFonts w:ascii="Times New Roman" w:hAnsi="Times New Roman"/>
        </w:rPr>
        <w:t xml:space="preserve"> </w:t>
      </w:r>
      <w:r w:rsidRPr="009B380D">
        <w:rPr>
          <w:rFonts w:ascii="Times New Roman" w:hAnsi="Times New Roman"/>
        </w:rPr>
        <w:t xml:space="preserve">/ В.В. </w:t>
      </w:r>
      <w:proofErr w:type="spellStart"/>
      <w:r w:rsidRPr="009B380D">
        <w:rPr>
          <w:rFonts w:ascii="Times New Roman" w:hAnsi="Times New Roman"/>
        </w:rPr>
        <w:t>Джамай</w:t>
      </w:r>
      <w:proofErr w:type="spellEnd"/>
      <w:r w:rsidRPr="009B380D">
        <w:rPr>
          <w:rFonts w:ascii="Times New Roman" w:hAnsi="Times New Roman"/>
        </w:rPr>
        <w:t xml:space="preserve">. Е.А. Самойлов. А.И. Станкевич, Т.Ю. </w:t>
      </w:r>
      <w:proofErr w:type="gramStart"/>
      <w:r w:rsidRPr="009B380D">
        <w:rPr>
          <w:rFonts w:ascii="Times New Roman" w:hAnsi="Times New Roman"/>
        </w:rPr>
        <w:t>Чуркина :</w:t>
      </w:r>
      <w:proofErr w:type="gramEnd"/>
      <w:r w:rsidRPr="009B380D">
        <w:rPr>
          <w:rFonts w:ascii="Times New Roman" w:hAnsi="Times New Roman"/>
        </w:rPr>
        <w:t xml:space="preserve"> под ред. В.В. </w:t>
      </w:r>
      <w:proofErr w:type="spellStart"/>
      <w:r w:rsidRPr="009B380D">
        <w:rPr>
          <w:rFonts w:ascii="Times New Roman" w:hAnsi="Times New Roman"/>
        </w:rPr>
        <w:t>Джамая</w:t>
      </w:r>
      <w:proofErr w:type="spellEnd"/>
      <w:r w:rsidRPr="009B380D">
        <w:rPr>
          <w:rFonts w:ascii="Times New Roman" w:hAnsi="Times New Roman"/>
        </w:rPr>
        <w:t xml:space="preserve">. – 2-е изд.. </w:t>
      </w:r>
      <w:proofErr w:type="spellStart"/>
      <w:r w:rsidRPr="009B380D">
        <w:rPr>
          <w:rFonts w:ascii="Times New Roman" w:hAnsi="Times New Roman"/>
        </w:rPr>
        <w:t>испр</w:t>
      </w:r>
      <w:proofErr w:type="spellEnd"/>
      <w:r w:rsidRPr="009B380D">
        <w:rPr>
          <w:rFonts w:ascii="Times New Roman" w:hAnsi="Times New Roman"/>
        </w:rPr>
        <w:t xml:space="preserve">. И доп. – М.: Издательство </w:t>
      </w:r>
      <w:proofErr w:type="spellStart"/>
      <w:r w:rsidRPr="009B380D">
        <w:rPr>
          <w:rFonts w:ascii="Times New Roman" w:hAnsi="Times New Roman"/>
        </w:rPr>
        <w:t>Юрайт</w:t>
      </w:r>
      <w:proofErr w:type="spellEnd"/>
      <w:r w:rsidRPr="009B380D">
        <w:rPr>
          <w:rFonts w:ascii="Times New Roman" w:hAnsi="Times New Roman"/>
        </w:rPr>
        <w:t xml:space="preserve">, 2017. – 360 с. </w:t>
      </w:r>
      <w:proofErr w:type="gramStart"/>
      <w:r w:rsidRPr="009B380D">
        <w:rPr>
          <w:rFonts w:ascii="Times New Roman" w:hAnsi="Times New Roman"/>
        </w:rPr>
        <w:t>Серия :</w:t>
      </w:r>
      <w:proofErr w:type="gramEnd"/>
      <w:r w:rsidRPr="009B380D">
        <w:rPr>
          <w:rFonts w:ascii="Times New Roman" w:hAnsi="Times New Roman"/>
        </w:rPr>
        <w:t xml:space="preserve"> Бакалавр. Академический курс. </w:t>
      </w:r>
      <w:hyperlink r:id="rId123" w:anchor="page/2" w:history="1">
        <w:r w:rsidRPr="009B380D">
          <w:rPr>
            <w:rStyle w:val="ae"/>
            <w:rFonts w:ascii="Times New Roman" w:hAnsi="Times New Roman"/>
          </w:rPr>
          <w:t>https://biblio-online.ru/viewer/985F03E6-042F-4BDC-9CBB-CDD56F58461E/prikladnaya-mehanika#page/2</w:t>
        </w:r>
      </w:hyperlink>
      <w:r w:rsidRPr="009B380D">
        <w:rPr>
          <w:rFonts w:ascii="Times New Roman" w:hAnsi="Times New Roman"/>
        </w:rPr>
        <w:t xml:space="preserve">. </w:t>
      </w:r>
    </w:p>
    <w:p w:rsidR="00C652AF" w:rsidRPr="009B380D" w:rsidRDefault="00C652AF" w:rsidP="00C652AF">
      <w:pPr>
        <w:pStyle w:val="a7"/>
        <w:widowControl/>
        <w:numPr>
          <w:ilvl w:val="0"/>
          <w:numId w:val="21"/>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xml:space="preserve">.: Издательство «Лань», 2013. – 736 с. – Режим доступа: </w:t>
      </w:r>
      <w:hyperlink r:id="rId124" w:history="1">
        <w:r w:rsidRPr="009B380D">
          <w:rPr>
            <w:rFonts w:ascii="Times New Roman" w:hAnsi="Times New Roman"/>
          </w:rPr>
          <w:t>https://e.lanbook.com/book/5109</w:t>
        </w:r>
      </w:hyperlink>
    </w:p>
    <w:p w:rsidR="00C652AF" w:rsidRPr="009B380D" w:rsidRDefault="00C652AF" w:rsidP="00C652AF">
      <w:pPr>
        <w:pStyle w:val="a7"/>
        <w:widowControl/>
        <w:numPr>
          <w:ilvl w:val="0"/>
          <w:numId w:val="21"/>
        </w:numPr>
        <w:tabs>
          <w:tab w:val="left" w:pos="284"/>
        </w:tabs>
        <w:suppressAutoHyphens w:val="0"/>
        <w:spacing w:after="0" w:line="240" w:lineRule="auto"/>
        <w:ind w:left="0" w:firstLine="0"/>
        <w:contextualSpacing/>
        <w:jc w:val="both"/>
        <w:rPr>
          <w:rFonts w:ascii="Times New Roman" w:hAnsi="Times New Roman"/>
        </w:rPr>
      </w:pPr>
      <w:r w:rsidRPr="009B380D">
        <w:rPr>
          <w:rFonts w:ascii="Times New Roman" w:hAnsi="Times New Roman"/>
        </w:rPr>
        <w:t>Гулиа, Н.В. Детали машин [Электронный ресурс</w:t>
      </w:r>
      <w:proofErr w:type="gramStart"/>
      <w:r w:rsidRPr="009B380D">
        <w:rPr>
          <w:rFonts w:ascii="Times New Roman" w:hAnsi="Times New Roman"/>
        </w:rPr>
        <w:t>] :</w:t>
      </w:r>
      <w:proofErr w:type="gramEnd"/>
      <w:r w:rsidRPr="009B380D">
        <w:rPr>
          <w:rFonts w:ascii="Times New Roman" w:hAnsi="Times New Roman"/>
        </w:rPr>
        <w:t xml:space="preserve"> учеб. / Н.В. Гулиа, В.Г. Клоков, С.А. Юрков. — Электрон</w:t>
      </w:r>
      <w:proofErr w:type="gramStart"/>
      <w:r w:rsidRPr="009B380D">
        <w:rPr>
          <w:rFonts w:ascii="Times New Roman" w:hAnsi="Times New Roman"/>
        </w:rPr>
        <w:t>.</w:t>
      </w:r>
      <w:proofErr w:type="gramEnd"/>
      <w:r w:rsidRPr="009B380D">
        <w:rPr>
          <w:rFonts w:ascii="Times New Roman" w:hAnsi="Times New Roman"/>
        </w:rPr>
        <w:t xml:space="preserve"> дан. — Санкт-</w:t>
      </w:r>
      <w:proofErr w:type="gramStart"/>
      <w:r w:rsidRPr="009B380D">
        <w:rPr>
          <w:rFonts w:ascii="Times New Roman" w:hAnsi="Times New Roman"/>
        </w:rPr>
        <w:t>Петербург :</w:t>
      </w:r>
      <w:proofErr w:type="gramEnd"/>
      <w:r w:rsidRPr="009B380D">
        <w:rPr>
          <w:rFonts w:ascii="Times New Roman" w:hAnsi="Times New Roman"/>
        </w:rPr>
        <w:t xml:space="preserve"> Лань, 2013. — 416 с. — Режим доступа: </w:t>
      </w:r>
      <w:hyperlink r:id="rId125" w:history="1">
        <w:r w:rsidRPr="009B380D">
          <w:rPr>
            <w:rStyle w:val="ae"/>
            <w:rFonts w:ascii="Times New Roman" w:hAnsi="Times New Roman"/>
          </w:rPr>
          <w:t>https://e.lanbook.com/book/5705</w:t>
        </w:r>
      </w:hyperlink>
      <w:r w:rsidRPr="009B380D">
        <w:rPr>
          <w:rFonts w:ascii="Times New Roman" w:hAnsi="Times New Roman"/>
        </w:rPr>
        <w:t>.</w:t>
      </w:r>
    </w:p>
    <w:p w:rsidR="00C652AF" w:rsidRPr="009B380D" w:rsidRDefault="00C652AF" w:rsidP="00C652AF">
      <w:pPr>
        <w:pStyle w:val="a7"/>
        <w:widowControl/>
        <w:numPr>
          <w:ilvl w:val="0"/>
          <w:numId w:val="21"/>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xml:space="preserve">.: Издательство «Лань», 2013. – 736 с. – Режим доступа: </w:t>
      </w:r>
      <w:hyperlink r:id="rId126" w:history="1">
        <w:r w:rsidRPr="009B380D">
          <w:rPr>
            <w:rFonts w:ascii="Times New Roman" w:hAnsi="Times New Roman"/>
          </w:rPr>
          <w:t>https://e.lanbook.com/book/5109</w:t>
        </w:r>
      </w:hyperlink>
    </w:p>
    <w:p w:rsidR="00C652AF" w:rsidRPr="009B380D" w:rsidRDefault="00C652AF" w:rsidP="00C652AF">
      <w:pPr>
        <w:pStyle w:val="a7"/>
        <w:numPr>
          <w:ilvl w:val="0"/>
          <w:numId w:val="21"/>
        </w:numPr>
        <w:tabs>
          <w:tab w:val="left" w:pos="284"/>
          <w:tab w:val="left" w:pos="708"/>
        </w:tabs>
        <w:suppressAutoHyphens w:val="0"/>
        <w:spacing w:after="0" w:line="240" w:lineRule="auto"/>
        <w:ind w:left="0" w:firstLine="0"/>
        <w:contextualSpacing/>
        <w:jc w:val="both"/>
        <w:rPr>
          <w:rFonts w:ascii="Times New Roman" w:hAnsi="Times New Roman"/>
        </w:rPr>
      </w:pPr>
      <w:r w:rsidRPr="009B380D">
        <w:rPr>
          <w:rFonts w:ascii="Times New Roman" w:hAnsi="Times New Roman"/>
          <w:bCs/>
          <w:color w:val="000000"/>
        </w:rPr>
        <w:t>Курсовое проектирование деталей машин</w:t>
      </w:r>
      <w:r w:rsidRPr="009B380D">
        <w:rPr>
          <w:rFonts w:ascii="Times New Roman" w:hAnsi="Times New Roman"/>
          <w:color w:val="000000"/>
        </w:rPr>
        <w:t xml:space="preserve">: учеб. пособие [С.А. </w:t>
      </w:r>
      <w:proofErr w:type="spellStart"/>
      <w:r w:rsidRPr="009B380D">
        <w:rPr>
          <w:rFonts w:ascii="Times New Roman" w:hAnsi="Times New Roman"/>
          <w:color w:val="000000"/>
        </w:rPr>
        <w:t>Чернавский</w:t>
      </w:r>
      <w:proofErr w:type="spellEnd"/>
      <w:r w:rsidRPr="009B380D">
        <w:rPr>
          <w:rFonts w:ascii="Times New Roman" w:hAnsi="Times New Roman"/>
          <w:color w:val="000000"/>
        </w:rPr>
        <w:t xml:space="preserve"> [и др.]              / [С.А. </w:t>
      </w:r>
      <w:proofErr w:type="spellStart"/>
      <w:r w:rsidRPr="009B380D">
        <w:rPr>
          <w:rFonts w:ascii="Times New Roman" w:hAnsi="Times New Roman"/>
          <w:color w:val="000000"/>
        </w:rPr>
        <w:t>Чернавский</w:t>
      </w:r>
      <w:proofErr w:type="spellEnd"/>
      <w:r w:rsidRPr="009B380D">
        <w:rPr>
          <w:rFonts w:ascii="Times New Roman" w:hAnsi="Times New Roman"/>
          <w:color w:val="000000"/>
        </w:rPr>
        <w:t xml:space="preserve"> [и др.] – Изд. 3-е, стер., </w:t>
      </w:r>
      <w:proofErr w:type="spellStart"/>
      <w:r w:rsidRPr="009B380D">
        <w:rPr>
          <w:rFonts w:ascii="Times New Roman" w:hAnsi="Times New Roman"/>
          <w:color w:val="000000"/>
        </w:rPr>
        <w:t>перепеч</w:t>
      </w:r>
      <w:proofErr w:type="spellEnd"/>
      <w:r w:rsidRPr="009B380D">
        <w:rPr>
          <w:rFonts w:ascii="Times New Roman" w:hAnsi="Times New Roman"/>
          <w:color w:val="000000"/>
        </w:rPr>
        <w:t xml:space="preserve">. с изд. 1987 г. – </w:t>
      </w:r>
      <w:r w:rsidRPr="009B380D">
        <w:rPr>
          <w:rFonts w:ascii="Times New Roman" w:hAnsi="Times New Roman"/>
        </w:rPr>
        <w:t>М.: Альянс</w:t>
      </w:r>
      <w:r w:rsidRPr="009B380D">
        <w:rPr>
          <w:rFonts w:ascii="Times New Roman" w:hAnsi="Times New Roman"/>
          <w:color w:val="000000"/>
        </w:rPr>
        <w:t xml:space="preserve">, 2005.         – 415с. (119 </w:t>
      </w:r>
      <w:r w:rsidRPr="009B380D">
        <w:rPr>
          <w:rFonts w:ascii="Times New Roman" w:hAnsi="Times New Roman"/>
          <w:bCs/>
        </w:rPr>
        <w:t>экз. в библиотеке АГТУ</w:t>
      </w:r>
      <w:r w:rsidRPr="009B380D">
        <w:rPr>
          <w:rFonts w:ascii="Times New Roman" w:hAnsi="Times New Roman"/>
          <w:color w:val="000000"/>
        </w:rPr>
        <w:t>).</w:t>
      </w:r>
    </w:p>
    <w:p w:rsidR="00C652AF" w:rsidRPr="009B380D" w:rsidRDefault="00C652AF" w:rsidP="00C652AF">
      <w:pPr>
        <w:widowControl w:val="0"/>
        <w:numPr>
          <w:ilvl w:val="0"/>
          <w:numId w:val="2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rPr>
      </w:pPr>
      <w:r w:rsidRPr="009B380D">
        <w:rPr>
          <w:rFonts w:ascii="Times New Roman" w:hAnsi="Times New Roman" w:cs="Times New Roman"/>
          <w:color w:val="000000"/>
        </w:rPr>
        <w:t xml:space="preserve">. </w:t>
      </w:r>
      <w:r w:rsidRPr="009B380D">
        <w:rPr>
          <w:rFonts w:ascii="Times New Roman" w:hAnsi="Times New Roman" w:cs="Times New Roman"/>
          <w:lang w:eastAsia="ru-RU"/>
        </w:rPr>
        <w:t xml:space="preserve">Хахов А.А. </w:t>
      </w:r>
      <w:r w:rsidRPr="009B380D">
        <w:rPr>
          <w:rFonts w:ascii="Times New Roman" w:hAnsi="Times New Roman" w:cs="Times New Roman"/>
        </w:rPr>
        <w:t>Тестовые задания по курсу «</w:t>
      </w:r>
      <w:r w:rsidR="00D57810">
        <w:rPr>
          <w:rFonts w:ascii="Times New Roman" w:hAnsi="Times New Roman" w:cs="Times New Roman"/>
        </w:rPr>
        <w:t>Прикладная м</w:t>
      </w:r>
      <w:r w:rsidRPr="009B380D">
        <w:rPr>
          <w:rFonts w:ascii="Times New Roman" w:hAnsi="Times New Roman" w:cs="Times New Roman"/>
        </w:rPr>
        <w:t xml:space="preserve">еханика». Раздел «Детали машин и основы конструирования»/ для студентов направления </w:t>
      </w:r>
      <w:r w:rsidRPr="009B380D">
        <w:rPr>
          <w:rFonts w:ascii="Times New Roman" w:hAnsi="Times New Roman" w:cs="Times New Roman"/>
          <w:lang w:eastAsia="ru-RU"/>
        </w:rPr>
        <w:t>26</w:t>
      </w:r>
      <w:r w:rsidRPr="009B380D">
        <w:rPr>
          <w:rFonts w:ascii="Times New Roman" w:hAnsi="Times New Roman" w:cs="Times New Roman"/>
          <w:bCs/>
          <w:iCs/>
          <w:lang w:eastAsia="ru-RU"/>
        </w:rPr>
        <w:t>.05.07-Эксплуатация судового электрооборудования и средств автоматики</w:t>
      </w:r>
      <w:r w:rsidRPr="009B380D">
        <w:rPr>
          <w:rFonts w:ascii="Times New Roman" w:hAnsi="Times New Roman" w:cs="Times New Roman"/>
        </w:rPr>
        <w:t>: методическое пособие. – Астрахань: АГТУ, 2021. – 226с. -</w:t>
      </w:r>
      <w:r w:rsidRPr="009B380D">
        <w:rPr>
          <w:rFonts w:ascii="Times New Roman" w:hAnsi="Times New Roman" w:cs="Times New Roman"/>
          <w:bCs/>
          <w:lang w:eastAsia="ru-RU"/>
        </w:rPr>
        <w:t xml:space="preserve"> </w:t>
      </w:r>
      <w:r w:rsidRPr="009B380D">
        <w:rPr>
          <w:rFonts w:ascii="Times New Roman" w:hAnsi="Times New Roman" w:cs="Times New Roman"/>
          <w:lang w:val="en-US" w:eastAsia="ru-RU"/>
        </w:rPr>
        <w:t>http</w:t>
      </w:r>
      <w:r w:rsidRPr="009B380D">
        <w:rPr>
          <w:rFonts w:ascii="Times New Roman" w:hAnsi="Times New Roman" w:cs="Times New Roman"/>
          <w:lang w:eastAsia="ru-RU"/>
        </w:rPr>
        <w:t>://</w:t>
      </w:r>
      <w:r w:rsidRPr="009B380D">
        <w:rPr>
          <w:rFonts w:ascii="Times New Roman" w:hAnsi="Times New Roman" w:cs="Times New Roman"/>
          <w:lang w:val="en-US" w:eastAsia="ru-RU"/>
        </w:rPr>
        <w:t>portal</w:t>
      </w:r>
      <w:r w:rsidRPr="009B380D">
        <w:rPr>
          <w:rFonts w:ascii="Times New Roman" w:hAnsi="Times New Roman" w:cs="Times New Roman"/>
          <w:lang w:eastAsia="ru-RU"/>
        </w:rPr>
        <w:t>2.</w:t>
      </w:r>
      <w:proofErr w:type="spellStart"/>
      <w:r w:rsidRPr="009B380D">
        <w:rPr>
          <w:rFonts w:ascii="Times New Roman" w:hAnsi="Times New Roman" w:cs="Times New Roman"/>
          <w:lang w:val="en-US" w:eastAsia="ru-RU"/>
        </w:rPr>
        <w:t>astu</w:t>
      </w:r>
      <w:proofErr w:type="spellEnd"/>
      <w:r w:rsidRPr="009B380D">
        <w:rPr>
          <w:rFonts w:ascii="Times New Roman" w:hAnsi="Times New Roman" w:cs="Times New Roman"/>
          <w:lang w:eastAsia="ru-RU"/>
        </w:rPr>
        <w:t>.</w:t>
      </w:r>
      <w:r w:rsidRPr="009B380D">
        <w:rPr>
          <w:rFonts w:ascii="Times New Roman" w:hAnsi="Times New Roman" w:cs="Times New Roman"/>
          <w:lang w:val="en-US" w:eastAsia="ru-RU"/>
        </w:rPr>
        <w:t>org</w:t>
      </w:r>
      <w:r w:rsidRPr="009B380D">
        <w:rPr>
          <w:rFonts w:ascii="Times New Roman" w:hAnsi="Times New Roman" w:cs="Times New Roman"/>
          <w:lang w:eastAsia="ru-RU"/>
        </w:rPr>
        <w:t>/</w:t>
      </w:r>
    </w:p>
    <w:p w:rsidR="00C652AF" w:rsidRPr="006A1C33" w:rsidRDefault="00C652AF" w:rsidP="00C652AF">
      <w:pPr>
        <w:widowControl w:val="0"/>
        <w:numPr>
          <w:ilvl w:val="0"/>
          <w:numId w:val="21"/>
        </w:numPr>
        <w:tabs>
          <w:tab w:val="left" w:pos="284"/>
        </w:tabs>
        <w:overflowPunct w:val="0"/>
        <w:autoSpaceDE w:val="0"/>
        <w:autoSpaceDN w:val="0"/>
        <w:adjustRightInd w:val="0"/>
        <w:spacing w:after="0" w:line="240" w:lineRule="auto"/>
        <w:ind w:left="0" w:firstLine="0"/>
        <w:jc w:val="both"/>
        <w:textAlignment w:val="baseline"/>
        <w:rPr>
          <w:rStyle w:val="ae"/>
          <w:rFonts w:ascii="Times New Roman" w:hAnsi="Times New Roman" w:cs="Times New Roman"/>
          <w:color w:val="000000"/>
        </w:rPr>
      </w:pPr>
      <w:proofErr w:type="spellStart"/>
      <w:r w:rsidRPr="006A1C33">
        <w:rPr>
          <w:rFonts w:ascii="Times New Roman" w:hAnsi="Times New Roman" w:cs="Times New Roman"/>
        </w:rPr>
        <w:t>Дербенев</w:t>
      </w:r>
      <w:proofErr w:type="spellEnd"/>
      <w:r w:rsidRPr="006A1C33">
        <w:rPr>
          <w:rFonts w:ascii="Times New Roman" w:hAnsi="Times New Roman" w:cs="Times New Roman"/>
        </w:rPr>
        <w:t xml:space="preserve"> Н.А. Расчет цилиндрических зубчатых передач.</w:t>
      </w:r>
      <w:r w:rsidRPr="006A1C33">
        <w:t xml:space="preserve"> </w:t>
      </w:r>
      <w:r w:rsidRPr="006A1C33">
        <w:rPr>
          <w:rFonts w:ascii="Times New Roman" w:hAnsi="Times New Roman" w:cs="Times New Roman"/>
        </w:rPr>
        <w:t>Методические указания. – Астрахань: АГТУ, 2022. - 22с. -</w:t>
      </w:r>
      <w:r w:rsidRPr="006A1C33">
        <w:rPr>
          <w:rFonts w:ascii="Times New Roman" w:hAnsi="Times New Roman" w:cs="Times New Roman"/>
          <w:bCs/>
          <w:lang w:eastAsia="ru-RU"/>
        </w:rPr>
        <w:t xml:space="preserve"> </w:t>
      </w:r>
      <w:hyperlink r:id="rId127" w:history="1">
        <w:r w:rsidRPr="006A1C33">
          <w:rPr>
            <w:rStyle w:val="ae"/>
            <w:rFonts w:ascii="Times New Roman" w:hAnsi="Times New Roman" w:cs="Times New Roman"/>
            <w:lang w:val="en-US" w:eastAsia="ru-RU"/>
          </w:rPr>
          <w:t>http</w:t>
        </w:r>
        <w:r w:rsidRPr="006A1C33">
          <w:rPr>
            <w:rStyle w:val="ae"/>
            <w:rFonts w:ascii="Times New Roman" w:hAnsi="Times New Roman" w:cs="Times New Roman"/>
            <w:lang w:eastAsia="ru-RU"/>
          </w:rPr>
          <w:t>://</w:t>
        </w:r>
        <w:r w:rsidRPr="006A1C33">
          <w:rPr>
            <w:rStyle w:val="ae"/>
            <w:rFonts w:ascii="Times New Roman" w:hAnsi="Times New Roman" w:cs="Times New Roman"/>
            <w:lang w:val="en-US" w:eastAsia="ru-RU"/>
          </w:rPr>
          <w:t>portal</w:t>
        </w:r>
        <w:r w:rsidRPr="006A1C33">
          <w:rPr>
            <w:rStyle w:val="ae"/>
            <w:rFonts w:ascii="Times New Roman" w:hAnsi="Times New Roman" w:cs="Times New Roman"/>
            <w:lang w:eastAsia="ru-RU"/>
          </w:rPr>
          <w:t>2.</w:t>
        </w:r>
        <w:proofErr w:type="spellStart"/>
        <w:r w:rsidRPr="006A1C33">
          <w:rPr>
            <w:rStyle w:val="ae"/>
            <w:rFonts w:ascii="Times New Roman" w:hAnsi="Times New Roman" w:cs="Times New Roman"/>
            <w:lang w:val="en-US" w:eastAsia="ru-RU"/>
          </w:rPr>
          <w:t>astu</w:t>
        </w:r>
        <w:proofErr w:type="spellEnd"/>
        <w:r w:rsidRPr="006A1C33">
          <w:rPr>
            <w:rStyle w:val="ae"/>
            <w:rFonts w:ascii="Times New Roman" w:hAnsi="Times New Roman" w:cs="Times New Roman"/>
            <w:lang w:eastAsia="ru-RU"/>
          </w:rPr>
          <w:t>.</w:t>
        </w:r>
        <w:r w:rsidRPr="006A1C33">
          <w:rPr>
            <w:rStyle w:val="ae"/>
            <w:rFonts w:ascii="Times New Roman" w:hAnsi="Times New Roman" w:cs="Times New Roman"/>
            <w:lang w:val="en-US" w:eastAsia="ru-RU"/>
          </w:rPr>
          <w:t>org</w:t>
        </w:r>
        <w:r w:rsidRPr="006A1C33">
          <w:rPr>
            <w:rStyle w:val="ae"/>
            <w:rFonts w:ascii="Times New Roman" w:hAnsi="Times New Roman" w:cs="Times New Roman"/>
            <w:lang w:eastAsia="ru-RU"/>
          </w:rPr>
          <w:t>/</w:t>
        </w:r>
      </w:hyperlink>
    </w:p>
    <w:p w:rsidR="00C652AF" w:rsidRDefault="00C652AF" w:rsidP="00C652AF">
      <w:pPr>
        <w:tabs>
          <w:tab w:val="left" w:pos="993"/>
        </w:tabs>
        <w:spacing w:after="0" w:line="240" w:lineRule="auto"/>
        <w:jc w:val="both"/>
        <w:rPr>
          <w:rFonts w:ascii="Times New Roman" w:hAnsi="Times New Roman" w:cs="Times New Roman"/>
          <w:b/>
          <w:i/>
          <w:sz w:val="24"/>
          <w:szCs w:val="24"/>
        </w:rPr>
      </w:pPr>
    </w:p>
    <w:p w:rsidR="00C652AF" w:rsidRDefault="00C652AF" w:rsidP="00C652AF">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Тем</w:t>
      </w:r>
      <w:r w:rsidR="00D732CB">
        <w:rPr>
          <w:rFonts w:ascii="Times New Roman" w:hAnsi="Times New Roman" w:cs="Times New Roman"/>
          <w:b/>
          <w:i/>
          <w:sz w:val="24"/>
          <w:szCs w:val="24"/>
        </w:rPr>
        <w:t>а</w:t>
      </w:r>
      <w:r w:rsidRPr="004C147F">
        <w:rPr>
          <w:rFonts w:ascii="Times New Roman" w:hAnsi="Times New Roman" w:cs="Times New Roman"/>
          <w:b/>
          <w:i/>
          <w:sz w:val="24"/>
          <w:szCs w:val="24"/>
        </w:rPr>
        <w:t xml:space="preserve"> </w:t>
      </w:r>
      <w:r>
        <w:rPr>
          <w:rFonts w:ascii="Times New Roman" w:hAnsi="Times New Roman" w:cs="Times New Roman"/>
          <w:b/>
          <w:i/>
          <w:sz w:val="24"/>
          <w:szCs w:val="24"/>
        </w:rPr>
        <w:t>9</w:t>
      </w:r>
      <w:r w:rsidR="00BD090C">
        <w:rPr>
          <w:rFonts w:ascii="Times New Roman" w:hAnsi="Times New Roman" w:cs="Times New Roman"/>
          <w:b/>
          <w:i/>
          <w:sz w:val="24"/>
          <w:szCs w:val="24"/>
        </w:rPr>
        <w:t>.</w:t>
      </w:r>
    </w:p>
    <w:p w:rsidR="00C652AF" w:rsidRPr="004C147F" w:rsidRDefault="00C652AF" w:rsidP="00C652AF">
      <w:pPr>
        <w:spacing w:after="0" w:line="240" w:lineRule="auto"/>
        <w:rPr>
          <w:rFonts w:ascii="Times New Roman" w:hAnsi="Times New Roman" w:cs="Times New Roman"/>
          <w:b/>
          <w:bCs/>
          <w:sz w:val="24"/>
          <w:szCs w:val="24"/>
        </w:rPr>
      </w:pPr>
      <w:r>
        <w:rPr>
          <w:rFonts w:ascii="Times New Roman" w:hAnsi="Times New Roman" w:cs="Times New Roman"/>
          <w:b/>
          <w:i/>
          <w:sz w:val="24"/>
          <w:szCs w:val="24"/>
        </w:rPr>
        <w:t>Контрольное задание</w:t>
      </w:r>
      <w:r w:rsidRPr="004C147F">
        <w:rPr>
          <w:rFonts w:ascii="Times New Roman" w:hAnsi="Times New Roman" w:cs="Times New Roman"/>
          <w:b/>
          <w:i/>
          <w:sz w:val="24"/>
          <w:szCs w:val="24"/>
        </w:rPr>
        <w:t xml:space="preserve"> №</w:t>
      </w:r>
      <w:r>
        <w:rPr>
          <w:rFonts w:ascii="Times New Roman" w:hAnsi="Times New Roman" w:cs="Times New Roman"/>
          <w:b/>
          <w:i/>
          <w:sz w:val="24"/>
          <w:szCs w:val="24"/>
        </w:rPr>
        <w:t>8</w:t>
      </w:r>
      <w:r w:rsidRPr="004C147F">
        <w:rPr>
          <w:rFonts w:ascii="Times New Roman" w:hAnsi="Times New Roman" w:cs="Times New Roman"/>
          <w:b/>
          <w:i/>
          <w:sz w:val="24"/>
          <w:szCs w:val="24"/>
        </w:rPr>
        <w:t xml:space="preserve">. </w:t>
      </w:r>
      <w:r w:rsidRPr="004C147F">
        <w:rPr>
          <w:rFonts w:ascii="Times New Roman" w:hAnsi="Times New Roman" w:cs="Times New Roman"/>
          <w:b/>
          <w:bCs/>
          <w:sz w:val="24"/>
          <w:szCs w:val="24"/>
        </w:rPr>
        <w:t>Расчет вала и подшипников качения</w:t>
      </w:r>
    </w:p>
    <w:p w:rsidR="00C652AF" w:rsidRPr="006C6372" w:rsidRDefault="00C652AF" w:rsidP="00C652AF">
      <w:pPr>
        <w:shd w:val="clear" w:color="auto" w:fill="FFFFFF"/>
        <w:spacing w:after="0" w:line="240" w:lineRule="auto"/>
        <w:jc w:val="both"/>
        <w:rPr>
          <w:rFonts w:ascii="Times New Roman" w:hAnsi="Times New Roman" w:cs="Times New Roman"/>
          <w:sz w:val="24"/>
          <w:szCs w:val="24"/>
        </w:rPr>
      </w:pPr>
      <w:r w:rsidRPr="006C6372">
        <w:rPr>
          <w:rFonts w:ascii="Times New Roman" w:hAnsi="Times New Roman" w:cs="Times New Roman"/>
          <w:sz w:val="24"/>
          <w:szCs w:val="24"/>
        </w:rPr>
        <w:t>По заданным геометрическим параметрам вала (рис. 4), крутящему моменту, размеру зубчатых колес требуется выполнить расчет вала на статическую прочность и выносливость, а также подобрать подшипники качения. Направление сил, действующих на вал, определяется расположением сопряженных зубчатых колес, показанных на рисунках тонкими линиями.</w:t>
      </w:r>
    </w:p>
    <w:p w:rsidR="00C652AF" w:rsidRPr="006C6372" w:rsidRDefault="00C652AF" w:rsidP="00C652AF">
      <w:pPr>
        <w:spacing w:after="0" w:line="240" w:lineRule="auto"/>
        <w:jc w:val="both"/>
        <w:rPr>
          <w:rFonts w:ascii="Times New Roman" w:hAnsi="Times New Roman" w:cs="Times New Roman"/>
          <w:sz w:val="24"/>
          <w:szCs w:val="24"/>
        </w:rPr>
      </w:pPr>
      <w:r w:rsidRPr="006C6372">
        <w:rPr>
          <w:rFonts w:ascii="Times New Roman" w:hAnsi="Times New Roman" w:cs="Times New Roman"/>
          <w:sz w:val="24"/>
          <w:szCs w:val="24"/>
        </w:rPr>
        <w:t>Решение задачи следует начинать с проектировочного расчета вала на статическую прочность при совместном действии изгиба и кручения. По результатам расчета принять диаметры посадочных поверхностей вала и разработать конструкцию вала. Произвести проверочный расчет вала выбранной конструкции на выносливость по одному-двум сечениям, приняв допускаемый коэффициент запаса выносливости [</w:t>
      </w:r>
      <w:r w:rsidRPr="006C6372">
        <w:rPr>
          <w:rFonts w:ascii="Times New Roman" w:hAnsi="Times New Roman" w:cs="Times New Roman"/>
          <w:i/>
          <w:sz w:val="24"/>
          <w:szCs w:val="24"/>
          <w:lang w:val="en-US"/>
        </w:rPr>
        <w:t>s</w:t>
      </w:r>
      <w:r w:rsidRPr="006C6372">
        <w:rPr>
          <w:rFonts w:ascii="Times New Roman" w:hAnsi="Times New Roman" w:cs="Times New Roman"/>
          <w:sz w:val="24"/>
          <w:szCs w:val="24"/>
        </w:rPr>
        <w:t>]=2,5.</w:t>
      </w:r>
    </w:p>
    <w:p w:rsidR="00C652AF" w:rsidRPr="006C6372" w:rsidRDefault="00C652AF" w:rsidP="00C652AF">
      <w:pPr>
        <w:shd w:val="clear" w:color="auto" w:fill="FFFFFF"/>
        <w:spacing w:after="0" w:line="240" w:lineRule="auto"/>
        <w:jc w:val="both"/>
        <w:rPr>
          <w:rFonts w:ascii="Times New Roman" w:hAnsi="Times New Roman" w:cs="Times New Roman"/>
          <w:sz w:val="24"/>
          <w:szCs w:val="24"/>
        </w:rPr>
      </w:pPr>
      <w:r w:rsidRPr="006C6372">
        <w:rPr>
          <w:rFonts w:ascii="Times New Roman" w:hAnsi="Times New Roman" w:cs="Times New Roman"/>
          <w:sz w:val="24"/>
          <w:szCs w:val="24"/>
        </w:rPr>
        <w:t xml:space="preserve">При расчете на выносливость циклы напряжений принять симметричным для напряжения изгиба и пульсационным для напряжений кручения. По диаметру вала в месте установки подшипников по каталогу подобрать подшипники качения и проверить их на долговечность, приняв частоту вращения вала </w:t>
      </w:r>
      <w:r w:rsidRPr="006C6372">
        <w:rPr>
          <w:rFonts w:ascii="Times New Roman" w:hAnsi="Times New Roman" w:cs="Times New Roman"/>
          <w:i/>
          <w:sz w:val="24"/>
          <w:szCs w:val="24"/>
          <w:lang w:val="en-US"/>
        </w:rPr>
        <w:t>n</w:t>
      </w:r>
      <w:r w:rsidRPr="006C6372">
        <w:rPr>
          <w:rFonts w:ascii="Times New Roman" w:hAnsi="Times New Roman" w:cs="Times New Roman"/>
          <w:sz w:val="24"/>
          <w:szCs w:val="24"/>
        </w:rPr>
        <w:t>=300 об/мин, а требуемый рабочий ресурс подшипников 10000 ч. Материал вала – сталь 45.</w:t>
      </w:r>
    </w:p>
    <w:p w:rsidR="00C652AF" w:rsidRPr="00BD090C" w:rsidRDefault="00C652AF" w:rsidP="00BD090C">
      <w:pPr>
        <w:spacing w:after="0" w:line="240" w:lineRule="auto"/>
        <w:jc w:val="both"/>
        <w:rPr>
          <w:rFonts w:ascii="Times New Roman" w:hAnsi="Times New Roman" w:cs="Times New Roman"/>
          <w:sz w:val="24"/>
          <w:szCs w:val="24"/>
        </w:rPr>
      </w:pPr>
    </w:p>
    <w:p w:rsidR="00C652AF" w:rsidRPr="00BD090C" w:rsidRDefault="00C652AF" w:rsidP="00BD090C">
      <w:pPr>
        <w:spacing w:after="0" w:line="240" w:lineRule="auto"/>
        <w:jc w:val="center"/>
        <w:rPr>
          <w:rFonts w:ascii="Times New Roman" w:hAnsi="Times New Roman" w:cs="Times New Roman"/>
          <w:sz w:val="24"/>
          <w:szCs w:val="24"/>
        </w:rPr>
      </w:pPr>
      <w:r w:rsidRPr="00BD090C">
        <w:rPr>
          <w:rFonts w:ascii="Times New Roman" w:hAnsi="Times New Roman" w:cs="Times New Roman"/>
          <w:sz w:val="24"/>
          <w:szCs w:val="24"/>
        </w:rPr>
        <w:t>Исходные данные к контрольному заданию №8</w:t>
      </w:r>
    </w:p>
    <w:p w:rsidR="00C652AF" w:rsidRPr="004C147F" w:rsidRDefault="00C652AF" w:rsidP="00BD090C">
      <w:pPr>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BD090C">
        <w:rPr>
          <w:rFonts w:ascii="Times New Roman" w:hAnsi="Times New Roman" w:cs="Times New Roman"/>
          <w:sz w:val="24"/>
          <w:szCs w:val="24"/>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C652AF" w:rsidRPr="004C147F" w:rsidTr="00426519">
        <w:trPr>
          <w:trHeight w:val="20"/>
        </w:trPr>
        <w:tc>
          <w:tcPr>
            <w:tcW w:w="1783" w:type="dxa"/>
            <w:vMerge w:val="restart"/>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C652AF" w:rsidRPr="004C147F" w:rsidTr="00426519">
        <w:trPr>
          <w:trHeight w:val="20"/>
        </w:trPr>
        <w:tc>
          <w:tcPr>
            <w:tcW w:w="1783" w:type="dxa"/>
            <w:vMerge/>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iCs/>
                <w:sz w:val="24"/>
                <w:szCs w:val="24"/>
              </w:rPr>
              <w:t>180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C652AF" w:rsidRDefault="00C652AF" w:rsidP="00C652AF">
      <w:pPr>
        <w:shd w:val="clear" w:color="auto" w:fill="FFFFFF"/>
        <w:spacing w:after="0" w:line="240" w:lineRule="auto"/>
        <w:ind w:firstLine="709"/>
        <w:jc w:val="right"/>
        <w:rPr>
          <w:rFonts w:ascii="Times New Roman" w:hAnsi="Times New Roman" w:cs="Times New Roman"/>
          <w:sz w:val="24"/>
          <w:szCs w:val="24"/>
        </w:rPr>
      </w:pPr>
    </w:p>
    <w:p w:rsidR="00E45498" w:rsidRDefault="00E45498" w:rsidP="00C652AF">
      <w:pPr>
        <w:shd w:val="clear" w:color="auto" w:fill="FFFFFF"/>
        <w:spacing w:after="0" w:line="240" w:lineRule="auto"/>
        <w:ind w:firstLine="709"/>
        <w:jc w:val="right"/>
        <w:rPr>
          <w:rFonts w:ascii="Times New Roman" w:hAnsi="Times New Roman" w:cs="Times New Roman"/>
          <w:sz w:val="24"/>
          <w:szCs w:val="24"/>
        </w:rPr>
      </w:pPr>
    </w:p>
    <w:p w:rsidR="00C652AF" w:rsidRPr="004C147F" w:rsidRDefault="00C652AF" w:rsidP="00C652A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lastRenderedPageBreak/>
        <w:t xml:space="preserve">Таблица </w:t>
      </w:r>
      <w:r w:rsidRPr="004C147F">
        <w:rPr>
          <w:rFonts w:ascii="Times New Roman" w:hAnsi="Times New Roman" w:cs="Times New Roman"/>
          <w:sz w:val="24"/>
          <w:szCs w:val="24"/>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C652AF" w:rsidRPr="004C147F" w:rsidTr="00426519">
        <w:trPr>
          <w:trHeight w:val="20"/>
        </w:trPr>
        <w:tc>
          <w:tcPr>
            <w:tcW w:w="1783" w:type="dxa"/>
            <w:vMerge w:val="restart"/>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C652AF" w:rsidRPr="004C147F" w:rsidTr="00426519">
        <w:trPr>
          <w:trHeight w:val="20"/>
        </w:trPr>
        <w:tc>
          <w:tcPr>
            <w:tcW w:w="1783" w:type="dxa"/>
            <w:vMerge/>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C652AF" w:rsidRPr="004C147F" w:rsidRDefault="00C652AF" w:rsidP="00C652A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C652AF" w:rsidRPr="004C147F" w:rsidTr="00426519">
        <w:trPr>
          <w:trHeight w:val="20"/>
        </w:trPr>
        <w:tc>
          <w:tcPr>
            <w:tcW w:w="1783" w:type="dxa"/>
            <w:vMerge w:val="restart"/>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C652AF" w:rsidRPr="004C147F" w:rsidTr="00426519">
        <w:trPr>
          <w:trHeight w:val="20"/>
        </w:trPr>
        <w:tc>
          <w:tcPr>
            <w:tcW w:w="1783" w:type="dxa"/>
            <w:vMerge/>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C652AF" w:rsidRPr="004C147F" w:rsidRDefault="00C652AF" w:rsidP="00C652A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Pr="004C147F">
        <w:rPr>
          <w:rFonts w:ascii="Times New Roman" w:hAnsi="Times New Roman" w:cs="Times New Roman"/>
          <w:sz w:val="24"/>
          <w:szCs w:val="24"/>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C652AF" w:rsidRPr="004C147F" w:rsidTr="00426519">
        <w:trPr>
          <w:trHeight w:val="20"/>
        </w:trPr>
        <w:tc>
          <w:tcPr>
            <w:tcW w:w="1783" w:type="dxa"/>
            <w:vMerge w:val="restart"/>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C652AF" w:rsidRPr="004C147F" w:rsidTr="00426519">
        <w:trPr>
          <w:trHeight w:val="20"/>
        </w:trPr>
        <w:tc>
          <w:tcPr>
            <w:tcW w:w="1783" w:type="dxa"/>
            <w:vMerge/>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bl>
    <w:p w:rsidR="00C652AF" w:rsidRPr="004C147F" w:rsidRDefault="00C652AF" w:rsidP="00C652A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C652AF" w:rsidRPr="004C147F" w:rsidTr="00426519">
        <w:trPr>
          <w:trHeight w:val="20"/>
        </w:trPr>
        <w:tc>
          <w:tcPr>
            <w:tcW w:w="1783" w:type="dxa"/>
            <w:vMerge w:val="restart"/>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C652AF" w:rsidRPr="004C147F" w:rsidTr="00426519">
        <w:trPr>
          <w:trHeight w:val="20"/>
        </w:trPr>
        <w:tc>
          <w:tcPr>
            <w:tcW w:w="1783" w:type="dxa"/>
            <w:vMerge/>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C652AF" w:rsidRPr="004C147F" w:rsidRDefault="00C652AF" w:rsidP="00C652A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C652AF" w:rsidRPr="004C147F" w:rsidTr="00426519">
        <w:trPr>
          <w:trHeight w:val="20"/>
        </w:trPr>
        <w:tc>
          <w:tcPr>
            <w:tcW w:w="1783" w:type="dxa"/>
            <w:vMerge w:val="restart"/>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C652AF" w:rsidRPr="004C147F" w:rsidTr="00426519">
        <w:trPr>
          <w:trHeight w:val="20"/>
        </w:trPr>
        <w:tc>
          <w:tcPr>
            <w:tcW w:w="1783" w:type="dxa"/>
            <w:vMerge/>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C652AF" w:rsidRDefault="00C652AF" w:rsidP="00C652AF">
      <w:pPr>
        <w:shd w:val="clear" w:color="auto" w:fill="FFFFFF"/>
        <w:spacing w:after="0" w:line="240" w:lineRule="auto"/>
        <w:ind w:firstLine="709"/>
        <w:jc w:val="right"/>
        <w:rPr>
          <w:rFonts w:ascii="Times New Roman" w:hAnsi="Times New Roman" w:cs="Times New Roman"/>
          <w:sz w:val="24"/>
          <w:szCs w:val="24"/>
        </w:rPr>
      </w:pPr>
    </w:p>
    <w:p w:rsidR="00C652AF" w:rsidRDefault="00C652AF" w:rsidP="00C652AF">
      <w:pPr>
        <w:shd w:val="clear" w:color="auto" w:fill="FFFFFF"/>
        <w:spacing w:after="0" w:line="240" w:lineRule="auto"/>
        <w:ind w:firstLine="709"/>
        <w:jc w:val="right"/>
        <w:rPr>
          <w:rFonts w:ascii="Times New Roman" w:hAnsi="Times New Roman" w:cs="Times New Roman"/>
          <w:sz w:val="24"/>
          <w:szCs w:val="24"/>
        </w:rPr>
      </w:pPr>
    </w:p>
    <w:p w:rsidR="00C652AF" w:rsidRPr="004C147F" w:rsidRDefault="00C652AF" w:rsidP="00C652A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C652AF" w:rsidRPr="004C147F" w:rsidTr="00426519">
        <w:trPr>
          <w:trHeight w:val="20"/>
        </w:trPr>
        <w:tc>
          <w:tcPr>
            <w:tcW w:w="1783" w:type="dxa"/>
            <w:vMerge w:val="restart"/>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C652AF" w:rsidRPr="004C147F" w:rsidTr="00426519">
        <w:trPr>
          <w:trHeight w:val="20"/>
        </w:trPr>
        <w:tc>
          <w:tcPr>
            <w:tcW w:w="1783" w:type="dxa"/>
            <w:vMerge/>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C652AF" w:rsidRDefault="00C652AF" w:rsidP="00C652AF">
      <w:pPr>
        <w:shd w:val="clear" w:color="auto" w:fill="FFFFFF"/>
        <w:spacing w:after="0" w:line="240" w:lineRule="auto"/>
        <w:ind w:firstLine="709"/>
        <w:jc w:val="right"/>
        <w:rPr>
          <w:rFonts w:ascii="Times New Roman" w:hAnsi="Times New Roman" w:cs="Times New Roman"/>
          <w:sz w:val="24"/>
          <w:szCs w:val="24"/>
        </w:rPr>
      </w:pPr>
    </w:p>
    <w:p w:rsidR="00C652AF" w:rsidRDefault="00C652AF" w:rsidP="00C652AF">
      <w:pPr>
        <w:shd w:val="clear" w:color="auto" w:fill="FFFFFF"/>
        <w:spacing w:after="0" w:line="240" w:lineRule="auto"/>
        <w:ind w:firstLine="709"/>
        <w:jc w:val="right"/>
        <w:rPr>
          <w:rFonts w:ascii="Times New Roman" w:hAnsi="Times New Roman" w:cs="Times New Roman"/>
          <w:sz w:val="24"/>
          <w:szCs w:val="24"/>
        </w:rPr>
      </w:pPr>
    </w:p>
    <w:p w:rsidR="00C652AF" w:rsidRDefault="00C652AF" w:rsidP="00C652AF">
      <w:pPr>
        <w:shd w:val="clear" w:color="auto" w:fill="FFFFFF"/>
        <w:spacing w:after="0" w:line="240" w:lineRule="auto"/>
        <w:ind w:firstLine="709"/>
        <w:jc w:val="right"/>
        <w:rPr>
          <w:rFonts w:ascii="Times New Roman" w:hAnsi="Times New Roman" w:cs="Times New Roman"/>
          <w:sz w:val="24"/>
          <w:szCs w:val="24"/>
        </w:rPr>
      </w:pPr>
    </w:p>
    <w:p w:rsidR="00C652AF" w:rsidRPr="004C147F" w:rsidRDefault="00C652AF" w:rsidP="00C652A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C652AF" w:rsidRPr="004C147F" w:rsidTr="00426519">
        <w:trPr>
          <w:trHeight w:val="20"/>
        </w:trPr>
        <w:tc>
          <w:tcPr>
            <w:tcW w:w="1783" w:type="dxa"/>
            <w:vMerge w:val="restart"/>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C652AF" w:rsidRPr="004C147F" w:rsidTr="00426519">
        <w:trPr>
          <w:trHeight w:val="20"/>
        </w:trPr>
        <w:tc>
          <w:tcPr>
            <w:tcW w:w="1783" w:type="dxa"/>
            <w:vMerge/>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C652AF" w:rsidRPr="004C147F" w:rsidRDefault="00C652AF" w:rsidP="00C652AF">
      <w:pPr>
        <w:shd w:val="clear" w:color="auto" w:fill="FFFFFF"/>
        <w:spacing w:after="0" w:line="240" w:lineRule="auto"/>
        <w:ind w:firstLine="709"/>
        <w:jc w:val="right"/>
        <w:rPr>
          <w:rFonts w:ascii="Times New Roman" w:hAnsi="Times New Roman" w:cs="Times New Roman"/>
          <w:sz w:val="24"/>
          <w:szCs w:val="24"/>
        </w:rPr>
      </w:pPr>
    </w:p>
    <w:p w:rsidR="00C652AF" w:rsidRPr="004C147F" w:rsidRDefault="00C652AF" w:rsidP="00C652A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C652AF" w:rsidRPr="004C147F" w:rsidTr="00426519">
        <w:trPr>
          <w:trHeight w:val="20"/>
        </w:trPr>
        <w:tc>
          <w:tcPr>
            <w:tcW w:w="1783" w:type="dxa"/>
            <w:vMerge w:val="restart"/>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C652AF" w:rsidRPr="004C147F" w:rsidTr="00426519">
        <w:trPr>
          <w:trHeight w:val="20"/>
        </w:trPr>
        <w:tc>
          <w:tcPr>
            <w:tcW w:w="1783" w:type="dxa"/>
            <w:vMerge/>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bl>
    <w:p w:rsidR="00C652AF" w:rsidRPr="004C147F" w:rsidRDefault="00C652AF" w:rsidP="00C652AF">
      <w:pPr>
        <w:shd w:val="clear" w:color="auto" w:fill="FFFFFF"/>
        <w:spacing w:after="0" w:line="240" w:lineRule="auto"/>
        <w:ind w:firstLine="709"/>
        <w:jc w:val="right"/>
        <w:rPr>
          <w:rFonts w:ascii="Times New Roman" w:hAnsi="Times New Roman" w:cs="Times New Roman"/>
          <w:sz w:val="24"/>
          <w:szCs w:val="24"/>
        </w:rPr>
      </w:pPr>
    </w:p>
    <w:p w:rsidR="00C652AF" w:rsidRPr="004C147F" w:rsidRDefault="00C652AF" w:rsidP="00C652A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C652AF" w:rsidRPr="004C147F" w:rsidTr="00426519">
        <w:trPr>
          <w:trHeight w:val="20"/>
        </w:trPr>
        <w:tc>
          <w:tcPr>
            <w:tcW w:w="1783" w:type="dxa"/>
            <w:vMerge w:val="restart"/>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C652AF" w:rsidRPr="004C147F" w:rsidTr="00426519">
        <w:trPr>
          <w:trHeight w:val="20"/>
        </w:trPr>
        <w:tc>
          <w:tcPr>
            <w:tcW w:w="1783" w:type="dxa"/>
            <w:vMerge/>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C652AF" w:rsidRPr="004C147F" w:rsidTr="00426519">
        <w:trPr>
          <w:trHeight w:val="20"/>
        </w:trPr>
        <w:tc>
          <w:tcPr>
            <w:tcW w:w="1783"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C652AF" w:rsidRPr="004C147F" w:rsidRDefault="00C652AF" w:rsidP="00426519">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C652AF" w:rsidRPr="004C147F" w:rsidRDefault="00C652AF" w:rsidP="0042651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C652AF" w:rsidRPr="004C147F" w:rsidRDefault="00C652AF" w:rsidP="00C652AF">
      <w:pPr>
        <w:spacing w:after="0" w:line="240" w:lineRule="auto"/>
        <w:jc w:val="center"/>
        <w:rPr>
          <w:rFonts w:ascii="Times New Roman" w:hAnsi="Times New Roman" w:cs="Times New Roman"/>
          <w:noProof/>
          <w:sz w:val="24"/>
          <w:szCs w:val="24"/>
        </w:rPr>
      </w:pPr>
    </w:p>
    <w:p w:rsidR="00C652AF" w:rsidRPr="004C147F" w:rsidRDefault="00C652AF" w:rsidP="00C652AF">
      <w:pPr>
        <w:spacing w:after="0" w:line="240" w:lineRule="auto"/>
        <w:jc w:val="center"/>
        <w:rPr>
          <w:rFonts w:ascii="Times New Roman" w:hAnsi="Times New Roman" w:cs="Times New Roman"/>
          <w:noProof/>
          <w:sz w:val="24"/>
          <w:szCs w:val="24"/>
        </w:rPr>
      </w:pPr>
      <w:r w:rsidRPr="004C147F">
        <w:rPr>
          <w:rFonts w:ascii="Times New Roman" w:hAnsi="Times New Roman" w:cs="Times New Roman"/>
          <w:sz w:val="24"/>
          <w:szCs w:val="24"/>
        </w:rPr>
        <w:object w:dxaOrig="18315" w:dyaOrig="8295">
          <v:shape id="_x0000_i1054" type="#_x0000_t75" style="width:430.5pt;height:194.25pt" o:ole="">
            <v:imagedata r:id="rId128" o:title=""/>
          </v:shape>
          <o:OLEObject Type="Embed" ProgID="PBrush" ShapeID="_x0000_i1054" DrawAspect="Content" ObjectID="_1780395551" r:id="rId129"/>
        </w:object>
      </w:r>
    </w:p>
    <w:p w:rsidR="00C652AF" w:rsidRDefault="00C652AF" w:rsidP="00C652A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0A12706D" wp14:editId="006FCAD6">
            <wp:extent cx="5781675" cy="2628000"/>
            <wp:effectExtent l="0" t="0" r="0" b="1270"/>
            <wp:docPr id="53" name="Рисунок 53"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130">
                      <a:extLst>
                        <a:ext uri="{28A0092B-C50C-407E-A947-70E740481C1C}">
                          <a14:useLocalDpi xmlns:a14="http://schemas.microsoft.com/office/drawing/2010/main" val="0"/>
                        </a:ext>
                      </a:extLst>
                    </a:blip>
                    <a:srcRect t="33539" b="33591"/>
                    <a:stretch/>
                  </pic:blipFill>
                  <pic:spPr bwMode="auto">
                    <a:xfrm>
                      <a:off x="0" y="0"/>
                      <a:ext cx="5781675" cy="2628000"/>
                    </a:xfrm>
                    <a:prstGeom prst="rect">
                      <a:avLst/>
                    </a:prstGeom>
                    <a:noFill/>
                    <a:ln>
                      <a:noFill/>
                    </a:ln>
                    <a:extLst>
                      <a:ext uri="{53640926-AAD7-44D8-BBD7-CCE9431645EC}">
                        <a14:shadowObscured xmlns:a14="http://schemas.microsoft.com/office/drawing/2010/main"/>
                      </a:ext>
                    </a:extLst>
                  </pic:spPr>
                </pic:pic>
              </a:graphicData>
            </a:graphic>
          </wp:inline>
        </w:drawing>
      </w:r>
    </w:p>
    <w:p w:rsidR="00C652AF" w:rsidRPr="004C147F" w:rsidRDefault="00C652AF" w:rsidP="00C652A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5BC520EC" wp14:editId="348CEBE2">
            <wp:extent cx="5781675" cy="2534480"/>
            <wp:effectExtent l="0" t="0" r="0" b="0"/>
            <wp:docPr id="81" name="Рисунок 81"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130">
                      <a:extLst>
                        <a:ext uri="{28A0092B-C50C-407E-A947-70E740481C1C}">
                          <a14:useLocalDpi xmlns:a14="http://schemas.microsoft.com/office/drawing/2010/main" val="0"/>
                        </a:ext>
                      </a:extLst>
                    </a:blip>
                    <a:srcRect t="68300"/>
                    <a:stretch/>
                  </pic:blipFill>
                  <pic:spPr bwMode="auto">
                    <a:xfrm>
                      <a:off x="0" y="0"/>
                      <a:ext cx="5781675" cy="2534480"/>
                    </a:xfrm>
                    <a:prstGeom prst="rect">
                      <a:avLst/>
                    </a:prstGeom>
                    <a:noFill/>
                    <a:ln>
                      <a:noFill/>
                    </a:ln>
                    <a:extLst>
                      <a:ext uri="{53640926-AAD7-44D8-BBD7-CCE9431645EC}">
                        <a14:shadowObscured xmlns:a14="http://schemas.microsoft.com/office/drawing/2010/main"/>
                      </a:ext>
                    </a:extLst>
                  </pic:spPr>
                </pic:pic>
              </a:graphicData>
            </a:graphic>
          </wp:inline>
        </w:drawing>
      </w:r>
    </w:p>
    <w:p w:rsidR="00C652AF" w:rsidRPr="004C147F" w:rsidRDefault="00C652AF" w:rsidP="00C652A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14:anchorId="1D41FC7E" wp14:editId="07803AE1">
            <wp:extent cx="5428615" cy="4032250"/>
            <wp:effectExtent l="0" t="0" r="635" b="6350"/>
            <wp:docPr id="52" name="Рисунок 52"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428615" cy="4032250"/>
                    </a:xfrm>
                    <a:prstGeom prst="rect">
                      <a:avLst/>
                    </a:prstGeom>
                    <a:noFill/>
                    <a:ln>
                      <a:noFill/>
                    </a:ln>
                  </pic:spPr>
                </pic:pic>
              </a:graphicData>
            </a:graphic>
          </wp:inline>
        </w:drawing>
      </w:r>
    </w:p>
    <w:p w:rsidR="00C652AF" w:rsidRPr="004C147F" w:rsidRDefault="00C652AF" w:rsidP="00C652AF">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задания:</w:t>
      </w:r>
    </w:p>
    <w:p w:rsidR="00C652AF" w:rsidRPr="004C147F" w:rsidRDefault="00C652AF" w:rsidP="00C652AF">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C652AF" w:rsidRPr="004C147F" w:rsidRDefault="00C652AF" w:rsidP="00C652AF">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C652AF" w:rsidRPr="004C147F" w:rsidRDefault="00C652AF" w:rsidP="00C652AF">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валов приведен в [</w:t>
      </w:r>
      <w:r>
        <w:rPr>
          <w:rFonts w:ascii="Times New Roman" w:hAnsi="Times New Roman" w:cs="Times New Roman"/>
          <w:sz w:val="24"/>
          <w:szCs w:val="24"/>
        </w:rPr>
        <w:t>7</w:t>
      </w:r>
      <w:r w:rsidRPr="004C147F">
        <w:rPr>
          <w:rFonts w:ascii="Times New Roman" w:hAnsi="Times New Roman" w:cs="Times New Roman"/>
          <w:sz w:val="24"/>
          <w:szCs w:val="24"/>
        </w:rPr>
        <w:t>]</w:t>
      </w:r>
    </w:p>
    <w:p w:rsidR="00C652AF" w:rsidRPr="004C147F" w:rsidRDefault="00C652AF" w:rsidP="00C652AF">
      <w:pPr>
        <w:spacing w:after="0" w:line="240" w:lineRule="auto"/>
        <w:jc w:val="both"/>
        <w:rPr>
          <w:rFonts w:ascii="Times New Roman" w:hAnsi="Times New Roman" w:cs="Times New Roman"/>
          <w:b/>
          <w:sz w:val="24"/>
          <w:szCs w:val="24"/>
        </w:rPr>
      </w:pPr>
    </w:p>
    <w:p w:rsidR="00C652AF" w:rsidRPr="004C147F" w:rsidRDefault="00C652AF" w:rsidP="00C652AF">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C652AF" w:rsidRDefault="00C652AF" w:rsidP="00C652AF">
      <w:pPr>
        <w:widowControl w:val="0"/>
        <w:spacing w:after="0" w:line="240" w:lineRule="auto"/>
        <w:jc w:val="both"/>
        <w:rPr>
          <w:rFonts w:ascii="Times New Roman" w:hAnsi="Times New Roman" w:cs="Times New Roman"/>
          <w:b/>
          <w:color w:val="000000"/>
          <w:sz w:val="24"/>
          <w:szCs w:val="24"/>
        </w:rPr>
      </w:pPr>
    </w:p>
    <w:p w:rsidR="00C652AF" w:rsidRDefault="00C652AF" w:rsidP="00C652AF">
      <w:pPr>
        <w:widowControl w:val="0"/>
        <w:spacing w:after="0" w:line="240" w:lineRule="auto"/>
        <w:jc w:val="both"/>
        <w:rPr>
          <w:rFonts w:ascii="Times New Roman" w:hAnsi="Times New Roman" w:cs="Times New Roman"/>
          <w:b/>
          <w:color w:val="000000"/>
          <w:sz w:val="24"/>
          <w:szCs w:val="24"/>
        </w:rPr>
      </w:pPr>
      <w:r w:rsidRPr="0079075E">
        <w:rPr>
          <w:rFonts w:ascii="Times New Roman" w:hAnsi="Times New Roman" w:cs="Times New Roman"/>
          <w:b/>
          <w:color w:val="000000"/>
          <w:sz w:val="24"/>
          <w:szCs w:val="24"/>
        </w:rPr>
        <w:t>Типовой тест</w:t>
      </w:r>
      <w:r>
        <w:rPr>
          <w:rFonts w:ascii="Times New Roman" w:hAnsi="Times New Roman" w:cs="Times New Roman"/>
          <w:b/>
          <w:color w:val="000000"/>
          <w:sz w:val="24"/>
          <w:szCs w:val="24"/>
        </w:rPr>
        <w:t xml:space="preserve"> для отчета по выполненному контрольному заданию №8</w:t>
      </w: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№1 (КТ=1)</w:t>
      </w:r>
    </w:p>
    <w:p w:rsidR="00C652AF" w:rsidRPr="00A43C35" w:rsidRDefault="00C652AF" w:rsidP="00C652AF">
      <w:pPr>
        <w:spacing w:after="0" w:line="240" w:lineRule="auto"/>
        <w:rPr>
          <w:rFonts w:ascii="Times New Roman" w:hAnsi="Times New Roman" w:cs="Times New Roman"/>
        </w:rPr>
      </w:pPr>
      <w:r w:rsidRPr="00A43C35">
        <w:rPr>
          <w:rFonts w:ascii="Times New Roman" w:hAnsi="Times New Roman" w:cs="Times New Roman"/>
        </w:rPr>
        <w:t>Элемент 1 изображенного на рисунке вала носит название …</w:t>
      </w:r>
    </w:p>
    <w:p w:rsidR="00C652AF" w:rsidRPr="00A43C35" w:rsidRDefault="00C652AF" w:rsidP="00C652AF">
      <w:pPr>
        <w:spacing w:after="0" w:line="240" w:lineRule="auto"/>
        <w:rPr>
          <w:rFonts w:ascii="Times New Roman" w:hAnsi="Times New Roman" w:cs="Times New Roman"/>
        </w:rPr>
      </w:pPr>
      <w:r w:rsidRPr="00A43C35">
        <w:rPr>
          <w:rFonts w:ascii="Times New Roman" w:hAnsi="Times New Roman" w:cs="Times New Roman"/>
          <w:noProof/>
          <w:lang w:eastAsia="ru-RU"/>
        </w:rPr>
        <w:drawing>
          <wp:inline distT="0" distB="0" distL="0" distR="0" wp14:anchorId="5D5F79B1" wp14:editId="32CC5EBB">
            <wp:extent cx="3931920" cy="914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2" cstate="print">
                      <a:extLst>
                        <a:ext uri="{28A0092B-C50C-407E-A947-70E740481C1C}">
                          <a14:useLocalDpi xmlns:a14="http://schemas.microsoft.com/office/drawing/2010/main" val="0"/>
                        </a:ext>
                      </a:extLst>
                    </a:blip>
                    <a:srcRect b="7477"/>
                    <a:stretch>
                      <a:fillRect/>
                    </a:stretch>
                  </pic:blipFill>
                  <pic:spPr bwMode="auto">
                    <a:xfrm>
                      <a:off x="0" y="0"/>
                      <a:ext cx="3931920" cy="914400"/>
                    </a:xfrm>
                    <a:prstGeom prst="rect">
                      <a:avLst/>
                    </a:prstGeom>
                    <a:noFill/>
                    <a:ln>
                      <a:noFill/>
                    </a:ln>
                  </pic:spPr>
                </pic:pic>
              </a:graphicData>
            </a:graphic>
          </wp:inline>
        </w:drawing>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галтель</w:t>
      </w:r>
      <w:proofErr w:type="gramEnd"/>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шейка</w:t>
      </w:r>
      <w:proofErr w:type="gramEnd"/>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фаска</w:t>
      </w:r>
      <w:proofErr w:type="gramEnd"/>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лыска</w:t>
      </w:r>
      <w:proofErr w:type="spellEnd"/>
      <w:proofErr w:type="gramEnd"/>
    </w:p>
    <w:p w:rsidR="00C652AF" w:rsidRPr="00A43C35" w:rsidRDefault="00C652AF" w:rsidP="00C652AF">
      <w:pPr>
        <w:spacing w:after="0" w:line="240" w:lineRule="auto"/>
        <w:rPr>
          <w:rFonts w:ascii="Times New Roman" w:hAnsi="Times New Roman" w:cs="Times New Roman"/>
        </w:rPr>
      </w:pP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№2 (КТ=3)</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 xml:space="preserve">На изображенную на рисунке ось действует поперечная сила </w:t>
      </w:r>
      <w:r w:rsidRPr="00A43C35">
        <w:rPr>
          <w:rFonts w:ascii="Times New Roman" w:hAnsi="Times New Roman" w:cs="Times New Roman"/>
          <w:i/>
          <w:lang w:val="en-US"/>
        </w:rPr>
        <w:t>F</w:t>
      </w:r>
      <w:r w:rsidRPr="00A43C35">
        <w:rPr>
          <w:rFonts w:ascii="Times New Roman" w:hAnsi="Times New Roman" w:cs="Times New Roman"/>
        </w:rPr>
        <w:t xml:space="preserve">=15 </w:t>
      </w:r>
      <w:proofErr w:type="spellStart"/>
      <w:r w:rsidRPr="00A43C35">
        <w:rPr>
          <w:rFonts w:ascii="Times New Roman" w:hAnsi="Times New Roman" w:cs="Times New Roman"/>
        </w:rPr>
        <w:t>кН.</w:t>
      </w:r>
      <w:proofErr w:type="spellEnd"/>
      <w:r w:rsidRPr="00A43C35">
        <w:rPr>
          <w:rFonts w:ascii="Times New Roman" w:hAnsi="Times New Roman" w:cs="Times New Roman"/>
        </w:rPr>
        <w:t xml:space="preserve"> Допускаемое напряжение материала оси [</w:t>
      </w:r>
      <w:r w:rsidRPr="00A43C35">
        <w:rPr>
          <w:rFonts w:ascii="Times New Roman" w:hAnsi="Times New Roman" w:cs="Times New Roman"/>
          <w:lang w:val="en-US"/>
        </w:rPr>
        <w:t>σ</w:t>
      </w:r>
      <w:proofErr w:type="gramStart"/>
      <w:r w:rsidRPr="00A43C35">
        <w:rPr>
          <w:rFonts w:ascii="Times New Roman" w:hAnsi="Times New Roman" w:cs="Times New Roman"/>
          <w:vertAlign w:val="subscript"/>
        </w:rPr>
        <w:t>и</w:t>
      </w:r>
      <w:r w:rsidRPr="00A43C35">
        <w:rPr>
          <w:rFonts w:ascii="Times New Roman" w:hAnsi="Times New Roman" w:cs="Times New Roman"/>
        </w:rPr>
        <w:t>]=</w:t>
      </w:r>
      <w:proofErr w:type="gramEnd"/>
      <w:r w:rsidRPr="00A43C35">
        <w:rPr>
          <w:rFonts w:ascii="Times New Roman" w:hAnsi="Times New Roman" w:cs="Times New Roman"/>
        </w:rPr>
        <w:t xml:space="preserve">80МПа. Размер </w:t>
      </w:r>
      <w:r w:rsidRPr="00A43C35">
        <w:rPr>
          <w:rFonts w:ascii="Times New Roman" w:hAnsi="Times New Roman" w:cs="Times New Roman"/>
          <w:i/>
          <w:lang w:val="en-US"/>
        </w:rPr>
        <w:t>L</w:t>
      </w:r>
      <w:r w:rsidRPr="00A43C35">
        <w:rPr>
          <w:rFonts w:ascii="Times New Roman" w:hAnsi="Times New Roman" w:cs="Times New Roman"/>
        </w:rPr>
        <w:t>=200мм. Минимально допустимый диаметр оси в опасном сечении равен …</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noProof/>
          <w:lang w:eastAsia="ru-RU"/>
        </w:rPr>
        <w:lastRenderedPageBreak/>
        <w:drawing>
          <wp:inline distT="0" distB="0" distL="0" distR="0" wp14:anchorId="655B0732" wp14:editId="702FEC24">
            <wp:extent cx="1920240" cy="1463040"/>
            <wp:effectExtent l="0" t="0" r="381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920240" cy="1463040"/>
                    </a:xfrm>
                    <a:prstGeom prst="rect">
                      <a:avLst/>
                    </a:prstGeom>
                    <a:noFill/>
                    <a:ln>
                      <a:noFill/>
                    </a:ln>
                  </pic:spPr>
                </pic:pic>
              </a:graphicData>
            </a:graphic>
          </wp:inline>
        </w:drawing>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34</w:t>
      </w:r>
      <w:proofErr w:type="gramEnd"/>
      <w:r w:rsidRPr="00A43C35">
        <w:rPr>
          <w:rFonts w:ascii="Times New Roman" w:hAnsi="Times New Roman" w:cs="Times New Roman"/>
        </w:rPr>
        <w:t xml:space="preserve"> мм</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40</w:t>
      </w:r>
      <w:proofErr w:type="gramEnd"/>
      <w:r w:rsidRPr="00A43C35">
        <w:rPr>
          <w:rFonts w:ascii="Times New Roman" w:hAnsi="Times New Roman" w:cs="Times New Roman"/>
        </w:rPr>
        <w:t xml:space="preserve"> мм</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46</w:t>
      </w:r>
      <w:proofErr w:type="gramEnd"/>
      <w:r w:rsidRPr="00A43C35">
        <w:rPr>
          <w:rFonts w:ascii="Times New Roman" w:hAnsi="Times New Roman" w:cs="Times New Roman"/>
        </w:rPr>
        <w:t xml:space="preserve"> мм</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58</w:t>
      </w:r>
      <w:proofErr w:type="gramEnd"/>
      <w:r w:rsidRPr="00A43C35">
        <w:rPr>
          <w:rFonts w:ascii="Times New Roman" w:hAnsi="Times New Roman" w:cs="Times New Roman"/>
        </w:rPr>
        <w:t xml:space="preserve"> мм </w:t>
      </w:r>
    </w:p>
    <w:p w:rsidR="00C652AF" w:rsidRPr="00A43C35" w:rsidRDefault="00C652AF" w:rsidP="00C652AF">
      <w:pPr>
        <w:spacing w:after="0" w:line="240" w:lineRule="auto"/>
        <w:rPr>
          <w:rFonts w:ascii="Times New Roman" w:hAnsi="Times New Roman" w:cs="Times New Roman"/>
        </w:rPr>
      </w:pP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№3 (КТ=1)</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При расчете валов на усталостную прочность учитывают …</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круговую</w:t>
      </w:r>
      <w:proofErr w:type="gramEnd"/>
      <w:r w:rsidRPr="00A43C35">
        <w:rPr>
          <w:rFonts w:ascii="Times New Roman" w:hAnsi="Times New Roman" w:cs="Times New Roman"/>
        </w:rPr>
        <w:t xml:space="preserve"> частоту собственных колебаний изгиба</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амплитуду</w:t>
      </w:r>
      <w:proofErr w:type="gramEnd"/>
      <w:r w:rsidRPr="00A43C35">
        <w:rPr>
          <w:rFonts w:ascii="Times New Roman" w:hAnsi="Times New Roman" w:cs="Times New Roman"/>
        </w:rPr>
        <w:t xml:space="preserve"> возмущающей силы</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эквивалентный</w:t>
      </w:r>
      <w:proofErr w:type="gramEnd"/>
      <w:r w:rsidRPr="00A43C35">
        <w:rPr>
          <w:rFonts w:ascii="Times New Roman" w:hAnsi="Times New Roman" w:cs="Times New Roman"/>
        </w:rPr>
        <w:t xml:space="preserve"> момент</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характер</w:t>
      </w:r>
      <w:proofErr w:type="gramEnd"/>
      <w:r w:rsidRPr="00A43C35">
        <w:rPr>
          <w:rFonts w:ascii="Times New Roman" w:hAnsi="Times New Roman" w:cs="Times New Roman"/>
        </w:rPr>
        <w:t xml:space="preserve"> цикла изменения нормальных и касательных напряжений </w:t>
      </w:r>
    </w:p>
    <w:p w:rsidR="00C652AF" w:rsidRPr="00A43C35" w:rsidRDefault="00C652AF" w:rsidP="00C652AF">
      <w:pPr>
        <w:spacing w:after="0" w:line="240" w:lineRule="auto"/>
        <w:rPr>
          <w:rFonts w:ascii="Times New Roman" w:hAnsi="Times New Roman" w:cs="Times New Roman"/>
        </w:rPr>
      </w:pP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№4 (КТ=1)</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 xml:space="preserve">В формуле </w:t>
      </w:r>
      <w:r w:rsidRPr="00A43C35">
        <w:rPr>
          <w:rFonts w:ascii="Times New Roman" w:hAnsi="Times New Roman" w:cs="Times New Roman"/>
          <w:position w:val="-68"/>
        </w:rPr>
        <w:object w:dxaOrig="2439" w:dyaOrig="1120">
          <v:shape id="_x0000_i1055" type="#_x0000_t75" style="width:122.25pt;height:56.25pt" o:ole="" fillcolor="window">
            <v:imagedata r:id="rId134" o:title=""/>
          </v:shape>
          <o:OLEObject Type="Embed" ProgID="Equation.3" ShapeID="_x0000_i1055" DrawAspect="Content" ObjectID="_1780395552" r:id="rId135"/>
        </w:object>
      </w:r>
      <w:r w:rsidRPr="00A43C35">
        <w:rPr>
          <w:rFonts w:ascii="Times New Roman" w:hAnsi="Times New Roman" w:cs="Times New Roman"/>
        </w:rPr>
        <w:t xml:space="preserve"> для расчета коэффициента запаса прочности по нормальным напряжениям в опасном сечении вала параметр </w:t>
      </w:r>
      <w:r w:rsidRPr="00A43C35">
        <w:rPr>
          <w:rFonts w:ascii="Times New Roman" w:hAnsi="Times New Roman" w:cs="Times New Roman"/>
          <w:position w:val="-12"/>
        </w:rPr>
        <w:object w:dxaOrig="340" w:dyaOrig="380">
          <v:shape id="_x0000_i1056" type="#_x0000_t75" style="width:16.5pt;height:18.75pt" o:ole="" fillcolor="window">
            <v:imagedata r:id="rId136" o:title=""/>
          </v:shape>
          <o:OLEObject Type="Embed" ProgID="Equation.3" ShapeID="_x0000_i1056" DrawAspect="Content" ObjectID="_1780395553" r:id="rId137"/>
        </w:object>
      </w:r>
      <w:r w:rsidRPr="00A43C35">
        <w:rPr>
          <w:rFonts w:ascii="Times New Roman" w:hAnsi="Times New Roman" w:cs="Times New Roman"/>
        </w:rPr>
        <w:t xml:space="preserve"> - …</w:t>
      </w:r>
    </w:p>
    <w:p w:rsidR="00C652AF" w:rsidRPr="00A43C35" w:rsidRDefault="00C652AF" w:rsidP="00C652AF">
      <w:pPr>
        <w:spacing w:after="0" w:line="240" w:lineRule="auto"/>
        <w:rPr>
          <w:rFonts w:ascii="Times New Roman" w:hAnsi="Times New Roman" w:cs="Times New Roman"/>
          <w:vertAlign w:val="subscript"/>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чувствительности к асимметрии цикла нормальных напряжений</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эффективный</w:t>
      </w:r>
      <w:proofErr w:type="gramEnd"/>
      <w:r w:rsidRPr="00A43C35">
        <w:rPr>
          <w:rFonts w:ascii="Times New Roman" w:hAnsi="Times New Roman" w:cs="Times New Roman"/>
        </w:rPr>
        <w:t xml:space="preserve"> коэффициент концентрации нормальных напряжений при изгибе</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влияния поверхностного упрочнения</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влияния абсолютных размеров поперечного сечения</w:t>
      </w:r>
    </w:p>
    <w:p w:rsidR="00C652AF" w:rsidRPr="00A43C35" w:rsidRDefault="00C652AF" w:rsidP="00C652AF">
      <w:pPr>
        <w:spacing w:after="0" w:line="240" w:lineRule="auto"/>
        <w:rPr>
          <w:rFonts w:ascii="Times New Roman" w:hAnsi="Times New Roman" w:cs="Times New Roman"/>
        </w:rPr>
      </w:pP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№5 (КТ=1)</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Достаточная жесткость на изгиб вала обеспечивает …</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защиту</w:t>
      </w:r>
      <w:proofErr w:type="gramEnd"/>
      <w:r w:rsidRPr="00A43C35">
        <w:rPr>
          <w:rFonts w:ascii="Times New Roman" w:hAnsi="Times New Roman" w:cs="Times New Roman"/>
        </w:rPr>
        <w:t xml:space="preserve"> уплотнений от изнашивания</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снижение</w:t>
      </w:r>
      <w:proofErr w:type="gramEnd"/>
      <w:r w:rsidRPr="00A43C35">
        <w:rPr>
          <w:rFonts w:ascii="Times New Roman" w:hAnsi="Times New Roman" w:cs="Times New Roman"/>
        </w:rPr>
        <w:t xml:space="preserve"> массы и размеров вала</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защиту</w:t>
      </w:r>
      <w:proofErr w:type="gramEnd"/>
      <w:r w:rsidRPr="00A43C35">
        <w:rPr>
          <w:rFonts w:ascii="Times New Roman" w:hAnsi="Times New Roman" w:cs="Times New Roman"/>
        </w:rPr>
        <w:t xml:space="preserve"> вала от перегрузок</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защиту</w:t>
      </w:r>
      <w:proofErr w:type="gramEnd"/>
      <w:r w:rsidRPr="00A43C35">
        <w:rPr>
          <w:rFonts w:ascii="Times New Roman" w:hAnsi="Times New Roman" w:cs="Times New Roman"/>
        </w:rPr>
        <w:t xml:space="preserve"> от недопустимого перекоса колец подшипников качения</w:t>
      </w:r>
    </w:p>
    <w:p w:rsidR="00C652AF" w:rsidRPr="00A43C35" w:rsidRDefault="00C652AF" w:rsidP="00C652AF">
      <w:pPr>
        <w:spacing w:after="0" w:line="240" w:lineRule="auto"/>
        <w:rPr>
          <w:rFonts w:ascii="Times New Roman" w:hAnsi="Times New Roman" w:cs="Times New Roman"/>
        </w:rPr>
      </w:pPr>
    </w:p>
    <w:p w:rsidR="00C652AF" w:rsidRPr="00A43C35" w:rsidRDefault="00C652AF" w:rsidP="00C652AF">
      <w:pPr>
        <w:spacing w:after="0" w:line="240" w:lineRule="auto"/>
        <w:rPr>
          <w:rFonts w:ascii="Times New Roman" w:hAnsi="Times New Roman" w:cs="Times New Roman"/>
        </w:rPr>
      </w:pP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№6 (КТ=1)</w:t>
      </w:r>
    </w:p>
    <w:p w:rsidR="00C652AF" w:rsidRPr="00A43C35" w:rsidRDefault="00C652AF" w:rsidP="00C652AF">
      <w:pPr>
        <w:spacing w:after="0" w:line="240" w:lineRule="auto"/>
        <w:rPr>
          <w:rFonts w:ascii="Times New Roman" w:hAnsi="Times New Roman" w:cs="Times New Roman"/>
        </w:rPr>
      </w:pPr>
      <w:r w:rsidRPr="00A43C35">
        <w:rPr>
          <w:rFonts w:ascii="Times New Roman" w:hAnsi="Times New Roman" w:cs="Times New Roman"/>
        </w:rPr>
        <w:t>Элемент 3 изображенного на рисунке подшипника качения носит название …</w:t>
      </w:r>
    </w:p>
    <w:p w:rsidR="00C652AF" w:rsidRPr="00A43C35" w:rsidRDefault="00C652AF" w:rsidP="00C652AF">
      <w:pPr>
        <w:spacing w:after="0" w:line="240" w:lineRule="auto"/>
        <w:rPr>
          <w:rFonts w:ascii="Times New Roman" w:hAnsi="Times New Roman" w:cs="Times New Roman"/>
        </w:rPr>
      </w:pPr>
      <w:r w:rsidRPr="00A43C35">
        <w:rPr>
          <w:rFonts w:ascii="Times New Roman" w:hAnsi="Times New Roman" w:cs="Times New Roman"/>
          <w:noProof/>
          <w:lang w:eastAsia="ru-RU"/>
        </w:rPr>
        <w:drawing>
          <wp:inline distT="0" distB="0" distL="0" distR="0" wp14:anchorId="79831F41" wp14:editId="3652FC52">
            <wp:extent cx="914400" cy="21031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914400" cy="2103120"/>
                    </a:xfrm>
                    <a:prstGeom prst="rect">
                      <a:avLst/>
                    </a:prstGeom>
                    <a:noFill/>
                    <a:ln>
                      <a:noFill/>
                    </a:ln>
                  </pic:spPr>
                </pic:pic>
              </a:graphicData>
            </a:graphic>
          </wp:inline>
        </w:drawing>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lastRenderedPageBreak/>
        <w:t>□  распорное</w:t>
      </w:r>
      <w:proofErr w:type="gramEnd"/>
      <w:r w:rsidRPr="00A43C35">
        <w:rPr>
          <w:rFonts w:ascii="Times New Roman" w:hAnsi="Times New Roman" w:cs="Times New Roman"/>
        </w:rPr>
        <w:t xml:space="preserve"> кольцо</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защитное</w:t>
      </w:r>
      <w:proofErr w:type="gramEnd"/>
      <w:r w:rsidRPr="00A43C35">
        <w:rPr>
          <w:rFonts w:ascii="Times New Roman" w:hAnsi="Times New Roman" w:cs="Times New Roman"/>
        </w:rPr>
        <w:t xml:space="preserve"> кольцо</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маслоотражающее</w:t>
      </w:r>
      <w:proofErr w:type="gramEnd"/>
      <w:r w:rsidRPr="00A43C35">
        <w:rPr>
          <w:rFonts w:ascii="Times New Roman" w:hAnsi="Times New Roman" w:cs="Times New Roman"/>
        </w:rPr>
        <w:t xml:space="preserve"> кольцо</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сепаратор</w:t>
      </w:r>
      <w:proofErr w:type="gramEnd"/>
    </w:p>
    <w:p w:rsidR="00C652AF" w:rsidRPr="00A43C35" w:rsidRDefault="00C652AF" w:rsidP="00C652AF">
      <w:pPr>
        <w:spacing w:after="0" w:line="240" w:lineRule="auto"/>
        <w:rPr>
          <w:rFonts w:ascii="Times New Roman" w:hAnsi="Times New Roman" w:cs="Times New Roman"/>
        </w:rPr>
      </w:pP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№7 (КТ=1)</w:t>
      </w:r>
    </w:p>
    <w:p w:rsidR="00C652AF" w:rsidRPr="00A43C35" w:rsidRDefault="00C652AF" w:rsidP="00C652AF">
      <w:pPr>
        <w:spacing w:after="0" w:line="240" w:lineRule="auto"/>
        <w:rPr>
          <w:rFonts w:ascii="Times New Roman" w:hAnsi="Times New Roman" w:cs="Times New Roman"/>
        </w:rPr>
      </w:pPr>
      <w:r w:rsidRPr="00A43C35">
        <w:rPr>
          <w:rFonts w:ascii="Times New Roman" w:hAnsi="Times New Roman" w:cs="Times New Roman"/>
        </w:rPr>
        <w:t>Наивысшим классом точности подшипников качения является …</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0</w:t>
      </w:r>
      <w:proofErr w:type="gramEnd"/>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2</w:t>
      </w:r>
      <w:proofErr w:type="gramEnd"/>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4</w:t>
      </w:r>
      <w:proofErr w:type="gramEnd"/>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6</w:t>
      </w:r>
      <w:proofErr w:type="gramEnd"/>
    </w:p>
    <w:p w:rsidR="00C652AF" w:rsidRPr="00A43C35" w:rsidRDefault="00C652AF" w:rsidP="00C652AF">
      <w:pPr>
        <w:spacing w:after="0" w:line="240" w:lineRule="auto"/>
        <w:rPr>
          <w:rFonts w:ascii="Times New Roman" w:hAnsi="Times New Roman" w:cs="Times New Roman"/>
        </w:rPr>
      </w:pP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№8 (КТ=1)</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 xml:space="preserve">В формуле </w:t>
      </w:r>
      <w:r w:rsidRPr="00A43C35">
        <w:rPr>
          <w:rFonts w:ascii="Times New Roman" w:hAnsi="Times New Roman" w:cs="Times New Roman"/>
          <w:position w:val="-12"/>
        </w:rPr>
        <w:object w:dxaOrig="2680" w:dyaOrig="380">
          <v:shape id="_x0000_i1057" type="#_x0000_t75" style="width:135pt;height:18.75pt" o:ole="" fillcolor="window">
            <v:imagedata r:id="rId139" o:title=""/>
          </v:shape>
          <o:OLEObject Type="Embed" ProgID="Equation.3" ShapeID="_x0000_i1057" DrawAspect="Content" ObjectID="_1780395554" r:id="rId140"/>
        </w:object>
      </w:r>
      <w:r w:rsidRPr="00A43C35">
        <w:rPr>
          <w:rFonts w:ascii="Times New Roman" w:hAnsi="Times New Roman" w:cs="Times New Roman"/>
        </w:rPr>
        <w:t xml:space="preserve"> для расчета эквивалентной динамической нагрузки подшипника качения параметр </w:t>
      </w:r>
      <w:r w:rsidRPr="00A43C35">
        <w:rPr>
          <w:rFonts w:ascii="Times New Roman" w:hAnsi="Times New Roman" w:cs="Times New Roman"/>
          <w:i/>
        </w:rPr>
        <w:t>Х -</w:t>
      </w:r>
      <w:r w:rsidRPr="00A43C35">
        <w:rPr>
          <w:rFonts w:ascii="Times New Roman" w:hAnsi="Times New Roman" w:cs="Times New Roman"/>
        </w:rPr>
        <w:t xml:space="preserve"> …</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радиальной нагрузки</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осевой нагрузки</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коэффициент</w:t>
      </w:r>
      <w:proofErr w:type="gramEnd"/>
      <w:r w:rsidRPr="00A43C35">
        <w:rPr>
          <w:rFonts w:ascii="Times New Roman" w:hAnsi="Times New Roman" w:cs="Times New Roman"/>
        </w:rPr>
        <w:t xml:space="preserve"> вращения</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проекция</w:t>
      </w:r>
      <w:proofErr w:type="gramEnd"/>
      <w:r w:rsidRPr="00A43C35">
        <w:rPr>
          <w:rFonts w:ascii="Times New Roman" w:hAnsi="Times New Roman" w:cs="Times New Roman"/>
        </w:rPr>
        <w:t xml:space="preserve"> на продольную ось </w:t>
      </w:r>
      <w:r w:rsidRPr="00A43C35">
        <w:rPr>
          <w:rFonts w:ascii="Times New Roman" w:hAnsi="Times New Roman" w:cs="Times New Roman"/>
          <w:i/>
        </w:rPr>
        <w:t>х</w:t>
      </w:r>
      <w:r w:rsidRPr="00A43C35">
        <w:rPr>
          <w:rFonts w:ascii="Times New Roman" w:hAnsi="Times New Roman" w:cs="Times New Roman"/>
        </w:rPr>
        <w:t xml:space="preserve"> действующей на вал силы</w:t>
      </w:r>
    </w:p>
    <w:p w:rsidR="00C652AF" w:rsidRPr="00A43C35" w:rsidRDefault="00C652AF" w:rsidP="00C652AF">
      <w:pPr>
        <w:spacing w:after="0" w:line="240" w:lineRule="auto"/>
        <w:rPr>
          <w:rFonts w:ascii="Times New Roman" w:hAnsi="Times New Roman" w:cs="Times New Roman"/>
        </w:rPr>
      </w:pP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№9 (КТ=1)</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Изображенное на рисунке уплотнение называется …</w:t>
      </w:r>
    </w:p>
    <w:p w:rsidR="00C652AF" w:rsidRPr="00A43C35" w:rsidRDefault="00C652AF" w:rsidP="00C652AF">
      <w:pPr>
        <w:spacing w:after="0" w:line="240" w:lineRule="auto"/>
        <w:jc w:val="both"/>
        <w:rPr>
          <w:rFonts w:ascii="Times New Roman" w:hAnsi="Times New Roman" w:cs="Times New Roman"/>
          <w:lang w:val="en-US"/>
        </w:rPr>
      </w:pPr>
      <w:r w:rsidRPr="00A43C35">
        <w:rPr>
          <w:rFonts w:ascii="Times New Roman" w:hAnsi="Times New Roman" w:cs="Times New Roman"/>
          <w:noProof/>
          <w:lang w:eastAsia="ru-RU"/>
        </w:rPr>
        <w:drawing>
          <wp:inline distT="0" distB="0" distL="0" distR="0" wp14:anchorId="28A6AB6F" wp14:editId="1D0B8C68">
            <wp:extent cx="1005840" cy="1005840"/>
            <wp:effectExtent l="0" t="0" r="381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кольцевым</w:t>
      </w:r>
      <w:proofErr w:type="gramEnd"/>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щелевым</w:t>
      </w:r>
      <w:proofErr w:type="gramEnd"/>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войлочным</w:t>
      </w:r>
      <w:proofErr w:type="gramEnd"/>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манжетным</w:t>
      </w:r>
      <w:proofErr w:type="gramEnd"/>
    </w:p>
    <w:p w:rsidR="00C652AF" w:rsidRPr="00A43C35" w:rsidRDefault="00C652AF" w:rsidP="00C652AF">
      <w:pPr>
        <w:spacing w:after="0" w:line="240" w:lineRule="auto"/>
        <w:rPr>
          <w:rFonts w:ascii="Times New Roman" w:hAnsi="Times New Roman" w:cs="Times New Roman"/>
        </w:rPr>
      </w:pP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№10 (КТ=2)</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В прямозубом цилиндрическом одноступенчатом редукторе радиальная нагрузка, действующая на радиальный шарикоподшипник 210, равна 1600Н. Нагрузка на подшипник постоянная и спокойная. Температура 50ºС. Эквивалентная динамическая нагрузка на подшипник равна…</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608</w:t>
      </w:r>
      <w:proofErr w:type="gramEnd"/>
      <w:r w:rsidRPr="00A43C35">
        <w:rPr>
          <w:rFonts w:ascii="Times New Roman" w:hAnsi="Times New Roman" w:cs="Times New Roman"/>
        </w:rPr>
        <w:t xml:space="preserve"> Н</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1328</w:t>
      </w:r>
      <w:proofErr w:type="gramEnd"/>
      <w:r w:rsidRPr="00A43C35">
        <w:rPr>
          <w:rFonts w:ascii="Times New Roman" w:hAnsi="Times New Roman" w:cs="Times New Roman"/>
        </w:rPr>
        <w:t xml:space="preserve"> Н</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1600</w:t>
      </w:r>
      <w:proofErr w:type="gramEnd"/>
      <w:r w:rsidRPr="00A43C35">
        <w:rPr>
          <w:rFonts w:ascii="Times New Roman" w:hAnsi="Times New Roman" w:cs="Times New Roman"/>
        </w:rPr>
        <w:t xml:space="preserve"> Н</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1920</w:t>
      </w:r>
      <w:proofErr w:type="gramEnd"/>
      <w:r w:rsidRPr="00A43C35">
        <w:rPr>
          <w:rFonts w:ascii="Times New Roman" w:hAnsi="Times New Roman" w:cs="Times New Roman"/>
        </w:rPr>
        <w:t xml:space="preserve"> Н</w:t>
      </w:r>
    </w:p>
    <w:p w:rsidR="00C652AF" w:rsidRPr="00A43C35" w:rsidRDefault="00C652AF" w:rsidP="00C652AF">
      <w:pPr>
        <w:spacing w:after="0" w:line="240" w:lineRule="auto"/>
        <w:rPr>
          <w:rFonts w:ascii="Times New Roman" w:hAnsi="Times New Roman" w:cs="Times New Roman"/>
        </w:rPr>
      </w:pPr>
    </w:p>
    <w:p w:rsidR="00C652AF" w:rsidRPr="00A43C35" w:rsidRDefault="00C652AF" w:rsidP="00C652AF">
      <w:pPr>
        <w:spacing w:after="0" w:line="240" w:lineRule="auto"/>
        <w:rPr>
          <w:rFonts w:ascii="Times New Roman" w:hAnsi="Times New Roman" w:cs="Times New Roman"/>
        </w:rPr>
      </w:pPr>
    </w:p>
    <w:p w:rsidR="00C652AF" w:rsidRPr="00A43C35" w:rsidRDefault="00C652AF" w:rsidP="00C652AF">
      <w:pPr>
        <w:spacing w:after="0" w:line="240" w:lineRule="auto"/>
        <w:rPr>
          <w:rFonts w:ascii="Times New Roman" w:hAnsi="Times New Roman" w:cs="Times New Roman"/>
        </w:rPr>
      </w:pP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№11 (КТ=1)</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Достоинством установки вала шестерни конического редуктора на конических подшипниках, поставленных врастяжку, по сравнению со схемой установки враспор является …</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упрощение</w:t>
      </w:r>
      <w:proofErr w:type="gramEnd"/>
      <w:r w:rsidRPr="00A43C35">
        <w:rPr>
          <w:rFonts w:ascii="Times New Roman" w:hAnsi="Times New Roman" w:cs="Times New Roman"/>
        </w:rPr>
        <w:t xml:space="preserve"> сборки подшипникового узла</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простота</w:t>
      </w:r>
      <w:proofErr w:type="gramEnd"/>
      <w:r w:rsidRPr="00A43C35">
        <w:rPr>
          <w:rFonts w:ascii="Times New Roman" w:hAnsi="Times New Roman" w:cs="Times New Roman"/>
        </w:rPr>
        <w:t xml:space="preserve"> регулировки осевых зазоров в процессе эксплуатации</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б</w:t>
      </w:r>
      <w:proofErr w:type="gramEnd"/>
      <w:r w:rsidRPr="00A43C35">
        <w:rPr>
          <w:rFonts w:ascii="Times New Roman" w:hAnsi="Times New Roman" w:cs="Times New Roman"/>
        </w:rPr>
        <w:t>óльшая</w:t>
      </w:r>
      <w:proofErr w:type="spellEnd"/>
      <w:r w:rsidRPr="00A43C35">
        <w:rPr>
          <w:rFonts w:ascii="Times New Roman" w:hAnsi="Times New Roman" w:cs="Times New Roman"/>
        </w:rPr>
        <w:t xml:space="preserve"> жесткость подшипникового узла</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упрощение</w:t>
      </w:r>
      <w:proofErr w:type="gramEnd"/>
      <w:r w:rsidRPr="00A43C35">
        <w:rPr>
          <w:rFonts w:ascii="Times New Roman" w:hAnsi="Times New Roman" w:cs="Times New Roman"/>
        </w:rPr>
        <w:t xml:space="preserve"> смазывания подшипникового узла</w:t>
      </w:r>
    </w:p>
    <w:p w:rsidR="00C652AF" w:rsidRDefault="00C652AF" w:rsidP="00C652AF">
      <w:pPr>
        <w:spacing w:after="0" w:line="240" w:lineRule="auto"/>
        <w:rPr>
          <w:rFonts w:ascii="Times New Roman" w:hAnsi="Times New Roman" w:cs="Times New Roman"/>
          <w:b/>
        </w:rPr>
      </w:pPr>
    </w:p>
    <w:p w:rsidR="00C652AF" w:rsidRDefault="00C652AF" w:rsidP="00C652AF">
      <w:pPr>
        <w:spacing w:after="0" w:line="240" w:lineRule="auto"/>
        <w:rPr>
          <w:rFonts w:ascii="Times New Roman" w:hAnsi="Times New Roman" w:cs="Times New Roman"/>
          <w:b/>
        </w:rPr>
      </w:pPr>
    </w:p>
    <w:p w:rsidR="00C652AF" w:rsidRDefault="00C652AF" w:rsidP="00C652AF">
      <w:pPr>
        <w:spacing w:after="0" w:line="240" w:lineRule="auto"/>
        <w:rPr>
          <w:rFonts w:ascii="Times New Roman" w:hAnsi="Times New Roman" w:cs="Times New Roman"/>
          <w:b/>
        </w:rPr>
      </w:pPr>
    </w:p>
    <w:p w:rsidR="00C652AF" w:rsidRDefault="00C652AF" w:rsidP="00C652AF">
      <w:pPr>
        <w:spacing w:after="0" w:line="240" w:lineRule="auto"/>
        <w:rPr>
          <w:rFonts w:ascii="Times New Roman" w:hAnsi="Times New Roman" w:cs="Times New Roman"/>
          <w:b/>
        </w:rPr>
      </w:pPr>
    </w:p>
    <w:p w:rsidR="00C652AF" w:rsidRDefault="00C652AF" w:rsidP="00C652AF">
      <w:pPr>
        <w:spacing w:after="0" w:line="240" w:lineRule="auto"/>
        <w:rPr>
          <w:rFonts w:ascii="Times New Roman" w:hAnsi="Times New Roman" w:cs="Times New Roman"/>
          <w:b/>
        </w:rPr>
      </w:pPr>
    </w:p>
    <w:p w:rsidR="00C652AF" w:rsidRDefault="00C652AF" w:rsidP="00C652AF">
      <w:pPr>
        <w:spacing w:after="0" w:line="240" w:lineRule="auto"/>
        <w:rPr>
          <w:rFonts w:ascii="Times New Roman" w:hAnsi="Times New Roman" w:cs="Times New Roman"/>
          <w:b/>
        </w:rPr>
      </w:pP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№12 (КТ=1)</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Деталь 4 изображенного на рисунке подшипникового узла носит название …</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5F162568" wp14:editId="6FA5E663">
            <wp:extent cx="1371600" cy="128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inline>
        </w:drawing>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прижимная</w:t>
      </w:r>
      <w:proofErr w:type="gramEnd"/>
      <w:r w:rsidRPr="00A43C35">
        <w:rPr>
          <w:rFonts w:ascii="Times New Roman" w:hAnsi="Times New Roman" w:cs="Times New Roman"/>
        </w:rPr>
        <w:t xml:space="preserve"> крышка</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корпус</w:t>
      </w:r>
      <w:proofErr w:type="gramEnd"/>
      <w:r w:rsidRPr="00A43C35">
        <w:rPr>
          <w:rFonts w:ascii="Times New Roman" w:hAnsi="Times New Roman" w:cs="Times New Roman"/>
        </w:rPr>
        <w:t xml:space="preserve"> подшипника</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стакан</w:t>
      </w:r>
      <w:proofErr w:type="gramEnd"/>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упорная</w:t>
      </w:r>
      <w:proofErr w:type="gramEnd"/>
      <w:r w:rsidRPr="00A43C35">
        <w:rPr>
          <w:rFonts w:ascii="Times New Roman" w:hAnsi="Times New Roman" w:cs="Times New Roman"/>
        </w:rPr>
        <w:t xml:space="preserve"> втулка</w:t>
      </w: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№13 (КТ=1)</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Одним из преимуществ подшипника скольжения перед подшипником качения является…</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малый</w:t>
      </w:r>
      <w:proofErr w:type="gramEnd"/>
      <w:r w:rsidRPr="00A43C35">
        <w:rPr>
          <w:rFonts w:ascii="Times New Roman" w:hAnsi="Times New Roman" w:cs="Times New Roman"/>
        </w:rPr>
        <w:t xml:space="preserve"> нагрев</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малые</w:t>
      </w:r>
      <w:proofErr w:type="gramEnd"/>
      <w:r w:rsidRPr="00A43C35">
        <w:rPr>
          <w:rFonts w:ascii="Times New Roman" w:hAnsi="Times New Roman" w:cs="Times New Roman"/>
        </w:rPr>
        <w:t xml:space="preserve"> моменты сил трения</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незначительный</w:t>
      </w:r>
      <w:proofErr w:type="gramEnd"/>
      <w:r w:rsidRPr="00A43C35">
        <w:rPr>
          <w:rFonts w:ascii="Times New Roman" w:hAnsi="Times New Roman" w:cs="Times New Roman"/>
        </w:rPr>
        <w:t xml:space="preserve"> расход смазочных материалов</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разъемность</w:t>
      </w:r>
      <w:proofErr w:type="spellEnd"/>
      <w:proofErr w:type="gramEnd"/>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№14 (КТ=1)</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Самоустанавливающийся подшипник скольжения изображен на рисунке …</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4A845B7A" wp14:editId="52B6265E">
            <wp:extent cx="3840480" cy="137160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840480" cy="1371600"/>
                    </a:xfrm>
                    <a:prstGeom prst="rect">
                      <a:avLst/>
                    </a:prstGeom>
                    <a:noFill/>
                    <a:ln>
                      <a:noFill/>
                    </a:ln>
                  </pic:spPr>
                </pic:pic>
              </a:graphicData>
            </a:graphic>
          </wp:inline>
        </w:drawing>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а</w:t>
      </w:r>
      <w:proofErr w:type="gramEnd"/>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б</w:t>
      </w:r>
      <w:proofErr w:type="gramEnd"/>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в</w:t>
      </w:r>
      <w:proofErr w:type="gramEnd"/>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xml:space="preserve">□  </w:t>
      </w:r>
      <w:r w:rsidRPr="00A43C35">
        <w:rPr>
          <w:rFonts w:ascii="Times New Roman" w:hAnsi="Times New Roman" w:cs="Times New Roman"/>
          <w:i/>
        </w:rPr>
        <w:t>г</w:t>
      </w:r>
      <w:proofErr w:type="gramEnd"/>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№15 (КТ=1)</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Для обеспечения износостойкости подшипника скольжения должно выполняться условие …</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1219" w:dyaOrig="380">
          <v:shape id="_x0000_i1058" type="#_x0000_t75" style="width:61.5pt;height:18.75pt" o:ole="" fillcolor="window">
            <v:imagedata r:id="rId144" o:title=""/>
          </v:shape>
          <o:OLEObject Type="Embed" ProgID="Equation.3" ShapeID="_x0000_i1058" DrawAspect="Content" ObjectID="_1780395555" r:id="rId145"/>
        </w:objec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1280" w:dyaOrig="380">
          <v:shape id="_x0000_i1059" type="#_x0000_t75" style="width:63.75pt;height:18.75pt" o:ole="" fillcolor="window">
            <v:imagedata r:id="rId146" o:title=""/>
          </v:shape>
          <o:OLEObject Type="Embed" ProgID="Equation.3" ShapeID="_x0000_i1059" DrawAspect="Content" ObjectID="_1780395556" r:id="rId147"/>
        </w:objec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840" w:dyaOrig="380">
          <v:shape id="_x0000_i1060" type="#_x0000_t75" style="width:42pt;height:18.75pt" o:ole="" fillcolor="window">
            <v:imagedata r:id="rId148" o:title=""/>
          </v:shape>
          <o:OLEObject Type="Embed" ProgID="Equation.3" ShapeID="_x0000_i1060" DrawAspect="Content" ObjectID="_1780395557" r:id="rId149"/>
        </w:objec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 xml:space="preserve">□  </w:t>
      </w:r>
      <w:r w:rsidRPr="00A43C35">
        <w:rPr>
          <w:rFonts w:ascii="Times New Roman" w:hAnsi="Times New Roman" w:cs="Times New Roman"/>
          <w:position w:val="-12"/>
        </w:rPr>
        <w:object w:dxaOrig="1100" w:dyaOrig="380">
          <v:shape id="_x0000_i1061" type="#_x0000_t75" style="width:55.5pt;height:18.75pt" o:ole="" fillcolor="window">
            <v:imagedata r:id="rId150" o:title=""/>
          </v:shape>
          <o:OLEObject Type="Embed" ProgID="Equation.3" ShapeID="_x0000_i1061" DrawAspect="Content" ObjectID="_1780395558" r:id="rId151"/>
        </w:object>
      </w: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№16 (КТ=1)</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Основное назначение корпусных деталей - …</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правильное</w:t>
      </w:r>
      <w:proofErr w:type="gramEnd"/>
      <w:r w:rsidRPr="00A43C35">
        <w:rPr>
          <w:rFonts w:ascii="Times New Roman" w:hAnsi="Times New Roman" w:cs="Times New Roman"/>
        </w:rPr>
        <w:t xml:space="preserve"> взаимное расположение деталей и узлов в машине</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защита</w:t>
      </w:r>
      <w:proofErr w:type="gramEnd"/>
      <w:r w:rsidRPr="00A43C35">
        <w:rPr>
          <w:rFonts w:ascii="Times New Roman" w:hAnsi="Times New Roman" w:cs="Times New Roman"/>
        </w:rPr>
        <w:t xml:space="preserve"> механизмов от внешней среды</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обеспечение</w:t>
      </w:r>
      <w:proofErr w:type="gramEnd"/>
      <w:r w:rsidRPr="00A43C35">
        <w:rPr>
          <w:rFonts w:ascii="Times New Roman" w:hAnsi="Times New Roman" w:cs="Times New Roman"/>
        </w:rPr>
        <w:t xml:space="preserve"> постоянной обильной смазки передач</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отвод</w:t>
      </w:r>
      <w:proofErr w:type="gramEnd"/>
      <w:r w:rsidRPr="00A43C35">
        <w:rPr>
          <w:rFonts w:ascii="Times New Roman" w:hAnsi="Times New Roman" w:cs="Times New Roman"/>
        </w:rPr>
        <w:t xml:space="preserve"> выделяющейся в машине теплоты во внешнюю среду</w:t>
      </w: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№17 (КТ=3)</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 xml:space="preserve">В подшипнике скольжения радиальная нагрузка </w:t>
      </w:r>
      <w:r w:rsidRPr="00A43C35">
        <w:rPr>
          <w:rFonts w:ascii="Times New Roman" w:hAnsi="Times New Roman" w:cs="Times New Roman"/>
          <w:lang w:val="en-US"/>
        </w:rPr>
        <w:t>R</w:t>
      </w:r>
      <w:r w:rsidRPr="00A43C35">
        <w:rPr>
          <w:rFonts w:ascii="Times New Roman" w:hAnsi="Times New Roman" w:cs="Times New Roman"/>
        </w:rPr>
        <w:t xml:space="preserve">=2500Н, диаметр цапфы вала </w:t>
      </w:r>
      <w:r w:rsidRPr="00A43C35">
        <w:rPr>
          <w:rFonts w:ascii="Times New Roman" w:hAnsi="Times New Roman" w:cs="Times New Roman"/>
          <w:i/>
          <w:lang w:val="en-US"/>
        </w:rPr>
        <w:t>d</w:t>
      </w:r>
      <w:r w:rsidRPr="00A43C35">
        <w:rPr>
          <w:rFonts w:ascii="Times New Roman" w:hAnsi="Times New Roman" w:cs="Times New Roman"/>
        </w:rPr>
        <w:t xml:space="preserve">=50мм, длина вкладыша </w:t>
      </w:r>
      <w:r w:rsidRPr="00A43C35">
        <w:rPr>
          <w:rFonts w:ascii="Times New Roman" w:hAnsi="Times New Roman" w:cs="Times New Roman"/>
          <w:i/>
          <w:lang w:val="en-US"/>
        </w:rPr>
        <w:t>l</w:t>
      </w:r>
      <w:r w:rsidRPr="00A43C35">
        <w:rPr>
          <w:rFonts w:ascii="Times New Roman" w:hAnsi="Times New Roman" w:cs="Times New Roman"/>
        </w:rPr>
        <w:t xml:space="preserve">=70мм, относительный зазор ψ=0,002. Материал вкладыша – бронза БрА9Ж4. Динамическая вязкость масла μ=0,016 </w:t>
      </w:r>
      <w:proofErr w:type="spellStart"/>
      <w:r w:rsidRPr="00A43C35">
        <w:rPr>
          <w:rFonts w:ascii="Times New Roman" w:hAnsi="Times New Roman" w:cs="Times New Roman"/>
        </w:rPr>
        <w:t>Па·с</w:t>
      </w:r>
      <w:proofErr w:type="spellEnd"/>
      <w:r w:rsidRPr="00A43C35">
        <w:rPr>
          <w:rFonts w:ascii="Times New Roman" w:hAnsi="Times New Roman" w:cs="Times New Roman"/>
        </w:rPr>
        <w:t xml:space="preserve">. Угловая скорость вала ω=150 рад/с. Коэффициент </w:t>
      </w:r>
      <w:proofErr w:type="spellStart"/>
      <w:r w:rsidRPr="00A43C35">
        <w:rPr>
          <w:rFonts w:ascii="Times New Roman" w:hAnsi="Times New Roman" w:cs="Times New Roman"/>
        </w:rPr>
        <w:t>нагруженности</w:t>
      </w:r>
      <w:proofErr w:type="spellEnd"/>
      <w:r w:rsidRPr="00A43C35">
        <w:rPr>
          <w:rFonts w:ascii="Times New Roman" w:hAnsi="Times New Roman" w:cs="Times New Roman"/>
        </w:rPr>
        <w:t xml:space="preserve"> подшипника равен …</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0</w:t>
      </w:r>
      <w:proofErr w:type="gramEnd"/>
      <w:r w:rsidRPr="00A43C35">
        <w:rPr>
          <w:rFonts w:ascii="Times New Roman" w:hAnsi="Times New Roman" w:cs="Times New Roman"/>
        </w:rPr>
        <w:t>,82</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1</w:t>
      </w:r>
      <w:proofErr w:type="gramEnd"/>
      <w:r w:rsidRPr="00A43C35">
        <w:rPr>
          <w:rFonts w:ascii="Times New Roman" w:hAnsi="Times New Roman" w:cs="Times New Roman"/>
        </w:rPr>
        <w:t>,19</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lastRenderedPageBreak/>
        <w:t>□ 3,2</w:t>
      </w:r>
    </w:p>
    <w:p w:rsidR="00C652AF" w:rsidRPr="00A43C35" w:rsidRDefault="00C652AF" w:rsidP="00C652AF">
      <w:pPr>
        <w:spacing w:after="0" w:line="240" w:lineRule="auto"/>
        <w:jc w:val="both"/>
        <w:rPr>
          <w:rFonts w:ascii="Times New Roman" w:hAnsi="Times New Roman" w:cs="Times New Roman"/>
        </w:rPr>
      </w:pPr>
      <w:proofErr w:type="gramStart"/>
      <w:r w:rsidRPr="00A43C35">
        <w:rPr>
          <w:rFonts w:ascii="Times New Roman" w:hAnsi="Times New Roman" w:cs="Times New Roman"/>
        </w:rPr>
        <w:t>□  4</w:t>
      </w:r>
      <w:proofErr w:type="gramEnd"/>
      <w:r w:rsidRPr="00A43C35">
        <w:rPr>
          <w:rFonts w:ascii="Times New Roman" w:hAnsi="Times New Roman" w:cs="Times New Roman"/>
        </w:rPr>
        <w:t>,4</w:t>
      </w: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№18 (КТ=1)</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Изображенные на рисунке редукторы являются …</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30EAD631" wp14:editId="3C27DACF">
            <wp:extent cx="2834640" cy="27432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834640" cy="2743200"/>
                    </a:xfrm>
                    <a:prstGeom prst="rect">
                      <a:avLst/>
                    </a:prstGeom>
                    <a:noFill/>
                    <a:ln>
                      <a:noFill/>
                    </a:ln>
                  </pic:spPr>
                </pic:pic>
              </a:graphicData>
            </a:graphic>
          </wp:inline>
        </w:drawing>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горизонтальными</w:t>
      </w:r>
      <w:proofErr w:type="gramEnd"/>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двухступенчатыми</w:t>
      </w:r>
      <w:proofErr w:type="gramEnd"/>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цилиндрическими</w:t>
      </w:r>
      <w:proofErr w:type="gramEnd"/>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одноступенчатыми</w:t>
      </w:r>
      <w:proofErr w:type="gramEnd"/>
    </w:p>
    <w:p w:rsidR="00C652AF" w:rsidRPr="00A43C35" w:rsidRDefault="00C652AF" w:rsidP="00C652AF">
      <w:pPr>
        <w:spacing w:after="0" w:line="240" w:lineRule="auto"/>
        <w:rPr>
          <w:rFonts w:ascii="Times New Roman" w:hAnsi="Times New Roman" w:cs="Times New Roman"/>
        </w:rPr>
      </w:pP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№19 (КТ=1)</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Конструктивный элемент 2 изображенного на рисунке корпуса называется …</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60021C33" wp14:editId="4C00CB09">
            <wp:extent cx="4663440" cy="128016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663440" cy="1280160"/>
                    </a:xfrm>
                    <a:prstGeom prst="rect">
                      <a:avLst/>
                    </a:prstGeom>
                    <a:noFill/>
                    <a:ln>
                      <a:noFill/>
                    </a:ln>
                  </pic:spPr>
                </pic:pic>
              </a:graphicData>
            </a:graphic>
          </wp:inline>
        </w:drawing>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фланцем</w:t>
      </w:r>
      <w:proofErr w:type="gramEnd"/>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ребром</w:t>
      </w:r>
      <w:proofErr w:type="gramEnd"/>
      <w:r w:rsidRPr="00A43C35">
        <w:rPr>
          <w:rFonts w:ascii="Times New Roman" w:hAnsi="Times New Roman" w:cs="Times New Roman"/>
        </w:rPr>
        <w:t xml:space="preserve"> жесткости</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бобышкой</w:t>
      </w:r>
      <w:proofErr w:type="gramEnd"/>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xml:space="preserve">□  </w:t>
      </w:r>
      <w:proofErr w:type="spellStart"/>
      <w:r w:rsidRPr="00A43C35">
        <w:rPr>
          <w:rFonts w:ascii="Times New Roman" w:hAnsi="Times New Roman" w:cs="Times New Roman"/>
        </w:rPr>
        <w:t>платиком</w:t>
      </w:r>
      <w:proofErr w:type="spellEnd"/>
      <w:proofErr w:type="gramEnd"/>
    </w:p>
    <w:p w:rsidR="00C652AF" w:rsidRPr="00A43C35" w:rsidRDefault="00C652AF" w:rsidP="00C652AF">
      <w:pPr>
        <w:spacing w:after="0" w:line="240" w:lineRule="auto"/>
        <w:rPr>
          <w:rFonts w:ascii="Times New Roman" w:hAnsi="Times New Roman" w:cs="Times New Roman"/>
        </w:rPr>
      </w:pPr>
    </w:p>
    <w:p w:rsidR="00C652AF" w:rsidRPr="00A43C35" w:rsidRDefault="00C652AF" w:rsidP="00C652AF">
      <w:pPr>
        <w:spacing w:after="0" w:line="240" w:lineRule="auto"/>
        <w:rPr>
          <w:rFonts w:ascii="Times New Roman" w:hAnsi="Times New Roman" w:cs="Times New Roman"/>
          <w:b/>
        </w:rPr>
      </w:pPr>
      <w:r w:rsidRPr="00A43C35">
        <w:rPr>
          <w:rFonts w:ascii="Times New Roman" w:hAnsi="Times New Roman" w:cs="Times New Roman"/>
          <w:b/>
        </w:rPr>
        <w:t>ТЗ №20 (КТ=1)</w:t>
      </w:r>
    </w:p>
    <w:p w:rsidR="00C652AF" w:rsidRPr="00A43C35" w:rsidRDefault="00C652AF" w:rsidP="00C652AF">
      <w:pPr>
        <w:spacing w:after="0" w:line="240" w:lineRule="auto"/>
        <w:jc w:val="both"/>
        <w:rPr>
          <w:rFonts w:ascii="Times New Roman" w:hAnsi="Times New Roman" w:cs="Times New Roman"/>
        </w:rPr>
      </w:pPr>
      <w:r w:rsidRPr="00A43C35">
        <w:rPr>
          <w:rFonts w:ascii="Times New Roman" w:hAnsi="Times New Roman" w:cs="Times New Roman"/>
        </w:rPr>
        <w:t xml:space="preserve">Высоту опорных </w:t>
      </w:r>
      <w:proofErr w:type="spellStart"/>
      <w:r w:rsidRPr="00A43C35">
        <w:rPr>
          <w:rFonts w:ascii="Times New Roman" w:hAnsi="Times New Roman" w:cs="Times New Roman"/>
        </w:rPr>
        <w:t>платиков</w:t>
      </w:r>
      <w:proofErr w:type="spellEnd"/>
      <w:r w:rsidRPr="00A43C35">
        <w:rPr>
          <w:rFonts w:ascii="Times New Roman" w:hAnsi="Times New Roman" w:cs="Times New Roman"/>
        </w:rPr>
        <w:t xml:space="preserve"> сварной установочной рамы среднего размера после их обработки принимают равной…</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3</w:t>
      </w:r>
      <w:proofErr w:type="gramEnd"/>
      <w:r w:rsidRPr="00A43C35">
        <w:rPr>
          <w:rFonts w:ascii="Times New Roman" w:hAnsi="Times New Roman" w:cs="Times New Roman"/>
        </w:rPr>
        <w:t xml:space="preserve"> - 4 мм</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5</w:t>
      </w:r>
      <w:proofErr w:type="gramEnd"/>
      <w:r w:rsidRPr="00A43C35">
        <w:rPr>
          <w:rFonts w:ascii="Times New Roman" w:hAnsi="Times New Roman" w:cs="Times New Roman"/>
        </w:rPr>
        <w:t xml:space="preserve"> - 6 мм</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8</w:t>
      </w:r>
      <w:proofErr w:type="gramEnd"/>
      <w:r w:rsidRPr="00A43C35">
        <w:rPr>
          <w:rFonts w:ascii="Times New Roman" w:hAnsi="Times New Roman" w:cs="Times New Roman"/>
        </w:rPr>
        <w:t xml:space="preserve"> - 10 мм</w:t>
      </w:r>
    </w:p>
    <w:p w:rsidR="00C652AF" w:rsidRPr="00A43C35" w:rsidRDefault="00C652AF" w:rsidP="00C652AF">
      <w:pPr>
        <w:spacing w:after="0" w:line="240" w:lineRule="auto"/>
        <w:rPr>
          <w:rFonts w:ascii="Times New Roman" w:hAnsi="Times New Roman" w:cs="Times New Roman"/>
        </w:rPr>
      </w:pPr>
      <w:proofErr w:type="gramStart"/>
      <w:r w:rsidRPr="00A43C35">
        <w:rPr>
          <w:rFonts w:ascii="Times New Roman" w:hAnsi="Times New Roman" w:cs="Times New Roman"/>
        </w:rPr>
        <w:t>□  12</w:t>
      </w:r>
      <w:proofErr w:type="gramEnd"/>
      <w:r w:rsidRPr="00A43C35">
        <w:rPr>
          <w:rFonts w:ascii="Times New Roman" w:hAnsi="Times New Roman" w:cs="Times New Roman"/>
        </w:rPr>
        <w:t xml:space="preserve"> – 14 мм</w:t>
      </w:r>
    </w:p>
    <w:p w:rsidR="00C652AF" w:rsidRPr="004C147F" w:rsidRDefault="00C652AF" w:rsidP="00C652AF">
      <w:pPr>
        <w:spacing w:after="0" w:line="240" w:lineRule="auto"/>
        <w:jc w:val="both"/>
        <w:rPr>
          <w:rFonts w:ascii="Times New Roman" w:hAnsi="Times New Roman" w:cs="Times New Roman"/>
          <w:sz w:val="24"/>
          <w:szCs w:val="24"/>
        </w:rPr>
      </w:pPr>
    </w:p>
    <w:p w:rsidR="00C652AF" w:rsidRPr="004C147F" w:rsidRDefault="00C652AF" w:rsidP="00C652AF">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C652AF" w:rsidRPr="009B380D" w:rsidRDefault="00C652AF" w:rsidP="00C652AF">
      <w:pPr>
        <w:pStyle w:val="a7"/>
        <w:widowControl/>
        <w:numPr>
          <w:ilvl w:val="0"/>
          <w:numId w:val="39"/>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Style w:val="ad"/>
          <w:rFonts w:ascii="Times New Roman" w:hAnsi="Times New Roman"/>
        </w:rPr>
        <w:t>Джамай</w:t>
      </w:r>
      <w:proofErr w:type="spellEnd"/>
      <w:r w:rsidRPr="009B380D">
        <w:rPr>
          <w:rStyle w:val="ad"/>
          <w:rFonts w:ascii="Times New Roman" w:hAnsi="Times New Roman"/>
        </w:rPr>
        <w:t xml:space="preserve">, В.В. Прикладная </w:t>
      </w:r>
      <w:proofErr w:type="gramStart"/>
      <w:r w:rsidRPr="009B380D">
        <w:rPr>
          <w:rStyle w:val="ad"/>
          <w:rFonts w:ascii="Times New Roman" w:hAnsi="Times New Roman"/>
        </w:rPr>
        <w:t>механика :</w:t>
      </w:r>
      <w:proofErr w:type="gramEnd"/>
      <w:r w:rsidRPr="009B380D">
        <w:rPr>
          <w:rStyle w:val="ad"/>
          <w:rFonts w:ascii="Times New Roman" w:hAnsi="Times New Roman"/>
        </w:rPr>
        <w:t xml:space="preserve"> учебник для академического </w:t>
      </w:r>
      <w:proofErr w:type="spellStart"/>
      <w:r w:rsidRPr="009B380D">
        <w:rPr>
          <w:rStyle w:val="ad"/>
          <w:rFonts w:ascii="Times New Roman" w:hAnsi="Times New Roman"/>
        </w:rPr>
        <w:t>бакалавриата</w:t>
      </w:r>
      <w:proofErr w:type="spellEnd"/>
      <w:r w:rsidRPr="009B380D">
        <w:rPr>
          <w:rStyle w:val="ad"/>
          <w:rFonts w:ascii="Times New Roman" w:hAnsi="Times New Roman"/>
        </w:rPr>
        <w:t xml:space="preserve"> </w:t>
      </w:r>
      <w:r w:rsidRPr="009B380D">
        <w:rPr>
          <w:rFonts w:ascii="Times New Roman" w:hAnsi="Times New Roman"/>
        </w:rPr>
        <w:t xml:space="preserve">/ В.В. </w:t>
      </w:r>
      <w:proofErr w:type="spellStart"/>
      <w:r w:rsidRPr="009B380D">
        <w:rPr>
          <w:rFonts w:ascii="Times New Roman" w:hAnsi="Times New Roman"/>
        </w:rPr>
        <w:t>Джамай</w:t>
      </w:r>
      <w:proofErr w:type="spellEnd"/>
      <w:r w:rsidRPr="009B380D">
        <w:rPr>
          <w:rFonts w:ascii="Times New Roman" w:hAnsi="Times New Roman"/>
        </w:rPr>
        <w:t xml:space="preserve">. Е.А. Самойлов. А.И. Станкевич, Т.Ю. </w:t>
      </w:r>
      <w:proofErr w:type="gramStart"/>
      <w:r w:rsidRPr="009B380D">
        <w:rPr>
          <w:rFonts w:ascii="Times New Roman" w:hAnsi="Times New Roman"/>
        </w:rPr>
        <w:t>Чуркина :</w:t>
      </w:r>
      <w:proofErr w:type="gramEnd"/>
      <w:r w:rsidRPr="009B380D">
        <w:rPr>
          <w:rFonts w:ascii="Times New Roman" w:hAnsi="Times New Roman"/>
        </w:rPr>
        <w:t xml:space="preserve"> под ред. В.В. </w:t>
      </w:r>
      <w:proofErr w:type="spellStart"/>
      <w:r w:rsidRPr="009B380D">
        <w:rPr>
          <w:rFonts w:ascii="Times New Roman" w:hAnsi="Times New Roman"/>
        </w:rPr>
        <w:t>Джамая</w:t>
      </w:r>
      <w:proofErr w:type="spellEnd"/>
      <w:r w:rsidRPr="009B380D">
        <w:rPr>
          <w:rFonts w:ascii="Times New Roman" w:hAnsi="Times New Roman"/>
        </w:rPr>
        <w:t xml:space="preserve">. – 2-е изд.. </w:t>
      </w:r>
      <w:proofErr w:type="spellStart"/>
      <w:r w:rsidRPr="009B380D">
        <w:rPr>
          <w:rFonts w:ascii="Times New Roman" w:hAnsi="Times New Roman"/>
        </w:rPr>
        <w:t>испр</w:t>
      </w:r>
      <w:proofErr w:type="spellEnd"/>
      <w:r w:rsidRPr="009B380D">
        <w:rPr>
          <w:rFonts w:ascii="Times New Roman" w:hAnsi="Times New Roman"/>
        </w:rPr>
        <w:t xml:space="preserve">. И доп. – М.: Издательство </w:t>
      </w:r>
      <w:proofErr w:type="spellStart"/>
      <w:r w:rsidRPr="009B380D">
        <w:rPr>
          <w:rFonts w:ascii="Times New Roman" w:hAnsi="Times New Roman"/>
        </w:rPr>
        <w:t>Юрайт</w:t>
      </w:r>
      <w:proofErr w:type="spellEnd"/>
      <w:r w:rsidRPr="009B380D">
        <w:rPr>
          <w:rFonts w:ascii="Times New Roman" w:hAnsi="Times New Roman"/>
        </w:rPr>
        <w:t xml:space="preserve">, 2017. – 360 с. </w:t>
      </w:r>
      <w:proofErr w:type="gramStart"/>
      <w:r w:rsidRPr="009B380D">
        <w:rPr>
          <w:rFonts w:ascii="Times New Roman" w:hAnsi="Times New Roman"/>
        </w:rPr>
        <w:t>Серия :</w:t>
      </w:r>
      <w:proofErr w:type="gramEnd"/>
      <w:r w:rsidRPr="009B380D">
        <w:rPr>
          <w:rFonts w:ascii="Times New Roman" w:hAnsi="Times New Roman"/>
        </w:rPr>
        <w:t xml:space="preserve"> Бакалавр. Академический курс. </w:t>
      </w:r>
      <w:hyperlink r:id="rId154" w:anchor="page/2" w:history="1">
        <w:r w:rsidRPr="009B380D">
          <w:rPr>
            <w:rStyle w:val="ae"/>
            <w:rFonts w:ascii="Times New Roman" w:hAnsi="Times New Roman"/>
          </w:rPr>
          <w:t>https://biblio-online.ru/viewer/985F03E6-042F-4BDC-9CBB-CDD56F58461E/prikladnaya-mehanika#page/2</w:t>
        </w:r>
      </w:hyperlink>
      <w:r w:rsidRPr="009B380D">
        <w:rPr>
          <w:rFonts w:ascii="Times New Roman" w:hAnsi="Times New Roman"/>
        </w:rPr>
        <w:t xml:space="preserve">. </w:t>
      </w:r>
    </w:p>
    <w:p w:rsidR="00C652AF" w:rsidRPr="009B380D" w:rsidRDefault="00C652AF" w:rsidP="00C652AF">
      <w:pPr>
        <w:pStyle w:val="a7"/>
        <w:widowControl/>
        <w:numPr>
          <w:ilvl w:val="0"/>
          <w:numId w:val="39"/>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xml:space="preserve">.: Издательство «Лань», 2013. – 736 с. – Режим доступа: </w:t>
      </w:r>
      <w:hyperlink r:id="rId155" w:history="1">
        <w:r w:rsidRPr="009B380D">
          <w:rPr>
            <w:rFonts w:ascii="Times New Roman" w:hAnsi="Times New Roman"/>
          </w:rPr>
          <w:t>https://e.lanbook.com/book/5109</w:t>
        </w:r>
      </w:hyperlink>
    </w:p>
    <w:p w:rsidR="00C652AF" w:rsidRPr="009B380D" w:rsidRDefault="00C652AF" w:rsidP="00C652AF">
      <w:pPr>
        <w:pStyle w:val="a7"/>
        <w:widowControl/>
        <w:numPr>
          <w:ilvl w:val="0"/>
          <w:numId w:val="39"/>
        </w:numPr>
        <w:tabs>
          <w:tab w:val="left" w:pos="284"/>
        </w:tabs>
        <w:suppressAutoHyphens w:val="0"/>
        <w:spacing w:after="0" w:line="240" w:lineRule="auto"/>
        <w:ind w:left="0" w:firstLine="0"/>
        <w:contextualSpacing/>
        <w:jc w:val="both"/>
        <w:rPr>
          <w:rFonts w:ascii="Times New Roman" w:hAnsi="Times New Roman"/>
        </w:rPr>
      </w:pPr>
      <w:r w:rsidRPr="009B380D">
        <w:rPr>
          <w:rFonts w:ascii="Times New Roman" w:hAnsi="Times New Roman"/>
        </w:rPr>
        <w:lastRenderedPageBreak/>
        <w:t>Гулиа, Н.В. Детали машин [Электронный ресурс</w:t>
      </w:r>
      <w:proofErr w:type="gramStart"/>
      <w:r w:rsidRPr="009B380D">
        <w:rPr>
          <w:rFonts w:ascii="Times New Roman" w:hAnsi="Times New Roman"/>
        </w:rPr>
        <w:t>] :</w:t>
      </w:r>
      <w:proofErr w:type="gramEnd"/>
      <w:r w:rsidRPr="009B380D">
        <w:rPr>
          <w:rFonts w:ascii="Times New Roman" w:hAnsi="Times New Roman"/>
        </w:rPr>
        <w:t xml:space="preserve"> учеб. / Н.В. Гулиа, В.Г. Клоков, С.А. Юрков. — Электрон</w:t>
      </w:r>
      <w:proofErr w:type="gramStart"/>
      <w:r w:rsidRPr="009B380D">
        <w:rPr>
          <w:rFonts w:ascii="Times New Roman" w:hAnsi="Times New Roman"/>
        </w:rPr>
        <w:t>.</w:t>
      </w:r>
      <w:proofErr w:type="gramEnd"/>
      <w:r w:rsidRPr="009B380D">
        <w:rPr>
          <w:rFonts w:ascii="Times New Roman" w:hAnsi="Times New Roman"/>
        </w:rPr>
        <w:t xml:space="preserve"> дан. — Санкт-</w:t>
      </w:r>
      <w:proofErr w:type="gramStart"/>
      <w:r w:rsidRPr="009B380D">
        <w:rPr>
          <w:rFonts w:ascii="Times New Roman" w:hAnsi="Times New Roman"/>
        </w:rPr>
        <w:t>Петербург :</w:t>
      </w:r>
      <w:proofErr w:type="gramEnd"/>
      <w:r w:rsidRPr="009B380D">
        <w:rPr>
          <w:rFonts w:ascii="Times New Roman" w:hAnsi="Times New Roman"/>
        </w:rPr>
        <w:t xml:space="preserve"> Лань, 2013. — 416 с. — Режим доступа: </w:t>
      </w:r>
      <w:hyperlink r:id="rId156" w:history="1">
        <w:r w:rsidRPr="009B380D">
          <w:rPr>
            <w:rStyle w:val="ae"/>
            <w:rFonts w:ascii="Times New Roman" w:hAnsi="Times New Roman"/>
          </w:rPr>
          <w:t>https://e.lanbook.com/book/5705</w:t>
        </w:r>
      </w:hyperlink>
      <w:r w:rsidRPr="009B380D">
        <w:rPr>
          <w:rFonts w:ascii="Times New Roman" w:hAnsi="Times New Roman"/>
        </w:rPr>
        <w:t>.</w:t>
      </w:r>
    </w:p>
    <w:p w:rsidR="00C652AF" w:rsidRPr="009B380D" w:rsidRDefault="00C652AF" w:rsidP="00C652AF">
      <w:pPr>
        <w:pStyle w:val="a7"/>
        <w:widowControl/>
        <w:numPr>
          <w:ilvl w:val="0"/>
          <w:numId w:val="39"/>
        </w:numPr>
        <w:tabs>
          <w:tab w:val="left" w:pos="284"/>
        </w:tabs>
        <w:suppressAutoHyphens w:val="0"/>
        <w:spacing w:after="0" w:line="240" w:lineRule="auto"/>
        <w:ind w:left="0" w:firstLine="0"/>
        <w:contextualSpacing/>
        <w:jc w:val="both"/>
        <w:rPr>
          <w:rFonts w:ascii="Times New Roman" w:hAnsi="Times New Roman"/>
        </w:rPr>
      </w:pPr>
      <w:proofErr w:type="spellStart"/>
      <w:r w:rsidRPr="009B380D">
        <w:rPr>
          <w:rFonts w:ascii="Times New Roman" w:hAnsi="Times New Roman"/>
        </w:rPr>
        <w:t>Тюняев</w:t>
      </w:r>
      <w:proofErr w:type="spellEnd"/>
      <w:r w:rsidRPr="009B380D">
        <w:rPr>
          <w:rFonts w:ascii="Times New Roman" w:hAnsi="Times New Roman"/>
        </w:rPr>
        <w:t xml:space="preserve"> А. В., </w:t>
      </w:r>
      <w:proofErr w:type="spellStart"/>
      <w:r w:rsidRPr="009B380D">
        <w:rPr>
          <w:rFonts w:ascii="Times New Roman" w:hAnsi="Times New Roman"/>
        </w:rPr>
        <w:t>Звездаков</w:t>
      </w:r>
      <w:proofErr w:type="spellEnd"/>
      <w:r w:rsidRPr="009B380D">
        <w:rPr>
          <w:rFonts w:ascii="Times New Roman" w:hAnsi="Times New Roman"/>
        </w:rPr>
        <w:t xml:space="preserve"> В. П., Вагнер В. А. Детали машин. – </w:t>
      </w:r>
      <w:proofErr w:type="gramStart"/>
      <w:r w:rsidRPr="009B380D">
        <w:rPr>
          <w:rFonts w:ascii="Times New Roman" w:hAnsi="Times New Roman"/>
        </w:rPr>
        <w:t>С-Пб</w:t>
      </w:r>
      <w:proofErr w:type="gramEnd"/>
      <w:r w:rsidRPr="009B380D">
        <w:rPr>
          <w:rFonts w:ascii="Times New Roman" w:hAnsi="Times New Roman"/>
        </w:rPr>
        <w:t xml:space="preserve">.: Издательство «Лань», 2013. – 736 с. – Режим доступа: </w:t>
      </w:r>
      <w:hyperlink r:id="rId157" w:history="1">
        <w:r w:rsidRPr="009B380D">
          <w:rPr>
            <w:rFonts w:ascii="Times New Roman" w:hAnsi="Times New Roman"/>
          </w:rPr>
          <w:t>https://e.lanbook.com/book/5109</w:t>
        </w:r>
      </w:hyperlink>
    </w:p>
    <w:p w:rsidR="00C652AF" w:rsidRPr="009B380D" w:rsidRDefault="00C652AF" w:rsidP="00C652AF">
      <w:pPr>
        <w:pStyle w:val="a7"/>
        <w:numPr>
          <w:ilvl w:val="0"/>
          <w:numId w:val="39"/>
        </w:numPr>
        <w:tabs>
          <w:tab w:val="left" w:pos="284"/>
          <w:tab w:val="left" w:pos="708"/>
        </w:tabs>
        <w:suppressAutoHyphens w:val="0"/>
        <w:spacing w:after="0" w:line="240" w:lineRule="auto"/>
        <w:ind w:left="0" w:firstLine="0"/>
        <w:contextualSpacing/>
        <w:jc w:val="both"/>
        <w:rPr>
          <w:rFonts w:ascii="Times New Roman" w:hAnsi="Times New Roman"/>
        </w:rPr>
      </w:pPr>
      <w:r w:rsidRPr="009B380D">
        <w:rPr>
          <w:rFonts w:ascii="Times New Roman" w:hAnsi="Times New Roman"/>
          <w:bCs/>
          <w:color w:val="000000"/>
        </w:rPr>
        <w:t>Курсовое проектирование деталей машин</w:t>
      </w:r>
      <w:r w:rsidRPr="009B380D">
        <w:rPr>
          <w:rFonts w:ascii="Times New Roman" w:hAnsi="Times New Roman"/>
          <w:color w:val="000000"/>
        </w:rPr>
        <w:t xml:space="preserve">: учеб. пособие [С.А. </w:t>
      </w:r>
      <w:proofErr w:type="spellStart"/>
      <w:r w:rsidRPr="009B380D">
        <w:rPr>
          <w:rFonts w:ascii="Times New Roman" w:hAnsi="Times New Roman"/>
          <w:color w:val="000000"/>
        </w:rPr>
        <w:t>Чернавский</w:t>
      </w:r>
      <w:proofErr w:type="spellEnd"/>
      <w:r w:rsidRPr="009B380D">
        <w:rPr>
          <w:rFonts w:ascii="Times New Roman" w:hAnsi="Times New Roman"/>
          <w:color w:val="000000"/>
        </w:rPr>
        <w:t xml:space="preserve"> [и др.]              / [С.А. </w:t>
      </w:r>
      <w:proofErr w:type="spellStart"/>
      <w:r w:rsidRPr="009B380D">
        <w:rPr>
          <w:rFonts w:ascii="Times New Roman" w:hAnsi="Times New Roman"/>
          <w:color w:val="000000"/>
        </w:rPr>
        <w:t>Чернавский</w:t>
      </w:r>
      <w:proofErr w:type="spellEnd"/>
      <w:r w:rsidRPr="009B380D">
        <w:rPr>
          <w:rFonts w:ascii="Times New Roman" w:hAnsi="Times New Roman"/>
          <w:color w:val="000000"/>
        </w:rPr>
        <w:t xml:space="preserve"> [и др.] – Изд. 3-е, стер., </w:t>
      </w:r>
      <w:proofErr w:type="spellStart"/>
      <w:r w:rsidRPr="009B380D">
        <w:rPr>
          <w:rFonts w:ascii="Times New Roman" w:hAnsi="Times New Roman"/>
          <w:color w:val="000000"/>
        </w:rPr>
        <w:t>перепеч</w:t>
      </w:r>
      <w:proofErr w:type="spellEnd"/>
      <w:r w:rsidRPr="009B380D">
        <w:rPr>
          <w:rFonts w:ascii="Times New Roman" w:hAnsi="Times New Roman"/>
          <w:color w:val="000000"/>
        </w:rPr>
        <w:t xml:space="preserve">. с изд. 1987 г. – </w:t>
      </w:r>
      <w:r w:rsidRPr="009B380D">
        <w:rPr>
          <w:rFonts w:ascii="Times New Roman" w:hAnsi="Times New Roman"/>
        </w:rPr>
        <w:t>М.: Альянс</w:t>
      </w:r>
      <w:r w:rsidRPr="009B380D">
        <w:rPr>
          <w:rFonts w:ascii="Times New Roman" w:hAnsi="Times New Roman"/>
          <w:color w:val="000000"/>
        </w:rPr>
        <w:t xml:space="preserve">, 2005.         – 415с. (119 </w:t>
      </w:r>
      <w:r w:rsidRPr="009B380D">
        <w:rPr>
          <w:rFonts w:ascii="Times New Roman" w:hAnsi="Times New Roman"/>
          <w:bCs/>
        </w:rPr>
        <w:t>экз. в библиотеке АГТУ</w:t>
      </w:r>
      <w:r w:rsidRPr="009B380D">
        <w:rPr>
          <w:rFonts w:ascii="Times New Roman" w:hAnsi="Times New Roman"/>
          <w:color w:val="000000"/>
        </w:rPr>
        <w:t>).</w:t>
      </w:r>
    </w:p>
    <w:p w:rsidR="00C652AF" w:rsidRPr="009B380D" w:rsidRDefault="00C652AF" w:rsidP="00C652AF">
      <w:pPr>
        <w:widowControl w:val="0"/>
        <w:numPr>
          <w:ilvl w:val="0"/>
          <w:numId w:val="39"/>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rPr>
      </w:pPr>
      <w:r w:rsidRPr="009B380D">
        <w:rPr>
          <w:rFonts w:ascii="Times New Roman" w:hAnsi="Times New Roman" w:cs="Times New Roman"/>
          <w:color w:val="000000"/>
        </w:rPr>
        <w:t xml:space="preserve">. </w:t>
      </w:r>
      <w:r w:rsidRPr="009B380D">
        <w:rPr>
          <w:rFonts w:ascii="Times New Roman" w:hAnsi="Times New Roman" w:cs="Times New Roman"/>
          <w:lang w:eastAsia="ru-RU"/>
        </w:rPr>
        <w:t xml:space="preserve">Хахов А.А. </w:t>
      </w:r>
      <w:r w:rsidRPr="009B380D">
        <w:rPr>
          <w:rFonts w:ascii="Times New Roman" w:hAnsi="Times New Roman" w:cs="Times New Roman"/>
        </w:rPr>
        <w:t>Тестовые задания по курсу «</w:t>
      </w:r>
      <w:r w:rsidR="00E45498">
        <w:rPr>
          <w:rFonts w:ascii="Times New Roman" w:hAnsi="Times New Roman" w:cs="Times New Roman"/>
        </w:rPr>
        <w:t>Прикладная м</w:t>
      </w:r>
      <w:r w:rsidRPr="009B380D">
        <w:rPr>
          <w:rFonts w:ascii="Times New Roman" w:hAnsi="Times New Roman" w:cs="Times New Roman"/>
        </w:rPr>
        <w:t xml:space="preserve">еханика». Раздел «Детали машин и основы конструирования»/ для студентов направления </w:t>
      </w:r>
      <w:r w:rsidRPr="009B380D">
        <w:rPr>
          <w:rFonts w:ascii="Times New Roman" w:hAnsi="Times New Roman" w:cs="Times New Roman"/>
          <w:lang w:eastAsia="ru-RU"/>
        </w:rPr>
        <w:t>26</w:t>
      </w:r>
      <w:r w:rsidRPr="009B380D">
        <w:rPr>
          <w:rFonts w:ascii="Times New Roman" w:hAnsi="Times New Roman" w:cs="Times New Roman"/>
          <w:bCs/>
          <w:iCs/>
          <w:lang w:eastAsia="ru-RU"/>
        </w:rPr>
        <w:t>.05.07-Эксплуатация судового электрооборудования и средств автоматики</w:t>
      </w:r>
      <w:r w:rsidRPr="009B380D">
        <w:rPr>
          <w:rFonts w:ascii="Times New Roman" w:hAnsi="Times New Roman" w:cs="Times New Roman"/>
        </w:rPr>
        <w:t>: методическое пособие. – Астрахань: АГТУ, 2021. – 226с. -</w:t>
      </w:r>
      <w:r w:rsidRPr="009B380D">
        <w:rPr>
          <w:rFonts w:ascii="Times New Roman" w:hAnsi="Times New Roman" w:cs="Times New Roman"/>
          <w:bCs/>
          <w:lang w:eastAsia="ru-RU"/>
        </w:rPr>
        <w:t xml:space="preserve"> </w:t>
      </w:r>
      <w:r w:rsidRPr="009B380D">
        <w:rPr>
          <w:rFonts w:ascii="Times New Roman" w:hAnsi="Times New Roman" w:cs="Times New Roman"/>
          <w:lang w:val="en-US" w:eastAsia="ru-RU"/>
        </w:rPr>
        <w:t>http</w:t>
      </w:r>
      <w:r w:rsidRPr="009B380D">
        <w:rPr>
          <w:rFonts w:ascii="Times New Roman" w:hAnsi="Times New Roman" w:cs="Times New Roman"/>
          <w:lang w:eastAsia="ru-RU"/>
        </w:rPr>
        <w:t>://</w:t>
      </w:r>
      <w:r w:rsidRPr="009B380D">
        <w:rPr>
          <w:rFonts w:ascii="Times New Roman" w:hAnsi="Times New Roman" w:cs="Times New Roman"/>
          <w:lang w:val="en-US" w:eastAsia="ru-RU"/>
        </w:rPr>
        <w:t>portal</w:t>
      </w:r>
      <w:r w:rsidRPr="009B380D">
        <w:rPr>
          <w:rFonts w:ascii="Times New Roman" w:hAnsi="Times New Roman" w:cs="Times New Roman"/>
          <w:lang w:eastAsia="ru-RU"/>
        </w:rPr>
        <w:t>2.</w:t>
      </w:r>
      <w:proofErr w:type="spellStart"/>
      <w:r w:rsidRPr="009B380D">
        <w:rPr>
          <w:rFonts w:ascii="Times New Roman" w:hAnsi="Times New Roman" w:cs="Times New Roman"/>
          <w:lang w:val="en-US" w:eastAsia="ru-RU"/>
        </w:rPr>
        <w:t>astu</w:t>
      </w:r>
      <w:proofErr w:type="spellEnd"/>
      <w:r w:rsidRPr="009B380D">
        <w:rPr>
          <w:rFonts w:ascii="Times New Roman" w:hAnsi="Times New Roman" w:cs="Times New Roman"/>
          <w:lang w:eastAsia="ru-RU"/>
        </w:rPr>
        <w:t>.</w:t>
      </w:r>
      <w:r w:rsidRPr="009B380D">
        <w:rPr>
          <w:rFonts w:ascii="Times New Roman" w:hAnsi="Times New Roman" w:cs="Times New Roman"/>
          <w:lang w:val="en-US" w:eastAsia="ru-RU"/>
        </w:rPr>
        <w:t>org</w:t>
      </w:r>
      <w:r w:rsidRPr="009B380D">
        <w:rPr>
          <w:rFonts w:ascii="Times New Roman" w:hAnsi="Times New Roman" w:cs="Times New Roman"/>
          <w:lang w:eastAsia="ru-RU"/>
        </w:rPr>
        <w:t>/</w:t>
      </w:r>
    </w:p>
    <w:p w:rsidR="00C652AF" w:rsidRPr="004C147F" w:rsidRDefault="00C652AF" w:rsidP="0029069D">
      <w:pPr>
        <w:widowControl w:val="0"/>
        <w:spacing w:after="0" w:line="240" w:lineRule="auto"/>
        <w:jc w:val="both"/>
        <w:rPr>
          <w:rFonts w:ascii="Times New Roman" w:hAnsi="Times New Roman"/>
          <w:sz w:val="24"/>
          <w:szCs w:val="24"/>
        </w:rPr>
      </w:pPr>
      <w:r w:rsidRPr="007C4F96">
        <w:rPr>
          <w:rFonts w:ascii="Times New Roman" w:hAnsi="Times New Roman" w:cs="Times New Roman"/>
          <w:color w:val="000000"/>
        </w:rPr>
        <w:t xml:space="preserve">7. Хахов А.А. Расчет вала и подшипников качения. Методические указания и контрольные задания. </w:t>
      </w:r>
    </w:p>
    <w:p w:rsidR="0005674B" w:rsidRDefault="0005674B" w:rsidP="00C652AF">
      <w:pPr>
        <w:spacing w:after="0" w:line="240" w:lineRule="auto"/>
      </w:pPr>
    </w:p>
    <w:sectPr w:rsidR="0005674B" w:rsidSect="00E07B41">
      <w:footerReference w:type="default" r:id="rId15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387" w:rsidRDefault="000E0387" w:rsidP="00A65874">
      <w:pPr>
        <w:spacing w:after="0" w:line="240" w:lineRule="auto"/>
      </w:pPr>
      <w:r>
        <w:separator/>
      </w:r>
    </w:p>
  </w:endnote>
  <w:endnote w:type="continuationSeparator" w:id="0">
    <w:p w:rsidR="000E0387" w:rsidRDefault="000E0387" w:rsidP="00A65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charset w:val="CC"/>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075445"/>
      <w:docPartObj>
        <w:docPartGallery w:val="Page Numbers (Bottom of Page)"/>
        <w:docPartUnique/>
      </w:docPartObj>
    </w:sdtPr>
    <w:sdtContent>
      <w:p w:rsidR="004A559E" w:rsidRDefault="004A559E">
        <w:pPr>
          <w:pStyle w:val="ab"/>
          <w:jc w:val="center"/>
        </w:pPr>
        <w:r>
          <w:fldChar w:fldCharType="begin"/>
        </w:r>
        <w:r>
          <w:instrText>PAGE   \* MERGEFORMAT</w:instrText>
        </w:r>
        <w:r>
          <w:fldChar w:fldCharType="separate"/>
        </w:r>
        <w:r w:rsidR="00BE7EC4">
          <w:rPr>
            <w:noProof/>
          </w:rPr>
          <w:t>14</w:t>
        </w:r>
        <w:r>
          <w:fldChar w:fldCharType="end"/>
        </w:r>
      </w:p>
    </w:sdtContent>
  </w:sdt>
  <w:p w:rsidR="004A559E" w:rsidRDefault="004A559E">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387" w:rsidRDefault="000E0387" w:rsidP="00A65874">
      <w:pPr>
        <w:spacing w:after="0" w:line="240" w:lineRule="auto"/>
      </w:pPr>
      <w:r>
        <w:separator/>
      </w:r>
    </w:p>
  </w:footnote>
  <w:footnote w:type="continuationSeparator" w:id="0">
    <w:p w:rsidR="000E0387" w:rsidRDefault="000E0387" w:rsidP="00A658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A0B4E"/>
    <w:multiLevelType w:val="hybridMultilevel"/>
    <w:tmpl w:val="C6B499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BC4F67"/>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DE26EA"/>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DF94250"/>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5" w15:restartNumberingAfterBreak="0">
    <w:nsid w:val="1077499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0F832FF"/>
    <w:multiLevelType w:val="hybridMultilevel"/>
    <w:tmpl w:val="F3AA7C90"/>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19503E"/>
    <w:multiLevelType w:val="hybridMultilevel"/>
    <w:tmpl w:val="8C5E902C"/>
    <w:lvl w:ilvl="0" w:tplc="7144B7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6F7496A"/>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04E0843"/>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360404D"/>
    <w:multiLevelType w:val="hybridMultilevel"/>
    <w:tmpl w:val="168A1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D28DD"/>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9B52BE"/>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CD77FB2"/>
    <w:multiLevelType w:val="hybridMultilevel"/>
    <w:tmpl w:val="CF72C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CEE6B2F"/>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9C14FF6"/>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C4B546B"/>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31E24C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418026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70E33F4"/>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70435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4DA6D5B"/>
    <w:multiLevelType w:val="hybridMultilevel"/>
    <w:tmpl w:val="1D48AF1E"/>
    <w:lvl w:ilvl="0" w:tplc="8DAEB8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407D97"/>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AA70386"/>
    <w:multiLevelType w:val="hybridMultilevel"/>
    <w:tmpl w:val="1CA8A4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AE42195"/>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F5F1D09"/>
    <w:multiLevelType w:val="hybridMultilevel"/>
    <w:tmpl w:val="9648EE8E"/>
    <w:lvl w:ilvl="0" w:tplc="0419000F">
      <w:start w:val="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61F66FF2"/>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438102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8240BAD"/>
    <w:multiLevelType w:val="hybridMultilevel"/>
    <w:tmpl w:val="D4881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CC15A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C537E7C"/>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F793C0B"/>
    <w:multiLevelType w:val="multilevel"/>
    <w:tmpl w:val="6130C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0A0CBE"/>
    <w:multiLevelType w:val="hybridMultilevel"/>
    <w:tmpl w:val="313AFEA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2754A66"/>
    <w:multiLevelType w:val="hybridMultilevel"/>
    <w:tmpl w:val="1D48AF1E"/>
    <w:lvl w:ilvl="0" w:tplc="8DAEB8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3456B93"/>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3A2597B"/>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7DE450D"/>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C7603E1"/>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1"/>
  </w:num>
  <w:num w:numId="5">
    <w:abstractNumId w:val="6"/>
  </w:num>
  <w:num w:numId="6">
    <w:abstractNumId w:val="10"/>
  </w:num>
  <w:num w:numId="7">
    <w:abstractNumId w:val="29"/>
  </w:num>
  <w:num w:numId="8">
    <w:abstractNumId w:val="33"/>
  </w:num>
  <w:num w:numId="9">
    <w:abstractNumId w:val="14"/>
  </w:num>
  <w:num w:numId="10">
    <w:abstractNumId w:val="7"/>
  </w:num>
  <w:num w:numId="11">
    <w:abstractNumId w:val="24"/>
  </w:num>
  <w:num w:numId="12">
    <w:abstractNumId w:val="22"/>
  </w:num>
  <w:num w:numId="13">
    <w:abstractNumId w:val="5"/>
  </w:num>
  <w:num w:numId="14">
    <w:abstractNumId w:val="31"/>
  </w:num>
  <w:num w:numId="15">
    <w:abstractNumId w:val="17"/>
  </w:num>
  <w:num w:numId="16">
    <w:abstractNumId w:val="4"/>
  </w:num>
  <w:num w:numId="17">
    <w:abstractNumId w:val="28"/>
  </w:num>
  <w:num w:numId="18">
    <w:abstractNumId w:val="13"/>
  </w:num>
  <w:num w:numId="19">
    <w:abstractNumId w:val="19"/>
  </w:num>
  <w:num w:numId="20">
    <w:abstractNumId w:val="18"/>
  </w:num>
  <w:num w:numId="21">
    <w:abstractNumId w:val="21"/>
  </w:num>
  <w:num w:numId="22">
    <w:abstractNumId w:val="36"/>
  </w:num>
  <w:num w:numId="23">
    <w:abstractNumId w:val="1"/>
  </w:num>
  <w:num w:numId="24">
    <w:abstractNumId w:val="37"/>
  </w:num>
  <w:num w:numId="25">
    <w:abstractNumId w:val="16"/>
  </w:num>
  <w:num w:numId="26">
    <w:abstractNumId w:val="32"/>
  </w:num>
  <w:num w:numId="27">
    <w:abstractNumId w:val="9"/>
  </w:num>
  <w:num w:numId="28">
    <w:abstractNumId w:val="15"/>
  </w:num>
  <w:num w:numId="29">
    <w:abstractNumId w:val="34"/>
  </w:num>
  <w:num w:numId="30">
    <w:abstractNumId w:val="23"/>
  </w:num>
  <w:num w:numId="31">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30"/>
  </w:num>
  <w:num w:numId="34">
    <w:abstractNumId w:val="35"/>
  </w:num>
  <w:num w:numId="35">
    <w:abstractNumId w:val="2"/>
  </w:num>
  <w:num w:numId="36">
    <w:abstractNumId w:val="0"/>
  </w:num>
  <w:num w:numId="37">
    <w:abstractNumId w:val="38"/>
  </w:num>
  <w:num w:numId="38">
    <w:abstractNumId w:val="27"/>
  </w:num>
  <w:num w:numId="39">
    <w:abstractNumId w:val="8"/>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FF0"/>
    <w:rsid w:val="00004E5D"/>
    <w:rsid w:val="00016BAC"/>
    <w:rsid w:val="00025816"/>
    <w:rsid w:val="00030BF9"/>
    <w:rsid w:val="00051D11"/>
    <w:rsid w:val="0005674B"/>
    <w:rsid w:val="00067B01"/>
    <w:rsid w:val="000A3E8C"/>
    <w:rsid w:val="000B5A3A"/>
    <w:rsid w:val="000C1F0E"/>
    <w:rsid w:val="000D7427"/>
    <w:rsid w:val="000E0387"/>
    <w:rsid w:val="001409D0"/>
    <w:rsid w:val="00147336"/>
    <w:rsid w:val="0016405D"/>
    <w:rsid w:val="001915F6"/>
    <w:rsid w:val="001917CA"/>
    <w:rsid w:val="001A1A2B"/>
    <w:rsid w:val="001A2893"/>
    <w:rsid w:val="001C1EA3"/>
    <w:rsid w:val="001E1ECF"/>
    <w:rsid w:val="002122BD"/>
    <w:rsid w:val="0022101A"/>
    <w:rsid w:val="00223DD3"/>
    <w:rsid w:val="00225FA6"/>
    <w:rsid w:val="00251A1C"/>
    <w:rsid w:val="0029069D"/>
    <w:rsid w:val="0029457E"/>
    <w:rsid w:val="0029607F"/>
    <w:rsid w:val="002B59A5"/>
    <w:rsid w:val="002D5D76"/>
    <w:rsid w:val="003065D5"/>
    <w:rsid w:val="00315F36"/>
    <w:rsid w:val="00335B0C"/>
    <w:rsid w:val="00336761"/>
    <w:rsid w:val="00362CD2"/>
    <w:rsid w:val="003768C7"/>
    <w:rsid w:val="00385F5F"/>
    <w:rsid w:val="003C40E1"/>
    <w:rsid w:val="003C77F5"/>
    <w:rsid w:val="003D527B"/>
    <w:rsid w:val="003F4A05"/>
    <w:rsid w:val="004003FF"/>
    <w:rsid w:val="00404AD3"/>
    <w:rsid w:val="00426519"/>
    <w:rsid w:val="00426BD1"/>
    <w:rsid w:val="0043657B"/>
    <w:rsid w:val="00441AC2"/>
    <w:rsid w:val="004646D6"/>
    <w:rsid w:val="00466503"/>
    <w:rsid w:val="0048467A"/>
    <w:rsid w:val="00487089"/>
    <w:rsid w:val="004963F5"/>
    <w:rsid w:val="004A559E"/>
    <w:rsid w:val="004D507A"/>
    <w:rsid w:val="00555E53"/>
    <w:rsid w:val="00567D94"/>
    <w:rsid w:val="005909EC"/>
    <w:rsid w:val="005B6AC1"/>
    <w:rsid w:val="005C7D07"/>
    <w:rsid w:val="005F6D8D"/>
    <w:rsid w:val="0060078F"/>
    <w:rsid w:val="006124EA"/>
    <w:rsid w:val="006411F4"/>
    <w:rsid w:val="0064584D"/>
    <w:rsid w:val="00671C49"/>
    <w:rsid w:val="00673FFF"/>
    <w:rsid w:val="00691111"/>
    <w:rsid w:val="006A1154"/>
    <w:rsid w:val="006A13AD"/>
    <w:rsid w:val="006A2CD5"/>
    <w:rsid w:val="006B0668"/>
    <w:rsid w:val="006F04F2"/>
    <w:rsid w:val="006F16CC"/>
    <w:rsid w:val="006F2C63"/>
    <w:rsid w:val="006F64A8"/>
    <w:rsid w:val="00707B52"/>
    <w:rsid w:val="00713EAD"/>
    <w:rsid w:val="00724288"/>
    <w:rsid w:val="0073633A"/>
    <w:rsid w:val="007406F2"/>
    <w:rsid w:val="0074691E"/>
    <w:rsid w:val="00755723"/>
    <w:rsid w:val="00766EF7"/>
    <w:rsid w:val="007817A3"/>
    <w:rsid w:val="007963D2"/>
    <w:rsid w:val="007A2EF3"/>
    <w:rsid w:val="007B2B16"/>
    <w:rsid w:val="007B47B2"/>
    <w:rsid w:val="007C5A63"/>
    <w:rsid w:val="007D2D33"/>
    <w:rsid w:val="007F0CED"/>
    <w:rsid w:val="0080048D"/>
    <w:rsid w:val="00805C8B"/>
    <w:rsid w:val="008117E2"/>
    <w:rsid w:val="00813753"/>
    <w:rsid w:val="00817150"/>
    <w:rsid w:val="00833F47"/>
    <w:rsid w:val="0084203C"/>
    <w:rsid w:val="00842222"/>
    <w:rsid w:val="00850783"/>
    <w:rsid w:val="00863E6D"/>
    <w:rsid w:val="00863F58"/>
    <w:rsid w:val="00891CF3"/>
    <w:rsid w:val="008B23FD"/>
    <w:rsid w:val="008B41F8"/>
    <w:rsid w:val="008B445B"/>
    <w:rsid w:val="008D7772"/>
    <w:rsid w:val="008F070A"/>
    <w:rsid w:val="008F4F6B"/>
    <w:rsid w:val="00912309"/>
    <w:rsid w:val="00924039"/>
    <w:rsid w:val="009908AC"/>
    <w:rsid w:val="00992BA8"/>
    <w:rsid w:val="009E6C88"/>
    <w:rsid w:val="009F6AE5"/>
    <w:rsid w:val="00A076B3"/>
    <w:rsid w:val="00A1336E"/>
    <w:rsid w:val="00A147A6"/>
    <w:rsid w:val="00A17EBE"/>
    <w:rsid w:val="00A50C7D"/>
    <w:rsid w:val="00A51C4C"/>
    <w:rsid w:val="00A54C90"/>
    <w:rsid w:val="00A651B6"/>
    <w:rsid w:val="00A65874"/>
    <w:rsid w:val="00A76515"/>
    <w:rsid w:val="00A81A22"/>
    <w:rsid w:val="00AA27DB"/>
    <w:rsid w:val="00AB5AFB"/>
    <w:rsid w:val="00AC3605"/>
    <w:rsid w:val="00AD2235"/>
    <w:rsid w:val="00AF44E8"/>
    <w:rsid w:val="00B12289"/>
    <w:rsid w:val="00B13FAC"/>
    <w:rsid w:val="00B16210"/>
    <w:rsid w:val="00B44A09"/>
    <w:rsid w:val="00B453A0"/>
    <w:rsid w:val="00B64A40"/>
    <w:rsid w:val="00B65BE6"/>
    <w:rsid w:val="00B9031F"/>
    <w:rsid w:val="00BA4794"/>
    <w:rsid w:val="00BB7B32"/>
    <w:rsid w:val="00BC134D"/>
    <w:rsid w:val="00BD090C"/>
    <w:rsid w:val="00BD13EA"/>
    <w:rsid w:val="00BE1432"/>
    <w:rsid w:val="00BE4F18"/>
    <w:rsid w:val="00BE7EC4"/>
    <w:rsid w:val="00BF1CD9"/>
    <w:rsid w:val="00C016BC"/>
    <w:rsid w:val="00C05554"/>
    <w:rsid w:val="00C14ADA"/>
    <w:rsid w:val="00C5672A"/>
    <w:rsid w:val="00C636F7"/>
    <w:rsid w:val="00C652AF"/>
    <w:rsid w:val="00C937AD"/>
    <w:rsid w:val="00C96C4D"/>
    <w:rsid w:val="00CA49E6"/>
    <w:rsid w:val="00CE04E2"/>
    <w:rsid w:val="00CF7EBA"/>
    <w:rsid w:val="00D01CA3"/>
    <w:rsid w:val="00D06021"/>
    <w:rsid w:val="00D31599"/>
    <w:rsid w:val="00D552F5"/>
    <w:rsid w:val="00D57810"/>
    <w:rsid w:val="00D732CB"/>
    <w:rsid w:val="00D81FF0"/>
    <w:rsid w:val="00D95ADA"/>
    <w:rsid w:val="00DB0B42"/>
    <w:rsid w:val="00DC7AA9"/>
    <w:rsid w:val="00DE2A67"/>
    <w:rsid w:val="00DE4F1D"/>
    <w:rsid w:val="00DE583E"/>
    <w:rsid w:val="00DF5B8D"/>
    <w:rsid w:val="00DF7AA1"/>
    <w:rsid w:val="00E00BF4"/>
    <w:rsid w:val="00E07B41"/>
    <w:rsid w:val="00E137D7"/>
    <w:rsid w:val="00E42C50"/>
    <w:rsid w:val="00E45498"/>
    <w:rsid w:val="00E66CBC"/>
    <w:rsid w:val="00E73C3D"/>
    <w:rsid w:val="00E9786D"/>
    <w:rsid w:val="00EC22A1"/>
    <w:rsid w:val="00F245D7"/>
    <w:rsid w:val="00F260B6"/>
    <w:rsid w:val="00F275E9"/>
    <w:rsid w:val="00F302CA"/>
    <w:rsid w:val="00F43051"/>
    <w:rsid w:val="00F455A2"/>
    <w:rsid w:val="00F647DE"/>
    <w:rsid w:val="00F70E2C"/>
    <w:rsid w:val="00F77CE4"/>
    <w:rsid w:val="00F8238A"/>
    <w:rsid w:val="00F82874"/>
    <w:rsid w:val="00FB178C"/>
    <w:rsid w:val="00FC25E6"/>
    <w:rsid w:val="00FD4272"/>
    <w:rsid w:val="00FE5ABF"/>
    <w:rsid w:val="00FF43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E0DDE"/>
  <w15:docId w15:val="{7B6DB5FA-6099-4BF7-8DD6-F54CD830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C88"/>
  </w:style>
  <w:style w:type="paragraph" w:styleId="1">
    <w:name w:val="heading 1"/>
    <w:basedOn w:val="a"/>
    <w:next w:val="2"/>
    <w:link w:val="10"/>
    <w:qFormat/>
    <w:rsid w:val="00817150"/>
    <w:pPr>
      <w:numPr>
        <w:numId w:val="1"/>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lang w:val="x-none" w:eastAsia="x-none"/>
    </w:rPr>
  </w:style>
  <w:style w:type="paragraph" w:styleId="2">
    <w:name w:val="heading 2"/>
    <w:basedOn w:val="1"/>
    <w:next w:val="3"/>
    <w:link w:val="20"/>
    <w:qFormat/>
    <w:rsid w:val="00817150"/>
    <w:pPr>
      <w:numPr>
        <w:ilvl w:val="1"/>
      </w:numPr>
      <w:tabs>
        <w:tab w:val="left" w:pos="851"/>
      </w:tabs>
      <w:outlineLvl w:val="1"/>
    </w:pPr>
  </w:style>
  <w:style w:type="paragraph" w:styleId="3">
    <w:name w:val="heading 3"/>
    <w:basedOn w:val="a"/>
    <w:next w:val="a"/>
    <w:link w:val="30"/>
    <w:unhideWhenUsed/>
    <w:qFormat/>
    <w:rsid w:val="008171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051D1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9"/>
    <w:unhideWhenUsed/>
    <w:qFormat/>
    <w:rsid w:val="00051D1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051D11"/>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uiPriority w:val="99"/>
    <w:semiHidden/>
    <w:unhideWhenUsed/>
    <w:qFormat/>
    <w:rsid w:val="00051D11"/>
    <w:pPr>
      <w:overflowPunct w:val="0"/>
      <w:autoSpaceDE w:val="0"/>
      <w:autoSpaceDN w:val="0"/>
      <w:adjustRightInd w:val="0"/>
      <w:spacing w:before="240" w:after="60" w:line="240" w:lineRule="auto"/>
      <w:textAlignment w:val="baseline"/>
      <w:outlineLvl w:val="6"/>
    </w:pPr>
    <w:rPr>
      <w:rFonts w:ascii="Calibri" w:eastAsia="Times New Roman" w:hAnsi="Calibri" w:cs="Times New Roman"/>
      <w:sz w:val="24"/>
      <w:szCs w:val="24"/>
      <w:lang w:val="x-none" w:eastAsia="x-none"/>
    </w:rPr>
  </w:style>
  <w:style w:type="paragraph" w:styleId="9">
    <w:name w:val="heading 9"/>
    <w:basedOn w:val="a"/>
    <w:next w:val="a"/>
    <w:link w:val="90"/>
    <w:uiPriority w:val="9"/>
    <w:semiHidden/>
    <w:unhideWhenUsed/>
    <w:qFormat/>
    <w:rsid w:val="00051D11"/>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17150"/>
    <w:rPr>
      <w:rFonts w:asciiTheme="majorHAnsi" w:eastAsiaTheme="majorEastAsia" w:hAnsiTheme="majorHAnsi" w:cstheme="majorBidi"/>
      <w:b/>
      <w:bCs/>
      <w:color w:val="4F81BD" w:themeColor="accent1"/>
    </w:rPr>
  </w:style>
  <w:style w:type="character" w:customStyle="1" w:styleId="20">
    <w:name w:val="Заголовок 2 Знак"/>
    <w:basedOn w:val="a0"/>
    <w:link w:val="2"/>
    <w:rsid w:val="00817150"/>
    <w:rPr>
      <w:rFonts w:ascii="Times New Roman" w:eastAsia="Times New Roman" w:hAnsi="Times New Roman" w:cs="Times New Roman"/>
      <w:b/>
      <w:sz w:val="24"/>
      <w:szCs w:val="24"/>
      <w:lang w:val="x-none" w:eastAsia="x-none"/>
    </w:rPr>
  </w:style>
  <w:style w:type="character" w:customStyle="1" w:styleId="10">
    <w:name w:val="Заголовок 1 Знак"/>
    <w:basedOn w:val="a0"/>
    <w:link w:val="1"/>
    <w:rsid w:val="00817150"/>
    <w:rPr>
      <w:rFonts w:ascii="Times New Roman" w:eastAsia="Times New Roman" w:hAnsi="Times New Roman" w:cs="Times New Roman"/>
      <w:b/>
      <w:sz w:val="24"/>
      <w:szCs w:val="24"/>
      <w:lang w:val="x-none" w:eastAsia="x-none"/>
    </w:rPr>
  </w:style>
  <w:style w:type="character" w:customStyle="1" w:styleId="40">
    <w:name w:val="Заголовок 4 Знак"/>
    <w:basedOn w:val="a0"/>
    <w:link w:val="4"/>
    <w:rsid w:val="00051D11"/>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9"/>
    <w:rsid w:val="00051D1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051D11"/>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uiPriority w:val="99"/>
    <w:semiHidden/>
    <w:rsid w:val="00051D11"/>
    <w:rPr>
      <w:rFonts w:ascii="Calibri" w:eastAsia="Times New Roman" w:hAnsi="Calibri" w:cs="Times New Roman"/>
      <w:sz w:val="24"/>
      <w:szCs w:val="24"/>
      <w:lang w:val="x-none" w:eastAsia="x-none"/>
    </w:rPr>
  </w:style>
  <w:style w:type="paragraph" w:styleId="a3">
    <w:name w:val="Body Text Indent"/>
    <w:basedOn w:val="a"/>
    <w:link w:val="a4"/>
    <w:uiPriority w:val="99"/>
    <w:unhideWhenUsed/>
    <w:rsid w:val="005909EC"/>
    <w:pPr>
      <w:spacing w:after="120"/>
      <w:ind w:left="283"/>
    </w:pPr>
  </w:style>
  <w:style w:type="character" w:customStyle="1" w:styleId="a4">
    <w:name w:val="Основной текст с отступом Знак"/>
    <w:basedOn w:val="a0"/>
    <w:link w:val="a3"/>
    <w:uiPriority w:val="99"/>
    <w:rsid w:val="005909EC"/>
  </w:style>
  <w:style w:type="paragraph" w:styleId="a5">
    <w:name w:val="Balloon Text"/>
    <w:basedOn w:val="a"/>
    <w:link w:val="a6"/>
    <w:unhideWhenUsed/>
    <w:rsid w:val="00833F47"/>
    <w:pPr>
      <w:spacing w:after="0" w:line="240" w:lineRule="auto"/>
    </w:pPr>
    <w:rPr>
      <w:rFonts w:ascii="Tahoma" w:hAnsi="Tahoma" w:cs="Tahoma"/>
      <w:sz w:val="16"/>
      <w:szCs w:val="16"/>
    </w:rPr>
  </w:style>
  <w:style w:type="character" w:customStyle="1" w:styleId="a6">
    <w:name w:val="Текст выноски Знак"/>
    <w:basedOn w:val="a0"/>
    <w:link w:val="a5"/>
    <w:rsid w:val="00833F47"/>
    <w:rPr>
      <w:rFonts w:ascii="Tahoma" w:hAnsi="Tahoma" w:cs="Tahoma"/>
      <w:sz w:val="16"/>
      <w:szCs w:val="16"/>
    </w:rPr>
  </w:style>
  <w:style w:type="paragraph" w:styleId="a7">
    <w:name w:val="List Paragraph"/>
    <w:basedOn w:val="a"/>
    <w:link w:val="a8"/>
    <w:uiPriority w:val="34"/>
    <w:qFormat/>
    <w:rsid w:val="001917CA"/>
    <w:pPr>
      <w:widowControl w:val="0"/>
      <w:suppressAutoHyphens/>
      <w:ind w:left="720"/>
    </w:pPr>
    <w:rPr>
      <w:rFonts w:ascii="Calibri" w:eastAsia="Calibri" w:hAnsi="Calibri" w:cs="Times New Roman"/>
      <w:kern w:val="1"/>
      <w:lang w:eastAsia="ru-RU"/>
    </w:rPr>
  </w:style>
  <w:style w:type="character" w:customStyle="1" w:styleId="a8">
    <w:name w:val="Абзац списка Знак"/>
    <w:link w:val="a7"/>
    <w:uiPriority w:val="34"/>
    <w:rsid w:val="00051D11"/>
    <w:rPr>
      <w:rFonts w:ascii="Calibri" w:eastAsia="Calibri" w:hAnsi="Calibri" w:cs="Times New Roman"/>
      <w:kern w:val="1"/>
      <w:lang w:eastAsia="ru-RU"/>
    </w:rPr>
  </w:style>
  <w:style w:type="paragraph" w:customStyle="1" w:styleId="21">
    <w:name w:val="Обычный2"/>
    <w:rsid w:val="001C1EA3"/>
    <w:pPr>
      <w:widowControl w:val="0"/>
      <w:suppressAutoHyphens/>
      <w:spacing w:after="0" w:line="240" w:lineRule="auto"/>
    </w:pPr>
    <w:rPr>
      <w:rFonts w:ascii="Times New Roman" w:eastAsia="Arial" w:hAnsi="Times New Roman" w:cs="Times New Roman"/>
      <w:sz w:val="20"/>
      <w:szCs w:val="20"/>
      <w:lang w:eastAsia="ar-SA"/>
    </w:rPr>
  </w:style>
  <w:style w:type="paragraph" w:styleId="a9">
    <w:name w:val="header"/>
    <w:basedOn w:val="a"/>
    <w:link w:val="aa"/>
    <w:uiPriority w:val="99"/>
    <w:unhideWhenUsed/>
    <w:rsid w:val="00A6587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65874"/>
  </w:style>
  <w:style w:type="paragraph" w:styleId="ab">
    <w:name w:val="footer"/>
    <w:basedOn w:val="a"/>
    <w:link w:val="ac"/>
    <w:uiPriority w:val="99"/>
    <w:unhideWhenUsed/>
    <w:rsid w:val="00A6587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65874"/>
  </w:style>
  <w:style w:type="character" w:styleId="ad">
    <w:name w:val="Strong"/>
    <w:qFormat/>
    <w:rsid w:val="006F04F2"/>
    <w:rPr>
      <w:b/>
      <w:bCs/>
    </w:rPr>
  </w:style>
  <w:style w:type="character" w:styleId="ae">
    <w:name w:val="Hyperlink"/>
    <w:basedOn w:val="a0"/>
    <w:uiPriority w:val="99"/>
    <w:unhideWhenUsed/>
    <w:rsid w:val="006F04F2"/>
    <w:rPr>
      <w:color w:val="0000FF" w:themeColor="hyperlink"/>
      <w:u w:val="single"/>
    </w:rPr>
  </w:style>
  <w:style w:type="paragraph" w:styleId="af">
    <w:name w:val="Normal (Web)"/>
    <w:basedOn w:val="a"/>
    <w:link w:val="af0"/>
    <w:uiPriority w:val="99"/>
    <w:unhideWhenUsed/>
    <w:rsid w:val="00315F36"/>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f0">
    <w:name w:val="Обычный (веб) Знак"/>
    <w:link w:val="af"/>
    <w:rsid w:val="00F260B6"/>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
    <w:semiHidden/>
    <w:rsid w:val="00051D11"/>
    <w:rPr>
      <w:rFonts w:ascii="Cambria" w:eastAsia="Times New Roman" w:hAnsi="Cambria" w:cs="Times New Roman"/>
      <w:lang w:val="x-none" w:eastAsia="x-none"/>
    </w:rPr>
  </w:style>
  <w:style w:type="paragraph" w:styleId="af1">
    <w:name w:val="Title"/>
    <w:basedOn w:val="a"/>
    <w:link w:val="af2"/>
    <w:qFormat/>
    <w:rsid w:val="00051D11"/>
    <w:pPr>
      <w:spacing w:after="0" w:line="240" w:lineRule="auto"/>
      <w:jc w:val="center"/>
    </w:pPr>
    <w:rPr>
      <w:rFonts w:ascii="Arial" w:eastAsia="Times New Roman" w:hAnsi="Arial" w:cs="Times New Roman"/>
      <w:sz w:val="20"/>
      <w:szCs w:val="20"/>
      <w:lang w:eastAsia="ru-RU"/>
    </w:rPr>
  </w:style>
  <w:style w:type="character" w:customStyle="1" w:styleId="af2">
    <w:name w:val="Заголовок Знак"/>
    <w:basedOn w:val="a0"/>
    <w:link w:val="af1"/>
    <w:rsid w:val="00051D11"/>
    <w:rPr>
      <w:rFonts w:ascii="Arial" w:eastAsia="Times New Roman" w:hAnsi="Arial" w:cs="Times New Roman"/>
      <w:sz w:val="20"/>
      <w:szCs w:val="20"/>
      <w:lang w:eastAsia="ru-RU"/>
    </w:rPr>
  </w:style>
  <w:style w:type="character" w:customStyle="1" w:styleId="apple-converted-space">
    <w:name w:val="apple-converted-space"/>
    <w:basedOn w:val="a0"/>
    <w:qFormat/>
    <w:rsid w:val="00051D11"/>
  </w:style>
  <w:style w:type="table" w:styleId="af3">
    <w:name w:val="Table Grid"/>
    <w:basedOn w:val="a1"/>
    <w:uiPriority w:val="59"/>
    <w:rsid w:val="00051D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Подпись к таблице"/>
    <w:basedOn w:val="a"/>
    <w:rsid w:val="00051D11"/>
    <w:pPr>
      <w:spacing w:after="0" w:line="240" w:lineRule="auto"/>
      <w:jc w:val="right"/>
    </w:pPr>
    <w:rPr>
      <w:rFonts w:ascii="Times New Roman" w:eastAsia="Times New Roman" w:hAnsi="Times New Roman" w:cs="Times New Roman"/>
      <w:sz w:val="28"/>
      <w:szCs w:val="20"/>
      <w:lang w:eastAsia="ru-RU"/>
    </w:rPr>
  </w:style>
  <w:style w:type="paragraph" w:customStyle="1" w:styleId="11">
    <w:name w:val="Цитата1"/>
    <w:basedOn w:val="a"/>
    <w:rsid w:val="00051D11"/>
    <w:pPr>
      <w:widowControl w:val="0"/>
      <w:autoSpaceDE w:val="0"/>
      <w:spacing w:before="260" w:after="0" w:line="338" w:lineRule="auto"/>
      <w:ind w:left="840" w:right="1200"/>
    </w:pPr>
    <w:rPr>
      <w:rFonts w:ascii="Courier New" w:eastAsia="Times New Roman" w:hAnsi="Courier New" w:cs="Courier New"/>
      <w:sz w:val="24"/>
      <w:szCs w:val="24"/>
      <w:lang w:eastAsia="ar-SA"/>
    </w:rPr>
  </w:style>
  <w:style w:type="paragraph" w:customStyle="1" w:styleId="af5">
    <w:name w:val="список с точками"/>
    <w:basedOn w:val="a"/>
    <w:uiPriority w:val="99"/>
    <w:rsid w:val="00051D11"/>
    <w:pPr>
      <w:spacing w:after="0" w:line="312" w:lineRule="auto"/>
      <w:ind w:left="709" w:hanging="283"/>
      <w:jc w:val="both"/>
    </w:pPr>
    <w:rPr>
      <w:rFonts w:ascii="Times New Roman" w:eastAsia="Times New Roman" w:hAnsi="Times New Roman" w:cs="Times New Roman"/>
      <w:sz w:val="24"/>
      <w:szCs w:val="24"/>
      <w:lang w:eastAsia="ru-RU"/>
    </w:rPr>
  </w:style>
  <w:style w:type="paragraph" w:customStyle="1" w:styleId="af6">
    <w:name w:val="Рубленый для заголовка"/>
    <w:rsid w:val="00051D11"/>
    <w:pPr>
      <w:suppressAutoHyphens/>
      <w:spacing w:before="120" w:after="0" w:line="240" w:lineRule="auto"/>
      <w:jc w:val="center"/>
    </w:pPr>
    <w:rPr>
      <w:rFonts w:ascii="Arial" w:eastAsia="Arial" w:hAnsi="Arial" w:cs="Times New Roman"/>
      <w:b/>
      <w:sz w:val="28"/>
      <w:szCs w:val="20"/>
      <w:lang w:eastAsia="ar-SA"/>
    </w:rPr>
  </w:style>
  <w:style w:type="paragraph" w:customStyle="1" w:styleId="af7">
    <w:name w:val="Основной по центру"/>
    <w:basedOn w:val="a"/>
    <w:rsid w:val="00051D11"/>
    <w:pPr>
      <w:spacing w:after="0" w:line="240" w:lineRule="auto"/>
      <w:jc w:val="center"/>
    </w:pPr>
    <w:rPr>
      <w:rFonts w:ascii="Times New Roman" w:eastAsia="Times New Roman" w:hAnsi="Times New Roman" w:cs="Times New Roman"/>
      <w:sz w:val="28"/>
      <w:szCs w:val="20"/>
      <w:lang w:eastAsia="ar-SA"/>
    </w:rPr>
  </w:style>
  <w:style w:type="character" w:styleId="af8">
    <w:name w:val="page number"/>
    <w:basedOn w:val="a0"/>
    <w:rsid w:val="00051D11"/>
  </w:style>
  <w:style w:type="paragraph" w:styleId="af9">
    <w:name w:val="Body Text"/>
    <w:basedOn w:val="a"/>
    <w:link w:val="afa"/>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x-none" w:eastAsia="ru-RU"/>
    </w:rPr>
  </w:style>
  <w:style w:type="character" w:customStyle="1" w:styleId="afa">
    <w:name w:val="Основной текст Знак"/>
    <w:basedOn w:val="a0"/>
    <w:link w:val="af9"/>
    <w:rsid w:val="00051D11"/>
    <w:rPr>
      <w:rFonts w:ascii="Times New Roman" w:eastAsia="Times New Roman" w:hAnsi="Times New Roman" w:cs="Times New Roman"/>
      <w:sz w:val="24"/>
      <w:szCs w:val="20"/>
      <w:lang w:val="x-none" w:eastAsia="ru-RU"/>
    </w:rPr>
  </w:style>
  <w:style w:type="paragraph" w:customStyle="1" w:styleId="210">
    <w:name w:val="Основной текст 21"/>
    <w:basedOn w:val="a"/>
    <w:rsid w:val="00051D1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fb">
    <w:name w:val="Название Знак"/>
    <w:rsid w:val="00051D11"/>
    <w:rPr>
      <w:rFonts w:ascii="Arial" w:eastAsia="Times New Roman" w:hAnsi="Arial" w:cs="Times New Roman"/>
      <w:sz w:val="24"/>
      <w:szCs w:val="20"/>
      <w:lang w:val="x-none" w:eastAsia="x-none"/>
    </w:rPr>
  </w:style>
  <w:style w:type="paragraph" w:styleId="afc">
    <w:name w:val="footnote text"/>
    <w:basedOn w:val="a"/>
    <w:link w:val="afd"/>
    <w:uiPriority w:val="99"/>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d">
    <w:name w:val="Текст сноски Знак"/>
    <w:basedOn w:val="a0"/>
    <w:link w:val="afc"/>
    <w:uiPriority w:val="99"/>
    <w:rsid w:val="00051D11"/>
    <w:rPr>
      <w:rFonts w:ascii="Times New Roman" w:eastAsia="Times New Roman" w:hAnsi="Times New Roman" w:cs="Times New Roman"/>
      <w:sz w:val="20"/>
      <w:szCs w:val="20"/>
      <w:lang w:val="x-none" w:eastAsia="ru-RU"/>
    </w:rPr>
  </w:style>
  <w:style w:type="character" w:styleId="afe">
    <w:name w:val="footnote reference"/>
    <w:uiPriority w:val="99"/>
    <w:rsid w:val="00051D11"/>
    <w:rPr>
      <w:vertAlign w:val="superscript"/>
    </w:rPr>
  </w:style>
  <w:style w:type="paragraph" w:styleId="12">
    <w:name w:val="toc 1"/>
    <w:basedOn w:val="a"/>
    <w:next w:val="a"/>
    <w:autoRedefine/>
    <w:uiPriority w:val="39"/>
    <w:rsid w:val="00051D11"/>
    <w:pPr>
      <w:tabs>
        <w:tab w:val="right" w:leader="dot" w:pos="9629"/>
      </w:tabs>
      <w:overflowPunct w:val="0"/>
      <w:autoSpaceDE w:val="0"/>
      <w:autoSpaceDN w:val="0"/>
      <w:adjustRightInd w:val="0"/>
      <w:spacing w:after="0"/>
      <w:ind w:left="1974" w:hanging="1974"/>
      <w:textAlignment w:val="baseline"/>
    </w:pPr>
    <w:rPr>
      <w:rFonts w:ascii="Times New Roman" w:eastAsia="Times New Roman" w:hAnsi="Times New Roman" w:cs="Times New Roman"/>
      <w:sz w:val="20"/>
      <w:szCs w:val="20"/>
      <w:lang w:eastAsia="ru-RU"/>
    </w:rPr>
  </w:style>
  <w:style w:type="paragraph" w:styleId="22">
    <w:name w:val="toc 2"/>
    <w:basedOn w:val="a"/>
    <w:next w:val="a"/>
    <w:autoRedefine/>
    <w:uiPriority w:val="39"/>
    <w:rsid w:val="00051D11"/>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
    <w:next w:val="a"/>
    <w:autoRedefine/>
    <w:uiPriority w:val="39"/>
    <w:rsid w:val="00051D11"/>
    <w:pPr>
      <w:tabs>
        <w:tab w:val="left" w:pos="993"/>
        <w:tab w:val="right" w:leader="dot" w:pos="9629"/>
      </w:tabs>
      <w:overflowPunct w:val="0"/>
      <w:autoSpaceDE w:val="0"/>
      <w:autoSpaceDN w:val="0"/>
      <w:adjustRightInd w:val="0"/>
      <w:spacing w:after="0"/>
      <w:ind w:left="1022" w:hanging="622"/>
      <w:textAlignment w:val="baseline"/>
    </w:pPr>
    <w:rPr>
      <w:rFonts w:ascii="Times New Roman" w:eastAsia="Times New Roman" w:hAnsi="Times New Roman" w:cs="Times New Roman"/>
      <w:sz w:val="20"/>
      <w:szCs w:val="20"/>
      <w:lang w:eastAsia="ru-RU"/>
    </w:rPr>
  </w:style>
  <w:style w:type="character" w:styleId="aff">
    <w:name w:val="annotation reference"/>
    <w:rsid w:val="00051D11"/>
    <w:rPr>
      <w:sz w:val="16"/>
      <w:szCs w:val="16"/>
    </w:rPr>
  </w:style>
  <w:style w:type="paragraph" w:styleId="aff0">
    <w:name w:val="annotation text"/>
    <w:basedOn w:val="a"/>
    <w:link w:val="aff1"/>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f1">
    <w:name w:val="Текст примечания Знак"/>
    <w:basedOn w:val="a0"/>
    <w:link w:val="aff0"/>
    <w:rsid w:val="00051D11"/>
    <w:rPr>
      <w:rFonts w:ascii="Times New Roman" w:eastAsia="Times New Roman" w:hAnsi="Times New Roman" w:cs="Times New Roman"/>
      <w:sz w:val="20"/>
      <w:szCs w:val="20"/>
      <w:lang w:val="x-none" w:eastAsia="ru-RU"/>
    </w:rPr>
  </w:style>
  <w:style w:type="paragraph" w:styleId="aff2">
    <w:name w:val="annotation subject"/>
    <w:basedOn w:val="aff0"/>
    <w:next w:val="aff0"/>
    <w:link w:val="aff3"/>
    <w:rsid w:val="00051D11"/>
    <w:rPr>
      <w:b/>
      <w:bCs/>
      <w:lang w:eastAsia="x-none"/>
    </w:rPr>
  </w:style>
  <w:style w:type="character" w:customStyle="1" w:styleId="aff3">
    <w:name w:val="Тема примечания Знак"/>
    <w:basedOn w:val="aff1"/>
    <w:link w:val="aff2"/>
    <w:rsid w:val="00051D11"/>
    <w:rPr>
      <w:rFonts w:ascii="Times New Roman" w:eastAsia="Times New Roman" w:hAnsi="Times New Roman" w:cs="Times New Roman"/>
      <w:b/>
      <w:bCs/>
      <w:sz w:val="20"/>
      <w:szCs w:val="20"/>
      <w:lang w:val="x-none" w:eastAsia="x-none"/>
    </w:rPr>
  </w:style>
  <w:style w:type="paragraph" w:customStyle="1" w:styleId="0">
    <w:name w:val="Заголовок 0"/>
    <w:basedOn w:val="a"/>
    <w:next w:val="1"/>
    <w:rsid w:val="00051D11"/>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051D1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Заголовок раздела положения"/>
    <w:basedOn w:val="a"/>
    <w:rsid w:val="00051D11"/>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051D11"/>
    <w:pPr>
      <w:widowControl w:val="0"/>
      <w:numPr>
        <w:numId w:val="16"/>
      </w:numPr>
      <w:autoSpaceDE w:val="0"/>
      <w:autoSpaceDN w:val="0"/>
      <w:adjustRightInd w:val="0"/>
      <w:spacing w:after="0" w:line="240" w:lineRule="auto"/>
      <w:ind w:left="0" w:firstLine="0"/>
    </w:pPr>
    <w:rPr>
      <w:rFonts w:ascii="Arial" w:eastAsia="Times New Roman" w:hAnsi="Arial" w:cs="Arial"/>
      <w:sz w:val="20"/>
      <w:szCs w:val="20"/>
      <w:lang w:eastAsia="ru-RU"/>
    </w:rPr>
  </w:style>
  <w:style w:type="paragraph" w:customStyle="1" w:styleId="13">
    <w:name w:val="Абзац списка1"/>
    <w:basedOn w:val="a"/>
    <w:uiPriority w:val="99"/>
    <w:rsid w:val="00051D11"/>
    <w:pPr>
      <w:ind w:left="720"/>
    </w:pPr>
    <w:rPr>
      <w:rFonts w:ascii="Calibri" w:eastAsia="Times New Roman" w:hAnsi="Calibri" w:cs="Times New Roman"/>
      <w:lang w:eastAsia="ru-RU"/>
    </w:rPr>
  </w:style>
  <w:style w:type="paragraph" w:customStyle="1" w:styleId="Iauiue1">
    <w:name w:val="Iau?iue1"/>
    <w:rsid w:val="00051D11"/>
    <w:pPr>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FontStyle22">
    <w:name w:val="Font Style22"/>
    <w:rsid w:val="00051D11"/>
    <w:rPr>
      <w:rFonts w:ascii="Times New Roman" w:hAnsi="Times New Roman"/>
      <w:sz w:val="22"/>
    </w:rPr>
  </w:style>
  <w:style w:type="character" w:styleId="aff5">
    <w:name w:val="Emphasis"/>
    <w:uiPriority w:val="20"/>
    <w:qFormat/>
    <w:rsid w:val="00051D11"/>
    <w:rPr>
      <w:i/>
      <w:iCs/>
    </w:rPr>
  </w:style>
  <w:style w:type="character" w:customStyle="1" w:styleId="23">
    <w:name w:val="Основной текст (2) + Курсив"/>
    <w:rsid w:val="00051D11"/>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051D11"/>
    <w:rPr>
      <w:rFonts w:ascii="Times New Roman" w:hAnsi="Times New Roman" w:cs="Times New Roman" w:hint="default"/>
      <w:sz w:val="26"/>
      <w:szCs w:val="26"/>
    </w:rPr>
  </w:style>
  <w:style w:type="character" w:customStyle="1" w:styleId="24">
    <w:name w:val="Основной текст (2)_"/>
    <w:link w:val="25"/>
    <w:locked/>
    <w:rsid w:val="00051D11"/>
    <w:rPr>
      <w:sz w:val="28"/>
      <w:szCs w:val="28"/>
      <w:shd w:val="clear" w:color="auto" w:fill="FFFFFF"/>
    </w:rPr>
  </w:style>
  <w:style w:type="paragraph" w:customStyle="1" w:styleId="25">
    <w:name w:val="Основной текст (2)"/>
    <w:basedOn w:val="a"/>
    <w:link w:val="24"/>
    <w:rsid w:val="00051D11"/>
    <w:pPr>
      <w:widowControl w:val="0"/>
      <w:shd w:val="clear" w:color="auto" w:fill="FFFFFF"/>
      <w:spacing w:before="1020" w:after="0" w:line="322" w:lineRule="exact"/>
      <w:ind w:hanging="360"/>
      <w:jc w:val="right"/>
    </w:pPr>
    <w:rPr>
      <w:sz w:val="28"/>
      <w:szCs w:val="28"/>
    </w:rPr>
  </w:style>
  <w:style w:type="character" w:customStyle="1" w:styleId="41">
    <w:name w:val="Основной текст (4)_"/>
    <w:link w:val="42"/>
    <w:locked/>
    <w:rsid w:val="00051D11"/>
    <w:rPr>
      <w:i/>
      <w:iCs/>
      <w:sz w:val="28"/>
      <w:szCs w:val="28"/>
      <w:shd w:val="clear" w:color="auto" w:fill="FFFFFF"/>
    </w:rPr>
  </w:style>
  <w:style w:type="paragraph" w:customStyle="1" w:styleId="42">
    <w:name w:val="Основной текст (4)"/>
    <w:basedOn w:val="a"/>
    <w:link w:val="41"/>
    <w:rsid w:val="00051D11"/>
    <w:pPr>
      <w:widowControl w:val="0"/>
      <w:shd w:val="clear" w:color="auto" w:fill="FFFFFF"/>
      <w:spacing w:after="0" w:line="322" w:lineRule="exact"/>
      <w:ind w:hanging="360"/>
      <w:jc w:val="both"/>
    </w:pPr>
    <w:rPr>
      <w:i/>
      <w:iCs/>
      <w:sz w:val="28"/>
      <w:szCs w:val="28"/>
    </w:rPr>
  </w:style>
  <w:style w:type="character" w:customStyle="1" w:styleId="43">
    <w:name w:val="Основной текст (4) + Не курсив"/>
    <w:rsid w:val="00051D11"/>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
    <w:uiPriority w:val="99"/>
    <w:rsid w:val="00051D11"/>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
    <w:uiPriority w:val="99"/>
    <w:rsid w:val="00051D11"/>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
    <w:rsid w:val="00051D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051D11"/>
    <w:rPr>
      <w:rFonts w:ascii="Times New Roman" w:hAnsi="Times New Roman" w:cs="Times New Roman" w:hint="default"/>
      <w:sz w:val="20"/>
      <w:szCs w:val="20"/>
    </w:rPr>
  </w:style>
  <w:style w:type="character" w:customStyle="1" w:styleId="26">
    <w:name w:val="Заголовок №2_"/>
    <w:link w:val="27"/>
    <w:locked/>
    <w:rsid w:val="00051D11"/>
    <w:rPr>
      <w:b/>
      <w:bCs/>
      <w:sz w:val="28"/>
      <w:szCs w:val="28"/>
      <w:shd w:val="clear" w:color="auto" w:fill="FFFFFF"/>
    </w:rPr>
  </w:style>
  <w:style w:type="paragraph" w:customStyle="1" w:styleId="27">
    <w:name w:val="Заголовок №2"/>
    <w:basedOn w:val="a"/>
    <w:link w:val="26"/>
    <w:rsid w:val="00051D11"/>
    <w:pPr>
      <w:widowControl w:val="0"/>
      <w:shd w:val="clear" w:color="auto" w:fill="FFFFFF"/>
      <w:spacing w:after="300" w:line="0" w:lineRule="atLeast"/>
      <w:ind w:hanging="1000"/>
      <w:jc w:val="both"/>
      <w:outlineLvl w:val="1"/>
    </w:pPr>
    <w:rPr>
      <w:b/>
      <w:bCs/>
      <w:sz w:val="28"/>
      <w:szCs w:val="28"/>
    </w:rPr>
  </w:style>
  <w:style w:type="character" w:customStyle="1" w:styleId="32">
    <w:name w:val="Основной текст (3)_"/>
    <w:link w:val="33"/>
    <w:locked/>
    <w:rsid w:val="00051D11"/>
    <w:rPr>
      <w:b/>
      <w:bCs/>
      <w:sz w:val="28"/>
      <w:szCs w:val="28"/>
      <w:shd w:val="clear" w:color="auto" w:fill="FFFFFF"/>
    </w:rPr>
  </w:style>
  <w:style w:type="paragraph" w:customStyle="1" w:styleId="33">
    <w:name w:val="Основной текст (3)"/>
    <w:basedOn w:val="a"/>
    <w:link w:val="32"/>
    <w:rsid w:val="00051D11"/>
    <w:pPr>
      <w:widowControl w:val="0"/>
      <w:shd w:val="clear" w:color="auto" w:fill="FFFFFF"/>
      <w:spacing w:after="720" w:line="322" w:lineRule="exact"/>
      <w:ind w:hanging="420"/>
      <w:jc w:val="both"/>
    </w:pPr>
    <w:rPr>
      <w:b/>
      <w:bCs/>
      <w:sz w:val="28"/>
      <w:szCs w:val="28"/>
    </w:rPr>
  </w:style>
  <w:style w:type="character" w:customStyle="1" w:styleId="110">
    <w:name w:val="Основной текст (11)_"/>
    <w:link w:val="111"/>
    <w:locked/>
    <w:rsid w:val="00051D11"/>
    <w:rPr>
      <w:b/>
      <w:bCs/>
      <w:i/>
      <w:iCs/>
      <w:sz w:val="28"/>
      <w:szCs w:val="28"/>
      <w:shd w:val="clear" w:color="auto" w:fill="FFFFFF"/>
    </w:rPr>
  </w:style>
  <w:style w:type="paragraph" w:customStyle="1" w:styleId="111">
    <w:name w:val="Основной текст (11)"/>
    <w:basedOn w:val="a"/>
    <w:link w:val="110"/>
    <w:rsid w:val="00051D11"/>
    <w:pPr>
      <w:widowControl w:val="0"/>
      <w:shd w:val="clear" w:color="auto" w:fill="FFFFFF"/>
      <w:spacing w:after="0" w:line="480" w:lineRule="exact"/>
      <w:ind w:firstLine="601"/>
      <w:jc w:val="both"/>
    </w:pPr>
    <w:rPr>
      <w:b/>
      <w:bCs/>
      <w:i/>
      <w:iCs/>
      <w:sz w:val="28"/>
      <w:szCs w:val="28"/>
    </w:rPr>
  </w:style>
  <w:style w:type="paragraph" w:customStyle="1" w:styleId="Style21">
    <w:name w:val="Style21"/>
    <w:basedOn w:val="a"/>
    <w:rsid w:val="00051D11"/>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character" w:customStyle="1" w:styleId="28">
    <w:name w:val="Основной текст (2) + Полужирный"/>
    <w:aliases w:val="Курсив"/>
    <w:rsid w:val="00051D11"/>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051D11"/>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1">
    <w:name w:val="Основной текст (7)_"/>
    <w:link w:val="72"/>
    <w:rsid w:val="00051D11"/>
    <w:rPr>
      <w:shd w:val="clear" w:color="auto" w:fill="FFFFFF"/>
    </w:rPr>
  </w:style>
  <w:style w:type="paragraph" w:customStyle="1" w:styleId="72">
    <w:name w:val="Основной текст (7)"/>
    <w:basedOn w:val="a"/>
    <w:link w:val="71"/>
    <w:rsid w:val="00051D11"/>
    <w:pPr>
      <w:widowControl w:val="0"/>
      <w:shd w:val="clear" w:color="auto" w:fill="FFFFFF"/>
      <w:spacing w:before="240" w:after="0" w:line="413" w:lineRule="exact"/>
      <w:ind w:hanging="360"/>
      <w:jc w:val="both"/>
    </w:pPr>
  </w:style>
  <w:style w:type="paragraph" w:customStyle="1" w:styleId="Style12">
    <w:name w:val="Style12"/>
    <w:basedOn w:val="a"/>
    <w:uiPriority w:val="99"/>
    <w:rsid w:val="00051D11"/>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051D11"/>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051D11"/>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051D11"/>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051D11"/>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051D11"/>
    <w:rPr>
      <w:rFonts w:ascii="Times New Roman" w:hAnsi="Times New Roman" w:cs="Times New Roman"/>
      <w:b/>
      <w:bCs/>
      <w:sz w:val="20"/>
      <w:szCs w:val="20"/>
    </w:rPr>
  </w:style>
  <w:style w:type="paragraph" w:styleId="29">
    <w:name w:val="Body Text Indent 2"/>
    <w:basedOn w:val="a"/>
    <w:link w:val="2a"/>
    <w:uiPriority w:val="99"/>
    <w:unhideWhenUsed/>
    <w:rsid w:val="00051D11"/>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a">
    <w:name w:val="Основной текст с отступом 2 Знак"/>
    <w:basedOn w:val="a0"/>
    <w:link w:val="29"/>
    <w:uiPriority w:val="99"/>
    <w:rsid w:val="00051D11"/>
    <w:rPr>
      <w:rFonts w:ascii="Times New Roman" w:eastAsia="Times New Roman" w:hAnsi="Times New Roman" w:cs="Times New Roman"/>
      <w:sz w:val="20"/>
      <w:szCs w:val="20"/>
      <w:lang w:val="x-none" w:eastAsia="x-none"/>
    </w:rPr>
  </w:style>
  <w:style w:type="paragraph" w:customStyle="1" w:styleId="211">
    <w:name w:val="Основной текст с отступом 21"/>
    <w:basedOn w:val="a"/>
    <w:rsid w:val="00051D11"/>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paragraph" w:customStyle="1" w:styleId="2b">
    <w:name w:val="Абзац списка2"/>
    <w:basedOn w:val="a"/>
    <w:rsid w:val="00051D11"/>
    <w:pPr>
      <w:ind w:left="720"/>
    </w:pPr>
    <w:rPr>
      <w:rFonts w:ascii="Calibri" w:eastAsia="Times New Roman" w:hAnsi="Calibri" w:cs="Calibri"/>
    </w:rPr>
  </w:style>
  <w:style w:type="character" w:customStyle="1" w:styleId="googqs-tidbit1">
    <w:name w:val="goog_qs-tidbit1"/>
    <w:rsid w:val="00051D11"/>
    <w:rPr>
      <w:rFonts w:cs="Times New Roman"/>
    </w:rPr>
  </w:style>
  <w:style w:type="paragraph" w:customStyle="1" w:styleId="aff6">
    <w:name w:val="Абзац"/>
    <w:basedOn w:val="a"/>
    <w:rsid w:val="00051D11"/>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14">
    <w:name w:val="Стиль Основной текст с отступом + 14 пт Знак"/>
    <w:link w:val="140"/>
    <w:locked/>
    <w:rsid w:val="00051D11"/>
    <w:rPr>
      <w:sz w:val="28"/>
    </w:rPr>
  </w:style>
  <w:style w:type="paragraph" w:customStyle="1" w:styleId="140">
    <w:name w:val="Стиль Основной текст с отступом + 14 пт"/>
    <w:basedOn w:val="a3"/>
    <w:link w:val="14"/>
    <w:rsid w:val="00051D11"/>
    <w:pPr>
      <w:spacing w:after="0" w:line="240" w:lineRule="auto"/>
      <w:ind w:left="0" w:firstLine="720"/>
      <w:jc w:val="both"/>
    </w:pPr>
    <w:rPr>
      <w:sz w:val="28"/>
    </w:rPr>
  </w:style>
  <w:style w:type="paragraph" w:customStyle="1" w:styleId="34">
    <w:name w:val="Стиль3"/>
    <w:basedOn w:val="29"/>
    <w:rsid w:val="00051D11"/>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rsid w:val="00051D1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7">
    <w:name w:val="Plain Text"/>
    <w:basedOn w:val="a"/>
    <w:link w:val="aff8"/>
    <w:rsid w:val="00051D11"/>
    <w:pPr>
      <w:spacing w:after="0" w:line="240" w:lineRule="auto"/>
    </w:pPr>
    <w:rPr>
      <w:rFonts w:ascii="Courier New" w:eastAsia="Times New Roman" w:hAnsi="Courier New" w:cs="Times New Roman"/>
      <w:sz w:val="20"/>
      <w:szCs w:val="20"/>
      <w:lang w:val="x-none" w:eastAsia="x-none"/>
    </w:rPr>
  </w:style>
  <w:style w:type="character" w:customStyle="1" w:styleId="aff8">
    <w:name w:val="Текст Знак"/>
    <w:basedOn w:val="a0"/>
    <w:link w:val="aff7"/>
    <w:rsid w:val="00051D11"/>
    <w:rPr>
      <w:rFonts w:ascii="Courier New" w:eastAsia="Times New Roman" w:hAnsi="Courier New" w:cs="Times New Roman"/>
      <w:sz w:val="20"/>
      <w:szCs w:val="20"/>
      <w:lang w:val="x-none" w:eastAsia="x-none"/>
    </w:rPr>
  </w:style>
  <w:style w:type="paragraph" w:styleId="aff9">
    <w:name w:val="Block Text"/>
    <w:basedOn w:val="a"/>
    <w:rsid w:val="00051D1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ms-rteelement-p">
    <w:name w:val="ms-rteelement-p"/>
    <w:basedOn w:val="a"/>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0">
    <w:name w:val="Font Style120"/>
    <w:uiPriority w:val="99"/>
    <w:rsid w:val="00051D11"/>
    <w:rPr>
      <w:rFonts w:ascii="Courier New" w:hAnsi="Courier New" w:cs="Courier New"/>
      <w:b/>
      <w:bCs/>
      <w:smallCaps/>
      <w:sz w:val="12"/>
      <w:szCs w:val="12"/>
    </w:rPr>
  </w:style>
  <w:style w:type="paragraph" w:styleId="affa">
    <w:name w:val="No Spacing"/>
    <w:uiPriority w:val="1"/>
    <w:qFormat/>
    <w:rsid w:val="00051D11"/>
    <w:pPr>
      <w:spacing w:after="0" w:line="240" w:lineRule="auto"/>
    </w:pPr>
    <w:rPr>
      <w:rFonts w:ascii="Calibri" w:eastAsia="Times New Roman" w:hAnsi="Calibri" w:cs="Times New Roman"/>
      <w:lang w:eastAsia="ru-RU"/>
    </w:rPr>
  </w:style>
  <w:style w:type="character" w:customStyle="1" w:styleId="FontStyle14">
    <w:name w:val="Font Style14"/>
    <w:uiPriority w:val="99"/>
    <w:rsid w:val="00051D11"/>
    <w:rPr>
      <w:rFonts w:ascii="Times New Roman" w:hAnsi="Times New Roman" w:cs="Times New Roman"/>
      <w:sz w:val="24"/>
      <w:szCs w:val="24"/>
    </w:rPr>
  </w:style>
  <w:style w:type="character" w:customStyle="1" w:styleId="affb">
    <w:name w:val="Основной текст_"/>
    <w:link w:val="35"/>
    <w:uiPriority w:val="99"/>
    <w:locked/>
    <w:rsid w:val="00051D11"/>
    <w:rPr>
      <w:sz w:val="27"/>
      <w:shd w:val="clear" w:color="auto" w:fill="FFFFFF"/>
    </w:rPr>
  </w:style>
  <w:style w:type="paragraph" w:customStyle="1" w:styleId="35">
    <w:name w:val="Основной текст3"/>
    <w:basedOn w:val="a"/>
    <w:link w:val="affb"/>
    <w:uiPriority w:val="99"/>
    <w:rsid w:val="00051D11"/>
    <w:pPr>
      <w:shd w:val="clear" w:color="auto" w:fill="FFFFFF"/>
      <w:spacing w:after="420" w:line="240" w:lineRule="atLeast"/>
      <w:ind w:hanging="1940"/>
    </w:pPr>
    <w:rPr>
      <w:sz w:val="27"/>
    </w:rPr>
  </w:style>
  <w:style w:type="paragraph" w:customStyle="1" w:styleId="310">
    <w:name w:val="Основной текст с отступом 31"/>
    <w:basedOn w:val="a"/>
    <w:rsid w:val="00051D11"/>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s1">
    <w:name w:val="s1"/>
    <w:uiPriority w:val="99"/>
    <w:rsid w:val="00051D11"/>
  </w:style>
  <w:style w:type="character" w:customStyle="1" w:styleId="l11">
    <w:name w:val="l11"/>
    <w:basedOn w:val="a0"/>
    <w:rsid w:val="00051D11"/>
  </w:style>
  <w:style w:type="paragraph" w:customStyle="1" w:styleId="15">
    <w:name w:val="Название1"/>
    <w:basedOn w:val="a"/>
    <w:rsid w:val="00051D11"/>
    <w:pPr>
      <w:widowControl w:val="0"/>
      <w:suppressLineNumbers/>
      <w:suppressAutoHyphens/>
      <w:spacing w:before="120" w:after="120" w:line="240" w:lineRule="auto"/>
    </w:pPr>
    <w:rPr>
      <w:rFonts w:ascii="Times New Roman" w:eastAsia="Andale Sans UI" w:hAnsi="Times New Roman" w:cs="Tahoma"/>
      <w:i/>
      <w:iCs/>
      <w:kern w:val="1"/>
      <w:sz w:val="24"/>
      <w:szCs w:val="24"/>
      <w:lang w:eastAsia="ru-RU"/>
    </w:rPr>
  </w:style>
  <w:style w:type="paragraph" w:customStyle="1" w:styleId="c1">
    <w:name w:val="c1"/>
    <w:basedOn w:val="a"/>
    <w:uiPriority w:val="99"/>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6">
    <w:name w:val="Основной текст с отступом Знак1"/>
    <w:uiPriority w:val="99"/>
    <w:semiHidden/>
    <w:rsid w:val="00C652AF"/>
    <w:rPr>
      <w:rFonts w:ascii="Times New Roman" w:eastAsia="Times New Roman" w:hAnsi="Times New Roman" w:cs="Times New Roman"/>
      <w:sz w:val="20"/>
      <w:szCs w:val="20"/>
      <w:lang w:eastAsia="ru-RU"/>
    </w:rPr>
  </w:style>
  <w:style w:type="paragraph" w:customStyle="1" w:styleId="fr4">
    <w:name w:val="fr4"/>
    <w:basedOn w:val="a"/>
    <w:rsid w:val="00C652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C652AF"/>
  </w:style>
  <w:style w:type="character" w:customStyle="1" w:styleId="spelle">
    <w:name w:val="spelle"/>
    <w:basedOn w:val="a0"/>
    <w:rsid w:val="00C65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7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7.bin"/><Relationship Id="rId21" Type="http://schemas.openxmlformats.org/officeDocument/2006/relationships/hyperlink" Target="https://biblio-online.ru/viewer/985F03E6-042F-4BDC-9CBB-CDD56F58461E/prikladnaya-mehanika" TargetMode="External"/><Relationship Id="rId42" Type="http://schemas.openxmlformats.org/officeDocument/2006/relationships/oleObject" Target="embeddings/oleObject4.bin"/><Relationship Id="rId63" Type="http://schemas.openxmlformats.org/officeDocument/2006/relationships/image" Target="media/image27.wmf"/><Relationship Id="rId84" Type="http://schemas.openxmlformats.org/officeDocument/2006/relationships/image" Target="media/image38.wmf"/><Relationship Id="rId138" Type="http://schemas.openxmlformats.org/officeDocument/2006/relationships/image" Target="media/image64.png"/><Relationship Id="rId159" Type="http://schemas.openxmlformats.org/officeDocument/2006/relationships/fontTable" Target="fontTable.xml"/><Relationship Id="rId107" Type="http://schemas.openxmlformats.org/officeDocument/2006/relationships/hyperlink" Target="https://biblio-online.ru/viewer/985F03E6-042F-4BDC-9CBB-CDD56F58461E/prikladnaya-mehanika" TargetMode="External"/><Relationship Id="rId11" Type="http://schemas.openxmlformats.org/officeDocument/2006/relationships/hyperlink" Target="https://e.lanbook.com/book/5109" TargetMode="External"/><Relationship Id="rId32" Type="http://schemas.openxmlformats.org/officeDocument/2006/relationships/image" Target="media/image8.png"/><Relationship Id="rId53" Type="http://schemas.openxmlformats.org/officeDocument/2006/relationships/image" Target="media/image21.wmf"/><Relationship Id="rId74" Type="http://schemas.openxmlformats.org/officeDocument/2006/relationships/hyperlink" Target="https://e.lanbook.com/book/5705" TargetMode="External"/><Relationship Id="rId128" Type="http://schemas.openxmlformats.org/officeDocument/2006/relationships/image" Target="media/image57.png"/><Relationship Id="rId149" Type="http://schemas.openxmlformats.org/officeDocument/2006/relationships/oleObject" Target="embeddings/oleObject36.bin"/><Relationship Id="rId5" Type="http://schemas.openxmlformats.org/officeDocument/2006/relationships/webSettings" Target="webSettings.xml"/><Relationship Id="rId95" Type="http://schemas.openxmlformats.org/officeDocument/2006/relationships/hyperlink" Target="https://e.lanbook.com/book/5109" TargetMode="External"/><Relationship Id="rId160" Type="http://schemas.openxmlformats.org/officeDocument/2006/relationships/theme" Target="theme/theme1.xml"/><Relationship Id="rId22" Type="http://schemas.openxmlformats.org/officeDocument/2006/relationships/hyperlink" Target="https://biblio-online.ru/viewer/DD3FCFA6-04DF-4243-AC47-9ED8CE306760/soprotivlenie-materialov" TargetMode="External"/><Relationship Id="rId43" Type="http://schemas.openxmlformats.org/officeDocument/2006/relationships/image" Target="media/image15.png"/><Relationship Id="rId64" Type="http://schemas.openxmlformats.org/officeDocument/2006/relationships/oleObject" Target="embeddings/oleObject13.bin"/><Relationship Id="rId118" Type="http://schemas.openxmlformats.org/officeDocument/2006/relationships/image" Target="media/image54.wmf"/><Relationship Id="rId139" Type="http://schemas.openxmlformats.org/officeDocument/2006/relationships/image" Target="media/image65.wmf"/><Relationship Id="rId80" Type="http://schemas.openxmlformats.org/officeDocument/2006/relationships/image" Target="media/image35.png"/><Relationship Id="rId85" Type="http://schemas.openxmlformats.org/officeDocument/2006/relationships/oleObject" Target="embeddings/oleObject19.bin"/><Relationship Id="rId150" Type="http://schemas.openxmlformats.org/officeDocument/2006/relationships/image" Target="media/image72.wmf"/><Relationship Id="rId155" Type="http://schemas.openxmlformats.org/officeDocument/2006/relationships/hyperlink" Target="https://e.lanbook.com/book/5109" TargetMode="External"/><Relationship Id="rId12" Type="http://schemas.openxmlformats.org/officeDocument/2006/relationships/hyperlink" Target="https://e.lanbook.com/book/5705" TargetMode="External"/><Relationship Id="rId17" Type="http://schemas.openxmlformats.org/officeDocument/2006/relationships/hyperlink" Target="https://biblio-online.ru/viewer/DD3FCFA6-04DF-4243-AC47-9ED8CE306760/soprotivlenie-materialov" TargetMode="External"/><Relationship Id="rId33" Type="http://schemas.openxmlformats.org/officeDocument/2006/relationships/image" Target="media/image9.png"/><Relationship Id="rId38" Type="http://schemas.openxmlformats.org/officeDocument/2006/relationships/oleObject" Target="embeddings/oleObject2.bin"/><Relationship Id="rId59" Type="http://schemas.openxmlformats.org/officeDocument/2006/relationships/image" Target="media/image24.wmf"/><Relationship Id="rId103" Type="http://schemas.openxmlformats.org/officeDocument/2006/relationships/image" Target="media/image48.wmf"/><Relationship Id="rId108" Type="http://schemas.openxmlformats.org/officeDocument/2006/relationships/hyperlink" Target="https://e.lanbook.com/book/5109" TargetMode="External"/><Relationship Id="rId124" Type="http://schemas.openxmlformats.org/officeDocument/2006/relationships/hyperlink" Target="https://e.lanbook.com/book/5109" TargetMode="External"/><Relationship Id="rId129" Type="http://schemas.openxmlformats.org/officeDocument/2006/relationships/oleObject" Target="embeddings/oleObject30.bin"/><Relationship Id="rId54" Type="http://schemas.openxmlformats.org/officeDocument/2006/relationships/oleObject" Target="embeddings/oleObject9.bin"/><Relationship Id="rId70" Type="http://schemas.openxmlformats.org/officeDocument/2006/relationships/oleObject" Target="embeddings/oleObject16.bin"/><Relationship Id="rId75" Type="http://schemas.openxmlformats.org/officeDocument/2006/relationships/hyperlink" Target="https://e.lanbook.com/book/5109" TargetMode="External"/><Relationship Id="rId91" Type="http://schemas.openxmlformats.org/officeDocument/2006/relationships/image" Target="media/image42.png"/><Relationship Id="rId96" Type="http://schemas.openxmlformats.org/officeDocument/2006/relationships/hyperlink" Target="https://e.lanbook.com/book/5705" TargetMode="External"/><Relationship Id="rId140" Type="http://schemas.openxmlformats.org/officeDocument/2006/relationships/oleObject" Target="embeddings/oleObject33.bin"/><Relationship Id="rId145" Type="http://schemas.openxmlformats.org/officeDocument/2006/relationships/oleObject" Target="embeddings/oleObject34.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biblioclub.ru/index.php?page=book&amp;id=453911(24.04.2018)" TargetMode="External"/><Relationship Id="rId28" Type="http://schemas.openxmlformats.org/officeDocument/2006/relationships/hyperlink" Target="http://biblioclub.ru/index.php?page=book&amp;id=453911(24.04.2018)" TargetMode="External"/><Relationship Id="rId49" Type="http://schemas.openxmlformats.org/officeDocument/2006/relationships/oleObject" Target="embeddings/oleObject7.bin"/><Relationship Id="rId114" Type="http://schemas.openxmlformats.org/officeDocument/2006/relationships/image" Target="media/image51.png"/><Relationship Id="rId119" Type="http://schemas.openxmlformats.org/officeDocument/2006/relationships/oleObject" Target="embeddings/oleObject28.bin"/><Relationship Id="rId44" Type="http://schemas.openxmlformats.org/officeDocument/2006/relationships/image" Target="media/image16.wmf"/><Relationship Id="rId60" Type="http://schemas.openxmlformats.org/officeDocument/2006/relationships/oleObject" Target="embeddings/oleObject12.bin"/><Relationship Id="rId65" Type="http://schemas.openxmlformats.org/officeDocument/2006/relationships/image" Target="media/image28.wmf"/><Relationship Id="rId81" Type="http://schemas.openxmlformats.org/officeDocument/2006/relationships/image" Target="media/image36.png"/><Relationship Id="rId86" Type="http://schemas.openxmlformats.org/officeDocument/2006/relationships/image" Target="media/image39.wmf"/><Relationship Id="rId130" Type="http://schemas.openxmlformats.org/officeDocument/2006/relationships/image" Target="media/image58.png"/><Relationship Id="rId135" Type="http://schemas.openxmlformats.org/officeDocument/2006/relationships/oleObject" Target="embeddings/oleObject31.bin"/><Relationship Id="rId151" Type="http://schemas.openxmlformats.org/officeDocument/2006/relationships/oleObject" Target="embeddings/oleObject37.bin"/><Relationship Id="rId156" Type="http://schemas.openxmlformats.org/officeDocument/2006/relationships/hyperlink" Target="https://e.lanbook.com/book/5705" TargetMode="External"/><Relationship Id="rId13" Type="http://schemas.openxmlformats.org/officeDocument/2006/relationships/hyperlink" Target="http://portal2.astu.org" TargetMode="External"/><Relationship Id="rId18" Type="http://schemas.openxmlformats.org/officeDocument/2006/relationships/hyperlink" Target="http://biblioclub.ru/index.php?page=book&amp;id=453911(24.04.2018)" TargetMode="External"/><Relationship Id="rId39" Type="http://schemas.openxmlformats.org/officeDocument/2006/relationships/image" Target="media/image13.wmf"/><Relationship Id="rId109" Type="http://schemas.openxmlformats.org/officeDocument/2006/relationships/hyperlink" Target="https://e.lanbook.com/book/5705" TargetMode="External"/><Relationship Id="rId34" Type="http://schemas.openxmlformats.org/officeDocument/2006/relationships/image" Target="media/image10.png"/><Relationship Id="rId50" Type="http://schemas.openxmlformats.org/officeDocument/2006/relationships/image" Target="media/image19.wmf"/><Relationship Id="rId55" Type="http://schemas.openxmlformats.org/officeDocument/2006/relationships/image" Target="media/image22.wmf"/><Relationship Id="rId76" Type="http://schemas.openxmlformats.org/officeDocument/2006/relationships/image" Target="media/image32.png"/><Relationship Id="rId97" Type="http://schemas.openxmlformats.org/officeDocument/2006/relationships/hyperlink" Target="https://e.lanbook.com/book/5109" TargetMode="External"/><Relationship Id="rId104" Type="http://schemas.openxmlformats.org/officeDocument/2006/relationships/oleObject" Target="embeddings/oleObject24.bin"/><Relationship Id="rId120" Type="http://schemas.openxmlformats.org/officeDocument/2006/relationships/image" Target="media/image55.png"/><Relationship Id="rId125" Type="http://schemas.openxmlformats.org/officeDocument/2006/relationships/hyperlink" Target="https://e.lanbook.com/book/5705" TargetMode="External"/><Relationship Id="rId141" Type="http://schemas.openxmlformats.org/officeDocument/2006/relationships/image" Target="media/image66.png"/><Relationship Id="rId146" Type="http://schemas.openxmlformats.org/officeDocument/2006/relationships/image" Target="media/image70.wmf"/><Relationship Id="rId7" Type="http://schemas.openxmlformats.org/officeDocument/2006/relationships/endnotes" Target="endnotes.xml"/><Relationship Id="rId71" Type="http://schemas.openxmlformats.org/officeDocument/2006/relationships/image" Target="media/image31.png"/><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hyperlink" Target="http://portal2.astu.org/" TargetMode="External"/><Relationship Id="rId24" Type="http://schemas.openxmlformats.org/officeDocument/2006/relationships/hyperlink" Target="http://portal2.astu.org/" TargetMode="External"/><Relationship Id="rId40" Type="http://schemas.openxmlformats.org/officeDocument/2006/relationships/oleObject" Target="embeddings/oleObject3.bin"/><Relationship Id="rId45" Type="http://schemas.openxmlformats.org/officeDocument/2006/relationships/oleObject" Target="embeddings/oleObject5.bin"/><Relationship Id="rId66" Type="http://schemas.openxmlformats.org/officeDocument/2006/relationships/oleObject" Target="embeddings/oleObject14.bin"/><Relationship Id="rId87" Type="http://schemas.openxmlformats.org/officeDocument/2006/relationships/oleObject" Target="embeddings/oleObject20.bin"/><Relationship Id="rId110" Type="http://schemas.openxmlformats.org/officeDocument/2006/relationships/hyperlink" Target="https://e.lanbook.com/book/5109" TargetMode="External"/><Relationship Id="rId115" Type="http://schemas.openxmlformats.org/officeDocument/2006/relationships/image" Target="media/image52.png"/><Relationship Id="rId131" Type="http://schemas.openxmlformats.org/officeDocument/2006/relationships/image" Target="media/image59.png"/><Relationship Id="rId136" Type="http://schemas.openxmlformats.org/officeDocument/2006/relationships/image" Target="media/image63.wmf"/><Relationship Id="rId157" Type="http://schemas.openxmlformats.org/officeDocument/2006/relationships/hyperlink" Target="https://e.lanbook.com/book/5109" TargetMode="External"/><Relationship Id="rId61" Type="http://schemas.openxmlformats.org/officeDocument/2006/relationships/image" Target="media/image25.png"/><Relationship Id="rId82" Type="http://schemas.openxmlformats.org/officeDocument/2006/relationships/image" Target="media/image37.wmf"/><Relationship Id="rId152" Type="http://schemas.openxmlformats.org/officeDocument/2006/relationships/image" Target="media/image73.png"/><Relationship Id="rId19" Type="http://schemas.openxmlformats.org/officeDocument/2006/relationships/hyperlink" Target="http://portal2.astu.org/" TargetMode="External"/><Relationship Id="rId14" Type="http://schemas.openxmlformats.org/officeDocument/2006/relationships/hyperlink" Target="http://portal2.astu.org/" TargetMode="External"/><Relationship Id="rId30" Type="http://schemas.openxmlformats.org/officeDocument/2006/relationships/image" Target="media/image6.png"/><Relationship Id="rId35" Type="http://schemas.openxmlformats.org/officeDocument/2006/relationships/image" Target="media/image11.wmf"/><Relationship Id="rId56" Type="http://schemas.openxmlformats.org/officeDocument/2006/relationships/oleObject" Target="embeddings/oleObject10.bin"/><Relationship Id="rId77" Type="http://schemas.openxmlformats.org/officeDocument/2006/relationships/oleObject" Target="embeddings/oleObject17.bin"/><Relationship Id="rId100" Type="http://schemas.openxmlformats.org/officeDocument/2006/relationships/image" Target="media/image45.png"/><Relationship Id="rId105" Type="http://schemas.openxmlformats.org/officeDocument/2006/relationships/image" Target="media/image49.wmf"/><Relationship Id="rId126" Type="http://schemas.openxmlformats.org/officeDocument/2006/relationships/hyperlink" Target="https://e.lanbook.com/book/5109" TargetMode="External"/><Relationship Id="rId147" Type="http://schemas.openxmlformats.org/officeDocument/2006/relationships/oleObject" Target="embeddings/oleObject35.bin"/><Relationship Id="rId8" Type="http://schemas.openxmlformats.org/officeDocument/2006/relationships/image" Target="media/image1.png"/><Relationship Id="rId51" Type="http://schemas.openxmlformats.org/officeDocument/2006/relationships/oleObject" Target="embeddings/oleObject8.bin"/><Relationship Id="rId72" Type="http://schemas.openxmlformats.org/officeDocument/2006/relationships/hyperlink" Target="https://biblio-online.ru/viewer/985F03E6-042F-4BDC-9CBB-CDD56F58461E/prikladnaya-mehanika" TargetMode="External"/><Relationship Id="rId93" Type="http://schemas.openxmlformats.org/officeDocument/2006/relationships/oleObject" Target="embeddings/oleObject22.bin"/><Relationship Id="rId98" Type="http://schemas.openxmlformats.org/officeDocument/2006/relationships/image" Target="media/image44.png"/><Relationship Id="rId121" Type="http://schemas.openxmlformats.org/officeDocument/2006/relationships/image" Target="media/image56.wmf"/><Relationship Id="rId142" Type="http://schemas.openxmlformats.org/officeDocument/2006/relationships/image" Target="media/image67.png"/><Relationship Id="rId3" Type="http://schemas.openxmlformats.org/officeDocument/2006/relationships/styles" Target="styles.xml"/><Relationship Id="rId25" Type="http://schemas.openxmlformats.org/officeDocument/2006/relationships/image" Target="media/image5.png"/><Relationship Id="rId46" Type="http://schemas.openxmlformats.org/officeDocument/2006/relationships/image" Target="media/image17.wmf"/><Relationship Id="rId67" Type="http://schemas.openxmlformats.org/officeDocument/2006/relationships/image" Target="media/image29.wmf"/><Relationship Id="rId116" Type="http://schemas.openxmlformats.org/officeDocument/2006/relationships/image" Target="media/image53.wmf"/><Relationship Id="rId137" Type="http://schemas.openxmlformats.org/officeDocument/2006/relationships/oleObject" Target="embeddings/oleObject32.bin"/><Relationship Id="rId158" Type="http://schemas.openxmlformats.org/officeDocument/2006/relationships/footer" Target="footer1.xml"/><Relationship Id="rId20" Type="http://schemas.openxmlformats.org/officeDocument/2006/relationships/image" Target="media/image4.png"/><Relationship Id="rId41" Type="http://schemas.openxmlformats.org/officeDocument/2006/relationships/image" Target="media/image14.wmf"/><Relationship Id="rId62" Type="http://schemas.openxmlformats.org/officeDocument/2006/relationships/image" Target="media/image26.png"/><Relationship Id="rId83" Type="http://schemas.openxmlformats.org/officeDocument/2006/relationships/oleObject" Target="embeddings/oleObject18.bin"/><Relationship Id="rId88" Type="http://schemas.openxmlformats.org/officeDocument/2006/relationships/image" Target="media/image40.wmf"/><Relationship Id="rId111" Type="http://schemas.openxmlformats.org/officeDocument/2006/relationships/hyperlink" Target="http://portal2.astu.org/" TargetMode="External"/><Relationship Id="rId132" Type="http://schemas.openxmlformats.org/officeDocument/2006/relationships/image" Target="media/image60.png"/><Relationship Id="rId153" Type="http://schemas.openxmlformats.org/officeDocument/2006/relationships/image" Target="media/image74.png"/><Relationship Id="rId15" Type="http://schemas.openxmlformats.org/officeDocument/2006/relationships/image" Target="media/image3.png"/><Relationship Id="rId36" Type="http://schemas.openxmlformats.org/officeDocument/2006/relationships/oleObject" Target="embeddings/oleObject1.bin"/><Relationship Id="rId57" Type="http://schemas.openxmlformats.org/officeDocument/2006/relationships/image" Target="media/image23.wmf"/><Relationship Id="rId106" Type="http://schemas.openxmlformats.org/officeDocument/2006/relationships/oleObject" Target="embeddings/oleObject25.bin"/><Relationship Id="rId127" Type="http://schemas.openxmlformats.org/officeDocument/2006/relationships/hyperlink" Target="http://portal2.astu.org/" TargetMode="External"/><Relationship Id="rId10" Type="http://schemas.openxmlformats.org/officeDocument/2006/relationships/hyperlink" Target="https://biblio-online.ru/viewer/985F03E6-042F-4BDC-9CBB-CDD56F58461E/prikladnaya-mehanika" TargetMode="External"/><Relationship Id="rId31" Type="http://schemas.openxmlformats.org/officeDocument/2006/relationships/image" Target="media/image7.png"/><Relationship Id="rId52" Type="http://schemas.openxmlformats.org/officeDocument/2006/relationships/image" Target="media/image20.png"/><Relationship Id="rId73" Type="http://schemas.openxmlformats.org/officeDocument/2006/relationships/hyperlink" Target="https://e.lanbook.com/book/5109" TargetMode="External"/><Relationship Id="rId78" Type="http://schemas.openxmlformats.org/officeDocument/2006/relationships/image" Target="media/image33.png"/><Relationship Id="rId94" Type="http://schemas.openxmlformats.org/officeDocument/2006/relationships/hyperlink" Target="https://biblio-online.ru/viewer/985F03E6-042F-4BDC-9CBB-CDD56F58461E/prikladnaya-mehanika" TargetMode="External"/><Relationship Id="rId99" Type="http://schemas.openxmlformats.org/officeDocument/2006/relationships/oleObject" Target="embeddings/oleObject23.bin"/><Relationship Id="rId101" Type="http://schemas.openxmlformats.org/officeDocument/2006/relationships/image" Target="media/image46.png"/><Relationship Id="rId122" Type="http://schemas.openxmlformats.org/officeDocument/2006/relationships/oleObject" Target="embeddings/oleObject29.bin"/><Relationship Id="rId143" Type="http://schemas.openxmlformats.org/officeDocument/2006/relationships/image" Target="media/image68.png"/><Relationship Id="rId148" Type="http://schemas.openxmlformats.org/officeDocument/2006/relationships/image" Target="media/image71.wmf"/><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biblio-online.ru/viewer/985F03E6-042F-4BDC-9CBB-CDD56F58461E/prikladnaya-mehanika" TargetMode="External"/><Relationship Id="rId47" Type="http://schemas.openxmlformats.org/officeDocument/2006/relationships/oleObject" Target="embeddings/oleObject6.bin"/><Relationship Id="rId68" Type="http://schemas.openxmlformats.org/officeDocument/2006/relationships/oleObject" Target="embeddings/oleObject15.bin"/><Relationship Id="rId89" Type="http://schemas.openxmlformats.org/officeDocument/2006/relationships/oleObject" Target="embeddings/oleObject21.bin"/><Relationship Id="rId112" Type="http://schemas.openxmlformats.org/officeDocument/2006/relationships/image" Target="media/image50.png"/><Relationship Id="rId133" Type="http://schemas.openxmlformats.org/officeDocument/2006/relationships/image" Target="media/image61.png"/><Relationship Id="rId154" Type="http://schemas.openxmlformats.org/officeDocument/2006/relationships/hyperlink" Target="https://biblio-online.ru/viewer/985F03E6-042F-4BDC-9CBB-CDD56F58461E/prikladnaya-mehanika" TargetMode="External"/><Relationship Id="rId16" Type="http://schemas.openxmlformats.org/officeDocument/2006/relationships/hyperlink" Target="https://biblio-online.ru/viewer/985F03E6-042F-4BDC-9CBB-CDD56F58461E/prikladnaya-mehanika" TargetMode="External"/><Relationship Id="rId37" Type="http://schemas.openxmlformats.org/officeDocument/2006/relationships/image" Target="media/image12.wmf"/><Relationship Id="rId58" Type="http://schemas.openxmlformats.org/officeDocument/2006/relationships/oleObject" Target="embeddings/oleObject11.bin"/><Relationship Id="rId79" Type="http://schemas.openxmlformats.org/officeDocument/2006/relationships/image" Target="media/image34.png"/><Relationship Id="rId102" Type="http://schemas.openxmlformats.org/officeDocument/2006/relationships/image" Target="media/image47.png"/><Relationship Id="rId123" Type="http://schemas.openxmlformats.org/officeDocument/2006/relationships/hyperlink" Target="https://biblio-online.ru/viewer/985F03E6-042F-4BDC-9CBB-CDD56F58461E/prikladnaya-mehanika" TargetMode="External"/><Relationship Id="rId144" Type="http://schemas.openxmlformats.org/officeDocument/2006/relationships/image" Target="media/image69.wmf"/><Relationship Id="rId90" Type="http://schemas.openxmlformats.org/officeDocument/2006/relationships/image" Target="media/image41.png"/><Relationship Id="rId27" Type="http://schemas.openxmlformats.org/officeDocument/2006/relationships/hyperlink" Target="https://biblio-online.ru/viewer/DD3FCFA6-04DF-4243-AC47-9ED8CE306760/soprotivlenie-materialov" TargetMode="External"/><Relationship Id="rId48" Type="http://schemas.openxmlformats.org/officeDocument/2006/relationships/image" Target="media/image18.wmf"/><Relationship Id="rId69" Type="http://schemas.openxmlformats.org/officeDocument/2006/relationships/image" Target="media/image30.wmf"/><Relationship Id="rId113" Type="http://schemas.openxmlformats.org/officeDocument/2006/relationships/oleObject" Target="embeddings/oleObject26.bin"/><Relationship Id="rId134" Type="http://schemas.openxmlformats.org/officeDocument/2006/relationships/image" Target="media/image6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876DC-EB59-4F0C-9028-7E9D40A02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39</Pages>
  <Words>9766</Words>
  <Characters>55668</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65304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test_test</dc:creator>
  <cp:lastModifiedBy>АГТУ</cp:lastModifiedBy>
  <cp:revision>154</cp:revision>
  <dcterms:created xsi:type="dcterms:W3CDTF">2022-07-01T07:22:00Z</dcterms:created>
  <dcterms:modified xsi:type="dcterms:W3CDTF">2024-06-20T09:29:00Z</dcterms:modified>
</cp:coreProperties>
</file>