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7E" w:rsidRPr="004C7F4A" w:rsidRDefault="0008397E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3"/>
        <w:gridCol w:w="426"/>
        <w:gridCol w:w="568"/>
        <w:gridCol w:w="722"/>
        <w:gridCol w:w="142"/>
        <w:gridCol w:w="282"/>
        <w:gridCol w:w="845"/>
        <w:gridCol w:w="282"/>
        <w:gridCol w:w="143"/>
        <w:gridCol w:w="143"/>
        <w:gridCol w:w="1129"/>
        <w:gridCol w:w="424"/>
        <w:gridCol w:w="330"/>
        <w:gridCol w:w="250"/>
        <w:gridCol w:w="143"/>
        <w:gridCol w:w="424"/>
        <w:gridCol w:w="846"/>
        <w:gridCol w:w="424"/>
        <w:gridCol w:w="565"/>
        <w:gridCol w:w="283"/>
        <w:gridCol w:w="423"/>
        <w:gridCol w:w="143"/>
        <w:gridCol w:w="142"/>
        <w:gridCol w:w="282"/>
        <w:gridCol w:w="282"/>
      </w:tblGrid>
      <w:tr w:rsidR="00DA3E1C" w:rsidRPr="001C6853" w:rsidTr="004C7F4A">
        <w:trPr>
          <w:trHeight w:hRule="exact" w:val="1111"/>
        </w:trPr>
        <w:tc>
          <w:tcPr>
            <w:tcW w:w="563" w:type="dxa"/>
          </w:tcPr>
          <w:p w:rsidR="00DA3E1C" w:rsidRDefault="00DA3E1C" w:rsidP="0039785A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DA3E1C" w:rsidRDefault="00DA3E1C" w:rsidP="0039785A">
            <w:r w:rsidRPr="005645BC"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9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6939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DA3E1C" w:rsidRPr="007036D9" w:rsidRDefault="00DA3E1C" w:rsidP="0039785A">
            <w:pPr>
              <w:spacing w:after="0" w:line="240" w:lineRule="auto"/>
              <w:jc w:val="center"/>
              <w:rPr>
                <w:lang w:val="ru-RU"/>
              </w:rPr>
            </w:pPr>
            <w:r w:rsidRPr="007036D9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DA3E1C" w:rsidRPr="007036D9" w:rsidRDefault="00DA3E1C" w:rsidP="0039785A">
            <w:pPr>
              <w:spacing w:after="0" w:line="240" w:lineRule="auto"/>
              <w:jc w:val="center"/>
              <w:rPr>
                <w:lang w:val="ru-RU"/>
              </w:rPr>
            </w:pPr>
            <w:r w:rsidRPr="007036D9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DA3E1C" w:rsidRPr="007036D9" w:rsidRDefault="00DA3E1C" w:rsidP="0039785A">
            <w:pPr>
              <w:spacing w:after="0" w:line="240" w:lineRule="auto"/>
              <w:jc w:val="center"/>
              <w:rPr>
                <w:lang w:val="ru-RU"/>
              </w:rPr>
            </w:pPr>
            <w:r w:rsidRPr="007036D9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DA3E1C" w:rsidRPr="007036D9" w:rsidRDefault="00DA3E1C" w:rsidP="0039785A">
            <w:pPr>
              <w:spacing w:after="0" w:line="240" w:lineRule="auto"/>
              <w:jc w:val="center"/>
              <w:rPr>
                <w:lang w:val="ru-RU"/>
              </w:rPr>
            </w:pPr>
            <w:r w:rsidRPr="007036D9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</w:tr>
      <w:tr w:rsidR="00DA3E1C" w:rsidTr="004C7F4A">
        <w:trPr>
          <w:trHeight w:hRule="exact" w:val="416"/>
        </w:trPr>
        <w:tc>
          <w:tcPr>
            <w:tcW w:w="56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7503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DA3E1C" w:rsidRPr="007036D9" w:rsidRDefault="00DA3E1C" w:rsidP="0039785A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7036D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DA3E1C" w:rsidRDefault="00DA3E1C" w:rsidP="0039785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стандарту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ISO 9001:2015</w:t>
            </w:r>
          </w:p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496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330" w:type="dxa"/>
          </w:tcPr>
          <w:p w:rsidR="00DA3E1C" w:rsidRDefault="00DA3E1C" w:rsidP="0039785A"/>
        </w:tc>
        <w:tc>
          <w:tcPr>
            <w:tcW w:w="250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304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836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градостроительства</w:t>
            </w:r>
            <w:proofErr w:type="spellEnd"/>
          </w:p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330" w:type="dxa"/>
          </w:tcPr>
          <w:p w:rsidR="00DA3E1C" w:rsidRDefault="00DA3E1C" w:rsidP="0039785A"/>
        </w:tc>
        <w:tc>
          <w:tcPr>
            <w:tcW w:w="250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3831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138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330" w:type="dxa"/>
          </w:tcPr>
          <w:p w:rsidR="00DA3E1C" w:rsidRDefault="00DA3E1C" w:rsidP="0039785A"/>
        </w:tc>
        <w:tc>
          <w:tcPr>
            <w:tcW w:w="250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961" w:type="dxa"/>
            <w:gridSpan w:val="14"/>
            <w:vMerge w:val="restart"/>
          </w:tcPr>
          <w:p w:rsidR="00DA3E1C" w:rsidRPr="00D823FC" w:rsidRDefault="00DA3E1C" w:rsidP="003978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6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Pr="00D82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Института градостроительства</w:t>
            </w:r>
          </w:p>
          <w:p w:rsidR="00DA3E1C" w:rsidRPr="00D823FC" w:rsidRDefault="00DA3E1C" w:rsidP="003978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д.э.н</w:t>
            </w:r>
            <w:proofErr w:type="spellEnd"/>
            <w:r w:rsidRPr="00D8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 профессор</w:t>
            </w:r>
          </w:p>
          <w:p w:rsidR="00DA3E1C" w:rsidRPr="00D823FC" w:rsidRDefault="00DA3E1C" w:rsidP="003978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Р.А. Набиев ____________</w:t>
            </w:r>
          </w:p>
          <w:p w:rsidR="00DA3E1C" w:rsidRDefault="00DA3E1C" w:rsidP="004C7F4A">
            <w:r w:rsidRPr="00D8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«___»  ___________ 202</w:t>
            </w:r>
            <w:r w:rsidR="004C7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8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DA3E1C" w:rsidTr="004C7F4A">
        <w:trPr>
          <w:trHeight w:hRule="exact" w:val="138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961" w:type="dxa"/>
            <w:gridSpan w:val="14"/>
            <w:vMerge/>
          </w:tcPr>
          <w:p w:rsidR="00DA3E1C" w:rsidRDefault="00DA3E1C" w:rsidP="0039785A"/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961" w:type="dxa"/>
            <w:gridSpan w:val="14"/>
            <w:vMerge/>
          </w:tcPr>
          <w:p w:rsidR="00DA3E1C" w:rsidRDefault="00DA3E1C" w:rsidP="0039785A"/>
        </w:tc>
      </w:tr>
      <w:tr w:rsidR="00DA3E1C" w:rsidTr="004C7F4A">
        <w:trPr>
          <w:trHeight w:hRule="exact" w:val="138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961" w:type="dxa"/>
            <w:gridSpan w:val="14"/>
            <w:vMerge/>
          </w:tcPr>
          <w:p w:rsidR="00DA3E1C" w:rsidRDefault="00DA3E1C" w:rsidP="0039785A"/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961" w:type="dxa"/>
            <w:gridSpan w:val="14"/>
            <w:vMerge/>
          </w:tcPr>
          <w:p w:rsidR="00DA3E1C" w:rsidRDefault="00DA3E1C" w:rsidP="0039785A"/>
        </w:tc>
      </w:tr>
      <w:tr w:rsidR="00DA3E1C" w:rsidTr="004C7F4A">
        <w:trPr>
          <w:trHeight w:hRule="exact" w:val="535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961" w:type="dxa"/>
            <w:gridSpan w:val="14"/>
            <w:vMerge/>
          </w:tcPr>
          <w:p w:rsidR="00DA3E1C" w:rsidRDefault="00DA3E1C" w:rsidP="0039785A"/>
        </w:tc>
      </w:tr>
      <w:tr w:rsidR="00DA3E1C" w:rsidTr="0039785A">
        <w:trPr>
          <w:trHeight w:hRule="exact" w:val="416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</w:p>
        </w:tc>
      </w:tr>
      <w:tr w:rsidR="00DA3E1C" w:rsidTr="0039785A">
        <w:trPr>
          <w:trHeight w:hRule="exact" w:val="555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Математика</w:t>
            </w:r>
          </w:p>
        </w:tc>
      </w:tr>
      <w:tr w:rsidR="00DA3E1C" w:rsidTr="004C7F4A">
        <w:trPr>
          <w:trHeight w:hRule="exact" w:val="726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330" w:type="dxa"/>
          </w:tcPr>
          <w:p w:rsidR="00DA3E1C" w:rsidRDefault="00DA3E1C" w:rsidP="0039785A"/>
        </w:tc>
        <w:tc>
          <w:tcPr>
            <w:tcW w:w="250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41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RPr="007036D9" w:rsidTr="004C7F4A">
        <w:trPr>
          <w:trHeight w:hRule="exact" w:val="710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377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DA3E1C" w:rsidRPr="005645BC" w:rsidRDefault="00DA3E1C" w:rsidP="0039785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A3E1C" w:rsidRPr="005645BC" w:rsidRDefault="00DA3E1C" w:rsidP="0039785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5645B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08.03.01 Строительство профиль </w:t>
            </w:r>
          </w:p>
        </w:tc>
        <w:tc>
          <w:tcPr>
            <w:tcW w:w="42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</w:tr>
      <w:tr w:rsidR="00DA3E1C" w:rsidRPr="007036D9" w:rsidTr="004C7F4A">
        <w:trPr>
          <w:trHeight w:hRule="exact" w:val="153"/>
        </w:trPr>
        <w:tc>
          <w:tcPr>
            <w:tcW w:w="56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129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DA3E1C" w:rsidRPr="005645BC" w:rsidRDefault="00DA3E1C" w:rsidP="0039785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A3E1C" w:rsidRPr="005645BC" w:rsidRDefault="00DA3E1C" w:rsidP="0039785A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DA3E1C" w:rsidRPr="005645BC" w:rsidRDefault="00DA3E1C" w:rsidP="003978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A3E1C" w:rsidRPr="007036D9" w:rsidRDefault="00DA3E1C" w:rsidP="0039785A">
            <w:pPr>
              <w:rPr>
                <w:lang w:val="ru-RU"/>
              </w:rPr>
            </w:pPr>
          </w:p>
        </w:tc>
        <w:tc>
          <w:tcPr>
            <w:tcW w:w="188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A3E1C" w:rsidRPr="005645BC" w:rsidRDefault="00DA3E1C" w:rsidP="00397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4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профиль</w:t>
            </w:r>
          </w:p>
        </w:tc>
        <w:tc>
          <w:tcPr>
            <w:tcW w:w="250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RPr="005645BC" w:rsidTr="0039785A">
        <w:trPr>
          <w:trHeight w:hRule="exact" w:val="394"/>
        </w:trPr>
        <w:tc>
          <w:tcPr>
            <w:tcW w:w="10206" w:type="dxa"/>
            <w:gridSpan w:val="25"/>
          </w:tcPr>
          <w:p w:rsidR="00DA3E1C" w:rsidRPr="005645BC" w:rsidRDefault="00DA3E1C" w:rsidP="0039785A">
            <w:pPr>
              <w:jc w:val="center"/>
            </w:pPr>
            <w:r w:rsidRPr="005645B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"Промышленное и гражданское строительство"</w:t>
            </w:r>
          </w:p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326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326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416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330" w:type="dxa"/>
          </w:tcPr>
          <w:p w:rsidR="00DA3E1C" w:rsidRDefault="00DA3E1C" w:rsidP="0039785A"/>
        </w:tc>
        <w:tc>
          <w:tcPr>
            <w:tcW w:w="250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241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4" w:type="dxa"/>
          </w:tcPr>
          <w:p w:rsidR="00DA3E1C" w:rsidRDefault="00DA3E1C" w:rsidP="0039785A"/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241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A3E1C" w:rsidRDefault="00185C74" w:rsidP="003978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за</w:t>
            </w:r>
            <w:proofErr w:type="spellStart"/>
            <w:r w:rsidR="00DA3E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4" w:type="dxa"/>
          </w:tcPr>
          <w:p w:rsidR="00DA3E1C" w:rsidRDefault="00DA3E1C" w:rsidP="0039785A"/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182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330" w:type="dxa"/>
          </w:tcPr>
          <w:p w:rsidR="00DA3E1C" w:rsidRDefault="00DA3E1C" w:rsidP="0039785A"/>
        </w:tc>
        <w:tc>
          <w:tcPr>
            <w:tcW w:w="250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277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Tr="004C7F4A">
        <w:trPr>
          <w:trHeight w:hRule="exact" w:val="138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330" w:type="dxa"/>
          </w:tcPr>
          <w:p w:rsidR="00DA3E1C" w:rsidRDefault="00DA3E1C" w:rsidP="0039785A"/>
        </w:tc>
        <w:tc>
          <w:tcPr>
            <w:tcW w:w="250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846" w:type="dxa"/>
          </w:tcPr>
          <w:p w:rsidR="00DA3E1C" w:rsidRDefault="00DA3E1C" w:rsidP="0039785A"/>
        </w:tc>
        <w:tc>
          <w:tcPr>
            <w:tcW w:w="424" w:type="dxa"/>
          </w:tcPr>
          <w:p w:rsidR="00DA3E1C" w:rsidRDefault="00DA3E1C" w:rsidP="0039785A"/>
        </w:tc>
        <w:tc>
          <w:tcPr>
            <w:tcW w:w="565" w:type="dxa"/>
          </w:tcPr>
          <w:p w:rsidR="00DA3E1C" w:rsidRDefault="00DA3E1C" w:rsidP="0039785A"/>
        </w:tc>
        <w:tc>
          <w:tcPr>
            <w:tcW w:w="283" w:type="dxa"/>
          </w:tcPr>
          <w:p w:rsidR="00DA3E1C" w:rsidRDefault="00DA3E1C" w:rsidP="0039785A"/>
        </w:tc>
        <w:tc>
          <w:tcPr>
            <w:tcW w:w="42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</w:tr>
      <w:tr w:rsidR="00DA3E1C" w:rsidRPr="001C6853" w:rsidTr="004C7F4A">
        <w:trPr>
          <w:trHeight w:hRule="exact" w:val="950"/>
        </w:trPr>
        <w:tc>
          <w:tcPr>
            <w:tcW w:w="563" w:type="dxa"/>
          </w:tcPr>
          <w:p w:rsidR="00DA3E1C" w:rsidRDefault="00DA3E1C" w:rsidP="0039785A"/>
        </w:tc>
        <w:tc>
          <w:tcPr>
            <w:tcW w:w="426" w:type="dxa"/>
          </w:tcPr>
          <w:p w:rsidR="00DA3E1C" w:rsidRDefault="00DA3E1C" w:rsidP="0039785A"/>
        </w:tc>
        <w:tc>
          <w:tcPr>
            <w:tcW w:w="568" w:type="dxa"/>
          </w:tcPr>
          <w:p w:rsidR="00DA3E1C" w:rsidRDefault="00DA3E1C" w:rsidP="0039785A"/>
        </w:tc>
        <w:tc>
          <w:tcPr>
            <w:tcW w:w="722" w:type="dxa"/>
          </w:tcPr>
          <w:p w:rsidR="00DA3E1C" w:rsidRDefault="00DA3E1C" w:rsidP="0039785A"/>
        </w:tc>
        <w:tc>
          <w:tcPr>
            <w:tcW w:w="142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845" w:type="dxa"/>
          </w:tcPr>
          <w:p w:rsidR="00DA3E1C" w:rsidRDefault="00DA3E1C" w:rsidP="0039785A"/>
        </w:tc>
        <w:tc>
          <w:tcPr>
            <w:tcW w:w="282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43" w:type="dxa"/>
          </w:tcPr>
          <w:p w:rsidR="00DA3E1C" w:rsidRDefault="00DA3E1C" w:rsidP="0039785A"/>
        </w:tc>
        <w:tc>
          <w:tcPr>
            <w:tcW w:w="1129" w:type="dxa"/>
          </w:tcPr>
          <w:p w:rsidR="00DA3E1C" w:rsidRDefault="00DA3E1C" w:rsidP="0039785A"/>
        </w:tc>
        <w:tc>
          <w:tcPr>
            <w:tcW w:w="4961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DA3E1C" w:rsidRPr="007036D9" w:rsidRDefault="00DA3E1C" w:rsidP="004C7F4A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</w:t>
            </w:r>
            <w:r w:rsidR="004C7F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D82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.н., доцент, </w:t>
            </w:r>
            <w:r w:rsidR="004C7F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Терновая Г.Н.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</w:t>
            </w:r>
          </w:p>
        </w:tc>
      </w:tr>
    </w:tbl>
    <w:p w:rsidR="00DA3E1C" w:rsidRPr="00DA3E1C" w:rsidRDefault="00DA3E1C">
      <w:pPr>
        <w:rPr>
          <w:lang w:val="ru-RU"/>
        </w:rPr>
      </w:pPr>
    </w:p>
    <w:p w:rsidR="00DA3E1C" w:rsidRPr="00DA3E1C" w:rsidRDefault="00DA3E1C">
      <w:pPr>
        <w:rPr>
          <w:lang w:val="ru-RU"/>
        </w:rPr>
      </w:pPr>
    </w:p>
    <w:p w:rsidR="00DA3E1C" w:rsidRPr="00DA3E1C" w:rsidRDefault="00DA3E1C">
      <w:pPr>
        <w:rPr>
          <w:lang w:val="ru-RU"/>
        </w:rPr>
      </w:pPr>
    </w:p>
    <w:p w:rsidR="00DA3E1C" w:rsidRPr="00DA3E1C" w:rsidRDefault="00DA3E1C">
      <w:pPr>
        <w:rPr>
          <w:lang w:val="ru-RU"/>
        </w:rPr>
      </w:pPr>
    </w:p>
    <w:p w:rsidR="00DA3E1C" w:rsidRPr="00DA3E1C" w:rsidRDefault="00DA3E1C">
      <w:pPr>
        <w:rPr>
          <w:lang w:val="ru-RU"/>
        </w:rPr>
      </w:pPr>
    </w:p>
    <w:p w:rsidR="00DA3E1C" w:rsidRPr="00185C74" w:rsidRDefault="00DA3E1C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486"/>
        <w:gridCol w:w="486"/>
        <w:gridCol w:w="486"/>
        <w:gridCol w:w="486"/>
      </w:tblGrid>
      <w:tr w:rsidR="00DA3E1C" w:rsidRPr="001C6853" w:rsidTr="0039785A">
        <w:trPr>
          <w:trHeight w:hRule="exact" w:val="279"/>
        </w:trPr>
        <w:tc>
          <w:tcPr>
            <w:tcW w:w="468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A3E1C" w:rsidRPr="00C10F1D" w:rsidRDefault="00DA3E1C" w:rsidP="0039785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курсам</w:t>
            </w:r>
          </w:p>
        </w:tc>
      </w:tr>
      <w:tr w:rsidR="00DA3E1C" w:rsidTr="0039785A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</w:t>
            </w:r>
          </w:p>
        </w:tc>
        <w:tc>
          <w:tcPr>
            <w:tcW w:w="9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DA3E1C" w:rsidTr="0039785A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A3E1C" w:rsidRDefault="00DA3E1C" w:rsidP="0039785A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9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A3E1C" w:rsidRDefault="00DA3E1C" w:rsidP="0039785A"/>
        </w:tc>
      </w:tr>
      <w:tr w:rsidR="00DA3E1C" w:rsidTr="0039785A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DA3E1C" w:rsidTr="0039785A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11B0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311B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DA3E1C" w:rsidTr="0039785A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</w:tr>
      <w:tr w:rsidR="00DA3E1C" w:rsidTr="0039785A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311B0E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</w:tr>
      <w:tr w:rsidR="00DA3E1C" w:rsidTr="0039785A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11B0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311B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11B0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311B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11B0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  <w:r w:rsidR="00311B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11B0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  <w:r w:rsidR="00311B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</w:t>
            </w:r>
          </w:p>
        </w:tc>
      </w:tr>
      <w:tr w:rsidR="00DA3E1C" w:rsidTr="0039785A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</w:tr>
      <w:tr w:rsidR="00DA3E1C" w:rsidTr="0039785A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A3E1C" w:rsidRDefault="00DA3E1C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468</w:t>
            </w:r>
          </w:p>
        </w:tc>
      </w:tr>
    </w:tbl>
    <w:p w:rsidR="00DA3E1C" w:rsidRDefault="00DA3E1C" w:rsidP="00DA3E1C"/>
    <w:p w:rsidR="0008397E" w:rsidRDefault="0008397E"/>
    <w:p w:rsidR="002039E9" w:rsidRPr="004C7F4A" w:rsidRDefault="0008397E">
      <w:pPr>
        <w:rPr>
          <w:lang w:val="ru-RU"/>
        </w:rPr>
      </w:pPr>
      <w:r>
        <w:br w:type="page"/>
      </w:r>
    </w:p>
    <w:tbl>
      <w:tblPr>
        <w:tblW w:w="31680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15840"/>
        <w:gridCol w:w="2234"/>
        <w:gridCol w:w="13606"/>
      </w:tblGrid>
      <w:tr w:rsidR="002039E9" w:rsidRPr="001C6853" w:rsidTr="006A6BC5">
        <w:trPr>
          <w:gridAfter w:val="1"/>
          <w:wAfter w:w="13606" w:type="dxa"/>
          <w:trHeight w:hRule="exact" w:val="416"/>
        </w:trPr>
        <w:tc>
          <w:tcPr>
            <w:tcW w:w="18074" w:type="dxa"/>
            <w:gridSpan w:val="2"/>
            <w:shd w:val="clear" w:color="C0C0C0" w:fill="FFFFFF"/>
          </w:tcPr>
          <w:p w:rsidR="002039E9" w:rsidRPr="00D823FC" w:rsidRDefault="002039E9" w:rsidP="0039785A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D823F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08.03.01_2019_Строительство_ПГС.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</w:tr>
      <w:tr w:rsidR="002039E9" w:rsidTr="006A6BC5">
        <w:trPr>
          <w:trHeight w:hRule="exact" w:val="277"/>
        </w:trPr>
        <w:tc>
          <w:tcPr>
            <w:tcW w:w="15840" w:type="dxa"/>
            <w:shd w:val="clear" w:color="000000" w:fill="FFFFFF"/>
          </w:tcPr>
          <w:p w:rsidR="002039E9" w:rsidRDefault="002039E9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15840" w:type="dxa"/>
            <w:gridSpan w:val="2"/>
            <w:shd w:val="clear" w:color="000000" w:fill="FFFFFF"/>
          </w:tcPr>
          <w:p w:rsidR="002039E9" w:rsidRDefault="002039E9" w:rsidP="0039785A"/>
        </w:tc>
      </w:tr>
      <w:tr w:rsidR="002039E9" w:rsidRPr="001C6853" w:rsidTr="006A6BC5">
        <w:trPr>
          <w:gridAfter w:val="1"/>
          <w:wAfter w:w="13606" w:type="dxa"/>
          <w:trHeight w:hRule="exact" w:val="277"/>
        </w:trPr>
        <w:tc>
          <w:tcPr>
            <w:tcW w:w="18074" w:type="dxa"/>
            <w:gridSpan w:val="2"/>
            <w:shd w:val="clear" w:color="000000" w:fill="FFFFFF"/>
          </w:tcPr>
          <w:p w:rsidR="002039E9" w:rsidRPr="00D823FC" w:rsidRDefault="002039E9" w:rsidP="00CA679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</w:t>
            </w:r>
            <w:r w:rsidR="004C7F4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</w:t>
            </w:r>
            <w:r w:rsidRPr="00D823F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.н., доцент, </w:t>
            </w:r>
            <w:r w:rsidR="00CA679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Терновая Г.Н</w:t>
            </w:r>
            <w:r w:rsidRPr="00D823F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 _________________</w:t>
            </w:r>
          </w:p>
        </w:tc>
      </w:tr>
      <w:tr w:rsidR="002039E9" w:rsidRPr="001C6853" w:rsidTr="006A6BC5">
        <w:trPr>
          <w:trHeight w:hRule="exact" w:val="277"/>
        </w:trPr>
        <w:tc>
          <w:tcPr>
            <w:tcW w:w="15840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15840" w:type="dxa"/>
            <w:gridSpan w:val="2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Tr="006A6BC5">
        <w:trPr>
          <w:trHeight w:hRule="exact" w:val="277"/>
        </w:trPr>
        <w:tc>
          <w:tcPr>
            <w:tcW w:w="15840" w:type="dxa"/>
            <w:shd w:val="clear" w:color="000000" w:fill="FFFFFF"/>
          </w:tcPr>
          <w:p w:rsidR="002039E9" w:rsidRDefault="002039E9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15840" w:type="dxa"/>
            <w:gridSpan w:val="2"/>
            <w:shd w:val="clear" w:color="000000" w:fill="FFFFFF"/>
          </w:tcPr>
          <w:p w:rsidR="002039E9" w:rsidRDefault="002039E9" w:rsidP="0039785A"/>
        </w:tc>
      </w:tr>
      <w:tr w:rsidR="002039E9" w:rsidRPr="001C6853" w:rsidTr="006A6BC5">
        <w:trPr>
          <w:gridAfter w:val="1"/>
          <w:wAfter w:w="13606" w:type="dxa"/>
          <w:trHeight w:hRule="exact" w:val="277"/>
        </w:trPr>
        <w:tc>
          <w:tcPr>
            <w:tcW w:w="18074" w:type="dxa"/>
            <w:gridSpan w:val="2"/>
            <w:shd w:val="clear" w:color="000000" w:fill="FFFFFF"/>
          </w:tcPr>
          <w:p w:rsidR="002039E9" w:rsidRPr="00D823FC" w:rsidRDefault="002039E9" w:rsidP="00AC32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0D5E4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к.э.н</w:t>
            </w:r>
            <w:proofErr w:type="spellEnd"/>
            <w:r w:rsidR="000D5E4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proofErr w:type="spellStart"/>
            <w:r w:rsidR="000D5E4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Умеров</w:t>
            </w:r>
            <w:proofErr w:type="spellEnd"/>
            <w:r w:rsidR="000D5E4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Р.З. _________________</w:t>
            </w:r>
          </w:p>
        </w:tc>
      </w:tr>
      <w:tr w:rsidR="002039E9" w:rsidRPr="001C6853" w:rsidTr="006A6BC5">
        <w:trPr>
          <w:trHeight w:hRule="exact" w:val="1389"/>
        </w:trPr>
        <w:tc>
          <w:tcPr>
            <w:tcW w:w="15840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15840" w:type="dxa"/>
            <w:gridSpan w:val="2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D823FC" w:rsidTr="006A6BC5">
        <w:trPr>
          <w:gridAfter w:val="1"/>
          <w:wAfter w:w="13606" w:type="dxa"/>
          <w:trHeight w:hRule="exact" w:val="277"/>
        </w:trPr>
        <w:tc>
          <w:tcPr>
            <w:tcW w:w="18074" w:type="dxa"/>
            <w:gridSpan w:val="2"/>
            <w:shd w:val="clear" w:color="000000" w:fill="FFFFFF"/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</w:tr>
      <w:tr w:rsidR="002039E9" w:rsidRPr="00D823FC" w:rsidTr="006A6BC5">
        <w:trPr>
          <w:gridAfter w:val="1"/>
          <w:wAfter w:w="13606" w:type="dxa"/>
          <w:trHeight w:hRule="exact" w:val="277"/>
        </w:trPr>
        <w:tc>
          <w:tcPr>
            <w:tcW w:w="18074" w:type="dxa"/>
            <w:gridSpan w:val="2"/>
            <w:shd w:val="clear" w:color="000000" w:fill="FFFFFF"/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Математика</w:t>
            </w:r>
          </w:p>
        </w:tc>
      </w:tr>
      <w:tr w:rsidR="002039E9" w:rsidRPr="00D823FC" w:rsidTr="006A6BC5">
        <w:trPr>
          <w:trHeight w:hRule="exact" w:val="277"/>
        </w:trPr>
        <w:tc>
          <w:tcPr>
            <w:tcW w:w="15840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15840" w:type="dxa"/>
            <w:gridSpan w:val="2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gridAfter w:val="1"/>
          <w:wAfter w:w="13606" w:type="dxa"/>
          <w:trHeight w:hRule="exact" w:val="277"/>
        </w:trPr>
        <w:tc>
          <w:tcPr>
            <w:tcW w:w="18074" w:type="dxa"/>
            <w:gridSpan w:val="2"/>
            <w:shd w:val="clear" w:color="000000" w:fill="FFFFFF"/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</w:tr>
      <w:tr w:rsidR="002039E9" w:rsidRPr="001C6853" w:rsidTr="006A6BC5">
        <w:trPr>
          <w:gridAfter w:val="1"/>
          <w:wAfter w:w="13606" w:type="dxa"/>
          <w:trHeight w:hRule="exact" w:val="478"/>
        </w:trPr>
        <w:tc>
          <w:tcPr>
            <w:tcW w:w="18074" w:type="dxa"/>
            <w:gridSpan w:val="2"/>
            <w:shd w:val="clear" w:color="000000" w:fill="FFFFFF"/>
          </w:tcPr>
          <w:p w:rsidR="00CC6FF3" w:rsidRDefault="002039E9" w:rsidP="00CC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</w:t>
            </w:r>
          </w:p>
          <w:p w:rsidR="002039E9" w:rsidRPr="00D823FC" w:rsidRDefault="002039E9" w:rsidP="00CC6FF3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08.03.01 Строительство (уровень </w:t>
            </w:r>
            <w:proofErr w:type="spellStart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 (приказ </w:t>
            </w:r>
            <w:proofErr w:type="spellStart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31.05.2017г. №481)</w:t>
            </w:r>
          </w:p>
        </w:tc>
      </w:tr>
      <w:tr w:rsidR="002039E9" w:rsidRPr="001C6853" w:rsidTr="006A6BC5">
        <w:trPr>
          <w:trHeight w:hRule="exact" w:val="277"/>
        </w:trPr>
        <w:tc>
          <w:tcPr>
            <w:tcW w:w="15840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15840" w:type="dxa"/>
            <w:gridSpan w:val="2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gridAfter w:val="1"/>
          <w:wAfter w:w="13606" w:type="dxa"/>
          <w:trHeight w:hRule="exact" w:val="277"/>
        </w:trPr>
        <w:tc>
          <w:tcPr>
            <w:tcW w:w="18074" w:type="dxa"/>
            <w:gridSpan w:val="2"/>
            <w:shd w:val="clear" w:color="000000" w:fill="FFFFFF"/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</w:tr>
      <w:tr w:rsidR="002039E9" w:rsidRPr="001C6853" w:rsidTr="006A6BC5">
        <w:trPr>
          <w:gridAfter w:val="1"/>
          <w:wAfter w:w="13606" w:type="dxa"/>
          <w:trHeight w:hRule="exact" w:val="277"/>
        </w:trPr>
        <w:tc>
          <w:tcPr>
            <w:tcW w:w="18074" w:type="dxa"/>
            <w:gridSpan w:val="2"/>
            <w:shd w:val="clear" w:color="000000" w:fill="FFFFFF"/>
          </w:tcPr>
          <w:p w:rsidR="002039E9" w:rsidRPr="00D823FC" w:rsidRDefault="002039E9" w:rsidP="00CC6FF3">
            <w:pPr>
              <w:tabs>
                <w:tab w:val="left" w:pos="8539"/>
                <w:tab w:val="left" w:pos="10224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08.03.01 Строительство профиль "Промышленное и гражданское строительство"</w:t>
            </w:r>
            <w:r w:rsidR="00CC6FF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ab/>
            </w:r>
          </w:p>
        </w:tc>
      </w:tr>
      <w:tr w:rsidR="002039E9" w:rsidRPr="001C6853" w:rsidTr="006A6BC5">
        <w:trPr>
          <w:gridAfter w:val="1"/>
          <w:wAfter w:w="13606" w:type="dxa"/>
          <w:trHeight w:hRule="exact" w:val="416"/>
        </w:trPr>
        <w:tc>
          <w:tcPr>
            <w:tcW w:w="18074" w:type="dxa"/>
            <w:gridSpan w:val="2"/>
            <w:shd w:val="clear" w:color="000000" w:fill="FFFFFF"/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01.01.2000 протокол №</w:t>
            </w:r>
            <w:proofErr w:type="gramStart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.</w:t>
            </w:r>
            <w:proofErr w:type="gramEnd"/>
          </w:p>
        </w:tc>
      </w:tr>
      <w:tr w:rsidR="002039E9" w:rsidRPr="001C6853" w:rsidTr="006A6BC5">
        <w:trPr>
          <w:trHeight w:hRule="exact" w:val="555"/>
        </w:trPr>
        <w:tc>
          <w:tcPr>
            <w:tcW w:w="15840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15840" w:type="dxa"/>
            <w:gridSpan w:val="2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gridAfter w:val="1"/>
          <w:wAfter w:w="13606" w:type="dxa"/>
          <w:trHeight w:hRule="exact" w:val="277"/>
        </w:trPr>
        <w:tc>
          <w:tcPr>
            <w:tcW w:w="18074" w:type="dxa"/>
            <w:gridSpan w:val="2"/>
            <w:shd w:val="clear" w:color="000000" w:fill="FFFFFF"/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2039E9" w:rsidTr="006A6BC5">
        <w:trPr>
          <w:gridAfter w:val="1"/>
          <w:wAfter w:w="13606" w:type="dxa"/>
          <w:trHeight w:hRule="exact" w:val="277"/>
        </w:trPr>
        <w:tc>
          <w:tcPr>
            <w:tcW w:w="18074" w:type="dxa"/>
            <w:gridSpan w:val="2"/>
            <w:shd w:val="clear" w:color="000000" w:fill="FFFFFF"/>
          </w:tcPr>
          <w:p w:rsidR="002039E9" w:rsidRDefault="002039E9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математика</w:t>
            </w:r>
            <w:proofErr w:type="spellEnd"/>
          </w:p>
        </w:tc>
      </w:tr>
      <w:tr w:rsidR="002039E9" w:rsidTr="006A6BC5">
        <w:trPr>
          <w:trHeight w:hRule="exact" w:val="277"/>
        </w:trPr>
        <w:tc>
          <w:tcPr>
            <w:tcW w:w="15840" w:type="dxa"/>
          </w:tcPr>
          <w:p w:rsidR="002039E9" w:rsidRDefault="002039E9" w:rsidP="0039785A"/>
        </w:tc>
        <w:tc>
          <w:tcPr>
            <w:tcW w:w="15840" w:type="dxa"/>
            <w:gridSpan w:val="2"/>
          </w:tcPr>
          <w:p w:rsidR="002039E9" w:rsidRDefault="002039E9" w:rsidP="0039785A"/>
        </w:tc>
      </w:tr>
      <w:tr w:rsidR="002039E9" w:rsidRPr="001C6853" w:rsidTr="006A6BC5">
        <w:trPr>
          <w:gridAfter w:val="1"/>
          <w:wAfter w:w="13606" w:type="dxa"/>
          <w:trHeight w:hRule="exact" w:val="697"/>
        </w:trPr>
        <w:tc>
          <w:tcPr>
            <w:tcW w:w="18074" w:type="dxa"/>
            <w:gridSpan w:val="2"/>
            <w:shd w:val="clear" w:color="000000" w:fill="FFFFFF"/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1C68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31.08.2022</w:t>
            </w: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</w:t>
            </w:r>
            <w:r w:rsidR="001C68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 </w:t>
            </w:r>
            <w:proofErr w:type="spellStart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уч.г</w:t>
            </w:r>
            <w:proofErr w:type="spellEnd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2039E9" w:rsidRPr="001C6853" w:rsidTr="006A6BC5">
        <w:trPr>
          <w:trHeight w:hRule="exact" w:val="277"/>
        </w:trPr>
        <w:tc>
          <w:tcPr>
            <w:tcW w:w="15840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15840" w:type="dxa"/>
            <w:gridSpan w:val="2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6A6BC5" w:rsidRPr="001C6853" w:rsidTr="006A6BC5">
        <w:trPr>
          <w:gridAfter w:val="1"/>
          <w:wAfter w:w="13606" w:type="dxa"/>
          <w:trHeight w:hRule="exact" w:val="277"/>
        </w:trPr>
        <w:tc>
          <w:tcPr>
            <w:tcW w:w="18074" w:type="dxa"/>
            <w:gridSpan w:val="2"/>
            <w:shd w:val="clear" w:color="000000" w:fill="FFFFFF"/>
          </w:tcPr>
          <w:p w:rsidR="006A6BC5" w:rsidRPr="00DE7060" w:rsidRDefault="006A6BC5" w:rsidP="009F29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E70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Набиев Р.А.</w:t>
            </w:r>
          </w:p>
        </w:tc>
      </w:tr>
      <w:tr w:rsidR="006A6BC5" w:rsidRPr="001C6853" w:rsidTr="006A6BC5">
        <w:trPr>
          <w:gridAfter w:val="1"/>
          <w:wAfter w:w="13606" w:type="dxa"/>
          <w:trHeight w:hRule="exact" w:val="277"/>
        </w:trPr>
        <w:tc>
          <w:tcPr>
            <w:tcW w:w="18074" w:type="dxa"/>
            <w:gridSpan w:val="2"/>
            <w:shd w:val="clear" w:color="000000" w:fill="FFFFFF"/>
          </w:tcPr>
          <w:p w:rsidR="006A6BC5" w:rsidRPr="00DE7060" w:rsidRDefault="006A6BC5" w:rsidP="001C685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E70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</w:t>
            </w:r>
            <w:r w:rsidR="001C68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DE70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</w:tbl>
    <w:p w:rsidR="00A951FC" w:rsidRPr="00CA679C" w:rsidRDefault="00A951FC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p w:rsidR="002039E9" w:rsidRPr="006A6BC5" w:rsidRDefault="002039E9">
      <w:pPr>
        <w:rPr>
          <w:sz w:val="0"/>
          <w:szCs w:val="0"/>
          <w:lang w:val="ru-RU"/>
        </w:rPr>
      </w:pPr>
    </w:p>
    <w:p w:rsidR="002039E9" w:rsidRPr="00CA679C" w:rsidRDefault="002039E9">
      <w:pPr>
        <w:rPr>
          <w:sz w:val="0"/>
          <w:szCs w:val="0"/>
          <w:lang w:val="ru-RU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838"/>
        <w:gridCol w:w="1088"/>
        <w:gridCol w:w="1540"/>
        <w:gridCol w:w="1273"/>
        <w:gridCol w:w="956"/>
        <w:gridCol w:w="968"/>
        <w:gridCol w:w="949"/>
        <w:gridCol w:w="7"/>
        <w:gridCol w:w="2621"/>
      </w:tblGrid>
      <w:tr w:rsidR="002039E9" w:rsidRPr="001C6853" w:rsidTr="006A6BC5">
        <w:trPr>
          <w:gridAfter w:val="4"/>
          <w:wAfter w:w="4545" w:type="dxa"/>
          <w:trHeight w:hRule="exact" w:val="80"/>
        </w:trPr>
        <w:tc>
          <w:tcPr>
            <w:tcW w:w="4739" w:type="dxa"/>
            <w:gridSpan w:val="4"/>
          </w:tcPr>
          <w:p w:rsidR="002039E9" w:rsidRPr="00D823FC" w:rsidRDefault="002039E9" w:rsidP="006A6BC5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trHeight w:hRule="exact" w:val="14"/>
        </w:trPr>
        <w:tc>
          <w:tcPr>
            <w:tcW w:w="10240" w:type="dxa"/>
            <w:gridSpan w:val="9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gridAfter w:val="4"/>
          <w:wAfter w:w="4545" w:type="dxa"/>
          <w:trHeight w:hRule="exact" w:val="13"/>
        </w:trPr>
        <w:tc>
          <w:tcPr>
            <w:tcW w:w="4739" w:type="dxa"/>
            <w:gridSpan w:val="4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trHeight w:hRule="exact" w:val="14"/>
        </w:trPr>
        <w:tc>
          <w:tcPr>
            <w:tcW w:w="10240" w:type="dxa"/>
            <w:gridSpan w:val="9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gridAfter w:val="4"/>
          <w:wAfter w:w="4545" w:type="dxa"/>
          <w:trHeight w:hRule="exact" w:val="96"/>
        </w:trPr>
        <w:tc>
          <w:tcPr>
            <w:tcW w:w="4739" w:type="dxa"/>
            <w:gridSpan w:val="4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2039E9" w:rsidRPr="001C6853" w:rsidTr="006A6BC5">
        <w:trPr>
          <w:gridAfter w:val="4"/>
          <w:wAfter w:w="4545" w:type="dxa"/>
          <w:trHeight w:hRule="exact" w:val="138"/>
        </w:trPr>
        <w:tc>
          <w:tcPr>
            <w:tcW w:w="4739" w:type="dxa"/>
            <w:gridSpan w:val="4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Tr="006A6BC5">
        <w:trPr>
          <w:trHeight w:hRule="exact" w:val="277"/>
        </w:trPr>
        <w:tc>
          <w:tcPr>
            <w:tcW w:w="346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67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/>
        </w:tc>
      </w:tr>
      <w:tr w:rsidR="002039E9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2039E9" w:rsidTr="006A6BC5">
        <w:trPr>
          <w:gridAfter w:val="4"/>
          <w:wAfter w:w="4545" w:type="dxa"/>
          <w:trHeight w:hRule="exact" w:val="138"/>
        </w:trPr>
        <w:tc>
          <w:tcPr>
            <w:tcW w:w="4739" w:type="dxa"/>
            <w:gridSpan w:val="4"/>
          </w:tcPr>
          <w:p w:rsidR="002039E9" w:rsidRDefault="002039E9" w:rsidP="0039785A"/>
        </w:tc>
        <w:tc>
          <w:tcPr>
            <w:tcW w:w="956" w:type="dxa"/>
          </w:tcPr>
          <w:p w:rsidR="002039E9" w:rsidRDefault="002039E9" w:rsidP="0039785A"/>
        </w:tc>
      </w:tr>
      <w:tr w:rsidR="002039E9" w:rsidRPr="001C6853" w:rsidTr="006A6BC5">
        <w:trPr>
          <w:trHeight w:hRule="exact" w:val="416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2-20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 учебном году на заседании кафедры</w:t>
            </w:r>
          </w:p>
        </w:tc>
      </w:tr>
      <w:tr w:rsidR="002039E9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математика</w:t>
            </w:r>
            <w:proofErr w:type="spellEnd"/>
          </w:p>
        </w:tc>
      </w:tr>
      <w:tr w:rsidR="002039E9" w:rsidTr="006A6BC5">
        <w:trPr>
          <w:gridAfter w:val="4"/>
          <w:wAfter w:w="4545" w:type="dxa"/>
          <w:trHeight w:hRule="exact" w:val="138"/>
        </w:trPr>
        <w:tc>
          <w:tcPr>
            <w:tcW w:w="4739" w:type="dxa"/>
            <w:gridSpan w:val="4"/>
          </w:tcPr>
          <w:p w:rsidR="002039E9" w:rsidRDefault="002039E9" w:rsidP="0039785A"/>
        </w:tc>
        <w:tc>
          <w:tcPr>
            <w:tcW w:w="956" w:type="dxa"/>
          </w:tcPr>
          <w:p w:rsidR="002039E9" w:rsidRDefault="002039E9" w:rsidP="0039785A"/>
        </w:tc>
      </w:tr>
      <w:tr w:rsidR="002039E9" w:rsidRPr="001C6853" w:rsidTr="006A6BC5">
        <w:trPr>
          <w:gridAfter w:val="2"/>
          <w:wAfter w:w="2628" w:type="dxa"/>
          <w:trHeight w:hRule="exact" w:val="694"/>
        </w:trPr>
        <w:tc>
          <w:tcPr>
            <w:tcW w:w="761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 г.  №  __</w:t>
            </w:r>
          </w:p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2039E9" w:rsidRPr="001C6853" w:rsidTr="006A6BC5">
        <w:trPr>
          <w:gridAfter w:val="4"/>
          <w:wAfter w:w="4545" w:type="dxa"/>
          <w:trHeight w:hRule="exact" w:val="416"/>
        </w:trPr>
        <w:tc>
          <w:tcPr>
            <w:tcW w:w="4739" w:type="dxa"/>
            <w:gridSpan w:val="4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trHeight w:hRule="exact" w:val="14"/>
        </w:trPr>
        <w:tc>
          <w:tcPr>
            <w:tcW w:w="10240" w:type="dxa"/>
            <w:gridSpan w:val="9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gridAfter w:val="4"/>
          <w:wAfter w:w="4545" w:type="dxa"/>
          <w:trHeight w:hRule="exact" w:val="13"/>
        </w:trPr>
        <w:tc>
          <w:tcPr>
            <w:tcW w:w="4739" w:type="dxa"/>
            <w:gridSpan w:val="4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trHeight w:hRule="exact" w:val="14"/>
        </w:trPr>
        <w:tc>
          <w:tcPr>
            <w:tcW w:w="10240" w:type="dxa"/>
            <w:gridSpan w:val="9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gridAfter w:val="4"/>
          <w:wAfter w:w="4545" w:type="dxa"/>
          <w:trHeight w:hRule="exact" w:val="96"/>
        </w:trPr>
        <w:tc>
          <w:tcPr>
            <w:tcW w:w="4739" w:type="dxa"/>
            <w:gridSpan w:val="4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2039E9" w:rsidRPr="001C6853" w:rsidTr="006A6BC5">
        <w:trPr>
          <w:gridAfter w:val="4"/>
          <w:wAfter w:w="4545" w:type="dxa"/>
          <w:trHeight w:hRule="exact" w:val="138"/>
        </w:trPr>
        <w:tc>
          <w:tcPr>
            <w:tcW w:w="4739" w:type="dxa"/>
            <w:gridSpan w:val="4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Tr="006A6BC5">
        <w:trPr>
          <w:trHeight w:hRule="exact" w:val="277"/>
        </w:trPr>
        <w:tc>
          <w:tcPr>
            <w:tcW w:w="346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67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/>
        </w:tc>
      </w:tr>
      <w:tr w:rsidR="002039E9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г.</w:t>
            </w:r>
          </w:p>
        </w:tc>
      </w:tr>
      <w:tr w:rsidR="002039E9" w:rsidTr="006A6BC5">
        <w:trPr>
          <w:gridAfter w:val="4"/>
          <w:wAfter w:w="4545" w:type="dxa"/>
          <w:trHeight w:hRule="exact" w:val="138"/>
        </w:trPr>
        <w:tc>
          <w:tcPr>
            <w:tcW w:w="4739" w:type="dxa"/>
            <w:gridSpan w:val="4"/>
          </w:tcPr>
          <w:p w:rsidR="002039E9" w:rsidRDefault="002039E9" w:rsidP="0039785A"/>
        </w:tc>
        <w:tc>
          <w:tcPr>
            <w:tcW w:w="956" w:type="dxa"/>
          </w:tcPr>
          <w:p w:rsidR="002039E9" w:rsidRDefault="002039E9" w:rsidP="0039785A"/>
        </w:tc>
      </w:tr>
      <w:tr w:rsidR="002039E9" w:rsidRPr="001C6853" w:rsidTr="006A6BC5">
        <w:trPr>
          <w:trHeight w:hRule="exact" w:val="416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3-20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 учебном году на заседании кафедры</w:t>
            </w:r>
          </w:p>
        </w:tc>
      </w:tr>
      <w:tr w:rsidR="002039E9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математика</w:t>
            </w:r>
            <w:proofErr w:type="spellEnd"/>
          </w:p>
        </w:tc>
      </w:tr>
      <w:tr w:rsidR="002039E9" w:rsidTr="006A6BC5">
        <w:trPr>
          <w:gridAfter w:val="4"/>
          <w:wAfter w:w="4545" w:type="dxa"/>
          <w:trHeight w:hRule="exact" w:val="138"/>
        </w:trPr>
        <w:tc>
          <w:tcPr>
            <w:tcW w:w="4739" w:type="dxa"/>
            <w:gridSpan w:val="4"/>
          </w:tcPr>
          <w:p w:rsidR="002039E9" w:rsidRDefault="002039E9" w:rsidP="0039785A"/>
        </w:tc>
        <w:tc>
          <w:tcPr>
            <w:tcW w:w="956" w:type="dxa"/>
          </w:tcPr>
          <w:p w:rsidR="002039E9" w:rsidRDefault="002039E9" w:rsidP="0039785A"/>
        </w:tc>
      </w:tr>
      <w:tr w:rsidR="002039E9" w:rsidRPr="001C6853" w:rsidTr="006A6BC5">
        <w:trPr>
          <w:gridAfter w:val="2"/>
          <w:wAfter w:w="2628" w:type="dxa"/>
          <w:trHeight w:hRule="exact" w:val="499"/>
        </w:trPr>
        <w:tc>
          <w:tcPr>
            <w:tcW w:w="761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 г.  №  __</w:t>
            </w:r>
          </w:p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2039E9" w:rsidRPr="001C6853" w:rsidTr="006A6BC5">
        <w:trPr>
          <w:gridAfter w:val="4"/>
          <w:wAfter w:w="4545" w:type="dxa"/>
          <w:trHeight w:hRule="exact" w:val="124"/>
        </w:trPr>
        <w:tc>
          <w:tcPr>
            <w:tcW w:w="4739" w:type="dxa"/>
            <w:gridSpan w:val="4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trHeight w:hRule="exact" w:val="100"/>
        </w:trPr>
        <w:tc>
          <w:tcPr>
            <w:tcW w:w="10240" w:type="dxa"/>
            <w:gridSpan w:val="9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gridAfter w:val="4"/>
          <w:wAfter w:w="4545" w:type="dxa"/>
          <w:trHeight w:hRule="exact" w:val="80"/>
        </w:trPr>
        <w:tc>
          <w:tcPr>
            <w:tcW w:w="4739" w:type="dxa"/>
            <w:gridSpan w:val="4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trHeight w:hRule="exact" w:val="14"/>
        </w:trPr>
        <w:tc>
          <w:tcPr>
            <w:tcW w:w="10240" w:type="dxa"/>
            <w:gridSpan w:val="9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gridAfter w:val="4"/>
          <w:wAfter w:w="4545" w:type="dxa"/>
          <w:trHeight w:hRule="exact" w:val="96"/>
        </w:trPr>
        <w:tc>
          <w:tcPr>
            <w:tcW w:w="4739" w:type="dxa"/>
            <w:gridSpan w:val="4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2039E9" w:rsidRPr="001C6853" w:rsidTr="006A6BC5">
        <w:trPr>
          <w:gridAfter w:val="4"/>
          <w:wAfter w:w="4545" w:type="dxa"/>
          <w:trHeight w:hRule="exact" w:val="138"/>
        </w:trPr>
        <w:tc>
          <w:tcPr>
            <w:tcW w:w="4739" w:type="dxa"/>
            <w:gridSpan w:val="4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  <w:tc>
          <w:tcPr>
            <w:tcW w:w="956" w:type="dxa"/>
          </w:tcPr>
          <w:p w:rsidR="002039E9" w:rsidRPr="00D823FC" w:rsidRDefault="002039E9" w:rsidP="0039785A">
            <w:pPr>
              <w:rPr>
                <w:lang w:val="ru-RU"/>
              </w:rPr>
            </w:pPr>
          </w:p>
        </w:tc>
      </w:tr>
      <w:tr w:rsidR="002039E9" w:rsidTr="006A6BC5">
        <w:trPr>
          <w:trHeight w:hRule="exact" w:val="277"/>
        </w:trPr>
        <w:tc>
          <w:tcPr>
            <w:tcW w:w="346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67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/>
        </w:tc>
      </w:tr>
      <w:tr w:rsidR="002039E9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г.</w:t>
            </w:r>
          </w:p>
        </w:tc>
      </w:tr>
      <w:tr w:rsidR="002039E9" w:rsidTr="006A6BC5">
        <w:trPr>
          <w:gridAfter w:val="4"/>
          <w:wAfter w:w="4545" w:type="dxa"/>
          <w:trHeight w:hRule="exact" w:val="138"/>
        </w:trPr>
        <w:tc>
          <w:tcPr>
            <w:tcW w:w="4739" w:type="dxa"/>
            <w:gridSpan w:val="4"/>
          </w:tcPr>
          <w:p w:rsidR="002039E9" w:rsidRDefault="002039E9" w:rsidP="0039785A"/>
        </w:tc>
        <w:tc>
          <w:tcPr>
            <w:tcW w:w="956" w:type="dxa"/>
          </w:tcPr>
          <w:p w:rsidR="002039E9" w:rsidRDefault="002039E9" w:rsidP="0039785A"/>
        </w:tc>
      </w:tr>
      <w:tr w:rsidR="002039E9" w:rsidRPr="001C6853" w:rsidTr="006A6BC5">
        <w:trPr>
          <w:trHeight w:hRule="exact" w:val="416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4-20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 учебном году на заседании кафедры</w:t>
            </w:r>
          </w:p>
        </w:tc>
      </w:tr>
      <w:tr w:rsidR="002039E9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математика</w:t>
            </w:r>
            <w:proofErr w:type="spellEnd"/>
          </w:p>
        </w:tc>
      </w:tr>
      <w:tr w:rsidR="002039E9" w:rsidTr="006A6BC5">
        <w:trPr>
          <w:gridAfter w:val="4"/>
          <w:wAfter w:w="4545" w:type="dxa"/>
          <w:trHeight w:hRule="exact" w:val="138"/>
        </w:trPr>
        <w:tc>
          <w:tcPr>
            <w:tcW w:w="4739" w:type="dxa"/>
            <w:gridSpan w:val="4"/>
          </w:tcPr>
          <w:p w:rsidR="002039E9" w:rsidRDefault="002039E9" w:rsidP="0039785A"/>
        </w:tc>
        <w:tc>
          <w:tcPr>
            <w:tcW w:w="956" w:type="dxa"/>
          </w:tcPr>
          <w:p w:rsidR="002039E9" w:rsidRDefault="002039E9" w:rsidP="0039785A"/>
        </w:tc>
      </w:tr>
      <w:tr w:rsidR="002039E9" w:rsidRPr="001C6853" w:rsidTr="006A6BC5">
        <w:trPr>
          <w:gridAfter w:val="2"/>
          <w:wAfter w:w="2628" w:type="dxa"/>
          <w:trHeight w:hRule="exact" w:val="694"/>
        </w:trPr>
        <w:tc>
          <w:tcPr>
            <w:tcW w:w="761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2004 г.  №  __</w:t>
            </w:r>
          </w:p>
          <w:p w:rsidR="002039E9" w:rsidRPr="00D823FC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823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2039E9" w:rsidRPr="001C6853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Pr="007036D9" w:rsidRDefault="002039E9" w:rsidP="0039785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36D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2039E9" w:rsidRPr="001C6853" w:rsidTr="006A6BC5">
        <w:trPr>
          <w:gridAfter w:val="3"/>
          <w:wAfter w:w="3577" w:type="dxa"/>
          <w:trHeight w:hRule="exact" w:val="138"/>
        </w:trPr>
        <w:tc>
          <w:tcPr>
            <w:tcW w:w="838" w:type="dxa"/>
          </w:tcPr>
          <w:p w:rsidR="002039E9" w:rsidRPr="007036D9" w:rsidRDefault="002039E9" w:rsidP="0039785A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2039E9" w:rsidRPr="007036D9" w:rsidRDefault="002039E9" w:rsidP="0039785A">
            <w:pPr>
              <w:rPr>
                <w:lang w:val="ru-RU"/>
              </w:rPr>
            </w:pPr>
          </w:p>
        </w:tc>
        <w:tc>
          <w:tcPr>
            <w:tcW w:w="4737" w:type="dxa"/>
            <w:gridSpan w:val="4"/>
          </w:tcPr>
          <w:p w:rsidR="002039E9" w:rsidRPr="007036D9" w:rsidRDefault="002039E9" w:rsidP="0039785A">
            <w:pPr>
              <w:rPr>
                <w:lang w:val="ru-RU"/>
              </w:rPr>
            </w:pPr>
          </w:p>
        </w:tc>
      </w:tr>
      <w:tr w:rsidR="002039E9" w:rsidTr="006A6BC5">
        <w:trPr>
          <w:trHeight w:hRule="exact" w:val="277"/>
        </w:trPr>
        <w:tc>
          <w:tcPr>
            <w:tcW w:w="346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039E9" w:rsidRPr="00413EE8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  <w:proofErr w:type="spellEnd"/>
          </w:p>
        </w:tc>
        <w:tc>
          <w:tcPr>
            <w:tcW w:w="67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/>
        </w:tc>
      </w:tr>
      <w:tr w:rsidR="002039E9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2039E9" w:rsidTr="006A6BC5">
        <w:trPr>
          <w:gridAfter w:val="3"/>
          <w:wAfter w:w="3577" w:type="dxa"/>
          <w:trHeight w:hRule="exact" w:val="138"/>
        </w:trPr>
        <w:tc>
          <w:tcPr>
            <w:tcW w:w="838" w:type="dxa"/>
          </w:tcPr>
          <w:p w:rsidR="002039E9" w:rsidRDefault="002039E9" w:rsidP="0039785A"/>
        </w:tc>
        <w:tc>
          <w:tcPr>
            <w:tcW w:w="1088" w:type="dxa"/>
          </w:tcPr>
          <w:p w:rsidR="002039E9" w:rsidRDefault="002039E9" w:rsidP="0039785A"/>
        </w:tc>
        <w:tc>
          <w:tcPr>
            <w:tcW w:w="4737" w:type="dxa"/>
            <w:gridSpan w:val="4"/>
          </w:tcPr>
          <w:p w:rsidR="002039E9" w:rsidRDefault="002039E9" w:rsidP="0039785A"/>
        </w:tc>
      </w:tr>
      <w:tr w:rsidR="002039E9" w:rsidRPr="001C6853" w:rsidTr="006A6BC5">
        <w:trPr>
          <w:trHeight w:hRule="exact" w:val="416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Pr="007036D9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036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7036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2039E9" w:rsidRPr="007036D9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036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</w:t>
            </w:r>
            <w:r w:rsidRPr="007036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7036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2039E9" w:rsidTr="006A6BC5">
        <w:trPr>
          <w:trHeight w:hRule="exact" w:val="277"/>
        </w:trPr>
        <w:tc>
          <w:tcPr>
            <w:tcW w:w="1024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039E9" w:rsidRDefault="002039E9" w:rsidP="0039785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математика</w:t>
            </w:r>
            <w:proofErr w:type="spellEnd"/>
          </w:p>
        </w:tc>
      </w:tr>
      <w:tr w:rsidR="002039E9" w:rsidTr="006A6BC5">
        <w:trPr>
          <w:gridAfter w:val="3"/>
          <w:wAfter w:w="3577" w:type="dxa"/>
          <w:trHeight w:hRule="exact" w:val="138"/>
        </w:trPr>
        <w:tc>
          <w:tcPr>
            <w:tcW w:w="838" w:type="dxa"/>
          </w:tcPr>
          <w:p w:rsidR="002039E9" w:rsidRDefault="002039E9" w:rsidP="0039785A"/>
        </w:tc>
        <w:tc>
          <w:tcPr>
            <w:tcW w:w="1088" w:type="dxa"/>
          </w:tcPr>
          <w:p w:rsidR="002039E9" w:rsidRDefault="002039E9" w:rsidP="0039785A"/>
        </w:tc>
        <w:tc>
          <w:tcPr>
            <w:tcW w:w="4737" w:type="dxa"/>
            <w:gridSpan w:val="4"/>
          </w:tcPr>
          <w:p w:rsidR="002039E9" w:rsidRDefault="002039E9" w:rsidP="0039785A"/>
        </w:tc>
      </w:tr>
      <w:tr w:rsidR="002039E9" w:rsidRPr="001C6853" w:rsidTr="006A6BC5">
        <w:trPr>
          <w:gridAfter w:val="1"/>
          <w:wAfter w:w="2621" w:type="dxa"/>
          <w:trHeight w:hRule="exact" w:val="527"/>
        </w:trPr>
        <w:tc>
          <w:tcPr>
            <w:tcW w:w="7619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2039E9" w:rsidRPr="007036D9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036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</w:t>
            </w:r>
            <w:r w:rsidRPr="007036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2039E9" w:rsidRPr="007036D9" w:rsidRDefault="002039E9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036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2039E9" w:rsidRPr="001C6853" w:rsidTr="006A6BC5">
        <w:trPr>
          <w:trHeight w:hRule="exact" w:val="14"/>
        </w:trPr>
        <w:tc>
          <w:tcPr>
            <w:tcW w:w="10240" w:type="dxa"/>
            <w:gridSpan w:val="9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039E9" w:rsidRPr="007036D9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gridAfter w:val="3"/>
          <w:wAfter w:w="3577" w:type="dxa"/>
          <w:trHeight w:hRule="exact" w:val="13"/>
        </w:trPr>
        <w:tc>
          <w:tcPr>
            <w:tcW w:w="838" w:type="dxa"/>
          </w:tcPr>
          <w:p w:rsidR="002039E9" w:rsidRPr="007036D9" w:rsidRDefault="002039E9" w:rsidP="0039785A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2039E9" w:rsidRPr="007036D9" w:rsidRDefault="002039E9" w:rsidP="0039785A">
            <w:pPr>
              <w:rPr>
                <w:lang w:val="ru-RU"/>
              </w:rPr>
            </w:pPr>
          </w:p>
        </w:tc>
        <w:tc>
          <w:tcPr>
            <w:tcW w:w="4737" w:type="dxa"/>
            <w:gridSpan w:val="4"/>
          </w:tcPr>
          <w:p w:rsidR="002039E9" w:rsidRPr="007036D9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trHeight w:hRule="exact" w:val="14"/>
        </w:trPr>
        <w:tc>
          <w:tcPr>
            <w:tcW w:w="10240" w:type="dxa"/>
            <w:gridSpan w:val="9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039E9" w:rsidRPr="007036D9" w:rsidRDefault="002039E9" w:rsidP="0039785A">
            <w:pPr>
              <w:rPr>
                <w:lang w:val="ru-RU"/>
              </w:rPr>
            </w:pPr>
          </w:p>
        </w:tc>
      </w:tr>
      <w:tr w:rsidR="002039E9" w:rsidRPr="001C6853" w:rsidTr="006A6BC5">
        <w:trPr>
          <w:gridAfter w:val="3"/>
          <w:wAfter w:w="3577" w:type="dxa"/>
          <w:trHeight w:hRule="exact" w:val="96"/>
        </w:trPr>
        <w:tc>
          <w:tcPr>
            <w:tcW w:w="838" w:type="dxa"/>
          </w:tcPr>
          <w:p w:rsidR="002039E9" w:rsidRPr="007036D9" w:rsidRDefault="002039E9" w:rsidP="0039785A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2039E9" w:rsidRPr="007036D9" w:rsidRDefault="002039E9" w:rsidP="0039785A">
            <w:pPr>
              <w:rPr>
                <w:lang w:val="ru-RU"/>
              </w:rPr>
            </w:pPr>
          </w:p>
        </w:tc>
        <w:tc>
          <w:tcPr>
            <w:tcW w:w="4737" w:type="dxa"/>
            <w:gridSpan w:val="4"/>
          </w:tcPr>
          <w:p w:rsidR="002039E9" w:rsidRPr="007036D9" w:rsidRDefault="002039E9" w:rsidP="0039785A">
            <w:pPr>
              <w:rPr>
                <w:lang w:val="ru-RU"/>
              </w:rPr>
            </w:pPr>
          </w:p>
        </w:tc>
      </w:tr>
    </w:tbl>
    <w:p w:rsidR="002039E9" w:rsidRDefault="002039E9">
      <w:pPr>
        <w:rPr>
          <w:lang w:val="ru-RU"/>
        </w:rPr>
      </w:pPr>
    </w:p>
    <w:p w:rsidR="00CA679C" w:rsidRDefault="00CA679C">
      <w:pPr>
        <w:rPr>
          <w:lang w:val="ru-RU"/>
        </w:rPr>
      </w:pPr>
    </w:p>
    <w:p w:rsidR="00CA679C" w:rsidRDefault="00CA679C">
      <w:pPr>
        <w:rPr>
          <w:lang w:val="ru-RU"/>
        </w:rPr>
      </w:pPr>
    </w:p>
    <w:p w:rsidR="00CA679C" w:rsidRDefault="00CA679C">
      <w:pPr>
        <w:rPr>
          <w:lang w:val="ru-RU"/>
        </w:rPr>
      </w:pPr>
    </w:p>
    <w:p w:rsidR="00CA679C" w:rsidRDefault="00CA679C">
      <w:pPr>
        <w:rPr>
          <w:lang w:val="ru-RU"/>
        </w:rPr>
      </w:pPr>
    </w:p>
    <w:p w:rsidR="00CA679C" w:rsidRDefault="00CA679C">
      <w:pPr>
        <w:rPr>
          <w:lang w:val="ru-RU"/>
        </w:rPr>
      </w:pPr>
    </w:p>
    <w:p w:rsidR="00CA679C" w:rsidRDefault="00CA679C">
      <w:pPr>
        <w:rPr>
          <w:lang w:val="ru-RU"/>
        </w:rPr>
      </w:pPr>
    </w:p>
    <w:p w:rsidR="00CA679C" w:rsidRPr="002039E9" w:rsidRDefault="00CA679C">
      <w:pPr>
        <w:rPr>
          <w:sz w:val="0"/>
          <w:szCs w:val="0"/>
          <w:lang w:val="ru-RU"/>
        </w:rPr>
      </w:pPr>
    </w:p>
    <w:p w:rsidR="002039E9" w:rsidRPr="002039E9" w:rsidRDefault="002039E9">
      <w:pPr>
        <w:rPr>
          <w:sz w:val="0"/>
          <w:szCs w:val="0"/>
          <w:lang w:val="ru-RU"/>
        </w:rPr>
      </w:pPr>
    </w:p>
    <w:p w:rsidR="00A951FC" w:rsidRPr="00C10F1D" w:rsidRDefault="00A951FC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64"/>
        <w:gridCol w:w="16"/>
        <w:gridCol w:w="181"/>
        <w:gridCol w:w="327"/>
        <w:gridCol w:w="1508"/>
        <w:gridCol w:w="1401"/>
        <w:gridCol w:w="143"/>
        <w:gridCol w:w="220"/>
        <w:gridCol w:w="598"/>
        <w:gridCol w:w="694"/>
        <w:gridCol w:w="1112"/>
        <w:gridCol w:w="151"/>
        <w:gridCol w:w="1097"/>
        <w:gridCol w:w="681"/>
        <w:gridCol w:w="396"/>
        <w:gridCol w:w="20"/>
        <w:gridCol w:w="965"/>
      </w:tblGrid>
      <w:tr w:rsidR="00A951FC" w:rsidTr="00C10F1D">
        <w:trPr>
          <w:trHeight w:hRule="exact" w:val="416"/>
        </w:trPr>
        <w:tc>
          <w:tcPr>
            <w:tcW w:w="4565" w:type="dxa"/>
            <w:gridSpan w:val="8"/>
            <w:shd w:val="clear" w:color="C0C0C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C10F1D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08.03.01_2019_Строительство_ПГС.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4749" w:type="dxa"/>
            <w:gridSpan w:val="8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960" w:type="dxa"/>
            <w:shd w:val="clear" w:color="C0C0C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A951FC" w:rsidTr="00C10F1D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951FC" w:rsidRDefault="00C10F1D" w:rsidP="00E7729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1. ЦЕЛИ ОСВОЕНИЯ ДИСЦИПЛИНЫ </w:t>
            </w:r>
          </w:p>
        </w:tc>
      </w:tr>
      <w:tr w:rsidR="00A951FC" w:rsidTr="00C10F1D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1.Цели  освоения дисциплины</w:t>
            </w:r>
          </w:p>
        </w:tc>
      </w:tr>
      <w:tr w:rsidR="00A951FC" w:rsidRPr="001C6853" w:rsidTr="00C10F1D">
        <w:trPr>
          <w:trHeight w:hRule="exact" w:val="204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Дисциплина МАТЕМАТИКА  лежит в основе фундаментальной подготовки и составляет базовую часть образ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вательной программы математического и естественно – научного цикла дисциплин. 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Математика является основой для развития логического мышления, для формирования обоснованных суждений по профессиональным, научным и этическим вопросам, для умения научно анализировать проблемы и процессы в профессиональной области, умения ставить задачи и находить способы решения профессиональных задач, и грамотной интерпретации полученных решений.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Математика дает не только универсальную базу для изучения общепрофессиональных и специальных дисциплин, но также надежный аппарат изучения в дальнейшем сложных систем в любой предметной области, дает аппарат для моделирования, анализа и синтеза, прогноза и диагностики функционирования таких систем, создания и эксплуатации новых сложных систем.</w:t>
            </w:r>
          </w:p>
        </w:tc>
      </w:tr>
      <w:tr w:rsidR="00A951FC" w:rsidTr="00C10F1D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9A30FA" w:rsidRDefault="00C10F1D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 w:rsidR="009A30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Целями освоения модуля Математика</w:t>
            </w:r>
          </w:p>
        </w:tc>
      </w:tr>
      <w:tr w:rsidR="00A951FC" w:rsidRPr="001C6853" w:rsidTr="009A30FA">
        <w:trPr>
          <w:trHeight w:hRule="exact" w:val="2781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A30FA" w:rsidRDefault="009A30FA" w:rsidP="009A30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702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являются: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овладение современным математическим аппаратом, необходимым для изучения естественнонаучных, общепрофессиональных и специальных дисциплин;</w:t>
            </w:r>
          </w:p>
          <w:p w:rsidR="009A30FA" w:rsidRDefault="009A30FA" w:rsidP="009A30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освоение методов математического моделирования для теоретического и экспериментального исследования;</w:t>
            </w:r>
          </w:p>
          <w:p w:rsidR="009A30FA" w:rsidRDefault="009A30FA" w:rsidP="009A30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освоение  приёмов постановки и решения математических задач;</w:t>
            </w:r>
          </w:p>
          <w:p w:rsidR="009A30FA" w:rsidRDefault="009A30FA" w:rsidP="009A30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освоение </w:t>
            </w:r>
            <w:proofErr w:type="gramStart"/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математическими</w:t>
            </w:r>
            <w:proofErr w:type="gramEnd"/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методами для решения типовых профессиональных задач. </w:t>
            </w:r>
          </w:p>
          <w:p w:rsidR="009A30FA" w:rsidRDefault="009A30FA" w:rsidP="009A30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результате освоения дисциплины выпускник должен:</w:t>
            </w:r>
          </w:p>
          <w:p w:rsidR="009A30FA" w:rsidRDefault="009A30FA" w:rsidP="009A30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 современный математический аппарат при изучении естественнонаучных, общепрофессиональных и специальных дисциплин;</w:t>
            </w:r>
          </w:p>
          <w:p w:rsidR="009A30FA" w:rsidRDefault="009A30FA" w:rsidP="009A30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Pr="009A30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 методами математического моделирования;</w:t>
            </w:r>
          </w:p>
          <w:p w:rsidR="009A30FA" w:rsidRDefault="009A30FA" w:rsidP="009A30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 приёмами постановки и решения математических задач;</w:t>
            </w:r>
          </w:p>
          <w:p w:rsidR="009A30FA" w:rsidRDefault="009A30FA" w:rsidP="009A30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вычислительную обработку результатов в прикладных  исследованиях и задачах.</w:t>
            </w:r>
          </w:p>
          <w:p w:rsidR="00A951FC" w:rsidRPr="009A30FA" w:rsidRDefault="009A30FA" w:rsidP="009A30F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Уметь применять математические методы при решении типовых профессиональных задач.</w:t>
            </w:r>
          </w:p>
        </w:tc>
      </w:tr>
      <w:tr w:rsidR="00A951FC" w:rsidRPr="001C6853" w:rsidTr="00C10F1D">
        <w:trPr>
          <w:trHeight w:hRule="exact" w:val="277"/>
        </w:trPr>
        <w:tc>
          <w:tcPr>
            <w:tcW w:w="780" w:type="dxa"/>
            <w:gridSpan w:val="2"/>
          </w:tcPr>
          <w:p w:rsidR="00A951FC" w:rsidRPr="00AC47ED" w:rsidRDefault="00A951FC">
            <w:pPr>
              <w:rPr>
                <w:lang w:val="ru-RU"/>
              </w:rPr>
            </w:pPr>
          </w:p>
        </w:tc>
        <w:tc>
          <w:tcPr>
            <w:tcW w:w="508" w:type="dxa"/>
            <w:gridSpan w:val="2"/>
          </w:tcPr>
          <w:p w:rsidR="00A951FC" w:rsidRPr="00AC47ED" w:rsidRDefault="00A951FC">
            <w:pPr>
              <w:rPr>
                <w:lang w:val="ru-RU"/>
              </w:rPr>
            </w:pPr>
          </w:p>
        </w:tc>
        <w:tc>
          <w:tcPr>
            <w:tcW w:w="1511" w:type="dxa"/>
          </w:tcPr>
          <w:p w:rsidR="00A951FC" w:rsidRPr="00AC47ED" w:rsidRDefault="00A951FC">
            <w:pPr>
              <w:rPr>
                <w:lang w:val="ru-RU"/>
              </w:rPr>
            </w:pPr>
          </w:p>
        </w:tc>
        <w:tc>
          <w:tcPr>
            <w:tcW w:w="1766" w:type="dxa"/>
            <w:gridSpan w:val="3"/>
          </w:tcPr>
          <w:p w:rsidR="00A951FC" w:rsidRPr="00AC47ED" w:rsidRDefault="00A951FC">
            <w:pPr>
              <w:rPr>
                <w:lang w:val="ru-RU"/>
              </w:rPr>
            </w:pPr>
          </w:p>
        </w:tc>
        <w:tc>
          <w:tcPr>
            <w:tcW w:w="4749" w:type="dxa"/>
            <w:gridSpan w:val="8"/>
          </w:tcPr>
          <w:p w:rsidR="00A951FC" w:rsidRPr="00AC47ED" w:rsidRDefault="00A951FC">
            <w:pPr>
              <w:rPr>
                <w:lang w:val="ru-RU"/>
              </w:rPr>
            </w:pPr>
          </w:p>
        </w:tc>
        <w:tc>
          <w:tcPr>
            <w:tcW w:w="960" w:type="dxa"/>
          </w:tcPr>
          <w:p w:rsidR="00A951FC" w:rsidRPr="00AC47ED" w:rsidRDefault="00A951FC">
            <w:pPr>
              <w:rPr>
                <w:lang w:val="ru-RU"/>
              </w:rPr>
            </w:pPr>
          </w:p>
        </w:tc>
      </w:tr>
      <w:tr w:rsidR="00A951FC" w:rsidRPr="001C6853" w:rsidTr="00C10F1D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A951FC" w:rsidTr="00C10F1D">
        <w:trPr>
          <w:trHeight w:hRule="exact" w:val="277"/>
        </w:trPr>
        <w:tc>
          <w:tcPr>
            <w:tcW w:w="2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47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A951FC" w:rsidRPr="001C6853" w:rsidTr="00C10F1D">
        <w:trPr>
          <w:trHeight w:hRule="exact" w:val="27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A951FC" w:rsidRPr="001C6853" w:rsidTr="00C10F1D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успешного изучения дисциплины студенты должны:</w:t>
            </w:r>
          </w:p>
        </w:tc>
      </w:tr>
      <w:tr w:rsidR="00A951FC" w:rsidRPr="001C6853" w:rsidTr="00C10F1D">
        <w:trPr>
          <w:trHeight w:hRule="exact" w:val="1166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 w:rsidP="009A30F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демонстрировать глубокое знание основ элементарной математики (выполнять действия над числами и числовыми выражениями; преобразовывать буквенные выражения; проводить операции над векторами (сложение, умножение на число, скалярное произведение); решать алгебраические уравнения, неравенства, системы и исследовать их 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шения; уметь пользоваться соотношениями и формулами, содержащими модули, степени, корни, логарифмические, тригонометрические выражения, величины углов, длины, площади, объемы);</w:t>
            </w:r>
            <w:proofErr w:type="gramEnd"/>
          </w:p>
        </w:tc>
      </w:tr>
      <w:tr w:rsidR="00A951FC" w:rsidRPr="001C6853" w:rsidTr="00C10F1D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строить множество точек на координатной плоскости; уметь изображать геометрические фигуры на чертеже; 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лать дополнительные построения; строить сечения; исследовать взаимное расположение фигур;</w:t>
            </w:r>
          </w:p>
        </w:tc>
      </w:tr>
      <w:tr w:rsidR="00A951FC" w:rsidRPr="001C6853" w:rsidTr="00C10F1D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составлять уравнения, неравенства и находить значения величин, исходя из условия задачи;</w:t>
            </w:r>
          </w:p>
        </w:tc>
      </w:tr>
      <w:tr w:rsidR="00A951FC" w:rsidTr="00C10F1D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способность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абстракции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;</w:t>
            </w:r>
          </w:p>
        </w:tc>
      </w:tr>
      <w:tr w:rsidR="00A951FC" w:rsidRPr="001C6853" w:rsidTr="00C10F1D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иметь способность излагать и оформлять решение логически правильно; полно и последовательно, с необход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мыми пояснениями;</w:t>
            </w:r>
          </w:p>
        </w:tc>
      </w:tr>
      <w:tr w:rsidR="00A951FC" w:rsidRPr="001C6853" w:rsidTr="00C10F1D">
        <w:trPr>
          <w:trHeight w:hRule="exact" w:val="279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обладать умением читать и анализировать учебную литературу.</w:t>
            </w:r>
          </w:p>
        </w:tc>
      </w:tr>
      <w:tr w:rsidR="00A951FC" w:rsidRPr="001C6853" w:rsidTr="00C10F1D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9A30F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F26E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«Математика»</w:t>
            </w:r>
            <w:r w:rsidRPr="005F26E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практики, для которых освоение данной дисциплины необходимо как пре</w:t>
            </w:r>
            <w:r w:rsidRPr="005F26E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</w:t>
            </w:r>
            <w:r w:rsidRPr="005F26E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шествующее:</w:t>
            </w:r>
          </w:p>
        </w:tc>
      </w:tr>
      <w:tr w:rsidR="00A951FC" w:rsidRPr="001C6853" w:rsidTr="00C10F1D">
        <w:trPr>
          <w:trHeight w:hRule="exact" w:val="279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Теоретическая механика, сопротивление материалов, физика, информатика</w:t>
            </w:r>
          </w:p>
        </w:tc>
      </w:tr>
      <w:tr w:rsidR="00A951FC" w:rsidRPr="001C6853" w:rsidTr="00C10F1D">
        <w:trPr>
          <w:trHeight w:hRule="exact" w:val="138"/>
        </w:trPr>
        <w:tc>
          <w:tcPr>
            <w:tcW w:w="780" w:type="dxa"/>
            <w:gridSpan w:val="2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508" w:type="dxa"/>
            <w:gridSpan w:val="2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511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766" w:type="dxa"/>
            <w:gridSpan w:val="3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4749" w:type="dxa"/>
            <w:gridSpan w:val="8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960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</w:tr>
      <w:tr w:rsidR="00A951FC" w:rsidRPr="001C6853" w:rsidTr="00C10F1D">
        <w:trPr>
          <w:trHeight w:hRule="exact" w:val="555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951FC" w:rsidRPr="00C10F1D" w:rsidRDefault="00C10F1D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3. </w:t>
            </w:r>
            <w:proofErr w:type="gramStart"/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КОМПЕТЕНЦИИ ОБУЧАЮЩЕГОСЯ, ФОРМИРУЕМЫЕ В РЕЗУЛЬТАТЕ ОСВОЕНИЯ ДИСЦИПЛИНЫ</w:t>
            </w:r>
            <w:proofErr w:type="gramEnd"/>
          </w:p>
        </w:tc>
      </w:tr>
      <w:tr w:rsidR="00A951FC" w:rsidRPr="001C6853" w:rsidTr="00C10F1D">
        <w:trPr>
          <w:trHeight w:hRule="exact" w:val="138"/>
        </w:trPr>
        <w:tc>
          <w:tcPr>
            <w:tcW w:w="780" w:type="dxa"/>
            <w:gridSpan w:val="2"/>
          </w:tcPr>
          <w:p w:rsidR="00A951FC" w:rsidRPr="006B0D25" w:rsidRDefault="00A951FC" w:rsidP="006751BB">
            <w:pPr>
              <w:rPr>
                <w:lang w:val="ru-RU"/>
              </w:rPr>
            </w:pPr>
          </w:p>
        </w:tc>
        <w:tc>
          <w:tcPr>
            <w:tcW w:w="506" w:type="dxa"/>
            <w:gridSpan w:val="2"/>
          </w:tcPr>
          <w:p w:rsidR="00A951FC" w:rsidRPr="006B0D25" w:rsidRDefault="00A951FC">
            <w:pPr>
              <w:rPr>
                <w:lang w:val="ru-RU"/>
              </w:rPr>
            </w:pPr>
          </w:p>
        </w:tc>
        <w:tc>
          <w:tcPr>
            <w:tcW w:w="3273" w:type="dxa"/>
            <w:gridSpan w:val="4"/>
          </w:tcPr>
          <w:p w:rsidR="00A951FC" w:rsidRPr="006B0D25" w:rsidRDefault="00A951FC">
            <w:pPr>
              <w:rPr>
                <w:lang w:val="ru-RU"/>
              </w:rPr>
            </w:pPr>
          </w:p>
        </w:tc>
        <w:tc>
          <w:tcPr>
            <w:tcW w:w="4750" w:type="dxa"/>
            <w:gridSpan w:val="8"/>
          </w:tcPr>
          <w:p w:rsidR="00A951FC" w:rsidRPr="006B0D25" w:rsidRDefault="00A951FC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A951FC" w:rsidRPr="006B0D25" w:rsidRDefault="00A951FC">
            <w:pPr>
              <w:rPr>
                <w:lang w:val="ru-RU"/>
              </w:rPr>
            </w:pPr>
          </w:p>
        </w:tc>
      </w:tr>
      <w:tr w:rsidR="00A951FC" w:rsidRPr="001C6853" w:rsidTr="00C10F1D">
        <w:trPr>
          <w:trHeight w:hRule="exact" w:val="536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ОПК-1: </w:t>
            </w:r>
            <w:proofErr w:type="gramStart"/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решать задачи профессиональной деятельности на основе использования теоретических и практ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ческих основ естественных и технических наук, а также математического аппарата</w:t>
            </w:r>
          </w:p>
        </w:tc>
      </w:tr>
      <w:tr w:rsidR="00A951FC" w:rsidTr="00C10F1D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51FC" w:rsidRPr="001C6853" w:rsidTr="00C10F1D">
        <w:trPr>
          <w:trHeight w:hRule="exact" w:val="478"/>
        </w:trPr>
        <w:tc>
          <w:tcPr>
            <w:tcW w:w="12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 w:rsidP="009A30F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 знает формулировки определений, утверждения теорем, формулы,  свободно оперирует м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тематическими понятиями в рамках изучаемой дисциплины, при этом ответ </w:t>
            </w:r>
            <w:proofErr w:type="spellStart"/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само-стоятельный</w:t>
            </w:r>
            <w:proofErr w:type="spellEnd"/>
            <w:proofErr w:type="gramEnd"/>
          </w:p>
        </w:tc>
      </w:tr>
      <w:tr w:rsidR="00A951FC" w:rsidRPr="001C6853" w:rsidTr="00C10F1D">
        <w:trPr>
          <w:trHeight w:hRule="exact" w:val="478"/>
        </w:trPr>
        <w:tc>
          <w:tcPr>
            <w:tcW w:w="12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 w:rsidP="009A30F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 знает формулировки определений, утверждения теорем, при этом ответ самостоятельный или допускает помощь преподавателя в форме вспомогательных вопросов</w:t>
            </w:r>
          </w:p>
        </w:tc>
      </w:tr>
      <w:tr w:rsidR="00A951FC" w:rsidRPr="001C6853" w:rsidTr="00C10F1D">
        <w:trPr>
          <w:trHeight w:hRule="exact" w:val="478"/>
        </w:trPr>
        <w:tc>
          <w:tcPr>
            <w:tcW w:w="12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 знает формулировки некоторых определений, утверждения некоторых теорем, при этом ответ самостоятельный или  допускает помощь преподавателя в форме вспомогательных вопросов</w:t>
            </w:r>
          </w:p>
        </w:tc>
      </w:tr>
      <w:tr w:rsidR="00A951FC" w:rsidTr="00C10F1D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51FC" w:rsidRPr="001C6853" w:rsidTr="00C10F1D">
        <w:trPr>
          <w:trHeight w:hRule="exact" w:val="697"/>
        </w:trPr>
        <w:tc>
          <w:tcPr>
            <w:tcW w:w="12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 w:rsidP="009A30F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умеет составить математическую модель задачи, исследовать её, выполняет все необходимые операции для решения задачи, умеет доказывать теоремы, для выполнения своих операций использует функции и операторы математической программы</w:t>
            </w:r>
          </w:p>
        </w:tc>
      </w:tr>
      <w:tr w:rsidR="00A951FC" w:rsidRPr="001C6853" w:rsidTr="00C10F1D">
        <w:trPr>
          <w:trHeight w:hRule="exact" w:val="697"/>
        </w:trPr>
        <w:tc>
          <w:tcPr>
            <w:tcW w:w="12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 w:rsidP="009A30F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умеет составить математическую модель задачи, исследовать её, выполняет все необходимые операции для решения задачи, умеет доказывать теоремы, для выполнения своих операций использует функции и операторы математической программы</w:t>
            </w:r>
          </w:p>
        </w:tc>
      </w:tr>
      <w:tr w:rsidR="00A951FC" w:rsidRPr="001C6853" w:rsidTr="00C10F1D">
        <w:trPr>
          <w:trHeight w:hRule="exact" w:val="697"/>
        </w:trPr>
        <w:tc>
          <w:tcPr>
            <w:tcW w:w="12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 умеет анализировать условие данной задачи, выбрать необходимую формулу или метод 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шения, но вычисления выполняет с ошибками, для выполнения  60 % своих операций использует функции и операторы математической программы</w:t>
            </w:r>
          </w:p>
        </w:tc>
      </w:tr>
      <w:tr w:rsidR="00A951FC" w:rsidTr="00C10F1D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951FC" w:rsidRPr="001C6853" w:rsidTr="00C10F1D">
        <w:trPr>
          <w:trHeight w:hRule="exact" w:val="478"/>
        </w:trPr>
        <w:tc>
          <w:tcPr>
            <w:tcW w:w="12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владеет навыками  самостоятельного выполнения более 90% предложенных ему заданий, включая доказательство теорем, для выполнения заданий использует математический пакет</w:t>
            </w:r>
          </w:p>
        </w:tc>
      </w:tr>
      <w:tr w:rsidR="00A951FC" w:rsidRPr="001C6853" w:rsidTr="00C10F1D">
        <w:trPr>
          <w:trHeight w:hRule="exact" w:val="478"/>
        </w:trPr>
        <w:tc>
          <w:tcPr>
            <w:tcW w:w="12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владеет навыками  самостоятельного выполнения  от 75% до 90% предложенных ему заданий, включая доказательство теорем, для выполнения заданий использует математический пакет</w:t>
            </w:r>
          </w:p>
        </w:tc>
      </w:tr>
      <w:tr w:rsidR="00A951FC" w:rsidRPr="001C6853" w:rsidTr="00C10F1D">
        <w:trPr>
          <w:trHeight w:hRule="exact" w:val="478"/>
        </w:trPr>
        <w:tc>
          <w:tcPr>
            <w:tcW w:w="12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владеет навыками  самостоятельного выполнения  только 60% – 75% заданий из предл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женных ему</w:t>
            </w:r>
          </w:p>
        </w:tc>
      </w:tr>
      <w:tr w:rsidR="00A951FC" w:rsidRPr="001C6853" w:rsidTr="00C10F1D">
        <w:trPr>
          <w:trHeight w:hRule="exact" w:val="138"/>
        </w:trPr>
        <w:tc>
          <w:tcPr>
            <w:tcW w:w="780" w:type="dxa"/>
            <w:gridSpan w:val="2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506" w:type="dxa"/>
            <w:gridSpan w:val="2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3273" w:type="dxa"/>
            <w:gridSpan w:val="4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4750" w:type="dxa"/>
            <w:gridSpan w:val="8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</w:tr>
      <w:tr w:rsidR="00A951FC" w:rsidRPr="001C6853" w:rsidTr="00C10F1D">
        <w:trPr>
          <w:trHeight w:hRule="exact" w:val="277"/>
        </w:trPr>
        <w:tc>
          <w:tcPr>
            <w:tcW w:w="10274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C10F1D" w:rsidTr="00C10F1D">
        <w:trPr>
          <w:trHeight w:hRule="exact" w:val="27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10F1D" w:rsidRPr="001C6853" w:rsidTr="0044301E">
        <w:trPr>
          <w:trHeight w:hRule="exact" w:val="2003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4301E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ОПК-1 Базовые для профессиональной сферы физические процессы и явлений в виде математическог</w:t>
            </w:r>
            <w:proofErr w:type="gramStart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о(</w:t>
            </w:r>
            <w:proofErr w:type="gramEnd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их) уравнения(</w:t>
            </w:r>
            <w:proofErr w:type="spellStart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</w:p>
          <w:p w:rsidR="0044301E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ОПК-1 Способы решения инженерных задач с помощью математического аппарата векторной алгебры, ан</w:t>
            </w: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литической геометрии </w:t>
            </w:r>
          </w:p>
          <w:p w:rsidR="0044301E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ОПК-1 Способы решения уравнений, описывающих основные физические процессы, с применением методов линейной алгебры и математического анализа </w:t>
            </w:r>
          </w:p>
          <w:p w:rsidR="00C10F1D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ОПК-1 Способы обработки расчетных и экспериментальных данных </w:t>
            </w:r>
            <w:proofErr w:type="gramStart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вероятностно-статистическими</w:t>
            </w:r>
            <w:proofErr w:type="gramEnd"/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методами</w:t>
            </w:r>
          </w:p>
        </w:tc>
      </w:tr>
      <w:tr w:rsidR="00C10F1D" w:rsidTr="00C10F1D">
        <w:trPr>
          <w:trHeight w:hRule="exact" w:val="27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10F1D" w:rsidRPr="001C6853" w:rsidTr="0044301E">
        <w:trPr>
          <w:trHeight w:hRule="exact" w:val="1715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51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4301E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ОПК-1 Представлять базовые для профессиональной сферы физических процессов и явлений в виде матем</w:t>
            </w: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тическог</w:t>
            </w:r>
            <w:proofErr w:type="gramStart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о(</w:t>
            </w:r>
            <w:proofErr w:type="gramEnd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их) уравнения(</w:t>
            </w:r>
            <w:proofErr w:type="spellStart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</w:p>
          <w:p w:rsidR="0044301E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ОПК-1</w:t>
            </w:r>
            <w:proofErr w:type="gramStart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</w:t>
            </w:r>
            <w:proofErr w:type="gramEnd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ешать инженерные задачи с помощью математического аппарата векторной алгебры, аналитической геометрии </w:t>
            </w:r>
          </w:p>
          <w:p w:rsidR="0044301E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ОПК-1</w:t>
            </w:r>
            <w:proofErr w:type="gramStart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</w:t>
            </w:r>
            <w:proofErr w:type="gramEnd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ешать уравнения, описывающие основные физические процессы, с применением методов линейной алгебры и математического анализа </w:t>
            </w:r>
          </w:p>
          <w:p w:rsidR="00C10F1D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ОПК-1</w:t>
            </w:r>
            <w:proofErr w:type="gramStart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</w:t>
            </w:r>
            <w:proofErr w:type="gramEnd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брабатывать расчетные и экспериментальные данных вероятностно-статистическими методами</w:t>
            </w:r>
          </w:p>
        </w:tc>
      </w:tr>
      <w:tr w:rsidR="00C10F1D" w:rsidTr="00C10F1D">
        <w:trPr>
          <w:trHeight w:hRule="exact" w:val="277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51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C10F1D" w:rsidRPr="001C6853" w:rsidTr="0044301E">
        <w:trPr>
          <w:trHeight w:hRule="exact" w:val="1699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51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4301E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ОПК-1 Представления базовых для профессиональной сферы физических процессов и явлений в виде мат</w:t>
            </w: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</w:t>
            </w: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матическог</w:t>
            </w:r>
            <w:proofErr w:type="gramStart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о(</w:t>
            </w:r>
            <w:proofErr w:type="gramEnd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их) уравнения(</w:t>
            </w:r>
            <w:proofErr w:type="spellStart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</w:p>
          <w:p w:rsidR="0044301E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ОПК-1 Решения инженерных задач с помощью математического аппарата векторной алгебры, аналитической геометрии </w:t>
            </w:r>
          </w:p>
          <w:p w:rsidR="0044301E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ОПК-1 Решения уравнений, описывающих основные физические процессы, с применением методов линейной алгебры и математического анализа </w:t>
            </w:r>
          </w:p>
          <w:p w:rsidR="00C10F1D" w:rsidRPr="005F26E2" w:rsidRDefault="0044301E" w:rsidP="00443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ОПК-1 Обработки расчетных и экспериментальных данных </w:t>
            </w:r>
            <w:proofErr w:type="gramStart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вероятностно-статистическими</w:t>
            </w:r>
            <w:proofErr w:type="gramEnd"/>
            <w:r w:rsidRPr="005F26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методами</w:t>
            </w:r>
          </w:p>
        </w:tc>
      </w:tr>
      <w:tr w:rsidR="00A951FC" w:rsidRPr="001C6853" w:rsidTr="00C10F1D">
        <w:trPr>
          <w:trHeight w:hRule="exact" w:val="277"/>
        </w:trPr>
        <w:tc>
          <w:tcPr>
            <w:tcW w:w="764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97" w:type="dxa"/>
            <w:gridSpan w:val="2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3241" w:type="dxa"/>
            <w:gridSpan w:val="3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818" w:type="dxa"/>
            <w:gridSpan w:val="2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694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248" w:type="dxa"/>
            <w:gridSpan w:val="2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681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979" w:type="dxa"/>
            <w:gridSpan w:val="2"/>
          </w:tcPr>
          <w:p w:rsidR="00A951FC" w:rsidRPr="00C10F1D" w:rsidRDefault="00A951FC">
            <w:pPr>
              <w:rPr>
                <w:lang w:val="ru-RU"/>
              </w:rPr>
            </w:pPr>
          </w:p>
        </w:tc>
      </w:tr>
      <w:tr w:rsidR="00A951FC" w:rsidRPr="001C6853" w:rsidTr="00C10F1D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A951FC" w:rsidTr="00EC7E33">
        <w:trPr>
          <w:trHeight w:hRule="exact" w:val="416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A951FC" w:rsidTr="00EC7E33">
        <w:trPr>
          <w:trHeight w:hRule="exact" w:val="478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Векторная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алгебра</w:t>
            </w:r>
            <w:proofErr w:type="spellEnd"/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</w:tr>
      <w:tr w:rsidR="00C10F1D" w:rsidRPr="009F29AE" w:rsidTr="009F29AE">
        <w:trPr>
          <w:trHeight w:hRule="exact" w:val="938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Векторы: основные понятия. Разл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жение вектора по базису. Скалярное, векторное, смешанное произведения векторов.</w:t>
            </w:r>
            <w:r w:rsidR="009F29AE" w:rsidRPr="009F29AE">
              <w:rPr>
                <w:sz w:val="19"/>
                <w:szCs w:val="19"/>
                <w:lang w:val="ru-RU"/>
              </w:rPr>
              <w:t xml:space="preserve"> </w:t>
            </w: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3740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ОПК- 1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  <w:lang w:val="ru-RU"/>
              </w:rPr>
              <w:t>[1],[2],[7]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>
            <w:pPr>
              <w:rPr>
                <w:lang w:val="ru-RU"/>
              </w:rPr>
            </w:pPr>
          </w:p>
        </w:tc>
      </w:tr>
      <w:tr w:rsidR="00C10F1D" w:rsidRPr="009F29AE" w:rsidTr="009F29AE">
        <w:trPr>
          <w:trHeight w:hRule="exact" w:val="994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1.2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Векторы: основные понятия. Разл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жение вектора по базису. Скалярное, векторное, смешанное произведения векторов.</w:t>
            </w:r>
            <w:r w:rsidR="009F29AE" w:rsidRPr="009F29AE">
              <w:rPr>
                <w:sz w:val="19"/>
                <w:szCs w:val="19"/>
                <w:lang w:val="ru-RU"/>
              </w:rPr>
              <w:t xml:space="preserve"> </w:t>
            </w: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3740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3740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ОПК- 1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  <w:lang w:val="ru-RU"/>
              </w:rPr>
              <w:t>[1],[2],[7]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>
            <w:pPr>
              <w:rPr>
                <w:lang w:val="ru-RU"/>
              </w:rPr>
            </w:pPr>
          </w:p>
        </w:tc>
      </w:tr>
      <w:tr w:rsidR="00C10F1D" w:rsidTr="00EC7E33">
        <w:trPr>
          <w:trHeight w:hRule="exact" w:val="2236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решение задач различного уровня сложности, тестирование, представление результатов выпо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ненных работ. Подготовка к опросу, выполнение индивидуального 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машнего задания по изученной теме, подготовка к тестированию, работа со справочной, методической и научной литературой. /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6B0D25" w:rsidRDefault="006B0D2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216E23" w:rsidRDefault="00C10F1D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[1],[2],[7]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/>
        </w:tc>
      </w:tr>
      <w:tr w:rsidR="00A951FC" w:rsidTr="009F29AE">
        <w:trPr>
          <w:trHeight w:hRule="exact" w:val="297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Аналитическая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геометрия</w:t>
            </w:r>
            <w:proofErr w:type="spellEnd"/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</w:tr>
      <w:tr w:rsidR="00C10F1D" w:rsidTr="00EC7E33">
        <w:trPr>
          <w:trHeight w:hRule="exact" w:val="917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2.1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Прямая линия на плоскости. Пло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кость и прямая в пространстве. Кривые второго порядка. Поверхности второго порядка. /Лек/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3740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3740F" w:rsidRDefault="00C3740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216E23" w:rsidRDefault="00C10F1D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[1],[2],[7]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/>
        </w:tc>
      </w:tr>
      <w:tr w:rsidR="00C10F1D" w:rsidTr="00EC7E33">
        <w:trPr>
          <w:trHeight w:hRule="exact" w:val="917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Прямая линия на плоскости. Пло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кость и прямая в пространстве. Кривые второго порядка. Поверхности второго порядка. /</w:t>
            </w:r>
            <w:proofErr w:type="spellStart"/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3740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3740F" w:rsidRDefault="00C3740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216E23" w:rsidRDefault="00C10F1D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[1],[2],[7]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/>
        </w:tc>
      </w:tr>
      <w:tr w:rsidR="00C10F1D" w:rsidTr="00EC7E33">
        <w:trPr>
          <w:trHeight w:hRule="exact" w:val="2236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решение задач различного уровня сложности, тестирование, представление результатов выпо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ненных работ Подготовка к опросу, выполнение индивидуального 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машнего задания по изученной теме, подготовка к тестированию, работа со справочной, методической и научной литературой. /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6B0D25" w:rsidRDefault="006B0D2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216E23" w:rsidRDefault="00C10F1D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[1],[2],[7]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/>
        </w:tc>
      </w:tr>
      <w:tr w:rsidR="00A951FC" w:rsidRPr="001C6853" w:rsidTr="00EC7E33">
        <w:trPr>
          <w:trHeight w:hRule="exact" w:val="478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 w:rsidP="00CB557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Введение в математич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ский  анализ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A951FC">
            <w:pPr>
              <w:rPr>
                <w:lang w:val="ru-RU"/>
              </w:rPr>
            </w:pPr>
          </w:p>
        </w:tc>
      </w:tr>
      <w:tr w:rsidR="00C10F1D" w:rsidRPr="00C10F1D" w:rsidTr="009F29AE">
        <w:trPr>
          <w:trHeight w:hRule="exact" w:val="4387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 w:rsidP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Числовые последовательности. Предел числовой последовательности. Предел функции на бесконечности. Свойства предела функции на бесконечности. Функция. Бесконечно малые функции на бесконечности и их свойства. Бе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конечно большие функции на беск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нечности и их свойства.</w:t>
            </w:r>
            <w:r w:rsidR="009F29AE" w:rsidRPr="009F29AE">
              <w:rPr>
                <w:sz w:val="19"/>
                <w:szCs w:val="19"/>
                <w:lang w:val="ru-RU"/>
              </w:rPr>
              <w:t xml:space="preserve">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Предел функции в точке. Свойства предела функции в точке. Бесконечно малые функции в точке и их свойства. Бе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конечно большие функции в точке и их свойства.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замечательные пред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лы. Непрерывность функции в точке и на промежутке. Точки разрыва и их классификация.</w:t>
            </w:r>
            <w:r w:rsidR="009F29AE" w:rsidRPr="009F29AE">
              <w:rPr>
                <w:sz w:val="19"/>
                <w:szCs w:val="19"/>
                <w:lang w:val="ru-RU"/>
              </w:rPr>
              <w:t xml:space="preserve">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Свойства функций, непрерывных на отрезке: ограниче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ность, существование наибольшего и наименьшего значений, существов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промежуточного значения</w:t>
            </w:r>
            <w:r w:rsidR="009F29AE" w:rsidRPr="009F29AE">
              <w:rPr>
                <w:sz w:val="19"/>
                <w:szCs w:val="19"/>
                <w:lang w:val="ru-RU"/>
              </w:rPr>
              <w:t xml:space="preserve"> </w:t>
            </w: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216E23" w:rsidRDefault="00C10F1D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[1],[2],[3],[8]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/>
        </w:tc>
      </w:tr>
      <w:tr w:rsidR="00C10F1D" w:rsidRPr="00C10F1D" w:rsidTr="009F29AE">
        <w:trPr>
          <w:trHeight w:hRule="exact" w:val="4676"/>
        </w:trPr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9F29AE" w:rsidRDefault="00C10F1D" w:rsidP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Числовые последовательности. Предел числовой последовательности. Предел функции на бесконечности. Свойства предела функции на бесконечности. Функция. Бесконечно малые функции на бесконечности и их свойства. Бе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конечно большие функции на беск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нечности и их свойства.</w:t>
            </w:r>
            <w:r w:rsidR="009F29AE" w:rsidRPr="009F29AE">
              <w:rPr>
                <w:sz w:val="19"/>
                <w:szCs w:val="19"/>
                <w:lang w:val="ru-RU"/>
              </w:rPr>
              <w:t xml:space="preserve">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Предел функции в точке. Свойства предела функции в точке. Бесконечно малые функции в точке и их свойства. Бе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конечно большие функции в точке и их свойства.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замечательные пред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лы. Непрерывность функции в точке и на промежутке. Точки разрыва и их классификация.</w:t>
            </w:r>
            <w:r w:rsidR="009F29AE" w:rsidRPr="009F29AE">
              <w:rPr>
                <w:sz w:val="19"/>
                <w:szCs w:val="19"/>
                <w:lang w:val="ru-RU"/>
              </w:rPr>
              <w:t xml:space="preserve">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Свойства функций, непрерывных на отрезке: ограниче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ность, существование наибольшего и наименьшего значений, существов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промежуточного значения</w:t>
            </w:r>
            <w:r w:rsidR="009F29AE" w:rsidRPr="009F29AE">
              <w:rPr>
                <w:sz w:val="19"/>
                <w:szCs w:val="19"/>
                <w:lang w:val="ru-RU"/>
              </w:rPr>
              <w:t xml:space="preserve"> </w:t>
            </w: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6B0D25" w:rsidRDefault="006B0D25" w:rsidP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216E23" w:rsidRDefault="00C10F1D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[1],[2],[3],[8]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/>
        </w:tc>
      </w:tr>
    </w:tbl>
    <w:p w:rsidR="00A951FC" w:rsidRPr="00C10F1D" w:rsidRDefault="00C10F1D">
      <w:pPr>
        <w:rPr>
          <w:sz w:val="0"/>
          <w:szCs w:val="0"/>
          <w:lang w:val="ru-RU"/>
        </w:rPr>
      </w:pPr>
      <w:r w:rsidRPr="00C10F1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4"/>
        <w:gridCol w:w="3428"/>
        <w:gridCol w:w="122"/>
        <w:gridCol w:w="800"/>
        <w:gridCol w:w="675"/>
        <w:gridCol w:w="1086"/>
        <w:gridCol w:w="1219"/>
        <w:gridCol w:w="667"/>
        <w:gridCol w:w="384"/>
        <w:gridCol w:w="939"/>
      </w:tblGrid>
      <w:tr w:rsidR="00A951FC" w:rsidTr="00C10F1D">
        <w:trPr>
          <w:trHeight w:hRule="exact" w:val="416"/>
        </w:trPr>
        <w:tc>
          <w:tcPr>
            <w:tcW w:w="4504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C10F1D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08.03.01_2019_Строительство_ПГС.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00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675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219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667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384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939" w:type="dxa"/>
            <w:shd w:val="clear" w:color="C0C0C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C10F1D" w:rsidTr="009F29AE">
        <w:trPr>
          <w:trHeight w:hRule="exact" w:val="2145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просам, решение задач различного уровня сложности, тестирование, пре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ставление результатов выполненных работ Подготовка к опросу, выполнение индивидуального домашнего задания по изученной теме, подготовка к тестир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ванию, работа со справочной, метод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ческой и научной литературой. /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6B0D25" w:rsidRDefault="006B0D2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216E23" w:rsidRDefault="00C10F1D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[1],[2],[3],[8]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/>
        </w:tc>
      </w:tr>
      <w:tr w:rsidR="00C10F1D" w:rsidRPr="001C6853" w:rsidTr="009F29AE">
        <w:trPr>
          <w:trHeight w:hRule="exact" w:val="417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Default="00C10F1D" w:rsidP="00C10F1D"/>
        </w:tc>
        <w:tc>
          <w:tcPr>
            <w:tcW w:w="3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10F1D" w:rsidRDefault="00C10F1D" w:rsidP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Дифференциальное исчи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ление функций одной переменной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10F1D" w:rsidRDefault="00C10F1D" w:rsidP="00C10F1D">
            <w:pPr>
              <w:rPr>
                <w:lang w:val="ru-RU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10F1D" w:rsidRDefault="00C10F1D" w:rsidP="00C10F1D">
            <w:pPr>
              <w:rPr>
                <w:lang w:val="ru-RU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10F1D" w:rsidRDefault="00C10F1D" w:rsidP="00C10F1D">
            <w:pPr>
              <w:rPr>
                <w:lang w:val="ru-RU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216E23" w:rsidRDefault="00C10F1D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10F1D" w:rsidRDefault="00C10F1D" w:rsidP="00C10F1D">
            <w:pPr>
              <w:rPr>
                <w:lang w:val="ru-RU"/>
              </w:rPr>
            </w:pP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10F1D" w:rsidRPr="00C10F1D" w:rsidRDefault="00C10F1D" w:rsidP="00C10F1D">
            <w:pPr>
              <w:rPr>
                <w:lang w:val="ru-RU"/>
              </w:rPr>
            </w:pPr>
          </w:p>
        </w:tc>
      </w:tr>
      <w:tr w:rsidR="006C1317" w:rsidRPr="009F29AE" w:rsidTr="009F29AE">
        <w:trPr>
          <w:trHeight w:hRule="exact" w:val="3967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9F29AE" w:rsidRDefault="006C1317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Производная функции в точке. Ее физ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ческий и геометрический смысл. Связь между дифференцируемостью и непр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рывностью. Производная суммы, час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ного, произведения и элементарных функций. Производные основных эл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ментарных функций. Производная 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сложной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функции. Производная 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обра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ной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функции. Производная параметр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ческой, неявно заданной функций. Ди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ференциал функции. Геометрический смысл дифференциала. Инвариантность формы первого дифференциала. Прим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дифференциала к приближенным вычислениям.</w:t>
            </w:r>
            <w:r w:rsidRPr="006C1317">
              <w:rPr>
                <w:sz w:val="19"/>
                <w:szCs w:val="19"/>
                <w:lang w:val="ru-RU"/>
              </w:rPr>
              <w:t xml:space="preserve">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Производные и дифф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ренциалы высших порядков. Прилож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производных к исследованию функций.</w:t>
            </w:r>
            <w:r w:rsidR="009F29AE">
              <w:rPr>
                <w:sz w:val="19"/>
                <w:szCs w:val="19"/>
              </w:rPr>
              <w:t xml:space="preserve"> </w:t>
            </w: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9F29AE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6B0D25" w:rsidRDefault="006B0D25" w:rsidP="0032408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9F29AE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ОПК- 1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9F29AE" w:rsidRDefault="006C1317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  <w:lang w:val="ru-RU"/>
              </w:rPr>
              <w:t>[1],[6],[8]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9F29AE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9F29AE" w:rsidRDefault="006C1317" w:rsidP="0032408A">
            <w:pPr>
              <w:rPr>
                <w:lang w:val="ru-RU"/>
              </w:rPr>
            </w:pPr>
          </w:p>
        </w:tc>
      </w:tr>
      <w:tr w:rsidR="006C1317" w:rsidRPr="00C10F1D" w:rsidTr="006C1317">
        <w:trPr>
          <w:trHeight w:hRule="exact" w:val="3963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9F29AE" w:rsidRDefault="006C1317" w:rsidP="006C13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6C1317" w:rsidRDefault="006C1317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Производная функции в точке. Ее физ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ческий и геометрический смысл. Связь между дифференцируемостью и непр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рывностью. Производная суммы, час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ного, произведения и элементарных функций. Производные основных эл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ментарных функций. Производная 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сложной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функции. Производная 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обра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ной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функции. Производная параметр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ческой, неявно заданной функций. Ди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ференциал функции. Геометрический смысл дифференциала. Инвариантность формы первого дифференциала. Прим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дифференциала к приближенным вычислениям.</w:t>
            </w:r>
            <w:r w:rsidRPr="006C1317">
              <w:rPr>
                <w:sz w:val="19"/>
                <w:szCs w:val="19"/>
                <w:lang w:val="ru-RU"/>
              </w:rPr>
              <w:t xml:space="preserve">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Производные и дифф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ренциалы высших порядков. Прилож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производных к исследованию функций.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6B0D25" w:rsidRDefault="006B0D25" w:rsidP="0032408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[1],[6],[8]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/>
        </w:tc>
      </w:tr>
      <w:tr w:rsidR="006C1317" w:rsidRPr="00C10F1D" w:rsidTr="006C1317">
        <w:trPr>
          <w:trHeight w:hRule="exact" w:val="2120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10F1D" w:rsidRDefault="006C1317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просам, решение задач различного уровня сложности, тестирование, пре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ставление результатов выполненных работ Подготовка к опросу, выполнение индивидуального домашнего задания по изученной теме, подготовка к тестир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ванию, работа со справочной, метод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ческой и научной литературой. /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3740F" w:rsidRDefault="00C3740F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32408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[1],[6],[8]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/>
        </w:tc>
      </w:tr>
    </w:tbl>
    <w:p w:rsidR="00A951FC" w:rsidRPr="00C10F1D" w:rsidRDefault="00C10F1D">
      <w:pPr>
        <w:rPr>
          <w:sz w:val="0"/>
          <w:szCs w:val="0"/>
          <w:lang w:val="ru-RU"/>
        </w:rPr>
      </w:pPr>
      <w:r w:rsidRPr="00C10F1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6"/>
        <w:gridCol w:w="3403"/>
        <w:gridCol w:w="908"/>
        <w:gridCol w:w="666"/>
        <w:gridCol w:w="1077"/>
        <w:gridCol w:w="1330"/>
        <w:gridCol w:w="657"/>
        <w:gridCol w:w="1297"/>
      </w:tblGrid>
      <w:tr w:rsidR="00A951FC" w:rsidTr="006C1317">
        <w:trPr>
          <w:trHeight w:hRule="exact" w:val="277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Неопределённый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интеграл</w:t>
            </w:r>
            <w:proofErr w:type="spellEnd"/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</w:tr>
      <w:tr w:rsidR="00A951FC" w:rsidTr="006C1317">
        <w:trPr>
          <w:trHeight w:hRule="exact" w:val="2710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 w:rsidP="006C131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функция. Неопределе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ный интеграл, его свойства. Таблица основных формул интегрирования. 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посредственное интегрирование. 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тегрирование подстановкой (замена п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ременной) и по частям. Интегрирование рациональных функций путем разлож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на простейшие дроби. Интегрир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вание некоторых классов тригономе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рических функций. Интегрирование некоторых классов иррациональных функций. /Лек/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3740F" w:rsidRDefault="00C3740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216E23" w:rsidRDefault="006C1317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[1],[2],[8],[14]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</w:tr>
      <w:tr w:rsidR="006C1317" w:rsidTr="006C1317">
        <w:trPr>
          <w:trHeight w:hRule="exact" w:val="2692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10F1D" w:rsidRDefault="006C1317" w:rsidP="006C131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функция. Неопределе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ный интеграл, его свойства. Таблица основных формул интегрирования. Н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е-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посредственное интегрирование. 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тегрирование подстановкой (замена п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ременной) и по частям. Интегрирование рациональных функций путем разлож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на простейшие дроби. Интегрир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вание некоторых классов тригономе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рических функций. Интегрирование некоторых классов иррациональных функций. /</w:t>
            </w:r>
            <w:proofErr w:type="spellStart"/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3740F" w:rsidRDefault="00C3740F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[1],[2],[8],[14]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/>
        </w:tc>
      </w:tr>
      <w:tr w:rsidR="006C1317" w:rsidTr="009F29AE">
        <w:trPr>
          <w:trHeight w:hRule="exact" w:val="2121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10F1D" w:rsidRDefault="006C1317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решение задач различного уровня сложности, тестирование, пре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ставление результатов выполненных работ Подготовка к опросу, выполнение индивидуального домашнего задания по изученной теме, подготовка к тестир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ванию, работа со справочной, метод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ческой и научной литературой. /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3740F" w:rsidRDefault="00C3740F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216E2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[1],[2],[8],[14]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/>
        </w:tc>
      </w:tr>
      <w:tr w:rsidR="006B0D25" w:rsidTr="006B0D25">
        <w:trPr>
          <w:trHeight w:hRule="exact" w:val="337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B0D25" w:rsidRPr="006B0D25" w:rsidRDefault="006B0D25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B0D25" w:rsidRPr="00C10F1D" w:rsidRDefault="006B0D25" w:rsidP="00324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Зачёт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B0D25" w:rsidRPr="006B0D25" w:rsidRDefault="006B0D25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B0D25" w:rsidRDefault="006B0D25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B0D25" w:rsidRDefault="00FE6759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B0D25" w:rsidRPr="00216E23" w:rsidRDefault="006B0D25" w:rsidP="00216E23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B0D25" w:rsidRDefault="006B0D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B0D25" w:rsidRDefault="006B0D25"/>
        </w:tc>
      </w:tr>
      <w:tr w:rsidR="006C1317" w:rsidTr="006C1317">
        <w:trPr>
          <w:trHeight w:hRule="exact" w:val="337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/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6C131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Определённый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интеграл</w:t>
            </w:r>
            <w:proofErr w:type="spellEnd"/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/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/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/>
        </w:tc>
      </w:tr>
      <w:tr w:rsidR="006C1317" w:rsidTr="006C1317">
        <w:trPr>
          <w:trHeight w:hRule="exact" w:val="3120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10F1D" w:rsidRDefault="006C1317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Задачи, приводящие к понятию опред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ленного интеграла. Определенный 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теграл как предел интегральной суммы. Основные свойства определенного 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теграла. Производная интеграла по п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ременному верхнему пределу. Формула Ньютон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а-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Лейбница. Вычисление опр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деленного интеграла: интегрирование по частям и подстановкой. Несобственные интегралы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рода. Приложения 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ределенного интеграла к вычислению площадей плоских фигур, длин дуг кривых, объемов тел и площадей п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верхностей вращения /Лек/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C3740F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C3740F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[1],[2],[3],[8]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/>
        </w:tc>
      </w:tr>
      <w:tr w:rsidR="006C1317" w:rsidRPr="00216E23" w:rsidTr="006C1317">
        <w:trPr>
          <w:trHeight w:hRule="exact" w:val="3120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32408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Задачи, приводящие к понятию опред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ленного интеграла. Определенный и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теграл как предел интегральной суммы. Основные свойства определенного и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теграла. Производная интеграла по п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ременному верхнему пределу. Формула Ньютон</w:t>
            </w:r>
            <w:proofErr w:type="gramStart"/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а-</w:t>
            </w:r>
            <w:proofErr w:type="gramEnd"/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Лейбница. Вычисление опр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деленного интеграла: интегрирование по частям и подстановкой. Несобственные интегралы 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рода. Приложения о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ределенного интеграла к вычислению площадей плоских фигур, длин дуг кривых, объемов тел и площадей п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верхностей вращения /</w:t>
            </w:r>
            <w:proofErr w:type="spellStart"/>
            <w:proofErr w:type="gramStart"/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C3740F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3740F" w:rsidRDefault="00C3740F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[1],[2],[3],[8]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216E23" w:rsidRDefault="006C1317" w:rsidP="003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A951FC" w:rsidRPr="00216E23" w:rsidRDefault="00C10F1D">
      <w:pPr>
        <w:rPr>
          <w:rFonts w:ascii="Times New Roman" w:hAnsi="Times New Roman" w:cs="Times New Roman"/>
          <w:sz w:val="19"/>
          <w:szCs w:val="19"/>
        </w:rPr>
      </w:pPr>
      <w:r w:rsidRPr="00216E23">
        <w:rPr>
          <w:rFonts w:ascii="Times New Roman" w:hAnsi="Times New Roman" w:cs="Times New Roman"/>
          <w:sz w:val="19"/>
          <w:szCs w:val="19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"/>
        <w:gridCol w:w="3397"/>
        <w:gridCol w:w="907"/>
        <w:gridCol w:w="667"/>
        <w:gridCol w:w="1075"/>
        <w:gridCol w:w="1330"/>
        <w:gridCol w:w="657"/>
        <w:gridCol w:w="1299"/>
      </w:tblGrid>
      <w:tr w:rsidR="00A951FC" w:rsidRPr="00216E23" w:rsidTr="009F29AE">
        <w:trPr>
          <w:trHeight w:hRule="exact" w:val="1998"/>
        </w:trPr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216E23" w:rsidRDefault="00C10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216E23" w:rsidRDefault="00C10F1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решение задач различного уровня сложности, тестирование, пре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ставление результатов выполненных работ Подготовка к опросу, выполнение индивидуального домашнего задания по изученной теме, подготовка к тестир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ванию, работа со справочной, метод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ческой и научной литературой. /</w:t>
            </w:r>
            <w:proofErr w:type="gramStart"/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216E23" w:rsidRDefault="00C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216E23" w:rsidRDefault="00C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C10F1D" w:rsidRPr="00216E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216E23" w:rsidRDefault="00C10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216E23" w:rsidRDefault="006C1317" w:rsidP="00216E2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[1],[2],[3],[8]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216E23" w:rsidRDefault="00C10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16E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216E23" w:rsidRDefault="00A951F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C1317" w:rsidRPr="006C1317" w:rsidTr="00DC3F79">
        <w:trPr>
          <w:trHeight w:hRule="exact" w:val="469"/>
        </w:trPr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Default="006C1317" w:rsidP="0032408A"/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10F1D" w:rsidRDefault="006C1317" w:rsidP="006C131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7. Обыкновенные диффере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циальные уравнения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10F1D" w:rsidRDefault="006C1317" w:rsidP="0032408A">
            <w:pPr>
              <w:rPr>
                <w:lang w:val="ru-RU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10F1D" w:rsidRDefault="006C1317" w:rsidP="0032408A">
            <w:pPr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10F1D" w:rsidRDefault="006C1317" w:rsidP="0032408A">
            <w:pPr>
              <w:rPr>
                <w:lang w:val="ru-RU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10F1D" w:rsidRDefault="006C1317" w:rsidP="0032408A">
            <w:pPr>
              <w:rPr>
                <w:lang w:val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10F1D" w:rsidRDefault="006C1317" w:rsidP="0032408A">
            <w:pPr>
              <w:rPr>
                <w:lang w:val="ru-RU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1317" w:rsidRPr="00C10F1D" w:rsidRDefault="006C1317" w:rsidP="0032408A">
            <w:pPr>
              <w:rPr>
                <w:lang w:val="ru-RU"/>
              </w:rPr>
            </w:pPr>
          </w:p>
        </w:tc>
      </w:tr>
      <w:tr w:rsidR="00DC3F79" w:rsidRPr="006C1317" w:rsidTr="009F29AE">
        <w:trPr>
          <w:trHeight w:hRule="exact" w:val="6199"/>
        </w:trPr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9F29AE" w:rsidRDefault="00DC3F79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Задачи, приводящие к дифференциал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ным уравнениям. Теорема существов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и единственности решения. Задача Коши. Понятия об общем, частном и особом решениях дифференциальных уравнений.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Дифференциальные уравн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первого порядка: с разделяющимися переменными, однородные, линейные уравнения, уравнение Бернулли, ура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в полных дифференциалах, ура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нения, приводящиеся 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однородным. Дифференциальные уравнения высших порядков. Общие понятия. Задача Коши. Уравнения, допускающие понижение порядка. Линейные дифференциальные уравнения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-го порядка. Линейно зав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симые и независимые решения. 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делитель Вронского. Структура общего решения.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Фунд</w:t>
            </w:r>
            <w:r w:rsidR="0093235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ментальный набор 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шений. Линейные дифференциальные уравнения с постоянными коэффицие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тами. Линейные неоднородные дифф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ренциальные уравнения. Метод 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гранжа вариации произвольных пост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янных. Линейные неоднородные ура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нения с постоянными коэффициентами.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Уравнение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частью</w:t>
            </w:r>
            <w:proofErr w:type="spellEnd"/>
            <w:r w:rsidR="009F29A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специального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вида</w:t>
            </w:r>
            <w:proofErr w:type="spellEnd"/>
            <w:r w:rsidR="009F29AE">
              <w:rPr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3740F" w:rsidRDefault="00C3740F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932354" w:rsidRDefault="00DC3F79" w:rsidP="0032408A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9"/>
                <w:szCs w:val="19"/>
              </w:rPr>
            </w:pPr>
            <w:r w:rsidRPr="00932354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[1],[4],[8],[13]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/>
        </w:tc>
      </w:tr>
      <w:tr w:rsidR="00DC3F79" w:rsidRPr="006C1317" w:rsidTr="00DC3F79">
        <w:trPr>
          <w:trHeight w:hRule="exact" w:val="5105"/>
        </w:trPr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DC3F79" w:rsidRDefault="00DC3F79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Задачи, приводящие к дифференциал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ным уравнениям. Теорема существов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и единственности решения. Задача Коши. Понятия об общем, частном и особом решениях дифференциальных уравнений.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Дифференциальные уравн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первого порядка: с разделяющимися переменными, однородные, линейные уравнения, уравнение Бернулли, ура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в полных дифференциалах, ура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нения, приводящиеся 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однородным. Дифференциальные уравнения высших порядков. Общие понятия. Задача Коши. Уравнения, допускающие понижение порядка. Линейные дифференциальные уравнения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-го порядка. Линейно зав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симые и независимые решения. 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делитель Вронского. Структура общего решения.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Фундаментальный набор 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шений. Линейные дифференциальные уравнения с постоянными коэффицие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тами. Линейные неоднородные дифф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ренциальные уравнения. Метод 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гранжа вариации произвольных пост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янных. Линейные неоднородные ура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нения с </w:t>
            </w:r>
            <w:proofErr w:type="spellStart"/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посто-янными</w:t>
            </w:r>
            <w:proofErr w:type="spellEnd"/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коэффициентами.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Уравнение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частью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специального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вида</w:t>
            </w:r>
            <w:proofErr w:type="spellEnd"/>
          </w:p>
          <w:p w:rsidR="00DC3F79" w:rsidRDefault="00DC3F79" w:rsidP="0032408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3740F" w:rsidRDefault="00C3740F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932354" w:rsidRDefault="00DC3F79" w:rsidP="0032408A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9"/>
                <w:szCs w:val="19"/>
              </w:rPr>
            </w:pPr>
            <w:r w:rsidRPr="00932354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[1],[4],[8],[13]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/>
        </w:tc>
      </w:tr>
      <w:tr w:rsidR="00DC3F79" w:rsidRPr="006C1317" w:rsidTr="00DC3F79">
        <w:trPr>
          <w:trHeight w:hRule="exact" w:val="2130"/>
        </w:trPr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7.3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решение задач различного уровня сложности, тестирование, пре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ставление результатов выполненных работ Подготовка к опросу, выполнение индивидуального домашнего задания по изученной теме, подготовка к тестир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ванию, работа со справочной, метод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ческой и научной литературой. /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C3740F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  <w:r w:rsidR="00DC3F7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932354" w:rsidRDefault="00DC3F79" w:rsidP="0032408A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9"/>
                <w:szCs w:val="19"/>
              </w:rPr>
            </w:pPr>
            <w:r w:rsidRPr="00932354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[1],[4],[8],[13]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6C1317" w:rsidRDefault="00DC3F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6C1317" w:rsidRDefault="00DC3F79">
            <w:pPr>
              <w:rPr>
                <w:lang w:val="ru-RU"/>
              </w:rPr>
            </w:pPr>
          </w:p>
        </w:tc>
      </w:tr>
      <w:tr w:rsidR="00DC3F79" w:rsidRPr="001C6853" w:rsidTr="00932354">
        <w:trPr>
          <w:trHeight w:hRule="exact" w:val="439"/>
        </w:trPr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/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8. Числовые и функционал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ь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ные ряды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rPr>
                <w:lang w:val="ru-RU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rPr>
                <w:lang w:val="ru-RU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rPr>
                <w:lang w:val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rPr>
                <w:lang w:val="ru-RU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rPr>
                <w:lang w:val="ru-RU"/>
              </w:rPr>
            </w:pPr>
          </w:p>
        </w:tc>
      </w:tr>
      <w:tr w:rsidR="00DC3F79" w:rsidRPr="006C1317" w:rsidTr="009F29AE">
        <w:trPr>
          <w:trHeight w:hRule="exact" w:val="5520"/>
        </w:trPr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9F29AE" w:rsidRDefault="00DC3F79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числового ряда и его сходим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сти. Критерий Коши сходимости ч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слового ряда. Необходимое условие сходимости. Свойства сходящихся 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дов. Достаточные признаки сходимости рядов: первый и второй признаки сра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нения, радикальный признак Коши, признак Даламбера, интегральный пр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знак </w:t>
            </w:r>
            <w:proofErr w:type="spell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Коши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.З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накопеременные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ряды. 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солютная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условная сходимость ряда.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Знако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чередующиеся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ряды. Признак Лейбница. Свойства абсолютно и у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ловно сходящихся рядов. Степенные ряды и их свойства. Интервал и границы сходимости. Разложение функции в степенной ряд. Ряд Тейлора. 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Ряд </w:t>
            </w:r>
            <w:proofErr w:type="spellStart"/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лорена</w:t>
            </w:r>
            <w:proofErr w:type="spellEnd"/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Применение степенных рядов в приближенных вычислениях.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Функци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нальные ряды. Равномерная сходимость ряда. Критерий Коши и признак Вейе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штрасса равномерной сходимости. Свойства равномерно сходящихся функциональных рядов: непрерывность суммы, </w:t>
            </w:r>
            <w:proofErr w:type="spell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почленное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дифференцирование  и интегрирование</w:t>
            </w:r>
            <w:r w:rsidR="009F29AE" w:rsidRPr="009F29AE">
              <w:rPr>
                <w:sz w:val="19"/>
                <w:szCs w:val="19"/>
                <w:lang w:val="ru-RU"/>
              </w:rPr>
              <w:t xml:space="preserve"> </w:t>
            </w: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932354" w:rsidRDefault="00DC3F79" w:rsidP="0093235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32354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[1],[4],[8],[15]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/>
        </w:tc>
      </w:tr>
      <w:tr w:rsidR="00DC3F79" w:rsidRPr="006C1317" w:rsidTr="009F29AE">
        <w:trPr>
          <w:trHeight w:hRule="exact" w:val="5528"/>
        </w:trPr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9F29AE" w:rsidRDefault="00DC3F79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числового ряда и его сходим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сти. Критерий Коши сходимости ч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слового ряда. Необходимое условие сходимости. Свойства сходящихся 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дов. Достаточные признаки сходимости рядов: первый и второй признаки сра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нения, радикальный признак Коши, признак Даламбера, интегральный пр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знак Коши.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Знакопеременные ряды. Абсолютная и условная сходимость ряда. Знакочередующиеся ряды. Пр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знак Лейбница. Свойства абсолютно и условно сходящихся рядов. Степенные ряды и их свойства. Интервал и границы сходимости. Разложение функции в степенной ряд. Ряд Тейлора. 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Ряд </w:t>
            </w:r>
            <w:proofErr w:type="spellStart"/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лорена</w:t>
            </w:r>
            <w:proofErr w:type="spellEnd"/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Применение степенных рядов в приближенных вычислениях.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Функци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нальные ряды. Равномерная сходимость ряда. Критерий Коши и признак Вейе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штрасса равномерной сходимости. Свойства равномерно сходящихся функциональных рядов: непрерывность суммы, </w:t>
            </w:r>
            <w:proofErr w:type="spell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почленное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дифференцирование  и интегрирование</w:t>
            </w:r>
            <w:r w:rsidR="009F29AE" w:rsidRPr="009F29AE">
              <w:rPr>
                <w:sz w:val="19"/>
                <w:szCs w:val="19"/>
                <w:lang w:val="ru-RU"/>
              </w:rPr>
              <w:t xml:space="preserve"> </w:t>
            </w: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3740F" w:rsidRDefault="00C3740F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932354" w:rsidRDefault="00DC3F79" w:rsidP="0093235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32354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[1],[4],[8],[15]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/>
        </w:tc>
      </w:tr>
    </w:tbl>
    <w:p w:rsidR="00A951FC" w:rsidRPr="006C1317" w:rsidRDefault="00C10F1D">
      <w:pPr>
        <w:rPr>
          <w:sz w:val="0"/>
          <w:szCs w:val="0"/>
          <w:lang w:val="ru-RU"/>
        </w:rPr>
      </w:pPr>
      <w:r w:rsidRPr="006C131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7"/>
        <w:gridCol w:w="3399"/>
        <w:gridCol w:w="121"/>
        <w:gridCol w:w="783"/>
        <w:gridCol w:w="666"/>
        <w:gridCol w:w="1073"/>
        <w:gridCol w:w="1330"/>
        <w:gridCol w:w="655"/>
        <w:gridCol w:w="375"/>
        <w:gridCol w:w="925"/>
      </w:tblGrid>
      <w:tr w:rsidR="00A951FC" w:rsidTr="00DC3F79">
        <w:trPr>
          <w:trHeight w:hRule="exact" w:val="416"/>
        </w:trPr>
        <w:tc>
          <w:tcPr>
            <w:tcW w:w="4467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C10F1D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08.03.01_2019_Строительство_ПГС.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83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073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1330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655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375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925" w:type="dxa"/>
            <w:shd w:val="clear" w:color="C0C0C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14</w:t>
            </w:r>
          </w:p>
        </w:tc>
      </w:tr>
      <w:tr w:rsidR="00A951FC" w:rsidTr="00DC3F79">
        <w:trPr>
          <w:trHeight w:hRule="exact" w:val="2236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решение задач различного уровня сложности, тестирование, пре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ставление результатов выполненных работ Подготовка к опросу, выполнение индивидуального домашнего задания по изученной теме, подготовка к тестир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ванию, работа со справочной, метод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ческой и научной литературой. /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FE6759" w:rsidRDefault="00FE67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932354" w:rsidRDefault="00DC3F79" w:rsidP="0093235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32354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[1],[4],[8],[15]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A951FC"/>
        </w:tc>
      </w:tr>
      <w:tr w:rsidR="00DC3F79" w:rsidRPr="001C6853" w:rsidTr="00DC3F79">
        <w:trPr>
          <w:trHeight w:hRule="exact" w:val="475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/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DC3F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9. Теория вероятностей и о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</w:t>
            </w: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новы математической статистики</w:t>
            </w:r>
          </w:p>
        </w:tc>
        <w:tc>
          <w:tcPr>
            <w:tcW w:w="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rPr>
                <w:lang w:val="ru-RU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rPr>
                <w:lang w:val="ru-RU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932354" w:rsidRDefault="00DC3F79" w:rsidP="00932354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rPr>
                <w:lang w:val="ru-RU"/>
              </w:rPr>
            </w:pP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rPr>
                <w:lang w:val="ru-RU"/>
              </w:rPr>
            </w:pPr>
          </w:p>
        </w:tc>
      </w:tr>
      <w:tr w:rsidR="00DC3F79" w:rsidRPr="00DC3F79" w:rsidTr="009F29AE">
        <w:trPr>
          <w:trHeight w:hRule="exact" w:val="3969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Случайные события. Классическое 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ределение вероятностей. Сумма и пр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изведение  событий. Теоремы сложения и умножения вероятностей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ероятность появления хотя бы одного события.  Формула полной вероятности. Формула Байеса. Независимые испытания. Фо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мулы Бернулли и Пуассона. 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Локальная и интегральная теоремы Лапласа. Ди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кретные случайные величины.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Закон распределения вероятностей. Числовые характеристики. Биноминальный закон распределения. Генеральная и выб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рочная совокупности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татистическое распределение. Полигон и гистограмма. Точечные и интервальные оценки пар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метров распределения. Проверка стат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стических гипотез /Лек/</w:t>
            </w:r>
          </w:p>
        </w:tc>
        <w:tc>
          <w:tcPr>
            <w:tcW w:w="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932354" w:rsidRDefault="00DC3F79" w:rsidP="0093235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32354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[1],[8],[16]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/>
        </w:tc>
      </w:tr>
      <w:tr w:rsidR="00DC3F79" w:rsidRPr="00DC3F79" w:rsidTr="009F29AE">
        <w:trPr>
          <w:trHeight w:hRule="exact" w:val="3969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DC3F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Случайные события. Классическое 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ределение вероятностей. Сумма и пр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изведение  событий. Теоремы сложения и умножения вероятностей.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ероятность появления хотя бы одного события.  Формула полной вероятности. Формула Байеса. Независимые испытания. Фо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мулы Бернулли и Пуассона. 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Локальная и интегральная теоремы Лапласа. Ди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кретные случайные величины.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Закон распределения вероятностей. Числовые характеристики. Биноминальный закон распределения. Генеральная и выб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рочная совокупности.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татистическое распределение. Полигон и гистограмма. Точечные и интервальные оценки пар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метров распределения. Проверка стат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стических гипотез /</w:t>
            </w:r>
            <w:proofErr w:type="spellStart"/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FE6759" w:rsidRDefault="00FE6759" w:rsidP="0032408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r>
              <w:rPr>
                <w:bCs/>
                <w:iCs/>
                <w:color w:val="000000"/>
              </w:rPr>
              <w:t>[1],[8],[16</w:t>
            </w:r>
            <w:r w:rsidRPr="005013D6">
              <w:rPr>
                <w:bCs/>
                <w:iCs/>
                <w:color w:val="000000"/>
              </w:rPr>
              <w:t>]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/>
        </w:tc>
      </w:tr>
      <w:tr w:rsidR="00DC3F79" w:rsidRPr="00DC3F79" w:rsidTr="00DC3F79">
        <w:trPr>
          <w:trHeight w:hRule="exact" w:val="2117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9.3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C10F1D" w:rsidRDefault="00DC3F79" w:rsidP="0032408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решение задач различного уровня сложности, тестирование, пре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ставление результатов выполненных работ Подготовка к опросу, выполнение индивидуального домашнего задания по изученной теме, подготовка к тестир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ванию, работа со справочной, метод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ческой и научной литературой. /</w:t>
            </w:r>
            <w:proofErr w:type="gram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Pr="00FE6759" w:rsidRDefault="00FE6759" w:rsidP="0032408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73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ОПК- 1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r>
              <w:rPr>
                <w:bCs/>
                <w:iCs/>
                <w:color w:val="000000"/>
              </w:rPr>
              <w:t>[1],[8],[16</w:t>
            </w:r>
            <w:r w:rsidRPr="005013D6">
              <w:rPr>
                <w:bCs/>
                <w:iCs/>
                <w:color w:val="000000"/>
              </w:rPr>
              <w:t>]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3F79" w:rsidRDefault="00DC3F79" w:rsidP="0032408A"/>
        </w:tc>
      </w:tr>
    </w:tbl>
    <w:p w:rsidR="00A951FC" w:rsidRPr="00DC3F79" w:rsidRDefault="00C10F1D">
      <w:pPr>
        <w:rPr>
          <w:sz w:val="0"/>
          <w:szCs w:val="0"/>
          <w:lang w:val="ru-RU"/>
        </w:rPr>
      </w:pPr>
      <w:r w:rsidRPr="00DC3F79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274"/>
      </w:tblGrid>
      <w:tr w:rsidR="00A951FC" w:rsidTr="00C41A5D">
        <w:trPr>
          <w:trHeight w:hRule="exact" w:val="416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5. ФОНД ОЦЕНОЧНЫХ СРЕДСТВ</w:t>
            </w:r>
          </w:p>
        </w:tc>
      </w:tr>
      <w:tr w:rsidR="00A951FC" w:rsidTr="00C41A5D">
        <w:trPr>
          <w:trHeight w:hRule="exact" w:val="277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 w:rsidP="0039785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r w:rsidR="0039785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Теоретически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A951FC" w:rsidRPr="00C41A5D" w:rsidTr="00C41A5D">
        <w:trPr>
          <w:trHeight w:hRule="exact" w:val="14481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F29AE" w:rsidRPr="00BA0FFC" w:rsidRDefault="009F29AE" w:rsidP="009F29AE">
            <w:pPr>
              <w:spacing w:after="0" w:line="240" w:lineRule="auto"/>
              <w:rPr>
                <w:b/>
                <w:sz w:val="19"/>
                <w:szCs w:val="19"/>
                <w:lang w:val="ru-RU"/>
              </w:rPr>
            </w:pPr>
            <w:r w:rsidRPr="00BA0FF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I</w:t>
            </w:r>
            <w:r w:rsidRPr="00BA0FF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семестр (зачёт)</w:t>
            </w:r>
          </w:p>
          <w:p w:rsidR="00C41A5D" w:rsidRPr="00C41A5D" w:rsidRDefault="00C41A5D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Определители второго и третьего порядка, их свойства. Алгебраические дополнения и миноры. Определители </w:t>
            </w:r>
            <w:r w:rsidRPr="00C41A5D">
              <w:rPr>
                <w:rFonts w:ascii="Times New Roman" w:hAnsi="Times New Roman" w:cs="Times New Roman"/>
                <w:noProof/>
                <w:position w:val="-6"/>
                <w:sz w:val="19"/>
                <w:szCs w:val="19"/>
                <w:lang w:val="ru-RU" w:eastAsia="ru-RU"/>
              </w:rPr>
              <w:drawing>
                <wp:inline distT="0" distB="0" distL="0" distR="0">
                  <wp:extent cx="120650" cy="12065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- ого порядка.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Вычисление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определителя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разложением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по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строке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столбцу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).</w:t>
            </w:r>
          </w:p>
          <w:p w:rsidR="00C41A5D" w:rsidRPr="00C41A5D" w:rsidRDefault="00C41A5D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Матрицы, действия над ними. Понятие обратной матрицы.</w:t>
            </w:r>
          </w:p>
          <w:p w:rsidR="00C41A5D" w:rsidRPr="00C41A5D" w:rsidRDefault="00C41A5D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Системы двух и трех линейных уравнений. Матричная запись линейных уравнений. Правило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Крамера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Система </w:t>
            </w:r>
            <w:r w:rsidRPr="00C41A5D">
              <w:rPr>
                <w:rFonts w:ascii="Times New Roman" w:hAnsi="Times New Roman" w:cs="Times New Roman"/>
                <w:noProof/>
                <w:position w:val="-6"/>
                <w:sz w:val="19"/>
                <w:szCs w:val="19"/>
                <w:lang w:val="ru-RU" w:eastAsia="ru-RU"/>
              </w:rPr>
              <w:drawing>
                <wp:inline distT="0" distB="0" distL="0" distR="0">
                  <wp:extent cx="120650" cy="1206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– линейных уравнений с </w:t>
            </w:r>
            <w:r w:rsidRPr="00C41A5D">
              <w:rPr>
                <w:rFonts w:ascii="Times New Roman" w:hAnsi="Times New Roman" w:cs="Times New Roman"/>
                <w:noProof/>
                <w:position w:val="-6"/>
                <w:sz w:val="19"/>
                <w:szCs w:val="19"/>
                <w:lang w:val="ru-RU" w:eastAsia="ru-RU"/>
              </w:rPr>
              <w:drawing>
                <wp:inline distT="0" distB="0" distL="0" distR="0">
                  <wp:extent cx="120650" cy="1206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– неизвестными. Метод Гаусса. Нахождение обратной матрицы методом Гаусса.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Решение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систем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матричным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способом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Системы координат на прямой на плоскости и в пространстве.</w:t>
            </w:r>
            <w:proofErr w:type="gramEnd"/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Векторы, линейные операции над векторами.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Проекция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вектора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на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ось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Направляющие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косинусы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длина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вектора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Скалярное произведение векторов и его свойства. Длина вектора и угол между векторами в координатной форме.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Условие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ортогональности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двух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векторов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Механический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смысл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скалярного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произведения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Векторное произведение двух векторов и его свойства. Условие коллинеарности двух векторов. Простейшие приложения векторного произведения в науке и технике.</w:t>
            </w:r>
          </w:p>
          <w:p w:rsidR="00C41A5D" w:rsidRPr="009F29AE" w:rsidRDefault="00C41A5D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Смешанное произведение двух векторов, его свойства и приложения.</w:t>
            </w:r>
          </w:p>
          <w:p w:rsidR="00C41A5D" w:rsidRPr="00C41A5D" w:rsidRDefault="00C41A5D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Различные формы уравнения прямой на плоскости.</w:t>
            </w:r>
            <w:proofErr w:type="gramEnd"/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Угол между </w:t>
            </w:r>
            <w:proofErr w:type="gramStart"/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прямыми</w:t>
            </w:r>
            <w:proofErr w:type="gramEnd"/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расстояние от точки до прямой.</w:t>
            </w:r>
          </w:p>
          <w:p w:rsidR="00C41A5D" w:rsidRPr="00C41A5D" w:rsidRDefault="00C41A5D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Уравнение плоскости и прямой в пространстве. Угол между плоскостями. Угол между </w:t>
            </w:r>
            <w:proofErr w:type="gramStart"/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прямыми</w:t>
            </w:r>
            <w:proofErr w:type="gramEnd"/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Угол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между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прямой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плоскостью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Кривые второго порядка: окружность, эллипс, гипербола, парабола, их геометрические свойства и уравнения.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Полярные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координаты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9F29AE" w:rsidRDefault="00C41A5D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Уравнение поверхности в пространстве. Цилиндрические поверхности, сфера.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Конусы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Эллипсоид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Гиперболоиды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Геометрические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свойства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этих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поверхностей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32408A" w:rsidP="00C41A5D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12.</w:t>
            </w:r>
            <w:r w:rsidR="009F29A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Множество вещественных чисел. Функция. Область ее определения. Способы задания. Основные элементарные функции, их свойства и графики.</w:t>
            </w:r>
          </w:p>
          <w:p w:rsidR="00C41A5D" w:rsidRPr="00C41A5D" w:rsidRDefault="0032408A" w:rsidP="00C41A5D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13.</w:t>
            </w:r>
            <w:r w:rsidR="009F29A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Предел функции  в точке. Предел функции  на бесконечности. Свойства функций, имеющих предел. Односторонние пределы.</w:t>
            </w:r>
          </w:p>
          <w:p w:rsidR="00C41A5D" w:rsidRPr="001C6853" w:rsidRDefault="0032408A" w:rsidP="00C41A5D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14.</w:t>
            </w:r>
            <w:r w:rsidR="009F29A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Бесконечно малые и бесконечно большие функции и их свойства. Сравнение бесконечно малых. Эквивалентные бесконечно малые. </w:t>
            </w:r>
            <w:r w:rsidR="00C41A5D" w:rsidRPr="001C68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Их использование при вычислении пределов.</w:t>
            </w:r>
          </w:p>
          <w:p w:rsidR="00C41A5D" w:rsidRPr="00C41A5D" w:rsidRDefault="0032408A" w:rsidP="00C41A5D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15.</w:t>
            </w:r>
            <w:r w:rsidR="009F29A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Непрерывные функции и их основные свойства. </w:t>
            </w:r>
          </w:p>
          <w:p w:rsidR="00C41A5D" w:rsidRPr="009F29AE" w:rsidRDefault="00C41A5D" w:rsidP="00C41A5D">
            <w:pPr>
              <w:pStyle w:val="a5"/>
              <w:numPr>
                <w:ilvl w:val="0"/>
                <w:numId w:val="1"/>
              </w:numPr>
              <w:tabs>
                <w:tab w:val="clear" w:pos="780"/>
                <w:tab w:val="num" w:pos="0"/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9F29AE">
              <w:rPr>
                <w:rFonts w:ascii="Times New Roman" w:hAnsi="Times New Roman"/>
                <w:sz w:val="19"/>
                <w:szCs w:val="19"/>
              </w:rPr>
              <w:t>Точки разрыва функций и их классификация.</w:t>
            </w:r>
          </w:p>
          <w:p w:rsidR="00C41A5D" w:rsidRPr="00C41A5D" w:rsidRDefault="00CF5249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17.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Производная функции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u w:val="single"/>
                <w:lang w:val="ru-RU"/>
              </w:rPr>
              <w:t>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Ее физическая и геометрическая интерпретация.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Понятие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дифференцируемости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функции.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Связь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между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дифференцируемостью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непрерывностью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функции.</w:t>
            </w:r>
          </w:p>
          <w:p w:rsidR="00C41A5D" w:rsidRPr="00C41A5D" w:rsidRDefault="00CF5249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Производная суммы, произведения, частного функций; дифференцирование сложной функции</w:t>
            </w:r>
          </w:p>
          <w:p w:rsidR="00C41A5D" w:rsidRPr="00C41A5D" w:rsidRDefault="00CF5249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19.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Вычисление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производных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элементарных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функций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F5249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20.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дифференциала функции. Дифференцируемые функции. Применение дифференциала к приближенным вычислениям.</w:t>
            </w:r>
          </w:p>
          <w:p w:rsidR="00C41A5D" w:rsidRPr="00C41A5D" w:rsidRDefault="00CF5249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Логарифмическая производная. Производная параметрических и неявно заданных функций.</w:t>
            </w:r>
          </w:p>
          <w:p w:rsidR="00C41A5D" w:rsidRPr="00CF5249" w:rsidRDefault="00CF5249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22.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Производные и дифференциалы высших порядков. </w:t>
            </w:r>
            <w:r w:rsidR="00C41A5D" w:rsidRPr="00CF52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Формула Тейлора.</w:t>
            </w:r>
          </w:p>
          <w:p w:rsidR="00C41A5D" w:rsidRPr="00C41A5D" w:rsidRDefault="00CF5249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23.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Теоремы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Ролля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Лагранжа, Коши.  Правило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Лопиталя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C41A5D" w:rsidRPr="00C41A5D" w:rsidRDefault="00CF5249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24.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Условие возрастания и убывания функций. Точки локального экстремума. Достаточные условия локального экстремума.</w:t>
            </w:r>
          </w:p>
          <w:p w:rsidR="00C41A5D" w:rsidRPr="00CF5249" w:rsidRDefault="00CF5249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25.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Наибольшее и наименьшее значения непрерывной функции на замкнутом отрезке.</w:t>
            </w:r>
            <w:proofErr w:type="gramEnd"/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F52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Выпуклость и вогнутость кривой. Точки перегиба.</w:t>
            </w:r>
          </w:p>
          <w:p w:rsidR="00C41A5D" w:rsidRPr="009F29AE" w:rsidRDefault="00CF5249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26.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Асимптоты кривых. Общая схема исследования свойств функции и построение ее графика.</w:t>
            </w:r>
          </w:p>
          <w:p w:rsidR="00C41A5D" w:rsidRPr="00C41A5D" w:rsidRDefault="006372AA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27.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функции нескольких переменных, область определения. Предел функции двух переменных</w:t>
            </w:r>
            <w:proofErr w:type="gramStart"/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gramEnd"/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proofErr w:type="gramStart"/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</w:t>
            </w:r>
            <w:proofErr w:type="gramEnd"/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епрерывность функции в точке и в области.</w:t>
            </w:r>
          </w:p>
          <w:p w:rsidR="00C41A5D" w:rsidRPr="00C41A5D" w:rsidRDefault="006372AA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28.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Частные производные. Полный дифференциал, его связь с частными производными. Инвариантность формы полного дифференциала. Касательная плоскость и нормаль к поверхности.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Геометрический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смысл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полного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дифференциала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6372AA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29.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Производная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по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направлению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Градиент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6372AA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Частные производные и дифференциалы высшего порядка. Формула Тейлора для функции нескольких переменных.</w:t>
            </w:r>
          </w:p>
          <w:p w:rsidR="00C41A5D" w:rsidRPr="00C41A5D" w:rsidRDefault="006372AA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31.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Локальный (безусловный) экстремум. Необходимые условия локального экстремума.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Достаточные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условия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9F29AE" w:rsidRDefault="006372AA" w:rsidP="009F29AE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32.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Понятие условного экстремума. Метод множителей Лагранжа.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Достаточные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условия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Глобальный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экстремум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BA0FFC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78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33. </w:t>
            </w:r>
            <w:proofErr w:type="gramStart"/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Первообразная</w:t>
            </w:r>
            <w:proofErr w:type="gramEnd"/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 неопределенный интеграл. Основные свойства неопределенного интеграла.</w:t>
            </w:r>
          </w:p>
          <w:p w:rsidR="00C41A5D" w:rsidRPr="00C41A5D" w:rsidRDefault="00BA0FFC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78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34.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методы интегрирования. Замена переменной. Интегрирование по частям. Интегрирование простейших дробей.</w:t>
            </w:r>
          </w:p>
          <w:p w:rsidR="00C41A5D" w:rsidRPr="00C41A5D" w:rsidRDefault="00BA0FFC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78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35.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Интегралы от некоторых функций, содержащих квадратных трехчлен.</w:t>
            </w:r>
          </w:p>
          <w:p w:rsidR="00C41A5D" w:rsidRPr="00BA0FFC" w:rsidRDefault="00BA0FFC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78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36. </w:t>
            </w:r>
            <w:r w:rsidR="00C41A5D" w:rsidRPr="00BA0F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Интегрирование рациональных дробей.</w:t>
            </w:r>
          </w:p>
          <w:p w:rsidR="00C41A5D" w:rsidRPr="00C41A5D" w:rsidRDefault="00BA0FFC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78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37.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Интегрирование тригонометрических и гиперболических функций.</w:t>
            </w:r>
          </w:p>
          <w:p w:rsidR="00C41A5D" w:rsidRPr="00BA0FFC" w:rsidRDefault="00BA0FFC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78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38. </w:t>
            </w:r>
            <w:r w:rsidR="00C41A5D" w:rsidRPr="00BA0F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Интегралы от иррациональных функций. </w:t>
            </w:r>
          </w:p>
          <w:p w:rsidR="00C41A5D" w:rsidRPr="00BA0FFC" w:rsidRDefault="00BA0FFC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78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39. </w:t>
            </w:r>
            <w:r w:rsidR="00C41A5D" w:rsidRPr="00BA0F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Интегрирование дифференциального бинома.</w:t>
            </w:r>
          </w:p>
          <w:p w:rsidR="00C41A5D" w:rsidRPr="00C41A5D" w:rsidRDefault="00BA0FFC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780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40.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Интегрирование иррациональностей с помощью тригонометрических и гиперболических подстановок.</w:t>
            </w:r>
          </w:p>
          <w:p w:rsidR="00C41A5D" w:rsidRPr="00C41A5D" w:rsidRDefault="00C41A5D" w:rsidP="00C41A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C41A5D" w:rsidRPr="00BA0FFC" w:rsidRDefault="009F29AE" w:rsidP="00BA0FF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II</w:t>
            </w:r>
            <w:r w:rsidR="00BA0FFC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 xml:space="preserve"> семестр (экзамен) </w:t>
            </w:r>
          </w:p>
          <w:p w:rsidR="00C41A5D" w:rsidRPr="00BA0FFC" w:rsidRDefault="00C41A5D" w:rsidP="00C41A5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C41A5D" w:rsidRPr="00C41A5D" w:rsidRDefault="00BA0FFC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1.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Задачи, приводящие к понятию интеграла. Определение определенного интеграла. Теорема существования.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Свойства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определенного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интеграла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</w:p>
          <w:p w:rsidR="00C41A5D" w:rsidRPr="00BA0FFC" w:rsidRDefault="00BA0FFC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Интеграл с переменным верхним пределом. </w:t>
            </w:r>
            <w:r w:rsidR="00C41A5D" w:rsidRPr="00BA0F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Первообразная функция.</w:t>
            </w:r>
          </w:p>
          <w:p w:rsidR="00C41A5D" w:rsidRPr="00C41A5D" w:rsidRDefault="00BA0FFC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3.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Вычисление определенного интеграла: формула Ньютона - Лейбница, интегрирование по частям, замена переменной в определенном интеграле.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Несобственные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интегралы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Признаки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сходимости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Геометрические приложения определенного интеграла. Приложения определенного интеграла в механике.</w:t>
            </w:r>
          </w:p>
          <w:p w:rsidR="00C41A5D" w:rsidRPr="00C41A5D" w:rsidRDefault="00C41A5D" w:rsidP="00C41A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C41A5D" w:rsidRPr="00C41A5D" w:rsidRDefault="00C41A5D" w:rsidP="00C41A5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>Обыкновенные</w:t>
            </w:r>
            <w:proofErr w:type="spellEnd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>дифференциальные</w:t>
            </w:r>
            <w:proofErr w:type="spellEnd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>уравнения</w:t>
            </w:r>
            <w:proofErr w:type="spellEnd"/>
          </w:p>
          <w:p w:rsidR="00C41A5D" w:rsidRPr="00C41A5D" w:rsidRDefault="00C41A5D" w:rsidP="00C41A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Комплексные числа, действия над ними. Изображение комплексных чисел на плоскости. Модуль и аргумент комплексного числа. Алгебраическая и тригонометрическая форма комплексного числа. Формула Эйлера. Показательная форма ко</w:t>
            </w: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</w:t>
            </w: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плексного числа. Корни из комплексных чисел.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Задачи, приводящие к дифференциальным уравнениям. Дифференциальные уравнения первого порядка. Задачи Коши. Теорема существования и единственности решения задачи Коши. Основные классы уравнений, интегрируемых в квадратах.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Приложения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дифференциальных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уравнений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первого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порядка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в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различных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областях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науки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Дифференциальные уравнения высших порядков. Задачи Коши.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Уравнения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допускающие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понижение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порядка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Линейные дифференциальные уравнения однородные и неоднородные.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Понятие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общего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решения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Линейные дифференциальные уравнения с постоянными коэффициентами.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Уравнения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с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правой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частью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специального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вида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Нормальная система дифференциальных уравнений. Задача Коши. Теорема существования и единственности решения задачи Коши.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 исключения для решения нормальных систем дифференциальных уравнений.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Системы линейных дифференциальных уравнений, свойства решений. Решение систем линейных дифференциальных уравнений с постоянными коэффициентами.</w:t>
            </w:r>
          </w:p>
          <w:p w:rsidR="00C41A5D" w:rsidRPr="00C41A5D" w:rsidRDefault="00C41A5D" w:rsidP="00C41A5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</w:p>
          <w:p w:rsidR="00C41A5D" w:rsidRPr="00C41A5D" w:rsidRDefault="00C41A5D" w:rsidP="00C41A5D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C41A5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Числовые</w:t>
            </w:r>
            <w:proofErr w:type="spellEnd"/>
            <w:r w:rsidRPr="00C41A5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и </w:t>
            </w:r>
            <w:proofErr w:type="spellStart"/>
            <w:r w:rsidRPr="00C41A5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функциональные</w:t>
            </w:r>
            <w:proofErr w:type="spellEnd"/>
            <w:r w:rsidRPr="00C41A5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ряды</w:t>
            </w:r>
            <w:proofErr w:type="spellEnd"/>
          </w:p>
          <w:p w:rsidR="00C41A5D" w:rsidRPr="00C41A5D" w:rsidRDefault="00C41A5D" w:rsidP="00C41A5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Числовые ряды. Сходимость и сумма ряда. Необходимое условие сходимости. Алгебраические операции над сходящимися рядами.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Ряды с положительными членами. Достаточные признаки сходимости.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Знакопеременные ряды. Абсолютная и условная сходимость.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Знакочередующиеся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рады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Признак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Лейбница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Функциональные ряды. Область сходимости. Понятие равномерной сходимости.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Признак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Вейерштрасса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Свойства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равномерно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сходящихся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рядов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Степенные ряды. Теорема Абеля. Интервал и радиус сходимости.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Свойства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сходящихся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степенных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рядов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Ряд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Тейлора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Ряд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Маклорена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Разложение элементарных  функций в степенные ряды. 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Применение степенных рядов в приближенных вычислениях.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Ряд Фурье для периодических функций.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Ряд Фурье для четных и нечетных функций.</w:t>
            </w:r>
          </w:p>
          <w:p w:rsidR="00C41A5D" w:rsidRPr="00C41A5D" w:rsidRDefault="00C41A5D" w:rsidP="00C41A5D">
            <w:pPr>
              <w:numPr>
                <w:ilvl w:val="0"/>
                <w:numId w:val="1"/>
              </w:numPr>
              <w:tabs>
                <w:tab w:val="clear" w:pos="780"/>
                <w:tab w:val="num" w:pos="567"/>
              </w:tabs>
              <w:spacing w:after="0" w:line="240" w:lineRule="auto"/>
              <w:ind w:left="0" w:hanging="638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Разложение функций в ряд Фурье указанным способом.</w:t>
            </w:r>
          </w:p>
          <w:p w:rsidR="00C41A5D" w:rsidRPr="00C41A5D" w:rsidRDefault="00C41A5D" w:rsidP="00C41A5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C41A5D" w:rsidRPr="00C41A5D" w:rsidRDefault="00C41A5D" w:rsidP="00C41A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>Теория</w:t>
            </w:r>
            <w:proofErr w:type="spellEnd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>вероятностей</w:t>
            </w:r>
            <w:proofErr w:type="spellEnd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и </w:t>
            </w:r>
            <w:proofErr w:type="spellStart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>математическая</w:t>
            </w:r>
            <w:proofErr w:type="spellEnd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b/>
                <w:sz w:val="19"/>
                <w:szCs w:val="19"/>
              </w:rPr>
              <w:t>статистика</w:t>
            </w:r>
            <w:proofErr w:type="spellEnd"/>
          </w:p>
          <w:p w:rsidR="00C41A5D" w:rsidRPr="00C41A5D" w:rsidRDefault="00C41A5D" w:rsidP="00C41A5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C41A5D" w:rsidRPr="00C41A5D" w:rsidRDefault="00C41A5D" w:rsidP="00C41A5D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 w:rsidRPr="00C41A5D">
              <w:rPr>
                <w:rFonts w:ascii="Times New Roman" w:hAnsi="Times New Roman"/>
                <w:sz w:val="19"/>
                <w:szCs w:val="19"/>
              </w:rPr>
              <w:t>Случайные события, их классификация.</w:t>
            </w:r>
          </w:p>
          <w:tbl>
            <w:tblPr>
              <w:tblW w:w="0" w:type="auto"/>
              <w:tblInd w:w="108" w:type="dxa"/>
              <w:tblLook w:val="01E0"/>
            </w:tblPr>
            <w:tblGrid>
              <w:gridCol w:w="9356"/>
            </w:tblGrid>
            <w:tr w:rsidR="00C41A5D" w:rsidRPr="001C6853" w:rsidTr="0032408A"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41A5D" w:rsidRPr="00C41A5D" w:rsidRDefault="00C41A5D" w:rsidP="00C41A5D">
                  <w:pPr>
                    <w:tabs>
                      <w:tab w:val="num" w:pos="567"/>
                    </w:tabs>
                    <w:spacing w:after="0" w:line="240" w:lineRule="auto"/>
                    <w:ind w:hanging="420"/>
                    <w:contextualSpacing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C41A5D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    Определение вероятности события. Основные теоремы о вероятности событий. </w:t>
                  </w:r>
                </w:p>
              </w:tc>
            </w:tr>
            <w:tr w:rsidR="00C41A5D" w:rsidRPr="00C41A5D" w:rsidTr="0032408A"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41A5D" w:rsidRPr="00C41A5D" w:rsidRDefault="00C41A5D" w:rsidP="00C41A5D">
                  <w:pPr>
                    <w:tabs>
                      <w:tab w:val="num" w:pos="567"/>
                    </w:tabs>
                    <w:spacing w:after="0" w:line="240" w:lineRule="auto"/>
                    <w:ind w:hanging="420"/>
                    <w:contextualSpacing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C41A5D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     </w:t>
                  </w:r>
                  <w:proofErr w:type="spellStart"/>
                  <w:r w:rsidRPr="00C41A5D">
                    <w:rPr>
                      <w:rFonts w:ascii="Times New Roman" w:hAnsi="Times New Roman" w:cs="Times New Roman"/>
                      <w:sz w:val="19"/>
                      <w:szCs w:val="19"/>
                    </w:rPr>
                    <w:t>Полная</w:t>
                  </w:r>
                  <w:proofErr w:type="spellEnd"/>
                  <w:r w:rsidRPr="00C41A5D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C41A5D">
                    <w:rPr>
                      <w:rFonts w:ascii="Times New Roman" w:hAnsi="Times New Roman" w:cs="Times New Roman"/>
                      <w:sz w:val="19"/>
                      <w:szCs w:val="19"/>
                    </w:rPr>
                    <w:t>вероятность</w:t>
                  </w:r>
                  <w:proofErr w:type="spellEnd"/>
                  <w:r w:rsidRPr="00C41A5D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. </w:t>
                  </w:r>
                  <w:proofErr w:type="spellStart"/>
                  <w:r w:rsidRPr="00C41A5D">
                    <w:rPr>
                      <w:rFonts w:ascii="Times New Roman" w:hAnsi="Times New Roman" w:cs="Times New Roman"/>
                      <w:sz w:val="19"/>
                      <w:szCs w:val="19"/>
                    </w:rPr>
                    <w:t>Формула</w:t>
                  </w:r>
                  <w:proofErr w:type="spellEnd"/>
                  <w:r w:rsidRPr="00C41A5D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C41A5D">
                    <w:rPr>
                      <w:rFonts w:ascii="Times New Roman" w:hAnsi="Times New Roman" w:cs="Times New Roman"/>
                      <w:sz w:val="19"/>
                      <w:szCs w:val="19"/>
                    </w:rPr>
                    <w:t>Байеса</w:t>
                  </w:r>
                  <w:proofErr w:type="spellEnd"/>
                  <w:r w:rsidRPr="00C41A5D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</w:tbl>
          <w:p w:rsidR="00C41A5D" w:rsidRPr="00C41A5D" w:rsidRDefault="00C41A5D" w:rsidP="00C41A5D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 w:rsidRPr="00C41A5D">
              <w:rPr>
                <w:rFonts w:ascii="Times New Roman" w:hAnsi="Times New Roman"/>
                <w:sz w:val="19"/>
                <w:szCs w:val="19"/>
              </w:rPr>
              <w:t>Формула Бернулли. Теоремы Лапласа.</w:t>
            </w:r>
          </w:p>
          <w:p w:rsidR="00C41A5D" w:rsidRPr="00C41A5D" w:rsidRDefault="00C41A5D" w:rsidP="00C41A5D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 w:rsidRPr="00C41A5D">
              <w:rPr>
                <w:rFonts w:ascii="Times New Roman" w:hAnsi="Times New Roman"/>
                <w:sz w:val="19"/>
                <w:szCs w:val="19"/>
              </w:rPr>
              <w:t>Дискретная случайная величина.</w:t>
            </w:r>
          </w:p>
          <w:p w:rsidR="00C41A5D" w:rsidRPr="00C41A5D" w:rsidRDefault="00C41A5D" w:rsidP="00C41A5D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 w:rsidRPr="00C41A5D">
              <w:rPr>
                <w:rFonts w:ascii="Times New Roman" w:hAnsi="Times New Roman"/>
                <w:sz w:val="19"/>
                <w:szCs w:val="19"/>
              </w:rPr>
              <w:t>Непрерывная случайная величина. Плотность распределения.</w:t>
            </w:r>
          </w:p>
          <w:p w:rsidR="00C41A5D" w:rsidRPr="00C41A5D" w:rsidRDefault="00C41A5D" w:rsidP="00C41A5D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 w:rsidRPr="00C41A5D"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  <w:t>Числовые характеристики случайных величин.</w:t>
            </w:r>
          </w:p>
          <w:p w:rsidR="00C41A5D" w:rsidRPr="00C41A5D" w:rsidRDefault="00C41A5D" w:rsidP="00C41A5D">
            <w:pPr>
              <w:tabs>
                <w:tab w:val="num" w:pos="567"/>
              </w:tabs>
              <w:spacing w:after="0" w:line="240" w:lineRule="auto"/>
              <w:ind w:hanging="420"/>
              <w:contextualSpacing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     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Нормальное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распределение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Кривая</w:t>
            </w:r>
            <w:proofErr w:type="spellEnd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41A5D">
              <w:rPr>
                <w:rFonts w:ascii="Times New Roman" w:hAnsi="Times New Roman" w:cs="Times New Roman"/>
                <w:sz w:val="19"/>
                <w:szCs w:val="19"/>
              </w:rPr>
              <w:t>Гаусса</w:t>
            </w:r>
            <w:proofErr w:type="spellEnd"/>
          </w:p>
          <w:p w:rsidR="00C41A5D" w:rsidRPr="00C41A5D" w:rsidRDefault="00C41A5D" w:rsidP="00C41A5D">
            <w:pPr>
              <w:widowControl w:val="0"/>
              <w:shd w:val="clear" w:color="auto" w:fill="FFFFFF"/>
              <w:tabs>
                <w:tab w:val="left" w:pos="545"/>
              </w:tabs>
              <w:spacing w:after="0" w:line="240" w:lineRule="auto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</w:p>
          <w:p w:rsidR="00A951FC" w:rsidRPr="00C41A5D" w:rsidRDefault="00A951FC" w:rsidP="00C41A5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41A5D" w:rsidRPr="00BA0FFC" w:rsidTr="00A857BF">
        <w:trPr>
          <w:trHeight w:hRule="exact" w:val="11644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41A5D" w:rsidRPr="00C41A5D" w:rsidRDefault="006372AA" w:rsidP="00BA0FF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4.</w:t>
            </w:r>
            <w:r w:rsidR="00BA0F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Несобственные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интегралы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Признаки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сходимости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BA0FFC" w:rsidRDefault="00BA0FFC" w:rsidP="00BA0FFC">
            <w:pPr>
              <w:numPr>
                <w:ilvl w:val="0"/>
                <w:numId w:val="2"/>
              </w:numPr>
              <w:tabs>
                <w:tab w:val="clear" w:pos="780"/>
                <w:tab w:val="num" w:pos="426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  <w:r w:rsid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Геометрические приложения определенного интеграла. Приложения определенного интеграла в механике.</w:t>
            </w:r>
          </w:p>
          <w:p w:rsidR="00C41A5D" w:rsidRPr="00C41A5D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Комплексные числа, действия над ними. Изображение комплексных чисел на плоскости. Модуль и аргумент комплексного числа. Алгебраическая и тригонометрическая форма комплексного числа. Формула Эйлера. Показательная форма ко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плексного числа. Корни из комплексных чисел.</w:t>
            </w:r>
          </w:p>
          <w:p w:rsidR="00BA0FFC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  <w:r w:rsid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Задачи, приводящие к дифференциальным уравнениям. Дифференциальные уравнени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я первого порядка. Задачи Коши.</w:t>
            </w:r>
          </w:p>
          <w:p w:rsidR="00C41A5D" w:rsidRPr="00AC47ED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Теорема существования и единственности решения задачи Коши. Основные классы уравнений, интегрируемых в квадратах. </w:t>
            </w:r>
            <w:r w:rsidR="00C41A5D" w:rsidRPr="00AC47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Приложения дифференциальных уравнений первого порядка в различных областях науки.</w:t>
            </w:r>
          </w:p>
          <w:p w:rsidR="00C41A5D" w:rsidRPr="00C41A5D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  <w:r w:rsid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Дифференциальные уравнения высших порядков. Задачи Коши.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Уравнения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допускающие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понижение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порядка</w:t>
            </w:r>
            <w:proofErr w:type="spellEnd"/>
            <w:r w:rsidR="00C41A5D" w:rsidRPr="00C41A5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C41A5D" w:rsidRPr="006372AA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  <w:r w:rsid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Линейные дифференциальные уравнения однородные и неоднородные. </w:t>
            </w:r>
            <w:r w:rsidR="00C41A5D" w:rsidRP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общего решения.</w:t>
            </w:r>
          </w:p>
          <w:p w:rsidR="00C41A5D" w:rsidRPr="006372AA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</w:t>
            </w:r>
            <w:r w:rsid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Линейные дифференциальные уравнения с постоянными коэффициентами. </w:t>
            </w:r>
            <w:r w:rsidR="00C41A5D" w:rsidRP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Уравнения с правой частью специального вида.</w:t>
            </w:r>
          </w:p>
          <w:p w:rsidR="00C41A5D" w:rsidRPr="00C41A5D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  <w:r w:rsid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Нормальная система дифференциальных уравнений. Задача Коши. Теорема существования и единственности решения задачи Коши.</w:t>
            </w:r>
          </w:p>
          <w:p w:rsidR="00C41A5D" w:rsidRPr="00C41A5D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13</w:t>
            </w:r>
            <w:r w:rsid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 исключения для решения нормальных систем дифференциальных уравнений.</w:t>
            </w:r>
          </w:p>
          <w:p w:rsidR="00C41A5D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</w:t>
            </w:r>
            <w:r w:rsid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C41A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Системы линейных дифференциальных уравнений, свойства решений. Решение систем линейных дифференциальных уравнений с постоянными коэффициентами.</w:t>
            </w:r>
          </w:p>
          <w:p w:rsidR="00BA0FFC" w:rsidRPr="00BA0FFC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15.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числового ряда и его сходимости. Критерий Коши сходимости числового ряда. Необходимое условие сходим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сти. </w:t>
            </w:r>
          </w:p>
          <w:p w:rsidR="00BA0FFC" w:rsidRPr="00BA0FFC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Свойства сходящихся рядов. Достаточные признаки сходимости рядов: первый и второй признаки сравнения, радикал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ный признак Коши, признак Даламбера, интегральный признак Коши.</w:t>
            </w:r>
          </w:p>
          <w:p w:rsidR="00BA0FFC" w:rsidRPr="00BA0FFC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17.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Знакопеременные ряды. Абсолютная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условная сходимость ряда. Знако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чередующиеся ряды. Признак Лейбница.</w:t>
            </w:r>
          </w:p>
          <w:p w:rsidR="00BA0FFC" w:rsidRPr="00BA0FFC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Свойства абсолютно и условно сходящихся рядов. </w:t>
            </w:r>
          </w:p>
          <w:p w:rsidR="00BA0FFC" w:rsidRPr="00BA0FFC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19.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Степенные ряды и их свойства. Интервал и границы сходимости. </w:t>
            </w:r>
          </w:p>
          <w:p w:rsidR="00BA0FFC" w:rsidRPr="00BA0FFC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Разложение функции в степенной ряд. Ряд Тейлора. 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Ряд </w:t>
            </w:r>
            <w:proofErr w:type="spellStart"/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Маклорена</w:t>
            </w:r>
            <w:proofErr w:type="spellEnd"/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</w:p>
          <w:p w:rsidR="00BA0FFC" w:rsidRPr="00BA0FFC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21. </w:t>
            </w:r>
            <w:r w:rsidRPr="00DC3F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Применение степенных рядов в приближенных вычислениях. </w:t>
            </w:r>
          </w:p>
          <w:p w:rsidR="00BA0FFC" w:rsidRPr="00BA0FFC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22.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Функциональные ряды. Равномерная сходимость ряда. </w:t>
            </w:r>
          </w:p>
          <w:p w:rsidR="00BA0FFC" w:rsidRPr="00C41A5D" w:rsidRDefault="00BA0FFC" w:rsidP="00C41A5D">
            <w:pPr>
              <w:numPr>
                <w:ilvl w:val="0"/>
                <w:numId w:val="2"/>
              </w:numPr>
              <w:tabs>
                <w:tab w:val="clear" w:pos="780"/>
              </w:tabs>
              <w:spacing w:after="0" w:line="240" w:lineRule="auto"/>
              <w:ind w:left="0" w:hanging="425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23.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Критерий Коши и признак Вейерштрасса равномерной сходимости. Свойства равномерно сходящихся функциональных рядов: непрерывность суммы, </w:t>
            </w:r>
            <w:proofErr w:type="spell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почленное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дифференцирование  и интегрирование</w:t>
            </w:r>
          </w:p>
          <w:p w:rsidR="00C41A5D" w:rsidRPr="006372AA" w:rsidRDefault="00BA0FFC" w:rsidP="00C41A5D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</w:t>
            </w:r>
            <w:r w:rsidR="006372AA">
              <w:rPr>
                <w:rFonts w:ascii="Times New Roman" w:hAnsi="Times New Roman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C41A5D" w:rsidRPr="00C41A5D">
              <w:rPr>
                <w:rFonts w:ascii="Times New Roman" w:hAnsi="Times New Roman"/>
                <w:sz w:val="19"/>
                <w:szCs w:val="19"/>
              </w:rPr>
              <w:t>Случайные события, их классификация.</w:t>
            </w:r>
          </w:p>
          <w:p w:rsidR="006372AA" w:rsidRPr="006372AA" w:rsidRDefault="00BA0FFC" w:rsidP="00C41A5D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25</w:t>
            </w:r>
            <w:r w:rsidR="006372AA">
              <w:rPr>
                <w:rFonts w:ascii="Times New Roman" w:hAnsi="Times New Roman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6372AA" w:rsidRPr="00C41A5D">
              <w:rPr>
                <w:rFonts w:ascii="Times New Roman" w:hAnsi="Times New Roman"/>
                <w:sz w:val="19"/>
                <w:szCs w:val="19"/>
              </w:rPr>
              <w:t>Определение вероятности события. Основные теоремы о вероятности событий.</w:t>
            </w:r>
          </w:p>
          <w:p w:rsidR="006372AA" w:rsidRPr="00C41A5D" w:rsidRDefault="00BA0FFC" w:rsidP="00C41A5D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26</w:t>
            </w:r>
            <w:r w:rsidR="006372AA">
              <w:rPr>
                <w:rFonts w:ascii="Times New Roman" w:hAnsi="Times New Roman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6372AA" w:rsidRPr="00C41A5D">
              <w:rPr>
                <w:rFonts w:ascii="Times New Roman" w:hAnsi="Times New Roman"/>
                <w:sz w:val="19"/>
                <w:szCs w:val="19"/>
              </w:rPr>
              <w:t>Полная вероятность. Формула Байеса.</w:t>
            </w:r>
          </w:p>
          <w:p w:rsidR="00C41A5D" w:rsidRPr="00C41A5D" w:rsidRDefault="00BA0FFC" w:rsidP="00C41A5D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27</w:t>
            </w:r>
            <w:r w:rsidR="006372AA">
              <w:rPr>
                <w:rFonts w:ascii="Times New Roman" w:hAnsi="Times New Roman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C41A5D" w:rsidRPr="00C41A5D">
              <w:rPr>
                <w:rFonts w:ascii="Times New Roman" w:hAnsi="Times New Roman"/>
                <w:sz w:val="19"/>
                <w:szCs w:val="19"/>
              </w:rPr>
              <w:t>Формула Бернулли. Теоремы Лапласа.</w:t>
            </w:r>
          </w:p>
          <w:p w:rsidR="00C41A5D" w:rsidRPr="00C41A5D" w:rsidRDefault="00BA0FFC" w:rsidP="00C41A5D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28</w:t>
            </w:r>
            <w:r w:rsidR="006372AA">
              <w:rPr>
                <w:rFonts w:ascii="Times New Roman" w:hAnsi="Times New Roman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C41A5D" w:rsidRPr="00C41A5D">
              <w:rPr>
                <w:rFonts w:ascii="Times New Roman" w:hAnsi="Times New Roman"/>
                <w:sz w:val="19"/>
                <w:szCs w:val="19"/>
              </w:rPr>
              <w:t>Дискретная случайная величина.</w:t>
            </w:r>
          </w:p>
          <w:p w:rsidR="00C41A5D" w:rsidRPr="00C41A5D" w:rsidRDefault="00BA0FFC" w:rsidP="00C41A5D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29</w:t>
            </w:r>
            <w:r w:rsidR="006372AA">
              <w:rPr>
                <w:rFonts w:ascii="Times New Roman" w:hAnsi="Times New Roman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C41A5D" w:rsidRPr="00C41A5D">
              <w:rPr>
                <w:rFonts w:ascii="Times New Roman" w:hAnsi="Times New Roman"/>
                <w:sz w:val="19"/>
                <w:szCs w:val="19"/>
              </w:rPr>
              <w:t>Непрерывная случайная величина. Плотность распределения.</w:t>
            </w:r>
          </w:p>
          <w:p w:rsidR="00C41A5D" w:rsidRPr="00C41A5D" w:rsidRDefault="00BA0FFC" w:rsidP="00C41A5D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780"/>
                <w:tab w:val="num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  <w:t>30</w:t>
            </w:r>
            <w:r w:rsidR="006372AA"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  <w:t xml:space="preserve"> </w:t>
            </w:r>
            <w:r w:rsidR="00C41A5D" w:rsidRPr="00C41A5D">
              <w:rPr>
                <w:rFonts w:ascii="Times New Roman" w:hAnsi="Times New Roman"/>
                <w:color w:val="000000"/>
                <w:spacing w:val="-1"/>
                <w:sz w:val="19"/>
                <w:szCs w:val="19"/>
              </w:rPr>
              <w:t>Числовые характеристики случайных величин.</w:t>
            </w:r>
          </w:p>
          <w:p w:rsidR="00C41A5D" w:rsidRPr="00A857BF" w:rsidRDefault="00BA0FFC" w:rsidP="00A857BF">
            <w:pPr>
              <w:tabs>
                <w:tab w:val="num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31</w:t>
            </w:r>
            <w:r w:rsidR="006372A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41A5D" w:rsidRPr="00BA0F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Нормальное распределение. Кривая Гаусса</w:t>
            </w:r>
          </w:p>
        </w:tc>
      </w:tr>
    </w:tbl>
    <w:p w:rsidR="00A951FC" w:rsidRPr="00BA0FFC" w:rsidRDefault="00C10F1D" w:rsidP="00C41A5D">
      <w:pPr>
        <w:spacing w:after="0" w:line="240" w:lineRule="auto"/>
        <w:rPr>
          <w:rFonts w:ascii="Times New Roman" w:hAnsi="Times New Roman" w:cs="Times New Roman"/>
          <w:sz w:val="19"/>
          <w:szCs w:val="19"/>
          <w:lang w:val="ru-RU"/>
        </w:rPr>
      </w:pPr>
      <w:r w:rsidRPr="00BA0FFC">
        <w:rPr>
          <w:rFonts w:ascii="Times New Roman" w:hAnsi="Times New Roman" w:cs="Times New Roman"/>
          <w:sz w:val="19"/>
          <w:szCs w:val="19"/>
          <w:lang w:val="ru-RU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7"/>
        <w:gridCol w:w="4762"/>
        <w:gridCol w:w="3709"/>
        <w:gridCol w:w="776"/>
      </w:tblGrid>
      <w:tr w:rsidR="00A951FC" w:rsidRPr="00BA0FFC" w:rsidTr="00296D8D">
        <w:trPr>
          <w:trHeight w:hRule="exact" w:val="27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BA0FFC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0FF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5.2. Темы письменных работ</w:t>
            </w:r>
          </w:p>
        </w:tc>
      </w:tr>
      <w:tr w:rsidR="00A951FC" w:rsidRPr="001C6853" w:rsidTr="00CB557F">
        <w:trPr>
          <w:trHeight w:hRule="exact" w:val="2143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1.Векторная и линейная алгебра</w:t>
            </w:r>
          </w:p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2.Аналитическая геометрия</w:t>
            </w:r>
          </w:p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3.Введение в</w:t>
            </w:r>
            <w:r w:rsidR="00AA2C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математический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анализ. </w:t>
            </w:r>
          </w:p>
          <w:p w:rsidR="00A951FC" w:rsidRPr="00C10F1D" w:rsidRDefault="00C10F1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4.Дифференциальное исчисление функций одной переменной</w:t>
            </w:r>
          </w:p>
          <w:p w:rsidR="00A951FC" w:rsidRPr="00C10F1D" w:rsidRDefault="00CB557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C10F1D"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.Дифференциальное исчисление функций нескольких переменных</w:t>
            </w:r>
          </w:p>
          <w:p w:rsidR="00A951FC" w:rsidRPr="00C10F1D" w:rsidRDefault="00CB557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C10F1D"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.Неопределенный интеграл</w:t>
            </w:r>
          </w:p>
          <w:p w:rsidR="00A951FC" w:rsidRPr="00C10F1D" w:rsidRDefault="00CB557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C10F1D"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.Определенный интеграл</w:t>
            </w:r>
          </w:p>
          <w:p w:rsidR="00A951FC" w:rsidRPr="00C10F1D" w:rsidRDefault="00CB557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C10F1D"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.Обыкновенные дифференциальные уравнения</w:t>
            </w:r>
          </w:p>
          <w:p w:rsidR="00A951FC" w:rsidRPr="00C10F1D" w:rsidRDefault="00CB557F" w:rsidP="00CB557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="00C10F1D"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.Теория вероятностей и математическая статистика</w:t>
            </w:r>
          </w:p>
        </w:tc>
      </w:tr>
      <w:tr w:rsidR="00A951FC" w:rsidTr="00296D8D">
        <w:trPr>
          <w:trHeight w:hRule="exact" w:val="27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9F29AE" w:rsidRPr="001C6853" w:rsidTr="00296D8D">
        <w:trPr>
          <w:trHeight w:hRule="exact" w:val="27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F29AE" w:rsidRPr="009F29AE" w:rsidRDefault="009F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</w:t>
            </w:r>
            <w:proofErr w:type="gramStart"/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дств в пр</w:t>
            </w:r>
            <w:proofErr w:type="gramEnd"/>
            <w:r w:rsidRPr="009F29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иложении 2 к рабочей программе</w:t>
            </w:r>
          </w:p>
        </w:tc>
      </w:tr>
      <w:tr w:rsidR="00A951FC" w:rsidTr="00296D8D">
        <w:trPr>
          <w:trHeight w:hRule="exact" w:val="27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A951FC" w:rsidRPr="00311B0E" w:rsidTr="00296D8D">
        <w:trPr>
          <w:trHeight w:hRule="exact" w:val="1576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785A" w:rsidRPr="005F26E2" w:rsidRDefault="0039785A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Письменная работа</w:t>
            </w:r>
          </w:p>
          <w:p w:rsidR="0039785A" w:rsidRPr="005F26E2" w:rsidRDefault="0039785A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Типовые задания, описание показателей и критериев, шкал, методические материалы, определяющие процедуры оценивания уровней </w:t>
            </w:r>
            <w:proofErr w:type="spellStart"/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результатов обучения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9785A" w:rsidRPr="005F26E2" w:rsidRDefault="00BA0FFC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Вопросы и типовые задания, описание показателей и критериев, шкал, методические материалы, определяющие процедуры оценивания уровней </w:t>
            </w:r>
            <w:proofErr w:type="spellStart"/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результатов обучения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="0039785A"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индивидуальных домашних заданий</w:t>
            </w:r>
            <w:r w:rsidR="0039785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A951FC" w:rsidRPr="00C10F1D" w:rsidRDefault="0039785A" w:rsidP="0039785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</w:t>
            </w:r>
          </w:p>
        </w:tc>
      </w:tr>
      <w:tr w:rsidR="00A951FC" w:rsidRPr="00311B0E" w:rsidTr="00296D8D">
        <w:trPr>
          <w:trHeight w:hRule="exact" w:val="277"/>
        </w:trPr>
        <w:tc>
          <w:tcPr>
            <w:tcW w:w="5789" w:type="dxa"/>
            <w:gridSpan w:val="2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3709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  <w:tc>
          <w:tcPr>
            <w:tcW w:w="776" w:type="dxa"/>
          </w:tcPr>
          <w:p w:rsidR="00A951FC" w:rsidRPr="00C10F1D" w:rsidRDefault="00A951FC">
            <w:pPr>
              <w:rPr>
                <w:lang w:val="ru-RU"/>
              </w:rPr>
            </w:pPr>
          </w:p>
        </w:tc>
      </w:tr>
      <w:tr w:rsidR="00A951FC" w:rsidRPr="001C6853" w:rsidTr="00296D8D">
        <w:trPr>
          <w:trHeight w:hRule="exact" w:val="27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A951FC" w:rsidRPr="00CB557F" w:rsidTr="00CB557F">
        <w:trPr>
          <w:trHeight w:hRule="exact" w:val="4809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951FC" w:rsidRDefault="00C10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AC47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tbl>
            <w:tblPr>
              <w:tblStyle w:val="a9"/>
              <w:tblW w:w="10324" w:type="dxa"/>
              <w:tblBorders>
                <w:top w:val="none" w:sz="0" w:space="0" w:color="auto"/>
                <w:left w:val="single" w:sz="8" w:space="0" w:color="auto"/>
                <w:bottom w:val="none" w:sz="0" w:space="0" w:color="auto"/>
                <w:right w:val="single" w:sz="8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0324"/>
            </w:tblGrid>
            <w:tr w:rsidR="009A30FA" w:rsidRPr="00CB557F" w:rsidTr="009A30FA">
              <w:trPr>
                <w:trHeight w:val="3758"/>
              </w:trPr>
              <w:tc>
                <w:tcPr>
                  <w:tcW w:w="10324" w:type="dxa"/>
                </w:tcPr>
                <w:p w:rsidR="009A30FA" w:rsidRPr="00B01BB1" w:rsidRDefault="009A30FA" w:rsidP="009A30FA">
                  <w:pPr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1.</w:t>
                  </w:r>
                  <w:r w:rsidRPr="00B01BB1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  <w:lang w:val="ru-RU"/>
                    </w:rPr>
                    <w:t xml:space="preserve"> </w:t>
                  </w:r>
                  <w:r w:rsidRPr="00B01BB1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 xml:space="preserve">Ильин, В.А., Куркина А.В. </w:t>
                  </w: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Высшая математика: учебник для вузов/ 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Моск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. 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гос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. ун-т им. М.В. Ломоносова / 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Моск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. 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гос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. ун-т им. М.В. Ломоносова — 3-е изд., 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перераб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. и доп.—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М.:Проспект</w:t>
                  </w:r>
                  <w:proofErr w:type="spellEnd"/>
                  <w:proofErr w:type="gramStart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:</w:t>
                  </w:r>
                  <w:proofErr w:type="gramEnd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Изд-во 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Моск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. ун-та, 2012. — 608с. </w:t>
                  </w:r>
                  <w:r w:rsidRPr="00B01BB1">
                    <w:rPr>
                      <w:rStyle w:val="ch-book-title-inner"/>
                      <w:sz w:val="19"/>
                      <w:szCs w:val="19"/>
                      <w:lang w:val="ru-RU"/>
                    </w:rPr>
                    <w:t>( Библиотека АГТУ 6 экз.)</w:t>
                  </w: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. [Электронный ресурс]. - </w:t>
                  </w: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</w:rPr>
                    <w:t>URL</w:t>
                  </w: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:</w:t>
                  </w:r>
                  <w:r w:rsidRPr="00B01BB1">
                    <w:rPr>
                      <w:rStyle w:val="ch-book-title-inner"/>
                      <w:sz w:val="19"/>
                      <w:szCs w:val="19"/>
                    </w:rPr>
                    <w:t>https</w:t>
                  </w:r>
                  <w:r w:rsidRPr="00B01BB1">
                    <w:rPr>
                      <w:rStyle w:val="ch-book-title-inner"/>
                      <w:sz w:val="19"/>
                      <w:szCs w:val="19"/>
                      <w:lang w:val="ru-RU"/>
                    </w:rPr>
                    <w:t>://</w:t>
                  </w:r>
                  <w:r w:rsidRPr="00B01BB1">
                    <w:rPr>
                      <w:rStyle w:val="ch-book-title-inner"/>
                      <w:sz w:val="19"/>
                      <w:szCs w:val="19"/>
                    </w:rPr>
                    <w:t>e</w:t>
                  </w:r>
                  <w:r w:rsidRPr="00B01BB1">
                    <w:rPr>
                      <w:rStyle w:val="ch-book-title-inner"/>
                      <w:sz w:val="19"/>
                      <w:szCs w:val="19"/>
                      <w:lang w:val="ru-RU"/>
                    </w:rPr>
                    <w:t>.</w:t>
                  </w:r>
                  <w:proofErr w:type="spellStart"/>
                  <w:r w:rsidRPr="00B01BB1">
                    <w:rPr>
                      <w:rStyle w:val="ch-book-title-inner"/>
                      <w:sz w:val="19"/>
                      <w:szCs w:val="19"/>
                    </w:rPr>
                    <w:t>lanbook</w:t>
                  </w:r>
                  <w:proofErr w:type="spellEnd"/>
                  <w:r w:rsidRPr="00B01BB1">
                    <w:rPr>
                      <w:rStyle w:val="ch-book-title-inner"/>
                      <w:sz w:val="19"/>
                      <w:szCs w:val="19"/>
                      <w:lang w:val="ru-RU"/>
                    </w:rPr>
                    <w:t>.</w:t>
                  </w:r>
                  <w:r w:rsidRPr="00B01BB1">
                    <w:rPr>
                      <w:rStyle w:val="ch-book-title-inner"/>
                      <w:sz w:val="19"/>
                      <w:szCs w:val="19"/>
                    </w:rPr>
                    <w:t>com</w:t>
                  </w:r>
                  <w:r w:rsidRPr="00B01BB1">
                    <w:rPr>
                      <w:rStyle w:val="ch-book-title-inner"/>
                      <w:sz w:val="19"/>
                      <w:szCs w:val="19"/>
                      <w:lang w:val="ru-RU"/>
                    </w:rPr>
                    <w:t>/</w:t>
                  </w:r>
                  <w:r w:rsidRPr="00B01BB1">
                    <w:rPr>
                      <w:rStyle w:val="ch-book-title-inner"/>
                      <w:sz w:val="19"/>
                      <w:szCs w:val="19"/>
                    </w:rPr>
                    <w:t>book</w:t>
                  </w:r>
                  <w:r w:rsidRPr="00B01BB1">
                    <w:rPr>
                      <w:rStyle w:val="ch-book-title-inner"/>
                      <w:sz w:val="19"/>
                      <w:szCs w:val="19"/>
                      <w:lang w:val="ru-RU"/>
                    </w:rPr>
                    <w:t>/2736</w:t>
                  </w:r>
                  <w:r w:rsidRPr="00B01BB1">
                    <w:rPr>
                      <w:rStyle w:val="ch-book-title-inner"/>
                      <w:sz w:val="19"/>
                      <w:szCs w:val="19"/>
                    </w:rPr>
                    <w:t>category</w:t>
                  </w:r>
                  <w:r w:rsidRPr="00B01BB1">
                    <w:rPr>
                      <w:rStyle w:val="ch-book-title-inner"/>
                      <w:sz w:val="19"/>
                      <w:szCs w:val="19"/>
                      <w:lang w:val="ru-RU"/>
                    </w:rPr>
                    <w:t>_</w:t>
                  </w:r>
                  <w:proofErr w:type="spellStart"/>
                  <w:r w:rsidRPr="00B01BB1">
                    <w:rPr>
                      <w:rStyle w:val="ch-book-title-inner"/>
                      <w:sz w:val="19"/>
                      <w:szCs w:val="19"/>
                    </w:rPr>
                    <w:t>pk</w:t>
                  </w:r>
                  <w:proofErr w:type="spellEnd"/>
                  <w:r w:rsidRPr="00B01BB1">
                    <w:rPr>
                      <w:rStyle w:val="ch-book-title-inner"/>
                      <w:sz w:val="19"/>
                      <w:szCs w:val="19"/>
                      <w:lang w:val="ru-RU"/>
                    </w:rPr>
                    <w:t>=910#</w:t>
                  </w:r>
                  <w:r w:rsidRPr="00B01BB1">
                    <w:rPr>
                      <w:rStyle w:val="ch-book-title-inner"/>
                      <w:sz w:val="19"/>
                      <w:szCs w:val="19"/>
                    </w:rPr>
                    <w:t>authors</w:t>
                  </w:r>
                  <w:r w:rsidRPr="00B01BB1">
                    <w:rPr>
                      <w:rStyle w:val="ch-book-title-inner"/>
                      <w:sz w:val="19"/>
                      <w:szCs w:val="19"/>
                      <w:lang w:val="ru-RU"/>
                    </w:rPr>
                    <w:t>.</w:t>
                  </w:r>
                </w:p>
                <w:p w:rsidR="009A30FA" w:rsidRPr="00B01BB1" w:rsidRDefault="009A30FA" w:rsidP="009A30FA">
                  <w:pPr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</w:pP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2.</w:t>
                  </w:r>
                  <w:r w:rsidRPr="00B01BB1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Кузнецов, Л.А. Сборник заданий по высшей математике. Типовые расчеты [Электронный ресурс] : учеб</w:t>
                  </w:r>
                  <w:proofErr w:type="gramStart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.</w:t>
                  </w:r>
                  <w:proofErr w:type="gramEnd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 xml:space="preserve"> </w:t>
                  </w:r>
                  <w:proofErr w:type="gramStart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п</w:t>
                  </w:r>
                  <w:proofErr w:type="gramEnd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особие — Электрон. дан. — Санкт-Петербург</w:t>
                  </w:r>
                  <w:proofErr w:type="gramStart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 xml:space="preserve"> :</w:t>
                  </w:r>
                  <w:proofErr w:type="gramEnd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 xml:space="preserve"> Лань, 2015. — 240 с. — Режим доступа: 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</w:rPr>
                    <w:t>https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://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</w:rPr>
                    <w:t>e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.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</w:rPr>
                    <w:t>lanbook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.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</w:rPr>
                    <w:t>com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/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</w:rPr>
                    <w:t>book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 xml:space="preserve">/4549. — 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Загл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. с э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к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рана.</w:t>
                  </w:r>
                </w:p>
                <w:p w:rsidR="009A30FA" w:rsidRPr="00B01BB1" w:rsidRDefault="009A30FA" w:rsidP="009A30FA">
                  <w:pPr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</w:pPr>
                  <w:r w:rsidRPr="00B01BB1">
                    <w:rPr>
                      <w:rFonts w:ascii="Times New Roman" w:hAnsi="Times New Roman" w:cs="Times New Roman"/>
                      <w:bCs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 xml:space="preserve">3. 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Берман, Г.Н. Сборник задач по курсу математического анализа [Электронный ресурс] : учеб</w:t>
                  </w:r>
                  <w:proofErr w:type="gramStart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.</w:t>
                  </w:r>
                  <w:proofErr w:type="gramEnd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 xml:space="preserve"> </w:t>
                  </w:r>
                  <w:proofErr w:type="gramStart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п</w:t>
                  </w:r>
                  <w:proofErr w:type="gramEnd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особие — Электрон. дан. — Санкт-Петербург</w:t>
                  </w:r>
                  <w:proofErr w:type="gramStart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 xml:space="preserve"> :</w:t>
                  </w:r>
                  <w:proofErr w:type="gramEnd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 xml:space="preserve"> Лань, 2017. — 492 с. — Режим доступа: 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</w:rPr>
                    <w:t>https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://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</w:rPr>
                    <w:t>e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.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</w:rPr>
                    <w:t>lanbook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.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</w:rPr>
                    <w:t>com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/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</w:rPr>
                    <w:t>book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/89934.</w:t>
                  </w:r>
                </w:p>
                <w:p w:rsidR="009A30FA" w:rsidRPr="00B01BB1" w:rsidRDefault="009A30FA" w:rsidP="009A30FA">
                  <w:pPr>
                    <w:widowControl w:val="0"/>
                    <w:shd w:val="clear" w:color="auto" w:fill="FFFFFF"/>
                    <w:spacing w:before="10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4. 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Данко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П. Е. и др. Высшая математика в упражнениях и задачах. Часть </w:t>
                  </w: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</w:rPr>
                    <w:t>I</w:t>
                  </w: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, 2 М.: Высшая школа, 2011, 2014 (Библ. АГТУ – 57 экз.)/</w:t>
                  </w:r>
                </w:p>
                <w:p w:rsidR="009A30FA" w:rsidRPr="00B01BB1" w:rsidRDefault="009A30FA" w:rsidP="009A30FA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B01BB1">
                    <w:rPr>
                      <w:rStyle w:val="ch-book-title-inner"/>
                      <w:sz w:val="19"/>
                      <w:szCs w:val="19"/>
                      <w:lang w:val="ru-RU"/>
                    </w:rPr>
                    <w:t>5</w:t>
                  </w:r>
                  <w:r w:rsidRPr="00B01BB1">
                    <w:rPr>
                      <w:rStyle w:val="ch-book-title-inner"/>
                      <w:b/>
                      <w:sz w:val="19"/>
                      <w:szCs w:val="19"/>
                      <w:lang w:val="ru-RU"/>
                    </w:rPr>
                    <w:t xml:space="preserve">. </w:t>
                  </w:r>
                  <w:proofErr w:type="spellStart"/>
                  <w:r w:rsidRPr="009A30FA">
                    <w:rPr>
                      <w:rStyle w:val="a8"/>
                      <w:rFonts w:ascii="Times New Roman" w:hAnsi="Times New Roman"/>
                      <w:color w:val="000000"/>
                      <w:sz w:val="19"/>
                      <w:szCs w:val="19"/>
                      <w:lang w:val="ru-RU"/>
                    </w:rPr>
                    <w:t>Цыкунов</w:t>
                  </w:r>
                  <w:proofErr w:type="spellEnd"/>
                  <w:r w:rsidRPr="009A30FA">
                    <w:rPr>
                      <w:rStyle w:val="a8"/>
                      <w:rFonts w:ascii="Times New Roman" w:hAnsi="Times New Roman"/>
                      <w:color w:val="000000"/>
                      <w:sz w:val="19"/>
                      <w:szCs w:val="19"/>
                      <w:lang w:val="ru-RU"/>
                    </w:rPr>
                    <w:t xml:space="preserve"> А.М. </w:t>
                  </w:r>
                  <w:r w:rsidRPr="00B01BB1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Математический анализ. Методическое пособие.</w:t>
                  </w:r>
                  <w:proofErr w:type="gramStart"/>
                  <w:r w:rsidRPr="00B01BB1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–</w:t>
                  </w: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А</w:t>
                  </w:r>
                  <w:proofErr w:type="gramEnd"/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страхань</w:t>
                  </w:r>
                  <w:r w:rsidRPr="00B01BB1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: АГТУ, 2015. – 326 </w:t>
                  </w:r>
                  <w:proofErr w:type="gramStart"/>
                  <w:r w:rsidRPr="00B01BB1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с</w:t>
                  </w:r>
                  <w:proofErr w:type="gramEnd"/>
                  <w:r w:rsidRPr="00B01BB1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 – (Библиотека АГТУ 100 экз.)</w:t>
                  </w:r>
                </w:p>
                <w:p w:rsidR="009A30FA" w:rsidRPr="00B01BB1" w:rsidRDefault="009A30FA" w:rsidP="009A30FA">
                  <w:pPr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B01BB1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 xml:space="preserve">6. 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>Клименко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 xml:space="preserve"> К.Г., Козловский Е.А., Левицкая Г.В. </w:t>
                  </w:r>
                  <w:r w:rsidRPr="00B01BB1">
                    <w:rPr>
                      <w:rFonts w:ascii="Times New Roman" w:hAnsi="Times New Roman" w:cs="Times New Roman"/>
                      <w:bCs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>Методы решения некоторых задач избранных разделов высшей матем</w:t>
                  </w:r>
                  <w:r w:rsidRPr="00B01BB1">
                    <w:rPr>
                      <w:rFonts w:ascii="Times New Roman" w:hAnsi="Times New Roman" w:cs="Times New Roman"/>
                      <w:bCs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>а</w:t>
                  </w:r>
                  <w:r w:rsidRPr="00B01BB1">
                    <w:rPr>
                      <w:rFonts w:ascii="Times New Roman" w:hAnsi="Times New Roman" w:cs="Times New Roman"/>
                      <w:bCs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>тики: практикум</w:t>
                  </w:r>
                  <w:r w:rsidRPr="00B01BB1">
                    <w:rPr>
                      <w:rFonts w:ascii="Times New Roman" w:hAnsi="Times New Roman" w:cs="Times New Roman"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>: учебное пособие — Москва: Прометей, 2014. — 108с. .</w:t>
                  </w:r>
                </w:p>
                <w:p w:rsidR="009A30FA" w:rsidRDefault="009A30FA" w:rsidP="009A30FA">
                  <w:pPr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</w:pP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7.</w:t>
                  </w:r>
                  <w:r w:rsidRPr="00B01BB1">
                    <w:rPr>
                      <w:rFonts w:ascii="Times New Roman" w:hAnsi="Times New Roman" w:cs="Times New Roman"/>
                      <w:bCs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>Демидович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>, Б.П.</w:t>
                  </w:r>
                  <w:r w:rsidRPr="00B01BB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</w:t>
                  </w:r>
                  <w:r w:rsidRPr="00B01BB1">
                    <w:rPr>
                      <w:rFonts w:ascii="Times New Roman" w:hAnsi="Times New Roman" w:cs="Times New Roman"/>
                      <w:bCs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>Сборник задач и упражнений по математическому анализу</w:t>
                  </w:r>
                  <w:r w:rsidRPr="00B01BB1">
                    <w:rPr>
                      <w:rFonts w:ascii="Times New Roman" w:hAnsi="Times New Roman" w:cs="Times New Roman"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 xml:space="preserve">: учебное пособие </w:t>
                  </w:r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 xml:space="preserve">19-е изд., </w:t>
                  </w:r>
                  <w:proofErr w:type="spellStart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испр</w:t>
                  </w:r>
                  <w:proofErr w:type="spellEnd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>.,</w:t>
                  </w:r>
                  <w:r w:rsidRPr="00B01BB1">
                    <w:rPr>
                      <w:rFonts w:ascii="Times New Roman" w:hAnsi="Times New Roman" w:cs="Times New Roman"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>— Москва</w:t>
                  </w:r>
                  <w:proofErr w:type="gramStart"/>
                  <w:r w:rsidRPr="00B01BB1">
                    <w:rPr>
                      <w:rFonts w:ascii="Times New Roman" w:hAnsi="Times New Roman" w:cs="Times New Roman"/>
                      <w:color w:val="3C3C3C"/>
                      <w:sz w:val="19"/>
                      <w:szCs w:val="19"/>
                      <w:shd w:val="clear" w:color="auto" w:fill="FFFFFF"/>
                      <w:lang w:val="ru-RU"/>
                    </w:rPr>
                    <w:t xml:space="preserve"> :</w:t>
                  </w:r>
                  <w:proofErr w:type="gramEnd"/>
                  <w:r w:rsidRPr="00B01BB1">
                    <w:rPr>
                      <w:rFonts w:ascii="Times New Roman" w:hAnsi="Times New Roman" w:cs="Times New Roman"/>
                      <w:color w:val="111111"/>
                      <w:sz w:val="19"/>
                      <w:szCs w:val="19"/>
                      <w:lang w:val="ru-RU"/>
                    </w:rPr>
                    <w:t xml:space="preserve"> Издательство "Лань",2017,624 стр.</w:t>
                  </w:r>
                </w:p>
                <w:p w:rsidR="00CB557F" w:rsidRPr="005F26E2" w:rsidRDefault="00CB557F" w:rsidP="00CB557F">
                  <w:pPr>
                    <w:rPr>
                      <w:sz w:val="19"/>
                      <w:szCs w:val="19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8. </w:t>
                  </w:r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Жуков В.М.Практические занятия по математике: теория, задания, ответы — </w:t>
                  </w:r>
                  <w:proofErr w:type="spellStart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Ростов-н</w:t>
                  </w:r>
                  <w:proofErr w:type="spellEnd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/</w:t>
                  </w:r>
                  <w:proofErr w:type="spellStart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Д.:Феникс</w:t>
                  </w:r>
                  <w:proofErr w:type="spellEnd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, 2012. — 343с. ( Би</w:t>
                  </w:r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б</w:t>
                  </w:r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лиотека АГТУ 23 экз.).</w:t>
                  </w:r>
                </w:p>
                <w:p w:rsidR="00CB557F" w:rsidRPr="005F26E2" w:rsidRDefault="00CB557F" w:rsidP="00CB557F">
                  <w:pPr>
                    <w:rPr>
                      <w:sz w:val="19"/>
                      <w:szCs w:val="19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9</w:t>
                  </w:r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. </w:t>
                  </w:r>
                  <w:proofErr w:type="spellStart"/>
                  <w:r w:rsidRPr="003405C5">
                    <w:rPr>
                      <w:rFonts w:ascii="Times New Roman" w:hAnsi="Times New Roman" w:cs="Times New Roman"/>
                      <w:b/>
                      <w:color w:val="000000"/>
                      <w:sz w:val="19"/>
                      <w:szCs w:val="19"/>
                      <w:lang w:val="ru-RU"/>
                    </w:rPr>
                    <w:t>Цыкунов</w:t>
                  </w:r>
                  <w:proofErr w:type="spellEnd"/>
                  <w:r w:rsidRPr="003405C5">
                    <w:rPr>
                      <w:rFonts w:ascii="Times New Roman" w:hAnsi="Times New Roman" w:cs="Times New Roman"/>
                      <w:b/>
                      <w:color w:val="000000"/>
                      <w:sz w:val="19"/>
                      <w:szCs w:val="19"/>
                      <w:lang w:val="ru-RU"/>
                    </w:rPr>
                    <w:t>, А.М.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</w:t>
                  </w:r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Учебно-методическое пособие по дифференциальному исчислению/ </w:t>
                  </w:r>
                  <w:proofErr w:type="spellStart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Астрахан</w:t>
                  </w:r>
                  <w:proofErr w:type="spellEnd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. </w:t>
                  </w:r>
                  <w:proofErr w:type="spellStart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гос</w:t>
                  </w:r>
                  <w:proofErr w:type="spellEnd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. </w:t>
                  </w:r>
                  <w:proofErr w:type="spellStart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техн</w:t>
                  </w:r>
                  <w:proofErr w:type="spellEnd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 ун-т, Каф</w:t>
                  </w:r>
                  <w:proofErr w:type="gramStart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</w:t>
                  </w:r>
                  <w:proofErr w:type="gramEnd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</w:t>
                  </w:r>
                  <w:proofErr w:type="gramStart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м</w:t>
                  </w:r>
                  <w:proofErr w:type="gramEnd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а</w:t>
                  </w:r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тематики / </w:t>
                  </w:r>
                  <w:proofErr w:type="spellStart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Астрахан</w:t>
                  </w:r>
                  <w:proofErr w:type="spellEnd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. </w:t>
                  </w:r>
                  <w:proofErr w:type="spellStart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гос</w:t>
                  </w:r>
                  <w:proofErr w:type="spellEnd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. </w:t>
                  </w:r>
                  <w:proofErr w:type="spellStart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техн</w:t>
                  </w:r>
                  <w:proofErr w:type="spellEnd"/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 ун-т, Каф. математики —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</w:t>
                  </w:r>
                  <w:r w:rsidRPr="005F26E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Астрахань:, 2012. — 156с. ( Библиотека АГТУ 197 экз.).</w:t>
                  </w:r>
                </w:p>
                <w:p w:rsidR="009A30FA" w:rsidRPr="00B01BB1" w:rsidRDefault="00647F02" w:rsidP="009A30FA">
                  <w:pPr>
                    <w:rPr>
                      <w:rFonts w:ascii="Times New Roman" w:hAnsi="Times New Roman" w:cs="Times New Roman"/>
                      <w:b/>
                      <w:sz w:val="19"/>
                      <w:szCs w:val="19"/>
                      <w:lang w:val="ru-RU"/>
                    </w:rPr>
                  </w:pPr>
                  <w:hyperlink r:id="rId10" w:history="1">
                    <w:r w:rsidR="009A30FA" w:rsidRPr="00B01BB1">
                      <w:rPr>
                        <w:rStyle w:val="a7"/>
                        <w:rFonts w:ascii="Times New Roman" w:hAnsi="Times New Roman" w:cs="Times New Roman"/>
                        <w:sz w:val="19"/>
                        <w:szCs w:val="19"/>
                      </w:rPr>
                      <w:t>https</w:t>
                    </w:r>
                    <w:r w:rsidR="009A30FA" w:rsidRPr="00B01BB1">
                      <w:rPr>
                        <w:rStyle w:val="a7"/>
                        <w:rFonts w:ascii="Times New Roman" w:hAnsi="Times New Roman" w:cs="Times New Roman"/>
                        <w:sz w:val="19"/>
                        <w:szCs w:val="19"/>
                        <w:lang w:val="ru-RU"/>
                      </w:rPr>
                      <w:t>://</w:t>
                    </w:r>
                    <w:r w:rsidR="009A30FA" w:rsidRPr="00B01BB1">
                      <w:rPr>
                        <w:rStyle w:val="a7"/>
                        <w:rFonts w:ascii="Times New Roman" w:hAnsi="Times New Roman" w:cs="Times New Roman"/>
                        <w:sz w:val="19"/>
                        <w:szCs w:val="19"/>
                      </w:rPr>
                      <w:t>e</w:t>
                    </w:r>
                    <w:r w:rsidR="009A30FA" w:rsidRPr="00B01BB1">
                      <w:rPr>
                        <w:rStyle w:val="a7"/>
                        <w:rFonts w:ascii="Times New Roman" w:hAnsi="Times New Roman" w:cs="Times New Roman"/>
                        <w:sz w:val="19"/>
                        <w:szCs w:val="19"/>
                        <w:lang w:val="ru-RU"/>
                      </w:rPr>
                      <w:t>.</w:t>
                    </w:r>
                    <w:proofErr w:type="spellStart"/>
                    <w:r w:rsidR="009A30FA" w:rsidRPr="00B01BB1">
                      <w:rPr>
                        <w:rStyle w:val="a7"/>
                        <w:rFonts w:ascii="Times New Roman" w:hAnsi="Times New Roman" w:cs="Times New Roman"/>
                        <w:sz w:val="19"/>
                        <w:szCs w:val="19"/>
                      </w:rPr>
                      <w:t>lanbook</w:t>
                    </w:r>
                    <w:proofErr w:type="spellEnd"/>
                    <w:r w:rsidR="009A30FA" w:rsidRPr="00B01BB1">
                      <w:rPr>
                        <w:rStyle w:val="a7"/>
                        <w:rFonts w:ascii="Times New Roman" w:hAnsi="Times New Roman" w:cs="Times New Roman"/>
                        <w:sz w:val="19"/>
                        <w:szCs w:val="19"/>
                        <w:lang w:val="ru-RU"/>
                      </w:rPr>
                      <w:t>.</w:t>
                    </w:r>
                    <w:r w:rsidR="009A30FA" w:rsidRPr="00B01BB1">
                      <w:rPr>
                        <w:rStyle w:val="a7"/>
                        <w:rFonts w:ascii="Times New Roman" w:hAnsi="Times New Roman" w:cs="Times New Roman"/>
                        <w:sz w:val="19"/>
                        <w:szCs w:val="19"/>
                      </w:rPr>
                      <w:t>com</w:t>
                    </w:r>
                    <w:r w:rsidR="009A30FA" w:rsidRPr="00B01BB1">
                      <w:rPr>
                        <w:rStyle w:val="a7"/>
                        <w:rFonts w:ascii="Times New Roman" w:hAnsi="Times New Roman" w:cs="Times New Roman"/>
                        <w:sz w:val="19"/>
                        <w:szCs w:val="19"/>
                        <w:lang w:val="ru-RU"/>
                      </w:rPr>
                      <w:t>/</w:t>
                    </w:r>
                    <w:r w:rsidR="009A30FA" w:rsidRPr="00B01BB1">
                      <w:rPr>
                        <w:rStyle w:val="a7"/>
                        <w:rFonts w:ascii="Times New Roman" w:hAnsi="Times New Roman" w:cs="Times New Roman"/>
                        <w:sz w:val="19"/>
                        <w:szCs w:val="19"/>
                      </w:rPr>
                      <w:t>book</w:t>
                    </w:r>
                    <w:r w:rsidR="009A30FA" w:rsidRPr="00B01BB1">
                      <w:rPr>
                        <w:rStyle w:val="a7"/>
                        <w:rFonts w:ascii="Times New Roman" w:hAnsi="Times New Roman" w:cs="Times New Roman"/>
                        <w:sz w:val="19"/>
                        <w:szCs w:val="19"/>
                        <w:lang w:val="ru-RU"/>
                      </w:rPr>
                      <w:t>/92629</w:t>
                    </w:r>
                  </w:hyperlink>
                </w:p>
              </w:tc>
            </w:tr>
          </w:tbl>
          <w:p w:rsidR="000E7603" w:rsidRDefault="000E7603" w:rsidP="000E760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E7603" w:rsidRPr="000E7603" w:rsidRDefault="000E7603" w:rsidP="000E7603">
            <w:pPr>
              <w:rPr>
                <w:rFonts w:ascii="Times New Roman" w:hAnsi="Times New Roman" w:cs="Times New Roman"/>
                <w:color w:val="111111"/>
                <w:sz w:val="19"/>
                <w:szCs w:val="19"/>
                <w:lang w:val="ru-RU"/>
              </w:rPr>
            </w:pPr>
          </w:p>
        </w:tc>
      </w:tr>
      <w:tr w:rsidR="00A857BF" w:rsidRPr="001C6853" w:rsidTr="00296D8D">
        <w:trPr>
          <w:trHeight w:hRule="exact" w:val="1573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857BF" w:rsidRDefault="00A857BF" w:rsidP="00A857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 w:rsidRPr="00E34636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6.2. Перечень ресурсов информационно-телекоммуникационной сети интернет</w:t>
            </w:r>
          </w:p>
          <w:p w:rsidR="00A857BF" w:rsidRDefault="00A857BF" w:rsidP="00A857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</w:p>
          <w:p w:rsidR="00A857BF" w:rsidRPr="00405E40" w:rsidRDefault="00A857BF" w:rsidP="00A857BF">
            <w:pPr>
              <w:pStyle w:val="a5"/>
              <w:widowControl w:val="0"/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8"/>
              <w:jc w:val="both"/>
              <w:textAlignment w:val="baseline"/>
              <w:rPr>
                <w:rFonts w:ascii="Times New Roman" w:hAnsi="Times New Roman"/>
                <w:b/>
                <w:color w:val="000000"/>
                <w:spacing w:val="2"/>
                <w:sz w:val="19"/>
                <w:szCs w:val="19"/>
              </w:rPr>
            </w:pPr>
            <w:r w:rsidRPr="00405E40">
              <w:rPr>
                <w:rFonts w:ascii="Times New Roman" w:hAnsi="Times New Roman"/>
                <w:b/>
                <w:i/>
                <w:iCs/>
                <w:sz w:val="19"/>
                <w:szCs w:val="19"/>
              </w:rPr>
              <w:t>ресурсы информационно-телекоммуникационной сети «Интернет»:</w:t>
            </w:r>
          </w:p>
          <w:p w:rsidR="00A857BF" w:rsidRPr="00405E40" w:rsidRDefault="00A857BF" w:rsidP="00A857BF">
            <w:pPr>
              <w:numPr>
                <w:ilvl w:val="0"/>
                <w:numId w:val="8"/>
              </w:numPr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05E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АГТУ – </w:t>
            </w:r>
            <w:r w:rsidR="00647F02">
              <w:fldChar w:fldCharType="begin"/>
            </w:r>
            <w:r w:rsidR="00647F02">
              <w:instrText>HYPERLINK</w:instrText>
            </w:r>
            <w:r w:rsidR="00647F02" w:rsidRPr="001C6853">
              <w:rPr>
                <w:lang w:val="ru-RU"/>
              </w:rPr>
              <w:instrText xml:space="preserve"> "</w:instrText>
            </w:r>
            <w:r w:rsidR="00647F02">
              <w:instrText>http</w:instrText>
            </w:r>
            <w:r w:rsidR="00647F02" w:rsidRPr="001C6853">
              <w:rPr>
                <w:lang w:val="ru-RU"/>
              </w:rPr>
              <w:instrText>://</w:instrText>
            </w:r>
            <w:r w:rsidR="00647F02">
              <w:instrText>library</w:instrText>
            </w:r>
            <w:r w:rsidR="00647F02" w:rsidRPr="001C6853">
              <w:rPr>
                <w:lang w:val="ru-RU"/>
              </w:rPr>
              <w:instrText>.</w:instrText>
            </w:r>
            <w:r w:rsidR="00647F02">
              <w:instrText>astu</w:instrText>
            </w:r>
            <w:r w:rsidR="00647F02" w:rsidRPr="001C6853">
              <w:rPr>
                <w:lang w:val="ru-RU"/>
              </w:rPr>
              <w:instrText>.</w:instrText>
            </w:r>
            <w:r w:rsidR="00647F02">
              <w:instrText>org</w:instrText>
            </w:r>
            <w:r w:rsidR="00647F02" w:rsidRPr="001C6853">
              <w:rPr>
                <w:lang w:val="ru-RU"/>
              </w:rPr>
              <w:instrText>"</w:instrText>
            </w:r>
            <w:r w:rsidR="00647F02">
              <w:fldChar w:fldCharType="separate"/>
            </w:r>
            <w:r w:rsidRPr="00405E40"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</w:rPr>
              <w:t>http</w:t>
            </w:r>
            <w:r w:rsidRPr="00405E40"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  <w:lang w:val="ru-RU"/>
              </w:rPr>
              <w:t>://</w:t>
            </w:r>
            <w:r w:rsidRPr="00405E40"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</w:rPr>
              <w:t>library</w:t>
            </w:r>
            <w:r w:rsidRPr="00405E40"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  <w:lang w:val="ru-RU"/>
              </w:rPr>
              <w:t>.</w:t>
            </w:r>
            <w:proofErr w:type="spellStart"/>
            <w:r w:rsidRPr="00405E40"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</w:rPr>
              <w:t>astu</w:t>
            </w:r>
            <w:proofErr w:type="spellEnd"/>
            <w:r w:rsidRPr="00405E40"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  <w:lang w:val="ru-RU"/>
              </w:rPr>
              <w:t>.</w:t>
            </w:r>
            <w:r w:rsidRPr="00405E40"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</w:rPr>
              <w:t>org</w:t>
            </w:r>
            <w:r w:rsidR="00647F02">
              <w:fldChar w:fldCharType="end"/>
            </w:r>
            <w:r w:rsidRPr="00405E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:rsidR="00A857BF" w:rsidRPr="00405E40" w:rsidRDefault="00A857BF" w:rsidP="00A857BF">
            <w:pPr>
              <w:numPr>
                <w:ilvl w:val="0"/>
                <w:numId w:val="8"/>
              </w:numPr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05E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r w:rsidRPr="00405E40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405E4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proofErr w:type="spellStart"/>
            <w:r w:rsidRPr="00405E40">
              <w:rPr>
                <w:rFonts w:ascii="Times New Roman" w:hAnsi="Times New Roman" w:cs="Times New Roman"/>
                <w:sz w:val="19"/>
                <w:szCs w:val="19"/>
              </w:rPr>
              <w:t>biblioclub</w:t>
            </w:r>
            <w:proofErr w:type="spellEnd"/>
            <w:r w:rsidRPr="00405E4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05E40">
              <w:rPr>
                <w:rFonts w:ascii="Times New Roman" w:hAnsi="Times New Roman" w:cs="Times New Roman"/>
                <w:sz w:val="19"/>
                <w:szCs w:val="19"/>
              </w:rPr>
              <w:t>ru</w:t>
            </w:r>
            <w:proofErr w:type="spellEnd"/>
            <w:r w:rsidRPr="00405E4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A857BF" w:rsidRPr="006A1BAA" w:rsidRDefault="00A857BF" w:rsidP="00296D8D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405E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r w:rsidRPr="00405E40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405E4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r w:rsidRPr="00405E40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05E4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05E40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05E4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05E40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05E4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</w:tc>
      </w:tr>
      <w:tr w:rsidR="009A30FA" w:rsidRPr="001C6853" w:rsidTr="009A30FA">
        <w:trPr>
          <w:trHeight w:hRule="exact" w:val="864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A30FA" w:rsidRDefault="009A30FA" w:rsidP="009A3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 w:rsidRPr="008C1F5B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6.3. Перечень информационных технологий</w:t>
            </w:r>
          </w:p>
          <w:p w:rsidR="009A30FA" w:rsidRPr="00E34636" w:rsidRDefault="009A30FA" w:rsidP="009A3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 w:rsidRPr="00405E4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перечень информационных технологий, используемых при осуществлении образовательного процесса по дисциплине (м</w:t>
            </w:r>
            <w:r w:rsidRPr="00405E4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 w:rsidRPr="00405E4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дулю), включая перечень лицензионного программного обеспечения и информационных справочных систем:</w:t>
            </w:r>
          </w:p>
        </w:tc>
      </w:tr>
      <w:tr w:rsidR="00296D8D" w:rsidRPr="00AC47ED" w:rsidTr="00296D8D">
        <w:trPr>
          <w:trHeight w:hRule="exact" w:val="29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96D8D" w:rsidRPr="00C10F1D" w:rsidRDefault="00296D8D" w:rsidP="00296D8D">
            <w:pPr>
              <w:spacing w:after="0" w:line="240" w:lineRule="auto"/>
              <w:ind w:left="65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296D8D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96D8D" w:rsidRDefault="00296D8D" w:rsidP="00296D8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96D8D" w:rsidRPr="005F26E2" w:rsidRDefault="00296D8D" w:rsidP="00296D8D">
            <w:pPr>
              <w:spacing w:after="0" w:line="240" w:lineRule="auto"/>
              <w:ind w:firstLine="141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</w:t>
            </w:r>
            <w:proofErr w:type="spellEnd"/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Tools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работы с образами дисков</w:t>
            </w:r>
          </w:p>
        </w:tc>
      </w:tr>
      <w:tr w:rsidR="00296D8D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96D8D" w:rsidRDefault="00296D8D" w:rsidP="00296D8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96D8D" w:rsidRPr="005F26E2" w:rsidRDefault="00296D8D" w:rsidP="00296D8D">
            <w:pPr>
              <w:spacing w:after="0" w:line="240" w:lineRule="auto"/>
              <w:ind w:firstLine="141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296D8D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96D8D" w:rsidRDefault="00296D8D" w:rsidP="00296D8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96D8D" w:rsidRPr="005F26E2" w:rsidRDefault="00296D8D" w:rsidP="00296D8D">
            <w:pPr>
              <w:spacing w:after="0" w:line="240" w:lineRule="auto"/>
              <w:ind w:firstLine="141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proofErr w:type="spellEnd"/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296D8D" w:rsidRPr="00AC47E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96D8D" w:rsidRDefault="00296D8D" w:rsidP="00296D8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96D8D" w:rsidRDefault="00296D8D" w:rsidP="00296D8D">
            <w:pPr>
              <w:spacing w:after="0" w:line="240" w:lineRule="auto"/>
              <w:ind w:firstLine="141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Средство антивирусной защиты</w:t>
            </w:r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proofErr w:type="spell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6.3.1.11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Средство антивирусной защиты</w:t>
            </w:r>
          </w:p>
        </w:tc>
      </w:tr>
      <w:tr w:rsidR="001E63D0" w:rsidRPr="001E63D0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1E63D0" w:rsidRPr="001C6853" w:rsidTr="001E63D0">
        <w:trPr>
          <w:trHeight w:hRule="exact" w:val="611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1E63D0">
            <w:pPr>
              <w:spacing w:after="0" w:line="240" w:lineRule="auto"/>
              <w:ind w:left="71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1E63D0" w:rsidRPr="00337C7C" w:rsidRDefault="001E63D0" w:rsidP="001E63D0">
            <w:pPr>
              <w:spacing w:after="0" w:line="240" w:lineRule="auto"/>
              <w:ind w:left="71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37C7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="00337C7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профессиональных баз данных</w:t>
            </w:r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 числе из локальной сети АГТУ. Образовательный портал АГТУ подходит как для организации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классов, так и для традиционного обучения. </w:t>
            </w:r>
            <w:r w:rsidRPr="00AC47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Портал разделен на «открытую» (общедоступную) и «закрытую» части.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Доступ к закрытой части осуществляется после предъявления персональной пары «логин-пароль» преподав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телем или студентом.</w:t>
            </w:r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Электронно-библиотечная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система</w:t>
            </w:r>
            <w:proofErr w:type="spellEnd"/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ФГБОУ ВО «АГТУ» Обеспечивает доступ к электронно-библиотечным системам издательств, например, ЭБС издательства «Лань»; доступ к электронному каталогу книг, трудам преподавателей, учебно-методическим разработкам АГТУ, периодическим изданиям.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Позволяет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принимать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участие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виртуальных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выставках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.4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данных</w:t>
            </w:r>
            <w:proofErr w:type="spellEnd"/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Полнотекстовая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данных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ScienceDirect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;</w:t>
            </w:r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</w:t>
            </w:r>
            <w:proofErr w:type="spell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наукометрическая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</w:t>
            </w:r>
            <w:proofErr w:type="spell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Технорма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»;</w:t>
            </w:r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(МАРС);</w:t>
            </w:r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Национальный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цифровой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ресурс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Руконт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».</w:t>
            </w:r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 числе из локальной сети АГТУ. Образовательный портал АГТУ подходит как для организации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классов, так и для традиционного обучения. </w:t>
            </w:r>
            <w:r w:rsidRPr="00AC47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Портал разделен на «открытую» (общедоступную) и «закрытую» части. 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Доступ к закрытой части осуществляется после предъявления персональной пары «логин-пароль» преподав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телем или студентом.</w:t>
            </w:r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Электронно-библиотечная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система</w:t>
            </w:r>
            <w:proofErr w:type="spellEnd"/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ФГБОУ ВО «АГТУ» Обеспечивает доступ к электронно-библиотечным системам издательств, например, ЭБС издательства «Лань»; доступ к электронному каталогу книг, трудам преподавателей, учебно-методическим разработкам АГТУ, периодическим изданиям.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Позволяет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принимать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участие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виртуальных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выставках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.4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данных</w:t>
            </w:r>
            <w:proofErr w:type="spellEnd"/>
          </w:p>
        </w:tc>
      </w:tr>
      <w:tr w:rsidR="001E63D0" w:rsidRPr="00296D8D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Полнотекстовая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данных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ScienceDirect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;</w:t>
            </w:r>
          </w:p>
        </w:tc>
      </w:tr>
      <w:tr w:rsidR="001E63D0" w:rsidRPr="001C6853" w:rsidTr="00296D8D">
        <w:trPr>
          <w:trHeight w:hRule="exact" w:val="2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63D0" w:rsidRPr="000E7603" w:rsidRDefault="001E63D0" w:rsidP="009A30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D0" w:rsidRPr="00C10F1D" w:rsidRDefault="001E63D0" w:rsidP="009A30FA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</w:t>
            </w:r>
            <w:proofErr w:type="spellStart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наукометрическая</w:t>
            </w:r>
            <w:proofErr w:type="spellEnd"/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  <w:r w:rsidRPr="00C10F1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</w:tc>
      </w:tr>
      <w:tr w:rsidR="001E63D0" w:rsidRPr="001C6853" w:rsidTr="001E63D0">
        <w:trPr>
          <w:trHeight w:hRule="exact" w:val="481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left w:w="34" w:type="dxa"/>
              <w:right w:w="34" w:type="dxa"/>
            </w:tcMar>
          </w:tcPr>
          <w:p w:rsidR="001E63D0" w:rsidRPr="001E63D0" w:rsidRDefault="001E63D0" w:rsidP="009A30FA">
            <w:pPr>
              <w:spacing w:after="0" w:line="240" w:lineRule="auto"/>
              <w:ind w:left="71"/>
              <w:rPr>
                <w:rFonts w:ascii="Times New Roman" w:hAnsi="Times New Roman" w:cs="Times New Roman"/>
                <w:color w:val="000000"/>
                <w:sz w:val="10"/>
                <w:szCs w:val="10"/>
                <w:lang w:val="ru-RU"/>
              </w:rPr>
            </w:pPr>
          </w:p>
          <w:p w:rsidR="001E63D0" w:rsidRPr="00C10F1D" w:rsidRDefault="001E63D0" w:rsidP="001E63D0">
            <w:pPr>
              <w:spacing w:after="0" w:line="240" w:lineRule="auto"/>
              <w:ind w:left="71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337C7C" w:rsidRPr="001C6853" w:rsidTr="00337C7C">
        <w:trPr>
          <w:trHeight w:hRule="exact" w:val="699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7C7C" w:rsidRPr="00925E4A" w:rsidRDefault="00337C7C" w:rsidP="00397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25E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 w:rsidRPr="00925E4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C7C" w:rsidRPr="000121CF" w:rsidRDefault="00337C7C" w:rsidP="0039785A">
            <w:pPr>
              <w:spacing w:after="0" w:line="240" w:lineRule="auto"/>
              <w:ind w:left="70"/>
              <w:rPr>
                <w:b/>
                <w:sz w:val="19"/>
                <w:szCs w:val="19"/>
                <w:lang w:val="ru-RU"/>
              </w:rPr>
            </w:pPr>
            <w:r w:rsidRPr="000121C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Аудитория для лекционных занятий:</w:t>
            </w:r>
            <w:r>
              <w:rPr>
                <w:b/>
                <w:sz w:val="19"/>
                <w:szCs w:val="19"/>
                <w:lang w:val="ru-RU"/>
              </w:rPr>
              <w:t xml:space="preserve"> </w:t>
            </w:r>
            <w:r w:rsidRPr="00630F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Набор демонстрационного оборудования (компьютер, проектор, экран);</w:t>
            </w:r>
          </w:p>
          <w:p w:rsidR="00337C7C" w:rsidRPr="0026173B" w:rsidRDefault="00337C7C" w:rsidP="0039785A">
            <w:pPr>
              <w:spacing w:after="0" w:line="240" w:lineRule="auto"/>
              <w:ind w:left="70"/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абор учебной мебели;</w:t>
            </w:r>
            <w:r>
              <w:rPr>
                <w:sz w:val="19"/>
                <w:szCs w:val="19"/>
                <w:lang w:val="ru-RU"/>
              </w:rPr>
              <w:t xml:space="preserve"> р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абочее место преподавателя.</w:t>
            </w:r>
          </w:p>
        </w:tc>
      </w:tr>
      <w:tr w:rsidR="00337C7C" w:rsidRPr="001C6853" w:rsidTr="00337C7C">
        <w:trPr>
          <w:trHeight w:hRule="exact" w:val="56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7C7C" w:rsidRPr="00925E4A" w:rsidRDefault="00337C7C" w:rsidP="00397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25E4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7.2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C7C" w:rsidRPr="00630F1A" w:rsidRDefault="00337C7C" w:rsidP="0039785A">
            <w:pPr>
              <w:spacing w:after="0" w:line="240" w:lineRule="auto"/>
              <w:ind w:left="108"/>
              <w:rPr>
                <w:sz w:val="19"/>
                <w:szCs w:val="19"/>
                <w:lang w:val="ru-RU"/>
              </w:rPr>
            </w:pPr>
            <w:r w:rsidRPr="000121C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Аудитория для лабораторных занятий:</w:t>
            </w:r>
            <w:r>
              <w:rPr>
                <w:b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омпьютерная техника;</w:t>
            </w:r>
            <w:r>
              <w:rPr>
                <w:b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абор специализированной мебели;</w:t>
            </w:r>
            <w:r>
              <w:rPr>
                <w:b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абочее место преподавателя.</w:t>
            </w:r>
          </w:p>
        </w:tc>
      </w:tr>
      <w:tr w:rsidR="00337C7C" w:rsidRPr="001C6853" w:rsidTr="00337C7C">
        <w:trPr>
          <w:trHeight w:hRule="exact" w:val="561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7C7C" w:rsidRPr="00925E4A" w:rsidRDefault="00337C7C" w:rsidP="00397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7.3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C7C" w:rsidRPr="009B5F88" w:rsidRDefault="00337C7C" w:rsidP="0039785A">
            <w:pPr>
              <w:spacing w:after="0" w:line="240" w:lineRule="auto"/>
              <w:ind w:left="108"/>
              <w:rPr>
                <w:sz w:val="19"/>
                <w:szCs w:val="19"/>
                <w:lang w:val="ru-RU"/>
              </w:rPr>
            </w:pPr>
            <w:r w:rsidRPr="000121C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консультаций:</w:t>
            </w:r>
            <w:r>
              <w:rPr>
                <w:b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омпьютерная техника;</w:t>
            </w:r>
            <w:r>
              <w:rPr>
                <w:b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абор специализир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ванной мебели;</w:t>
            </w:r>
            <w:r>
              <w:rPr>
                <w:b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абочее место преподавателя.</w:t>
            </w:r>
            <w:r>
              <w:rPr>
                <w:b/>
                <w:sz w:val="19"/>
                <w:szCs w:val="19"/>
                <w:lang w:val="ru-RU"/>
              </w:rPr>
              <w:t xml:space="preserve"> </w:t>
            </w:r>
          </w:p>
        </w:tc>
      </w:tr>
      <w:tr w:rsidR="00337C7C" w:rsidRPr="001C6853" w:rsidTr="00337C7C">
        <w:trPr>
          <w:trHeight w:hRule="exact" w:val="569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7C7C" w:rsidRPr="00925E4A" w:rsidRDefault="00337C7C" w:rsidP="00397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7.4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C7C" w:rsidRPr="000121CF" w:rsidRDefault="00337C7C" w:rsidP="0039785A">
            <w:pPr>
              <w:spacing w:after="0" w:line="240" w:lineRule="auto"/>
              <w:ind w:left="108"/>
              <w:rPr>
                <w:b/>
                <w:sz w:val="19"/>
                <w:szCs w:val="19"/>
                <w:lang w:val="ru-RU"/>
              </w:rPr>
            </w:pPr>
            <w:r w:rsidRPr="00261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аттестации:</w:t>
            </w:r>
            <w:r>
              <w:rPr>
                <w:b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омпьютерная техника;</w:t>
            </w:r>
            <w:r>
              <w:rPr>
                <w:b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абор специал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зированной мебели;</w:t>
            </w:r>
            <w:r>
              <w:rPr>
                <w:b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абочее место преподавателя.</w:t>
            </w:r>
          </w:p>
        </w:tc>
      </w:tr>
      <w:tr w:rsidR="00337C7C" w:rsidRPr="001C6853" w:rsidTr="00337C7C">
        <w:trPr>
          <w:trHeight w:hRule="exact" w:val="57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7C7C" w:rsidRPr="00925E4A" w:rsidRDefault="00337C7C" w:rsidP="00397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7.5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C7C" w:rsidRDefault="00337C7C" w:rsidP="0039785A">
            <w:pPr>
              <w:spacing w:after="0" w:line="240" w:lineRule="auto"/>
              <w:ind w:left="108"/>
              <w:rPr>
                <w:b/>
                <w:sz w:val="19"/>
                <w:szCs w:val="19"/>
                <w:lang w:val="ru-RU"/>
              </w:rPr>
            </w:pPr>
            <w:r w:rsidRPr="00261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Помещения для самостоятельной работы: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</w:t>
            </w:r>
            <w:r w:rsidRPr="00630F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омпьютерная техника с подключением к сети Интернет и эле</w:t>
            </w:r>
            <w:r w:rsidRPr="00630F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630F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тронно-библиотечным системам;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абор специализированной мебели;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</w:t>
            </w:r>
            <w:r w:rsidRPr="009B5F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абочее место преподавателя.</w:t>
            </w:r>
          </w:p>
        </w:tc>
      </w:tr>
      <w:tr w:rsidR="00337C7C" w:rsidRPr="001C6853" w:rsidTr="00337C7C">
        <w:trPr>
          <w:trHeight w:hRule="exact" w:val="55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7C7C" w:rsidRPr="00925E4A" w:rsidRDefault="00337C7C" w:rsidP="00397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7.6</w:t>
            </w:r>
          </w:p>
        </w:tc>
        <w:tc>
          <w:tcPr>
            <w:tcW w:w="924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7C7C" w:rsidRPr="00686AD3" w:rsidRDefault="00337C7C" w:rsidP="0039785A">
            <w:pPr>
              <w:spacing w:after="0" w:line="240" w:lineRule="auto"/>
              <w:ind w:left="108"/>
              <w:rPr>
                <w:b/>
                <w:sz w:val="19"/>
                <w:szCs w:val="19"/>
                <w:lang w:val="ru-RU"/>
              </w:rPr>
            </w:pPr>
            <w:r w:rsidRPr="00261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Помещения для хранения и профилактического обслуживания учебного оборудования.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Компьютерная техника с подключением к сети Интернет и электронно-библиотечным системам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Pr="0029276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Рабочее место преподавателя.</w:t>
            </w:r>
          </w:p>
        </w:tc>
      </w:tr>
      <w:tr w:rsidR="00A951FC" w:rsidRPr="001C6853" w:rsidTr="007312C8">
        <w:trPr>
          <w:trHeight w:hRule="exact" w:val="27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951FC" w:rsidRPr="00C10F1D" w:rsidRDefault="00C10F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10F1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A951FC" w:rsidRPr="001C6853" w:rsidTr="00CB557F">
        <w:trPr>
          <w:trHeight w:hRule="exact" w:val="86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1F50" w:rsidRPr="00193912" w:rsidRDefault="00A61F50" w:rsidP="00A61F5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Терновая</w:t>
            </w:r>
            <w:proofErr w:type="gramEnd"/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Методические указания для практических работ по дисциплине «Математика». – Астрахань 202</w:t>
            </w:r>
            <w:r w:rsidR="00AA2C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стр. 134.</w:t>
            </w:r>
          </w:p>
          <w:p w:rsidR="00A61F50" w:rsidRDefault="00A61F50" w:rsidP="00A61F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Терновая</w:t>
            </w:r>
            <w:proofErr w:type="gramEnd"/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5F26E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Методические указания для самостоятельных работ по дисциплине «Математика». – Астрахань 202</w:t>
            </w:r>
            <w:r w:rsidR="00AA2C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AF2B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</w:t>
            </w:r>
          </w:p>
          <w:p w:rsidR="00A951FC" w:rsidRPr="00C10F1D" w:rsidRDefault="00A951FC" w:rsidP="00CB557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A951FC" w:rsidRPr="001C6853" w:rsidRDefault="00A951FC">
      <w:pPr>
        <w:rPr>
          <w:lang w:val="ru-RU"/>
        </w:rPr>
      </w:pPr>
    </w:p>
    <w:p w:rsidR="009F29AE" w:rsidRPr="001C6853" w:rsidRDefault="009F29AE">
      <w:pPr>
        <w:rPr>
          <w:lang w:val="ru-RU"/>
        </w:rPr>
      </w:pPr>
    </w:p>
    <w:p w:rsidR="009F29AE" w:rsidRPr="001C6853" w:rsidRDefault="009F29AE">
      <w:pPr>
        <w:rPr>
          <w:lang w:val="ru-RU"/>
        </w:rPr>
      </w:pPr>
    </w:p>
    <w:p w:rsidR="009F29AE" w:rsidRPr="001C6853" w:rsidRDefault="009F29AE">
      <w:pPr>
        <w:rPr>
          <w:lang w:val="ru-RU"/>
        </w:rPr>
      </w:pPr>
    </w:p>
    <w:p w:rsidR="009F29AE" w:rsidRPr="001C6853" w:rsidRDefault="009F29AE">
      <w:pPr>
        <w:rPr>
          <w:lang w:val="ru-RU"/>
        </w:rPr>
      </w:pPr>
    </w:p>
    <w:p w:rsidR="009F29AE" w:rsidRPr="001C6853" w:rsidRDefault="009F29AE">
      <w:pPr>
        <w:rPr>
          <w:lang w:val="ru-RU"/>
        </w:rPr>
      </w:pPr>
    </w:p>
    <w:p w:rsidR="009F29AE" w:rsidRPr="001C6853" w:rsidRDefault="009F29AE">
      <w:pPr>
        <w:rPr>
          <w:lang w:val="ru-RU"/>
        </w:rPr>
      </w:pPr>
    </w:p>
    <w:p w:rsidR="009F29AE" w:rsidRPr="001C6853" w:rsidRDefault="009F29AE">
      <w:pPr>
        <w:rPr>
          <w:lang w:val="ru-RU"/>
        </w:rPr>
      </w:pPr>
    </w:p>
    <w:p w:rsidR="009F29AE" w:rsidRPr="00BA0FFC" w:rsidRDefault="009F29AE">
      <w:pPr>
        <w:rPr>
          <w:lang w:val="ru-RU"/>
        </w:rPr>
      </w:pPr>
    </w:p>
    <w:p w:rsidR="009F29AE" w:rsidRPr="00496AED" w:rsidRDefault="009F29AE" w:rsidP="009F29AE">
      <w:pPr>
        <w:spacing w:after="0" w:line="240" w:lineRule="auto"/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lastRenderedPageBreak/>
        <w:t>Приложение 1 к рабочей программе</w:t>
      </w:r>
    </w:p>
    <w:p w:rsidR="009F29AE" w:rsidRPr="00496AED" w:rsidRDefault="009F29AE" w:rsidP="009F29AE">
      <w:pPr>
        <w:spacing w:after="0" w:line="240" w:lineRule="auto"/>
        <w:ind w:firstLine="7088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 xml:space="preserve">дисциплины </w:t>
      </w:r>
      <w:r>
        <w:rPr>
          <w:rFonts w:ascii="Times New Roman" w:hAnsi="Times New Roman" w:cs="Times New Roman"/>
          <w:sz w:val="19"/>
          <w:szCs w:val="19"/>
          <w:lang w:val="ru-RU"/>
        </w:rPr>
        <w:t>«Математика»</w:t>
      </w:r>
    </w:p>
    <w:p w:rsidR="009F29AE" w:rsidRPr="00496AED" w:rsidRDefault="009F29AE" w:rsidP="009F29AE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9F29AE" w:rsidRPr="00496AED" w:rsidRDefault="009F29AE" w:rsidP="009F29AE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9F29AE" w:rsidRDefault="009F29AE" w:rsidP="009F29A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Особенности реализации РПД при нали</w:t>
      </w:r>
      <w:r>
        <w:rPr>
          <w:rFonts w:ascii="Times New Roman" w:hAnsi="Times New Roman" w:cs="Times New Roman"/>
          <w:b/>
          <w:sz w:val="19"/>
          <w:szCs w:val="19"/>
          <w:lang w:val="ru-RU"/>
        </w:rPr>
        <w:t xml:space="preserve">чии в контингенте </w:t>
      </w:r>
      <w:proofErr w:type="gramStart"/>
      <w:r>
        <w:rPr>
          <w:rFonts w:ascii="Times New Roman" w:hAnsi="Times New Roman" w:cs="Times New Roman"/>
          <w:b/>
          <w:sz w:val="19"/>
          <w:szCs w:val="19"/>
          <w:lang w:val="ru-RU"/>
        </w:rPr>
        <w:t>обучающихся</w:t>
      </w:r>
      <w:proofErr w:type="gramEnd"/>
    </w:p>
    <w:p w:rsidR="009F29AE" w:rsidRPr="00496AED" w:rsidRDefault="009F29AE" w:rsidP="009F29A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с ограниченными возможностями здоровья по зрению</w:t>
      </w:r>
    </w:p>
    <w:p w:rsidR="009F29AE" w:rsidRPr="00496AED" w:rsidRDefault="009F29AE" w:rsidP="009F29AE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9F29AE" w:rsidRPr="00496AED" w:rsidRDefault="009F29AE" w:rsidP="009F29AE">
      <w:pPr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proofErr w:type="gramStart"/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обучающихся с ограниченными возможностями здоровья по зрению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</w:t>
      </w:r>
      <w:proofErr w:type="spellStart"/>
      <w:proofErr w:type="gramStart"/>
      <w:r w:rsidRPr="00496AED">
        <w:rPr>
          <w:rFonts w:ascii="Times New Roman" w:hAnsi="Times New Roman" w:cs="Times New Roman"/>
          <w:color w:val="000000"/>
          <w:sz w:val="19"/>
          <w:szCs w:val="19"/>
        </w:rPr>
        <w:t>Сайт</w:t>
      </w:r>
      <w:proofErr w:type="spellEnd"/>
      <w:r w:rsidRPr="00496AED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496AED">
        <w:rPr>
          <w:rFonts w:ascii="Times New Roman" w:hAnsi="Times New Roman" w:cs="Times New Roman"/>
          <w:color w:val="000000"/>
          <w:sz w:val="19"/>
          <w:szCs w:val="19"/>
        </w:rPr>
        <w:t>Университета</w:t>
      </w:r>
      <w:proofErr w:type="spellEnd"/>
      <w:r w:rsidRPr="00496AED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496AED">
        <w:rPr>
          <w:rFonts w:ascii="Times New Roman" w:hAnsi="Times New Roman" w:cs="Times New Roman"/>
          <w:color w:val="000000"/>
          <w:sz w:val="19"/>
          <w:szCs w:val="19"/>
        </w:rPr>
        <w:t>имеет</w:t>
      </w:r>
      <w:proofErr w:type="spellEnd"/>
      <w:r w:rsidRPr="00496AED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496AED">
        <w:rPr>
          <w:rFonts w:ascii="Times New Roman" w:hAnsi="Times New Roman" w:cs="Times New Roman"/>
          <w:color w:val="000000"/>
          <w:sz w:val="19"/>
          <w:szCs w:val="19"/>
        </w:rPr>
        <w:t>версию</w:t>
      </w:r>
      <w:proofErr w:type="spellEnd"/>
      <w:r w:rsidRPr="00496AED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496AED">
        <w:rPr>
          <w:rFonts w:ascii="Times New Roman" w:hAnsi="Times New Roman" w:cs="Times New Roman"/>
          <w:color w:val="000000"/>
          <w:sz w:val="19"/>
          <w:szCs w:val="19"/>
        </w:rPr>
        <w:t>для</w:t>
      </w:r>
      <w:proofErr w:type="spellEnd"/>
      <w:r w:rsidRPr="00496AED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496AED">
        <w:rPr>
          <w:rFonts w:ascii="Times New Roman" w:hAnsi="Times New Roman" w:cs="Times New Roman"/>
          <w:color w:val="000000"/>
          <w:sz w:val="19"/>
          <w:szCs w:val="19"/>
        </w:rPr>
        <w:t>слабовидящих</w:t>
      </w:r>
      <w:proofErr w:type="spellEnd"/>
      <w:r w:rsidRPr="00496AED">
        <w:rPr>
          <w:rFonts w:ascii="Times New Roman" w:hAnsi="Times New Roman" w:cs="Times New Roman"/>
          <w:color w:val="000000"/>
          <w:sz w:val="19"/>
          <w:szCs w:val="19"/>
        </w:rPr>
        <w:t>.</w:t>
      </w:r>
      <w:proofErr w:type="gramEnd"/>
    </w:p>
    <w:p w:rsidR="009F29AE" w:rsidRPr="00496AED" w:rsidRDefault="009F29AE" w:rsidP="009F29AE">
      <w:pPr>
        <w:jc w:val="both"/>
        <w:rPr>
          <w:rFonts w:ascii="Times New Roman" w:hAnsi="Times New Roman" w:cs="Times New Roman"/>
          <w:color w:val="000000"/>
          <w:sz w:val="19"/>
          <w:szCs w:val="19"/>
        </w:rPr>
      </w:pPr>
    </w:p>
    <w:p w:rsidR="009F29AE" w:rsidRPr="00496AED" w:rsidRDefault="009F29AE" w:rsidP="009F29AE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/>
          <w:color w:val="000000"/>
          <w:sz w:val="19"/>
          <w:szCs w:val="19"/>
        </w:rPr>
      </w:pPr>
      <w:r w:rsidRPr="00496AED">
        <w:rPr>
          <w:rFonts w:ascii="Times New Roman" w:hAnsi="Times New Roman"/>
          <w:color w:val="000000"/>
          <w:sz w:val="19"/>
          <w:szCs w:val="19"/>
        </w:rPr>
        <w:t>Реализация РПД может осуществляться с использованием дистанционных технологий в части освоения сл</w:t>
      </w:r>
      <w:r w:rsidRPr="00496AED">
        <w:rPr>
          <w:rFonts w:ascii="Times New Roman" w:hAnsi="Times New Roman"/>
          <w:color w:val="000000"/>
          <w:sz w:val="19"/>
          <w:szCs w:val="19"/>
        </w:rPr>
        <w:t>е</w:t>
      </w:r>
      <w:r w:rsidRPr="00496AED">
        <w:rPr>
          <w:rFonts w:ascii="Times New Roman" w:hAnsi="Times New Roman"/>
          <w:color w:val="000000"/>
          <w:sz w:val="19"/>
          <w:szCs w:val="19"/>
        </w:rPr>
        <w:t>дующих разделов (видов контактной работы): (</w:t>
      </w:r>
      <w:r w:rsidRPr="00496AED">
        <w:rPr>
          <w:rFonts w:ascii="Times New Roman" w:hAnsi="Times New Roman"/>
          <w:i/>
          <w:color w:val="000000"/>
          <w:sz w:val="19"/>
          <w:szCs w:val="19"/>
        </w:rPr>
        <w:t>приводятся разделы или виды контактной работы</w:t>
      </w:r>
      <w:r w:rsidRPr="00496AED">
        <w:rPr>
          <w:rFonts w:ascii="Times New Roman" w:hAnsi="Times New Roman"/>
          <w:color w:val="000000"/>
          <w:sz w:val="19"/>
          <w:szCs w:val="19"/>
        </w:rPr>
        <w:t>).</w:t>
      </w:r>
    </w:p>
    <w:p w:rsidR="009F29AE" w:rsidRPr="00496AED" w:rsidRDefault="009F29AE" w:rsidP="009F29AE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/>
          <w:color w:val="000000"/>
          <w:sz w:val="19"/>
          <w:szCs w:val="19"/>
        </w:rPr>
      </w:pPr>
      <w:proofErr w:type="gramStart"/>
      <w:r w:rsidRPr="00496AED">
        <w:rPr>
          <w:rFonts w:ascii="Times New Roman" w:hAnsi="Times New Roman"/>
          <w:color w:val="000000"/>
          <w:sz w:val="19"/>
          <w:szCs w:val="19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496AED">
        <w:rPr>
          <w:rFonts w:ascii="Times New Roman" w:hAnsi="Times New Roman"/>
          <w:color w:val="000000"/>
          <w:sz w:val="19"/>
          <w:szCs w:val="19"/>
        </w:rPr>
        <w:t>аудиоформате</w:t>
      </w:r>
      <w:proofErr w:type="spellEnd"/>
      <w:r w:rsidRPr="00496AED">
        <w:rPr>
          <w:rFonts w:ascii="Times New Roman" w:hAnsi="Times New Roman"/>
          <w:color w:val="000000"/>
          <w:sz w:val="19"/>
          <w:szCs w:val="19"/>
        </w:rPr>
        <w:t xml:space="preserve"> (</w:t>
      </w:r>
      <w:r w:rsidRPr="00496AED">
        <w:rPr>
          <w:rFonts w:ascii="Times New Roman" w:hAnsi="Times New Roman"/>
          <w:i/>
          <w:color w:val="000000"/>
          <w:sz w:val="19"/>
          <w:szCs w:val="19"/>
        </w:rPr>
        <w:t>ссылка на размещение файлов на образовательном портале</w:t>
      </w:r>
      <w:r w:rsidRPr="00496AED">
        <w:rPr>
          <w:rFonts w:ascii="Times New Roman" w:hAnsi="Times New Roman"/>
          <w:color w:val="000000"/>
          <w:sz w:val="19"/>
          <w:szCs w:val="19"/>
        </w:rPr>
        <w:t>).</w:t>
      </w:r>
      <w:proofErr w:type="gramEnd"/>
    </w:p>
    <w:p w:rsidR="009F29AE" w:rsidRPr="00496AED" w:rsidRDefault="009F29AE" w:rsidP="009F29AE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/>
          <w:sz w:val="19"/>
          <w:szCs w:val="19"/>
        </w:rPr>
      </w:pPr>
      <w:r w:rsidRPr="00496AED">
        <w:rPr>
          <w:rFonts w:ascii="Times New Roman" w:hAnsi="Times New Roman"/>
          <w:color w:val="000000"/>
          <w:sz w:val="19"/>
          <w:szCs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F29AE" w:rsidRPr="00496AED" w:rsidRDefault="009F29AE" w:rsidP="009F29AE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/>
          <w:sz w:val="19"/>
          <w:szCs w:val="19"/>
        </w:rPr>
      </w:pPr>
      <w:r w:rsidRPr="00496AED">
        <w:rPr>
          <w:rFonts w:ascii="Times New Roman" w:hAnsi="Times New Roman"/>
          <w:sz w:val="19"/>
          <w:szCs w:val="19"/>
        </w:rPr>
        <w:t xml:space="preserve">При проведении промежуточного контроля </w:t>
      </w:r>
      <w:proofErr w:type="gramStart"/>
      <w:r w:rsidRPr="00496AED">
        <w:rPr>
          <w:rFonts w:ascii="Times New Roman" w:hAnsi="Times New Roman"/>
          <w:sz w:val="19"/>
          <w:szCs w:val="19"/>
        </w:rPr>
        <w:t>обучающемуся</w:t>
      </w:r>
      <w:proofErr w:type="gramEnd"/>
      <w:r w:rsidRPr="00496AED">
        <w:rPr>
          <w:rFonts w:ascii="Times New Roman" w:hAnsi="Times New Roman"/>
          <w:sz w:val="19"/>
          <w:szCs w:val="19"/>
        </w:rPr>
        <w:t xml:space="preserve"> при необходимости предоставляется ассистент.</w:t>
      </w:r>
    </w:p>
    <w:p w:rsidR="009F29AE" w:rsidRPr="00496AED" w:rsidRDefault="009F29AE" w:rsidP="009F29AE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/>
          <w:sz w:val="19"/>
          <w:szCs w:val="19"/>
        </w:rPr>
      </w:pPr>
      <w:r w:rsidRPr="00496AED">
        <w:rPr>
          <w:rFonts w:ascii="Times New Roman" w:hAnsi="Times New Roman"/>
          <w:sz w:val="19"/>
          <w:szCs w:val="19"/>
        </w:rPr>
        <w:t xml:space="preserve">При проведении промежуточного и текущего контроля с использованием </w:t>
      </w:r>
      <w:proofErr w:type="spellStart"/>
      <w:r w:rsidRPr="00496AED">
        <w:rPr>
          <w:rFonts w:ascii="Times New Roman" w:hAnsi="Times New Roman"/>
          <w:sz w:val="19"/>
          <w:szCs w:val="19"/>
        </w:rPr>
        <w:t>ассистивных</w:t>
      </w:r>
      <w:proofErr w:type="spellEnd"/>
      <w:r w:rsidRPr="00496AED">
        <w:rPr>
          <w:rFonts w:ascii="Times New Roman" w:hAnsi="Times New Roman"/>
          <w:sz w:val="19"/>
          <w:szCs w:val="19"/>
        </w:rPr>
        <w:t xml:space="preserve"> средств </w:t>
      </w:r>
      <w:proofErr w:type="gramStart"/>
      <w:r w:rsidRPr="00496AED">
        <w:rPr>
          <w:rFonts w:ascii="Times New Roman" w:hAnsi="Times New Roman"/>
          <w:sz w:val="19"/>
          <w:szCs w:val="19"/>
        </w:rPr>
        <w:t>обучающемуся</w:t>
      </w:r>
      <w:proofErr w:type="gramEnd"/>
      <w:r w:rsidRPr="00496AED">
        <w:rPr>
          <w:rFonts w:ascii="Times New Roman" w:hAnsi="Times New Roman"/>
          <w:sz w:val="19"/>
          <w:szCs w:val="19"/>
        </w:rPr>
        <w:t xml:space="preserve"> предоставляется дополнительное время для подготовки  ответа.</w:t>
      </w:r>
    </w:p>
    <w:p w:rsidR="009F29AE" w:rsidRPr="00496AED" w:rsidRDefault="009F29AE" w:rsidP="009F29AE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9F29AE" w:rsidRDefault="009F29AE" w:rsidP="009F29A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Особенности реализации РПД при на</w:t>
      </w:r>
      <w:r>
        <w:rPr>
          <w:rFonts w:ascii="Times New Roman" w:hAnsi="Times New Roman" w:cs="Times New Roman"/>
          <w:b/>
          <w:sz w:val="19"/>
          <w:szCs w:val="19"/>
          <w:lang w:val="ru-RU"/>
        </w:rPr>
        <w:t xml:space="preserve">личии в контингенте </w:t>
      </w:r>
      <w:proofErr w:type="gramStart"/>
      <w:r>
        <w:rPr>
          <w:rFonts w:ascii="Times New Roman" w:hAnsi="Times New Roman" w:cs="Times New Roman"/>
          <w:b/>
          <w:sz w:val="19"/>
          <w:szCs w:val="19"/>
          <w:lang w:val="ru-RU"/>
        </w:rPr>
        <w:t>обучающихся</w:t>
      </w:r>
      <w:proofErr w:type="gramEnd"/>
    </w:p>
    <w:p w:rsidR="009F29AE" w:rsidRPr="00496AED" w:rsidRDefault="009F29AE" w:rsidP="009F29A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с ограниченными возможностями здоровья по слуху</w:t>
      </w:r>
    </w:p>
    <w:p w:rsidR="009F29AE" w:rsidRPr="00496AED" w:rsidRDefault="009F29AE" w:rsidP="009F29AE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9F29AE" w:rsidRPr="00496AED" w:rsidRDefault="009F29AE" w:rsidP="009F29AE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/>
          <w:color w:val="000000"/>
          <w:sz w:val="19"/>
          <w:szCs w:val="19"/>
        </w:rPr>
      </w:pPr>
      <w:r w:rsidRPr="00496AED">
        <w:rPr>
          <w:rFonts w:ascii="Times New Roman" w:hAnsi="Times New Roman"/>
          <w:color w:val="000000"/>
          <w:sz w:val="19"/>
          <w:szCs w:val="19"/>
        </w:rPr>
        <w:t>Реализация РПД может осуществляться с использованием дистанционных технологий в части освоения сл</w:t>
      </w:r>
      <w:r w:rsidRPr="00496AED">
        <w:rPr>
          <w:rFonts w:ascii="Times New Roman" w:hAnsi="Times New Roman"/>
          <w:color w:val="000000"/>
          <w:sz w:val="19"/>
          <w:szCs w:val="19"/>
        </w:rPr>
        <w:t>е</w:t>
      </w:r>
      <w:r w:rsidRPr="00496AED">
        <w:rPr>
          <w:rFonts w:ascii="Times New Roman" w:hAnsi="Times New Roman"/>
          <w:color w:val="000000"/>
          <w:sz w:val="19"/>
          <w:szCs w:val="19"/>
        </w:rPr>
        <w:t>дующих разделов (видов контактной работы): (</w:t>
      </w:r>
      <w:r w:rsidRPr="00496AED">
        <w:rPr>
          <w:rFonts w:ascii="Times New Roman" w:hAnsi="Times New Roman"/>
          <w:i/>
          <w:color w:val="000000"/>
          <w:sz w:val="19"/>
          <w:szCs w:val="19"/>
        </w:rPr>
        <w:t>приводятся разделы или виды контактной работы</w:t>
      </w:r>
      <w:r w:rsidRPr="00496AED">
        <w:rPr>
          <w:rFonts w:ascii="Times New Roman" w:hAnsi="Times New Roman"/>
          <w:color w:val="000000"/>
          <w:sz w:val="19"/>
          <w:szCs w:val="19"/>
        </w:rPr>
        <w:t>).</w:t>
      </w:r>
    </w:p>
    <w:p w:rsidR="009F29AE" w:rsidRPr="00496AED" w:rsidRDefault="009F29AE" w:rsidP="009F29AE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/>
          <w:color w:val="000000"/>
          <w:sz w:val="19"/>
          <w:szCs w:val="19"/>
        </w:rPr>
      </w:pPr>
      <w:r w:rsidRPr="00496AED">
        <w:rPr>
          <w:rFonts w:ascii="Times New Roman" w:hAnsi="Times New Roman"/>
          <w:sz w:val="19"/>
          <w:szCs w:val="19"/>
        </w:rPr>
        <w:t>При проведении практических (лабораторных) занятий производится дублирование звуковой справочной и</w:t>
      </w:r>
      <w:r w:rsidRPr="00496AED">
        <w:rPr>
          <w:rFonts w:ascii="Times New Roman" w:hAnsi="Times New Roman"/>
          <w:sz w:val="19"/>
          <w:szCs w:val="19"/>
        </w:rPr>
        <w:t>н</w:t>
      </w:r>
      <w:r w:rsidRPr="00496AED">
        <w:rPr>
          <w:rFonts w:ascii="Times New Roman" w:hAnsi="Times New Roman"/>
          <w:sz w:val="19"/>
          <w:szCs w:val="19"/>
        </w:rPr>
        <w:t>формации визуальной.</w:t>
      </w:r>
    </w:p>
    <w:p w:rsidR="009F29AE" w:rsidRPr="00496AED" w:rsidRDefault="009F29AE" w:rsidP="009F29AE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/>
          <w:sz w:val="19"/>
          <w:szCs w:val="19"/>
        </w:rPr>
      </w:pPr>
      <w:r w:rsidRPr="00496AED">
        <w:rPr>
          <w:rFonts w:ascii="Times New Roman" w:hAnsi="Times New Roman"/>
          <w:color w:val="000000"/>
          <w:sz w:val="19"/>
          <w:szCs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F29AE" w:rsidRPr="00496AED" w:rsidRDefault="009F29AE" w:rsidP="009F29AE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/>
          <w:sz w:val="19"/>
          <w:szCs w:val="19"/>
        </w:rPr>
      </w:pPr>
      <w:r w:rsidRPr="00496AED">
        <w:rPr>
          <w:rFonts w:ascii="Times New Roman" w:hAnsi="Times New Roman"/>
          <w:sz w:val="19"/>
          <w:szCs w:val="19"/>
        </w:rPr>
        <w:t xml:space="preserve">При проведении промежуточного контроля </w:t>
      </w:r>
      <w:proofErr w:type="gramStart"/>
      <w:r w:rsidRPr="00496AED">
        <w:rPr>
          <w:rFonts w:ascii="Times New Roman" w:hAnsi="Times New Roman"/>
          <w:sz w:val="19"/>
          <w:szCs w:val="19"/>
        </w:rPr>
        <w:t>обучающемуся</w:t>
      </w:r>
      <w:proofErr w:type="gramEnd"/>
      <w:r w:rsidRPr="00496AED">
        <w:rPr>
          <w:rFonts w:ascii="Times New Roman" w:hAnsi="Times New Roman"/>
          <w:sz w:val="19"/>
          <w:szCs w:val="19"/>
        </w:rPr>
        <w:t xml:space="preserve"> при необходимости предоставляется ассистент.</w:t>
      </w:r>
    </w:p>
    <w:p w:rsidR="009F29AE" w:rsidRPr="00496AED" w:rsidRDefault="009F29AE" w:rsidP="009F29AE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/>
          <w:sz w:val="19"/>
          <w:szCs w:val="19"/>
        </w:rPr>
      </w:pPr>
      <w:r w:rsidRPr="00496AED">
        <w:rPr>
          <w:rFonts w:ascii="Times New Roman" w:hAnsi="Times New Roman"/>
          <w:sz w:val="19"/>
          <w:szCs w:val="19"/>
        </w:rPr>
        <w:t xml:space="preserve">При проведении промежуточного и текущего контроля с использованием </w:t>
      </w:r>
      <w:proofErr w:type="spellStart"/>
      <w:r w:rsidRPr="00496AED">
        <w:rPr>
          <w:rFonts w:ascii="Times New Roman" w:hAnsi="Times New Roman"/>
          <w:sz w:val="19"/>
          <w:szCs w:val="19"/>
        </w:rPr>
        <w:t>ассистивных</w:t>
      </w:r>
      <w:proofErr w:type="spellEnd"/>
      <w:r w:rsidRPr="00496AED">
        <w:rPr>
          <w:rFonts w:ascii="Times New Roman" w:hAnsi="Times New Roman"/>
          <w:sz w:val="19"/>
          <w:szCs w:val="19"/>
        </w:rPr>
        <w:t xml:space="preserve"> средств </w:t>
      </w:r>
      <w:proofErr w:type="gramStart"/>
      <w:r w:rsidRPr="00496AED">
        <w:rPr>
          <w:rFonts w:ascii="Times New Roman" w:hAnsi="Times New Roman"/>
          <w:sz w:val="19"/>
          <w:szCs w:val="19"/>
        </w:rPr>
        <w:t>обучающемуся</w:t>
      </w:r>
      <w:proofErr w:type="gramEnd"/>
      <w:r w:rsidRPr="00496AED">
        <w:rPr>
          <w:rFonts w:ascii="Times New Roman" w:hAnsi="Times New Roman"/>
          <w:sz w:val="19"/>
          <w:szCs w:val="19"/>
        </w:rPr>
        <w:t xml:space="preserve"> предоставляется дополнительное время для подготовки  ответа.</w:t>
      </w:r>
    </w:p>
    <w:p w:rsidR="009F29AE" w:rsidRPr="00496AED" w:rsidRDefault="009F29AE" w:rsidP="009F29AE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9F29AE" w:rsidRPr="00496AED" w:rsidRDefault="009F29AE" w:rsidP="009F29AE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9F29AE" w:rsidRDefault="009F29AE" w:rsidP="009F29A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обучающихся</w:t>
      </w:r>
      <w:proofErr w:type="gramEnd"/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 xml:space="preserve"> </w:t>
      </w:r>
    </w:p>
    <w:p w:rsidR="009F29AE" w:rsidRPr="00496AED" w:rsidRDefault="009F29AE" w:rsidP="009F29A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 xml:space="preserve">с ограниченными возможностями здоровья, </w:t>
      </w:r>
      <w:proofErr w:type="gramStart"/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имеющих</w:t>
      </w:r>
      <w:proofErr w:type="gramEnd"/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 xml:space="preserve"> нарушения опорно-двигательного аппарата</w:t>
      </w:r>
    </w:p>
    <w:p w:rsidR="009F29AE" w:rsidRPr="00496AED" w:rsidRDefault="009F29AE" w:rsidP="009F29AE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9F29AE" w:rsidRPr="00496AED" w:rsidRDefault="009F29AE" w:rsidP="009F29AE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  <w:proofErr w:type="gramStart"/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ь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9F29AE" w:rsidRPr="00496AED" w:rsidRDefault="009F29AE" w:rsidP="009F29AE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9F29AE" w:rsidRPr="00496AED" w:rsidRDefault="009F29AE" w:rsidP="009F29AE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19"/>
          <w:szCs w:val="19"/>
        </w:rPr>
      </w:pPr>
      <w:r w:rsidRPr="00496AED">
        <w:rPr>
          <w:rFonts w:ascii="Times New Roman" w:hAnsi="Times New Roman"/>
          <w:color w:val="000000"/>
          <w:sz w:val="19"/>
          <w:szCs w:val="19"/>
        </w:rPr>
        <w:t>Реализация РПД может осуществляться с использованием дистанционных технологий в части освоения сл</w:t>
      </w:r>
      <w:r w:rsidRPr="00496AED">
        <w:rPr>
          <w:rFonts w:ascii="Times New Roman" w:hAnsi="Times New Roman"/>
          <w:color w:val="000000"/>
          <w:sz w:val="19"/>
          <w:szCs w:val="19"/>
        </w:rPr>
        <w:t>е</w:t>
      </w:r>
      <w:r w:rsidRPr="00496AED">
        <w:rPr>
          <w:rFonts w:ascii="Times New Roman" w:hAnsi="Times New Roman"/>
          <w:color w:val="000000"/>
          <w:sz w:val="19"/>
          <w:szCs w:val="19"/>
        </w:rPr>
        <w:t>дующих разделов (видов контактной работы): (</w:t>
      </w:r>
      <w:r w:rsidRPr="00496AED">
        <w:rPr>
          <w:rFonts w:ascii="Times New Roman" w:hAnsi="Times New Roman"/>
          <w:i/>
          <w:color w:val="000000"/>
          <w:sz w:val="19"/>
          <w:szCs w:val="19"/>
        </w:rPr>
        <w:t>приводятся разделы или виды контактной работы</w:t>
      </w:r>
      <w:r w:rsidRPr="00496AED">
        <w:rPr>
          <w:rFonts w:ascii="Times New Roman" w:hAnsi="Times New Roman"/>
          <w:color w:val="000000"/>
          <w:sz w:val="19"/>
          <w:szCs w:val="19"/>
        </w:rPr>
        <w:t>).</w:t>
      </w:r>
    </w:p>
    <w:p w:rsidR="009F29AE" w:rsidRPr="00496AED" w:rsidRDefault="009F29AE" w:rsidP="009F29AE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19"/>
          <w:szCs w:val="19"/>
        </w:rPr>
      </w:pPr>
      <w:proofErr w:type="gramStart"/>
      <w:r w:rsidRPr="00496AED">
        <w:rPr>
          <w:rFonts w:ascii="Times New Roman" w:hAnsi="Times New Roman"/>
          <w:sz w:val="19"/>
          <w:szCs w:val="19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9F29AE" w:rsidRPr="00496AED" w:rsidRDefault="009F29AE" w:rsidP="009F29AE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19"/>
          <w:szCs w:val="19"/>
        </w:rPr>
      </w:pPr>
      <w:r w:rsidRPr="00496AED">
        <w:rPr>
          <w:rFonts w:ascii="Times New Roman" w:hAnsi="Times New Roman"/>
          <w:color w:val="000000"/>
          <w:sz w:val="19"/>
          <w:szCs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F29AE" w:rsidRPr="00496AED" w:rsidRDefault="009F29AE" w:rsidP="009F29AE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19"/>
          <w:szCs w:val="19"/>
        </w:rPr>
      </w:pPr>
      <w:r w:rsidRPr="00496AED">
        <w:rPr>
          <w:rFonts w:ascii="Times New Roman" w:hAnsi="Times New Roman"/>
          <w:sz w:val="19"/>
          <w:szCs w:val="19"/>
        </w:rPr>
        <w:t xml:space="preserve">При проведении промежуточного контроля </w:t>
      </w:r>
      <w:proofErr w:type="gramStart"/>
      <w:r w:rsidRPr="00496AED">
        <w:rPr>
          <w:rFonts w:ascii="Times New Roman" w:hAnsi="Times New Roman"/>
          <w:sz w:val="19"/>
          <w:szCs w:val="19"/>
        </w:rPr>
        <w:t>обучающемуся</w:t>
      </w:r>
      <w:proofErr w:type="gramEnd"/>
      <w:r w:rsidRPr="00496AED">
        <w:rPr>
          <w:rFonts w:ascii="Times New Roman" w:hAnsi="Times New Roman"/>
          <w:sz w:val="19"/>
          <w:szCs w:val="19"/>
        </w:rPr>
        <w:t xml:space="preserve"> при необходимости предоставляется ассистент.</w:t>
      </w:r>
    </w:p>
    <w:p w:rsidR="009F29AE" w:rsidRPr="00496AED" w:rsidRDefault="009F29AE" w:rsidP="009F29AE">
      <w:pPr>
        <w:ind w:hanging="11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9F29AE" w:rsidRPr="009F29AE" w:rsidRDefault="009F29AE">
      <w:pPr>
        <w:rPr>
          <w:lang w:val="ru-RU"/>
        </w:rPr>
      </w:pPr>
    </w:p>
    <w:sectPr w:rsidR="009F29AE" w:rsidRPr="009F29AE" w:rsidSect="00A951FC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850"/>
    <w:multiLevelType w:val="hybridMultilevel"/>
    <w:tmpl w:val="1C347BF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852CB"/>
    <w:multiLevelType w:val="hybridMultilevel"/>
    <w:tmpl w:val="EC0897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95EA6"/>
    <w:multiLevelType w:val="hybridMultilevel"/>
    <w:tmpl w:val="8C5E69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A875AE"/>
    <w:multiLevelType w:val="hybridMultilevel"/>
    <w:tmpl w:val="8D2A14FE"/>
    <w:lvl w:ilvl="0" w:tplc="00000004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3E63C2"/>
    <w:multiLevelType w:val="hybridMultilevel"/>
    <w:tmpl w:val="A0B022CC"/>
    <w:lvl w:ilvl="0" w:tplc="0FCC84B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DB0E4BC">
      <w:start w:val="1"/>
      <w:numFmt w:val="decimal"/>
      <w:lvlText w:val="%2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9237A"/>
    <w:multiLevelType w:val="hybridMultilevel"/>
    <w:tmpl w:val="6A5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1544E"/>
    <w:multiLevelType w:val="hybridMultilevel"/>
    <w:tmpl w:val="A0B022CC"/>
    <w:lvl w:ilvl="0" w:tplc="0FCC84B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DB0E4BC">
      <w:start w:val="1"/>
      <w:numFmt w:val="decimal"/>
      <w:lvlText w:val="%2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0F2650"/>
    <w:multiLevelType w:val="hybridMultilevel"/>
    <w:tmpl w:val="F4DA08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082895"/>
    <w:rsid w:val="0008397E"/>
    <w:rsid w:val="000D5E47"/>
    <w:rsid w:val="000E7603"/>
    <w:rsid w:val="00134004"/>
    <w:rsid w:val="00185C74"/>
    <w:rsid w:val="001C6853"/>
    <w:rsid w:val="001E63D0"/>
    <w:rsid w:val="001F0BC7"/>
    <w:rsid w:val="002039E9"/>
    <w:rsid w:val="00216E23"/>
    <w:rsid w:val="00296D8D"/>
    <w:rsid w:val="00311B0E"/>
    <w:rsid w:val="0032408A"/>
    <w:rsid w:val="00337C7C"/>
    <w:rsid w:val="003618E2"/>
    <w:rsid w:val="003968D4"/>
    <w:rsid w:val="0039785A"/>
    <w:rsid w:val="004006BE"/>
    <w:rsid w:val="0044301E"/>
    <w:rsid w:val="0046696C"/>
    <w:rsid w:val="004C7F4A"/>
    <w:rsid w:val="0051741C"/>
    <w:rsid w:val="00635DB6"/>
    <w:rsid w:val="006372AA"/>
    <w:rsid w:val="00647F02"/>
    <w:rsid w:val="0065719D"/>
    <w:rsid w:val="006751BB"/>
    <w:rsid w:val="006A6BC5"/>
    <w:rsid w:val="006B0D25"/>
    <w:rsid w:val="006C1317"/>
    <w:rsid w:val="00720736"/>
    <w:rsid w:val="007312C8"/>
    <w:rsid w:val="00791AB0"/>
    <w:rsid w:val="008135E9"/>
    <w:rsid w:val="008C6732"/>
    <w:rsid w:val="00932354"/>
    <w:rsid w:val="00934D22"/>
    <w:rsid w:val="009A30FA"/>
    <w:rsid w:val="009F29AE"/>
    <w:rsid w:val="00A61F50"/>
    <w:rsid w:val="00A857BF"/>
    <w:rsid w:val="00A951FC"/>
    <w:rsid w:val="00AA2C85"/>
    <w:rsid w:val="00AC32F8"/>
    <w:rsid w:val="00AC47ED"/>
    <w:rsid w:val="00AC6486"/>
    <w:rsid w:val="00BA0FFC"/>
    <w:rsid w:val="00BC27FA"/>
    <w:rsid w:val="00C10F1D"/>
    <w:rsid w:val="00C3740F"/>
    <w:rsid w:val="00C40DD5"/>
    <w:rsid w:val="00C41A5D"/>
    <w:rsid w:val="00C6480C"/>
    <w:rsid w:val="00CA679C"/>
    <w:rsid w:val="00CB557F"/>
    <w:rsid w:val="00CC5996"/>
    <w:rsid w:val="00CC6FF3"/>
    <w:rsid w:val="00CF1E06"/>
    <w:rsid w:val="00CF5249"/>
    <w:rsid w:val="00D24006"/>
    <w:rsid w:val="00D31453"/>
    <w:rsid w:val="00D65218"/>
    <w:rsid w:val="00DA3E1C"/>
    <w:rsid w:val="00DC3F79"/>
    <w:rsid w:val="00E209E2"/>
    <w:rsid w:val="00E67186"/>
    <w:rsid w:val="00E7729F"/>
    <w:rsid w:val="00EC7E33"/>
    <w:rsid w:val="00F82083"/>
    <w:rsid w:val="00FE6759"/>
    <w:rsid w:val="00FF5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F1D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C41A5D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6">
    <w:name w:val="Абзац списка Знак"/>
    <w:link w:val="a5"/>
    <w:uiPriority w:val="34"/>
    <w:rsid w:val="00C41A5D"/>
    <w:rPr>
      <w:rFonts w:ascii="Calibri" w:eastAsia="Calibri" w:hAnsi="Calibri" w:cs="Times New Roman"/>
      <w:lang w:val="ru-RU"/>
    </w:rPr>
  </w:style>
  <w:style w:type="paragraph" w:styleId="2">
    <w:name w:val="Body Text 2"/>
    <w:basedOn w:val="a"/>
    <w:link w:val="20"/>
    <w:uiPriority w:val="99"/>
    <w:unhideWhenUsed/>
    <w:rsid w:val="0008289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08289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Hyperlink"/>
    <w:uiPriority w:val="99"/>
    <w:unhideWhenUsed/>
    <w:rsid w:val="000E7603"/>
    <w:rPr>
      <w:color w:val="0000FF"/>
      <w:u w:val="single"/>
    </w:rPr>
  </w:style>
  <w:style w:type="character" w:styleId="a8">
    <w:name w:val="Strong"/>
    <w:basedOn w:val="a0"/>
    <w:uiPriority w:val="22"/>
    <w:qFormat/>
    <w:rsid w:val="000E7603"/>
    <w:rPr>
      <w:b/>
      <w:bCs/>
    </w:rPr>
  </w:style>
  <w:style w:type="character" w:customStyle="1" w:styleId="ch-book-title-inner">
    <w:name w:val="ch-book-title-inner"/>
    <w:rsid w:val="000E7603"/>
    <w:rPr>
      <w:rFonts w:ascii="Times New Roman" w:hAnsi="Times New Roman" w:cs="Times New Roman" w:hint="default"/>
    </w:rPr>
  </w:style>
  <w:style w:type="table" w:styleId="a9">
    <w:name w:val="Table Grid"/>
    <w:basedOn w:val="a1"/>
    <w:uiPriority w:val="59"/>
    <w:rsid w:val="009A3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9262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3CAC3-F8FE-45AA-8194-781B1C14A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17</Pages>
  <Words>6922</Words>
  <Characters>39457</Characters>
  <Application>Microsoft Office Word</Application>
  <DocSecurity>0</DocSecurity>
  <Lines>328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2019-2020_z08_03_01_2019_Строительство_ПГС_plx_Математика_</vt:lpstr>
      <vt:lpstr>Лист1</vt:lpstr>
    </vt:vector>
  </TitlesOfParts>
  <Company>ASTU</Company>
  <LinksUpToDate>false</LinksUpToDate>
  <CharactersWithSpaces>46287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2019-2020_z08_03_01_2019_Строительство_ПГС_plx_Математика_</dc:title>
  <dc:creator>FastReport.NET</dc:creator>
  <cp:lastModifiedBy>1_320</cp:lastModifiedBy>
  <cp:revision>47</cp:revision>
  <cp:lastPrinted>2021-09-13T07:11:00Z</cp:lastPrinted>
  <dcterms:created xsi:type="dcterms:W3CDTF">2019-10-29T08:51:00Z</dcterms:created>
  <dcterms:modified xsi:type="dcterms:W3CDTF">2022-10-31T06:25:00Z</dcterms:modified>
</cp:coreProperties>
</file>