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18C96210" w:rsidR="002521E4" w:rsidRPr="00142EDE" w:rsidRDefault="001F6865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 w:rsidRPr="001F6865">
        <w:rPr>
          <w:b/>
          <w:color w:val="000000"/>
          <w:sz w:val="24"/>
          <w:szCs w:val="24"/>
        </w:rPr>
        <w:t>Институт градостроительств</w:t>
      </w:r>
      <w:r>
        <w:rPr>
          <w:b/>
          <w:color w:val="000000"/>
          <w:sz w:val="24"/>
          <w:szCs w:val="24"/>
        </w:rPr>
        <w:t>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3D2F5790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  <w:r w:rsidR="007D00D3">
              <w:rPr>
                <w:sz w:val="24"/>
                <w:szCs w:val="24"/>
              </w:rPr>
              <w:t xml:space="preserve"> </w:t>
            </w:r>
          </w:p>
          <w:p w14:paraId="3048956F" w14:textId="6DFB5306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1F6865" w:rsidRPr="001F6865">
              <w:rPr>
                <w:color w:val="000000"/>
                <w:sz w:val="24"/>
                <w:szCs w:val="24"/>
              </w:rPr>
              <w:t>Р.А. Набиев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10DFB4AE" w:rsidR="002521E4" w:rsidRPr="007D00D3" w:rsidRDefault="007D00D3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7D00D3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7F1473BD" w14:textId="0120E38F" w:rsidR="00F23C9A" w:rsidRPr="0035182A" w:rsidRDefault="007D00D3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7D00D3">
        <w:rPr>
          <w:b/>
          <w:bCs/>
          <w:i/>
          <w:iCs/>
          <w:sz w:val="28"/>
          <w:szCs w:val="28"/>
          <w:u w:val="single"/>
        </w:rPr>
        <w:t>08.03.01 Строительство</w:t>
      </w:r>
      <w:r w:rsidR="00F23C9A" w:rsidRPr="0035182A">
        <w:rPr>
          <w:b/>
          <w:bCs/>
          <w:i/>
          <w:iCs/>
          <w:sz w:val="28"/>
          <w:szCs w:val="28"/>
          <w:u w:val="single"/>
        </w:rPr>
        <w:t xml:space="preserve"> </w:t>
      </w:r>
    </w:p>
    <w:p w14:paraId="04431F6C" w14:textId="77777777" w:rsid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78B2A591" w14:textId="77777777" w:rsidR="007D00D3" w:rsidRPr="007B3F08" w:rsidRDefault="007D00D3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0EF56335" w14:textId="136D3FAD" w:rsidR="00185351" w:rsidRDefault="007D00D3" w:rsidP="002521E4">
      <w:pPr>
        <w:jc w:val="center"/>
        <w:outlineLvl w:val="0"/>
        <w:rPr>
          <w:b/>
          <w:bCs/>
          <w:i/>
          <w:iCs/>
          <w:sz w:val="24"/>
          <w:szCs w:val="24"/>
          <w:u w:val="single"/>
        </w:rPr>
      </w:pPr>
      <w:r w:rsidRPr="007D00D3">
        <w:rPr>
          <w:b/>
          <w:bCs/>
          <w:i/>
          <w:iCs/>
          <w:sz w:val="24"/>
          <w:szCs w:val="24"/>
          <w:u w:val="single"/>
        </w:rPr>
        <w:t>Промышленное и гражданское строительство</w:t>
      </w:r>
    </w:p>
    <w:p w14:paraId="06FCA344" w14:textId="77777777" w:rsidR="007D00D3" w:rsidRPr="00185351" w:rsidRDefault="007D00D3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0E8BBD29" w:rsidR="002521E4" w:rsidRPr="001F6865" w:rsidRDefault="002521E4" w:rsidP="002521E4">
      <w:pPr>
        <w:jc w:val="center"/>
        <w:rPr>
          <w:b/>
          <w:i/>
          <w:color w:val="000000"/>
          <w:u w:val="single"/>
        </w:rPr>
      </w:pPr>
      <w:r w:rsidRPr="001F6865">
        <w:rPr>
          <w:b/>
          <w:i/>
          <w:color w:val="000000"/>
          <w:sz w:val="24"/>
          <w:szCs w:val="24"/>
          <w:u w:val="single"/>
        </w:rPr>
        <w:t>Очн</w:t>
      </w:r>
      <w:r w:rsidR="0082593D">
        <w:rPr>
          <w:b/>
          <w:i/>
          <w:color w:val="000000"/>
          <w:sz w:val="24"/>
          <w:szCs w:val="24"/>
          <w:u w:val="single"/>
        </w:rPr>
        <w:t>о-заочная</w:t>
      </w:r>
      <w:r w:rsidRPr="001F6865">
        <w:rPr>
          <w:b/>
          <w:i/>
          <w:color w:val="000000"/>
          <w:sz w:val="24"/>
          <w:szCs w:val="24"/>
          <w:u w:val="single"/>
        </w:rPr>
        <w:t xml:space="preserve">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24C67774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32415E">
              <w:rPr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6624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901"/>
      </w:tblGrid>
      <w:tr w:rsidR="00185351" w14:paraId="41F2C036" w14:textId="77777777" w:rsidTr="00DC4F56">
        <w:trPr>
          <w:trHeight w:val="279"/>
        </w:trPr>
        <w:tc>
          <w:tcPr>
            <w:tcW w:w="66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5239AB5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185351" w14:paraId="4A4A5DE5" w14:textId="77777777" w:rsidTr="00DC4F56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8C4A2C6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AA54086" w14:textId="605DED4F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(&lt;Курс&gt;.&lt;Семестр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0A9302B" w14:textId="5A654EFC" w:rsidR="00185351" w:rsidRDefault="0082593D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F6865">
              <w:rPr>
                <w:lang w:eastAsia="en-US"/>
              </w:rPr>
              <w:t>(</w:t>
            </w:r>
            <w:r>
              <w:rPr>
                <w:lang w:eastAsia="en-US"/>
              </w:rPr>
              <w:t>1.2</w:t>
            </w:r>
            <w:r w:rsidR="001F6865">
              <w:rPr>
                <w:lang w:eastAsia="en-US"/>
              </w:rPr>
              <w:t>)</w:t>
            </w: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5A9B325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185351" w14:paraId="2D0626A2" w14:textId="77777777" w:rsidTr="00DC4F56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200F0A9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191D4E67" w14:textId="7B93F33C" w:rsidR="00185351" w:rsidRDefault="00185351" w:rsidP="00DC4F56">
            <w:pPr>
              <w:jc w:val="center"/>
              <w:rPr>
                <w:lang w:eastAsia="en-US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7214" w14:textId="77777777" w:rsidR="00185351" w:rsidRDefault="00185351" w:rsidP="00DC4F56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185351" w14:paraId="562F4B30" w14:textId="77777777" w:rsidTr="00DC4F56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004E59F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6E9FD9F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9B39613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9914487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4FE988E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82593D" w14:paraId="78E870A2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F6454D7" w14:textId="77777777" w:rsidR="0082593D" w:rsidRDefault="0082593D" w:rsidP="0082593D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17A53A" w14:textId="0E36B435" w:rsidR="0082593D" w:rsidRPr="00BC7BA2" w:rsidRDefault="0082593D" w:rsidP="0082593D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2A9C47" w14:textId="407B61FA" w:rsidR="0082593D" w:rsidRPr="00B861C8" w:rsidRDefault="0082593D" w:rsidP="0082593D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BA3386" w14:textId="58724C96" w:rsidR="0082593D" w:rsidRPr="00B861C8" w:rsidRDefault="0082593D" w:rsidP="0082593D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4576C75" w14:textId="46127761" w:rsidR="0082593D" w:rsidRPr="00B861C8" w:rsidRDefault="0082593D" w:rsidP="0082593D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</w:tr>
      <w:tr w:rsidR="0082593D" w14:paraId="177820A0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835F688" w14:textId="77777777" w:rsidR="0082593D" w:rsidRDefault="0082593D" w:rsidP="0082593D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93F86AA" w14:textId="56980CCE" w:rsidR="0082593D" w:rsidRPr="00BC7BA2" w:rsidRDefault="0082593D" w:rsidP="0082593D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51DF7A2" w14:textId="0C4D6C9C" w:rsidR="0082593D" w:rsidRPr="00B861C8" w:rsidRDefault="0082593D" w:rsidP="0082593D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9B1CD74" w14:textId="404BBB81" w:rsidR="0082593D" w:rsidRPr="00B861C8" w:rsidRDefault="0082593D" w:rsidP="0082593D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523BF8C" w14:textId="73517F78" w:rsidR="0082593D" w:rsidRPr="00B861C8" w:rsidRDefault="0082593D" w:rsidP="0082593D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</w:tr>
      <w:tr w:rsidR="0082593D" w14:paraId="2626095C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6884787" w14:textId="77777777" w:rsidR="0082593D" w:rsidRDefault="0082593D" w:rsidP="0082593D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52D0917" w14:textId="1BBD1B39" w:rsidR="0082593D" w:rsidRPr="00BC7BA2" w:rsidRDefault="0082593D" w:rsidP="0082593D">
            <w:pPr>
              <w:widowControl w:val="0"/>
              <w:jc w:val="center"/>
            </w:pPr>
            <w:r>
              <w:t>24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BC2ABB9" w14:textId="3A775346" w:rsidR="0082593D" w:rsidRPr="00B861C8" w:rsidRDefault="0082593D" w:rsidP="0082593D">
            <w:pPr>
              <w:widowControl w:val="0"/>
              <w:jc w:val="center"/>
              <w:rPr>
                <w:highlight w:val="yellow"/>
              </w:rPr>
            </w:pPr>
            <w:r>
              <w:t>24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428F0E" w14:textId="257C3C36" w:rsidR="0082593D" w:rsidRPr="00B861C8" w:rsidRDefault="0082593D" w:rsidP="0082593D">
            <w:pPr>
              <w:widowControl w:val="0"/>
              <w:jc w:val="center"/>
              <w:rPr>
                <w:highlight w:val="yellow"/>
              </w:rPr>
            </w:pPr>
            <w:r>
              <w:t>24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276E46E" w14:textId="05E144B0" w:rsidR="0082593D" w:rsidRPr="00B861C8" w:rsidRDefault="0082593D" w:rsidP="0082593D">
            <w:pPr>
              <w:widowControl w:val="0"/>
              <w:jc w:val="center"/>
              <w:rPr>
                <w:highlight w:val="yellow"/>
              </w:rPr>
            </w:pPr>
            <w:r>
              <w:t>24</w:t>
            </w:r>
          </w:p>
        </w:tc>
      </w:tr>
      <w:tr w:rsidR="0082593D" w14:paraId="3FCDF0AB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C41C726" w14:textId="77777777" w:rsidR="0082593D" w:rsidRDefault="0082593D" w:rsidP="0082593D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81B42E" w14:textId="5A40243B" w:rsidR="0082593D" w:rsidRPr="00BC7BA2" w:rsidRDefault="0082593D" w:rsidP="0082593D">
            <w:pPr>
              <w:widowControl w:val="0"/>
              <w:jc w:val="center"/>
            </w:pPr>
            <w:r>
              <w:t>24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4EA051A" w14:textId="57D47ED4" w:rsidR="0082593D" w:rsidRPr="00B861C8" w:rsidRDefault="0082593D" w:rsidP="0082593D">
            <w:pPr>
              <w:widowControl w:val="0"/>
              <w:jc w:val="center"/>
              <w:rPr>
                <w:highlight w:val="yellow"/>
              </w:rPr>
            </w:pPr>
            <w:r>
              <w:t>24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0D29FB9" w14:textId="76EFB357" w:rsidR="0082593D" w:rsidRPr="00B861C8" w:rsidRDefault="0082593D" w:rsidP="0082593D">
            <w:pPr>
              <w:widowControl w:val="0"/>
              <w:jc w:val="center"/>
              <w:rPr>
                <w:highlight w:val="yellow"/>
              </w:rPr>
            </w:pPr>
            <w:r>
              <w:t>24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B46378D" w14:textId="6D782795" w:rsidR="0082593D" w:rsidRPr="00B861C8" w:rsidRDefault="0082593D" w:rsidP="0082593D">
            <w:pPr>
              <w:widowControl w:val="0"/>
              <w:jc w:val="center"/>
              <w:rPr>
                <w:highlight w:val="yellow"/>
              </w:rPr>
            </w:pPr>
            <w:r>
              <w:t>24</w:t>
            </w:r>
          </w:p>
        </w:tc>
      </w:tr>
      <w:tr w:rsidR="0082593D" w14:paraId="1D57B725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A96AA4C" w14:textId="77777777" w:rsidR="0082593D" w:rsidRDefault="0082593D" w:rsidP="0082593D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10036B" w14:textId="229AB610" w:rsidR="0082593D" w:rsidRPr="00BC7BA2" w:rsidRDefault="0082593D" w:rsidP="0082593D">
            <w:pPr>
              <w:widowControl w:val="0"/>
              <w:jc w:val="center"/>
            </w:pPr>
            <w:r>
              <w:t>84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E600998" w14:textId="772923E3" w:rsidR="0082593D" w:rsidRPr="00B861C8" w:rsidRDefault="0082593D" w:rsidP="0082593D">
            <w:pPr>
              <w:widowControl w:val="0"/>
              <w:jc w:val="center"/>
              <w:rPr>
                <w:highlight w:val="yellow"/>
              </w:rPr>
            </w:pPr>
            <w:r>
              <w:t>84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55CF160" w14:textId="33F62D8A" w:rsidR="0082593D" w:rsidRPr="00B861C8" w:rsidRDefault="0082593D" w:rsidP="0082593D">
            <w:pPr>
              <w:widowControl w:val="0"/>
              <w:jc w:val="center"/>
              <w:rPr>
                <w:highlight w:val="yellow"/>
              </w:rPr>
            </w:pPr>
            <w:r>
              <w:t>84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9A4AB97" w14:textId="765D937D" w:rsidR="0082593D" w:rsidRPr="00B861C8" w:rsidRDefault="0082593D" w:rsidP="0082593D">
            <w:pPr>
              <w:widowControl w:val="0"/>
              <w:jc w:val="center"/>
              <w:rPr>
                <w:highlight w:val="yellow"/>
              </w:rPr>
            </w:pPr>
            <w:r>
              <w:t>84</w:t>
            </w:r>
          </w:p>
        </w:tc>
      </w:tr>
      <w:tr w:rsidR="0082593D" w14:paraId="48DFF117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919C083" w14:textId="77777777" w:rsidR="0082593D" w:rsidRDefault="0082593D" w:rsidP="0082593D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BFB32A9" w14:textId="1699A714" w:rsidR="0082593D" w:rsidRPr="00BC7BA2" w:rsidRDefault="0082593D" w:rsidP="0082593D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D36BC3" w14:textId="7D2DAC86" w:rsidR="0082593D" w:rsidRPr="00B861C8" w:rsidRDefault="0082593D" w:rsidP="0082593D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A071C" w14:textId="0F8A9B05" w:rsidR="0082593D" w:rsidRPr="00B861C8" w:rsidRDefault="0082593D" w:rsidP="0082593D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A4F8CF9" w14:textId="5B1F6D5E" w:rsidR="0082593D" w:rsidRPr="00B861C8" w:rsidRDefault="0082593D" w:rsidP="0082593D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82593D" w14:paraId="145CFA09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230E7E1" w14:textId="77777777" w:rsidR="0082593D" w:rsidRDefault="0082593D" w:rsidP="0082593D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3C8B7D" w14:textId="47403636" w:rsidR="0082593D" w:rsidRPr="00BC7BA2" w:rsidRDefault="0082593D" w:rsidP="0082593D">
            <w:pPr>
              <w:widowControl w:val="0"/>
              <w:jc w:val="center"/>
            </w:pPr>
            <w:r>
              <w:t>144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C011B3" w14:textId="3170CBC7" w:rsidR="0082593D" w:rsidRPr="00B861C8" w:rsidRDefault="0082593D" w:rsidP="0082593D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D73F151" w14:textId="1BC5639E" w:rsidR="0082593D" w:rsidRPr="00B861C8" w:rsidRDefault="0082593D" w:rsidP="0082593D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3FDA2D7" w14:textId="07C30AC1" w:rsidR="0082593D" w:rsidRPr="00B861C8" w:rsidRDefault="0082593D" w:rsidP="0082593D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</w:tr>
    </w:tbl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1D6831D8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32415E">
              <w:rPr>
                <w:i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C483F" w14:textId="50B71CAF" w:rsidR="00605806" w:rsidRDefault="00650859" w:rsidP="00605806">
            <w:pPr>
              <w:rPr>
                <w:i/>
                <w:color w:val="000000"/>
                <w:sz w:val="24"/>
                <w:szCs w:val="24"/>
              </w:rPr>
            </w:pPr>
            <w:r w:rsidRPr="00650859">
              <w:rPr>
                <w:i/>
                <w:color w:val="000000"/>
                <w:sz w:val="24"/>
                <w:szCs w:val="24"/>
              </w:rPr>
              <w:t>к.э.н., профессор, зав. кафедрой «Строительство», Умеров Р.З</w:t>
            </w:r>
            <w:r>
              <w:rPr>
                <w:i/>
                <w:color w:val="000000"/>
                <w:sz w:val="24"/>
                <w:szCs w:val="24"/>
              </w:rPr>
              <w:t>.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66B9036" w14:textId="724FF7AE" w:rsidR="00CB5C27" w:rsidRPr="00507DA4" w:rsidRDefault="00650859" w:rsidP="00507DA4">
            <w:pPr>
              <w:jc w:val="both"/>
              <w:outlineLvl w:val="0"/>
              <w:rPr>
                <w:sz w:val="24"/>
                <w:szCs w:val="24"/>
              </w:rPr>
            </w:pPr>
            <w:r w:rsidRPr="00650859">
              <w:rPr>
                <w:sz w:val="24"/>
                <w:szCs w:val="24"/>
              </w:rPr>
              <w:t>Федеральный государственный образовательный стандарт высшего образования по направлению подготовки 08.03.01 Строительство (уровень бакалавриата) (приказ Минобрнауки России от 31.05.2017г. № 481)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70C4F3" w14:textId="77777777" w:rsidR="00650859" w:rsidRDefault="00650859" w:rsidP="00507DA4">
            <w:pPr>
              <w:jc w:val="both"/>
              <w:outlineLvl w:val="0"/>
              <w:rPr>
                <w:sz w:val="24"/>
                <w:szCs w:val="24"/>
              </w:rPr>
            </w:pPr>
            <w:r w:rsidRPr="00650859">
              <w:rPr>
                <w:sz w:val="24"/>
                <w:szCs w:val="24"/>
              </w:rPr>
              <w:t>08.03.01 Строительство</w:t>
            </w:r>
          </w:p>
          <w:p w14:paraId="3B33DD3C" w14:textId="77777777" w:rsidR="00650859" w:rsidRDefault="00650859" w:rsidP="00507DA4">
            <w:pPr>
              <w:jc w:val="both"/>
              <w:outlineLvl w:val="0"/>
              <w:rPr>
                <w:sz w:val="24"/>
                <w:szCs w:val="24"/>
              </w:rPr>
            </w:pPr>
            <w:r w:rsidRPr="00650859">
              <w:rPr>
                <w:sz w:val="24"/>
                <w:szCs w:val="24"/>
              </w:rPr>
              <w:t>Профиль «Промышленное и гражданское строительство»</w:t>
            </w:r>
          </w:p>
          <w:p w14:paraId="38F266B0" w14:textId="635E7ED0" w:rsidR="00906109" w:rsidRPr="00507DA4" w:rsidRDefault="00650859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650859">
              <w:rPr>
                <w:sz w:val="24"/>
                <w:szCs w:val="24"/>
              </w:rPr>
              <w:t>утвержденного учёным советом института от 17.01.2025г. протокол №1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41280C83" w:rsidR="005D0D4D" w:rsidRPr="003D0FBD" w:rsidRDefault="0032415E" w:rsidP="00605806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4CEBF11F" w:rsidR="005D0D4D" w:rsidRPr="009860C4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9860C4">
              <w:rPr>
                <w:sz w:val="24"/>
                <w:szCs w:val="24"/>
                <w:lang w:eastAsia="en-US"/>
              </w:rPr>
              <w:t>Протокол от</w:t>
            </w:r>
            <w:r w:rsidR="003E159C" w:rsidRPr="009860C4">
              <w:rPr>
                <w:sz w:val="24"/>
                <w:szCs w:val="24"/>
                <w:lang w:eastAsia="en-US"/>
              </w:rPr>
              <w:t xml:space="preserve"> </w:t>
            </w:r>
            <w:r w:rsidR="00835DE5">
              <w:rPr>
                <w:sz w:val="24"/>
                <w:szCs w:val="24"/>
                <w:lang w:eastAsia="en-US"/>
              </w:rPr>
              <w:t>«</w:t>
            </w:r>
            <w:r w:rsidR="009860C4">
              <w:rPr>
                <w:iCs/>
                <w:sz w:val="24"/>
                <w:szCs w:val="24"/>
              </w:rPr>
              <w:t>29</w:t>
            </w:r>
            <w:r w:rsidR="00835DE5">
              <w:rPr>
                <w:iCs/>
                <w:sz w:val="24"/>
                <w:szCs w:val="24"/>
              </w:rPr>
              <w:t>»</w:t>
            </w:r>
            <w:r w:rsidR="009860C4">
              <w:rPr>
                <w:iCs/>
                <w:sz w:val="24"/>
                <w:szCs w:val="24"/>
              </w:rPr>
              <w:t xml:space="preserve"> августа 2025 г. </w:t>
            </w:r>
            <w:r w:rsidRPr="009860C4">
              <w:rPr>
                <w:sz w:val="24"/>
                <w:szCs w:val="24"/>
                <w:lang w:eastAsia="en-US"/>
              </w:rPr>
              <w:t>№</w:t>
            </w:r>
            <w:r w:rsidR="0032415E" w:rsidRPr="009860C4">
              <w:rPr>
                <w:sz w:val="24"/>
                <w:szCs w:val="24"/>
                <w:lang w:eastAsia="en-US"/>
              </w:rPr>
              <w:t xml:space="preserve"> </w:t>
            </w:r>
            <w:r w:rsidR="009860C4">
              <w:rPr>
                <w:sz w:val="24"/>
                <w:szCs w:val="24"/>
                <w:lang w:eastAsia="en-US"/>
              </w:rPr>
              <w:t>7</w:t>
            </w:r>
          </w:p>
          <w:p w14:paraId="16E12D9E" w14:textId="25E8251B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3D0FBD"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bookmarkStart w:id="2" w:name="_Hlk169361297"/>
            <w:r w:rsidR="0032415E">
              <w:rPr>
                <w:color w:val="000000"/>
                <w:sz w:val="24"/>
                <w:szCs w:val="24"/>
                <w:lang w:eastAsia="en-US"/>
              </w:rPr>
              <w:t>Каргин Сергей Александрович</w:t>
            </w:r>
            <w:r w:rsidRPr="000174E6">
              <w:rPr>
                <w:sz w:val="15"/>
                <w:szCs w:val="15"/>
              </w:rPr>
              <w:t xml:space="preserve"> </w:t>
            </w:r>
            <w:bookmarkEnd w:id="2"/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76EEAE48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F80A7E">
              <w:rPr>
                <w:color w:val="000000"/>
                <w:sz w:val="24"/>
                <w:szCs w:val="24"/>
              </w:rPr>
              <w:t>Набиев Р.А.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B2C61A" w14:textId="1425DAC7" w:rsidR="00674205" w:rsidRPr="003E159C" w:rsidRDefault="00674205" w:rsidP="0067420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bookmarkStart w:id="3" w:name="_Hlk169361474"/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 w:rsidR="0032415E">
              <w:rPr>
                <w:sz w:val="24"/>
                <w:szCs w:val="24"/>
                <w:lang w:eastAsia="en-US"/>
              </w:rPr>
              <w:t>«</w:t>
            </w:r>
            <w:r w:rsidR="009860C4">
              <w:rPr>
                <w:sz w:val="24"/>
                <w:szCs w:val="24"/>
                <w:lang w:eastAsia="en-US"/>
              </w:rPr>
              <w:t>29</w:t>
            </w:r>
            <w:r w:rsidR="00835DE5">
              <w:rPr>
                <w:sz w:val="24"/>
                <w:szCs w:val="24"/>
                <w:lang w:eastAsia="en-US"/>
              </w:rPr>
              <w:t>»</w:t>
            </w:r>
            <w:r w:rsidR="009860C4">
              <w:rPr>
                <w:sz w:val="24"/>
                <w:szCs w:val="24"/>
                <w:lang w:eastAsia="en-US"/>
              </w:rPr>
              <w:t xml:space="preserve"> августа</w:t>
            </w:r>
            <w:r w:rsidR="0032415E">
              <w:rPr>
                <w:sz w:val="24"/>
                <w:szCs w:val="24"/>
                <w:lang w:eastAsia="en-US"/>
              </w:rPr>
              <w:t xml:space="preserve"> </w:t>
            </w:r>
            <w:r w:rsidR="009860C4">
              <w:rPr>
                <w:sz w:val="24"/>
                <w:szCs w:val="24"/>
                <w:lang w:eastAsia="en-US"/>
              </w:rPr>
              <w:t>2025 г. № 12</w:t>
            </w:r>
            <w:r w:rsidRPr="003E159C">
              <w:rPr>
                <w:sz w:val="24"/>
                <w:szCs w:val="24"/>
                <w:lang w:eastAsia="en-US"/>
              </w:rPr>
              <w:t xml:space="preserve"> </w:t>
            </w:r>
          </w:p>
          <w:bookmarkEnd w:id="3"/>
          <w:p w14:paraId="2EDA9DD1" w14:textId="784C8C64" w:rsidR="00404745" w:rsidRPr="00FE2310" w:rsidRDefault="00404745" w:rsidP="002B371B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2347A5">
        <w:trPr>
          <w:trHeight w:hRule="exact" w:val="8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EB598B" w14:textId="218D1D06" w:rsidR="004C7043" w:rsidRPr="00117C2C" w:rsidRDefault="002347A5" w:rsidP="00055DFB">
            <w:pPr>
              <w:widowControl w:val="0"/>
              <w:rPr>
                <w:sz w:val="24"/>
                <w:szCs w:val="24"/>
              </w:rPr>
            </w:pPr>
            <w:r w:rsidRPr="002347A5">
              <w:rPr>
                <w:sz w:val="24"/>
                <w:szCs w:val="24"/>
              </w:rPr>
              <w:t xml:space="preserve">ознакомиться с основными методами математического моделирования механического движения для профессиональной сферы физических процессов и явлений </w:t>
            </w: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63CF0B" w14:textId="7B929099" w:rsidR="004C7043" w:rsidRPr="00117C2C" w:rsidRDefault="002347A5" w:rsidP="00055DFB">
            <w:pPr>
              <w:widowControl w:val="0"/>
              <w:rPr>
                <w:sz w:val="24"/>
                <w:szCs w:val="24"/>
              </w:rPr>
            </w:pPr>
            <w:r w:rsidRPr="002347A5">
              <w:rPr>
                <w:sz w:val="24"/>
                <w:szCs w:val="24"/>
              </w:rPr>
              <w:t>научиться использовать теоретические положения дисциплины при решении задач для профессиональной сферы</w:t>
            </w:r>
          </w:p>
        </w:tc>
      </w:tr>
      <w:tr w:rsidR="002347A5" w:rsidRPr="00964C47" w14:paraId="10AB11CF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637F28" w14:textId="6E92D91E" w:rsidR="002347A5" w:rsidRPr="004C7043" w:rsidRDefault="002347A5" w:rsidP="00055DFB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 w:rsidRPr="002347A5">
              <w:rPr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12148C" w14:textId="16845A8F" w:rsidR="002347A5" w:rsidRPr="00825561" w:rsidRDefault="002347A5" w:rsidP="00055DFB">
            <w:pPr>
              <w:widowControl w:val="0"/>
              <w:rPr>
                <w:iCs/>
                <w:sz w:val="24"/>
                <w:szCs w:val="24"/>
              </w:rPr>
            </w:pPr>
            <w:r w:rsidRPr="002347A5">
              <w:rPr>
                <w:sz w:val="24"/>
                <w:szCs w:val="24"/>
              </w:rPr>
              <w:t>овладеть методами обработки расчетных и экспериментальных данных вероятностно-статистическими методами</w:t>
            </w:r>
          </w:p>
        </w:tc>
      </w:tr>
      <w:tr w:rsidR="002347A5" w:rsidRPr="00964C47" w14:paraId="241658B1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54BF99" w14:textId="42BD92DB" w:rsidR="002347A5" w:rsidRPr="004C7043" w:rsidRDefault="002347A5" w:rsidP="00055DFB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 w:rsidRPr="002347A5">
              <w:rPr>
                <w:sz w:val="24"/>
                <w:szCs w:val="24"/>
              </w:rPr>
              <w:t>1.4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473056" w14:textId="055C588B" w:rsidR="002347A5" w:rsidRPr="00825561" w:rsidRDefault="002347A5" w:rsidP="00055DFB">
            <w:pPr>
              <w:widowControl w:val="0"/>
              <w:rPr>
                <w:iCs/>
                <w:sz w:val="24"/>
                <w:szCs w:val="24"/>
              </w:rPr>
            </w:pPr>
            <w:r w:rsidRPr="002347A5">
              <w:rPr>
                <w:sz w:val="24"/>
                <w:szCs w:val="24"/>
              </w:rPr>
              <w:t>приобрести опыт использования методов теоретической механики в профессиональной деятельности</w:t>
            </w:r>
          </w:p>
        </w:tc>
      </w:tr>
      <w:tr w:rsidR="002347A5" w:rsidRPr="00964C47" w14:paraId="29CF3B54" w14:textId="77777777" w:rsidTr="002347A5">
        <w:trPr>
          <w:trHeight w:hRule="exact" w:val="84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ECBC71" w14:textId="4F2FE5E0" w:rsidR="002347A5" w:rsidRPr="004C7043" w:rsidRDefault="002347A5" w:rsidP="00055DFB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 w:rsidRPr="002347A5">
              <w:rPr>
                <w:sz w:val="24"/>
                <w:szCs w:val="24"/>
              </w:rPr>
              <w:t>1.5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0617E2" w14:textId="1F04AEBF" w:rsidR="002347A5" w:rsidRPr="00825561" w:rsidRDefault="002347A5" w:rsidP="00055DFB">
            <w:pPr>
              <w:widowControl w:val="0"/>
              <w:rPr>
                <w:iCs/>
                <w:sz w:val="24"/>
                <w:szCs w:val="24"/>
              </w:rPr>
            </w:pPr>
            <w:r w:rsidRPr="002347A5">
              <w:rPr>
                <w:sz w:val="24"/>
                <w:szCs w:val="24"/>
              </w:rPr>
              <w:t>формирование, закрепленных, компетенций в объеме и на уровне, определяемыми ФГОС</w:t>
            </w:r>
            <w:r>
              <w:rPr>
                <w:sz w:val="24"/>
                <w:szCs w:val="24"/>
              </w:rPr>
              <w:t xml:space="preserve">, </w:t>
            </w:r>
            <w:r w:rsidRPr="002347A5">
              <w:rPr>
                <w:sz w:val="24"/>
                <w:szCs w:val="24"/>
              </w:rPr>
              <w:t>Образовательной программой высшего образования и Учебным планом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036"/>
        <w:gridCol w:w="611"/>
      </w:tblGrid>
      <w:tr w:rsidR="00616101" w:rsidRPr="00964C47" w14:paraId="21B040C1" w14:textId="77777777" w:rsidTr="00B32532">
        <w:trPr>
          <w:gridAfter w:val="1"/>
          <w:wAfter w:w="611" w:type="dxa"/>
          <w:trHeight w:hRule="exact" w:val="705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gridAfter w:val="1"/>
          <w:wAfter w:w="611" w:type="dxa"/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742B2C8C" w:rsidR="00616101" w:rsidRPr="00616101" w:rsidRDefault="009B3B4C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Б1.О.</w:t>
            </w:r>
            <w:r w:rsidR="000E398E">
              <w:rPr>
                <w:sz w:val="24"/>
                <w:szCs w:val="24"/>
              </w:rPr>
              <w:t>21</w:t>
            </w:r>
          </w:p>
        </w:tc>
      </w:tr>
      <w:tr w:rsidR="00616101" w:rsidRPr="00964C47" w14:paraId="19D653B5" w14:textId="77777777" w:rsidTr="00B32532">
        <w:trPr>
          <w:gridAfter w:val="1"/>
          <w:wAfter w:w="611" w:type="dxa"/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B32532">
        <w:trPr>
          <w:gridAfter w:val="1"/>
          <w:wAfter w:w="611" w:type="dxa"/>
          <w:trHeight w:hRule="exact" w:val="23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B32532">
        <w:trPr>
          <w:gridAfter w:val="1"/>
          <w:wAfter w:w="611" w:type="dxa"/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B32532">
        <w:trPr>
          <w:gridAfter w:val="1"/>
          <w:wAfter w:w="611" w:type="dxa"/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gridAfter w:val="1"/>
          <w:wAfter w:w="611" w:type="dxa"/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0F5BF5" w14:paraId="674CACF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0F5BF5" w:rsidRPr="004C7043" w:rsidRDefault="000F5BF5" w:rsidP="000F5BF5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639316A6" w:rsidR="000F5BF5" w:rsidRPr="004C7043" w:rsidRDefault="000E398E" w:rsidP="000F5BF5">
            <w:r>
              <w:t>Строительная механика</w:t>
            </w:r>
          </w:p>
        </w:tc>
      </w:tr>
      <w:tr w:rsidR="000F5BF5" w14:paraId="039267C4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CBFA22" w14:textId="01FCFE11" w:rsidR="000F5BF5" w:rsidRPr="004C7043" w:rsidRDefault="000F5BF5" w:rsidP="000F5B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47ABB1" w14:textId="2FC967EA" w:rsidR="000F5BF5" w:rsidRDefault="003F0532" w:rsidP="000F5BF5">
            <w:r>
              <w:t>Сопротивление материалов</w:t>
            </w:r>
          </w:p>
        </w:tc>
      </w:tr>
      <w:tr w:rsidR="000F5BF5" w14:paraId="0934B765" w14:textId="77777777" w:rsidTr="00B32532">
        <w:trPr>
          <w:gridAfter w:val="2"/>
          <w:wAfter w:w="5647" w:type="dxa"/>
          <w:trHeight w:hRule="exact" w:val="138"/>
        </w:trPr>
        <w:tc>
          <w:tcPr>
            <w:tcW w:w="738" w:type="dxa"/>
          </w:tcPr>
          <w:p w14:paraId="1A6365E9" w14:textId="77777777" w:rsidR="000F5BF5" w:rsidRDefault="000F5BF5" w:rsidP="000F5BF5"/>
        </w:tc>
        <w:tc>
          <w:tcPr>
            <w:tcW w:w="422" w:type="dxa"/>
            <w:gridSpan w:val="2"/>
          </w:tcPr>
          <w:p w14:paraId="72495231" w14:textId="77777777" w:rsidR="000F5BF5" w:rsidRDefault="000F5BF5" w:rsidP="000F5BF5"/>
        </w:tc>
        <w:tc>
          <w:tcPr>
            <w:tcW w:w="1283" w:type="dxa"/>
            <w:gridSpan w:val="2"/>
          </w:tcPr>
          <w:p w14:paraId="01E304A3" w14:textId="77777777" w:rsidR="000F5BF5" w:rsidRDefault="000F5BF5" w:rsidP="000F5BF5"/>
        </w:tc>
        <w:tc>
          <w:tcPr>
            <w:tcW w:w="1527" w:type="dxa"/>
          </w:tcPr>
          <w:p w14:paraId="7D3584CD" w14:textId="77777777" w:rsidR="000F5BF5" w:rsidRDefault="000F5BF5" w:rsidP="000F5BF5"/>
        </w:tc>
      </w:tr>
      <w:tr w:rsidR="000F5BF5" w14:paraId="5D96F583" w14:textId="77777777" w:rsidTr="00B32532">
        <w:trPr>
          <w:gridAfter w:val="2"/>
          <w:wAfter w:w="5647" w:type="dxa"/>
          <w:trHeight w:hRule="exact" w:val="138"/>
        </w:trPr>
        <w:tc>
          <w:tcPr>
            <w:tcW w:w="738" w:type="dxa"/>
          </w:tcPr>
          <w:p w14:paraId="73BBD1C6" w14:textId="77777777" w:rsidR="000F5BF5" w:rsidRDefault="000F5BF5" w:rsidP="000F5BF5"/>
        </w:tc>
        <w:tc>
          <w:tcPr>
            <w:tcW w:w="422" w:type="dxa"/>
            <w:gridSpan w:val="2"/>
          </w:tcPr>
          <w:p w14:paraId="076B825C" w14:textId="77777777" w:rsidR="000F5BF5" w:rsidRDefault="000F5BF5" w:rsidP="000F5BF5"/>
        </w:tc>
        <w:tc>
          <w:tcPr>
            <w:tcW w:w="1283" w:type="dxa"/>
            <w:gridSpan w:val="2"/>
          </w:tcPr>
          <w:p w14:paraId="4274A66A" w14:textId="77777777" w:rsidR="000F5BF5" w:rsidRDefault="000F5BF5" w:rsidP="000F5BF5"/>
        </w:tc>
        <w:tc>
          <w:tcPr>
            <w:tcW w:w="1527" w:type="dxa"/>
          </w:tcPr>
          <w:p w14:paraId="102103AE" w14:textId="77777777" w:rsidR="000F5BF5" w:rsidRDefault="000F5BF5" w:rsidP="000F5BF5"/>
        </w:tc>
      </w:tr>
      <w:tr w:rsidR="000F5BF5" w:rsidRPr="00964C47" w14:paraId="4689583D" w14:textId="77777777" w:rsidTr="00B32532">
        <w:trPr>
          <w:gridAfter w:val="1"/>
          <w:wAfter w:w="611" w:type="dxa"/>
          <w:trHeight w:hRule="exact" w:val="53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F5BF5" w:rsidRPr="000629AB" w:rsidRDefault="000F5BF5" w:rsidP="000F5BF5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0F5BF5" w:rsidRPr="000174E6" w14:paraId="2597AF28" w14:textId="77777777" w:rsidTr="000E398E">
        <w:trPr>
          <w:gridAfter w:val="1"/>
          <w:wAfter w:w="611" w:type="dxa"/>
          <w:trHeight w:hRule="exact" w:val="731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15829DFA" w:rsidR="000F5BF5" w:rsidRPr="00C354CD" w:rsidRDefault="000E398E" w:rsidP="000F5BF5">
            <w:pPr>
              <w:jc w:val="center"/>
              <w:rPr>
                <w:b/>
                <w:bCs/>
                <w:color w:val="000000"/>
              </w:rPr>
            </w:pPr>
            <w:r w:rsidRPr="000E398E">
              <w:rPr>
                <w:b/>
                <w:bCs/>
              </w:rPr>
              <w:t>ОПК-1: Способен решать задачи профессиональной деятельности на основе использования теоретических и практических основ естественных и технических наук, а также математического аппарата</w:t>
            </w:r>
          </w:p>
        </w:tc>
      </w:tr>
      <w:tr w:rsidR="000F5BF5" w:rsidRPr="000174E6" w14:paraId="4BC54A69" w14:textId="77777777" w:rsidTr="00B32532">
        <w:trPr>
          <w:gridAfter w:val="1"/>
          <w:wAfter w:w="611" w:type="dxa"/>
          <w:trHeight w:hRule="exact" w:val="299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0F5BF5" w:rsidRPr="000174E6" w:rsidRDefault="000F5BF5" w:rsidP="000F5BF5">
            <w:r w:rsidRPr="000174E6">
              <w:rPr>
                <w:b/>
              </w:rPr>
              <w:t>Знать:</w:t>
            </w:r>
            <w:r>
              <w:rPr>
                <w:b/>
              </w:rPr>
              <w:t xml:space="preserve"> </w:t>
            </w:r>
          </w:p>
        </w:tc>
      </w:tr>
      <w:tr w:rsidR="003F0532" w:rsidRPr="000174E6" w14:paraId="3D180EDD" w14:textId="77777777" w:rsidTr="003F0532">
        <w:trPr>
          <w:gridAfter w:val="1"/>
          <w:wAfter w:w="611" w:type="dxa"/>
          <w:trHeight w:hRule="exact" w:val="988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3F0532" w:rsidRPr="000174E6" w:rsidRDefault="003F0532" w:rsidP="003F0532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4214A752" w:rsidR="003F0532" w:rsidRPr="004C7043" w:rsidRDefault="003F0532" w:rsidP="003F0532">
            <w:r w:rsidRPr="00792FBE">
              <w:t xml:space="preserve"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 </w:t>
            </w:r>
          </w:p>
        </w:tc>
      </w:tr>
      <w:tr w:rsidR="003F0532" w:rsidRPr="000174E6" w14:paraId="7CF7A493" w14:textId="77777777" w:rsidTr="00B32532">
        <w:trPr>
          <w:gridAfter w:val="1"/>
          <w:wAfter w:w="611" w:type="dxa"/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3F0532" w:rsidRPr="000174E6" w:rsidRDefault="003F0532" w:rsidP="003F0532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B3360B7" w:rsidR="003F0532" w:rsidRPr="004C7043" w:rsidRDefault="003F0532" w:rsidP="003F0532">
            <w:r w:rsidRPr="00792FBE"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3F0532" w:rsidRPr="000174E6" w14:paraId="615CA210" w14:textId="77777777" w:rsidTr="003F0532">
        <w:trPr>
          <w:gridAfter w:val="1"/>
          <w:wAfter w:w="611" w:type="dxa"/>
          <w:trHeight w:hRule="exact" w:val="77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3F0532" w:rsidRPr="000174E6" w:rsidRDefault="003F0532" w:rsidP="003F0532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6B5EF573" w:rsidR="003F0532" w:rsidRPr="004C7043" w:rsidRDefault="003F0532" w:rsidP="003F0532">
            <w:pPr>
              <w:tabs>
                <w:tab w:val="left" w:pos="1762"/>
              </w:tabs>
            </w:pPr>
            <w:r w:rsidRPr="00792FBE"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0F5BF5" w:rsidRPr="000174E6" w14:paraId="6A97BCB6" w14:textId="77777777" w:rsidTr="00B32532">
        <w:trPr>
          <w:gridAfter w:val="1"/>
          <w:wAfter w:w="611" w:type="dxa"/>
          <w:trHeight w:hRule="exact" w:val="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0F5BF5" w:rsidRPr="000174E6" w:rsidRDefault="000F5BF5" w:rsidP="000F5BF5">
            <w:r w:rsidRPr="000174E6">
              <w:rPr>
                <w:b/>
              </w:rPr>
              <w:t>Уметь:</w:t>
            </w:r>
            <w:r>
              <w:rPr>
                <w:b/>
              </w:rPr>
              <w:t xml:space="preserve"> </w:t>
            </w:r>
          </w:p>
        </w:tc>
      </w:tr>
      <w:tr w:rsidR="000F5BF5" w:rsidRPr="000174E6" w14:paraId="4CB9C3C8" w14:textId="77777777" w:rsidTr="00B32532">
        <w:trPr>
          <w:gridAfter w:val="1"/>
          <w:wAfter w:w="611" w:type="dxa"/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0F5BF5" w:rsidRPr="000174E6" w:rsidRDefault="000F5BF5" w:rsidP="000F5BF5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0F5BF5" w:rsidRPr="007C1F28" w:rsidRDefault="000F5BF5" w:rsidP="000F5BF5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0F5BF5" w:rsidRPr="000174E6" w14:paraId="3C933615" w14:textId="77777777" w:rsidTr="00B32532">
        <w:trPr>
          <w:gridAfter w:val="1"/>
          <w:wAfter w:w="611" w:type="dxa"/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0F5BF5" w:rsidRPr="000174E6" w:rsidRDefault="000F5BF5" w:rsidP="000F5BF5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0F5BF5" w:rsidRPr="007C1F28" w:rsidRDefault="000F5BF5" w:rsidP="000F5BF5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0F5BF5" w:rsidRPr="000174E6" w14:paraId="439252A0" w14:textId="77777777" w:rsidTr="00B32532">
        <w:trPr>
          <w:gridAfter w:val="1"/>
          <w:wAfter w:w="611" w:type="dxa"/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0F5BF5" w:rsidRPr="000174E6" w:rsidRDefault="000F5BF5" w:rsidP="000F5BF5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0F5BF5" w:rsidRPr="007C1F28" w:rsidRDefault="000F5BF5" w:rsidP="000F5BF5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0F5BF5" w:rsidRPr="000174E6" w14:paraId="2EBE9C05" w14:textId="77777777" w:rsidTr="00B32532">
        <w:trPr>
          <w:gridAfter w:val="1"/>
          <w:wAfter w:w="611" w:type="dxa"/>
          <w:trHeight w:hRule="exact" w:val="290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0F5BF5" w:rsidRPr="000174E6" w:rsidRDefault="000F5BF5" w:rsidP="000F5BF5">
            <w:r w:rsidRPr="000174E6">
              <w:rPr>
                <w:b/>
              </w:rPr>
              <w:t>Владеть:</w:t>
            </w:r>
            <w:r>
              <w:rPr>
                <w:b/>
              </w:rPr>
              <w:t xml:space="preserve"> </w:t>
            </w:r>
          </w:p>
        </w:tc>
      </w:tr>
      <w:tr w:rsidR="000F5BF5" w:rsidRPr="000174E6" w14:paraId="0DDAFEDB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0F5BF5" w:rsidRPr="000174E6" w:rsidRDefault="000F5BF5" w:rsidP="000F5BF5">
            <w:pPr>
              <w:jc w:val="center"/>
            </w:pPr>
            <w:r w:rsidRPr="000174E6">
              <w:lastRenderedPageBreak/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0F5BF5" w:rsidRPr="004401D2" w:rsidRDefault="000F5BF5" w:rsidP="000F5BF5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0F5BF5" w:rsidRPr="000174E6" w14:paraId="4D0EAC47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0F5BF5" w:rsidRPr="000174E6" w:rsidRDefault="000F5BF5" w:rsidP="000F5BF5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0F5BF5" w:rsidRPr="004401D2" w:rsidRDefault="000F5BF5" w:rsidP="000F5BF5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0F5BF5" w:rsidRPr="000174E6" w14:paraId="4DC6EBBD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0F5BF5" w:rsidRPr="000174E6" w:rsidRDefault="000F5BF5" w:rsidP="000F5BF5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0F5BF5" w:rsidRPr="004401D2" w:rsidRDefault="000F5BF5" w:rsidP="000F5BF5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0F5BF5" w:rsidRPr="000174E6" w14:paraId="3B8D6710" w14:textId="77777777" w:rsidTr="00B32532">
        <w:trPr>
          <w:gridAfter w:val="1"/>
          <w:wAfter w:w="611" w:type="dxa"/>
          <w:trHeight w:hRule="exact" w:val="277"/>
        </w:trPr>
        <w:tc>
          <w:tcPr>
            <w:tcW w:w="90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0F5BF5" w:rsidRDefault="000F5BF5" w:rsidP="000F5BF5">
            <w:bookmarkStart w:id="4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0F5BF5" w:rsidRDefault="000F5BF5" w:rsidP="000F5BF5">
            <w:r>
              <w:br w:type="page"/>
            </w:r>
          </w:p>
          <w:p w14:paraId="2C412D3B" w14:textId="77777777" w:rsidR="000F5BF5" w:rsidRDefault="000F5BF5" w:rsidP="000F5BF5"/>
          <w:p w14:paraId="505CC3C2" w14:textId="11CEC378" w:rsidR="000F5BF5" w:rsidRDefault="000F5BF5" w:rsidP="000F5BF5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0F5BF5" w:rsidRDefault="000F5BF5" w:rsidP="000F5BF5"/>
          <w:p w14:paraId="0FE91240" w14:textId="77777777" w:rsidR="000F5BF5" w:rsidRDefault="000F5BF5" w:rsidP="000F5BF5"/>
          <w:p w14:paraId="012BE31B" w14:textId="0BB42581" w:rsidR="000F5BF5" w:rsidRDefault="000F5BF5" w:rsidP="000F5BF5"/>
          <w:p w14:paraId="190F7D2A" w14:textId="77777777" w:rsidR="000F5BF5" w:rsidRDefault="000F5BF5" w:rsidP="000F5BF5"/>
          <w:p w14:paraId="57472BBD" w14:textId="29016EA5" w:rsidR="000F5BF5" w:rsidRPr="000174E6" w:rsidRDefault="000F5BF5" w:rsidP="000F5BF5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0F5BF5" w:rsidRPr="000174E6" w:rsidRDefault="000F5BF5" w:rsidP="000F5BF5"/>
        </w:tc>
      </w:tr>
      <w:bookmarkEnd w:id="4"/>
      <w:tr w:rsidR="0050185C" w:rsidRPr="00217147" w14:paraId="5F6DFD67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50185C" w:rsidRPr="00217147" w:rsidRDefault="0050185C" w:rsidP="0050185C">
            <w:pPr>
              <w:jc w:val="right"/>
            </w:pPr>
            <w:r w:rsidRPr="00217147">
              <w:rPr>
                <w:b/>
              </w:rPr>
              <w:t>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68F9A26E" w:rsidR="0050185C" w:rsidRPr="00217147" w:rsidRDefault="0050185C" w:rsidP="0050185C">
            <w:r w:rsidRPr="000174E6">
              <w:rPr>
                <w:b/>
              </w:rPr>
              <w:t>Знать:</w:t>
            </w:r>
          </w:p>
        </w:tc>
      </w:tr>
      <w:tr w:rsidR="00825561" w:rsidRPr="00217147" w14:paraId="27DE54BC" w14:textId="77777777" w:rsidTr="00B62F18">
        <w:trPr>
          <w:trHeight w:hRule="exact" w:val="619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825561" w:rsidRPr="00217147" w:rsidRDefault="00825561" w:rsidP="00825561">
            <w:pPr>
              <w:widowControl w:val="0"/>
              <w:jc w:val="right"/>
            </w:pPr>
            <w:r w:rsidRPr="00217147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FE559" w14:textId="50EFCE0D" w:rsidR="00825561" w:rsidRPr="00217147" w:rsidRDefault="004753EC" w:rsidP="00825561">
            <w:r w:rsidRPr="004753EC">
              <w:t>- базовые для профессиональной сферы физические процессы и явления в виде математического(их) уравнения(й)</w:t>
            </w:r>
          </w:p>
        </w:tc>
      </w:tr>
      <w:tr w:rsidR="00825561" w:rsidRPr="00217147" w14:paraId="3C4C790A" w14:textId="77777777" w:rsidTr="004E4B45">
        <w:trPr>
          <w:trHeight w:hRule="exact" w:val="445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7FC6B8" w14:textId="40DFB8AC" w:rsidR="00825561" w:rsidRPr="00217147" w:rsidRDefault="00825561" w:rsidP="00825561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3.1.2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F7823F" w14:textId="548D9AEC" w:rsidR="00825561" w:rsidRPr="002D3458" w:rsidRDefault="00B62F18" w:rsidP="00825561">
            <w:r w:rsidRPr="004753EC">
              <w:t>- расчетные и экспериментальные данные вероятностно-статистическими методами</w:t>
            </w:r>
          </w:p>
        </w:tc>
      </w:tr>
      <w:tr w:rsidR="00825561" w:rsidRPr="00217147" w14:paraId="7BE5ABE6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825561" w:rsidRPr="00217147" w:rsidRDefault="00825561" w:rsidP="00825561">
            <w:pPr>
              <w:jc w:val="right"/>
            </w:pPr>
            <w:r w:rsidRPr="00217147">
              <w:rPr>
                <w:b/>
              </w:rPr>
              <w:t>3.2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3588B68A" w:rsidR="00825561" w:rsidRPr="00825561" w:rsidRDefault="00825561" w:rsidP="00825561">
            <w:pPr>
              <w:rPr>
                <w:b/>
                <w:bCs/>
              </w:rPr>
            </w:pPr>
            <w:r w:rsidRPr="00825561">
              <w:rPr>
                <w:b/>
                <w:bCs/>
              </w:rPr>
              <w:t>Уметь:</w:t>
            </w:r>
          </w:p>
        </w:tc>
      </w:tr>
      <w:tr w:rsidR="00825561" w:rsidRPr="00217147" w14:paraId="647706CB" w14:textId="77777777" w:rsidTr="004753EC">
        <w:trPr>
          <w:trHeight w:hRule="exact" w:val="593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825561" w:rsidRPr="00217147" w:rsidRDefault="00825561" w:rsidP="00825561">
            <w:pPr>
              <w:widowControl w:val="0"/>
              <w:jc w:val="right"/>
            </w:pPr>
            <w:r w:rsidRPr="00217147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90FFC" w14:textId="67A2D519" w:rsidR="00825561" w:rsidRPr="00217147" w:rsidRDefault="004753EC" w:rsidP="00825561">
            <w:pPr>
              <w:widowControl w:val="0"/>
            </w:pPr>
            <w:r w:rsidRPr="004753EC">
              <w:t xml:space="preserve">- представлять базовые для профессиональной сферы физические процессы и явления в виде математического(их) уравнения(й) </w:t>
            </w:r>
          </w:p>
        </w:tc>
      </w:tr>
      <w:tr w:rsidR="004753EC" w:rsidRPr="00217147" w14:paraId="1B761D0F" w14:textId="77777777" w:rsidTr="00825561">
        <w:trPr>
          <w:trHeight w:hRule="exact" w:val="448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C846A4" w14:textId="17913AE5" w:rsidR="004753EC" w:rsidRPr="00217147" w:rsidRDefault="004753EC" w:rsidP="00825561">
            <w:pPr>
              <w:widowControl w:val="0"/>
              <w:jc w:val="right"/>
              <w:rPr>
                <w:color w:val="000000"/>
              </w:rPr>
            </w:pPr>
            <w:r w:rsidRPr="004753EC">
              <w:t>3.2.2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4B07C7" w14:textId="41A5FABF" w:rsidR="004753EC" w:rsidRPr="004753EC" w:rsidRDefault="004753EC" w:rsidP="00825561">
            <w:pPr>
              <w:widowControl w:val="0"/>
            </w:pPr>
            <w:r w:rsidRPr="004753EC">
              <w:t>- обрабатывать расчетные и экспериментальные данные вероятностно-статистическими методами</w:t>
            </w:r>
          </w:p>
        </w:tc>
      </w:tr>
      <w:tr w:rsidR="00825561" w:rsidRPr="00217147" w14:paraId="15D2FE25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825561" w:rsidRPr="00217147" w:rsidRDefault="00825561" w:rsidP="00825561">
            <w:pPr>
              <w:jc w:val="right"/>
            </w:pPr>
            <w:r w:rsidRPr="00217147">
              <w:rPr>
                <w:b/>
              </w:rPr>
              <w:t>3.3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2049CC28" w:rsidR="00825561" w:rsidRPr="00217147" w:rsidRDefault="00825561" w:rsidP="00825561">
            <w:r w:rsidRPr="000174E6">
              <w:rPr>
                <w:b/>
              </w:rPr>
              <w:t>Владеть:</w:t>
            </w:r>
          </w:p>
        </w:tc>
      </w:tr>
      <w:tr w:rsidR="00825561" w:rsidRPr="00217147" w14:paraId="0996E02B" w14:textId="77777777" w:rsidTr="00BB23A0">
        <w:trPr>
          <w:trHeight w:val="434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825561" w:rsidRPr="00217147" w:rsidRDefault="00825561" w:rsidP="00825561">
            <w:pPr>
              <w:jc w:val="right"/>
            </w:pPr>
            <w:r w:rsidRPr="00217147">
              <w:t>3.3.1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2F7EF5F1" w:rsidR="00825561" w:rsidRPr="00217147" w:rsidRDefault="00B62F18" w:rsidP="00825561">
            <w:pPr>
              <w:jc w:val="both"/>
            </w:pPr>
            <w:r w:rsidRPr="00B62F18">
              <w:t>- представлениями базовых для профессиональной сферы физических процессов и явлений в виде математического(их) уравнения(й)</w:t>
            </w:r>
          </w:p>
        </w:tc>
      </w:tr>
      <w:tr w:rsidR="00825561" w:rsidRPr="00217147" w14:paraId="7EFDFFC3" w14:textId="77777777" w:rsidTr="00BB23A0">
        <w:trPr>
          <w:trHeight w:val="434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0D999E" w14:textId="78A323F1" w:rsidR="00825561" w:rsidRPr="00217147" w:rsidRDefault="00825561" w:rsidP="00825561">
            <w:pPr>
              <w:jc w:val="right"/>
            </w:pPr>
            <w:r>
              <w:t>3.3.2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CB3005" w14:textId="1C7A4048" w:rsidR="00825561" w:rsidRPr="00825561" w:rsidRDefault="00B62F18" w:rsidP="00825561">
            <w:pPr>
              <w:jc w:val="both"/>
            </w:pPr>
            <w:r w:rsidRPr="00B62F18">
              <w:t>- методами обработки расчетных и экспериментальных данных вероятностно-статистическими методами</w:t>
            </w:r>
          </w:p>
        </w:tc>
      </w:tr>
    </w:tbl>
    <w:p w14:paraId="7AE0E389" w14:textId="77777777" w:rsidR="00C422CE" w:rsidRPr="00217147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150"/>
        <w:gridCol w:w="896"/>
        <w:gridCol w:w="644"/>
        <w:gridCol w:w="1037"/>
        <w:gridCol w:w="1280"/>
        <w:gridCol w:w="765"/>
        <w:gridCol w:w="1370"/>
      </w:tblGrid>
      <w:tr w:rsidR="000629AB" w:rsidRPr="00964C47" w14:paraId="5F150F97" w14:textId="77777777" w:rsidTr="00A53BC7">
        <w:trPr>
          <w:trHeight w:hRule="exact" w:val="277"/>
        </w:trPr>
        <w:tc>
          <w:tcPr>
            <w:tcW w:w="90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5" w:name="_Hlk94038831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A53BC7" w14:paraId="194D6683" w14:textId="77777777" w:rsidTr="00E5003F">
        <w:trPr>
          <w:trHeight w:hRule="exact" w:val="76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FE851A2" w:rsidR="0007471E" w:rsidRPr="00C21F87" w:rsidRDefault="0007471E" w:rsidP="00C21F87">
            <w:pPr>
              <w:jc w:val="center"/>
              <w:rPr>
                <w:b/>
                <w:color w:val="000000"/>
              </w:rPr>
            </w:pPr>
            <w:r w:rsidRPr="0007471E">
              <w:rPr>
                <w:b/>
                <w:color w:val="000000"/>
              </w:rPr>
              <w:t>Семестр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28AD0D2" w14:textId="130C6A05" w:rsidR="00016311" w:rsidRDefault="0007471E" w:rsidP="00C21F87">
            <w:pPr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Инте</w:t>
            </w:r>
            <w:r w:rsidR="00C21F87">
              <w:rPr>
                <w:b/>
                <w:color w:val="000000"/>
              </w:rPr>
              <w:t>р</w:t>
            </w:r>
            <w:r w:rsidRPr="00CC3C23">
              <w:rPr>
                <w:b/>
                <w:color w:val="000000"/>
              </w:rPr>
              <w:t>акт</w:t>
            </w:r>
            <w:r w:rsidR="00C21F87">
              <w:rPr>
                <w:b/>
                <w:color w:val="000000"/>
              </w:rPr>
              <w:t>.</w:t>
            </w:r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A53BC7" w14:paraId="4A64C787" w14:textId="77777777" w:rsidTr="00A53BC7">
        <w:trPr>
          <w:trHeight w:hRule="exact" w:val="10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4E24BF6" w14:textId="77777777" w:rsidTr="00A53BC7">
        <w:trPr>
          <w:trHeight w:hRule="exact" w:val="14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1FF0EAD7" w:rsidR="00F879D7" w:rsidRDefault="00FB233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</w:t>
            </w:r>
            <w:r w:rsidR="00C35B3C">
              <w:rPr>
                <w:b/>
                <w:color w:val="000000"/>
              </w:rPr>
              <w:t>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F879D7" w:rsidRPr="00851D12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2C5A1DA3" w:rsidR="00F879D7" w:rsidRPr="002B371B" w:rsidRDefault="00C35B3C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78525759" w:rsidR="00F879D7" w:rsidRPr="00F713E4" w:rsidRDefault="00A178A2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6BB12D10" w:rsidR="00F879D7" w:rsidRDefault="00C6162A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4DBBC" w14:textId="70F4DF7E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0D94F60" w14:textId="0488E949" w:rsidR="00F879D7" w:rsidRPr="00C25CA0" w:rsidRDefault="00E1204C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CD9CC84" w14:textId="77777777" w:rsidTr="006E3CFC">
        <w:trPr>
          <w:trHeight w:hRule="exact" w:val="773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Pr="002B371B" w:rsidRDefault="00FB0093" w:rsidP="00FB0093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E1204C" w:rsidRPr="004F7009" w14:paraId="6D0F0964" w14:textId="77777777" w:rsidTr="00A53BC7">
        <w:trPr>
          <w:trHeight w:val="54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28ACA18C" w:rsidR="00E1204C" w:rsidRPr="004F7009" w:rsidRDefault="00E1204C" w:rsidP="00E1204C">
            <w:pPr>
              <w:rPr>
                <w:b/>
                <w:color w:val="000000"/>
              </w:rPr>
            </w:pPr>
            <w:r>
              <w:t xml:space="preserve">Статика: Условия равновесия произвольной плоской системы сил. 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7D6FF934" w:rsidR="00E1204C" w:rsidRPr="002B371B" w:rsidRDefault="00C35B3C" w:rsidP="00E1204C">
            <w:pPr>
              <w:jc w:val="center"/>
              <w:rPr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2D3E1694" w:rsidR="00E1204C" w:rsidRPr="00F713E4" w:rsidRDefault="00C35B3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261F3C26" w:rsidR="00E1204C" w:rsidRDefault="00C6162A" w:rsidP="00E1204C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C8F8BC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EA6CA48" w14:textId="54FB2F85" w:rsidR="00E1204C" w:rsidRPr="000F6F29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E1204C" w:rsidRPr="004F7009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E1204C" w:rsidRPr="009D2E3F" w:rsidRDefault="00E1204C" w:rsidP="00E1204C">
            <w:pPr>
              <w:rPr>
                <w:b/>
                <w:color w:val="000000"/>
              </w:rPr>
            </w:pPr>
          </w:p>
        </w:tc>
      </w:tr>
      <w:tr w:rsidR="00E1204C" w:rsidRPr="004F7009" w14:paraId="4CC6BF8E" w14:textId="77777777" w:rsidTr="00A53BC7">
        <w:trPr>
          <w:trHeight w:val="111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37EBA93B" w:rsidR="00E1204C" w:rsidRPr="004F7009" w:rsidRDefault="00E1204C" w:rsidP="00E1204C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>
              <w:t xml:space="preserve">Разбор конкретных ситуаций: изучение условий равновесия твердого тела. </w:t>
            </w:r>
            <w:r w:rsidRPr="00632C51">
              <w:rPr>
                <w:rFonts w:eastAsia="Courier New"/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74C4FE61" w:rsidR="00E1204C" w:rsidRPr="002B371B" w:rsidRDefault="00C35B3C" w:rsidP="00E1204C">
            <w:pPr>
              <w:jc w:val="center"/>
              <w:rPr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6F9FE015" w:rsidR="00E1204C" w:rsidRPr="00F713E4" w:rsidRDefault="00C35B3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729B4F04" w:rsidR="00E1204C" w:rsidRDefault="00C6162A" w:rsidP="00E1204C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2C03FE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3939D1" w14:textId="26A1D954" w:rsidR="00E1204C" w:rsidRPr="00A55C8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E1204C" w:rsidRPr="004F7009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E1204C" w:rsidRPr="009D2E3F" w:rsidRDefault="00E1204C" w:rsidP="00E1204C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3EAB475" w14:textId="77777777" w:rsidTr="00A53BC7">
        <w:trPr>
          <w:trHeight w:hRule="exact" w:val="254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238773F6" w:rsidR="00FB0093" w:rsidRPr="004F7009" w:rsidRDefault="00FB233A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212159EF" w:rsidR="00FB0093" w:rsidRPr="004F7009" w:rsidRDefault="00FB0093" w:rsidP="00FB009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A55C8C">
              <w:rPr>
                <w:color w:val="000000"/>
              </w:rPr>
              <w:t xml:space="preserve"> тем: «</w:t>
            </w:r>
            <w:r w:rsidR="00A55C8C">
              <w:t>Произвольная система сил в плоскости и в пространстве. Главный вектор и главный момент системы сил»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28FF66BC" w:rsidR="00FB0093" w:rsidRPr="002B371B" w:rsidRDefault="00C35B3C" w:rsidP="00FB0093">
            <w:pPr>
              <w:jc w:val="center"/>
              <w:rPr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0AC3A604" w:rsidR="00FB0093" w:rsidRPr="00F713E4" w:rsidRDefault="00A178A2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09E57CA6" w:rsidR="00F032D5" w:rsidRDefault="00C6162A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7360F220" w14:textId="0E98D3AA" w:rsidR="00FB0093" w:rsidRDefault="00FB0093" w:rsidP="00DA7A37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F31B3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C6C47C" w14:textId="17D28D80" w:rsidR="00FB0093" w:rsidRPr="00C25CA0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11AF32DC" w14:textId="77777777" w:rsidTr="00A53BC7">
        <w:trPr>
          <w:trHeight w:hRule="exact" w:val="61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Pr="002B371B" w:rsidRDefault="00640264" w:rsidP="00370117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A53BC7" w:rsidRPr="004F7009" w14:paraId="2BAC1860" w14:textId="77777777" w:rsidTr="006F6040">
        <w:trPr>
          <w:trHeight w:hRule="exact" w:val="143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77777777" w:rsidR="00F879D7" w:rsidRPr="00A335B6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03BB9D62" w:rsidR="00F879D7" w:rsidRPr="00ED406B" w:rsidRDefault="00CF0697" w:rsidP="00F879D7">
            <w:pPr>
              <w:rPr>
                <w:color w:val="000000"/>
              </w:rPr>
            </w:pPr>
            <w:r>
              <w:t xml:space="preserve">Методы нахождения реакций связей в покоящейся системе сочленённых тел, способы нахождения их центров тяжести. </w:t>
            </w:r>
            <w:r w:rsidR="00F879D7" w:rsidRPr="00ED406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676D8300" w:rsidR="00F879D7" w:rsidRPr="002B371B" w:rsidRDefault="00C35B3C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154D71B3" w:rsidR="00F879D7" w:rsidRPr="00F713E4" w:rsidRDefault="00A178A2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3F1047D7" w:rsidR="00F879D7" w:rsidRDefault="00C6162A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C46168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13E381B" w14:textId="64D98BF3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44972C6F" w14:textId="77777777" w:rsidTr="00A53BC7">
        <w:trPr>
          <w:trHeight w:hRule="exact" w:val="171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77777777" w:rsidR="00F879D7" w:rsidRPr="00B83E08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2C9CC16F" w:rsidR="00F879D7" w:rsidRPr="00ED406B" w:rsidRDefault="00F879D7" w:rsidP="00F879D7">
            <w:pPr>
              <w:rPr>
                <w:color w:val="000000"/>
              </w:rPr>
            </w:pPr>
            <w:r>
              <w:t xml:space="preserve">Разбор конкретных ситуаций: изучение условий равновесия системы твердых тел. </w:t>
            </w:r>
            <w:r>
              <w:rPr>
                <w:color w:val="000000"/>
              </w:rPr>
              <w:t>Выполнение аудиторной письменной работы</w:t>
            </w:r>
            <w:r w:rsidR="00055B2A">
              <w:rPr>
                <w:color w:val="000000"/>
              </w:rPr>
              <w:t xml:space="preserve"> кр1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237B9160" w:rsidR="00F879D7" w:rsidRPr="002B371B" w:rsidRDefault="00C35B3C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0BBA2C1E" w:rsidR="00F879D7" w:rsidRPr="00F713E4" w:rsidRDefault="00A178A2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2C5760F1" w:rsidR="00F879D7" w:rsidRDefault="00C6162A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E32062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6704F91" w14:textId="7A5E3A4C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42C21505" w14:textId="77777777" w:rsidTr="00A53BC7">
        <w:trPr>
          <w:trHeight w:hRule="exact" w:val="142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03DA432D" w:rsidR="00F879D7" w:rsidRPr="00B83E08" w:rsidRDefault="00FB233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F879D7" w:rsidRPr="004F7009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3E52A4DA" w:rsidR="00F879D7" w:rsidRPr="002B371B" w:rsidRDefault="00C35B3C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38EFDE7C" w:rsidR="00F879D7" w:rsidRPr="00F713E4" w:rsidRDefault="00A178A2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2FE50D36" w:rsidR="00F879D7" w:rsidRDefault="00C6162A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8D9511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4D44AA" w14:textId="249CB04D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7C3E1D30" w14:textId="77777777" w:rsidTr="00A53BC7">
        <w:trPr>
          <w:trHeight w:hRule="exact" w:val="51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E5728" w14:textId="77777777"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260DD" w14:textId="37A37077"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AD520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F1A79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525F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8FEC1E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1FA11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3165F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693F11C3" w14:textId="77777777" w:rsidTr="00A53BC7">
        <w:trPr>
          <w:trHeight w:hRule="exact" w:val="143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346FE" w14:textId="413D9B7D" w:rsidR="00F879D7" w:rsidRPr="00FB2E3A" w:rsidRDefault="00FB233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</w:t>
            </w:r>
            <w:r w:rsidR="00C35B3C">
              <w:rPr>
                <w:b/>
                <w:color w:val="000000"/>
              </w:rPr>
              <w:t>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775FC1" w14:textId="4D628F16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5503" w14:textId="07C29D2C" w:rsidR="00F879D7" w:rsidRPr="002B371B" w:rsidRDefault="00C35B3C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47557F" w14:textId="23AC42BE" w:rsidR="00F879D7" w:rsidRPr="00076D32" w:rsidRDefault="00A178A2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790EC" w14:textId="0EBCAF32" w:rsidR="00F879D7" w:rsidRDefault="00C6162A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3DA829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28268B55" w14:textId="7A68F51F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C14BE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74A732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31E70E06" w14:textId="77777777" w:rsidTr="00A53BC7">
        <w:trPr>
          <w:trHeight w:hRule="exact" w:val="53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98C3F5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  <w:p w14:paraId="426E7E0F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6B056C12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3399558F" w14:textId="23E6DEFE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A4D40F" w14:textId="77777777" w:rsidR="00084FDD" w:rsidRDefault="00084FDD" w:rsidP="00111E0F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  <w:p w14:paraId="588B4B59" w14:textId="77777777" w:rsidR="00A55C8C" w:rsidRDefault="00A55C8C" w:rsidP="00111E0F">
            <w:pPr>
              <w:widowControl w:val="0"/>
              <w:jc w:val="center"/>
              <w:rPr>
                <w:b/>
                <w:color w:val="000000"/>
              </w:rPr>
            </w:pPr>
          </w:p>
          <w:p w14:paraId="1C74221F" w14:textId="20683378" w:rsidR="00A55C8C" w:rsidRPr="00311E4B" w:rsidRDefault="00A55C8C" w:rsidP="00111E0F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DCA91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0E534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5F581" w14:textId="77777777" w:rsidR="00084FDD" w:rsidRPr="005969C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801D9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BAD35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0C01E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9C3036F" w14:textId="77777777" w:rsidTr="00FB233A">
        <w:trPr>
          <w:trHeight w:hRule="exact" w:val="2288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054E" w14:textId="7CC39C37" w:rsidR="00F879D7" w:rsidRPr="00FB2E3A" w:rsidRDefault="00FB233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</w:t>
            </w:r>
            <w:r w:rsidR="00C35B3C">
              <w:rPr>
                <w:b/>
                <w:color w:val="000000"/>
              </w:rPr>
              <w:t>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58057" w14:textId="6BA25497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CF0697">
              <w:rPr>
                <w:color w:val="000000"/>
              </w:rPr>
              <w:t xml:space="preserve"> тем: «</w:t>
            </w:r>
            <w:r w:rsidR="00CF0697">
              <w:t>Операции со скоростями и ускорениями при сложном движении точки»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E95EF2" w14:textId="387FF2F4" w:rsidR="00F879D7" w:rsidRPr="002B371B" w:rsidRDefault="00C35B3C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EC65D9" w14:textId="063D0425" w:rsidR="00F879D7" w:rsidRPr="00076D32" w:rsidRDefault="00A178A2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BFA17" w14:textId="12FDABEC" w:rsidR="00F879D7" w:rsidRDefault="00C6162A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BEF0D8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E91AF8F" w14:textId="7A2A5DE4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903DA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58243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11DC423F" w14:textId="77777777" w:rsidTr="00A53BC7">
        <w:trPr>
          <w:trHeight w:hRule="exact" w:val="56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75E21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2EED4" w14:textId="48DB1BEE" w:rsidR="00FB0093" w:rsidRPr="00984076" w:rsidRDefault="00FB0093" w:rsidP="00FB009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7128DC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3964B3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D90CB4" w14:textId="6D7A9DDD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C941E3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17BE7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B2FFA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D3592A3" w14:textId="77777777" w:rsidTr="00A53BC7">
        <w:trPr>
          <w:trHeight w:hRule="exact" w:val="14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082CD2" w14:textId="5CA9DFDB" w:rsidR="00F879D7" w:rsidRPr="00FB2E3A" w:rsidRDefault="00FB233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</w:t>
            </w:r>
            <w:r w:rsidR="00C35B3C">
              <w:rPr>
                <w:b/>
                <w:color w:val="000000"/>
              </w:rPr>
              <w:t>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AC279D" w14:textId="07DC2E65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789C22" w14:textId="2E5BAD7C" w:rsidR="00F879D7" w:rsidRPr="002B371B" w:rsidRDefault="00C35B3C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0AA5FC" w14:textId="1450CE01" w:rsidR="00F879D7" w:rsidRDefault="00A178A2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E8205" w14:textId="482E27E1" w:rsidR="00F879D7" w:rsidRPr="008C410F" w:rsidRDefault="00C6162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189B36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F1EF2FA" w14:textId="1607516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C2FA6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9CAA13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749302F4" w14:textId="77777777" w:rsidTr="00A53BC7">
        <w:trPr>
          <w:trHeight w:hRule="exact" w:val="56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31729A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629EE" w14:textId="5799330B" w:rsidR="00FB0093" w:rsidRPr="00984076" w:rsidRDefault="00527765" w:rsidP="00FB0093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7.</w:t>
            </w:r>
            <w:r w:rsidR="000303AD">
              <w:rPr>
                <w:b/>
                <w:color w:val="000000"/>
              </w:rPr>
              <w:t xml:space="preserve"> Динамика системы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5AD7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40B99B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1D3E6E" w14:textId="77777777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0FAF8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D8E359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968C59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E1204C" w:rsidRPr="00FB2E3A" w14:paraId="0C063060" w14:textId="77777777" w:rsidTr="00A53BC7">
        <w:trPr>
          <w:trHeight w:hRule="exact" w:val="157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FE3FC" w14:textId="2FFA0865" w:rsidR="00E1204C" w:rsidRPr="00FB2E3A" w:rsidRDefault="00FB233A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</w:t>
            </w:r>
            <w:r w:rsidR="00A178A2">
              <w:rPr>
                <w:b/>
                <w:color w:val="000000"/>
              </w:rPr>
              <w:t>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A1296" w14:textId="48453735" w:rsidR="00E1204C" w:rsidRPr="00984076" w:rsidRDefault="00E1204C" w:rsidP="00E1204C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E7EEBE" w14:textId="42BC5986" w:rsidR="00E1204C" w:rsidRPr="002B371B" w:rsidRDefault="00C35B3C" w:rsidP="00E1204C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BEB83B" w14:textId="186D3343" w:rsidR="00E1204C" w:rsidRDefault="00A178A2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AE74AB" w14:textId="11CF5D22" w:rsidR="00E1204C" w:rsidRPr="008C410F" w:rsidRDefault="00C6162A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8A8CF3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ABE97AB" w14:textId="6B4E27C2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CD42E7" w14:textId="77777777" w:rsidR="00E1204C" w:rsidRPr="00FB2E3A" w:rsidRDefault="00E1204C" w:rsidP="00E1204C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C7235" w14:textId="77777777" w:rsidR="00E1204C" w:rsidRPr="00FB2E3A" w:rsidRDefault="00E1204C" w:rsidP="00E1204C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01F2FB3" w14:textId="77777777" w:rsidTr="006E3CFC">
        <w:trPr>
          <w:trHeight w:hRule="exact" w:val="85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3A992" w14:textId="77777777" w:rsidR="000303AD" w:rsidRPr="00FB2E3A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6D4A37" w14:textId="714E9A3C" w:rsidR="000303AD" w:rsidRPr="00984076" w:rsidRDefault="000303AD" w:rsidP="000303AD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8. Обзор по курсу теоретической механики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C4E357" w14:textId="77777777" w:rsidR="000303AD" w:rsidRPr="002B371B" w:rsidRDefault="000303AD" w:rsidP="000303A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65C1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16A58E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DA2FF2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E3E50" w14:textId="77777777" w:rsidR="000303AD" w:rsidRPr="00FB2E3A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97661" w14:textId="77777777" w:rsidR="000303AD" w:rsidRPr="00FB2E3A" w:rsidRDefault="000303AD" w:rsidP="000303A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51E6120" w14:textId="77777777" w:rsidTr="00A53BC7">
        <w:trPr>
          <w:trHeight w:hRule="exact" w:val="1543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E7CAC8" w14:textId="4E464EA8" w:rsidR="00A53BC7" w:rsidRDefault="00FB233A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</w:t>
            </w:r>
            <w:r w:rsidR="00C35B3C">
              <w:rPr>
                <w:b/>
                <w:color w:val="000000"/>
              </w:rPr>
              <w:t>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5B297C" w14:textId="7CB73C3A" w:rsidR="00A53BC7" w:rsidRDefault="00A53BC7" w:rsidP="00A53BC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5330D1" w14:textId="268842F3" w:rsidR="00A53BC7" w:rsidRPr="002B371B" w:rsidRDefault="00C35B3C" w:rsidP="00A53BC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84B9AA" w14:textId="4FE2FA97" w:rsidR="00A53BC7" w:rsidRDefault="00A178A2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93A2CD" w14:textId="03C2F0EE" w:rsidR="00A53BC7" w:rsidRDefault="00C6162A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1ED36C47" w14:textId="6EC78DB1" w:rsidR="00A53BC7" w:rsidRDefault="00A53BC7" w:rsidP="00A53BC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734337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FED9824" w14:textId="07E686A7" w:rsidR="00A53BC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F26755" w14:textId="77777777" w:rsidR="00A53BC7" w:rsidRPr="00FB2E3A" w:rsidRDefault="00A53BC7" w:rsidP="00A53BC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7301F2" w14:textId="77777777" w:rsidR="00A53BC7" w:rsidRPr="00FB2E3A" w:rsidRDefault="00A53BC7" w:rsidP="00A53BC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23EB0724" w14:textId="77777777" w:rsidTr="00A53BC7">
        <w:trPr>
          <w:trHeight w:hRule="exact" w:val="2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19491C82" w:rsidR="00F879D7" w:rsidRPr="0010085F" w:rsidRDefault="00A60FF5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b/>
                <w:bCs/>
                <w:color w:val="000000"/>
              </w:rPr>
            </w:pPr>
            <w:r>
              <w:rPr>
                <w:rFonts w:eastAsia="Courier New"/>
                <w:b/>
                <w:bCs/>
                <w:color w:val="000000"/>
              </w:rPr>
              <w:t>Экзамен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547D3A12" w:rsidR="00F879D7" w:rsidRPr="00C35B3C" w:rsidRDefault="00C35B3C" w:rsidP="00F879D7">
            <w:pPr>
              <w:jc w:val="center"/>
              <w:rPr>
                <w:b/>
                <w:bCs/>
                <w:color w:val="FF0000"/>
              </w:rPr>
            </w:pPr>
            <w:r w:rsidRPr="00C35B3C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166C8FEB" w:rsidR="00F879D7" w:rsidRPr="00B015D4" w:rsidRDefault="00A60FF5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36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196B421D" w:rsidR="00F879D7" w:rsidRDefault="00A60FF5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F879D7" w:rsidRPr="00C25CA0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bookmarkEnd w:id="5"/>
    </w:tbl>
    <w:p w14:paraId="0A7DA2A9" w14:textId="19D56D72" w:rsidR="00B015D4" w:rsidRDefault="00B015D4" w:rsidP="00DA5E69">
      <w:pPr>
        <w:jc w:val="center"/>
        <w:rPr>
          <w:b/>
          <w:sz w:val="24"/>
          <w:szCs w:val="24"/>
        </w:rPr>
      </w:pPr>
    </w:p>
    <w:p w14:paraId="2BD46424" w14:textId="77777777" w:rsidR="00222731" w:rsidRDefault="00222731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4"/>
      </w:tblGrid>
      <w:tr w:rsidR="00035734" w14:paraId="2B818497" w14:textId="77777777" w:rsidTr="00C27D84">
        <w:trPr>
          <w:trHeight w:hRule="exact" w:val="416"/>
        </w:trPr>
        <w:tc>
          <w:tcPr>
            <w:tcW w:w="9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C27D84">
        <w:trPr>
          <w:trHeight w:hRule="exact" w:val="277"/>
        </w:trPr>
        <w:tc>
          <w:tcPr>
            <w:tcW w:w="95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C27D84">
        <w:trPr>
          <w:trHeight w:val="1265"/>
        </w:trPr>
        <w:tc>
          <w:tcPr>
            <w:tcW w:w="9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225EF7FA" w:rsidR="00003DA9" w:rsidRPr="00C27D84" w:rsidRDefault="00003DA9" w:rsidP="00003DA9">
            <w:pPr>
              <w:numPr>
                <w:ilvl w:val="0"/>
                <w:numId w:val="8"/>
              </w:numPr>
              <w:tabs>
                <w:tab w:val="left" w:pos="709"/>
              </w:tabs>
              <w:overflowPunct/>
              <w:autoSpaceDE/>
              <w:autoSpaceDN/>
              <w:adjustRightInd/>
              <w:jc w:val="both"/>
              <w:textAlignment w:val="auto"/>
              <w:outlineLvl w:val="0"/>
              <w:rPr>
                <w:iCs/>
                <w:color w:val="000000"/>
              </w:rPr>
            </w:pPr>
            <w:r w:rsidRPr="00C27D84">
              <w:rPr>
                <w:iCs/>
                <w:color w:val="000000"/>
              </w:rPr>
              <w:t>Вопросы для контрольной работы</w:t>
            </w:r>
            <w:r w:rsidR="00387DD3" w:rsidRPr="00C27D84">
              <w:rPr>
                <w:iCs/>
                <w:color w:val="000000"/>
              </w:rPr>
              <w:t xml:space="preserve"> </w:t>
            </w:r>
            <w:r w:rsidRPr="00C27D84">
              <w:rPr>
                <w:iCs/>
                <w:color w:val="000000"/>
              </w:rPr>
              <w:t>(</w:t>
            </w:r>
            <w:r w:rsidR="00C6162A">
              <w:rPr>
                <w:iCs/>
                <w:color w:val="000000"/>
              </w:rPr>
              <w:t>ОПК-1</w:t>
            </w:r>
            <w:r w:rsidRPr="00C27D84">
              <w:rPr>
                <w:iCs/>
                <w:color w:val="000000"/>
              </w:rPr>
              <w:t>)</w:t>
            </w:r>
          </w:p>
          <w:p w14:paraId="4BFB350A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1. Предмет теоретической механики и ее связь с другими дисциплинами.</w:t>
            </w:r>
          </w:p>
          <w:p w14:paraId="11A93CD2" w14:textId="77777777" w:rsidR="00C27D84" w:rsidRPr="00C27D84" w:rsidRDefault="00003DA9" w:rsidP="00003DA9">
            <w:pPr>
              <w:widowControl w:val="0"/>
              <w:ind w:firstLine="567"/>
            </w:pPr>
            <w:r w:rsidRPr="00C27D84">
              <w:t xml:space="preserve">2. Определение статики. </w:t>
            </w:r>
          </w:p>
          <w:p w14:paraId="7F2E8CFB" w14:textId="2A2612BA" w:rsidR="00003DA9" w:rsidRPr="00C27D84" w:rsidRDefault="00003DA9" w:rsidP="00003DA9">
            <w:pPr>
              <w:widowControl w:val="0"/>
              <w:ind w:firstLine="567"/>
            </w:pPr>
            <w:r w:rsidRPr="00C27D84">
              <w:t>3. Понятия «равновесия» и «твердого тела» в статике</w:t>
            </w:r>
          </w:p>
          <w:p w14:paraId="37E37CE9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4. Определение силы, её основные характеристики</w:t>
            </w:r>
          </w:p>
          <w:p w14:paraId="2D3BB6B6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8. Проекции силы на оси координат, вычисление</w:t>
            </w:r>
          </w:p>
          <w:p w14:paraId="246A0100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10. Аксиомы статики: аксиома присоединения и исключения уравновешенной системы сил, ее следствия</w:t>
            </w:r>
          </w:p>
          <w:p w14:paraId="6C98EF38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15.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17. Общая методика решения задач статики (произвольная плоская система сил)</w:t>
            </w:r>
          </w:p>
          <w:tbl>
            <w:tblPr>
              <w:tblW w:w="946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003DA9" w:rsidRPr="00C27D84" w14:paraId="4FE8A97E" w14:textId="77777777" w:rsidTr="00C27D84">
              <w:trPr>
                <w:trHeight w:val="1265"/>
              </w:trPr>
              <w:tc>
                <w:tcPr>
                  <w:tcW w:w="9466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C27D84" w:rsidRDefault="00387DD3" w:rsidP="00003DA9">
                  <w:pPr>
                    <w:widowControl w:val="0"/>
                    <w:ind w:firstLine="567"/>
                  </w:pPr>
                  <w:r w:rsidRPr="00C27D84">
                    <w:t>18</w:t>
                  </w:r>
                  <w:r w:rsidR="00003DA9" w:rsidRPr="00C27D84"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C27D84" w:rsidRDefault="00387DD3" w:rsidP="00003DA9">
                  <w:pPr>
                    <w:widowControl w:val="0"/>
                    <w:ind w:firstLine="567"/>
                  </w:pPr>
                  <w:r w:rsidRPr="00C27D84">
                    <w:t>19.</w:t>
                  </w:r>
                  <w:r w:rsidR="00003DA9" w:rsidRPr="00C27D84"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Pr="00C27D84" w:rsidRDefault="00003DA9" w:rsidP="00003DA9">
                  <w:r w:rsidRPr="00C27D84">
                    <w:t xml:space="preserve">           </w:t>
                  </w:r>
                  <w:r w:rsidR="00387DD3" w:rsidRPr="00C27D84">
                    <w:t>20</w:t>
                  </w:r>
                  <w:r w:rsidRPr="00C27D84">
                    <w:t>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3DEC674B" w14:textId="60716AF1" w:rsidR="00003DA9" w:rsidRPr="00C27D84" w:rsidRDefault="00387DD3" w:rsidP="00003DA9">
                  <w:r w:rsidRPr="00C27D84">
                    <w:t xml:space="preserve">           21</w:t>
                  </w:r>
                  <w:r w:rsidR="00003DA9" w:rsidRPr="00C27D84"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C27D84" w:rsidRDefault="00003DA9" w:rsidP="00003DA9">
                  <w:r w:rsidRPr="00C27D84">
                    <w:t xml:space="preserve">        </w:t>
                  </w:r>
                  <w:r w:rsidR="00387DD3" w:rsidRPr="00C27D84">
                    <w:t xml:space="preserve"> </w:t>
                  </w:r>
                  <w:r w:rsidRPr="00C27D84">
                    <w:t xml:space="preserve">  </w:t>
                  </w:r>
                  <w:r w:rsidR="00387DD3" w:rsidRPr="00C27D84">
                    <w:t xml:space="preserve">22. </w:t>
                  </w:r>
                  <w:r w:rsidRPr="00C27D84"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C27D84" w:rsidRDefault="00003DA9" w:rsidP="00003DA9">
                  <w:r w:rsidRPr="00C27D84">
                    <w:t xml:space="preserve">           </w:t>
                  </w:r>
                  <w:r w:rsidR="00387DD3" w:rsidRPr="00C27D84">
                    <w:t>23</w:t>
                  </w:r>
                  <w:r w:rsidRPr="00C27D84"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C27D84" w:rsidRDefault="00003DA9" w:rsidP="00387DD3">
                  <w:r w:rsidRPr="00C27D84">
                    <w:t xml:space="preserve">           </w:t>
                  </w:r>
                  <w:r w:rsidR="00387DD3" w:rsidRPr="00C27D84">
                    <w:t>24</w:t>
                  </w:r>
                  <w:r w:rsidRPr="00C27D84"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C27D84" w:rsidRDefault="00387DD3" w:rsidP="00387DD3">
                  <w:r w:rsidRPr="00C27D84">
                    <w:t xml:space="preserve">           25</w:t>
                  </w:r>
                  <w:r w:rsidR="00003DA9" w:rsidRPr="00C27D84"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C27D84" w:rsidRDefault="00387DD3" w:rsidP="00387DD3">
                  <w:r w:rsidRPr="00C27D84">
                    <w:t xml:space="preserve">           26</w:t>
                  </w:r>
                  <w:r w:rsidR="00003DA9" w:rsidRPr="00C27D84"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C27D84" w:rsidRDefault="00387DD3" w:rsidP="00387DD3">
                  <w:r w:rsidRPr="00C27D84">
                    <w:t xml:space="preserve">           27</w:t>
                  </w:r>
                  <w:r w:rsidR="00003DA9" w:rsidRPr="00C27D84"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C27D84" w:rsidRDefault="00387DD3" w:rsidP="00387DD3">
                  <w:r w:rsidRPr="00C27D84">
                    <w:t xml:space="preserve">          28</w:t>
                  </w:r>
                  <w:r w:rsidR="00003DA9" w:rsidRPr="00C27D84"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C27D84" w:rsidRDefault="00387DD3" w:rsidP="00387DD3">
                  <w:r w:rsidRPr="00C27D84">
                    <w:t xml:space="preserve">          29</w:t>
                  </w:r>
                  <w:r w:rsidR="00003DA9" w:rsidRPr="00C27D84"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C27D84" w:rsidRDefault="00387DD3" w:rsidP="00387DD3">
                  <w:r w:rsidRPr="00C27D84">
                    <w:t xml:space="preserve">          30</w:t>
                  </w:r>
                  <w:r w:rsidR="00003DA9" w:rsidRPr="00C27D84"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C27D84" w:rsidRDefault="00387DD3" w:rsidP="00387DD3">
                  <w:pPr>
                    <w:ind w:firstLine="492"/>
                  </w:pPr>
                  <w:r w:rsidRPr="00C27D84">
                    <w:t>31</w:t>
                  </w:r>
                  <w:r w:rsidR="00003DA9" w:rsidRPr="00C27D84"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C27D84" w:rsidRDefault="00387DD3" w:rsidP="00387DD3">
                  <w:pPr>
                    <w:ind w:firstLine="492"/>
                  </w:pPr>
                  <w:r w:rsidRPr="00C27D84">
                    <w:lastRenderedPageBreak/>
                    <w:t>32</w:t>
                  </w:r>
                  <w:r w:rsidR="00003DA9" w:rsidRPr="00C27D84"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C27D84" w:rsidRDefault="00387DD3" w:rsidP="00387DD3">
                  <w:pPr>
                    <w:ind w:firstLine="492"/>
                  </w:pPr>
                  <w:r w:rsidRPr="00C27D84">
                    <w:t>33</w:t>
                  </w:r>
                  <w:r w:rsidR="00003DA9" w:rsidRPr="00C27D84"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C27D84" w:rsidRDefault="00387DD3" w:rsidP="00387DD3">
                  <w:pPr>
                    <w:ind w:firstLine="492"/>
                  </w:pPr>
                  <w:r w:rsidRPr="00C27D84">
                    <w:t>34</w:t>
                  </w:r>
                  <w:r w:rsidR="00003DA9" w:rsidRPr="00C27D84"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C27D84" w:rsidRDefault="00387DD3" w:rsidP="00387DD3">
                  <w:pPr>
                    <w:ind w:firstLine="492"/>
                  </w:pPr>
                  <w:r w:rsidRPr="00C27D84">
                    <w:t>35</w:t>
                  </w:r>
                  <w:r w:rsidR="00003DA9" w:rsidRPr="00C27D84"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C27D84" w:rsidRDefault="00387DD3" w:rsidP="00387DD3">
                  <w:pPr>
                    <w:ind w:firstLine="492"/>
                  </w:pPr>
                  <w:r w:rsidRPr="00C27D84">
                    <w:t>36</w:t>
                  </w:r>
                  <w:r w:rsidR="00003DA9" w:rsidRPr="00C27D84">
                    <w:t>. Плоскопараллельное движение твёрдого тела. Теорема о сложении ускорений</w:t>
                  </w:r>
                </w:p>
                <w:p w14:paraId="3B4E5058" w14:textId="1542DC03" w:rsidR="00387DD3" w:rsidRPr="00C27D84" w:rsidRDefault="00387DD3" w:rsidP="00387DD3">
                  <w:pPr>
                    <w:ind w:firstLine="492"/>
                  </w:pPr>
                  <w:r w:rsidRPr="00C27D84">
                    <w:t>37. Динамика точки</w:t>
                  </w:r>
                </w:p>
                <w:p w14:paraId="7C833080" w14:textId="77777777" w:rsidR="00003DA9" w:rsidRPr="00C27D84" w:rsidRDefault="00003DA9" w:rsidP="00003DA9">
                  <w:pPr>
                    <w:ind w:firstLine="709"/>
                  </w:pPr>
                </w:p>
              </w:tc>
            </w:tr>
          </w:tbl>
          <w:p w14:paraId="35D3F33C" w14:textId="11C497DF" w:rsidR="009D596E" w:rsidRPr="00C27D84" w:rsidRDefault="009D596E" w:rsidP="009D596E">
            <w:pPr>
              <w:ind w:firstLine="709"/>
              <w:rPr>
                <w:color w:val="000000"/>
              </w:rPr>
            </w:pPr>
          </w:p>
        </w:tc>
      </w:tr>
      <w:tr w:rsidR="005B07FE" w14:paraId="262C78DB" w14:textId="77777777" w:rsidTr="00C27D84">
        <w:trPr>
          <w:trHeight w:hRule="exact" w:val="277"/>
        </w:trPr>
        <w:tc>
          <w:tcPr>
            <w:tcW w:w="95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C27D84">
        <w:trPr>
          <w:trHeight w:hRule="exact" w:val="424"/>
        </w:trPr>
        <w:tc>
          <w:tcPr>
            <w:tcW w:w="9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2A0822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</w:rPr>
            </w:pPr>
            <w:r w:rsidRPr="002A0822">
              <w:rPr>
                <w:bCs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</w:tbl>
    <w:p w14:paraId="05F80AA9" w14:textId="77777777" w:rsidR="00C27D84" w:rsidRDefault="00C27D84">
      <w:r>
        <w:br w:type="page"/>
      </w: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7"/>
      </w:tblGrid>
      <w:tr w:rsidR="005B07FE" w14:paraId="148F3ABD" w14:textId="77777777" w:rsidTr="00C27D84">
        <w:trPr>
          <w:trHeight w:hRule="exact" w:val="277"/>
        </w:trPr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34DAD23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5.3. Фонд оценочных средств</w:t>
            </w:r>
          </w:p>
        </w:tc>
      </w:tr>
      <w:tr w:rsidR="00D961AD" w:rsidRPr="00BD76B1" w14:paraId="4A6833FC" w14:textId="77777777" w:rsidTr="00D961AD"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0AB1F2" w14:textId="5543CF0F" w:rsidR="006E0B9D" w:rsidRPr="00BD76B1" w:rsidRDefault="006E0B9D" w:rsidP="006E0B9D">
            <w:pPr>
              <w:tabs>
                <w:tab w:val="left" w:pos="709"/>
              </w:tabs>
              <w:ind w:firstLine="709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u w:val="single"/>
              </w:rPr>
            </w:pPr>
            <w:r w:rsidRPr="00BD76B1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Варианты заданий для контрольной работы </w:t>
            </w:r>
            <w:r w:rsidRPr="00BD76B1">
              <w:rPr>
                <w:i/>
                <w:iCs/>
                <w:color w:val="000000"/>
                <w:sz w:val="24"/>
                <w:szCs w:val="24"/>
                <w:u w:val="single"/>
              </w:rPr>
              <w:t>(</w:t>
            </w:r>
            <w:r w:rsidR="00C6162A">
              <w:rPr>
                <w:i/>
                <w:iCs/>
                <w:color w:val="000000"/>
                <w:sz w:val="24"/>
                <w:szCs w:val="24"/>
                <w:u w:val="single"/>
              </w:rPr>
              <w:t>ОПК-1</w:t>
            </w:r>
            <w:r w:rsidRPr="00BD76B1">
              <w:rPr>
                <w:i/>
                <w:iCs/>
                <w:color w:val="000000"/>
                <w:sz w:val="24"/>
                <w:szCs w:val="24"/>
                <w:u w:val="single"/>
              </w:rPr>
              <w:t>):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28"/>
            </w:tblGrid>
            <w:tr w:rsidR="006E0B9D" w14:paraId="56B8D6F9" w14:textId="77777777" w:rsidTr="00803FC3">
              <w:tc>
                <w:tcPr>
                  <w:tcW w:w="8928" w:type="dxa"/>
                  <w:shd w:val="clear" w:color="auto" w:fill="auto"/>
                </w:tcPr>
                <w:p w14:paraId="10D16D03" w14:textId="77777777" w:rsidR="006E0B9D" w:rsidRDefault="006E0B9D" w:rsidP="006E0B9D">
                  <w:pPr>
                    <w:jc w:val="both"/>
                    <w:rPr>
                      <w:b/>
                      <w:bCs/>
                      <w:iCs/>
                      <w:color w:val="000000"/>
                      <w:szCs w:val="28"/>
                    </w:rPr>
                  </w:pPr>
                  <w:r w:rsidRPr="006E0B9D">
                    <w:rPr>
                      <w:b/>
                      <w:bCs/>
                      <w:iCs/>
                      <w:color w:val="000000"/>
                      <w:szCs w:val="28"/>
                    </w:rPr>
                    <w:t>Всего 30 вариантов</w:t>
                  </w:r>
                  <w:r>
                    <w:rPr>
                      <w:b/>
                      <w:bCs/>
                      <w:iCs/>
                      <w:color w:val="000000"/>
                      <w:szCs w:val="28"/>
                    </w:rPr>
                    <w:t xml:space="preserve">, приведены примеры вариантов 1-5. </w:t>
                  </w:r>
                </w:p>
                <w:p w14:paraId="0F595E05" w14:textId="2ABC31DB" w:rsidR="006E0B9D" w:rsidRDefault="006E0B9D" w:rsidP="006E0B9D">
                  <w:pPr>
                    <w:jc w:val="both"/>
                  </w:pPr>
                  <w:r w:rsidRPr="006E0B9D">
                    <w:rPr>
                      <w:b/>
                      <w:bCs/>
                      <w:iCs/>
                      <w:color w:val="000000"/>
                      <w:szCs w:val="28"/>
                    </w:rPr>
                    <w:t>Условие задачи: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Жёстк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>ая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>рама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>закреплена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в точке </w:t>
                  </w:r>
                  <w:r w:rsidRPr="00AC0FFD">
                    <w:rPr>
                      <w:i/>
                      <w:iCs/>
                      <w:color w:val="000000"/>
                      <w:szCs w:val="28"/>
                      <w:lang w:val="en-US"/>
                    </w:rPr>
                    <w:t>A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либо при помощи жёсткой заделки (варианты 1-15), либо в точке </w:t>
                  </w:r>
                  <w:r w:rsidRPr="00AC0FFD">
                    <w:rPr>
                      <w:i/>
                      <w:iCs/>
                      <w:color w:val="000000"/>
                      <w:szCs w:val="28"/>
                      <w:lang w:val="en-US"/>
                    </w:rPr>
                    <w:t>A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при помощи шарнирно-подвижной опоры, а в точке </w:t>
                  </w:r>
                  <w:r w:rsidRPr="007742E6">
                    <w:rPr>
                      <w:i/>
                      <w:iCs/>
                      <w:color w:val="000000"/>
                      <w:szCs w:val="28"/>
                    </w:rPr>
                    <w:t>В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– при помощи шарнирно-неподвижной опоры (варианты 16-30). </w:t>
                  </w:r>
                  <w:r w:rsidRPr="00AC0FFD">
                    <w:rPr>
                      <w:bCs/>
                      <w:color w:val="000000"/>
                      <w:szCs w:val="28"/>
                    </w:rPr>
                    <w:t xml:space="preserve">К раме приложены силы </w:t>
                  </w:r>
                  <w:r>
                    <w:rPr>
                      <w:i/>
                      <w:color w:val="000000"/>
                      <w:szCs w:val="28"/>
                    </w:rPr>
                    <w:t>Р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1</w:t>
                  </w:r>
                  <w:r w:rsidRPr="00AC0FFD">
                    <w:rPr>
                      <w:color w:val="000000"/>
                      <w:szCs w:val="28"/>
                    </w:rPr>
                    <w:t xml:space="preserve"> и </w:t>
                  </w:r>
                  <w:r>
                    <w:rPr>
                      <w:i/>
                      <w:color w:val="000000"/>
                      <w:szCs w:val="28"/>
                    </w:rPr>
                    <w:t>Р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2</w:t>
                  </w:r>
                  <w:r w:rsidRPr="00AC0FFD">
                    <w:rPr>
                      <w:color w:val="000000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Cs w:val="28"/>
                    </w:rPr>
                    <w:t>(Н)</w:t>
                  </w:r>
                  <w:r w:rsidRPr="00AC0FFD">
                    <w:rPr>
                      <w:color w:val="000000"/>
                      <w:szCs w:val="28"/>
                    </w:rPr>
                    <w:t xml:space="preserve">, пары сил с моментами </w:t>
                  </w:r>
                  <w:r w:rsidRPr="00AC0FFD">
                    <w:rPr>
                      <w:i/>
                      <w:color w:val="000000"/>
                      <w:szCs w:val="28"/>
                      <w:lang w:val="en-US"/>
                    </w:rPr>
                    <w:t>M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1</w:t>
                  </w:r>
                  <w:r w:rsidRPr="00AC0FFD">
                    <w:rPr>
                      <w:color w:val="000000"/>
                      <w:szCs w:val="28"/>
                    </w:rPr>
                    <w:t xml:space="preserve"> и </w:t>
                  </w:r>
                  <w:r w:rsidRPr="00AC0FFD">
                    <w:rPr>
                      <w:i/>
                      <w:color w:val="000000"/>
                      <w:szCs w:val="28"/>
                      <w:lang w:val="en-US"/>
                    </w:rPr>
                    <w:t>M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2</w:t>
                  </w:r>
                  <w:r w:rsidRPr="00AC0FFD">
                    <w:rPr>
                      <w:color w:val="000000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Cs w:val="28"/>
                    </w:rPr>
                    <w:t xml:space="preserve">(Нм), распределённая нагрузка интенсивностью </w:t>
                  </w:r>
                  <w:r w:rsidRPr="00AE0B5D">
                    <w:rPr>
                      <w:i/>
                      <w:iCs/>
                      <w:color w:val="000000"/>
                      <w:szCs w:val="28"/>
                      <w:lang w:val="en-US"/>
                    </w:rPr>
                    <w:t>q</w:t>
                  </w:r>
                  <w:r w:rsidRPr="00AE0B5D">
                    <w:rPr>
                      <w:color w:val="000000"/>
                      <w:szCs w:val="28"/>
                      <w:vertAlign w:val="subscript"/>
                    </w:rPr>
                    <w:t>1</w:t>
                  </w:r>
                  <w:r>
                    <w:rPr>
                      <w:color w:val="000000"/>
                      <w:szCs w:val="28"/>
                    </w:rPr>
                    <w:t xml:space="preserve"> (Н/м) </w:t>
                  </w:r>
                  <w:r>
                    <w:t xml:space="preserve">(диапазон значений от </w:t>
                  </w:r>
                  <w:r w:rsidRPr="00603827">
                    <w:rPr>
                      <w:i/>
                      <w:iCs/>
                      <w:lang w:val="en-US"/>
                    </w:rPr>
                    <w:t>q</w:t>
                  </w:r>
                  <w:r w:rsidRPr="00C40814">
                    <w:rPr>
                      <w:vertAlign w:val="subscript"/>
                    </w:rPr>
                    <w:t>1</w:t>
                  </w:r>
                  <w:r w:rsidRPr="00603827">
                    <w:rPr>
                      <w:vertAlign w:val="subscript"/>
                      <w:lang w:val="en-US"/>
                    </w:rPr>
                    <w:t>min</w:t>
                  </w:r>
                  <w:r w:rsidRPr="00603827">
                    <w:t xml:space="preserve"> </w:t>
                  </w:r>
                  <w:r>
                    <w:t xml:space="preserve">до </w:t>
                  </w:r>
                  <w:r w:rsidRPr="00603827">
                    <w:rPr>
                      <w:i/>
                      <w:iCs/>
                      <w:lang w:val="en-US"/>
                    </w:rPr>
                    <w:t>q</w:t>
                  </w:r>
                  <w:r w:rsidRPr="00C40814">
                    <w:rPr>
                      <w:vertAlign w:val="subscript"/>
                    </w:rPr>
                    <w:t>1</w:t>
                  </w:r>
                  <w:r w:rsidRPr="00603827">
                    <w:rPr>
                      <w:vertAlign w:val="subscript"/>
                      <w:lang w:val="en-US"/>
                    </w:rPr>
                    <w:t>max</w:t>
                  </w:r>
                  <w:r>
                    <w:t>)</w:t>
                  </w:r>
                  <w:r>
                    <w:rPr>
                      <w:color w:val="000000"/>
                      <w:szCs w:val="28"/>
                    </w:rPr>
                    <w:t xml:space="preserve">. </w:t>
                  </w:r>
                  <w:r w:rsidRPr="00257D0D">
                    <w:rPr>
                      <w:i/>
                      <w:color w:val="000000"/>
                      <w:szCs w:val="28"/>
                    </w:rPr>
                    <w:t>Определите</w:t>
                  </w:r>
                  <w:r w:rsidRPr="00AC0FFD">
                    <w:rPr>
                      <w:color w:val="000000"/>
                      <w:szCs w:val="28"/>
                    </w:rPr>
                    <w:t xml:space="preserve"> реакции</w:t>
                  </w:r>
                  <w:r>
                    <w:rPr>
                      <w:color w:val="000000"/>
                      <w:szCs w:val="28"/>
                    </w:rPr>
                    <w:t xml:space="preserve">, возникающие </w:t>
                  </w:r>
                  <w:r w:rsidRPr="00AC0FFD">
                    <w:rPr>
                      <w:color w:val="000000"/>
                      <w:szCs w:val="28"/>
                    </w:rPr>
                    <w:t>в опор</w:t>
                  </w:r>
                  <w:r>
                    <w:rPr>
                      <w:color w:val="000000"/>
                      <w:szCs w:val="28"/>
                    </w:rPr>
                    <w:t xml:space="preserve">ах. Выполните проверку правильности решения. </w:t>
                  </w:r>
                  <w:r>
                    <w:t>Исходные данные назначаются преподавателем, схемы приведены в таблице.</w:t>
                  </w:r>
                </w:p>
                <w:p w14:paraId="727895C5" w14:textId="77777777" w:rsidR="006E0B9D" w:rsidRPr="00B32284" w:rsidRDefault="006E0B9D" w:rsidP="006E0B9D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2C3BE63" wp14:editId="5A6BD6B2">
                        <wp:extent cx="3867150" cy="1530365"/>
                        <wp:effectExtent l="0" t="0" r="0" b="0"/>
                        <wp:docPr id="26354" name="Рисунок 263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0228" cy="153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213E0">
                    <w:rPr>
                      <w:position w:val="-40"/>
                    </w:rPr>
                    <w:object w:dxaOrig="1140" w:dyaOrig="940" w14:anchorId="7D1945B7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6.95pt;height:46.75pt" o:ole="">
                        <v:imagedata r:id="rId10" o:title=""/>
                      </v:shape>
                      <o:OLEObject Type="Embed" ProgID="Equation.DSMT4" ShapeID="_x0000_i1025" DrawAspect="Content" ObjectID="_1821623474" r:id="rId11"/>
                    </w:object>
                  </w:r>
                </w:p>
                <w:p w14:paraId="17168A00" w14:textId="77777777" w:rsidR="006E0B9D" w:rsidRPr="00B32284" w:rsidRDefault="006E0B9D" w:rsidP="006E0B9D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</w:t>
                  </w:r>
                </w:p>
              </w:tc>
            </w:tr>
            <w:tr w:rsidR="006E0B9D" w14:paraId="5C14FB09" w14:textId="77777777" w:rsidTr="00803FC3">
              <w:tc>
                <w:tcPr>
                  <w:tcW w:w="8928" w:type="dxa"/>
                  <w:shd w:val="clear" w:color="auto" w:fill="auto"/>
                </w:tcPr>
                <w:p w14:paraId="0C1BF869" w14:textId="77777777" w:rsidR="006E0B9D" w:rsidRPr="00B32284" w:rsidRDefault="006E0B9D" w:rsidP="006E0B9D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61858E1" wp14:editId="1F16B75C">
                        <wp:extent cx="3371850" cy="1567317"/>
                        <wp:effectExtent l="0" t="0" r="0" b="0"/>
                        <wp:docPr id="26351" name="Рисунок 263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8389" cy="1570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4D9486F0">
                      <v:shape id="_x0000_i1026" type="#_x0000_t75" style="width:78.45pt;height:21.5pt" o:ole="">
                        <v:imagedata r:id="rId13" o:title=""/>
                      </v:shape>
                      <o:OLEObject Type="Embed" ProgID="Equation.DSMT4" ShapeID="_x0000_i1026" DrawAspect="Content" ObjectID="_1821623475" r:id="rId14"/>
                    </w:object>
                  </w:r>
                </w:p>
                <w:p w14:paraId="2815817A" w14:textId="77777777" w:rsidR="006E0B9D" w:rsidRPr="00B32284" w:rsidRDefault="006E0B9D" w:rsidP="006E0B9D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</w:t>
                  </w:r>
                </w:p>
              </w:tc>
            </w:tr>
            <w:tr w:rsidR="006E0B9D" w14:paraId="0F540441" w14:textId="77777777" w:rsidTr="00803FC3">
              <w:tc>
                <w:tcPr>
                  <w:tcW w:w="8928" w:type="dxa"/>
                  <w:shd w:val="clear" w:color="auto" w:fill="auto"/>
                </w:tcPr>
                <w:p w14:paraId="2BEF80AE" w14:textId="77777777" w:rsidR="006E0B9D" w:rsidRPr="00B32284" w:rsidRDefault="006E0B9D" w:rsidP="006E0B9D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5851592" wp14:editId="1D995104">
                        <wp:extent cx="2914650" cy="1762125"/>
                        <wp:effectExtent l="0" t="0" r="0" b="9525"/>
                        <wp:docPr id="26350" name="Рисунок 263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4650" cy="1762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  <w:r w:rsidRPr="00F213E0">
                    <w:rPr>
                      <w:position w:val="-40"/>
                    </w:rPr>
                    <w:object w:dxaOrig="1140" w:dyaOrig="940" w14:anchorId="56097463">
                      <v:shape id="_x0000_i1027" type="#_x0000_t75" style="width:56.95pt;height:46.75pt" o:ole="">
                        <v:imagedata r:id="rId16" o:title=""/>
                      </v:shape>
                      <o:OLEObject Type="Embed" ProgID="Equation.DSMT4" ShapeID="_x0000_i1027" DrawAspect="Content" ObjectID="_1821623476" r:id="rId17"/>
                    </w:object>
                  </w:r>
                </w:p>
                <w:p w14:paraId="1E286915" w14:textId="77777777" w:rsidR="006E0B9D" w:rsidRPr="00B32284" w:rsidRDefault="006E0B9D" w:rsidP="006E0B9D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</w:t>
                  </w:r>
                </w:p>
              </w:tc>
            </w:tr>
            <w:tr w:rsidR="006E0B9D" w14:paraId="0408FAC2" w14:textId="77777777" w:rsidTr="00803FC3">
              <w:tc>
                <w:tcPr>
                  <w:tcW w:w="8928" w:type="dxa"/>
                  <w:shd w:val="clear" w:color="auto" w:fill="auto"/>
                </w:tcPr>
                <w:p w14:paraId="2533D8E1" w14:textId="77777777" w:rsidR="006E0B9D" w:rsidRPr="00B32284" w:rsidRDefault="006E0B9D" w:rsidP="006E0B9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1DC5CB2A" wp14:editId="480FD363">
                        <wp:extent cx="3038475" cy="1773907"/>
                        <wp:effectExtent l="0" t="0" r="0" b="0"/>
                        <wp:docPr id="26349" name="Рисунок 263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2085" cy="1776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43C2D394">
                      <v:shape id="_x0000_i1028" type="#_x0000_t75" style="width:78.45pt;height:21.5pt" o:ole="">
                        <v:imagedata r:id="rId19" o:title=""/>
                      </v:shape>
                      <o:OLEObject Type="Embed" ProgID="Equation.DSMT4" ShapeID="_x0000_i1028" DrawAspect="Content" ObjectID="_1821623477" r:id="rId20"/>
                    </w:object>
                  </w:r>
                </w:p>
                <w:p w14:paraId="5113EA1B" w14:textId="77777777" w:rsidR="006E0B9D" w:rsidRPr="00B32284" w:rsidRDefault="006E0B9D" w:rsidP="006E0B9D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4</w:t>
                  </w:r>
                </w:p>
              </w:tc>
            </w:tr>
            <w:tr w:rsidR="006E0B9D" w14:paraId="5E29558C" w14:textId="77777777" w:rsidTr="00803FC3">
              <w:tc>
                <w:tcPr>
                  <w:tcW w:w="8928" w:type="dxa"/>
                  <w:shd w:val="clear" w:color="auto" w:fill="auto"/>
                </w:tcPr>
                <w:p w14:paraId="67889BFF" w14:textId="77777777" w:rsidR="006E0B9D" w:rsidRPr="00B32284" w:rsidRDefault="006E0B9D" w:rsidP="006E0B9D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222D6198" wp14:editId="4205DBE3">
                        <wp:extent cx="3629025" cy="1543050"/>
                        <wp:effectExtent l="0" t="0" r="9525" b="0"/>
                        <wp:docPr id="26348" name="Рисунок 26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9025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243BB7E6">
                      <v:shape id="_x0000_i1029" type="#_x0000_t75" style="width:78.45pt;height:21.5pt" o:ole="">
                        <v:imagedata r:id="rId22" o:title=""/>
                      </v:shape>
                      <o:OLEObject Type="Embed" ProgID="Equation.DSMT4" ShapeID="_x0000_i1029" DrawAspect="Content" ObjectID="_1821623478" r:id="rId23"/>
                    </w:object>
                  </w:r>
                </w:p>
                <w:p w14:paraId="7ED57653" w14:textId="77777777" w:rsidR="006E0B9D" w:rsidRPr="00B32284" w:rsidRDefault="006E0B9D" w:rsidP="006E0B9D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5</w:t>
                  </w:r>
                </w:p>
              </w:tc>
            </w:tr>
          </w:tbl>
          <w:p w14:paraId="42FCB237" w14:textId="77777777" w:rsidR="00C27D84" w:rsidRDefault="00C27D84" w:rsidP="00D470CF">
            <w:pPr>
              <w:jc w:val="center"/>
              <w:rPr>
                <w:b/>
                <w:sz w:val="24"/>
                <w:szCs w:val="24"/>
              </w:rPr>
            </w:pPr>
          </w:p>
          <w:p w14:paraId="35E323D8" w14:textId="7F2ED70B" w:rsidR="00D961AD" w:rsidRPr="009A3E3D" w:rsidRDefault="00D961AD" w:rsidP="00D470CF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закрытого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64"/>
              <w:gridCol w:w="5371"/>
              <w:gridCol w:w="1481"/>
              <w:gridCol w:w="1633"/>
            </w:tblGrid>
            <w:tr w:rsidR="00D961AD" w:rsidRPr="004D7079" w14:paraId="48C862C1" w14:textId="77777777" w:rsidTr="00D470CF">
              <w:tc>
                <w:tcPr>
                  <w:tcW w:w="1081" w:type="dxa"/>
                  <w:vAlign w:val="center"/>
                </w:tcPr>
                <w:p w14:paraId="65E2ECFC" w14:textId="77777777" w:rsidR="00D961AD" w:rsidRPr="004D7079" w:rsidRDefault="00D961AD" w:rsidP="00D470CF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№ задания</w:t>
                  </w:r>
                </w:p>
              </w:tc>
              <w:tc>
                <w:tcPr>
                  <w:tcW w:w="5409" w:type="dxa"/>
                  <w:vAlign w:val="center"/>
                </w:tcPr>
                <w:p w14:paraId="4DAA5F61" w14:textId="77777777" w:rsidR="00D961AD" w:rsidRPr="004D7079" w:rsidRDefault="00D961AD" w:rsidP="00D470CF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Формулировка задания</w:t>
                  </w:r>
                </w:p>
              </w:tc>
              <w:tc>
                <w:tcPr>
                  <w:tcW w:w="1488" w:type="dxa"/>
                  <w:vAlign w:val="center"/>
                </w:tcPr>
                <w:p w14:paraId="1C19F24B" w14:textId="77777777" w:rsidR="00D961AD" w:rsidRPr="004D7079" w:rsidRDefault="00D961AD" w:rsidP="00D470CF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Варианты ответов</w:t>
                  </w:r>
                </w:p>
              </w:tc>
              <w:tc>
                <w:tcPr>
                  <w:tcW w:w="1650" w:type="dxa"/>
                  <w:vAlign w:val="center"/>
                </w:tcPr>
                <w:p w14:paraId="2A70E9DC" w14:textId="77777777" w:rsidR="00D961AD" w:rsidRPr="004D7079" w:rsidRDefault="00D961AD" w:rsidP="00D470CF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Правильный ответ</w:t>
                  </w:r>
                </w:p>
              </w:tc>
            </w:tr>
            <w:tr w:rsidR="00D961AD" w:rsidRPr="004D7079" w14:paraId="05D15C2F" w14:textId="77777777" w:rsidTr="00D470CF">
              <w:tc>
                <w:tcPr>
                  <w:tcW w:w="1081" w:type="dxa"/>
                </w:tcPr>
                <w:p w14:paraId="4A816B0B" w14:textId="77777777" w:rsidR="00D961AD" w:rsidRPr="004D7079" w:rsidRDefault="00D961AD" w:rsidP="00D470CF">
                  <w:r w:rsidRPr="004D7079">
                    <w:t>1</w:t>
                  </w:r>
                </w:p>
              </w:tc>
              <w:tc>
                <w:tcPr>
                  <w:tcW w:w="5409" w:type="dxa"/>
                </w:tcPr>
                <w:p w14:paraId="61F4522C" w14:textId="77777777" w:rsidR="00D961AD" w:rsidRPr="004D7079" w:rsidRDefault="00D961AD" w:rsidP="00D470CF">
                  <w:r w:rsidRPr="004D7079">
                    <w:rPr>
                      <w:noProof/>
                    </w:rPr>
                    <w:drawing>
                      <wp:inline distT="0" distB="0" distL="0" distR="0" wp14:anchorId="764B068B" wp14:editId="108C4535">
                        <wp:extent cx="2511188" cy="1533859"/>
                        <wp:effectExtent l="0" t="0" r="3810" b="9525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1978" cy="15526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5013F44" w14:textId="77777777" w:rsidR="00D961AD" w:rsidRPr="004D7079" w:rsidRDefault="00D961AD" w:rsidP="00D470CF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25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88" w:type="dxa"/>
                </w:tcPr>
                <w:p w14:paraId="4BE51960" w14:textId="77777777" w:rsidR="00D961AD" w:rsidRPr="004D7079" w:rsidRDefault="00D961AD" w:rsidP="00D470CF">
                  <w:r w:rsidRPr="004D7079">
                    <w:t>2,00</w:t>
                  </w:r>
                </w:p>
                <w:p w14:paraId="2F0B5383" w14:textId="77777777" w:rsidR="00D961AD" w:rsidRPr="004D7079" w:rsidRDefault="00D961AD" w:rsidP="00D470CF">
                  <w:r w:rsidRPr="004D7079">
                    <w:t>3,46</w:t>
                  </w:r>
                </w:p>
                <w:p w14:paraId="608FA80C" w14:textId="77777777" w:rsidR="00D961AD" w:rsidRPr="004D7079" w:rsidRDefault="00D961AD" w:rsidP="00D470CF">
                  <w:r w:rsidRPr="004D7079">
                    <w:t>4,00</w:t>
                  </w:r>
                </w:p>
                <w:p w14:paraId="022EBDF0" w14:textId="77777777" w:rsidR="00D961AD" w:rsidRPr="004D7079" w:rsidRDefault="00D961AD" w:rsidP="00D470CF">
                  <w:r w:rsidRPr="004D7079">
                    <w:t>-4,00</w:t>
                  </w:r>
                </w:p>
              </w:tc>
              <w:tc>
                <w:tcPr>
                  <w:tcW w:w="1650" w:type="dxa"/>
                </w:tcPr>
                <w:p w14:paraId="5639510A" w14:textId="77777777" w:rsidR="00D961AD" w:rsidRPr="004D7079" w:rsidRDefault="00D961AD" w:rsidP="00D470CF">
                  <w:r w:rsidRPr="004D7079">
                    <w:t>2,00</w:t>
                  </w:r>
                </w:p>
                <w:p w14:paraId="6FE6D6F5" w14:textId="77777777" w:rsidR="00D961AD" w:rsidRPr="004D7079" w:rsidRDefault="00D961AD" w:rsidP="00D470CF"/>
              </w:tc>
            </w:tr>
            <w:tr w:rsidR="00D961AD" w:rsidRPr="004D7079" w14:paraId="0B235914" w14:textId="77777777" w:rsidTr="00D470CF">
              <w:tc>
                <w:tcPr>
                  <w:tcW w:w="1081" w:type="dxa"/>
                </w:tcPr>
                <w:p w14:paraId="4BCA2F32" w14:textId="77777777" w:rsidR="00D961AD" w:rsidRPr="004D7079" w:rsidRDefault="00D961AD" w:rsidP="00D470CF">
                  <w:r w:rsidRPr="004D7079">
                    <w:t>2</w:t>
                  </w:r>
                </w:p>
              </w:tc>
              <w:tc>
                <w:tcPr>
                  <w:tcW w:w="5409" w:type="dxa"/>
                </w:tcPr>
                <w:p w14:paraId="26816CE1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4E3AB3CD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37D27AB6" wp14:editId="217FCA57">
                        <wp:extent cx="1501254" cy="747612"/>
                        <wp:effectExtent l="0" t="0" r="381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8779" cy="756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D10A4ED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Мгновенный центр скоростей фигуры …</w:t>
                  </w:r>
                </w:p>
                <w:p w14:paraId="4293EFB0" w14:textId="77777777" w:rsidR="00D961AD" w:rsidRPr="004D7079" w:rsidRDefault="00D961AD" w:rsidP="00D470CF">
                  <w:pPr>
                    <w:keepNext/>
                    <w:textAlignment w:val="center"/>
                  </w:pPr>
                </w:p>
              </w:tc>
              <w:tc>
                <w:tcPr>
                  <w:tcW w:w="1488" w:type="dxa"/>
                </w:tcPr>
                <w:p w14:paraId="405F19BD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не существует -: находится на прямой L слева от точки A</w:t>
                  </w:r>
                </w:p>
                <w:p w14:paraId="1B6B4998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находится на прямой L справа от точки B</w:t>
                  </w:r>
                </w:p>
                <w:p w14:paraId="7DF30F34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</w:tc>
              <w:tc>
                <w:tcPr>
                  <w:tcW w:w="1650" w:type="dxa"/>
                </w:tcPr>
                <w:p w14:paraId="709B2690" w14:textId="77777777" w:rsidR="00D961AD" w:rsidRPr="004D7079" w:rsidRDefault="00D961AD" w:rsidP="00D470CF">
                  <w:r w:rsidRPr="004D7079">
                    <w:t>не существует</w:t>
                  </w:r>
                </w:p>
              </w:tc>
            </w:tr>
            <w:tr w:rsidR="00D961AD" w:rsidRPr="004D7079" w14:paraId="077B195F" w14:textId="77777777" w:rsidTr="00D470CF">
              <w:tc>
                <w:tcPr>
                  <w:tcW w:w="1081" w:type="dxa"/>
                </w:tcPr>
                <w:p w14:paraId="661D03FE" w14:textId="77777777" w:rsidR="00D961AD" w:rsidRPr="004D7079" w:rsidRDefault="00D961AD" w:rsidP="00D470CF">
                  <w:r w:rsidRPr="004D7079">
                    <w:t>3</w:t>
                  </w:r>
                </w:p>
              </w:tc>
              <w:tc>
                <w:tcPr>
                  <w:tcW w:w="5409" w:type="dxa"/>
                </w:tcPr>
                <w:p w14:paraId="022F1C2A" w14:textId="24940056" w:rsidR="00D961AD" w:rsidRPr="004D7079" w:rsidRDefault="00D961AD" w:rsidP="00D470CF">
                  <w:r w:rsidRPr="004D7079"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="00000000">
                    <w:fldChar w:fldCharType="separate"/>
                  </w:r>
                  <w:r w:rsidR="00416BBD">
                    <w:pict w14:anchorId="7B35F639">
                      <v:shape id="_x0000_i1030" type="#_x0000_t75" alt="" style="width:12.9pt;height:11.8pt">
                        <v:imagedata r:id="rId27" r:href="rId28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  <w:r w:rsidRPr="004D7079">
                    <w:br/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="00000000">
                    <w:fldChar w:fldCharType="separate"/>
                  </w:r>
                  <w:r w:rsidR="00416BBD">
                    <w:pict w14:anchorId="6033D9B2">
                      <v:shape id="_x0000_i1031" type="#_x0000_t75" alt="" style="width:85.45pt;height:79.5pt">
                        <v:imagedata r:id="rId29" r:href="rId30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64583885" w14:textId="77777777" w:rsidR="00D961AD" w:rsidRPr="004D7079" w:rsidRDefault="00D961AD" w:rsidP="00D470CF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="00000000">
                    <w:fldChar w:fldCharType="separate"/>
                  </w:r>
                  <w:r w:rsidR="00416BBD">
                    <w:pict w14:anchorId="40337E92">
                      <v:shape id="_x0000_i1032" type="#_x0000_t75" alt="" style="width:51.6pt;height:34.4pt">
                        <v:imagedata r:id="rId31" r:href="rId32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="00000000">
                    <w:fldChar w:fldCharType="separate"/>
                  </w:r>
                  <w:r w:rsidR="00416BBD">
                    <w:pict w14:anchorId="128B7904">
                      <v:shape id="_x0000_i1033" type="#_x0000_t75" alt="" style="width:43.5pt;height:15.6pt">
                        <v:imagedata r:id="rId33" r:href="rId34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="00000000">
                    <w:fldChar w:fldCharType="separate"/>
                  </w:r>
                  <w:r w:rsidR="00416BBD">
                    <w:pict w14:anchorId="0BAE36FE">
                      <v:shape id="_x0000_i1034" type="#_x0000_t75" alt="" style="width:47.3pt;height:36.55pt">
                        <v:imagedata r:id="rId35" r:href="rId36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="00000000">
                    <w:fldChar w:fldCharType="separate"/>
                  </w:r>
                  <w:r w:rsidR="00416BBD">
                    <w:pict w14:anchorId="35806C04">
                      <v:shape id="_x0000_i1035" type="#_x0000_t75" alt="" style="width:47.3pt;height:36pt">
                        <v:imagedata r:id="rId37" r:href="rId38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277D282D" w14:textId="77777777" w:rsidR="00D961AD" w:rsidRPr="004D7079" w:rsidRDefault="00D961AD" w:rsidP="00D470CF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="00000000">
                    <w:fldChar w:fldCharType="separate"/>
                  </w:r>
                  <w:r w:rsidR="00416BBD">
                    <w:pict w14:anchorId="1ABCA2B5">
                      <v:shape id="_x0000_i1036" type="#_x0000_t75" alt="" style="width:43.5pt;height:15.6pt">
                        <v:imagedata r:id="rId33" r:href="rId39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D961AD" w:rsidRPr="004D7079" w14:paraId="6747DCD9" w14:textId="77777777" w:rsidTr="00D470CF">
              <w:tc>
                <w:tcPr>
                  <w:tcW w:w="1081" w:type="dxa"/>
                </w:tcPr>
                <w:p w14:paraId="18890EE1" w14:textId="77777777" w:rsidR="00D961AD" w:rsidRPr="004D7079" w:rsidRDefault="00D961AD" w:rsidP="00D470CF">
                  <w:r w:rsidRPr="004D7079">
                    <w:lastRenderedPageBreak/>
                    <w:t>4</w:t>
                  </w:r>
                </w:p>
              </w:tc>
              <w:tc>
                <w:tcPr>
                  <w:tcW w:w="5409" w:type="dxa"/>
                </w:tcPr>
                <w:p w14:paraId="5D0C9E82" w14:textId="77777777" w:rsidR="00D961AD" w:rsidRPr="004D7079" w:rsidRDefault="00D961AD" w:rsidP="00D470CF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817DF31" wp14:editId="36DA2056">
                        <wp:extent cx="161925" cy="228600"/>
                        <wp:effectExtent l="0" t="0" r="9525" b="0"/>
                        <wp:docPr id="259" name="Рисунок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9174C4C" wp14:editId="3DD6DD45">
                        <wp:extent cx="190500" cy="228600"/>
                        <wp:effectExtent l="0" t="0" r="0" b="0"/>
                        <wp:docPr id="258" name="Рисунок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.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1</w:t>
                  </w:r>
                  <w:r w:rsidRPr="004D7079">
                    <w:rPr>
                      <w:i/>
                    </w:rPr>
                    <w:t xml:space="preserve"> &lt;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2</w:t>
                  </w:r>
                  <w:r w:rsidRPr="004D7079">
                    <w:t xml:space="preserve"> Мгновенный центр скоростей колеса …</w:t>
                  </w:r>
                </w:p>
                <w:p w14:paraId="4829DA16" w14:textId="77777777" w:rsidR="00D961AD" w:rsidRPr="004D7079" w:rsidRDefault="00D961AD" w:rsidP="00D470CF">
                  <w:r w:rsidRPr="004D7079">
                    <w:rPr>
                      <w:noProof/>
                    </w:rPr>
                    <w:drawing>
                      <wp:inline distT="0" distB="0" distL="0" distR="0" wp14:anchorId="76F37BDA" wp14:editId="32421016">
                        <wp:extent cx="1160060" cy="1057196"/>
                        <wp:effectExtent l="0" t="0" r="2540" b="0"/>
                        <wp:docPr id="257" name="Рисунок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7542" cy="10822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08A0574F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0A4238F6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  <w:p w14:paraId="298FDEE1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0F662958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</w:tc>
              <w:tc>
                <w:tcPr>
                  <w:tcW w:w="1650" w:type="dxa"/>
                </w:tcPr>
                <w:p w14:paraId="5D4CD302" w14:textId="77777777" w:rsidR="00D961AD" w:rsidRPr="004D7079" w:rsidRDefault="00D961AD" w:rsidP="00D470CF">
                  <w:r w:rsidRPr="004D7079">
                    <w:t>находится на прямой L выше рейки 2</w:t>
                  </w:r>
                </w:p>
              </w:tc>
            </w:tr>
            <w:tr w:rsidR="00D961AD" w:rsidRPr="004D7079" w14:paraId="0046E067" w14:textId="77777777" w:rsidTr="00D470CF">
              <w:tc>
                <w:tcPr>
                  <w:tcW w:w="1081" w:type="dxa"/>
                </w:tcPr>
                <w:p w14:paraId="4AF06AF7" w14:textId="77777777" w:rsidR="00D961AD" w:rsidRPr="004D7079" w:rsidRDefault="00D961AD" w:rsidP="00D470CF">
                  <w:r w:rsidRPr="004D7079">
                    <w:t>5</w:t>
                  </w:r>
                </w:p>
              </w:tc>
              <w:tc>
                <w:tcPr>
                  <w:tcW w:w="5409" w:type="dxa"/>
                </w:tcPr>
                <w:p w14:paraId="0444626C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Колесо автомобиля движется по дороге без проскальзывания</w:t>
                  </w:r>
                </w:p>
                <w:p w14:paraId="4E8070CC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2B3E4D30" wp14:editId="7C998210">
                        <wp:extent cx="839337" cy="1023236"/>
                        <wp:effectExtent l="0" t="0" r="0" b="5715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100" cy="10363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074185A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Мгновенный центр скоростей колеса …</w:t>
                  </w:r>
                </w:p>
              </w:tc>
              <w:tc>
                <w:tcPr>
                  <w:tcW w:w="1488" w:type="dxa"/>
                </w:tcPr>
                <w:p w14:paraId="70D71127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05BA0AEB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  <w:p w14:paraId="4D4195B0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находится на прямой L ниже точки B</w:t>
                  </w:r>
                </w:p>
                <w:p w14:paraId="6818633E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находится на прямой L выше точки A</w:t>
                  </w:r>
                </w:p>
              </w:tc>
              <w:tc>
                <w:tcPr>
                  <w:tcW w:w="1650" w:type="dxa"/>
                </w:tcPr>
                <w:p w14:paraId="0AA4275B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56867BC4" w14:textId="77777777" w:rsidR="00D961AD" w:rsidRPr="004D7079" w:rsidRDefault="00D961AD" w:rsidP="00D470CF"/>
              </w:tc>
            </w:tr>
            <w:tr w:rsidR="00D961AD" w:rsidRPr="004D7079" w14:paraId="5D7CF0C3" w14:textId="77777777" w:rsidTr="00D470CF">
              <w:tc>
                <w:tcPr>
                  <w:tcW w:w="1081" w:type="dxa"/>
                </w:tcPr>
                <w:p w14:paraId="3A1B8CDC" w14:textId="77777777" w:rsidR="00D961AD" w:rsidRPr="004D7079" w:rsidRDefault="00D961AD" w:rsidP="00D470CF">
                  <w:r w:rsidRPr="004D7079">
                    <w:t>6</w:t>
                  </w:r>
                </w:p>
              </w:tc>
              <w:tc>
                <w:tcPr>
                  <w:tcW w:w="5409" w:type="dxa"/>
                </w:tcPr>
                <w:p w14:paraId="4DF7ABAA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Точка В является соединительным шарниром на рисунке…</w:t>
                  </w:r>
                </w:p>
                <w:p w14:paraId="31817585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 xml:space="preserve">1.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07FEC91" wp14:editId="56A3663E">
                        <wp:extent cx="1285547" cy="981075"/>
                        <wp:effectExtent l="0" t="0" r="0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8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596441F" wp14:editId="00C02CD0">
                        <wp:extent cx="1504950" cy="1072276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6671" cy="1080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E864436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783C8FA" wp14:editId="45C21F79">
                        <wp:extent cx="1228725" cy="941491"/>
                        <wp:effectExtent l="0" t="0" r="0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29" cy="9487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33E458A" wp14:editId="46FE9E24">
                        <wp:extent cx="1285875" cy="1092025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054" cy="109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0FF39DBE" w14:textId="77777777" w:rsidR="00D961AD" w:rsidRPr="004D7079" w:rsidRDefault="00D961AD" w:rsidP="00D470CF">
                  <w:r w:rsidRPr="004D7079">
                    <w:t>1</w:t>
                  </w:r>
                </w:p>
                <w:p w14:paraId="0FF73880" w14:textId="77777777" w:rsidR="00D961AD" w:rsidRPr="004D7079" w:rsidRDefault="00D961AD" w:rsidP="00D470CF">
                  <w:r w:rsidRPr="004D7079">
                    <w:t>2</w:t>
                  </w:r>
                </w:p>
                <w:p w14:paraId="1A3F3C00" w14:textId="77777777" w:rsidR="00D961AD" w:rsidRPr="004D7079" w:rsidRDefault="00D961AD" w:rsidP="00D470CF">
                  <w:r w:rsidRPr="004D7079">
                    <w:t>3</w:t>
                  </w:r>
                </w:p>
                <w:p w14:paraId="06ED9A01" w14:textId="77777777" w:rsidR="00D961AD" w:rsidRPr="004D7079" w:rsidRDefault="00D961AD" w:rsidP="00D470CF">
                  <w:r w:rsidRPr="004D7079">
                    <w:t>4</w:t>
                  </w:r>
                </w:p>
                <w:p w14:paraId="6439CF35" w14:textId="77777777" w:rsidR="00D961AD" w:rsidRPr="004D7079" w:rsidRDefault="00D961AD" w:rsidP="00D470CF"/>
              </w:tc>
              <w:tc>
                <w:tcPr>
                  <w:tcW w:w="1650" w:type="dxa"/>
                </w:tcPr>
                <w:p w14:paraId="18CF22F6" w14:textId="77777777" w:rsidR="00D961AD" w:rsidRPr="004D7079" w:rsidRDefault="00D961AD" w:rsidP="00D470CF">
                  <w:r w:rsidRPr="004D7079">
                    <w:t>4</w:t>
                  </w:r>
                </w:p>
              </w:tc>
            </w:tr>
            <w:tr w:rsidR="00D961AD" w:rsidRPr="004D7079" w14:paraId="0D3D47C3" w14:textId="77777777" w:rsidTr="00D470CF">
              <w:tc>
                <w:tcPr>
                  <w:tcW w:w="1081" w:type="dxa"/>
                </w:tcPr>
                <w:p w14:paraId="1D2D47ED" w14:textId="77777777" w:rsidR="00D961AD" w:rsidRPr="004D7079" w:rsidRDefault="00D961AD" w:rsidP="00D470CF">
                  <w:r w:rsidRPr="004D7079">
                    <w:t>7</w:t>
                  </w:r>
                </w:p>
              </w:tc>
              <w:tc>
                <w:tcPr>
                  <w:tcW w:w="5409" w:type="dxa"/>
                </w:tcPr>
                <w:p w14:paraId="6D2D15D4" w14:textId="77777777" w:rsidR="00D961AD" w:rsidRPr="004D7079" w:rsidRDefault="00D961AD" w:rsidP="00D470CF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3105B135" wp14:editId="0727843E">
                        <wp:extent cx="2074460" cy="1267102"/>
                        <wp:effectExtent l="0" t="0" r="2540" b="0"/>
                        <wp:docPr id="394" name="Рисунок 39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8040" cy="1281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5AB51D6" w14:textId="77777777" w:rsidR="00D961AD" w:rsidRPr="004D7079" w:rsidRDefault="00D961AD" w:rsidP="00D470CF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48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 равен … Нм.</w:t>
                  </w:r>
                </w:p>
              </w:tc>
              <w:tc>
                <w:tcPr>
                  <w:tcW w:w="1488" w:type="dxa"/>
                </w:tcPr>
                <w:p w14:paraId="486F6744" w14:textId="77777777" w:rsidR="00D961AD" w:rsidRPr="004D7079" w:rsidRDefault="00D961AD" w:rsidP="00D470CF">
                  <w:r w:rsidRPr="004D7079">
                    <w:t>0</w:t>
                  </w:r>
                </w:p>
                <w:p w14:paraId="74D98486" w14:textId="77777777" w:rsidR="00D961AD" w:rsidRPr="004D7079" w:rsidRDefault="00D961AD" w:rsidP="00D470CF">
                  <w:r w:rsidRPr="004D7079">
                    <w:t>0,50</w:t>
                  </w:r>
                </w:p>
                <w:p w14:paraId="57BE0D4D" w14:textId="77777777" w:rsidR="00D961AD" w:rsidRPr="004D7079" w:rsidRDefault="00D961AD" w:rsidP="00D470CF">
                  <w:r w:rsidRPr="004D7079">
                    <w:t>-0,50</w:t>
                  </w:r>
                </w:p>
                <w:p w14:paraId="3111304B" w14:textId="77777777" w:rsidR="00D961AD" w:rsidRPr="004D7079" w:rsidRDefault="00D961AD" w:rsidP="00D470CF">
                  <w:r w:rsidRPr="004D7079">
                    <w:t>2,00</w:t>
                  </w:r>
                </w:p>
              </w:tc>
              <w:tc>
                <w:tcPr>
                  <w:tcW w:w="1650" w:type="dxa"/>
                </w:tcPr>
                <w:p w14:paraId="7B76879B" w14:textId="77777777" w:rsidR="00D961AD" w:rsidRPr="004D7079" w:rsidRDefault="00D961AD" w:rsidP="00D470CF">
                  <w:r w:rsidRPr="004D7079">
                    <w:rPr>
                      <w:color w:val="000000"/>
                      <w:shd w:val="clear" w:color="auto" w:fill="FFFFFF"/>
                    </w:rPr>
                    <w:t>0,50</w:t>
                  </w:r>
                </w:p>
              </w:tc>
            </w:tr>
            <w:tr w:rsidR="00D961AD" w:rsidRPr="004D7079" w14:paraId="6EF125FA" w14:textId="77777777" w:rsidTr="00D470CF">
              <w:tc>
                <w:tcPr>
                  <w:tcW w:w="1081" w:type="dxa"/>
                </w:tcPr>
                <w:p w14:paraId="02F6C076" w14:textId="77777777" w:rsidR="00D961AD" w:rsidRPr="004D7079" w:rsidRDefault="00D961AD" w:rsidP="00D470CF">
                  <w:r w:rsidRPr="004D7079">
                    <w:t>8</w:t>
                  </w:r>
                </w:p>
              </w:tc>
              <w:tc>
                <w:tcPr>
                  <w:tcW w:w="5409" w:type="dxa"/>
                </w:tcPr>
                <w:p w14:paraId="4F422052" w14:textId="77777777" w:rsidR="00D961AD" w:rsidRPr="004D7079" w:rsidRDefault="00D961AD" w:rsidP="00D470CF">
                  <w:r w:rsidRPr="004D7079">
                    <w:rPr>
                      <w:noProof/>
                    </w:rPr>
                    <w:drawing>
                      <wp:inline distT="0" distB="0" distL="0" distR="0" wp14:anchorId="45755E74" wp14:editId="72D04B6E">
                        <wp:extent cx="1944806" cy="935808"/>
                        <wp:effectExtent l="0" t="0" r="0" b="0"/>
                        <wp:docPr id="14" name="Рисунок 14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1167" cy="9629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6DEBF23" w14:textId="77777777" w:rsidR="00D961AD" w:rsidRPr="004D7079" w:rsidRDefault="00D961AD" w:rsidP="00D470CF">
                  <w:r w:rsidRPr="004D7079">
                    <w:lastRenderedPageBreak/>
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5347812" wp14:editId="08EF1339">
                        <wp:extent cx="266700" cy="257175"/>
                        <wp:effectExtent l="0" t="0" r="0" b="9525"/>
                        <wp:docPr id="16" name="Рисунок 16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и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6C12C86" wp14:editId="4BD60112">
                        <wp:extent cx="200025" cy="257175"/>
                        <wp:effectExtent l="0" t="0" r="9525" b="9525"/>
                        <wp:docPr id="18" name="Рисунок 1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BF3FB0F" wp14:editId="09F36165">
                        <wp:extent cx="200025" cy="257175"/>
                        <wp:effectExtent l="0" t="0" r="9525" b="9525"/>
                        <wp:docPr id="20" name="Рисунок 20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).</w:t>
                  </w:r>
                </w:p>
              </w:tc>
              <w:tc>
                <w:tcPr>
                  <w:tcW w:w="1488" w:type="dxa"/>
                </w:tcPr>
                <w:p w14:paraId="1A5767ED" w14:textId="77777777" w:rsidR="00D961AD" w:rsidRPr="004D7079" w:rsidRDefault="00D961AD" w:rsidP="00D470CF">
                  <w:r w:rsidRPr="004D7079">
                    <w:lastRenderedPageBreak/>
                    <w:t>5,00</w:t>
                  </w:r>
                </w:p>
                <w:p w14:paraId="263AAA25" w14:textId="77777777" w:rsidR="00D961AD" w:rsidRPr="004D7079" w:rsidRDefault="00D961AD" w:rsidP="00D470CF">
                  <w:r w:rsidRPr="004D7079">
                    <w:t>-5,00</w:t>
                  </w:r>
                </w:p>
                <w:p w14:paraId="339E0603" w14:textId="77777777" w:rsidR="00D961AD" w:rsidRPr="004D7079" w:rsidRDefault="00D961AD" w:rsidP="00D470CF">
                  <w:r w:rsidRPr="004D7079">
                    <w:t>12,50</w:t>
                  </w:r>
                </w:p>
                <w:p w14:paraId="50598040" w14:textId="77777777" w:rsidR="00D961AD" w:rsidRPr="004D7079" w:rsidRDefault="00D961AD" w:rsidP="00D470CF">
                  <w:r w:rsidRPr="004D7079">
                    <w:t>-12,50</w:t>
                  </w:r>
                </w:p>
              </w:tc>
              <w:tc>
                <w:tcPr>
                  <w:tcW w:w="1650" w:type="dxa"/>
                </w:tcPr>
                <w:p w14:paraId="1499E4F4" w14:textId="77777777" w:rsidR="00D961AD" w:rsidRPr="004D7079" w:rsidRDefault="00D961AD" w:rsidP="00D470CF">
                  <w:r w:rsidRPr="004D7079">
                    <w:t>12,50</w:t>
                  </w:r>
                </w:p>
              </w:tc>
            </w:tr>
            <w:tr w:rsidR="00D961AD" w:rsidRPr="004D7079" w14:paraId="6AFF3147" w14:textId="77777777" w:rsidTr="00D470CF">
              <w:tc>
                <w:tcPr>
                  <w:tcW w:w="1081" w:type="dxa"/>
                </w:tcPr>
                <w:p w14:paraId="344AD0A5" w14:textId="77777777" w:rsidR="00D961AD" w:rsidRPr="004D7079" w:rsidRDefault="00D961AD" w:rsidP="00D470CF">
                  <w:r w:rsidRPr="004D7079">
                    <w:t>9</w:t>
                  </w:r>
                </w:p>
              </w:tc>
              <w:tc>
                <w:tcPr>
                  <w:tcW w:w="5409" w:type="dxa"/>
                </w:tcPr>
                <w:p w14:paraId="35332847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 xml:space="preserve">Диск радиуса R=10 см вращается вокруг оси Ох по закону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8EC0561" wp14:editId="71974216">
                        <wp:extent cx="133350" cy="152400"/>
                        <wp:effectExtent l="0" t="0" r="0" b="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=10+2t</w:t>
                  </w:r>
                  <w:r w:rsidRPr="004D7079">
                    <w:rPr>
                      <w:vertAlign w:val="superscript"/>
                    </w:rPr>
                    <w:t>3</w:t>
                  </w:r>
                  <w:r w:rsidRPr="004D7079">
                    <w:t xml:space="preserve"> (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2CF3CC1" wp14:editId="735A8E34">
                        <wp:extent cx="133350" cy="1524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в рад, t в сек).</w:t>
                  </w:r>
                </w:p>
                <w:p w14:paraId="069CF993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740E55C7" wp14:editId="10439FC8">
                        <wp:extent cx="1330657" cy="1180848"/>
                        <wp:effectExtent l="0" t="0" r="3175" b="635"/>
                        <wp:docPr id="115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7795" cy="11871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F1F1E58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Скорость точки А при t=2c будет равна …</w:t>
                  </w:r>
                </w:p>
              </w:tc>
              <w:tc>
                <w:tcPr>
                  <w:tcW w:w="1488" w:type="dxa"/>
                </w:tcPr>
                <w:p w14:paraId="77DBFAAB" w14:textId="77777777" w:rsidR="00D961AD" w:rsidRPr="004D7079" w:rsidRDefault="00D961AD" w:rsidP="00D470CF">
                  <w:r w:rsidRPr="004D7079">
                    <w:t>100</w:t>
                  </w:r>
                </w:p>
                <w:p w14:paraId="4D2C771E" w14:textId="77777777" w:rsidR="00D961AD" w:rsidRPr="004D7079" w:rsidRDefault="00D961AD" w:rsidP="00D470CF">
                  <w:r w:rsidRPr="004D7079">
                    <w:t>120</w:t>
                  </w:r>
                </w:p>
                <w:p w14:paraId="3DE2A39F" w14:textId="77777777" w:rsidR="00D961AD" w:rsidRPr="004D7079" w:rsidRDefault="00D961AD" w:rsidP="00D470CF">
                  <w:r w:rsidRPr="004D7079">
                    <w:t>240</w:t>
                  </w:r>
                </w:p>
                <w:p w14:paraId="3AABEFEA" w14:textId="77777777" w:rsidR="00D961AD" w:rsidRPr="004D7079" w:rsidRDefault="00D961AD" w:rsidP="00D470CF">
                  <w:r w:rsidRPr="004D7079">
                    <w:t>-240</w:t>
                  </w:r>
                </w:p>
              </w:tc>
              <w:tc>
                <w:tcPr>
                  <w:tcW w:w="1650" w:type="dxa"/>
                </w:tcPr>
                <w:p w14:paraId="711FC616" w14:textId="77777777" w:rsidR="00D961AD" w:rsidRPr="004D7079" w:rsidRDefault="00D961AD" w:rsidP="00D470CF">
                  <w:r w:rsidRPr="004D7079">
                    <w:t>240</w:t>
                  </w:r>
                </w:p>
              </w:tc>
            </w:tr>
            <w:tr w:rsidR="00D961AD" w:rsidRPr="004D7079" w14:paraId="320A759E" w14:textId="77777777" w:rsidTr="00D470CF">
              <w:tc>
                <w:tcPr>
                  <w:tcW w:w="1081" w:type="dxa"/>
                </w:tcPr>
                <w:p w14:paraId="5B125139" w14:textId="77777777" w:rsidR="00D961AD" w:rsidRPr="004D7079" w:rsidRDefault="00D961AD" w:rsidP="00D470CF">
                  <w:r w:rsidRPr="004D7079">
                    <w:t>10</w:t>
                  </w:r>
                </w:p>
              </w:tc>
              <w:tc>
                <w:tcPr>
                  <w:tcW w:w="5409" w:type="dxa"/>
                </w:tcPr>
                <w:p w14:paraId="68C2EF37" w14:textId="04392A54" w:rsidR="00D961AD" w:rsidRPr="004D7079" w:rsidRDefault="00D961AD" w:rsidP="00D470CF">
                  <w:r w:rsidRPr="004D7079"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="00000000">
                    <w:fldChar w:fldCharType="separate"/>
                  </w:r>
                  <w:r w:rsidR="00416BBD">
                    <w:pict w14:anchorId="51BAB7A5">
                      <v:shape id="_x0000_i1037" type="#_x0000_t75" alt="" style="width:9.65pt;height:13.45pt">
                        <v:imagedata r:id="rId55" r:href="rId56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</w:p>
                <w:p w14:paraId="19600652" w14:textId="0CCC3B97" w:rsidR="00D961AD" w:rsidRPr="004D7079" w:rsidRDefault="00D961AD" w:rsidP="00D470CF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="00000000">
                    <w:fldChar w:fldCharType="separate"/>
                  </w:r>
                  <w:r w:rsidR="00416BBD">
                    <w:pict w14:anchorId="03241022">
                      <v:shape id="_x0000_i1038" type="#_x0000_t75" alt="" style="width:87.6pt;height:68.25pt">
                        <v:imagedata r:id="rId57" r:href="rId58" cropbottom="8629f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13DF3C80" w14:textId="77777777" w:rsidR="00D961AD" w:rsidRPr="004D7079" w:rsidRDefault="00D961AD" w:rsidP="00D470CF">
                  <w:r w:rsidRPr="004D7079">
                    <w:t>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7620C3A1" w14:textId="3F4244CC" w:rsidR="00D961AD" w:rsidRPr="004D7079" w:rsidRDefault="00D961AD" w:rsidP="00D470CF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="00000000">
                    <w:fldChar w:fldCharType="separate"/>
                  </w:r>
                  <w:r w:rsidR="00416BBD">
                    <w:pict w14:anchorId="198B9E01">
                      <v:shape id="_x0000_i1039" type="#_x0000_t75" alt="" style="width:21.5pt;height:23.65pt">
                        <v:imagedata r:id="rId59" r:href="rId60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61FDDC1E" w14:textId="02294B66" w:rsidR="00D961AD" w:rsidRPr="004D7079" w:rsidRDefault="00D961AD" w:rsidP="00D470CF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="00000000">
                    <w:fldChar w:fldCharType="separate"/>
                  </w:r>
                  <w:r w:rsidR="00416BBD">
                    <w:pict w14:anchorId="1C3941F1">
                      <v:shape id="_x0000_i1040" type="#_x0000_t75" alt="" style="width:21.5pt;height:12.9pt">
                        <v:imagedata r:id="rId61" r:href="rId62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ab/>
                  </w:r>
                </w:p>
                <w:p w14:paraId="62F242A3" w14:textId="64A72CF4" w:rsidR="00D961AD" w:rsidRPr="004D7079" w:rsidRDefault="00D961AD" w:rsidP="00D470CF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="00000000">
                    <w:fldChar w:fldCharType="separate"/>
                  </w:r>
                  <w:r w:rsidR="00416BBD">
                    <w:pict w14:anchorId="5BA38028">
                      <v:shape id="_x0000_i1041" type="#_x0000_t75" alt="" style="width:26.35pt;height:25.8pt">
                        <v:imagedata r:id="rId63" r:href="rId64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02F35BF5" w14:textId="196C8445" w:rsidR="00D961AD" w:rsidRPr="004D7079" w:rsidRDefault="00D961AD" w:rsidP="00D470CF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="00000000">
                    <w:fldChar w:fldCharType="separate"/>
                  </w:r>
                  <w:r w:rsidR="00416BBD">
                    <w:pict w14:anchorId="2A7874EB">
                      <v:shape id="_x0000_i1042" type="#_x0000_t75" alt="" style="width:21.5pt;height:23.65pt">
                        <v:imagedata r:id="rId65" r:href="rId66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4D1B7954" w14:textId="358D40CD" w:rsidR="00D961AD" w:rsidRPr="004D7079" w:rsidRDefault="004D7079" w:rsidP="00D470CF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="00000000">
                    <w:fldChar w:fldCharType="separate"/>
                  </w:r>
                  <w:r w:rsidR="00416BBD">
                    <w:pict w14:anchorId="7A3A9C5B">
                      <v:shape id="_x0000_i1043" type="#_x0000_t75" alt="" style="width:21.5pt;height:12.9pt">
                        <v:imagedata r:id="rId61" r:href="rId67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D961AD" w:rsidRPr="004D7079" w14:paraId="0840C136" w14:textId="77777777" w:rsidTr="00D470CF">
              <w:tc>
                <w:tcPr>
                  <w:tcW w:w="1081" w:type="dxa"/>
                </w:tcPr>
                <w:p w14:paraId="564F00AB" w14:textId="77777777" w:rsidR="00D961AD" w:rsidRPr="004D7079" w:rsidRDefault="00D961AD" w:rsidP="00D470CF">
                  <w:r w:rsidRPr="004D7079">
                    <w:t>11</w:t>
                  </w:r>
                </w:p>
              </w:tc>
              <w:tc>
                <w:tcPr>
                  <w:tcW w:w="5409" w:type="dxa"/>
                </w:tcPr>
                <w:p w14:paraId="2FD98AE5" w14:textId="7EC734CF" w:rsidR="00D961AD" w:rsidRPr="004D7079" w:rsidRDefault="00D961AD" w:rsidP="00D470CF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 xml:space="preserve">Точка движется по заданной траектории по закону </w:t>
                  </w:r>
                  <w:r w:rsidR="004D7079" w:rsidRPr="004D7079">
                    <w:rPr>
                      <w:position w:val="-10"/>
                      <w:sz w:val="20"/>
                    </w:rPr>
                    <w:object w:dxaOrig="1860" w:dyaOrig="360" w14:anchorId="703CAACE">
                      <v:shape id="_x0000_i1044" type="#_x0000_t75" style="width:76.85pt;height:15.6pt" o:ole="" fillcolor="window">
                        <v:imagedata r:id="rId68" o:title=""/>
                      </v:shape>
                      <o:OLEObject Type="Embed" ProgID="Equation.3" ShapeID="_x0000_i1044" DrawAspect="Content" ObjectID="_1821623479" r:id="rId69"/>
                    </w:object>
                  </w:r>
                  <w:r w:rsidRPr="004D7079">
                    <w:rPr>
                      <w:sz w:val="20"/>
                    </w:rPr>
                    <w:t xml:space="preserve"> м. В момент времени   </w:t>
                  </w:r>
                  <w:r w:rsidRPr="004D7079">
                    <w:rPr>
                      <w:i/>
                      <w:sz w:val="20"/>
                    </w:rPr>
                    <w:t xml:space="preserve">t </w:t>
                  </w:r>
                  <w:r w:rsidRPr="004D7079">
                    <w:rPr>
                      <w:sz w:val="20"/>
                    </w:rPr>
                    <w:t xml:space="preserve">= 1 c нормальное ускорение равно </w:t>
                  </w:r>
                  <w:r w:rsidRPr="004D7079">
                    <w:rPr>
                      <w:i/>
                      <w:sz w:val="20"/>
                    </w:rPr>
                    <w:t>а</w:t>
                  </w:r>
                  <w:r w:rsidRPr="004D7079">
                    <w:rPr>
                      <w:i/>
                      <w:sz w:val="20"/>
                      <w:vertAlign w:val="subscript"/>
                    </w:rPr>
                    <w:t>n</w:t>
                  </w:r>
                  <w:r w:rsidRPr="004D7079">
                    <w:rPr>
                      <w:sz w:val="20"/>
                    </w:rPr>
                    <w:t xml:space="preserve"> = 10</w:t>
                  </w:r>
                  <w:r w:rsidRPr="004D7079">
                    <w:rPr>
                      <w:b/>
                      <w:sz w:val="20"/>
                    </w:rPr>
                    <w:t xml:space="preserve"> </w:t>
                  </w:r>
                  <w:r w:rsidRPr="004D7079">
                    <w:rPr>
                      <w:sz w:val="20"/>
                    </w:rPr>
                    <w:t>м/с</w:t>
                  </w:r>
                  <w:r w:rsidRPr="004D7079">
                    <w:rPr>
                      <w:sz w:val="20"/>
                      <w:vertAlign w:val="superscript"/>
                    </w:rPr>
                    <w:t>2</w:t>
                  </w:r>
                  <w:r w:rsidRPr="004D7079">
                    <w:rPr>
                      <w:sz w:val="20"/>
                    </w:rPr>
                    <w:t xml:space="preserve">. Радиус кривизны траектории </w:t>
                  </w:r>
                  <w:r w:rsidR="004D7079" w:rsidRPr="004D7079">
                    <w:rPr>
                      <w:position w:val="-10"/>
                      <w:sz w:val="20"/>
                    </w:rPr>
                    <w:object w:dxaOrig="200" w:dyaOrig="260" w14:anchorId="62718AB5">
                      <v:shape id="_x0000_i1045" type="#_x0000_t75" style="width:8.05pt;height:10.2pt" o:ole="" fillcolor="window">
                        <v:imagedata r:id="rId70" o:title=""/>
                      </v:shape>
                      <o:OLEObject Type="Embed" ProgID="Equation.DSMT4" ShapeID="_x0000_i1045" DrawAspect="Content" ObjectID="_1821623480" r:id="rId71"/>
                    </w:object>
                  </w:r>
                  <w:r w:rsidRPr="004D7079">
                    <w:rPr>
                      <w:sz w:val="20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1488" w:type="dxa"/>
                </w:tcPr>
                <w:p w14:paraId="47B246D0" w14:textId="77777777" w:rsidR="00D961AD" w:rsidRPr="004D7079" w:rsidRDefault="00D961AD" w:rsidP="00D470CF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0,5</w:t>
                  </w:r>
                </w:p>
                <w:p w14:paraId="1D536851" w14:textId="77777777" w:rsidR="00D961AD" w:rsidRPr="004D7079" w:rsidRDefault="00D961AD" w:rsidP="00D470CF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2,5</w:t>
                  </w:r>
                </w:p>
                <w:p w14:paraId="23D59B3B" w14:textId="77777777" w:rsidR="00D961AD" w:rsidRPr="004D7079" w:rsidRDefault="00D961AD" w:rsidP="00D470CF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0,9</w:t>
                  </w:r>
                </w:p>
                <w:p w14:paraId="54B0FBED" w14:textId="77777777" w:rsidR="00D961AD" w:rsidRPr="004D7079" w:rsidRDefault="00D961AD" w:rsidP="00D470CF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0,1</w:t>
                  </w:r>
                </w:p>
                <w:p w14:paraId="24BD969B" w14:textId="77777777" w:rsidR="00D961AD" w:rsidRPr="004D7079" w:rsidRDefault="00D961AD" w:rsidP="00D470CF"/>
              </w:tc>
              <w:tc>
                <w:tcPr>
                  <w:tcW w:w="1650" w:type="dxa"/>
                </w:tcPr>
                <w:p w14:paraId="1847742E" w14:textId="77777777" w:rsidR="00D961AD" w:rsidRPr="004D7079" w:rsidRDefault="00D961AD" w:rsidP="00D470CF">
                  <w:r w:rsidRPr="004D7079">
                    <w:t>2,5</w:t>
                  </w:r>
                </w:p>
              </w:tc>
            </w:tr>
            <w:tr w:rsidR="00D961AD" w:rsidRPr="004D7079" w14:paraId="720D3C1D" w14:textId="77777777" w:rsidTr="00D470CF">
              <w:tc>
                <w:tcPr>
                  <w:tcW w:w="1081" w:type="dxa"/>
                </w:tcPr>
                <w:p w14:paraId="3740E672" w14:textId="77777777" w:rsidR="00D961AD" w:rsidRPr="004D7079" w:rsidRDefault="00D961AD" w:rsidP="00D470CF">
                  <w:r w:rsidRPr="004D7079">
                    <w:t>12</w:t>
                  </w:r>
                </w:p>
              </w:tc>
              <w:tc>
                <w:tcPr>
                  <w:tcW w:w="5409" w:type="dxa"/>
                </w:tcPr>
                <w:p w14:paraId="4FD5753C" w14:textId="77777777" w:rsidR="00D961AD" w:rsidRPr="004D7079" w:rsidRDefault="00D961AD" w:rsidP="00D470CF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02D0B4D" wp14:editId="0B177253">
                        <wp:extent cx="161925" cy="228600"/>
                        <wp:effectExtent l="0" t="0" r="9525" b="0"/>
                        <wp:docPr id="256" name="Рисунок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1D899C9E" wp14:editId="434A114C">
                        <wp:extent cx="190500" cy="228600"/>
                        <wp:effectExtent l="0" t="0" r="0" b="0"/>
                        <wp:docPr id="127" name="Рисунок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Мгновенный центр скоростей колеса …</w:t>
                  </w:r>
                </w:p>
                <w:p w14:paraId="4AFF661F" w14:textId="77777777" w:rsidR="00D961AD" w:rsidRPr="004D7079" w:rsidRDefault="00D961AD" w:rsidP="00D470CF">
                  <w:r w:rsidRPr="004D7079">
                    <w:rPr>
                      <w:noProof/>
                    </w:rPr>
                    <w:drawing>
                      <wp:inline distT="0" distB="0" distL="0" distR="0" wp14:anchorId="0B86576C" wp14:editId="00459A32">
                        <wp:extent cx="1173854" cy="1064525"/>
                        <wp:effectExtent l="0" t="0" r="7620" b="254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8522" cy="1086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42FD9F9C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  <w:p w14:paraId="16E0F02D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4E6AB348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6E6CAF30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</w:tc>
              <w:tc>
                <w:tcPr>
                  <w:tcW w:w="1650" w:type="dxa"/>
                </w:tcPr>
                <w:p w14:paraId="5A89C311" w14:textId="77777777" w:rsidR="00D961AD" w:rsidRPr="004D7079" w:rsidRDefault="00D961AD" w:rsidP="00D470CF">
                  <w:r w:rsidRPr="004D7079">
                    <w:t>не существует</w:t>
                  </w:r>
                </w:p>
              </w:tc>
            </w:tr>
            <w:tr w:rsidR="00D961AD" w:rsidRPr="004D7079" w14:paraId="556ECDAB" w14:textId="77777777" w:rsidTr="00D470CF">
              <w:tc>
                <w:tcPr>
                  <w:tcW w:w="1081" w:type="dxa"/>
                </w:tcPr>
                <w:p w14:paraId="00C815AE" w14:textId="77777777" w:rsidR="00D961AD" w:rsidRPr="004D7079" w:rsidRDefault="00D961AD" w:rsidP="00D470CF">
                  <w:r w:rsidRPr="004D7079">
                    <w:t>13</w:t>
                  </w:r>
                </w:p>
              </w:tc>
              <w:tc>
                <w:tcPr>
                  <w:tcW w:w="5409" w:type="dxa"/>
                </w:tcPr>
                <w:p w14:paraId="16F4727B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FE4F7F0" wp14:editId="6E089457">
                        <wp:extent cx="142875" cy="133350"/>
                        <wp:effectExtent l="0" t="0" r="9525" b="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Укажите последовательность точек в порядке увеличения их скоростей …</w:t>
                  </w:r>
                </w:p>
                <w:p w14:paraId="3AD889FD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5A2FCBDC" wp14:editId="7B339A87">
                        <wp:extent cx="962167" cy="952092"/>
                        <wp:effectExtent l="0" t="0" r="0" b="635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0358" cy="9700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203281D2" w14:textId="77777777" w:rsidR="00D961AD" w:rsidRPr="004D7079" w:rsidRDefault="00D961AD" w:rsidP="00D470CF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ADCB</w:t>
                  </w:r>
                </w:p>
                <w:p w14:paraId="4CAB1B6C" w14:textId="77777777" w:rsidR="00D961AD" w:rsidRPr="004D7079" w:rsidRDefault="00D961AD" w:rsidP="00D470CF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DACB</w:t>
                  </w:r>
                </w:p>
                <w:p w14:paraId="5B47D8AC" w14:textId="77777777" w:rsidR="00D961AD" w:rsidRPr="004D7079" w:rsidRDefault="00D961AD" w:rsidP="00D470CF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CADB</w:t>
                  </w:r>
                </w:p>
                <w:p w14:paraId="6E502189" w14:textId="77777777" w:rsidR="00D961AD" w:rsidRPr="004D7079" w:rsidRDefault="00D961AD" w:rsidP="00D470CF">
                  <w:r w:rsidRPr="004D7079">
                    <w:rPr>
                      <w:lang w:val="en-US"/>
                    </w:rPr>
                    <w:t>BADC</w:t>
                  </w:r>
                </w:p>
              </w:tc>
              <w:tc>
                <w:tcPr>
                  <w:tcW w:w="1650" w:type="dxa"/>
                </w:tcPr>
                <w:p w14:paraId="132389EC" w14:textId="77777777" w:rsidR="00D961AD" w:rsidRPr="004D7079" w:rsidRDefault="00D961AD" w:rsidP="00D470CF">
                  <w:r w:rsidRPr="004D7079">
                    <w:rPr>
                      <w:lang w:val="en-US"/>
                    </w:rPr>
                    <w:t>ADCB</w:t>
                  </w:r>
                </w:p>
              </w:tc>
            </w:tr>
            <w:tr w:rsidR="00D961AD" w:rsidRPr="004D7079" w14:paraId="64EA7B5D" w14:textId="77777777" w:rsidTr="00D470CF">
              <w:tc>
                <w:tcPr>
                  <w:tcW w:w="1081" w:type="dxa"/>
                </w:tcPr>
                <w:p w14:paraId="16D4F609" w14:textId="77777777" w:rsidR="00D961AD" w:rsidRPr="004D7079" w:rsidRDefault="00D961AD" w:rsidP="00D470CF">
                  <w:r w:rsidRPr="004D7079">
                    <w:lastRenderedPageBreak/>
                    <w:t>14</w:t>
                  </w:r>
                </w:p>
              </w:tc>
              <w:tc>
                <w:tcPr>
                  <w:tcW w:w="5409" w:type="dxa"/>
                </w:tcPr>
                <w:p w14:paraId="02EF73BE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Точка А является точкой с невесомым стержнем на рисунке…</w:t>
                  </w:r>
                </w:p>
                <w:p w14:paraId="3737E38A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1.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59C161D" wp14:editId="4F13B9CD">
                        <wp:extent cx="868429" cy="846161"/>
                        <wp:effectExtent l="0" t="0" r="825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5008" cy="8525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D800E4D" wp14:editId="3F8EEFF1">
                        <wp:extent cx="902288" cy="586854"/>
                        <wp:effectExtent l="0" t="0" r="0" b="381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0313" cy="5920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62102B8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A8C1059" wp14:editId="3715587C">
                        <wp:extent cx="805218" cy="722756"/>
                        <wp:effectExtent l="0" t="0" r="0" b="127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0977" cy="727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B5931DC" wp14:editId="3BEF8C6A">
                        <wp:extent cx="873456" cy="621362"/>
                        <wp:effectExtent l="0" t="0" r="3175" b="762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8581" cy="6250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B7238AA" w14:textId="77777777" w:rsidR="00D961AD" w:rsidRPr="004D7079" w:rsidRDefault="00D961AD" w:rsidP="00D470CF"/>
              </w:tc>
              <w:tc>
                <w:tcPr>
                  <w:tcW w:w="1488" w:type="dxa"/>
                </w:tcPr>
                <w:p w14:paraId="17F4BA49" w14:textId="77777777" w:rsidR="00D961AD" w:rsidRPr="004D7079" w:rsidRDefault="00D961AD" w:rsidP="00D470CF">
                  <w:r w:rsidRPr="004D7079">
                    <w:t>1</w:t>
                  </w:r>
                </w:p>
                <w:p w14:paraId="229B44FC" w14:textId="77777777" w:rsidR="00D961AD" w:rsidRPr="004D7079" w:rsidRDefault="00D961AD" w:rsidP="00D470CF">
                  <w:r w:rsidRPr="004D7079">
                    <w:t>2</w:t>
                  </w:r>
                </w:p>
                <w:p w14:paraId="39B22F72" w14:textId="77777777" w:rsidR="00D961AD" w:rsidRPr="004D7079" w:rsidRDefault="00D961AD" w:rsidP="00D470CF">
                  <w:r w:rsidRPr="004D7079">
                    <w:t>3</w:t>
                  </w:r>
                </w:p>
                <w:p w14:paraId="03D2EF3A" w14:textId="77777777" w:rsidR="00D961AD" w:rsidRPr="004D7079" w:rsidRDefault="00D961AD" w:rsidP="00D470CF">
                  <w:r w:rsidRPr="004D7079">
                    <w:t>4</w:t>
                  </w:r>
                </w:p>
                <w:p w14:paraId="4E302A22" w14:textId="77777777" w:rsidR="00D961AD" w:rsidRPr="004D7079" w:rsidRDefault="00D961AD" w:rsidP="00D470CF"/>
              </w:tc>
              <w:tc>
                <w:tcPr>
                  <w:tcW w:w="1650" w:type="dxa"/>
                </w:tcPr>
                <w:p w14:paraId="28CD3EAF" w14:textId="77777777" w:rsidR="00D961AD" w:rsidRPr="004D7079" w:rsidRDefault="00D961AD" w:rsidP="00D470CF">
                  <w:r w:rsidRPr="004D7079">
                    <w:t>1</w:t>
                  </w:r>
                </w:p>
              </w:tc>
            </w:tr>
            <w:tr w:rsidR="00D961AD" w:rsidRPr="004D7079" w14:paraId="5584E2CB" w14:textId="77777777" w:rsidTr="00D470CF">
              <w:tc>
                <w:tcPr>
                  <w:tcW w:w="1081" w:type="dxa"/>
                </w:tcPr>
                <w:p w14:paraId="128B9D0B" w14:textId="77777777" w:rsidR="00D961AD" w:rsidRPr="004D7079" w:rsidRDefault="00D961AD" w:rsidP="00D470CF">
                  <w:r w:rsidRPr="004D7079">
                    <w:t>15</w:t>
                  </w:r>
                </w:p>
              </w:tc>
              <w:tc>
                <w:tcPr>
                  <w:tcW w:w="5409" w:type="dxa"/>
                </w:tcPr>
                <w:p w14:paraId="111464F3" w14:textId="77777777" w:rsidR="00D961AD" w:rsidRPr="004D7079" w:rsidRDefault="00D961AD" w:rsidP="00D470CF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7D6D5E17" wp14:editId="20DE01A7">
                        <wp:extent cx="2190466" cy="1337960"/>
                        <wp:effectExtent l="0" t="0" r="635" b="0"/>
                        <wp:docPr id="397" name="Рисунок 397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4565" cy="13648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671695C" w14:textId="6FEA87A3" w:rsidR="00D961AD" w:rsidRPr="004D7079" w:rsidRDefault="00D961AD" w:rsidP="00D470CF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79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 w:rsidRPr="004D7079">
                    <w:rPr>
                      <w:color w:val="000000"/>
                      <w:highlight w:val="lightGray"/>
                      <w:shd w:val="clear" w:color="auto" w:fill="FFFFFF"/>
                    </w:rPr>
                    <w:t>F = 5</w:t>
                  </w:r>
                  <w:r w:rsidRPr="004D7079">
                    <w:rPr>
                      <w:color w:val="000000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1488" w:type="dxa"/>
                </w:tcPr>
                <w:p w14:paraId="57E3D945" w14:textId="77777777" w:rsidR="00D961AD" w:rsidRPr="004D7079" w:rsidRDefault="00D961AD" w:rsidP="00D470CF">
                  <w:r w:rsidRPr="004D7079">
                    <w:t>-2,5</w:t>
                  </w:r>
                </w:p>
                <w:p w14:paraId="5B1306A7" w14:textId="77777777" w:rsidR="00D961AD" w:rsidRPr="004D7079" w:rsidRDefault="00D961AD" w:rsidP="00D470CF">
                  <w:r w:rsidRPr="004D7079">
                    <w:t>4,00</w:t>
                  </w:r>
                </w:p>
                <w:p w14:paraId="03F325AA" w14:textId="77777777" w:rsidR="00D961AD" w:rsidRPr="004D7079" w:rsidRDefault="00D961AD" w:rsidP="00D470CF">
                  <w:r w:rsidRPr="004D7079">
                    <w:t>1,00</w:t>
                  </w:r>
                </w:p>
                <w:p w14:paraId="21F89AF0" w14:textId="77777777" w:rsidR="00D961AD" w:rsidRPr="004D7079" w:rsidRDefault="00D961AD" w:rsidP="00D470CF">
                  <w:r w:rsidRPr="004D7079">
                    <w:t>-5,00</w:t>
                  </w:r>
                </w:p>
              </w:tc>
              <w:tc>
                <w:tcPr>
                  <w:tcW w:w="1650" w:type="dxa"/>
                </w:tcPr>
                <w:p w14:paraId="595CBB28" w14:textId="77777777" w:rsidR="00D961AD" w:rsidRPr="004D7079" w:rsidRDefault="00D961AD" w:rsidP="00D470CF">
                  <w:r w:rsidRPr="004D7079">
                    <w:t>-2,5</w:t>
                  </w:r>
                </w:p>
              </w:tc>
            </w:tr>
          </w:tbl>
          <w:p w14:paraId="65FD69D9" w14:textId="77777777" w:rsidR="00D961AD" w:rsidRDefault="00D961AD" w:rsidP="00D470CF">
            <w:pPr>
              <w:jc w:val="center"/>
              <w:rPr>
                <w:b/>
                <w:sz w:val="24"/>
                <w:szCs w:val="24"/>
              </w:rPr>
            </w:pPr>
          </w:p>
          <w:p w14:paraId="45D29D72" w14:textId="77777777" w:rsidR="00D961AD" w:rsidRDefault="00D961AD" w:rsidP="00D470CF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открытого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85"/>
              <w:gridCol w:w="6948"/>
              <w:gridCol w:w="1460"/>
            </w:tblGrid>
            <w:tr w:rsidR="00D961AD" w:rsidRPr="00277FBE" w14:paraId="27CD690E" w14:textId="77777777" w:rsidTr="00D470CF">
              <w:tc>
                <w:tcPr>
                  <w:tcW w:w="1085" w:type="dxa"/>
                  <w:vAlign w:val="center"/>
                </w:tcPr>
                <w:p w14:paraId="3BEF02AB" w14:textId="77777777" w:rsidR="00D961AD" w:rsidRPr="00277FBE" w:rsidRDefault="00D961AD" w:rsidP="00D470C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 задания</w:t>
                  </w:r>
                </w:p>
              </w:tc>
              <w:tc>
                <w:tcPr>
                  <w:tcW w:w="6948" w:type="dxa"/>
                  <w:vAlign w:val="center"/>
                </w:tcPr>
                <w:p w14:paraId="5B46354F" w14:textId="77777777" w:rsidR="00D961AD" w:rsidRPr="00277FBE" w:rsidRDefault="00D961AD" w:rsidP="00D470C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</w:t>
                  </w:r>
                </w:p>
              </w:tc>
              <w:tc>
                <w:tcPr>
                  <w:tcW w:w="1460" w:type="dxa"/>
                  <w:vAlign w:val="center"/>
                </w:tcPr>
                <w:p w14:paraId="2F77F3B6" w14:textId="77777777" w:rsidR="00D961AD" w:rsidRPr="00277FBE" w:rsidRDefault="00D961AD" w:rsidP="00D470C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Правильный ответ</w:t>
                  </w:r>
                </w:p>
              </w:tc>
            </w:tr>
            <w:tr w:rsidR="00D961AD" w:rsidRPr="00277FBE" w14:paraId="28D58334" w14:textId="77777777" w:rsidTr="00D470CF">
              <w:tc>
                <w:tcPr>
                  <w:tcW w:w="1085" w:type="dxa"/>
                </w:tcPr>
                <w:p w14:paraId="0E44130F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948" w:type="dxa"/>
                </w:tcPr>
                <w:p w14:paraId="649BD92C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E4F009F" wp14:editId="155CB293">
                        <wp:extent cx="1726441" cy="830733"/>
                        <wp:effectExtent l="0" t="0" r="7620" b="7620"/>
                        <wp:docPr id="26" name="Рисунок 26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8855" cy="8511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9E76C10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На раму ADEB действуют: сосредоточенная сила F величиной 20 кH, пара сил с моментом М = 15 кН·м,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кН. </w:t>
                  </w:r>
                </w:p>
              </w:tc>
              <w:tc>
                <w:tcPr>
                  <w:tcW w:w="1460" w:type="dxa"/>
                </w:tcPr>
                <w:p w14:paraId="4E297E0C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10,00</w:t>
                  </w:r>
                </w:p>
              </w:tc>
            </w:tr>
            <w:tr w:rsidR="00D961AD" w:rsidRPr="00277FBE" w14:paraId="5B6E7A2F" w14:textId="77777777" w:rsidTr="00D470CF">
              <w:tc>
                <w:tcPr>
                  <w:tcW w:w="1085" w:type="dxa"/>
                </w:tcPr>
                <w:p w14:paraId="22172A80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948" w:type="dxa"/>
                </w:tcPr>
                <w:p w14:paraId="6DC62459" w14:textId="77777777" w:rsidR="00D961AD" w:rsidRPr="00277FBE" w:rsidRDefault="00D961AD" w:rsidP="00D470CF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гибкой связью на рисунке…</w:t>
                  </w:r>
                </w:p>
                <w:p w14:paraId="36B5B05E" w14:textId="53061919" w:rsidR="00D961AD" w:rsidRPr="00277FBE" w:rsidRDefault="00D961AD" w:rsidP="004D7079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8E0D679" wp14:editId="24957B14">
                        <wp:extent cx="947604" cy="805218"/>
                        <wp:effectExtent l="0" t="0" r="5080" b="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705" cy="8095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 2.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ABC8C41" wp14:editId="7AACE35A">
                        <wp:extent cx="774266" cy="968991"/>
                        <wp:effectExtent l="0" t="0" r="6985" b="317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9868" cy="9760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D7079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0A78BE3" wp14:editId="3F669153">
                        <wp:extent cx="859809" cy="657501"/>
                        <wp:effectExtent l="0" t="0" r="0" b="952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5399" cy="6617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="004D7079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575C219" wp14:editId="33B39408">
                        <wp:extent cx="696036" cy="589539"/>
                        <wp:effectExtent l="0" t="0" r="8890" b="127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0106" cy="5929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733BE288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</w:tr>
            <w:tr w:rsidR="00D961AD" w:rsidRPr="00277FBE" w14:paraId="438D978C" w14:textId="77777777" w:rsidTr="00D470CF">
              <w:tc>
                <w:tcPr>
                  <w:tcW w:w="1085" w:type="dxa"/>
                </w:tcPr>
                <w:p w14:paraId="385243CD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948" w:type="dxa"/>
                </w:tcPr>
                <w:p w14:paraId="46FFEA6F" w14:textId="77777777" w:rsidR="00D961AD" w:rsidRPr="00277FBE" w:rsidRDefault="00D961AD" w:rsidP="00D470CF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идеально гладкой опорой на рисунке…</w:t>
                  </w:r>
                </w:p>
                <w:p w14:paraId="1CD3010C" w14:textId="5E5ABA4D" w:rsidR="00D961AD" w:rsidRPr="00277FBE" w:rsidRDefault="00D961AD" w:rsidP="004D7079">
                  <w:pPr>
                    <w:keepNext/>
                    <w:jc w:val="center"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2C687D2" wp14:editId="397DA21B">
                        <wp:extent cx="810478" cy="728130"/>
                        <wp:effectExtent l="0" t="0" r="889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7432" cy="7343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2.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66CB1F6" wp14:editId="017D5BBD">
                        <wp:extent cx="961629" cy="696036"/>
                        <wp:effectExtent l="0" t="0" r="0" b="889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8648" cy="7011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D7079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893FCEF" wp14:editId="4B0E34FB">
                        <wp:extent cx="627301" cy="655092"/>
                        <wp:effectExtent l="0" t="0" r="1905" b="0"/>
                        <wp:docPr id="97" name="Рисунок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1560" cy="6595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ab/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2D4B164" wp14:editId="12DD64D0">
                        <wp:extent cx="887105" cy="673110"/>
                        <wp:effectExtent l="0" t="0" r="8255" b="0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04" cy="680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65DBFD34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D961AD" w:rsidRPr="00277FBE" w14:paraId="3C1976B4" w14:textId="77777777" w:rsidTr="00D470CF">
              <w:tc>
                <w:tcPr>
                  <w:tcW w:w="1085" w:type="dxa"/>
                </w:tcPr>
                <w:p w14:paraId="29FB9FAA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4</w:t>
                  </w:r>
                </w:p>
              </w:tc>
              <w:tc>
                <w:tcPr>
                  <w:tcW w:w="6948" w:type="dxa"/>
                </w:tcPr>
                <w:p w14:paraId="35291360" w14:textId="4C4B1F0A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416BBD">
                    <w:rPr>
                      <w:sz w:val="22"/>
                      <w:szCs w:val="22"/>
                    </w:rPr>
                    <w:pict w14:anchorId="38E334EB">
                      <v:shape id="_x0000_i1046" type="#_x0000_t75" alt="" style="width:76.3pt;height:94.55pt">
                        <v:imagedata r:id="rId88" r:href="rId89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  <w:tc>
                <w:tcPr>
                  <w:tcW w:w="1460" w:type="dxa"/>
                </w:tcPr>
                <w:p w14:paraId="03D922D2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В</w:t>
                  </w:r>
                  <w:r w:rsidRPr="00277FBE">
                    <w:rPr>
                      <w:sz w:val="22"/>
                      <w:szCs w:val="22"/>
                      <w:lang w:val="en-US"/>
                    </w:rPr>
                    <w:t>ACD</w:t>
                  </w:r>
                </w:p>
              </w:tc>
            </w:tr>
            <w:tr w:rsidR="00D961AD" w:rsidRPr="00277FBE" w14:paraId="52897957" w14:textId="77777777" w:rsidTr="00D470CF">
              <w:tc>
                <w:tcPr>
                  <w:tcW w:w="1085" w:type="dxa"/>
                </w:tcPr>
                <w:p w14:paraId="37EBBBDF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6948" w:type="dxa"/>
                </w:tcPr>
                <w:p w14:paraId="699323BD" w14:textId="1D423158" w:rsidR="00D961AD" w:rsidRPr="00277FBE" w:rsidRDefault="00D961AD" w:rsidP="00D470CF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5AB4E45" wp14:editId="67E66077">
                        <wp:extent cx="133350" cy="152400"/>
                        <wp:effectExtent l="0" t="0" r="0" b="0"/>
                        <wp:docPr id="11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C0FA64D" wp14:editId="4F6B8F1F">
                        <wp:extent cx="133350" cy="152400"/>
                        <wp:effectExtent l="0" t="0" r="0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 w:rsidR="004D7079">
                    <w:rPr>
                      <w:sz w:val="22"/>
                      <w:szCs w:val="22"/>
                    </w:rPr>
                    <w:t xml:space="preserve">). </w:t>
                  </w:r>
                  <w:r w:rsidR="004D7079" w:rsidRPr="00277FBE">
                    <w:rPr>
                      <w:sz w:val="22"/>
                      <w:szCs w:val="22"/>
                    </w:rPr>
                    <w:t>Скорость точки А при t=2c будет равна …</w:t>
                  </w:r>
                </w:p>
                <w:p w14:paraId="3C33468C" w14:textId="0F6BB132" w:rsidR="00D961AD" w:rsidRPr="00277FBE" w:rsidRDefault="00D961AD" w:rsidP="00D470CF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C5E661C" wp14:editId="2A669AC4">
                        <wp:extent cx="928047" cy="823565"/>
                        <wp:effectExtent l="0" t="0" r="5715" b="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229" cy="8281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16263344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20</w:t>
                  </w:r>
                </w:p>
              </w:tc>
            </w:tr>
            <w:tr w:rsidR="00D961AD" w:rsidRPr="00277FBE" w14:paraId="1E245D6A" w14:textId="77777777" w:rsidTr="00D470CF">
              <w:tc>
                <w:tcPr>
                  <w:tcW w:w="1085" w:type="dxa"/>
                </w:tcPr>
                <w:p w14:paraId="7F00DCF0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6948" w:type="dxa"/>
                </w:tcPr>
                <w:p w14:paraId="5F28D753" w14:textId="238F13C0" w:rsidR="00D961AD" w:rsidRPr="00277FBE" w:rsidRDefault="00D961AD" w:rsidP="00D470CF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D9D26EE" wp14:editId="70EB657B">
                        <wp:extent cx="133350" cy="152400"/>
                        <wp:effectExtent l="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1A1048A" wp14:editId="6937E87D">
                        <wp:extent cx="133350" cy="1524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 w:rsidR="004D7079">
                    <w:rPr>
                      <w:sz w:val="22"/>
                      <w:szCs w:val="22"/>
                    </w:rPr>
                    <w:t xml:space="preserve">). </w:t>
                  </w:r>
                  <w:r w:rsidR="004D7079"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  <w:p w14:paraId="7E2911BB" w14:textId="44C5A375" w:rsidR="00D961AD" w:rsidRPr="00277FBE" w:rsidRDefault="00D961AD" w:rsidP="00D470CF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0DEF2C1" wp14:editId="48187125">
                        <wp:extent cx="927735" cy="823288"/>
                        <wp:effectExtent l="0" t="0" r="5715" b="0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5150" cy="8298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089A2FB1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360</w:t>
                  </w:r>
                </w:p>
              </w:tc>
            </w:tr>
            <w:tr w:rsidR="00D961AD" w:rsidRPr="00277FBE" w14:paraId="5A8F9C5B" w14:textId="77777777" w:rsidTr="00D470CF">
              <w:tc>
                <w:tcPr>
                  <w:tcW w:w="1085" w:type="dxa"/>
                </w:tcPr>
                <w:p w14:paraId="74206340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6948" w:type="dxa"/>
                </w:tcPr>
                <w:p w14:paraId="198C93DA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1D93ABF" wp14:editId="19D94B19">
                        <wp:extent cx="1774825" cy="869565"/>
                        <wp:effectExtent l="0" t="0" r="0" b="6985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91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92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761" t="27023" r="59635" b="549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796658" cy="8802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110C094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 w:rsidRPr="00277FBE">
                    <w:rPr>
                      <w:sz w:val="22"/>
                      <w:szCs w:val="22"/>
                      <w:vertAlign w:val="superscript"/>
                    </w:rPr>
                    <w:t>2</w:t>
                  </w:r>
                  <w:r w:rsidRPr="00277FBE">
                    <w:rPr>
                      <w:sz w:val="22"/>
                      <w:szCs w:val="22"/>
                    </w:rPr>
                    <w:t>. Запишите формулу кинетической энергии тела 1.</w:t>
                  </w:r>
                </w:p>
              </w:tc>
              <w:tc>
                <w:tcPr>
                  <w:tcW w:w="1460" w:type="dxa"/>
                </w:tcPr>
                <w:p w14:paraId="3AB8B1F3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rFonts w:asciiTheme="minorHAnsi" w:hAnsiTheme="minorHAnsi"/>
                      <w:position w:val="-26"/>
                      <w:sz w:val="22"/>
                      <w:szCs w:val="22"/>
                    </w:rPr>
                    <w:object w:dxaOrig="780" w:dyaOrig="700" w14:anchorId="7F71FC2D">
                      <v:shape id="_x0000_i1047" type="#_x0000_t75" style="width:39.2pt;height:35.45pt" o:ole="">
                        <v:imagedata r:id="rId93" o:title=""/>
                      </v:shape>
                      <o:OLEObject Type="Embed" ProgID="Equation.DSMT4" ShapeID="_x0000_i1047" DrawAspect="Content" ObjectID="_1821623481" r:id="rId94"/>
                    </w:object>
                  </w:r>
                </w:p>
              </w:tc>
            </w:tr>
            <w:tr w:rsidR="00D961AD" w:rsidRPr="00277FBE" w14:paraId="4F2689BE" w14:textId="77777777" w:rsidTr="00D470CF">
              <w:tc>
                <w:tcPr>
                  <w:tcW w:w="1085" w:type="dxa"/>
                </w:tcPr>
                <w:p w14:paraId="526E2A2C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6948" w:type="dxa"/>
                </w:tcPr>
                <w:p w14:paraId="6754AF07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перпендикулярно плоскости колеса,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79D22D9" wp14:editId="424ECB67">
                        <wp:extent cx="142875" cy="133350"/>
                        <wp:effectExtent l="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Кинетическая энергия колеса равна …</w:t>
                  </w:r>
                </w:p>
                <w:p w14:paraId="36CB7F9A" w14:textId="77777777" w:rsidR="00D961AD" w:rsidRPr="00277FBE" w:rsidRDefault="00D961AD" w:rsidP="00D470CF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3DE0FD3" wp14:editId="11F67786">
                        <wp:extent cx="880280" cy="811238"/>
                        <wp:effectExtent l="0" t="0" r="0" b="825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86" cy="8259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37EB0B8A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04789A7" wp14:editId="7378995E">
                        <wp:extent cx="561975" cy="209550"/>
                        <wp:effectExtent l="0" t="0" r="9525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961AD" w:rsidRPr="00277FBE" w14:paraId="77E3B62A" w14:textId="77777777" w:rsidTr="00D470CF">
              <w:tc>
                <w:tcPr>
                  <w:tcW w:w="1085" w:type="dxa"/>
                </w:tcPr>
                <w:p w14:paraId="147F2B59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6948" w:type="dxa"/>
                </w:tcPr>
                <w:p w14:paraId="6DAEA954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4A092D9" wp14:editId="4F2E77A8">
                        <wp:extent cx="142875" cy="133350"/>
                        <wp:effectExtent l="0" t="0" r="9525" b="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Укажите последовательность точек в порядке увеличения их скоростей …</w:t>
                  </w:r>
                </w:p>
                <w:p w14:paraId="67F5CFB5" w14:textId="510F6AB7" w:rsidR="00D961AD" w:rsidRPr="00277FBE" w:rsidRDefault="00D961AD" w:rsidP="004D7079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4B1465E" wp14:editId="2F61ABFA">
                        <wp:extent cx="824212" cy="791570"/>
                        <wp:effectExtent l="0" t="0" r="0" b="889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9782" cy="796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5C2E50EF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t>DBCA</w:t>
                  </w:r>
                </w:p>
              </w:tc>
            </w:tr>
            <w:tr w:rsidR="00D961AD" w:rsidRPr="00277FBE" w14:paraId="1EB7F84D" w14:textId="77777777" w:rsidTr="00D470CF">
              <w:tc>
                <w:tcPr>
                  <w:tcW w:w="1085" w:type="dxa"/>
                </w:tcPr>
                <w:p w14:paraId="75D06530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948" w:type="dxa"/>
                </w:tcPr>
                <w:p w14:paraId="56C6CD0F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B84B966" wp14:editId="150AB223">
                        <wp:extent cx="1733265" cy="834018"/>
                        <wp:effectExtent l="0" t="0" r="635" b="4445"/>
                        <wp:docPr id="55" name="Рисунок 55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4186" cy="8633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3B5A493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реакции опоры в точке А равен … кН. (Полученный ответ округлите с точностью до десятых</w:t>
                  </w:r>
                  <w:r>
                    <w:rPr>
                      <w:sz w:val="22"/>
                      <w:szCs w:val="22"/>
                    </w:rPr>
                    <w:t>).</w:t>
                  </w:r>
                </w:p>
              </w:tc>
              <w:tc>
                <w:tcPr>
                  <w:tcW w:w="1460" w:type="dxa"/>
                </w:tcPr>
                <w:p w14:paraId="0A775301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15,50</w:t>
                  </w:r>
                </w:p>
              </w:tc>
            </w:tr>
            <w:tr w:rsidR="00D961AD" w:rsidRPr="00277FBE" w14:paraId="20F21B95" w14:textId="77777777" w:rsidTr="00D470CF">
              <w:tc>
                <w:tcPr>
                  <w:tcW w:w="1085" w:type="dxa"/>
                </w:tcPr>
                <w:p w14:paraId="12BD5886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6948" w:type="dxa"/>
                </w:tcPr>
                <w:p w14:paraId="04F9C927" w14:textId="77777777" w:rsidR="00D961AD" w:rsidRPr="00277FBE" w:rsidRDefault="00D961AD" w:rsidP="00D470CF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79E48E6" wp14:editId="7E5F62D6">
                        <wp:extent cx="133350" cy="1524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C5FB04B" wp14:editId="6DFAED28">
                        <wp:extent cx="133350" cy="1524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7DA680AE" w14:textId="77777777" w:rsidR="00D961AD" w:rsidRPr="00277FBE" w:rsidRDefault="00D961AD" w:rsidP="00D470CF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E691569" wp14:editId="0D0730BF">
                        <wp:extent cx="989462" cy="878066"/>
                        <wp:effectExtent l="0" t="0" r="127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4692" cy="8827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7A39728" w14:textId="77777777" w:rsidR="00D961AD" w:rsidRPr="00277FBE" w:rsidRDefault="00D961AD" w:rsidP="00D470CF">
                  <w:pPr>
                    <w:rPr>
                      <w:noProof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Угловое ускорение диска t=1c равно …</w:t>
                  </w:r>
                </w:p>
              </w:tc>
              <w:tc>
                <w:tcPr>
                  <w:tcW w:w="1460" w:type="dxa"/>
                </w:tcPr>
                <w:p w14:paraId="59EAD4C9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D961AD" w:rsidRPr="00277FBE" w14:paraId="43D91C7C" w14:textId="77777777" w:rsidTr="00D470CF">
              <w:tc>
                <w:tcPr>
                  <w:tcW w:w="1085" w:type="dxa"/>
                </w:tcPr>
                <w:p w14:paraId="0318E093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948" w:type="dxa"/>
                </w:tcPr>
                <w:p w14:paraId="6C6C18C7" w14:textId="77777777" w:rsidR="00D961AD" w:rsidRPr="00277FBE" w:rsidRDefault="00D961AD" w:rsidP="00D470CF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39B28E0" wp14:editId="251E011A">
                        <wp:extent cx="1665026" cy="1017016"/>
                        <wp:effectExtent l="0" t="0" r="0" b="0"/>
                        <wp:docPr id="36" name="Рисунок 3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9830" cy="10321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9FF7F0A" w14:textId="77777777" w:rsidR="00D961AD" w:rsidRPr="00277FBE" w:rsidRDefault="00D961AD" w:rsidP="00D470CF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98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  <w:tc>
                <w:tcPr>
                  <w:tcW w:w="1460" w:type="dxa"/>
                </w:tcPr>
                <w:p w14:paraId="29B946AD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17,25</w:t>
                  </w:r>
                </w:p>
              </w:tc>
            </w:tr>
            <w:tr w:rsidR="00D961AD" w:rsidRPr="00277FBE" w14:paraId="21B25C07" w14:textId="77777777" w:rsidTr="00D470CF">
              <w:tc>
                <w:tcPr>
                  <w:tcW w:w="1085" w:type="dxa"/>
                </w:tcPr>
                <w:p w14:paraId="7B269F61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948" w:type="dxa"/>
                </w:tcPr>
                <w:p w14:paraId="13BD4061" w14:textId="77777777" w:rsidR="00D961AD" w:rsidRPr="00277FBE" w:rsidRDefault="00D961AD" w:rsidP="00D470CF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4B33EBF" wp14:editId="3B7AE3F4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 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487D4D0" wp14:editId="19FC3337">
                        <wp:extent cx="133350" cy="1524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5E5B91B1" w14:textId="77777777" w:rsidR="00D961AD" w:rsidRPr="00277FBE" w:rsidRDefault="00D961AD" w:rsidP="00D470CF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B457DFF" wp14:editId="0F60936F">
                        <wp:extent cx="907576" cy="805399"/>
                        <wp:effectExtent l="0" t="0" r="6985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1785" cy="8091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9F125F0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</w:tc>
              <w:tc>
                <w:tcPr>
                  <w:tcW w:w="1460" w:type="dxa"/>
                </w:tcPr>
                <w:p w14:paraId="334964F2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40</w:t>
                  </w:r>
                </w:p>
              </w:tc>
            </w:tr>
            <w:tr w:rsidR="00D961AD" w:rsidRPr="00277FBE" w14:paraId="696F35E3" w14:textId="77777777" w:rsidTr="00D470CF">
              <w:tc>
                <w:tcPr>
                  <w:tcW w:w="1085" w:type="dxa"/>
                </w:tcPr>
                <w:p w14:paraId="5281304A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948" w:type="dxa"/>
                </w:tcPr>
                <w:p w14:paraId="4126661E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1F41DA5" wp14:editId="3EDF4523">
                        <wp:extent cx="1699146" cy="1037856"/>
                        <wp:effectExtent l="0" t="0" r="0" b="0"/>
                        <wp:docPr id="22" name="Рисунок 2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6172" cy="10543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9286190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99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60" w:type="dxa"/>
                </w:tcPr>
                <w:p w14:paraId="1D33DB42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2,00</w:t>
                  </w:r>
                </w:p>
              </w:tc>
            </w:tr>
            <w:tr w:rsidR="00D961AD" w:rsidRPr="00277FBE" w14:paraId="72A1951F" w14:textId="77777777" w:rsidTr="00D470CF">
              <w:tc>
                <w:tcPr>
                  <w:tcW w:w="1085" w:type="dxa"/>
                </w:tcPr>
                <w:p w14:paraId="6A73272B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6948" w:type="dxa"/>
                </w:tcPr>
                <w:p w14:paraId="5EB2976D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320FAAC" wp14:editId="71F5A3E3">
                        <wp:extent cx="1740089" cy="1062864"/>
                        <wp:effectExtent l="0" t="0" r="0" b="4445"/>
                        <wp:docPr id="24" name="Рисунок 2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2457" cy="1082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46825A4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00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</w:t>
                  </w: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lastRenderedPageBreak/>
                    <w:t>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  <w:tc>
                <w:tcPr>
                  <w:tcW w:w="1460" w:type="dxa"/>
                </w:tcPr>
                <w:p w14:paraId="2A78AD6A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0</w:t>
                  </w:r>
                </w:p>
              </w:tc>
            </w:tr>
          </w:tbl>
          <w:p w14:paraId="01894729" w14:textId="77777777" w:rsidR="00D961AD" w:rsidRPr="001213A1" w:rsidRDefault="00D961AD" w:rsidP="00D470CF">
            <w:pPr>
              <w:tabs>
                <w:tab w:val="left" w:pos="709"/>
              </w:tabs>
              <w:jc w:val="center"/>
              <w:outlineLvl w:val="0"/>
              <w:rPr>
                <w:b/>
                <w:iCs/>
                <w:color w:val="000000"/>
                <w:sz w:val="24"/>
              </w:rPr>
            </w:pPr>
            <w:r w:rsidRPr="001213A1">
              <w:rPr>
                <w:b/>
                <w:iCs/>
                <w:color w:val="000000"/>
                <w:sz w:val="24"/>
              </w:rPr>
              <w:t>Задания с развернутым ответом</w:t>
            </w:r>
          </w:p>
          <w:tbl>
            <w:tblPr>
              <w:tblW w:w="9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"/>
              <w:gridCol w:w="2835"/>
              <w:gridCol w:w="6201"/>
            </w:tblGrid>
            <w:tr w:rsidR="00D961AD" w:rsidRPr="00277FBE" w14:paraId="414BC0F4" w14:textId="77777777" w:rsidTr="00D470CF">
              <w:tc>
                <w:tcPr>
                  <w:tcW w:w="534" w:type="dxa"/>
                  <w:vAlign w:val="center"/>
                </w:tcPr>
                <w:p w14:paraId="0A7B9D9B" w14:textId="77777777" w:rsidR="00D961AD" w:rsidRPr="00277FBE" w:rsidRDefault="00D961AD" w:rsidP="00D470CF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835" w:type="dxa"/>
                  <w:vAlign w:val="center"/>
                </w:tcPr>
                <w:p w14:paraId="4359EF25" w14:textId="77777777" w:rsidR="00D961AD" w:rsidRPr="00277FBE" w:rsidRDefault="00D961AD" w:rsidP="00D470CF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 (вопроса)</w:t>
                  </w:r>
                </w:p>
              </w:tc>
              <w:tc>
                <w:tcPr>
                  <w:tcW w:w="6201" w:type="dxa"/>
                  <w:vAlign w:val="center"/>
                </w:tcPr>
                <w:p w14:paraId="6C382762" w14:textId="77777777" w:rsidR="00D961AD" w:rsidRPr="00277FBE" w:rsidRDefault="00D961AD" w:rsidP="00D470CF">
                  <w:pPr>
                    <w:jc w:val="center"/>
                    <w:rPr>
                      <w:b/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iCs/>
                      <w:color w:val="000000"/>
                      <w:sz w:val="22"/>
                      <w:szCs w:val="22"/>
                    </w:rPr>
                    <w:t>Элементы правильного ответа</w:t>
                  </w:r>
                </w:p>
              </w:tc>
            </w:tr>
            <w:tr w:rsidR="00D961AD" w:rsidRPr="00277FBE" w14:paraId="1CE134FB" w14:textId="77777777" w:rsidTr="00D470CF">
              <w:tc>
                <w:tcPr>
                  <w:tcW w:w="534" w:type="dxa"/>
                </w:tcPr>
                <w:p w14:paraId="12362F47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835" w:type="dxa"/>
                </w:tcPr>
                <w:p w14:paraId="43C07A14" w14:textId="77777777" w:rsidR="00D961AD" w:rsidRPr="00277FBE" w:rsidRDefault="00D961AD" w:rsidP="00D470CF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Предмет теоретической механики и ее связь с другими дисциплинами</w:t>
                  </w:r>
                </w:p>
              </w:tc>
              <w:tc>
                <w:tcPr>
                  <w:tcW w:w="6201" w:type="dxa"/>
                </w:tcPr>
                <w:p w14:paraId="4A182F73" w14:textId="77777777" w:rsidR="00D961AD" w:rsidRPr="00277FBE" w:rsidRDefault="00D961AD" w:rsidP="00D470CF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Теоретическая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механика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– наука, 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которой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изучаются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общие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законы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движения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взаимодействия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материальных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тел.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Существует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областей,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тесно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связанных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изучением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механики: теория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упругости, пластичности, гидромеханика, аэромеханика, 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разделов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прикладной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</w:t>
                  </w:r>
                </w:p>
              </w:tc>
            </w:tr>
            <w:tr w:rsidR="00D961AD" w:rsidRPr="00277FBE" w14:paraId="43E8D993" w14:textId="77777777" w:rsidTr="00D470CF">
              <w:tc>
                <w:tcPr>
                  <w:tcW w:w="534" w:type="dxa"/>
                </w:tcPr>
                <w:p w14:paraId="06BA51BC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835" w:type="dxa"/>
                </w:tcPr>
                <w:p w14:paraId="34DE56E4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статики</w:t>
                  </w:r>
                </w:p>
              </w:tc>
              <w:tc>
                <w:tcPr>
                  <w:tcW w:w="6201" w:type="dxa"/>
                </w:tcPr>
                <w:p w14:paraId="50B82824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Статикой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раздел теоретической механики, в котором излагается общее учение о силах и изучаются условия равновесия тел, находящихся под действием сил</w:t>
                  </w:r>
                </w:p>
              </w:tc>
            </w:tr>
            <w:tr w:rsidR="00D961AD" w:rsidRPr="00277FBE" w14:paraId="06B8BC70" w14:textId="77777777" w:rsidTr="00D470CF">
              <w:tc>
                <w:tcPr>
                  <w:tcW w:w="534" w:type="dxa"/>
                </w:tcPr>
                <w:p w14:paraId="56EFB6D7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835" w:type="dxa"/>
                </w:tcPr>
                <w:p w14:paraId="45463929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Понятия «равновесия» и «твердого тела» в статике</w:t>
                  </w:r>
                </w:p>
              </w:tc>
              <w:tc>
                <w:tcPr>
                  <w:tcW w:w="6201" w:type="dxa"/>
                </w:tcPr>
                <w:p w14:paraId="320BB8AE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Равновесие – состояние покоя тела по отношению к другим телам. В статике все тела считаются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абсолютно твёрдыми</w:t>
                  </w:r>
                  <w:r w:rsidRPr="00277FBE">
                    <w:rPr>
                      <w:sz w:val="22"/>
                      <w:szCs w:val="22"/>
                    </w:rPr>
                    <w:t>, т.е. под действием сил их форма и размеры остаются неизменными</w:t>
                  </w:r>
                </w:p>
              </w:tc>
            </w:tr>
            <w:tr w:rsidR="00D961AD" w:rsidRPr="00277FBE" w14:paraId="5A5A699E" w14:textId="77777777" w:rsidTr="00D470CF">
              <w:tc>
                <w:tcPr>
                  <w:tcW w:w="534" w:type="dxa"/>
                </w:tcPr>
                <w:p w14:paraId="7821C444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835" w:type="dxa"/>
                </w:tcPr>
                <w:p w14:paraId="42734BA8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силы и ее основные характеристики</w:t>
                  </w:r>
                </w:p>
              </w:tc>
              <w:tc>
                <w:tcPr>
                  <w:tcW w:w="6201" w:type="dxa"/>
                </w:tcPr>
                <w:p w14:paraId="5C2A35AF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Силой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физическая величина, являющаяся мерой механического взаимодействия тел. Сила – величина векторная. Она характеризуется величиной (модулем), направлением и точкой приложения. Основной единицей измерения силы является Ньютон [Н]</w:t>
                  </w:r>
                </w:p>
              </w:tc>
            </w:tr>
            <w:tr w:rsidR="00D961AD" w:rsidRPr="00277FBE" w14:paraId="4217F4BD" w14:textId="77777777" w:rsidTr="00D470CF">
              <w:tc>
                <w:tcPr>
                  <w:tcW w:w="534" w:type="dxa"/>
                </w:tcPr>
                <w:p w14:paraId="5992B394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2835" w:type="dxa"/>
                </w:tcPr>
                <w:p w14:paraId="6C002528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«система сил», «уравновешенная система сил»</w:t>
                  </w:r>
                </w:p>
              </w:tc>
              <w:tc>
                <w:tcPr>
                  <w:tcW w:w="6201" w:type="dxa"/>
                </w:tcPr>
                <w:p w14:paraId="5C9E5B0D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Совокупность сил, приложенных к телу,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системой сил</w:t>
                  </w:r>
                  <w:r w:rsidRPr="00277FBE">
                    <w:rPr>
                      <w:sz w:val="22"/>
                      <w:szCs w:val="22"/>
                    </w:rPr>
                    <w:t xml:space="preserve">. Система сил, под действием которой покоящееся тело не изменяет своего состояния покоя,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уравновешенной</w:t>
                  </w:r>
                  <w:r w:rsidRPr="00277FBE">
                    <w:rPr>
                      <w:sz w:val="22"/>
                      <w:szCs w:val="22"/>
                    </w:rPr>
                    <w:t xml:space="preserve"> или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эквивалентной нулю</w:t>
                  </w:r>
                </w:p>
              </w:tc>
            </w:tr>
            <w:tr w:rsidR="00D961AD" w:rsidRPr="00277FBE" w14:paraId="1C402B3F" w14:textId="77777777" w:rsidTr="00D470CF">
              <w:tc>
                <w:tcPr>
                  <w:tcW w:w="534" w:type="dxa"/>
                </w:tcPr>
                <w:p w14:paraId="2C14C988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2835" w:type="dxa"/>
                </w:tcPr>
                <w:p w14:paraId="34843C33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«равнодействующая системы сил», «эквивалентные системы сил»</w:t>
                  </w:r>
                </w:p>
              </w:tc>
              <w:tc>
                <w:tcPr>
                  <w:tcW w:w="6201" w:type="dxa"/>
                </w:tcPr>
                <w:p w14:paraId="5006498B" w14:textId="77777777" w:rsidR="00D961AD" w:rsidRPr="00277FBE" w:rsidRDefault="00D961AD" w:rsidP="00D470CF">
                  <w:pPr>
                    <w:pStyle w:val="afc"/>
                    <w:ind w:left="58"/>
                    <w:rPr>
                      <w:iCs/>
                      <w:color w:val="000000"/>
                    </w:rPr>
                  </w:pPr>
                  <w:r w:rsidRPr="00AF1E3D">
                    <w:rPr>
                      <w:rFonts w:ascii="Times New Roman" w:hAnsi="Times New Roman"/>
                    </w:rPr>
                    <w:t xml:space="preserve">Две системы сил называют </w:t>
                  </w:r>
                  <w:r w:rsidRPr="00AF1E3D">
                    <w:rPr>
                      <w:rFonts w:ascii="Times New Roman" w:hAnsi="Times New Roman"/>
                      <w:i/>
                      <w:iCs/>
                    </w:rPr>
                    <w:t>эквивалентными</w:t>
                  </w:r>
                  <w:r w:rsidRPr="00AF1E3D">
                    <w:rPr>
                      <w:rFonts w:ascii="Times New Roman" w:hAnsi="Times New Roman"/>
                    </w:rPr>
                    <w:t xml:space="preserve"> одна другой, если каждая из них, действуя по отдельности, может сообщить покоящемуся телу одно и то же движение. Равнодействующая системы сил – это сила, которая одна заменяет систему сил</w:t>
                  </w:r>
                  <w:r w:rsidRPr="00277FBE">
                    <w:t>.</w:t>
                  </w:r>
                </w:p>
              </w:tc>
            </w:tr>
            <w:tr w:rsidR="00D961AD" w:rsidRPr="00277FBE" w14:paraId="5F4AF60E" w14:textId="77777777" w:rsidTr="00D470CF">
              <w:tc>
                <w:tcPr>
                  <w:tcW w:w="534" w:type="dxa"/>
                </w:tcPr>
                <w:p w14:paraId="64C7C9E1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2835" w:type="dxa"/>
                </w:tcPr>
                <w:p w14:paraId="5F98AD34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Внешние и внутренние силы</w:t>
                  </w:r>
                </w:p>
              </w:tc>
              <w:tc>
                <w:tcPr>
                  <w:tcW w:w="6201" w:type="dxa"/>
                </w:tcPr>
                <w:p w14:paraId="7F399661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Силы, действующие на тело из вне называются внешними, а силы взаимодействия между частицами данного тела называются внутренними</w:t>
                  </w:r>
                </w:p>
              </w:tc>
            </w:tr>
            <w:tr w:rsidR="00D961AD" w:rsidRPr="00277FBE" w14:paraId="590B09B1" w14:textId="77777777" w:rsidTr="00D470CF">
              <w:tc>
                <w:tcPr>
                  <w:tcW w:w="534" w:type="dxa"/>
                </w:tcPr>
                <w:p w14:paraId="59CE69CD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8.</w:t>
                  </w:r>
                </w:p>
              </w:tc>
              <w:tc>
                <w:tcPr>
                  <w:tcW w:w="2835" w:type="dxa"/>
                </w:tcPr>
                <w:p w14:paraId="5EBDBAD5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Сосредоточенные и распределенные силы</w:t>
                  </w:r>
                </w:p>
              </w:tc>
              <w:tc>
                <w:tcPr>
                  <w:tcW w:w="6201" w:type="dxa"/>
                </w:tcPr>
                <w:p w14:paraId="2FB563A8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Сосредоточенные</w:t>
                  </w:r>
                  <w:r w:rsidRPr="00277FBE">
                    <w:rPr>
                      <w:sz w:val="22"/>
                      <w:szCs w:val="22"/>
                    </w:rPr>
                    <w:t xml:space="preserve"> силы – это силы приложенные в точке тела. </w:t>
                  </w:r>
                  <w:r w:rsidRPr="00277FBE">
                    <w:rPr>
                      <w:i/>
                      <w:sz w:val="22"/>
                      <w:szCs w:val="22"/>
                    </w:rPr>
                    <w:t>Р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аспределенные </w:t>
                  </w:r>
                  <w:r w:rsidRPr="00277FBE">
                    <w:rPr>
                      <w:iCs/>
                      <w:sz w:val="22"/>
                      <w:szCs w:val="22"/>
                    </w:rPr>
                    <w:t>с</w:t>
                  </w:r>
                  <w:r w:rsidRPr="00277FBE">
                    <w:rPr>
                      <w:sz w:val="22"/>
                      <w:szCs w:val="22"/>
                    </w:rPr>
                    <w:t>илы численно равны,</w:t>
                  </w:r>
                </w:p>
                <w:p w14:paraId="5CBCFB8C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52E43E43">
                      <v:shape id="_x0000_i1048" type="#_x0000_t75" style="width:34.4pt;height:15.05pt" o:ole="">
                        <v:imagedata r:id="rId101" o:title=""/>
                      </v:shape>
                      <o:OLEObject Type="Embed" ProgID="Equation.3" ShapeID="_x0000_i1048" DrawAspect="Content" ObjectID="_1821623482" r:id="rId102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где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интенсивность </w:t>
                  </w:r>
                  <w:r w:rsidRPr="00277FBE">
                    <w:rPr>
                      <w:i/>
                      <w:iCs/>
                      <w:sz w:val="22"/>
                      <w:szCs w:val="22"/>
                      <w:lang w:val="en-US"/>
                    </w:rPr>
                    <w:t>q</w:t>
                  </w:r>
                  <w:r w:rsidRPr="00277FBE">
                    <w:rPr>
                      <w:sz w:val="22"/>
                      <w:szCs w:val="22"/>
                    </w:rPr>
                    <w:t>, значение силы, приходящейся на единицу длины нагруженного отрезка.</w:t>
                  </w:r>
                </w:p>
              </w:tc>
            </w:tr>
            <w:tr w:rsidR="00D961AD" w:rsidRPr="00277FBE" w14:paraId="79E4BE3B" w14:textId="77777777" w:rsidTr="00D470CF">
              <w:tc>
                <w:tcPr>
                  <w:tcW w:w="534" w:type="dxa"/>
                </w:tcPr>
                <w:p w14:paraId="177FB15B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9.</w:t>
                  </w:r>
                </w:p>
              </w:tc>
              <w:tc>
                <w:tcPr>
                  <w:tcW w:w="2835" w:type="dxa"/>
                </w:tcPr>
                <w:p w14:paraId="18C3B2AC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Равнодействующая равномерно распределенной нагрузки</w:t>
                  </w:r>
                </w:p>
              </w:tc>
              <w:tc>
                <w:tcPr>
                  <w:tcW w:w="6201" w:type="dxa"/>
                </w:tcPr>
                <w:p w14:paraId="26AA3652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pacing w:val="-1"/>
                      <w:sz w:val="22"/>
                      <w:szCs w:val="22"/>
                    </w:rPr>
                    <w:t>Численно равна площади фигуры, образованной распределен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ной нагрузкой: </w:t>
                  </w: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19356A2E">
                      <v:shape id="_x0000_i1049" type="#_x0000_t75" style="width:34.4pt;height:15.05pt" o:ole="">
                        <v:imagedata r:id="rId101" o:title=""/>
                      </v:shape>
                      <o:OLEObject Type="Embed" ProgID="Equation.3" ShapeID="_x0000_i1049" DrawAspect="Content" ObjectID="_1821623483" r:id="rId103"/>
                    </w:object>
                  </w:r>
                </w:p>
                <w:p w14:paraId="6AF2A65A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object w:dxaOrig="14310" w:dyaOrig="3585" w14:anchorId="31373862">
                      <v:shape id="_x0000_i1050" type="#_x0000_t75" style="width:66.1pt;height:47.3pt" o:ole="">
                        <v:imagedata r:id="rId104" o:title="" croptop="8955f" cropbottom="8548f" cropleft="25913f" cropright="23023f"/>
                      </v:shape>
                      <o:OLEObject Type="Embed" ProgID="PBrush" ShapeID="_x0000_i1050" DrawAspect="Content" ObjectID="_1821623484" r:id="rId105"/>
                    </w:object>
                  </w:r>
                </w:p>
              </w:tc>
            </w:tr>
            <w:tr w:rsidR="00D961AD" w:rsidRPr="00277FBE" w14:paraId="4E8C87B0" w14:textId="77777777" w:rsidTr="00D470CF">
              <w:tc>
                <w:tcPr>
                  <w:tcW w:w="534" w:type="dxa"/>
                </w:tcPr>
                <w:p w14:paraId="5762E13B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10.</w:t>
                  </w:r>
                </w:p>
              </w:tc>
              <w:tc>
                <w:tcPr>
                  <w:tcW w:w="2835" w:type="dxa"/>
                </w:tcPr>
                <w:p w14:paraId="076781C2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Проекции силы на оси координат и их вычисление</w:t>
                  </w:r>
                </w:p>
              </w:tc>
              <w:tc>
                <w:tcPr>
                  <w:tcW w:w="6201" w:type="dxa"/>
                </w:tcPr>
                <w:p w14:paraId="28E9A37B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bCs/>
                      <w:i/>
                      <w:iCs/>
                      <w:sz w:val="22"/>
                      <w:szCs w:val="22"/>
                    </w:rPr>
                    <w:t>Проекция силы на ось</w:t>
                  </w:r>
                  <w:r w:rsidRPr="00277FBE">
                    <w:rPr>
                      <w:sz w:val="22"/>
                      <w:szCs w:val="22"/>
                    </w:rPr>
                    <w:t xml:space="preserve"> – алгебраическая величина, равная произведению модуля силы на косинус угла между силой и положительным направлением оси</w:t>
                  </w:r>
                </w:p>
                <w:p w14:paraId="26315B69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8D03AE1" wp14:editId="176FC6B9">
                        <wp:extent cx="808355" cy="74422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8355" cy="744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961AD" w:rsidRPr="00277FBE" w14:paraId="755F819D" w14:textId="77777777" w:rsidTr="00D470CF">
              <w:tc>
                <w:tcPr>
                  <w:tcW w:w="534" w:type="dxa"/>
                </w:tcPr>
                <w:p w14:paraId="003E3BCA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lastRenderedPageBreak/>
                    <w:t>11.</w:t>
                  </w:r>
                </w:p>
              </w:tc>
              <w:tc>
                <w:tcPr>
                  <w:tcW w:w="2835" w:type="dxa"/>
                </w:tcPr>
                <w:p w14:paraId="6E88677B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Основные тригонометрические тождества</w:t>
                  </w:r>
                </w:p>
              </w:tc>
              <w:tc>
                <w:tcPr>
                  <w:tcW w:w="6201" w:type="dxa"/>
                </w:tcPr>
                <w:p w14:paraId="01F6D53F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48"/>
                      <w:sz w:val="22"/>
                      <w:szCs w:val="22"/>
                    </w:rPr>
                    <w:object w:dxaOrig="2380" w:dyaOrig="1140" w14:anchorId="2E7AE0FE">
                      <v:shape id="_x0000_i1051" type="#_x0000_t75" style="width:83.8pt;height:40.3pt" o:ole="" filled="t">
                        <v:imagedata r:id="rId107" o:title=""/>
                      </v:shape>
                      <o:OLEObject Type="Embed" ProgID="Equation.3" ShapeID="_x0000_i1051" DrawAspect="Content" ObjectID="_1821623485" r:id="rId108"/>
                    </w:object>
                  </w:r>
                </w:p>
              </w:tc>
            </w:tr>
            <w:tr w:rsidR="00D961AD" w:rsidRPr="00277FBE" w14:paraId="5568D05E" w14:textId="77777777" w:rsidTr="00D470CF">
              <w:tc>
                <w:tcPr>
                  <w:tcW w:w="534" w:type="dxa"/>
                </w:tcPr>
                <w:p w14:paraId="6BFC58EC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12.</w:t>
                  </w:r>
                </w:p>
              </w:tc>
              <w:tc>
                <w:tcPr>
                  <w:tcW w:w="2835" w:type="dxa"/>
                </w:tcPr>
                <w:p w14:paraId="4AEC5470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равновесия двух сил</w:t>
                  </w:r>
                </w:p>
              </w:tc>
              <w:tc>
                <w:tcPr>
                  <w:tcW w:w="6201" w:type="dxa"/>
                </w:tcPr>
                <w:p w14:paraId="67702C85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Если на свободное абсолютно твёрдое тело действуют две силы, то тело может находиться в равновесии тогда и только тогда, когда эти силы равны по величине и направлены вдоль одной прямой в противоположные стороны</w:t>
                  </w:r>
                </w:p>
              </w:tc>
            </w:tr>
            <w:tr w:rsidR="00D961AD" w:rsidRPr="00277FBE" w14:paraId="1331AC81" w14:textId="77777777" w:rsidTr="00D470CF">
              <w:tc>
                <w:tcPr>
                  <w:tcW w:w="534" w:type="dxa"/>
                </w:tcPr>
                <w:p w14:paraId="310E8F20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13.</w:t>
                  </w:r>
                </w:p>
              </w:tc>
              <w:tc>
                <w:tcPr>
                  <w:tcW w:w="2835" w:type="dxa"/>
                </w:tcPr>
                <w:p w14:paraId="16958476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присоединения и исключения уравновешенной системы сил</w:t>
                  </w:r>
                </w:p>
              </w:tc>
              <w:tc>
                <w:tcPr>
                  <w:tcW w:w="6201" w:type="dxa"/>
                </w:tcPr>
                <w:p w14:paraId="01076170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Действие данной системы сил на абсолютно твёрдое тело не изменится, если к ней прибавить или от неё отнять уравновешенную систему сил</w:t>
                  </w:r>
                </w:p>
              </w:tc>
            </w:tr>
            <w:tr w:rsidR="00D961AD" w:rsidRPr="00277FBE" w14:paraId="36B820C8" w14:textId="77777777" w:rsidTr="00D470CF">
              <w:tc>
                <w:tcPr>
                  <w:tcW w:w="534" w:type="dxa"/>
                </w:tcPr>
                <w:p w14:paraId="73B387C9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14. </w:t>
                  </w:r>
                </w:p>
              </w:tc>
              <w:tc>
                <w:tcPr>
                  <w:tcW w:w="2835" w:type="dxa"/>
                </w:tcPr>
                <w:p w14:paraId="496D14D4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параллелограмма сил</w:t>
                  </w:r>
                </w:p>
              </w:tc>
              <w:tc>
                <w:tcPr>
                  <w:tcW w:w="6201" w:type="dxa"/>
                </w:tcPr>
                <w:p w14:paraId="78C4F356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Две силы, приложенные к твёрдому телу в одной точке, имеют равнодействующую, приложенную в той же точке и изображаемую диагональю параллелограмма, построенного на этих силах как на сторонах</w:t>
                  </w:r>
                </w:p>
              </w:tc>
            </w:tr>
            <w:tr w:rsidR="00D961AD" w:rsidRPr="00277FBE" w14:paraId="223CF05A" w14:textId="77777777" w:rsidTr="00D470CF">
              <w:tc>
                <w:tcPr>
                  <w:tcW w:w="534" w:type="dxa"/>
                </w:tcPr>
                <w:p w14:paraId="50CE59EB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15. </w:t>
                  </w:r>
                </w:p>
              </w:tc>
              <w:tc>
                <w:tcPr>
                  <w:tcW w:w="2835" w:type="dxa"/>
                </w:tcPr>
                <w:p w14:paraId="175C6E3B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Сложение двух сил, приложенных в одной точке, векторным способом</w:t>
                  </w:r>
                </w:p>
              </w:tc>
              <w:tc>
                <w:tcPr>
                  <w:tcW w:w="6201" w:type="dxa"/>
                </w:tcPr>
                <w:p w14:paraId="4FFD8973" w14:textId="77777777" w:rsidR="00D961AD" w:rsidRPr="00277FBE" w:rsidRDefault="00D961AD" w:rsidP="00D470CF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Вектор </w:t>
                  </w:r>
                  <w:r w:rsidRPr="00277FBE">
                    <w:rPr>
                      <w:position w:val="-4"/>
                      <w:sz w:val="22"/>
                      <w:szCs w:val="22"/>
                    </w:rPr>
                    <w:object w:dxaOrig="260" w:dyaOrig="340" w14:anchorId="3B163E80">
                      <v:shape id="_x0000_i1052" type="#_x0000_t75" style="width:9.15pt;height:12.9pt" o:ole="">
                        <v:imagedata r:id="rId109" o:title=""/>
                      </v:shape>
                      <o:OLEObject Type="Embed" ProgID="Equation.3" ShapeID="_x0000_i1052" DrawAspect="Content" ObjectID="_1821623486" r:id="rId110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равный диагонали параллелограмма, построенного на векторах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5F688040">
                      <v:shape id="_x0000_i1053" type="#_x0000_t75" style="width:14.5pt;height:14.5pt" o:ole="">
                        <v:imagedata r:id="rId111" o:title=""/>
                      </v:shape>
                      <o:OLEObject Type="Embed" ProgID="Equation.3" ShapeID="_x0000_i1053" DrawAspect="Content" ObjectID="_1821623487" r:id="rId112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470D0997">
                      <v:shape id="_x0000_i1054" type="#_x0000_t75" style="width:15.6pt;height:14.5pt" o:ole="">
                        <v:imagedata r:id="rId113" o:title=""/>
                      </v:shape>
                      <o:OLEObject Type="Embed" ProgID="Equation.3" ShapeID="_x0000_i1054" DrawAspect="Content" ObjectID="_1821623488" r:id="rId114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называется геометрической суммой векторов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5A35C6BD">
                      <v:shape id="_x0000_i1055" type="#_x0000_t75" style="width:15.05pt;height:15.05pt" o:ole="">
                        <v:imagedata r:id="rId115" o:title=""/>
                      </v:shape>
                      <o:OLEObject Type="Embed" ProgID="Equation.3" ShapeID="_x0000_i1055" DrawAspect="Content" ObjectID="_1821623489" r:id="rId116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5C16152E">
                      <v:shape id="_x0000_i1056" type="#_x0000_t75" style="width:15.6pt;height:14.5pt" o:ole="">
                        <v:imagedata r:id="rId113" o:title=""/>
                      </v:shape>
                      <o:OLEObject Type="Embed" ProgID="Equation.3" ShapeID="_x0000_i1056" DrawAspect="Content" ObjectID="_1821623490" r:id="rId11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1480" w:dyaOrig="400" w14:anchorId="56375B5A">
                      <v:shape id="_x0000_i1057" type="#_x0000_t75" style="width:62.35pt;height:16.65pt" o:ole="">
                        <v:imagedata r:id="rId118" o:title=""/>
                      </v:shape>
                      <o:OLEObject Type="Embed" ProgID="Equation.3" ShapeID="_x0000_i1057" DrawAspect="Content" ObjectID="_1821623491" r:id="rId119"/>
                    </w:object>
                  </w:r>
                  <w:r w:rsidRPr="00277FBE">
                    <w:rPr>
                      <w:sz w:val="22"/>
                      <w:szCs w:val="22"/>
                    </w:rPr>
                    <w:t>.</w:t>
                  </w:r>
                </w:p>
                <w:p w14:paraId="4C8EED93" w14:textId="77777777" w:rsidR="00D961AD" w:rsidRPr="00277FBE" w:rsidRDefault="00D961AD" w:rsidP="00D470CF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62770CA" wp14:editId="221EB719">
                        <wp:extent cx="1148080" cy="669925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8080" cy="669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6DD7F45" w14:textId="77777777" w:rsidR="00D961AD" w:rsidRPr="00BD76B1" w:rsidRDefault="00D961AD" w:rsidP="00D470CF">
            <w:pPr>
              <w:jc w:val="both"/>
              <w:rPr>
                <w:sz w:val="24"/>
                <w:szCs w:val="24"/>
              </w:rPr>
            </w:pPr>
          </w:p>
        </w:tc>
      </w:tr>
    </w:tbl>
    <w:p w14:paraId="7ECF9988" w14:textId="42817E9D" w:rsidR="0052078F" w:rsidRDefault="0052078F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517"/>
        <w:gridCol w:w="7977"/>
      </w:tblGrid>
      <w:tr w:rsidR="00FA3BD2" w14:paraId="71218BA6" w14:textId="77777777" w:rsidTr="006E0B9D">
        <w:trPr>
          <w:trHeight w:hRule="exact" w:val="27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4A0A0E33" w:rsidR="00FA3BD2" w:rsidRPr="00035734" w:rsidRDefault="00FA3BD2" w:rsidP="00FA3BD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FA3BD2" w14:paraId="01ACB01F" w14:textId="77777777" w:rsidTr="006E0B9D"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77777777" w:rsidR="00FA3BD2" w:rsidRPr="004A7D18" w:rsidRDefault="00FA3BD2" w:rsidP="00FA3BD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4A7D18">
              <w:rPr>
                <w:bCs/>
              </w:rPr>
              <w:t>Ситуационные разноуровневые задачи.</w:t>
            </w:r>
          </w:p>
          <w:p w14:paraId="36C697CE" w14:textId="77777777" w:rsidR="004A7D18" w:rsidRPr="004A7D18" w:rsidRDefault="00FA3BD2" w:rsidP="004A7D1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2. Контрольн</w:t>
            </w:r>
            <w:r w:rsidR="00387DD3" w:rsidRPr="004A7D18">
              <w:rPr>
                <w:bCs/>
              </w:rPr>
              <w:t>ая</w:t>
            </w:r>
            <w:r w:rsidRPr="004A7D18">
              <w:rPr>
                <w:bCs/>
              </w:rPr>
              <w:t xml:space="preserve"> работ</w:t>
            </w:r>
            <w:r w:rsidR="00387DD3" w:rsidRPr="004A7D18">
              <w:rPr>
                <w:bCs/>
              </w:rPr>
              <w:t>а.</w:t>
            </w:r>
          </w:p>
          <w:p w14:paraId="7CCDE3E5" w14:textId="44A3560B" w:rsidR="004A7D18" w:rsidRPr="003E036F" w:rsidRDefault="004A7D18" w:rsidP="00BD76B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3. Экзаменационные билеты и задания к ним</w:t>
            </w:r>
            <w:r>
              <w:rPr>
                <w:bCs/>
              </w:rPr>
              <w:t>.</w:t>
            </w:r>
          </w:p>
        </w:tc>
      </w:tr>
      <w:tr w:rsidR="00D604B0" w14:paraId="4CF6F04B" w14:textId="77777777" w:rsidTr="006E0B9D">
        <w:trPr>
          <w:trHeight w:val="731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69AEB81" w14:textId="77777777" w:rsidR="00D604B0" w:rsidRDefault="00D604B0" w:rsidP="008641B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70497413" w14:textId="77777777" w:rsidR="00D604B0" w:rsidRDefault="00D604B0" w:rsidP="008641B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D604B0" w14:paraId="51BA7AC5" w14:textId="77777777" w:rsidTr="006E0B9D">
        <w:trPr>
          <w:trHeight w:val="163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6D3C99" w14:textId="77777777" w:rsidR="00D604B0" w:rsidRDefault="00D604B0" w:rsidP="008641B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D604B0" w:rsidRPr="00044E8D" w14:paraId="213EF2A5" w14:textId="77777777" w:rsidTr="006E0B9D">
        <w:trPr>
          <w:trHeight w:val="163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04B274" w14:textId="2C05390C" w:rsidR="00D604B0" w:rsidRPr="006E0B9D" w:rsidRDefault="00D604B0" w:rsidP="008641BC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E0B9D">
              <w:rPr>
                <w:color w:val="000000" w:themeColor="text1"/>
                <w:sz w:val="22"/>
                <w:szCs w:val="22"/>
                <w:lang w:eastAsia="en-US"/>
              </w:rPr>
              <w:t xml:space="preserve">6. 1.1. </w:t>
            </w:r>
            <w:r w:rsidR="00D15214" w:rsidRPr="006E0B9D">
              <w:rPr>
                <w:color w:val="000000" w:themeColor="text1"/>
                <w:sz w:val="22"/>
                <w:szCs w:val="22"/>
                <w:shd w:val="clear" w:color="auto" w:fill="FFFFFF"/>
              </w:rPr>
              <w:t>Диевский, В. А. Теоретическая механика : учебник для вузов / В. А. Диевский. — 7-е изд., стер. — Санкт-Петербург : Лань, 2024. — 348 с. — ISBN 978-5-507-51525-7. — Текст : электроннный // Лань : электронно-библиотечная система. — URL: https://e.lanbook.com/book/422627 (дата обращения: 06.09.2024). — Режим доступа: для авториз. пользователей.</w:t>
            </w:r>
          </w:p>
        </w:tc>
      </w:tr>
      <w:tr w:rsidR="00D604B0" w:rsidRPr="00044E8D" w14:paraId="29C25579" w14:textId="77777777" w:rsidTr="006E0B9D">
        <w:trPr>
          <w:trHeight w:val="163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F6A01" w14:textId="77DDB9D0" w:rsidR="00D604B0" w:rsidRPr="006E0B9D" w:rsidRDefault="00D604B0" w:rsidP="008641BC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E0B9D">
              <w:rPr>
                <w:color w:val="000000" w:themeColor="text1"/>
                <w:sz w:val="22"/>
                <w:szCs w:val="22"/>
                <w:lang w:eastAsia="en-US"/>
              </w:rPr>
              <w:t xml:space="preserve">6.1.2. </w:t>
            </w:r>
            <w:r w:rsidR="00D15214" w:rsidRPr="006E0B9D">
              <w:rPr>
                <w:color w:val="000000" w:themeColor="text1"/>
                <w:sz w:val="22"/>
                <w:szCs w:val="22"/>
                <w:shd w:val="clear" w:color="auto" w:fill="FFFFFF"/>
              </w:rPr>
              <w:t>Бать, М. И. Теоретическая механика в примерах и задачах. Том 2. Динамика / М. И. Бать, Г. Ю. Джанелидзе, А. С. Кельзон. — 11-е изд., стер. — Санкт-Петербург : Лань, 2023. — 640 с. — ISBN 978-5-507-47893-4. — Текст : электронный // Лань : электронно-библиотечная система. — URL: https://e.lanbook.com/book/332093 (дата обращения: 06.09.2024). — Режим доступа: для авториз. пользователей.</w:t>
            </w:r>
          </w:p>
        </w:tc>
      </w:tr>
      <w:tr w:rsidR="00D604B0" w:rsidRPr="00044E8D" w14:paraId="38443AFA" w14:textId="77777777" w:rsidTr="006E0B9D">
        <w:trPr>
          <w:trHeight w:val="163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55C3C6" w14:textId="7DEA58B6" w:rsidR="00D604B0" w:rsidRPr="006E0B9D" w:rsidRDefault="00D604B0" w:rsidP="008641BC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E0B9D">
              <w:rPr>
                <w:rStyle w:val="aff9"/>
                <w:b w:val="0"/>
                <w:color w:val="000000" w:themeColor="text1"/>
                <w:sz w:val="22"/>
                <w:szCs w:val="22"/>
              </w:rPr>
              <w:t>6</w:t>
            </w:r>
            <w:r w:rsidRPr="006E0B9D">
              <w:rPr>
                <w:rStyle w:val="aff9"/>
                <w:b w:val="0"/>
                <w:bCs w:val="0"/>
                <w:color w:val="000000" w:themeColor="text1"/>
                <w:sz w:val="22"/>
                <w:szCs w:val="22"/>
              </w:rPr>
              <w:t>.1.3.</w:t>
            </w:r>
            <w:r w:rsidRPr="006E0B9D">
              <w:rPr>
                <w:rStyle w:val="aff9"/>
                <w:color w:val="000000" w:themeColor="text1"/>
                <w:sz w:val="22"/>
                <w:szCs w:val="22"/>
              </w:rPr>
              <w:t xml:space="preserve"> </w:t>
            </w:r>
            <w:r w:rsidR="00D15214" w:rsidRPr="006E0B9D">
              <w:rPr>
                <w:color w:val="000000" w:themeColor="text1"/>
                <w:sz w:val="22"/>
                <w:szCs w:val="22"/>
                <w:shd w:val="clear" w:color="auto" w:fill="FFFFFF"/>
              </w:rPr>
              <w:t>Бать, М. И. Теоретическая механика в примерах и задачах. Том 1. Статика и кинематика / М. И. Бать, Г. Ю. Джанелидзе, А. С. Кельзон. — 14-е изд., стер. — Санкт-Петербург : Лань, 2023. — 672 с. — ISBN 978-5-507-47033-4. — Текст : электронный // Лань : электронно-библиотечная система. — URL: https://e.lanbook.com/book/322469 (дата обращения: 06.09.2024). — Режим доступа: для авториз. пользователей.</w:t>
            </w:r>
          </w:p>
        </w:tc>
      </w:tr>
      <w:tr w:rsidR="00D604B0" w:rsidRPr="00044E8D" w14:paraId="45ED47DC" w14:textId="77777777" w:rsidTr="006E0B9D">
        <w:trPr>
          <w:trHeight w:val="163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975D91" w14:textId="4C26FA8B" w:rsidR="00D604B0" w:rsidRPr="006E0B9D" w:rsidRDefault="00D604B0" w:rsidP="008641BC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E0B9D">
              <w:rPr>
                <w:color w:val="000000" w:themeColor="text1"/>
                <w:sz w:val="22"/>
                <w:szCs w:val="22"/>
                <w:lang w:eastAsia="en-US"/>
              </w:rPr>
              <w:t xml:space="preserve">6.1.4. </w:t>
            </w:r>
            <w:r w:rsidR="00D15214" w:rsidRPr="006E0B9D">
              <w:rPr>
                <w:color w:val="000000" w:themeColor="text1"/>
                <w:sz w:val="22"/>
                <w:szCs w:val="22"/>
                <w:shd w:val="clear" w:color="auto" w:fill="FFFFFF"/>
              </w:rPr>
              <w:t>Никитин, Н. Н. Курс теоретической механики / Н. Н. Никитин. — 2-е изд., стер. — Санкт Петербург : Лань, 2023. — 720 с. — ISBN 978-5-507-46210-0. — Текст : электронный // Лань : электронно-библиотечная система. — URL: https://e.lanbook.com/book/302300 (дата обраще ния: 06.09.2024). — Режим доступа: для авториз. пользователей.</w:t>
            </w:r>
          </w:p>
        </w:tc>
      </w:tr>
      <w:tr w:rsidR="00D604B0" w:rsidRPr="00044E8D" w14:paraId="573BE31D" w14:textId="77777777" w:rsidTr="006E0B9D">
        <w:trPr>
          <w:trHeight w:val="163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EAA800" w14:textId="5696DD58" w:rsidR="00D604B0" w:rsidRPr="006E0B9D" w:rsidRDefault="00D604B0" w:rsidP="008641BC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E0B9D">
              <w:rPr>
                <w:color w:val="000000" w:themeColor="text1"/>
                <w:sz w:val="22"/>
                <w:szCs w:val="22"/>
                <w:lang w:eastAsia="en-US"/>
              </w:rPr>
              <w:t xml:space="preserve">6. 1.5. </w:t>
            </w:r>
            <w:r w:rsidR="00D15214" w:rsidRPr="006E0B9D">
              <w:rPr>
                <w:color w:val="000000" w:themeColor="text1"/>
                <w:sz w:val="22"/>
                <w:szCs w:val="22"/>
                <w:shd w:val="clear" w:color="auto" w:fill="FFFFFF"/>
              </w:rPr>
              <w:t>Молотников, В. Я. Теоретическая механика / В. Я. Молотников. — Санкт-Петербург : Лань, 2023. — 244 с. — ISBN 978-5-507-48366-2. — Текст : электронный // Лань : электронно библиотечная система. — URL: https://e.lanbook.com/book/356126 (дата обращения: 06.09.2024). — Режим доступа: для авториз. пользователей.</w:t>
            </w:r>
          </w:p>
        </w:tc>
      </w:tr>
      <w:tr w:rsidR="00D604B0" w:rsidRPr="00044E8D" w14:paraId="0EAAA1D4" w14:textId="77777777" w:rsidTr="006E0B9D">
        <w:trPr>
          <w:trHeight w:val="163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84A495" w14:textId="49279895" w:rsidR="00D604B0" w:rsidRPr="006E0B9D" w:rsidRDefault="00D604B0" w:rsidP="008641BC">
            <w:pPr>
              <w:shd w:val="clear" w:color="auto" w:fill="FFFFFF"/>
              <w:tabs>
                <w:tab w:val="left" w:pos="664"/>
              </w:tabs>
              <w:overflowPunct/>
              <w:autoSpaceDE/>
              <w:autoSpaceDN/>
              <w:adjustRightInd/>
              <w:ind w:left="667" w:hanging="667"/>
              <w:textAlignment w:val="auto"/>
              <w:rPr>
                <w:color w:val="000000" w:themeColor="text1"/>
                <w:sz w:val="22"/>
                <w:szCs w:val="22"/>
              </w:rPr>
            </w:pPr>
            <w:r w:rsidRPr="006E0B9D">
              <w:rPr>
                <w:color w:val="000000" w:themeColor="text1"/>
                <w:sz w:val="22"/>
                <w:szCs w:val="22"/>
              </w:rPr>
              <w:t xml:space="preserve">6.1.6. </w:t>
            </w:r>
            <w:r w:rsidR="00D15214" w:rsidRPr="006E0B9D">
              <w:rPr>
                <w:color w:val="000000" w:themeColor="text1"/>
                <w:sz w:val="22"/>
                <w:szCs w:val="22"/>
              </w:rPr>
              <w:t xml:space="preserve">Бутенин, Н. В. Курс теоретической механики / Н. В. Бутенин, Я. Л. Лунц, Д. Р. Меркин. — 14-е изд., стер. — Санкт-Петербург : Лань, 2023. — 732 с. — ISBN 978-5-507-47194-2. — </w:t>
            </w:r>
            <w:r w:rsidR="00D15214" w:rsidRPr="006E0B9D">
              <w:rPr>
                <w:color w:val="000000" w:themeColor="text1"/>
                <w:sz w:val="22"/>
                <w:szCs w:val="22"/>
              </w:rPr>
              <w:lastRenderedPageBreak/>
              <w:t>Текст :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      </w:r>
          </w:p>
        </w:tc>
      </w:tr>
      <w:tr w:rsidR="00D604B0" w:rsidRPr="00044E8D" w14:paraId="2F237D80" w14:textId="77777777" w:rsidTr="006E0B9D">
        <w:trPr>
          <w:trHeight w:val="163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0EF03F" w14:textId="615C872E" w:rsidR="00D604B0" w:rsidRPr="006E0B9D" w:rsidRDefault="00D604B0" w:rsidP="002479C2">
            <w:pPr>
              <w:tabs>
                <w:tab w:val="left" w:pos="664"/>
              </w:tabs>
              <w:ind w:left="567" w:hanging="567"/>
              <w:rPr>
                <w:color w:val="000000" w:themeColor="text1"/>
                <w:sz w:val="22"/>
                <w:szCs w:val="22"/>
              </w:rPr>
            </w:pPr>
            <w:r w:rsidRPr="006E0B9D">
              <w:rPr>
                <w:color w:val="000000" w:themeColor="text1"/>
                <w:sz w:val="22"/>
                <w:szCs w:val="22"/>
                <w:lang w:eastAsia="en-US"/>
              </w:rPr>
              <w:t xml:space="preserve">6.1.7. </w:t>
            </w:r>
            <w:r w:rsidR="00D15214" w:rsidRPr="006E0B9D">
              <w:rPr>
                <w:color w:val="000000" w:themeColor="text1"/>
                <w:sz w:val="22"/>
                <w:szCs w:val="22"/>
                <w:shd w:val="clear" w:color="auto" w:fill="FFFFFF"/>
              </w:rPr>
              <w:t>Диевский, В. А. Теоретическая механика. Сборник заданий : учебное пособие для вузов / В. А. Диевский,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авториз. Пользователей.</w:t>
            </w:r>
          </w:p>
        </w:tc>
      </w:tr>
      <w:tr w:rsidR="00D604B0" w14:paraId="2D3E88DE" w14:textId="77777777" w:rsidTr="006E0B9D">
        <w:trPr>
          <w:trHeight w:val="304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F925E74" w14:textId="77777777" w:rsidR="00D604B0" w:rsidRDefault="00D604B0" w:rsidP="008641BC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D604B0" w:rsidRPr="00BB4A62" w14:paraId="0715AA86" w14:textId="77777777" w:rsidTr="006E0B9D">
        <w:trPr>
          <w:trHeight w:val="264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1588E2" w14:textId="52C3B394" w:rsidR="00D604B0" w:rsidRPr="00BB4A62" w:rsidRDefault="00BD7A70" w:rsidP="00BD7A70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3136F1" w14:textId="16F9A507" w:rsidR="00D604B0" w:rsidRPr="00D15214" w:rsidRDefault="00BD7A70" w:rsidP="00BD7A70">
            <w:pPr>
              <w:rPr>
                <w:bCs/>
                <w:color w:val="000000"/>
                <w:sz w:val="22"/>
                <w:szCs w:val="22"/>
              </w:rPr>
            </w:pPr>
            <w:r w:rsidRPr="00D15214">
              <w:rPr>
                <w:bCs/>
                <w:color w:val="000000"/>
                <w:sz w:val="22"/>
                <w:szCs w:val="22"/>
              </w:rPr>
              <w:t>http://portal2.astu.org - Образовательный портал АГТУ</w:t>
            </w:r>
            <w:r w:rsidR="00D15214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D604B0" w:rsidRPr="00BB4A62" w14:paraId="381209A0" w14:textId="77777777" w:rsidTr="006E0B9D">
        <w:trPr>
          <w:trHeight w:val="239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3B8A9A" w14:textId="38CD19FF" w:rsidR="00D604B0" w:rsidRPr="00BB4A62" w:rsidRDefault="00BD7A70" w:rsidP="00BD7A70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41316E" w14:textId="71157568" w:rsidR="00D604B0" w:rsidRPr="00BB4A62" w:rsidRDefault="00BD7A70" w:rsidP="00BD7A70">
            <w:pPr>
              <w:contextualSpacing/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https://e.lanbook.com - ЭБС издательства «Лань» (коллекция «Инженерные науки – Издательство Лань»)</w:t>
            </w:r>
          </w:p>
        </w:tc>
      </w:tr>
      <w:tr w:rsidR="00D604B0" w:rsidRPr="00BB4A62" w14:paraId="1085CD7A" w14:textId="77777777" w:rsidTr="006E0B9D">
        <w:trPr>
          <w:trHeight w:val="230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080F9A" w14:textId="4EFE0847" w:rsidR="00D604B0" w:rsidRPr="00BB4A62" w:rsidRDefault="00BD7A70" w:rsidP="00BD7A70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4B3D91" w14:textId="79697B89" w:rsidR="00D604B0" w:rsidRPr="00BB4A62" w:rsidRDefault="00BD7A70" w:rsidP="00BD7A70">
            <w:pPr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https://elibrary.ru - Российская электронная библиотека. Полные тексты зарубежных и отечественных научных изданий.</w:t>
            </w:r>
          </w:p>
        </w:tc>
      </w:tr>
      <w:tr w:rsidR="00D604B0" w14:paraId="45D2E83A" w14:textId="77777777" w:rsidTr="006E0B9D">
        <w:trPr>
          <w:trHeight w:val="304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8288713" w14:textId="77777777" w:rsidR="00D604B0" w:rsidRDefault="00D604B0" w:rsidP="008641BC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D604B0" w14:paraId="431D14CD" w14:textId="77777777" w:rsidTr="006E0B9D">
        <w:trPr>
          <w:trHeight w:val="304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723CA84" w14:textId="77777777" w:rsidR="00D604B0" w:rsidRDefault="00D604B0" w:rsidP="008641B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D604B0" w:rsidRPr="004A7D18" w14:paraId="61B10497" w14:textId="77777777" w:rsidTr="006E0B9D">
        <w:trPr>
          <w:trHeight w:val="297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B3D70F" w14:textId="77777777" w:rsidR="00D604B0" w:rsidRPr="00BB4A62" w:rsidRDefault="00D604B0" w:rsidP="008641BC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4E4B72" w14:textId="11DE11DC" w:rsidR="00231765" w:rsidRPr="00BB4A62" w:rsidRDefault="00231765" w:rsidP="008641BC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AdobeReader (Открытое лицензионное соглашение GNU General Public License) - программа для просмотра электронных документов.</w:t>
            </w:r>
          </w:p>
        </w:tc>
      </w:tr>
      <w:tr w:rsidR="00D604B0" w:rsidRPr="004A7D18" w14:paraId="2C9ABA22" w14:textId="77777777" w:rsidTr="006E0B9D">
        <w:trPr>
          <w:trHeight w:val="295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0A0D30" w14:textId="77777777" w:rsidR="00D604B0" w:rsidRPr="00BB4A62" w:rsidRDefault="00D604B0" w:rsidP="008641BC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A8DFB4" w14:textId="7E1C2E26" w:rsidR="00D604B0" w:rsidRPr="00BB4A62" w:rsidRDefault="00231765" w:rsidP="008641BC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FoxitReader (Открытое лицензионное соглашение GNU General Public License) - программа для просмотра электронных документов.</w:t>
            </w:r>
          </w:p>
        </w:tc>
      </w:tr>
      <w:tr w:rsidR="00D604B0" w:rsidRPr="004A7D18" w14:paraId="2E6906B7" w14:textId="77777777" w:rsidTr="006E0B9D">
        <w:trPr>
          <w:trHeight w:val="295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E3779A" w14:textId="77777777" w:rsidR="00D604B0" w:rsidRPr="00BB4A62" w:rsidRDefault="00D604B0" w:rsidP="008641BC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703334" w14:textId="3D4208CC" w:rsidR="00D604B0" w:rsidRPr="00BB4A62" w:rsidRDefault="00231765" w:rsidP="008641BC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GoogleChrome (Открытое лицензионное соглашение GNU General Public License) - браузер.</w:t>
            </w:r>
          </w:p>
        </w:tc>
      </w:tr>
      <w:tr w:rsidR="00D604B0" w:rsidRPr="004A7D18" w14:paraId="5A436A16" w14:textId="77777777" w:rsidTr="006E0B9D">
        <w:trPr>
          <w:trHeight w:val="295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33767F" w14:textId="77777777" w:rsidR="00D604B0" w:rsidRPr="00BB4A62" w:rsidRDefault="00D604B0" w:rsidP="008641BC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6.3.1.4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559BB5" w14:textId="60D3632C" w:rsidR="00D604B0" w:rsidRPr="00BB4A62" w:rsidRDefault="00231765" w:rsidP="008641BC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KasperskyAntivirus - средство антивирусной защиты.</w:t>
            </w:r>
          </w:p>
        </w:tc>
      </w:tr>
      <w:tr w:rsidR="00D604B0" w:rsidRPr="004A7D18" w14:paraId="61BC7134" w14:textId="77777777" w:rsidTr="006E0B9D">
        <w:trPr>
          <w:trHeight w:val="295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49A714" w14:textId="77777777" w:rsidR="00D604B0" w:rsidRPr="00BB4A62" w:rsidRDefault="00D604B0" w:rsidP="008641BC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6.3.1.5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9BA959" w14:textId="41286315" w:rsidR="00D604B0" w:rsidRPr="00BB4A62" w:rsidRDefault="00231765" w:rsidP="008641BC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MicrosoftOpenLicenseAcademic - операционная система.</w:t>
            </w:r>
          </w:p>
        </w:tc>
      </w:tr>
      <w:tr w:rsidR="00D604B0" w:rsidRPr="004A7D18" w14:paraId="67942421" w14:textId="77777777" w:rsidTr="006E0B9D">
        <w:trPr>
          <w:trHeight w:val="295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FC8BC" w14:textId="77777777" w:rsidR="00D604B0" w:rsidRPr="00BB4A62" w:rsidRDefault="00D604B0" w:rsidP="008641BC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6.3.1.6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D49CE7" w14:textId="61D44F5F" w:rsidR="00D604B0" w:rsidRPr="00BB4A62" w:rsidRDefault="00231765" w:rsidP="008641BC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OpenOffice (Apache Software Foundation) - программное обеспечение для работы с электронными документами.</w:t>
            </w:r>
          </w:p>
        </w:tc>
      </w:tr>
      <w:tr w:rsidR="00231765" w:rsidRPr="004A7D18" w14:paraId="4AB14475" w14:textId="77777777" w:rsidTr="006E0B9D">
        <w:trPr>
          <w:trHeight w:val="295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86B96D" w14:textId="2A92CAFC" w:rsidR="00231765" w:rsidRPr="00BB4A62" w:rsidRDefault="00231765" w:rsidP="008641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6.3.1.7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847CB6" w14:textId="6B6D5232" w:rsidR="00231765" w:rsidRPr="00BB4A62" w:rsidRDefault="00231765" w:rsidP="008641BC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Opera (Открытое лицензионное соглашение GNU General Public License) - браузер.</w:t>
            </w:r>
          </w:p>
        </w:tc>
      </w:tr>
      <w:tr w:rsidR="00231765" w:rsidRPr="004A7D18" w14:paraId="372F4112" w14:textId="77777777" w:rsidTr="006E0B9D">
        <w:trPr>
          <w:trHeight w:val="295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1F2084" w14:textId="7345ADAB" w:rsidR="00231765" w:rsidRDefault="00231765" w:rsidP="008641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6.3.1.8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2F507A" w14:textId="5E808DC9" w:rsidR="00231765" w:rsidRPr="00BB4A62" w:rsidRDefault="00231765" w:rsidP="008641BC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7-Zip (Открытое лицензионное соглашение GNU General Public License) - свободный файловый архиватор с высокой степенью сжатия данных.</w:t>
            </w:r>
          </w:p>
        </w:tc>
      </w:tr>
      <w:tr w:rsidR="00D604B0" w14:paraId="26A8EBA6" w14:textId="77777777" w:rsidTr="006E0B9D">
        <w:trPr>
          <w:trHeight w:val="27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93AFA81" w14:textId="77777777" w:rsidR="00D604B0" w:rsidRDefault="00D604B0" w:rsidP="008641B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D604B0" w:rsidRPr="00B26441" w14:paraId="059ED624" w14:textId="77777777" w:rsidTr="006E0B9D">
        <w:trPr>
          <w:trHeight w:val="303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650F67" w14:textId="487E7596" w:rsidR="00D604B0" w:rsidRPr="00BB4A62" w:rsidRDefault="00963FD0" w:rsidP="008641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0CC2EC" w14:textId="420F6B8F" w:rsidR="00D604B0" w:rsidRPr="00BB4A62" w:rsidRDefault="00963FD0" w:rsidP="008641BC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Федеральная государственная информационная система «Национальная электронная библиотека» http://нэб.рф/</w:t>
            </w:r>
          </w:p>
        </w:tc>
      </w:tr>
      <w:tr w:rsidR="00D604B0" w:rsidRPr="00DC251B" w14:paraId="64E9D84F" w14:textId="77777777" w:rsidTr="006E0B9D">
        <w:trPr>
          <w:trHeight w:val="303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89E70A" w14:textId="2EEC0C61" w:rsidR="00D604B0" w:rsidRPr="00BB4A62" w:rsidRDefault="00963FD0" w:rsidP="008641B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6.3.2.2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A713ACE" w14:textId="2D02C947" w:rsidR="00D604B0" w:rsidRPr="00BB4A62" w:rsidRDefault="00963FD0" w:rsidP="008641BC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База данных ООО «ПОЛПРЕД Справочники» » www.polpred.com</w:t>
            </w:r>
          </w:p>
        </w:tc>
      </w:tr>
      <w:tr w:rsidR="00D604B0" w:rsidRPr="00DC251B" w14:paraId="6433C7C5" w14:textId="77777777" w:rsidTr="006E0B9D">
        <w:trPr>
          <w:trHeight w:val="265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1C490E" w14:textId="6F9A2EC8" w:rsidR="00D604B0" w:rsidRPr="00BB4A62" w:rsidRDefault="00963FD0" w:rsidP="008641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A2B8FAE" w14:textId="6EF58F69" w:rsidR="00D604B0" w:rsidRPr="00BB4A62" w:rsidRDefault="00963FD0" w:rsidP="008641BC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Электронный периодический справочник «Система Гарант» (доступ из библиотеки университета)</w:t>
            </w:r>
          </w:p>
        </w:tc>
      </w:tr>
      <w:tr w:rsidR="00D604B0" w:rsidRPr="004A7D18" w14:paraId="6C5C4228" w14:textId="77777777" w:rsidTr="006E0B9D">
        <w:trPr>
          <w:trHeight w:val="398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83CE4C" w14:textId="77A8E178" w:rsidR="00D604B0" w:rsidRPr="00BB4A62" w:rsidRDefault="00963FD0" w:rsidP="008641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6.3.2.4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8E0B82" w14:textId="3B905B75" w:rsidR="00D604B0" w:rsidRPr="00BB4A62" w:rsidRDefault="00963FD0" w:rsidP="008641BC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Базы данных издательства Springer Nature https://www.springernature.com/gp</w:t>
            </w:r>
          </w:p>
        </w:tc>
      </w:tr>
      <w:tr w:rsidR="00513983" w:rsidRPr="004A7D18" w14:paraId="45ACB000" w14:textId="77777777" w:rsidTr="006E0B9D">
        <w:trPr>
          <w:trHeight w:val="398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8D1C" w14:textId="5A537CD1" w:rsidR="00513983" w:rsidRPr="00BB4A62" w:rsidRDefault="00963FD0" w:rsidP="008641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6.3.2.5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F55AE4" w14:textId="38242126" w:rsidR="00513983" w:rsidRPr="00BB4A62" w:rsidRDefault="00963FD0" w:rsidP="008641BC">
            <w:pPr>
              <w:ind w:left="103"/>
              <w:rPr>
                <w:color w:val="000000"/>
                <w:sz w:val="22"/>
                <w:szCs w:val="22"/>
              </w:rPr>
            </w:pPr>
            <w:r w:rsidRPr="00963FD0">
              <w:rPr>
                <w:color w:val="000000"/>
                <w:sz w:val="22"/>
                <w:szCs w:val="22"/>
              </w:rPr>
              <w:t>База данных EBSCO https://www.ebsco.com</w:t>
            </w:r>
          </w:p>
        </w:tc>
      </w:tr>
      <w:tr w:rsidR="00963FD0" w:rsidRPr="0082593D" w14:paraId="31BEC5E8" w14:textId="77777777" w:rsidTr="006E0B9D">
        <w:trPr>
          <w:trHeight w:val="398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C2CD44" w14:textId="7F7B95FC" w:rsidR="00963FD0" w:rsidRDefault="00963FD0" w:rsidP="008641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6.3.2.6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E496BF1" w14:textId="6F6CA918" w:rsidR="00963FD0" w:rsidRPr="00963FD0" w:rsidRDefault="00963FD0" w:rsidP="008641BC">
            <w:pPr>
              <w:ind w:left="103"/>
              <w:rPr>
                <w:color w:val="000000"/>
                <w:sz w:val="22"/>
                <w:szCs w:val="22"/>
                <w:lang w:val="en-US"/>
              </w:rPr>
            </w:pPr>
            <w:r w:rsidRPr="00963FD0">
              <w:rPr>
                <w:color w:val="000000"/>
                <w:sz w:val="22"/>
                <w:szCs w:val="22"/>
              </w:rPr>
              <w:t>База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963FD0">
              <w:rPr>
                <w:color w:val="000000"/>
                <w:sz w:val="22"/>
                <w:szCs w:val="22"/>
              </w:rPr>
              <w:t>данных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AIPP Digital Archive https://pubs.aip.org/</w:t>
            </w:r>
          </w:p>
        </w:tc>
      </w:tr>
      <w:tr w:rsidR="00035734" w:rsidRPr="00964C47" w14:paraId="1217530C" w14:textId="77777777" w:rsidTr="006E0B9D">
        <w:trPr>
          <w:trHeight w:hRule="exact" w:val="27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11330F60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6E0B9D">
        <w:trPr>
          <w:trHeight w:val="2917"/>
        </w:trPr>
        <w:tc>
          <w:tcPr>
            <w:tcW w:w="9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3E720D" w14:textId="5B5E169B" w:rsidR="006C32D5" w:rsidRDefault="006C32D5" w:rsidP="00C82957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занятий лекционного типа, оборудованная учебной мебелью: столы, стулья для обучающихся, стол и стул для преподавателя, маркерная доска, техническими средствами обучения, служащими для представления учебной информации большой аудитории: учебно-демонстрационный комплект (экран, проектор, системный блок, клавиатура, мышь, монитор. </w:t>
            </w:r>
          </w:p>
          <w:p w14:paraId="46C5A520" w14:textId="275C95DE" w:rsidR="006C32D5" w:rsidRDefault="006C32D5" w:rsidP="00C82957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практических занятий, текущего контроля и промежуточной аттестации, групповых и индивидуальных консультаций, оборудованная учебной мебелью: столы, стулья для обучающихся, стол и стул для преподавателя, меловая доска, наборами учебно-наглядных пособий: - плакаты. </w:t>
            </w:r>
          </w:p>
          <w:p w14:paraId="22107198" w14:textId="25EE25F0" w:rsidR="00035734" w:rsidRDefault="006C32D5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6C32D5">
              <w:rPr>
                <w:iCs/>
                <w:color w:val="000000"/>
              </w:rPr>
              <w:t>Учебная аудитория для самостоятельной работы, оснащенная компьютерами, с выходом в сеть Интер нет, обеспечивающая доступ к электронно-библиотечным системам издательств, доступ к электронному ката 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6E0B9D">
        <w:trPr>
          <w:trHeight w:hRule="exact" w:val="80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lastRenderedPageBreak/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333C5D" w:rsidRPr="00964C47" w14:paraId="76BABE14" w14:textId="77777777" w:rsidTr="006E0B9D"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333C5D" w:rsidRPr="00414ADC" w:rsidRDefault="00333C5D" w:rsidP="00333C5D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621AD995" w:rsidR="00333C5D" w:rsidRPr="008C729D" w:rsidRDefault="00C14028" w:rsidP="00333C5D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14028">
              <w:rPr>
                <w:sz w:val="20"/>
                <w:szCs w:val="20"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</w:t>
            </w:r>
            <w:r w:rsidR="00C73ACC" w:rsidRPr="00C73ACC">
              <w:rPr>
                <w:sz w:val="20"/>
                <w:szCs w:val="20"/>
              </w:rPr>
              <w:t>0</w:t>
            </w:r>
            <w:r w:rsidR="00A60FF5">
              <w:rPr>
                <w:sz w:val="20"/>
                <w:szCs w:val="20"/>
              </w:rPr>
              <w:t>8</w:t>
            </w:r>
            <w:r w:rsidR="00C73ACC" w:rsidRPr="00C73ACC">
              <w:rPr>
                <w:sz w:val="20"/>
                <w:szCs w:val="20"/>
              </w:rPr>
              <w:t>.03.01 «</w:t>
            </w:r>
            <w:r w:rsidR="00A60FF5">
              <w:rPr>
                <w:sz w:val="20"/>
                <w:szCs w:val="20"/>
              </w:rPr>
              <w:t>Строительство</w:t>
            </w:r>
            <w:r w:rsidR="00C73ACC" w:rsidRPr="00C73ACC">
              <w:rPr>
                <w:sz w:val="20"/>
                <w:szCs w:val="20"/>
              </w:rPr>
              <w:t>» профиля подготовки «</w:t>
            </w:r>
            <w:r w:rsidR="00A60FF5">
              <w:rPr>
                <w:sz w:val="20"/>
                <w:szCs w:val="20"/>
              </w:rPr>
              <w:t>Промышленное и гражданское строительство</w:t>
            </w:r>
            <w:r w:rsidR="00C73ACC" w:rsidRPr="00C73ACC">
              <w:rPr>
                <w:sz w:val="20"/>
                <w:szCs w:val="20"/>
              </w:rPr>
              <w:t>»</w:t>
            </w:r>
            <w:r w:rsidRPr="00C14028">
              <w:rPr>
                <w:sz w:val="20"/>
                <w:szCs w:val="20"/>
              </w:rPr>
              <w:t>. – Астрахань, 202</w:t>
            </w:r>
            <w:r w:rsidR="003D325C">
              <w:rPr>
                <w:sz w:val="20"/>
                <w:szCs w:val="20"/>
              </w:rPr>
              <w:t>5</w:t>
            </w:r>
            <w:r w:rsidRPr="00C14028">
              <w:rPr>
                <w:sz w:val="20"/>
                <w:szCs w:val="20"/>
              </w:rPr>
              <w:t>. – 2</w:t>
            </w:r>
            <w:r w:rsidR="003D325C">
              <w:rPr>
                <w:sz w:val="20"/>
                <w:szCs w:val="20"/>
              </w:rPr>
              <w:t xml:space="preserve">6 </w:t>
            </w:r>
            <w:r w:rsidRPr="00C14028">
              <w:rPr>
                <w:sz w:val="20"/>
                <w:szCs w:val="20"/>
              </w:rPr>
              <w:t xml:space="preserve">с. URL: https://portal2.astu.org/course/view.php?id=8671 </w:t>
            </w:r>
            <w:r w:rsidR="00333C5D" w:rsidRPr="008C729D">
              <w:rPr>
                <w:sz w:val="20"/>
                <w:szCs w:val="20"/>
              </w:rPr>
              <w:t xml:space="preserve"> </w:t>
            </w:r>
          </w:p>
        </w:tc>
      </w:tr>
      <w:tr w:rsidR="00333C5D" w:rsidRPr="00964C47" w14:paraId="56BB0EDA" w14:textId="77777777" w:rsidTr="006E0B9D"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333C5D" w:rsidRPr="00414ADC" w:rsidRDefault="00333C5D" w:rsidP="00333C5D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E668FD" w14:textId="77777777" w:rsidR="00C14028" w:rsidRDefault="00C14028" w:rsidP="00333C5D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C14028">
              <w:rPr>
                <w:rFonts w:ascii="Times New Roman" w:hAnsi="Times New Roman"/>
                <w:sz w:val="20"/>
              </w:rPr>
              <w:t xml:space="preserve">Пономарева Е.В. Теоретическая механика. Методические указания по выполнению </w:t>
            </w:r>
          </w:p>
          <w:p w14:paraId="299F137B" w14:textId="1B6A8A5C" w:rsidR="00333C5D" w:rsidRPr="008C729D" w:rsidRDefault="00C14028" w:rsidP="00333C5D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C14028">
              <w:rPr>
                <w:rFonts w:ascii="Times New Roman" w:hAnsi="Times New Roman"/>
                <w:sz w:val="20"/>
              </w:rPr>
              <w:t xml:space="preserve">практических работ для обучающихся по направлению </w:t>
            </w:r>
            <w:r w:rsidR="00C73ACC" w:rsidRPr="00C73ACC">
              <w:rPr>
                <w:rFonts w:ascii="Times New Roman" w:hAnsi="Times New Roman"/>
                <w:sz w:val="20"/>
              </w:rPr>
              <w:t>0</w:t>
            </w:r>
            <w:r w:rsidR="00A60FF5">
              <w:rPr>
                <w:rFonts w:ascii="Times New Roman" w:hAnsi="Times New Roman"/>
                <w:sz w:val="20"/>
              </w:rPr>
              <w:t>8</w:t>
            </w:r>
            <w:r w:rsidR="00C73ACC" w:rsidRPr="00C73ACC">
              <w:rPr>
                <w:rFonts w:ascii="Times New Roman" w:hAnsi="Times New Roman"/>
                <w:sz w:val="20"/>
              </w:rPr>
              <w:t>.03.01 «</w:t>
            </w:r>
            <w:r w:rsidR="00A60FF5">
              <w:rPr>
                <w:rFonts w:ascii="Times New Roman" w:hAnsi="Times New Roman"/>
                <w:sz w:val="20"/>
              </w:rPr>
              <w:t>Строительство</w:t>
            </w:r>
            <w:r w:rsidR="00C73ACC" w:rsidRPr="00C73ACC">
              <w:rPr>
                <w:rFonts w:ascii="Times New Roman" w:hAnsi="Times New Roman"/>
                <w:sz w:val="20"/>
              </w:rPr>
              <w:t>» профиля подготовки «</w:t>
            </w:r>
            <w:r w:rsidR="00A60FF5">
              <w:rPr>
                <w:rFonts w:ascii="Times New Roman" w:hAnsi="Times New Roman"/>
                <w:sz w:val="20"/>
              </w:rPr>
              <w:t>Промышленное и гражданское строительство</w:t>
            </w:r>
            <w:r w:rsidR="00C73ACC" w:rsidRPr="00C73ACC">
              <w:rPr>
                <w:rFonts w:ascii="Times New Roman" w:hAnsi="Times New Roman"/>
                <w:sz w:val="20"/>
              </w:rPr>
              <w:t>»</w:t>
            </w:r>
            <w:r w:rsidRPr="00C14028">
              <w:rPr>
                <w:rFonts w:ascii="Times New Roman" w:hAnsi="Times New Roman"/>
                <w:sz w:val="20"/>
              </w:rPr>
              <w:t>. – Астрахань, 202</w:t>
            </w:r>
            <w:r w:rsidR="003D325C">
              <w:rPr>
                <w:rFonts w:ascii="Times New Roman" w:hAnsi="Times New Roman"/>
                <w:sz w:val="20"/>
              </w:rPr>
              <w:t>5</w:t>
            </w:r>
            <w:r w:rsidRPr="00C14028">
              <w:rPr>
                <w:rFonts w:ascii="Times New Roman" w:hAnsi="Times New Roman"/>
                <w:sz w:val="20"/>
              </w:rPr>
              <w:t>. – 6</w:t>
            </w:r>
            <w:r w:rsidR="003D325C">
              <w:rPr>
                <w:rFonts w:ascii="Times New Roman" w:hAnsi="Times New Roman"/>
                <w:sz w:val="20"/>
              </w:rPr>
              <w:t>2</w:t>
            </w:r>
            <w:r w:rsidRPr="00C14028">
              <w:rPr>
                <w:rFonts w:ascii="Times New Roman" w:hAnsi="Times New Roman"/>
                <w:sz w:val="20"/>
              </w:rPr>
              <w:t xml:space="preserve"> с. URL: https://portal2.astu.org/course/view.php?id=</w:t>
            </w:r>
            <w:r w:rsidR="00333C5D" w:rsidRPr="008C729D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8671</w:t>
            </w:r>
          </w:p>
        </w:tc>
      </w:tr>
      <w:tr w:rsidR="00333C5D" w:rsidRPr="00964C47" w14:paraId="1A6F40D0" w14:textId="77777777" w:rsidTr="006E0B9D"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333C5D" w:rsidRPr="00414ADC" w:rsidRDefault="00333C5D" w:rsidP="00333C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154EC103" w:rsidR="00333C5D" w:rsidRPr="00D604B0" w:rsidRDefault="00D604B0" w:rsidP="00D604B0">
            <w:pPr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Теоретическая механика. Статика: практикум : учебное пособие / А. В. Синельщиков, Е. В. Пономарёва, О. А. Хохлова, Н. Н. Корнеева. — Астрахань : АГТУ, 2021. — 164 с. — ISBN 978-5-89154-715-5. — Текст : электронный // Лань : электронно-библиотечная система. — URL: </w:t>
            </w:r>
            <w:hyperlink r:id="rId121" w:history="1">
              <w:r w:rsidRPr="004A754F">
                <w:rPr>
                  <w:rStyle w:val="af4"/>
                  <w:sz w:val="21"/>
                  <w:szCs w:val="21"/>
                  <w:shd w:val="clear" w:color="auto" w:fill="FFFFFF"/>
                </w:rPr>
                <w:t>https://e.lanbook.com/book/261209</w:t>
              </w:r>
            </w:hyperlink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. — Режим доступа: для авториз. пользователей.</w:t>
            </w:r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264AB7BB" w14:textId="77777777" w:rsidR="004871FD" w:rsidRDefault="004871FD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421E7A68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DA70235" w14:textId="567ABE23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1B0C869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4A9438CE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33540A8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3A24D920" w14:textId="77777777" w:rsidR="00CC67F4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2AA72AC" w14:textId="3E2E75E4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 w:rsidR="00F879D7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4FFE065A" w14:textId="13AFD3AF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контрольная работа).</w:t>
      </w:r>
    </w:p>
    <w:p w14:paraId="5F468AAD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304302D7" w14:textId="5094F060" w:rsidR="00CC67F4" w:rsidRPr="000F51D6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sz w:val="24"/>
          <w:szCs w:val="24"/>
        </w:rPr>
        <w:t>Методические указания для обучающихся по освоению дисциплины (модуля) представлены в аудиоформате (</w:t>
      </w:r>
      <w:r w:rsidR="000F51D6" w:rsidRPr="000F51D6">
        <w:rPr>
          <w:rFonts w:ascii="Times New Roman" w:hAnsi="Times New Roman"/>
          <w:sz w:val="24"/>
          <w:szCs w:val="24"/>
        </w:rPr>
        <w:t>https://portal.astu.org/course/view.php?id=8671</w:t>
      </w:r>
      <w:r w:rsidRPr="000F51D6">
        <w:rPr>
          <w:rFonts w:ascii="Times New Roman" w:hAnsi="Times New Roman"/>
          <w:sz w:val="24"/>
          <w:szCs w:val="24"/>
        </w:rPr>
        <w:t>).</w:t>
      </w:r>
    </w:p>
    <w:p w14:paraId="15D0AC7A" w14:textId="77777777" w:rsidR="00CC67F4" w:rsidRPr="00200D78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</w:t>
      </w:r>
      <w:r w:rsidRPr="00200D78">
        <w:rPr>
          <w:rFonts w:ascii="Times New Roman" w:hAnsi="Times New Roman"/>
          <w:color w:val="000000"/>
          <w:sz w:val="24"/>
          <w:szCs w:val="24"/>
        </w:rPr>
        <w:t xml:space="preserve">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1758AE8" w14:textId="77777777" w:rsidR="00CC67F4" w:rsidRPr="00200D78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55E9DCE" w14:textId="2CFEBAE8" w:rsidR="00CC67F4" w:rsidRPr="00200D78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69D8B22A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3937E1C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DDF387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70D44028" w14:textId="77777777" w:rsidR="00CC67F4" w:rsidRDefault="00CC67F4" w:rsidP="00CC67F4">
      <w:pPr>
        <w:jc w:val="both"/>
        <w:rPr>
          <w:sz w:val="24"/>
          <w:szCs w:val="24"/>
        </w:rPr>
      </w:pPr>
    </w:p>
    <w:p w14:paraId="19AE2EA0" w14:textId="77777777" w:rsidR="00CC67F4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A3F7FC6" w14:textId="7A17E60E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 w:rsidR="00F879D7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0115ABFF" w14:textId="471457CF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3773F9AE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773E49D9" w14:textId="77777777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2BA3F3A2" w14:textId="77777777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BC6539C" w14:textId="77777777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28265A3" w14:textId="3D93F141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F81C926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210E93B8" w14:textId="77777777" w:rsidR="00CC67F4" w:rsidRDefault="00CC67F4" w:rsidP="00CC67F4">
      <w:pPr>
        <w:jc w:val="both"/>
        <w:rPr>
          <w:sz w:val="24"/>
          <w:szCs w:val="24"/>
        </w:rPr>
      </w:pPr>
    </w:p>
    <w:p w14:paraId="4745B650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86FE4F1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7AECF23" w14:textId="77777777" w:rsidR="00CC67F4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684D4688" w14:textId="39998874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 w:rsidR="00F879D7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7797C0EB" w14:textId="4D06A7A1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13D0FEB2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53C7A7F0" w14:textId="77777777" w:rsidR="00CC67F4" w:rsidRPr="00200D78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2D8281A6" w14:textId="77777777" w:rsidR="00CC67F4" w:rsidRPr="00200D78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B48085" w14:textId="77777777" w:rsidR="00CC67F4" w:rsidRPr="00200D78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1B31F2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sectPr w:rsidR="00CC67F4" w:rsidRPr="00E439D2" w:rsidSect="005B07FE">
      <w:footerReference w:type="default" r:id="rId122"/>
      <w:headerReference w:type="first" r:id="rId123"/>
      <w:footerReference w:type="first" r:id="rId124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22E97" w14:textId="77777777" w:rsidR="00B16D04" w:rsidRDefault="00B16D04" w:rsidP="00DA4A16">
      <w:r>
        <w:separator/>
      </w:r>
    </w:p>
  </w:endnote>
  <w:endnote w:type="continuationSeparator" w:id="0">
    <w:p w14:paraId="5779CC45" w14:textId="77777777" w:rsidR="00B16D04" w:rsidRDefault="00B16D04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E6758" w14:textId="77777777" w:rsidR="00B16D04" w:rsidRDefault="00B16D04" w:rsidP="00DA4A16">
      <w:r>
        <w:separator/>
      </w:r>
    </w:p>
  </w:footnote>
  <w:footnote w:type="continuationSeparator" w:id="0">
    <w:p w14:paraId="43DCAC04" w14:textId="77777777" w:rsidR="00B16D04" w:rsidRDefault="00B16D04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2C5226"/>
    <w:multiLevelType w:val="hybridMultilevel"/>
    <w:tmpl w:val="8B42F9D6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2" w15:restartNumberingAfterBreak="0">
    <w:nsid w:val="11A348F9"/>
    <w:multiLevelType w:val="hybridMultilevel"/>
    <w:tmpl w:val="D9DA12C0"/>
    <w:lvl w:ilvl="0" w:tplc="97A883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05680"/>
    <w:multiLevelType w:val="hybridMultilevel"/>
    <w:tmpl w:val="7F903400"/>
    <w:lvl w:ilvl="0" w:tplc="2A86C65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B4330"/>
    <w:multiLevelType w:val="hybridMultilevel"/>
    <w:tmpl w:val="AA92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82912"/>
    <w:multiLevelType w:val="hybridMultilevel"/>
    <w:tmpl w:val="AC4EC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54382B"/>
    <w:multiLevelType w:val="hybridMultilevel"/>
    <w:tmpl w:val="1AB0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6B68CC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20871B6C"/>
    <w:multiLevelType w:val="hybridMultilevel"/>
    <w:tmpl w:val="4B6C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98339F"/>
    <w:multiLevelType w:val="hybridMultilevel"/>
    <w:tmpl w:val="2D769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60C96"/>
    <w:multiLevelType w:val="hybridMultilevel"/>
    <w:tmpl w:val="D21E4A8E"/>
    <w:lvl w:ilvl="0" w:tplc="225A5A9E">
      <w:start w:val="3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3E172DBF"/>
    <w:multiLevelType w:val="hybridMultilevel"/>
    <w:tmpl w:val="6778D878"/>
    <w:lvl w:ilvl="0" w:tplc="12AA8B0A">
      <w:start w:val="1"/>
      <w:numFmt w:val="decimal"/>
      <w:lvlText w:val="%1)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3" w15:restartNumberingAfterBreak="0">
    <w:nsid w:val="3EDE0938"/>
    <w:multiLevelType w:val="hybridMultilevel"/>
    <w:tmpl w:val="CEA8B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F090372"/>
    <w:multiLevelType w:val="hybridMultilevel"/>
    <w:tmpl w:val="EF16BBA2"/>
    <w:lvl w:ilvl="0" w:tplc="B9E41626">
      <w:start w:val="1"/>
      <w:numFmt w:val="decimal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FDF228E"/>
    <w:multiLevelType w:val="hybridMultilevel"/>
    <w:tmpl w:val="2CB69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63009"/>
    <w:multiLevelType w:val="hybridMultilevel"/>
    <w:tmpl w:val="D0D88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61539"/>
    <w:multiLevelType w:val="hybridMultilevel"/>
    <w:tmpl w:val="93D4C3DE"/>
    <w:lvl w:ilvl="0" w:tplc="A9D2680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838F4"/>
    <w:multiLevelType w:val="singleLevel"/>
    <w:tmpl w:val="49966DCE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1" w15:restartNumberingAfterBreak="0">
    <w:nsid w:val="5FB73133"/>
    <w:multiLevelType w:val="hybridMultilevel"/>
    <w:tmpl w:val="6C080496"/>
    <w:lvl w:ilvl="0" w:tplc="3FC86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743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4B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89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B29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ED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20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2B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C6E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71F4DD2"/>
    <w:multiLevelType w:val="hybridMultilevel"/>
    <w:tmpl w:val="4B52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634A6"/>
    <w:multiLevelType w:val="hybridMultilevel"/>
    <w:tmpl w:val="116A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9"/>
  </w:num>
  <w:num w:numId="3" w16cid:durableId="582641051">
    <w:abstractNumId w:val="11"/>
  </w:num>
  <w:num w:numId="4" w16cid:durableId="652025999">
    <w:abstractNumId w:val="34"/>
  </w:num>
  <w:num w:numId="5" w16cid:durableId="769592723">
    <w:abstractNumId w:val="33"/>
  </w:num>
  <w:num w:numId="6" w16cid:durableId="1199972454">
    <w:abstractNumId w:val="28"/>
  </w:num>
  <w:num w:numId="7" w16cid:durableId="4872884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27"/>
  </w:num>
  <w:num w:numId="9" w16cid:durableId="471797199">
    <w:abstractNumId w:val="9"/>
  </w:num>
  <w:num w:numId="10" w16cid:durableId="1254237882">
    <w:abstractNumId w:val="35"/>
  </w:num>
  <w:num w:numId="11" w16cid:durableId="354506170">
    <w:abstractNumId w:val="31"/>
  </w:num>
  <w:num w:numId="12" w16cid:durableId="1099257383">
    <w:abstractNumId w:val="14"/>
  </w:num>
  <w:num w:numId="13" w16cid:durableId="1606384606">
    <w:abstractNumId w:val="17"/>
  </w:num>
  <w:num w:numId="14" w16cid:durableId="1394542268">
    <w:abstractNumId w:val="26"/>
  </w:num>
  <w:num w:numId="15" w16cid:durableId="1055003963">
    <w:abstractNumId w:val="20"/>
  </w:num>
  <w:num w:numId="16" w16cid:durableId="1422678927">
    <w:abstractNumId w:val="18"/>
  </w:num>
  <w:num w:numId="17" w16cid:durableId="369844362">
    <w:abstractNumId w:val="24"/>
  </w:num>
  <w:num w:numId="18" w16cid:durableId="365764925">
    <w:abstractNumId w:val="13"/>
  </w:num>
  <w:num w:numId="19" w16cid:durableId="912811929">
    <w:abstractNumId w:val="12"/>
  </w:num>
  <w:num w:numId="20" w16cid:durableId="1456830294">
    <w:abstractNumId w:val="29"/>
  </w:num>
  <w:num w:numId="21" w16cid:durableId="1514800176">
    <w:abstractNumId w:val="25"/>
  </w:num>
  <w:num w:numId="22" w16cid:durableId="949241424">
    <w:abstractNumId w:val="22"/>
  </w:num>
  <w:num w:numId="23" w16cid:durableId="200023540">
    <w:abstractNumId w:val="21"/>
  </w:num>
  <w:num w:numId="24" w16cid:durableId="2063746654">
    <w:abstractNumId w:val="23"/>
  </w:num>
  <w:num w:numId="25" w16cid:durableId="429591195">
    <w:abstractNumId w:val="30"/>
  </w:num>
  <w:num w:numId="26" w16cid:durableId="457064293">
    <w:abstractNumId w:val="32"/>
  </w:num>
  <w:num w:numId="27" w16cid:durableId="956714679">
    <w:abstractNumId w:val="16"/>
  </w:num>
  <w:num w:numId="28" w16cid:durableId="48767897">
    <w:abstractNumId w:val="10"/>
  </w:num>
  <w:num w:numId="29" w16cid:durableId="160028670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4C3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398E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5BF5"/>
    <w:rsid w:val="000F6F29"/>
    <w:rsid w:val="000F70AE"/>
    <w:rsid w:val="000F71AA"/>
    <w:rsid w:val="000F7FF7"/>
    <w:rsid w:val="0010085F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5A81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5351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865"/>
    <w:rsid w:val="001F6AE3"/>
    <w:rsid w:val="001F7002"/>
    <w:rsid w:val="00203438"/>
    <w:rsid w:val="0020355B"/>
    <w:rsid w:val="002105DE"/>
    <w:rsid w:val="00215033"/>
    <w:rsid w:val="00216BD2"/>
    <w:rsid w:val="00216FEB"/>
    <w:rsid w:val="00217147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1765"/>
    <w:rsid w:val="00232F32"/>
    <w:rsid w:val="002347A5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687"/>
    <w:rsid w:val="00246C55"/>
    <w:rsid w:val="002479C2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4E31"/>
    <w:rsid w:val="00266045"/>
    <w:rsid w:val="00266E16"/>
    <w:rsid w:val="00267B4D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3CB8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892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4131"/>
    <w:rsid w:val="0032415E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25C"/>
    <w:rsid w:val="003D39BB"/>
    <w:rsid w:val="003D40D2"/>
    <w:rsid w:val="003D44A6"/>
    <w:rsid w:val="003D5CF3"/>
    <w:rsid w:val="003E0042"/>
    <w:rsid w:val="003E036F"/>
    <w:rsid w:val="003E159C"/>
    <w:rsid w:val="003E3849"/>
    <w:rsid w:val="003F0532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4BB"/>
    <w:rsid w:val="004105B5"/>
    <w:rsid w:val="0041083B"/>
    <w:rsid w:val="00414ADC"/>
    <w:rsid w:val="00416BBD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3EC"/>
    <w:rsid w:val="0047564C"/>
    <w:rsid w:val="00476A60"/>
    <w:rsid w:val="00476B52"/>
    <w:rsid w:val="00480284"/>
    <w:rsid w:val="004807B8"/>
    <w:rsid w:val="00481FDC"/>
    <w:rsid w:val="00483ECC"/>
    <w:rsid w:val="004871FD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97A42"/>
    <w:rsid w:val="004A0300"/>
    <w:rsid w:val="004A1A80"/>
    <w:rsid w:val="004A1D79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079"/>
    <w:rsid w:val="004D76B6"/>
    <w:rsid w:val="004E0D1F"/>
    <w:rsid w:val="004E119B"/>
    <w:rsid w:val="004E21B4"/>
    <w:rsid w:val="004E292F"/>
    <w:rsid w:val="004E4B45"/>
    <w:rsid w:val="004F0559"/>
    <w:rsid w:val="004F0808"/>
    <w:rsid w:val="004F4E6D"/>
    <w:rsid w:val="004F69C1"/>
    <w:rsid w:val="004F7009"/>
    <w:rsid w:val="00500654"/>
    <w:rsid w:val="0050185C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3983"/>
    <w:rsid w:val="0051409D"/>
    <w:rsid w:val="0051723F"/>
    <w:rsid w:val="005206D8"/>
    <w:rsid w:val="0052078F"/>
    <w:rsid w:val="00521AA1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457BC"/>
    <w:rsid w:val="0055069A"/>
    <w:rsid w:val="00554F53"/>
    <w:rsid w:val="00555BAE"/>
    <w:rsid w:val="005577C6"/>
    <w:rsid w:val="00557B34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311A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10A3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0859"/>
    <w:rsid w:val="00651A00"/>
    <w:rsid w:val="00651C7F"/>
    <w:rsid w:val="00654CF0"/>
    <w:rsid w:val="00655037"/>
    <w:rsid w:val="00656B46"/>
    <w:rsid w:val="00657A1D"/>
    <w:rsid w:val="00662C16"/>
    <w:rsid w:val="00663FAF"/>
    <w:rsid w:val="00666BE8"/>
    <w:rsid w:val="0067022D"/>
    <w:rsid w:val="00670701"/>
    <w:rsid w:val="00671CF8"/>
    <w:rsid w:val="00672AD3"/>
    <w:rsid w:val="00672ED3"/>
    <w:rsid w:val="00674205"/>
    <w:rsid w:val="0067456E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32D5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0B9D"/>
    <w:rsid w:val="006E26D3"/>
    <w:rsid w:val="006E3CFC"/>
    <w:rsid w:val="006E4126"/>
    <w:rsid w:val="006E7FA2"/>
    <w:rsid w:val="006F12B4"/>
    <w:rsid w:val="006F27A8"/>
    <w:rsid w:val="006F2858"/>
    <w:rsid w:val="006F3A28"/>
    <w:rsid w:val="006F6040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68D9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00D3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0CA6"/>
    <w:rsid w:val="00823639"/>
    <w:rsid w:val="00824D37"/>
    <w:rsid w:val="00825561"/>
    <w:rsid w:val="008256C8"/>
    <w:rsid w:val="0082593D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5DE5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250B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4A0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3FD0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0C4"/>
    <w:rsid w:val="0098654A"/>
    <w:rsid w:val="00990130"/>
    <w:rsid w:val="0099041E"/>
    <w:rsid w:val="00990B43"/>
    <w:rsid w:val="00990FF0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3B4C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178A2"/>
    <w:rsid w:val="00A2276B"/>
    <w:rsid w:val="00A2412F"/>
    <w:rsid w:val="00A256AD"/>
    <w:rsid w:val="00A257B1"/>
    <w:rsid w:val="00A26FCE"/>
    <w:rsid w:val="00A2783F"/>
    <w:rsid w:val="00A31E78"/>
    <w:rsid w:val="00A321C1"/>
    <w:rsid w:val="00A32E8F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0FF5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1E3D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6D04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2F18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23A0"/>
    <w:rsid w:val="00BB36C1"/>
    <w:rsid w:val="00BB43DC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D7A70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028"/>
    <w:rsid w:val="00C14CDE"/>
    <w:rsid w:val="00C204FD"/>
    <w:rsid w:val="00C21F87"/>
    <w:rsid w:val="00C2209D"/>
    <w:rsid w:val="00C22541"/>
    <w:rsid w:val="00C23DC3"/>
    <w:rsid w:val="00C25CA0"/>
    <w:rsid w:val="00C2651A"/>
    <w:rsid w:val="00C26BBC"/>
    <w:rsid w:val="00C27D84"/>
    <w:rsid w:val="00C31089"/>
    <w:rsid w:val="00C349E4"/>
    <w:rsid w:val="00C354CD"/>
    <w:rsid w:val="00C35B3C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125A"/>
    <w:rsid w:val="00C6162A"/>
    <w:rsid w:val="00C651A2"/>
    <w:rsid w:val="00C7209D"/>
    <w:rsid w:val="00C7364D"/>
    <w:rsid w:val="00C73ACC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94B8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5E5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5214"/>
    <w:rsid w:val="00D16069"/>
    <w:rsid w:val="00D1733F"/>
    <w:rsid w:val="00D17841"/>
    <w:rsid w:val="00D17B25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4B0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0DD5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1AD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4E75"/>
    <w:rsid w:val="00DC6182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03F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67C6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1761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6058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A7E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33A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uiPriority w:val="22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character" w:customStyle="1" w:styleId="biblio-record-text">
    <w:name w:val="biblio-record-text"/>
    <w:basedOn w:val="a2"/>
    <w:rsid w:val="00D961AD"/>
  </w:style>
  <w:style w:type="character" w:customStyle="1" w:styleId="mat-button-wrapper">
    <w:name w:val="mat-button-wrapper"/>
    <w:basedOn w:val="a2"/>
    <w:rsid w:val="00D961AD"/>
  </w:style>
  <w:style w:type="character" w:customStyle="1" w:styleId="29">
    <w:name w:val="Основной текст (2)_"/>
    <w:basedOn w:val="a2"/>
    <w:link w:val="2a"/>
    <w:locked/>
    <w:rsid w:val="00D961AD"/>
    <w:rPr>
      <w:sz w:val="22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D961AD"/>
    <w:pPr>
      <w:widowControl w:val="0"/>
      <w:shd w:val="clear" w:color="auto" w:fill="FFFFFF"/>
      <w:overflowPunct/>
      <w:autoSpaceDE/>
      <w:autoSpaceDN/>
      <w:adjustRightInd/>
      <w:spacing w:before="300" w:after="300" w:line="0" w:lineRule="atLeast"/>
      <w:ind w:hanging="320"/>
      <w:jc w:val="both"/>
      <w:textAlignment w:val="auto"/>
    </w:pPr>
    <w:rPr>
      <w:sz w:val="22"/>
    </w:rPr>
  </w:style>
  <w:style w:type="paragraph" w:customStyle="1" w:styleId="leftmargin">
    <w:name w:val="left_margin"/>
    <w:basedOn w:val="a1"/>
    <w:rsid w:val="00D961A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16">
    <w:name w:val="Стиль1"/>
    <w:basedOn w:val="a1"/>
    <w:qFormat/>
    <w:rsid w:val="00D961AD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117" Type="http://schemas.openxmlformats.org/officeDocument/2006/relationships/oleObject" Target="embeddings/oleObject17.bin"/><Relationship Id="rId21" Type="http://schemas.openxmlformats.org/officeDocument/2006/relationships/image" Target="media/image10.jpeg"/><Relationship Id="rId42" Type="http://schemas.openxmlformats.org/officeDocument/2006/relationships/image" Target="media/image22.png"/><Relationship Id="rId47" Type="http://schemas.openxmlformats.org/officeDocument/2006/relationships/image" Target="media/image27.png"/><Relationship Id="rId63" Type="http://schemas.openxmlformats.org/officeDocument/2006/relationships/image" Target="media/image38.png"/><Relationship Id="rId68" Type="http://schemas.openxmlformats.org/officeDocument/2006/relationships/image" Target="media/image40.wmf"/><Relationship Id="rId84" Type="http://schemas.openxmlformats.org/officeDocument/2006/relationships/image" Target="media/image53.png"/><Relationship Id="rId89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112" Type="http://schemas.openxmlformats.org/officeDocument/2006/relationships/oleObject" Target="embeddings/oleObject14.bin"/><Relationship Id="rId16" Type="http://schemas.openxmlformats.org/officeDocument/2006/relationships/image" Target="media/image7.wmf"/><Relationship Id="rId107" Type="http://schemas.openxmlformats.org/officeDocument/2006/relationships/image" Target="media/image67.wmf"/><Relationship Id="rId11" Type="http://schemas.openxmlformats.org/officeDocument/2006/relationships/oleObject" Target="embeddings/oleObject1.bin"/><Relationship Id="rId3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37" Type="http://schemas.openxmlformats.org/officeDocument/2006/relationships/image" Target="media/image19.png"/><Relationship Id="rId53" Type="http://schemas.openxmlformats.org/officeDocument/2006/relationships/image" Target="media/image32.png"/><Relationship Id="rId58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74" Type="http://schemas.openxmlformats.org/officeDocument/2006/relationships/image" Target="media/image44.png"/><Relationship Id="rId79" Type="http://schemas.openxmlformats.org/officeDocument/2006/relationships/hyperlink" Target="http://topuch.ru/jestkaya-voda/index.html" TargetMode="External"/><Relationship Id="rId102" Type="http://schemas.openxmlformats.org/officeDocument/2006/relationships/oleObject" Target="embeddings/oleObject9.bin"/><Relationship Id="rId123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37.png"/><Relationship Id="rId82" Type="http://schemas.openxmlformats.org/officeDocument/2006/relationships/image" Target="media/image51.png"/><Relationship Id="rId90" Type="http://schemas.openxmlformats.org/officeDocument/2006/relationships/image" Target="media/image58.png"/><Relationship Id="rId95" Type="http://schemas.openxmlformats.org/officeDocument/2006/relationships/image" Target="media/image61.png"/><Relationship Id="rId19" Type="http://schemas.openxmlformats.org/officeDocument/2006/relationships/image" Target="media/image9.wmf"/><Relationship Id="rId14" Type="http://schemas.openxmlformats.org/officeDocument/2006/relationships/oleObject" Target="embeddings/oleObject2.bin"/><Relationship Id="rId22" Type="http://schemas.openxmlformats.org/officeDocument/2006/relationships/image" Target="media/image11.wmf"/><Relationship Id="rId27" Type="http://schemas.openxmlformats.org/officeDocument/2006/relationships/image" Target="media/image14.png"/><Relationship Id="rId30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35" Type="http://schemas.openxmlformats.org/officeDocument/2006/relationships/image" Target="media/image18.png"/><Relationship Id="rId43" Type="http://schemas.openxmlformats.org/officeDocument/2006/relationships/image" Target="media/image23.png"/><Relationship Id="rId48" Type="http://schemas.openxmlformats.org/officeDocument/2006/relationships/hyperlink" Target="http://topuch.ru/jestkaya-voda/index.html" TargetMode="External"/><Relationship Id="rId56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64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69" Type="http://schemas.openxmlformats.org/officeDocument/2006/relationships/oleObject" Target="embeddings/oleObject6.bin"/><Relationship Id="rId77" Type="http://schemas.openxmlformats.org/officeDocument/2006/relationships/image" Target="media/image47.png"/><Relationship Id="rId100" Type="http://schemas.openxmlformats.org/officeDocument/2006/relationships/hyperlink" Target="http://topuch.ru/jestkaya-voda/index.html" TargetMode="External"/><Relationship Id="rId105" Type="http://schemas.openxmlformats.org/officeDocument/2006/relationships/oleObject" Target="embeddings/oleObject11.bin"/><Relationship Id="rId113" Type="http://schemas.openxmlformats.org/officeDocument/2006/relationships/image" Target="media/image70.wmf"/><Relationship Id="rId118" Type="http://schemas.openxmlformats.org/officeDocument/2006/relationships/image" Target="media/image72.wmf"/><Relationship Id="rId12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30.png"/><Relationship Id="rId72" Type="http://schemas.openxmlformats.org/officeDocument/2006/relationships/image" Target="media/image42.png"/><Relationship Id="rId80" Type="http://schemas.openxmlformats.org/officeDocument/2006/relationships/image" Target="media/image49.png"/><Relationship Id="rId85" Type="http://schemas.openxmlformats.org/officeDocument/2006/relationships/image" Target="media/image54.png"/><Relationship Id="rId93" Type="http://schemas.openxmlformats.org/officeDocument/2006/relationships/image" Target="media/image60.wmf"/><Relationship Id="rId98" Type="http://schemas.openxmlformats.org/officeDocument/2006/relationships/hyperlink" Target="http://topuch.ru/jestkaya-voda/index.html" TargetMode="External"/><Relationship Id="rId121" Type="http://schemas.openxmlformats.org/officeDocument/2006/relationships/hyperlink" Target="https://e.lanbook.com/book/261209" TargetMode="Externa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oleObject" Target="embeddings/oleObject3.bin"/><Relationship Id="rId25" Type="http://schemas.openxmlformats.org/officeDocument/2006/relationships/hyperlink" Target="http://topuch.ru/jestkaya-voda/index.html" TargetMode="External"/><Relationship Id="rId33" Type="http://schemas.openxmlformats.org/officeDocument/2006/relationships/image" Target="media/image17.png"/><Relationship Id="rId38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46" Type="http://schemas.openxmlformats.org/officeDocument/2006/relationships/image" Target="media/image26.png"/><Relationship Id="rId59" Type="http://schemas.openxmlformats.org/officeDocument/2006/relationships/image" Target="media/image36.png"/><Relationship Id="rId6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103" Type="http://schemas.openxmlformats.org/officeDocument/2006/relationships/oleObject" Target="embeddings/oleObject10.bin"/><Relationship Id="rId108" Type="http://schemas.openxmlformats.org/officeDocument/2006/relationships/oleObject" Target="embeddings/oleObject12.bin"/><Relationship Id="rId116" Type="http://schemas.openxmlformats.org/officeDocument/2006/relationships/oleObject" Target="embeddings/oleObject16.bin"/><Relationship Id="rId124" Type="http://schemas.openxmlformats.org/officeDocument/2006/relationships/footer" Target="footer2.xml"/><Relationship Id="rId20" Type="http://schemas.openxmlformats.org/officeDocument/2006/relationships/oleObject" Target="embeddings/oleObject4.bin"/><Relationship Id="rId41" Type="http://schemas.openxmlformats.org/officeDocument/2006/relationships/image" Target="media/image21.png"/><Relationship Id="rId54" Type="http://schemas.openxmlformats.org/officeDocument/2006/relationships/image" Target="media/image33.png"/><Relationship Id="rId6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70" Type="http://schemas.openxmlformats.org/officeDocument/2006/relationships/image" Target="media/image41.wmf"/><Relationship Id="rId75" Type="http://schemas.openxmlformats.org/officeDocument/2006/relationships/image" Target="media/image45.png"/><Relationship Id="rId83" Type="http://schemas.openxmlformats.org/officeDocument/2006/relationships/image" Target="media/image52.png"/><Relationship Id="rId88" Type="http://schemas.openxmlformats.org/officeDocument/2006/relationships/image" Target="media/image57.png"/><Relationship Id="rId91" Type="http://schemas.openxmlformats.org/officeDocument/2006/relationships/image" Target="media/image59.png"/><Relationship Id="rId96" Type="http://schemas.openxmlformats.org/officeDocument/2006/relationships/image" Target="media/image62.png"/><Relationship Id="rId111" Type="http://schemas.openxmlformats.org/officeDocument/2006/relationships/image" Target="media/image6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oleObject" Target="embeddings/oleObject5.bin"/><Relationship Id="rId28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36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9" Type="http://schemas.openxmlformats.org/officeDocument/2006/relationships/image" Target="media/image28.jpeg"/><Relationship Id="rId57" Type="http://schemas.openxmlformats.org/officeDocument/2006/relationships/image" Target="media/image35.jpeg"/><Relationship Id="rId106" Type="http://schemas.openxmlformats.org/officeDocument/2006/relationships/image" Target="media/image66.png"/><Relationship Id="rId114" Type="http://schemas.openxmlformats.org/officeDocument/2006/relationships/oleObject" Target="embeddings/oleObject15.bin"/><Relationship Id="rId119" Type="http://schemas.openxmlformats.org/officeDocument/2006/relationships/oleObject" Target="embeddings/oleObject18.bin"/><Relationship Id="rId10" Type="http://schemas.openxmlformats.org/officeDocument/2006/relationships/image" Target="media/image3.wmf"/><Relationship Id="rId31" Type="http://schemas.openxmlformats.org/officeDocument/2006/relationships/image" Target="media/image16.png"/><Relationship Id="rId44" Type="http://schemas.openxmlformats.org/officeDocument/2006/relationships/image" Target="media/image24.png"/><Relationship Id="rId52" Type="http://schemas.openxmlformats.org/officeDocument/2006/relationships/image" Target="media/image31.png"/><Relationship Id="rId60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65" Type="http://schemas.openxmlformats.org/officeDocument/2006/relationships/image" Target="media/image39.png"/><Relationship Id="rId73" Type="http://schemas.openxmlformats.org/officeDocument/2006/relationships/image" Target="media/image43.png"/><Relationship Id="rId78" Type="http://schemas.openxmlformats.org/officeDocument/2006/relationships/image" Target="media/image48.png"/><Relationship Id="rId81" Type="http://schemas.openxmlformats.org/officeDocument/2006/relationships/image" Target="media/image50.png"/><Relationship Id="rId86" Type="http://schemas.openxmlformats.org/officeDocument/2006/relationships/image" Target="media/image55.png"/><Relationship Id="rId94" Type="http://schemas.openxmlformats.org/officeDocument/2006/relationships/oleObject" Target="embeddings/oleObject8.bin"/><Relationship Id="rId99" Type="http://schemas.openxmlformats.org/officeDocument/2006/relationships/hyperlink" Target="http://topuch.ru/jestkaya-voda/index.html" TargetMode="External"/><Relationship Id="rId101" Type="http://schemas.openxmlformats.org/officeDocument/2006/relationships/image" Target="media/image64.wmf"/><Relationship Id="rId12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5.wmf"/><Relationship Id="rId18" Type="http://schemas.openxmlformats.org/officeDocument/2006/relationships/image" Target="media/image8.jpeg"/><Relationship Id="rId3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09" Type="http://schemas.openxmlformats.org/officeDocument/2006/relationships/image" Target="media/image68.wmf"/><Relationship Id="rId34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50" Type="http://schemas.openxmlformats.org/officeDocument/2006/relationships/image" Target="media/image29.png"/><Relationship Id="rId55" Type="http://schemas.openxmlformats.org/officeDocument/2006/relationships/image" Target="media/image34.png"/><Relationship Id="rId76" Type="http://schemas.openxmlformats.org/officeDocument/2006/relationships/image" Target="media/image46.png"/><Relationship Id="rId97" Type="http://schemas.openxmlformats.org/officeDocument/2006/relationships/image" Target="media/image63.png"/><Relationship Id="rId104" Type="http://schemas.openxmlformats.org/officeDocument/2006/relationships/image" Target="media/image65.png"/><Relationship Id="rId120" Type="http://schemas.openxmlformats.org/officeDocument/2006/relationships/image" Target="media/image73.png"/><Relationship Id="rId125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7.bin"/><Relationship Id="rId92" Type="http://schemas.microsoft.com/office/2007/relationships/hdphoto" Target="media/hdphoto1.wdp"/><Relationship Id="rId2" Type="http://schemas.openxmlformats.org/officeDocument/2006/relationships/numbering" Target="numbering.xml"/><Relationship Id="rId29" Type="http://schemas.openxmlformats.org/officeDocument/2006/relationships/image" Target="media/image15.jpeg"/><Relationship Id="rId24" Type="http://schemas.openxmlformats.org/officeDocument/2006/relationships/image" Target="media/image12.jpeg"/><Relationship Id="rId40" Type="http://schemas.openxmlformats.org/officeDocument/2006/relationships/image" Target="media/image20.png"/><Relationship Id="rId45" Type="http://schemas.openxmlformats.org/officeDocument/2006/relationships/image" Target="media/image25.png"/><Relationship Id="rId66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87" Type="http://schemas.openxmlformats.org/officeDocument/2006/relationships/image" Target="media/image56.png"/><Relationship Id="rId110" Type="http://schemas.openxmlformats.org/officeDocument/2006/relationships/oleObject" Target="embeddings/oleObject13.bin"/><Relationship Id="rId115" Type="http://schemas.openxmlformats.org/officeDocument/2006/relationships/image" Target="media/image7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21</Pages>
  <Words>14543</Words>
  <Characters>82899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97248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5</cp:revision>
  <cp:lastPrinted>2019-06-20T11:45:00Z</cp:lastPrinted>
  <dcterms:created xsi:type="dcterms:W3CDTF">2025-10-10T13:24:00Z</dcterms:created>
  <dcterms:modified xsi:type="dcterms:W3CDTF">2025-10-10T13:44:00Z</dcterms:modified>
</cp:coreProperties>
</file>