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5E6" w:rsidRPr="00BE45E6" w:rsidRDefault="000B29C3" w:rsidP="00BE45E6">
      <w:pPr>
        <w:ind w:left="141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group id="_x0000_s1067" style="position:absolute;left:0;text-align:left;margin-left:-34.15pt;margin-top:9.75pt;width:95.05pt;height:107.4pt;z-index:251661312" coordorigin="2785,1494" coordsize="1901,21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8" type="#_x0000_t75" style="position:absolute;left:3325;top:2750;width:907;height:892">
              <v:imagedata r:id="rId8" o:title=""/>
            </v:shape>
            <v:group id="_x0000_s1069" style="position:absolute;left:2785;top:1494;width:1901;height:1545" coordorigin="2785,1494" coordsize="1901,1545">
              <v:shape id="_x0000_s1070" type="#_x0000_t75" style="position:absolute;left:2785;top:2390;width:750;height:630">
                <v:imagedata r:id="rId9" o:title=""/>
              </v:shape>
              <v:shape id="_x0000_s1071" type="#_x0000_t75" style="position:absolute;left:4041;top:2394;width:645;height:645">
                <v:imagedata r:id="rId10" o:title=""/>
              </v:shape>
              <v:shape id="_x0000_s1072" type="#_x0000_t75" style="position:absolute;left:3141;top:1494;width:1241;height:1241">
                <v:imagedata r:id="rId11" o:title=""/>
              </v:shape>
            </v:group>
          </v:group>
        </w:pict>
      </w:r>
    </w:p>
    <w:p w:rsidR="00BE45E6" w:rsidRPr="00BE45E6" w:rsidRDefault="00BE45E6" w:rsidP="00BE45E6">
      <w:pPr>
        <w:ind w:left="1418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bCs/>
          <w:i/>
          <w:sz w:val="28"/>
          <w:szCs w:val="28"/>
        </w:rPr>
        <w:t>Федеральное агентство по рыболовству</w:t>
      </w:r>
    </w:p>
    <w:p w:rsidR="00BE45E6" w:rsidRPr="00BE45E6" w:rsidRDefault="00BE45E6" w:rsidP="00BE45E6">
      <w:pPr>
        <w:ind w:left="1418" w:hanging="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BE45E6" w:rsidRPr="00BE45E6" w:rsidRDefault="00BE45E6" w:rsidP="00BE45E6">
      <w:pPr>
        <w:ind w:left="1418" w:hanging="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>учреждение высшего образования</w:t>
      </w:r>
    </w:p>
    <w:p w:rsidR="00BE45E6" w:rsidRPr="00BE45E6" w:rsidRDefault="00BE45E6" w:rsidP="00BE45E6">
      <w:pPr>
        <w:ind w:left="141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45E6">
        <w:rPr>
          <w:rFonts w:ascii="Times New Roman" w:hAnsi="Times New Roman" w:cs="Times New Roman"/>
          <w:b/>
          <w:i/>
          <w:sz w:val="28"/>
          <w:szCs w:val="28"/>
        </w:rPr>
        <w:t>«Астраханский государственный технический университет»</w:t>
      </w:r>
    </w:p>
    <w:p w:rsidR="00BE45E6" w:rsidRPr="00BE45E6" w:rsidRDefault="00BE45E6" w:rsidP="00BE45E6">
      <w:pPr>
        <w:ind w:left="1415" w:firstLine="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BE45E6">
        <w:rPr>
          <w:rFonts w:ascii="Times New Roman" w:hAnsi="Times New Roman" w:cs="Times New Roman"/>
          <w:b/>
          <w:bCs/>
          <w:sz w:val="18"/>
          <w:szCs w:val="18"/>
        </w:rPr>
        <w:t>Система менеджмента качества в области образования, воспитания, науки и инноваций</w:t>
      </w:r>
    </w:p>
    <w:p w:rsidR="00BE45E6" w:rsidRPr="00BE45E6" w:rsidRDefault="00BE45E6" w:rsidP="00BE45E6">
      <w:pPr>
        <w:ind w:left="1415" w:firstLine="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E45E6">
        <w:rPr>
          <w:rFonts w:ascii="Times New Roman" w:hAnsi="Times New Roman" w:cs="Times New Roman"/>
          <w:b/>
          <w:bCs/>
          <w:sz w:val="18"/>
          <w:szCs w:val="18"/>
        </w:rPr>
        <w:t xml:space="preserve"> сертифицирована DQS по международному стандарту ISO 9001:2015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5E6">
        <w:rPr>
          <w:rFonts w:ascii="Times New Roman" w:hAnsi="Times New Roman" w:cs="Times New Roman"/>
          <w:sz w:val="36"/>
          <w:szCs w:val="36"/>
        </w:rPr>
        <w:t>Институт морских технологий, энергетики и транспорта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  <w:r w:rsidRPr="00BE45E6">
        <w:rPr>
          <w:rFonts w:ascii="Times New Roman" w:hAnsi="Times New Roman" w:cs="Times New Roman"/>
          <w:sz w:val="36"/>
          <w:szCs w:val="36"/>
        </w:rPr>
        <w:t>Кафедра «Механика и инженерная графика»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РАСЧЕТ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КЛИНОРЕМЕННОЙ ПЕРЕДАЧИ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45E6">
        <w:rPr>
          <w:rFonts w:ascii="Times New Roman" w:hAnsi="Times New Roman" w:cs="Times New Roman"/>
          <w:sz w:val="40"/>
          <w:szCs w:val="40"/>
        </w:rPr>
        <w:t xml:space="preserve">МЕТОДИЧЕСКИЕ УКАЗАНИЯ </w:t>
      </w:r>
    </w:p>
    <w:p w:rsidR="00BE45E6" w:rsidRPr="00BE45E6" w:rsidRDefault="00BE45E6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45E6">
        <w:rPr>
          <w:rFonts w:ascii="Times New Roman" w:hAnsi="Times New Roman" w:cs="Times New Roman"/>
          <w:sz w:val="40"/>
          <w:szCs w:val="40"/>
        </w:rPr>
        <w:t>И КОНТРОЛЬНЫЕ ЗАДАНИЯ</w:t>
      </w:r>
    </w:p>
    <w:p w:rsidR="00B23B0F" w:rsidRPr="00CF3CAC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для студентов направлений</w:t>
      </w:r>
    </w:p>
    <w:p w:rsidR="00B23B0F" w:rsidRPr="00A737C0" w:rsidRDefault="00B23B0F" w:rsidP="00B23B0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bCs/>
          <w:iCs/>
          <w:sz w:val="32"/>
          <w:szCs w:val="32"/>
        </w:rPr>
        <w:t>21.03.01 Нефтегазовое дело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15.03.02 Технологические машины и оборудование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18.03.02 Энерго</w:t>
      </w:r>
      <w:r>
        <w:rPr>
          <w:rFonts w:ascii="Times New Roman" w:hAnsi="Times New Roman" w:cs="Times New Roman"/>
          <w:sz w:val="32"/>
          <w:szCs w:val="32"/>
        </w:rPr>
        <w:t>- и ресурсо</w:t>
      </w:r>
      <w:r w:rsidRPr="00D94EB7">
        <w:rPr>
          <w:rFonts w:ascii="Times New Roman" w:hAnsi="Times New Roman" w:cs="Times New Roman"/>
          <w:sz w:val="32"/>
          <w:szCs w:val="32"/>
        </w:rPr>
        <w:t xml:space="preserve">сберегающие </w:t>
      </w:r>
      <w:r>
        <w:rPr>
          <w:rFonts w:ascii="Times New Roman" w:hAnsi="Times New Roman" w:cs="Times New Roman"/>
          <w:sz w:val="32"/>
          <w:szCs w:val="32"/>
        </w:rPr>
        <w:t>процессы в химической технологии, нефтехимии и биотехнологии</w:t>
      </w:r>
    </w:p>
    <w:p w:rsidR="008D4560" w:rsidRPr="00D94EB7" w:rsidRDefault="008D4560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18.03.01. Химическая технология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13.03.01 </w:t>
      </w:r>
      <w:r w:rsidRPr="00D94EB7">
        <w:rPr>
          <w:rFonts w:ascii="Times New Roman" w:hAnsi="Times New Roman" w:cs="Times New Roman"/>
          <w:sz w:val="32"/>
          <w:szCs w:val="32"/>
        </w:rPr>
        <w:t>Теплоэнергетика и теплотехника</w:t>
      </w:r>
    </w:p>
    <w:p w:rsidR="00B23B0F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26.03.02 Кораблестроение, океанотехника и системотехника</w:t>
      </w:r>
      <w:r>
        <w:rPr>
          <w:rFonts w:ascii="Times New Roman" w:hAnsi="Times New Roman" w:cs="Times New Roman"/>
          <w:sz w:val="32"/>
          <w:szCs w:val="32"/>
        </w:rPr>
        <w:br/>
        <w:t>объектов морской инфраструктуры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20.03.02 </w:t>
      </w:r>
      <w:r w:rsidRPr="00D94EB7">
        <w:rPr>
          <w:rFonts w:ascii="Times New Roman" w:hAnsi="Times New Roman" w:cs="Times New Roman"/>
          <w:sz w:val="32"/>
          <w:szCs w:val="32"/>
        </w:rPr>
        <w:t>Природообустройство и водопользование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EB7">
        <w:rPr>
          <w:rFonts w:ascii="Times New Roman" w:hAnsi="Times New Roman" w:cs="Times New Roman"/>
          <w:sz w:val="32"/>
          <w:szCs w:val="32"/>
        </w:rPr>
        <w:t>26.05.07</w:t>
      </w:r>
      <w:r>
        <w:rPr>
          <w:rFonts w:ascii="Times New Roman" w:hAnsi="Times New Roman" w:cs="Times New Roman"/>
          <w:sz w:val="32"/>
          <w:szCs w:val="32"/>
        </w:rPr>
        <w:t xml:space="preserve"> Эксплуатация судового электрооборудования и средств</w:t>
      </w:r>
      <w:r>
        <w:rPr>
          <w:rFonts w:ascii="Times New Roman" w:hAnsi="Times New Roman" w:cs="Times New Roman"/>
          <w:sz w:val="32"/>
          <w:szCs w:val="32"/>
        </w:rPr>
        <w:br/>
        <w:t xml:space="preserve"> автоматики</w:t>
      </w:r>
    </w:p>
    <w:p w:rsidR="00B23B0F" w:rsidRPr="00D94EB7" w:rsidRDefault="00B23B0F" w:rsidP="00B23B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26.05.06 Эксплуатация судовых энергетических установок</w:t>
      </w:r>
    </w:p>
    <w:p w:rsidR="00B23B0F" w:rsidRPr="00CF3CAC" w:rsidRDefault="00B23B0F" w:rsidP="00BE45E6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BE45E6" w:rsidRPr="00BE45E6" w:rsidRDefault="000B29C3" w:rsidP="003241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141.5pt;margin-top:32.75pt;width:187.05pt;height:20.65pt;z-index:251662336;mso-width-percent:400;mso-height-percent:200;mso-width-percent:400;mso-height-percent:200;mso-width-relative:margin;mso-height-relative:margin" stroked="f">
            <v:textbox style="mso-fit-shape-to-text:t">
              <w:txbxContent>
                <w:p w:rsidR="00A03CF3" w:rsidRPr="00886474" w:rsidRDefault="00A03CF3" w:rsidP="00BE45E6"/>
              </w:txbxContent>
            </v:textbox>
          </v:shape>
        </w:pict>
      </w:r>
      <w:r w:rsidR="00BE45E6" w:rsidRPr="00BE45E6">
        <w:rPr>
          <w:rFonts w:ascii="Times New Roman" w:hAnsi="Times New Roman" w:cs="Times New Roman"/>
          <w:sz w:val="40"/>
          <w:szCs w:val="40"/>
        </w:rPr>
        <w:t>Астрахань 20</w:t>
      </w:r>
      <w:r w:rsidR="00BE45E6">
        <w:rPr>
          <w:rFonts w:ascii="Times New Roman" w:hAnsi="Times New Roman" w:cs="Times New Roman"/>
          <w:sz w:val="40"/>
          <w:szCs w:val="40"/>
        </w:rPr>
        <w:t>22</w:t>
      </w:r>
      <w:r w:rsidR="00BE45E6" w:rsidRPr="00BE45E6">
        <w:rPr>
          <w:rFonts w:ascii="Times New Roman" w:hAnsi="Times New Roman" w:cs="Times New Roman"/>
        </w:rPr>
        <w:br w:type="page"/>
      </w: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  <w:r w:rsidRPr="00571402">
        <w:rPr>
          <w:rFonts w:ascii="Times New Roman" w:hAnsi="Times New Roman" w:cs="Times New Roman"/>
          <w:b/>
          <w:sz w:val="30"/>
          <w:szCs w:val="30"/>
        </w:rPr>
        <w:lastRenderedPageBreak/>
        <w:t>УДК 531.8</w:t>
      </w: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</w:p>
    <w:p w:rsidR="00BE45E6" w:rsidRPr="00571402" w:rsidRDefault="00BE45E6" w:rsidP="00BE45E6">
      <w:pPr>
        <w:rPr>
          <w:rFonts w:ascii="Times New Roman" w:hAnsi="Times New Roman" w:cs="Times New Roman"/>
          <w:b/>
          <w:sz w:val="30"/>
          <w:szCs w:val="30"/>
        </w:rPr>
      </w:pPr>
      <w:r w:rsidRPr="00571402">
        <w:rPr>
          <w:rFonts w:ascii="Times New Roman" w:hAnsi="Times New Roman" w:cs="Times New Roman"/>
          <w:b/>
          <w:sz w:val="30"/>
          <w:szCs w:val="30"/>
        </w:rPr>
        <w:t>Хахов А.А.</w:t>
      </w:r>
    </w:p>
    <w:p w:rsidR="00BE45E6" w:rsidRPr="00571402" w:rsidRDefault="00E95B65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Расчет клиноременной передачи</w:t>
      </w:r>
      <w:r w:rsidR="00BE45E6" w:rsidRPr="00571402">
        <w:rPr>
          <w:rFonts w:ascii="Times New Roman" w:hAnsi="Times New Roman" w:cs="Times New Roman"/>
          <w:sz w:val="28"/>
          <w:szCs w:val="28"/>
        </w:rPr>
        <w:t>. Методические указания и контрольные задания. – Астрахань: АГТУ, 20</w:t>
      </w:r>
      <w:r w:rsidRPr="00571402">
        <w:rPr>
          <w:rFonts w:ascii="Times New Roman" w:hAnsi="Times New Roman" w:cs="Times New Roman"/>
          <w:sz w:val="28"/>
          <w:szCs w:val="28"/>
        </w:rPr>
        <w:t>22</w:t>
      </w:r>
      <w:r w:rsidR="00BE45E6" w:rsidRPr="00571402">
        <w:rPr>
          <w:rFonts w:ascii="Times New Roman" w:hAnsi="Times New Roman" w:cs="Times New Roman"/>
          <w:sz w:val="28"/>
          <w:szCs w:val="28"/>
        </w:rPr>
        <w:t xml:space="preserve">. – </w:t>
      </w:r>
      <w:r w:rsidR="00096154">
        <w:rPr>
          <w:rFonts w:ascii="Times New Roman" w:hAnsi="Times New Roman" w:cs="Times New Roman"/>
          <w:sz w:val="28"/>
          <w:szCs w:val="28"/>
        </w:rPr>
        <w:t>26</w:t>
      </w:r>
      <w:r w:rsidR="00BE45E6" w:rsidRPr="00571402">
        <w:rPr>
          <w:rFonts w:ascii="Times New Roman" w:hAnsi="Times New Roman" w:cs="Times New Roman"/>
          <w:sz w:val="28"/>
          <w:szCs w:val="28"/>
        </w:rPr>
        <w:t>с.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 пособии представлен</w:t>
      </w:r>
      <w:r w:rsidR="00022C63" w:rsidRPr="00571402">
        <w:rPr>
          <w:rFonts w:ascii="Times New Roman" w:hAnsi="Times New Roman" w:cs="Times New Roman"/>
          <w:sz w:val="28"/>
          <w:szCs w:val="28"/>
        </w:rPr>
        <w:t>ы методика расчета клиноременн</w:t>
      </w:r>
      <w:r w:rsidR="0052383A" w:rsidRPr="00571402">
        <w:rPr>
          <w:rFonts w:ascii="Times New Roman" w:hAnsi="Times New Roman" w:cs="Times New Roman"/>
          <w:sz w:val="28"/>
          <w:szCs w:val="28"/>
        </w:rPr>
        <w:t>ой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 передач</w:t>
      </w:r>
      <w:r w:rsidR="0052383A" w:rsidRPr="00571402">
        <w:rPr>
          <w:rFonts w:ascii="Times New Roman" w:hAnsi="Times New Roman" w:cs="Times New Roman"/>
          <w:sz w:val="28"/>
          <w:szCs w:val="28"/>
        </w:rPr>
        <w:t>и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 и</w:t>
      </w:r>
      <w:r w:rsidRPr="00571402">
        <w:rPr>
          <w:rFonts w:ascii="Times New Roman" w:hAnsi="Times New Roman" w:cs="Times New Roman"/>
          <w:sz w:val="28"/>
          <w:szCs w:val="28"/>
        </w:rPr>
        <w:t xml:space="preserve"> контрольные зада</w:t>
      </w:r>
      <w:r w:rsidR="00022C63" w:rsidRPr="00571402">
        <w:rPr>
          <w:rFonts w:ascii="Times New Roman" w:hAnsi="Times New Roman" w:cs="Times New Roman"/>
          <w:sz w:val="28"/>
          <w:szCs w:val="28"/>
        </w:rPr>
        <w:t>ния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Пособие предназначено в помощь студентам для подготовки к </w:t>
      </w:r>
      <w:r w:rsidR="00022C63" w:rsidRPr="00571402">
        <w:rPr>
          <w:rFonts w:ascii="Times New Roman" w:hAnsi="Times New Roman" w:cs="Times New Roman"/>
          <w:sz w:val="28"/>
          <w:szCs w:val="28"/>
        </w:rPr>
        <w:t xml:space="preserve">текущей </w:t>
      </w:r>
      <w:r w:rsidRPr="00571402">
        <w:rPr>
          <w:rFonts w:ascii="Times New Roman" w:hAnsi="Times New Roman" w:cs="Times New Roman"/>
          <w:sz w:val="28"/>
          <w:szCs w:val="28"/>
        </w:rPr>
        <w:t>аттестации по курс</w:t>
      </w:r>
      <w:r w:rsidR="00022C63" w:rsidRPr="00571402">
        <w:rPr>
          <w:rFonts w:ascii="Times New Roman" w:hAnsi="Times New Roman" w:cs="Times New Roman"/>
          <w:sz w:val="28"/>
          <w:szCs w:val="28"/>
        </w:rPr>
        <w:t>ам</w:t>
      </w:r>
      <w:r w:rsidRPr="00571402">
        <w:rPr>
          <w:rFonts w:ascii="Times New Roman" w:hAnsi="Times New Roman" w:cs="Times New Roman"/>
          <w:sz w:val="28"/>
          <w:szCs w:val="28"/>
        </w:rPr>
        <w:t xml:space="preserve"> «Механика»</w:t>
      </w:r>
      <w:r w:rsidR="00022C63" w:rsidRPr="00571402">
        <w:rPr>
          <w:rFonts w:ascii="Times New Roman" w:hAnsi="Times New Roman" w:cs="Times New Roman"/>
          <w:sz w:val="28"/>
          <w:szCs w:val="28"/>
        </w:rPr>
        <w:t>, «Прикладная механика» и «Детали машин и основы конструирования»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Методическое пособие обсуждено и рекомендовано к изданию на заседании кафедры «Механика и инженерная графика» ФГБОУ ВО «Астраханский государственный технический университет»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Протокол заседания кафедры № </w:t>
      </w:r>
      <w:r w:rsidR="00096154">
        <w:rPr>
          <w:rFonts w:ascii="Times New Roman" w:hAnsi="Times New Roman" w:cs="Times New Roman"/>
          <w:sz w:val="28"/>
          <w:szCs w:val="28"/>
        </w:rPr>
        <w:t>5</w:t>
      </w:r>
      <w:r w:rsidRPr="00571402">
        <w:rPr>
          <w:rFonts w:ascii="Times New Roman" w:hAnsi="Times New Roman" w:cs="Times New Roman"/>
          <w:sz w:val="28"/>
          <w:szCs w:val="28"/>
        </w:rPr>
        <w:t xml:space="preserve"> от </w:t>
      </w:r>
      <w:r w:rsidR="00096154">
        <w:rPr>
          <w:rFonts w:ascii="Times New Roman" w:hAnsi="Times New Roman" w:cs="Times New Roman"/>
          <w:sz w:val="28"/>
          <w:szCs w:val="28"/>
        </w:rPr>
        <w:t>29.06</w:t>
      </w:r>
      <w:r w:rsidRPr="00571402">
        <w:rPr>
          <w:rFonts w:ascii="Times New Roman" w:hAnsi="Times New Roman" w:cs="Times New Roman"/>
          <w:sz w:val="28"/>
          <w:szCs w:val="28"/>
        </w:rPr>
        <w:t>.20</w:t>
      </w:r>
      <w:r w:rsidR="00022C63" w:rsidRPr="00571402">
        <w:rPr>
          <w:rFonts w:ascii="Times New Roman" w:hAnsi="Times New Roman" w:cs="Times New Roman"/>
          <w:sz w:val="28"/>
          <w:szCs w:val="28"/>
        </w:rPr>
        <w:t>22</w:t>
      </w:r>
      <w:r w:rsidRPr="00571402">
        <w:rPr>
          <w:rFonts w:ascii="Times New Roman" w:hAnsi="Times New Roman" w:cs="Times New Roman"/>
          <w:sz w:val="28"/>
          <w:szCs w:val="28"/>
        </w:rPr>
        <w:t>г.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Рецензент: Славин Б.М., заведующий кафедрой «Механика и инженерная графика», к. т. н., доцент.</w:t>
      </w: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E6" w:rsidRPr="00571402" w:rsidRDefault="00BE45E6" w:rsidP="00BE45E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855"/>
      </w:tblGrid>
      <w:tr w:rsidR="00BE45E6" w:rsidRPr="00571402" w:rsidTr="00BE45E6">
        <w:tc>
          <w:tcPr>
            <w:tcW w:w="4716" w:type="dxa"/>
          </w:tcPr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5" w:type="dxa"/>
          </w:tcPr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© Хахов А.А., 202</w:t>
            </w:r>
            <w:r w:rsidR="00022C63"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E45E6" w:rsidRPr="00571402" w:rsidRDefault="00BE45E6" w:rsidP="00013C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© Астраханский государственный</w:t>
            </w:r>
          </w:p>
          <w:p w:rsidR="00BE45E6" w:rsidRPr="00571402" w:rsidRDefault="00BE45E6" w:rsidP="00022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 xml:space="preserve">    технический университет, 20</w:t>
            </w:r>
            <w:r w:rsidR="00022C63" w:rsidRPr="0057140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BE45E6" w:rsidRPr="00571402" w:rsidRDefault="00BE45E6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D67D3" w:rsidRPr="00571402" w:rsidRDefault="00BD67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67D3" w:rsidRPr="00571402" w:rsidRDefault="00BD67D3" w:rsidP="00BD67D3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1. Общие сведения……………………………………………….</w:t>
      </w:r>
      <w:r w:rsidR="00B23B0F" w:rsidRPr="00571402">
        <w:rPr>
          <w:rFonts w:ascii="Times New Roman" w:hAnsi="Times New Roman" w:cs="Times New Roman"/>
          <w:bCs/>
          <w:sz w:val="28"/>
          <w:szCs w:val="28"/>
        </w:rPr>
        <w:t>.</w:t>
      </w:r>
      <w:r w:rsidRPr="00571402">
        <w:rPr>
          <w:rFonts w:ascii="Times New Roman" w:hAnsi="Times New Roman" w:cs="Times New Roman"/>
          <w:bCs/>
          <w:sz w:val="28"/>
          <w:szCs w:val="28"/>
        </w:rPr>
        <w:t>…</w:t>
      </w:r>
      <w:r w:rsidR="00B23B0F" w:rsidRPr="00571402">
        <w:rPr>
          <w:rFonts w:ascii="Times New Roman" w:hAnsi="Times New Roman" w:cs="Times New Roman"/>
          <w:bCs/>
          <w:sz w:val="28"/>
          <w:szCs w:val="28"/>
        </w:rPr>
        <w:t>4</w:t>
      </w:r>
    </w:p>
    <w:p w:rsidR="00BD67D3" w:rsidRPr="00571402" w:rsidRDefault="00BD67D3" w:rsidP="00BD67D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2. Последовательность расчета клиноременной передачи…</w:t>
      </w:r>
      <w:r w:rsidR="00B23B0F" w:rsidRPr="00571402">
        <w:rPr>
          <w:rFonts w:ascii="Times New Roman" w:hAnsi="Times New Roman" w:cs="Times New Roman"/>
          <w:sz w:val="28"/>
          <w:szCs w:val="28"/>
        </w:rPr>
        <w:t>…</w:t>
      </w:r>
      <w:r w:rsidR="00571402" w:rsidRPr="00571402">
        <w:rPr>
          <w:rFonts w:ascii="Times New Roman" w:hAnsi="Times New Roman" w:cs="Times New Roman"/>
          <w:sz w:val="28"/>
          <w:szCs w:val="28"/>
        </w:rPr>
        <w:t>.</w:t>
      </w:r>
      <w:r w:rsidR="00B23B0F" w:rsidRPr="00571402">
        <w:rPr>
          <w:rFonts w:ascii="Times New Roman" w:hAnsi="Times New Roman" w:cs="Times New Roman"/>
          <w:sz w:val="28"/>
          <w:szCs w:val="28"/>
        </w:rPr>
        <w:t>..</w:t>
      </w:r>
      <w:r w:rsidRPr="00571402">
        <w:rPr>
          <w:rFonts w:ascii="Times New Roman" w:hAnsi="Times New Roman" w:cs="Times New Roman"/>
          <w:sz w:val="28"/>
          <w:szCs w:val="28"/>
        </w:rPr>
        <w:t>..</w:t>
      </w:r>
      <w:r w:rsidR="00B23B0F" w:rsidRPr="00571402">
        <w:rPr>
          <w:rFonts w:ascii="Times New Roman" w:hAnsi="Times New Roman" w:cs="Times New Roman"/>
          <w:sz w:val="28"/>
          <w:szCs w:val="28"/>
        </w:rPr>
        <w:t>5</w:t>
      </w:r>
    </w:p>
    <w:p w:rsidR="00BD67D3" w:rsidRPr="00571402" w:rsidRDefault="00BD67D3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3. Пример расчета клиноременной передачи………………</w:t>
      </w:r>
      <w:r w:rsidR="00B23B0F" w:rsidRPr="00571402">
        <w:rPr>
          <w:rFonts w:ascii="Times New Roman" w:hAnsi="Times New Roman" w:cs="Times New Roman"/>
          <w:sz w:val="28"/>
          <w:szCs w:val="28"/>
        </w:rPr>
        <w:t>…</w:t>
      </w:r>
      <w:r w:rsidRPr="00571402">
        <w:rPr>
          <w:rFonts w:ascii="Times New Roman" w:hAnsi="Times New Roman" w:cs="Times New Roman"/>
          <w:sz w:val="28"/>
          <w:szCs w:val="28"/>
        </w:rPr>
        <w:t>…..</w:t>
      </w:r>
      <w:r w:rsidR="00B23B0F" w:rsidRPr="00571402">
        <w:rPr>
          <w:rFonts w:ascii="Times New Roman" w:hAnsi="Times New Roman" w:cs="Times New Roman"/>
          <w:sz w:val="28"/>
          <w:szCs w:val="28"/>
        </w:rPr>
        <w:t>21</w:t>
      </w:r>
    </w:p>
    <w:p w:rsidR="00BD67D3" w:rsidRPr="00571402" w:rsidRDefault="00BD67D3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4.Контрольные задания…………………………………………</w:t>
      </w:r>
      <w:r w:rsidR="00571402" w:rsidRPr="00571402">
        <w:rPr>
          <w:rFonts w:ascii="Times New Roman" w:hAnsi="Times New Roman" w:cs="Times New Roman"/>
          <w:sz w:val="28"/>
          <w:szCs w:val="28"/>
        </w:rPr>
        <w:t>…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  <w:r w:rsidR="00B23B0F" w:rsidRPr="00571402">
        <w:rPr>
          <w:rFonts w:ascii="Times New Roman" w:hAnsi="Times New Roman" w:cs="Times New Roman"/>
          <w:sz w:val="28"/>
          <w:szCs w:val="28"/>
        </w:rPr>
        <w:t>26</w:t>
      </w:r>
    </w:p>
    <w:p w:rsidR="00B23B0F" w:rsidRPr="00571402" w:rsidRDefault="00B23B0F" w:rsidP="00BD67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BD67D3" w:rsidRPr="00571402" w:rsidRDefault="00BD67D3" w:rsidP="00BD6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45E6" w:rsidRPr="00571402" w:rsidRDefault="00BE45E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A03F9" w:rsidRPr="00571402" w:rsidRDefault="00DF6B76" w:rsidP="00DF6B7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0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СВЕДЕНИЯ</w:t>
      </w:r>
    </w:p>
    <w:p w:rsidR="00B927AD" w:rsidRPr="00571402" w:rsidRDefault="008F592E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Ременная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относится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передачам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трением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гибкой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связью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может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применяться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движения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валами,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находящимися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значительном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расстоянии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один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другого.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состоит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двух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шкивов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(ведущего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1</w:t>
      </w:r>
      <w:r w:rsidRPr="00571402">
        <w:rPr>
          <w:rFonts w:ascii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ведомого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(группы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ремней)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57086A" w:rsidRPr="00571402">
        <w:rPr>
          <w:rFonts w:ascii="Times New Roman" w:hAnsi="Times New Roman" w:cs="Times New Roman"/>
          <w:sz w:val="28"/>
          <w:szCs w:val="28"/>
        </w:rPr>
        <w:t>3</w:t>
      </w:r>
      <w:r w:rsidR="00AA21F1" w:rsidRPr="00571402">
        <w:rPr>
          <w:rFonts w:ascii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охватывающего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(охватывающих)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A21F1" w:rsidRPr="00571402">
        <w:rPr>
          <w:rFonts w:ascii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756ACB" w:rsidRPr="00571402">
        <w:rPr>
          <w:rFonts w:ascii="Times New Roman" w:hAnsi="Times New Roman" w:cs="Times New Roman"/>
          <w:sz w:val="28"/>
          <w:szCs w:val="28"/>
        </w:rPr>
        <w:t>1)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C11492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6572" cy="27142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72" cy="271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B927AD" w:rsidRPr="00571402" w:rsidRDefault="00756ACB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Ременная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передача</w:t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F31CA1" w:rsidRPr="00571402" w:rsidRDefault="00450ED1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нормальной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работы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необходимо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предварительное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ремня,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обеспечивающее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возникновение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сил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трения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участках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контакта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(ремень-шкив).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осуществляют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регулировочными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устройствами,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позволяющими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перемещать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относительно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друг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друга,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натяжными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роликами,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установкой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двигателя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качающуюся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плиту,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также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устройствами,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позволяющими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автоматически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менять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натяжение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зависимости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нагрузки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F0" w:rsidRPr="00571402">
        <w:rPr>
          <w:rFonts w:ascii="Times New Roman" w:hAnsi="Times New Roman" w:cs="Times New Roman"/>
          <w:bCs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2).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C5BC4" w:rsidP="008A03F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2952" cy="3067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18" cy="306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C5BC4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2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Натяжные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устройства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ременных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</w:t>
      </w:r>
    </w:p>
    <w:p w:rsidR="00B927AD" w:rsidRPr="00571402" w:rsidRDefault="003E2B76" w:rsidP="008A03F9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зависимости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от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формы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сечения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ремня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(см.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рис.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76DF" w:rsidRPr="00571402">
        <w:rPr>
          <w:rFonts w:ascii="Times New Roman" w:hAnsi="Times New Roman" w:cs="Times New Roman"/>
          <w:bCs/>
          <w:sz w:val="28"/>
          <w:szCs w:val="28"/>
        </w:rPr>
        <w:t>3</w:t>
      </w:r>
      <w:r w:rsidRPr="00571402">
        <w:rPr>
          <w:rFonts w:ascii="Times New Roman" w:hAnsi="Times New Roman" w:cs="Times New Roman"/>
          <w:bCs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различают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передачи: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1)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плоскоремённые;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2)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клиноремённые;</w:t>
      </w:r>
    </w:p>
    <w:p w:rsidR="008A03F9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3)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bCs/>
          <w:sz w:val="28"/>
          <w:szCs w:val="28"/>
        </w:rPr>
        <w:t>поликлиновые;</w:t>
      </w:r>
    </w:p>
    <w:p w:rsidR="00B927AD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4</w:t>
      </w:r>
      <w:r w:rsidR="003E2B76" w:rsidRPr="00571402">
        <w:rPr>
          <w:rFonts w:ascii="Times New Roman" w:hAnsi="Times New Roman" w:cs="Times New Roman"/>
          <w:bCs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круглоремённые</w:t>
      </w:r>
      <w:r w:rsidR="003E2B76" w:rsidRPr="00571402">
        <w:rPr>
          <w:rFonts w:ascii="Times New Roman" w:hAnsi="Times New Roman" w:cs="Times New Roman"/>
          <w:bCs/>
          <w:sz w:val="28"/>
          <w:szCs w:val="28"/>
        </w:rPr>
        <w:t>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3E2B7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bCs/>
          <w:sz w:val="28"/>
          <w:szCs w:val="28"/>
        </w:rPr>
        <w:t>5)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зубчатыми</w:t>
      </w:r>
      <w:r w:rsidR="00A47707" w:rsidRPr="005714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BC4" w:rsidRPr="00571402">
        <w:rPr>
          <w:rFonts w:ascii="Times New Roman" w:hAnsi="Times New Roman" w:cs="Times New Roman"/>
          <w:bCs/>
          <w:sz w:val="28"/>
          <w:szCs w:val="28"/>
        </w:rPr>
        <w:t>ремнями</w:t>
      </w:r>
      <w:r w:rsidRPr="00571402">
        <w:rPr>
          <w:rFonts w:ascii="Times New Roman" w:hAnsi="Times New Roman" w:cs="Times New Roman"/>
          <w:bCs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C0582F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00" cy="55908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5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AD" w:rsidRPr="00571402" w:rsidRDefault="003E2B76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3676DF" w:rsidRPr="00571402">
        <w:rPr>
          <w:rFonts w:ascii="Times New Roman" w:hAnsi="Times New Roman" w:cs="Times New Roman"/>
          <w:sz w:val="28"/>
          <w:szCs w:val="28"/>
        </w:rPr>
        <w:t>3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8B6332" w:rsidRPr="00571402">
        <w:rPr>
          <w:rFonts w:ascii="Times New Roman" w:hAnsi="Times New Roman" w:cs="Times New Roman"/>
          <w:sz w:val="28"/>
          <w:szCs w:val="28"/>
        </w:rPr>
        <w:t>Виды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hAnsi="Times New Roman" w:cs="Times New Roman"/>
          <w:sz w:val="28"/>
          <w:szCs w:val="28"/>
        </w:rPr>
        <w:t>приводных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</w:t>
      </w:r>
    </w:p>
    <w:p w:rsidR="00B927AD" w:rsidRPr="00571402" w:rsidRDefault="00B927AD" w:rsidP="00B927AD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8A03F9" w:rsidRPr="00571402" w:rsidRDefault="00DF6C86" w:rsidP="008A03F9">
      <w:pPr>
        <w:shd w:val="clear" w:color="auto" w:fill="FFFFFF"/>
        <w:ind w:firstLine="567"/>
        <w:jc w:val="both"/>
      </w:pPr>
      <w:r w:rsidRPr="00571402">
        <w:rPr>
          <w:rFonts w:ascii="Times New Roman" w:hAnsi="Times New Roman" w:cs="Times New Roman"/>
          <w:sz w:val="28"/>
          <w:szCs w:val="28"/>
        </w:rPr>
        <w:t>Наибольшее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распространение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машинострое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нии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находят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клиноременные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(в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станках,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автотранспортных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двигателях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т.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п.).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Эти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широко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используют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малых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межосевых</w:t>
      </w:r>
      <w:r w:rsidR="00A47707" w:rsidRPr="005714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pacing w:val="2"/>
          <w:sz w:val="28"/>
          <w:szCs w:val="28"/>
        </w:rPr>
        <w:t>рас</w:t>
      </w:r>
      <w:r w:rsidRPr="00571402">
        <w:rPr>
          <w:rFonts w:ascii="Times New Roman" w:hAnsi="Times New Roman" w:cs="Times New Roman"/>
          <w:sz w:val="28"/>
          <w:szCs w:val="28"/>
        </w:rPr>
        <w:t>стояниях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вертикальных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осях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шкивов,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также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вращения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несколькими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шкивами.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Однако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большом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числе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параллельно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работающих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клиновых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практически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невозможно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добиться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равномерного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нагружения,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что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обусловлено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неизбежной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(из-за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неточностей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изготовления)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разностью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их</w:t>
      </w:r>
      <w:r w:rsidR="00A47707" w:rsidRPr="00571402">
        <w:rPr>
          <w:rStyle w:val="grame"/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Style w:val="grame"/>
          <w:rFonts w:ascii="Times New Roman" w:hAnsi="Times New Roman" w:cs="Times New Roman"/>
          <w:sz w:val="28"/>
          <w:szCs w:val="28"/>
        </w:rPr>
        <w:t>длин.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связи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этим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рекомендуется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применять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одном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комплекте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более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6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ремней.</w:t>
      </w:r>
    </w:p>
    <w:p w:rsidR="008A03F9" w:rsidRPr="00571402" w:rsidRDefault="008A03F9" w:rsidP="00B927A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3F9" w:rsidRPr="00571402" w:rsidRDefault="00DF6B76" w:rsidP="00DF6B7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ПОСЛЕДОВАТЕЛЬНОСТЬ РАСЧЕТА КЛИНОРЕМЕННОЙ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71402">
        <w:rPr>
          <w:rFonts w:ascii="Times New Roman" w:hAnsi="Times New Roman" w:cs="Times New Roman"/>
          <w:b/>
          <w:sz w:val="28"/>
          <w:szCs w:val="28"/>
        </w:rPr>
        <w:t>ПЕРЕДАЧИ</w:t>
      </w:r>
    </w:p>
    <w:p w:rsidR="00903F5F" w:rsidRPr="00571402" w:rsidRDefault="003C5EAA" w:rsidP="007F2F4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Критериями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работоспособности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ременных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передач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являются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4014F" w:rsidRPr="00571402">
        <w:rPr>
          <w:rFonts w:ascii="Times New Roman" w:hAnsi="Times New Roman" w:cs="Times New Roman"/>
          <w:sz w:val="28"/>
          <w:szCs w:val="28"/>
        </w:rPr>
        <w:t>т</w:t>
      </w:r>
      <w:r w:rsidRPr="00571402">
        <w:rPr>
          <w:rFonts w:ascii="Times New Roman" w:hAnsi="Times New Roman" w:cs="Times New Roman"/>
          <w:sz w:val="28"/>
          <w:szCs w:val="28"/>
        </w:rPr>
        <w:t>яговая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способность,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обусловленная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силами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трения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шкивами,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долговечность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определяемая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выносливостью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действии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переменного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напряжения.</w:t>
      </w:r>
    </w:p>
    <w:p w:rsidR="00B927AD" w:rsidRPr="00571402" w:rsidRDefault="003C5EAA" w:rsidP="007F2F43">
      <w:pPr>
        <w:shd w:val="clear" w:color="auto" w:fill="FFFFFF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1284.1-8</w:t>
      </w:r>
      <w:r w:rsidR="000F7D06" w:rsidRPr="00571402">
        <w:rPr>
          <w:rFonts w:ascii="Times New Roman" w:hAnsi="Times New Roman" w:cs="Times New Roman"/>
          <w:sz w:val="28"/>
          <w:szCs w:val="28"/>
        </w:rPr>
        <w:t>9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предусматривает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ограничен</w:t>
      </w:r>
      <w:r w:rsidR="00413EE2" w:rsidRPr="00571402">
        <w:rPr>
          <w:rFonts w:ascii="Times New Roman" w:hAnsi="Times New Roman" w:cs="Times New Roman"/>
          <w:sz w:val="28"/>
          <w:szCs w:val="28"/>
        </w:rPr>
        <w:t>ное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количество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ти</w:t>
      </w:r>
      <w:r w:rsidR="00AB1622" w:rsidRPr="00571402">
        <w:rPr>
          <w:rFonts w:ascii="Times New Roman" w:hAnsi="Times New Roman" w:cs="Times New Roman"/>
          <w:sz w:val="28"/>
          <w:szCs w:val="28"/>
        </w:rPr>
        <w:t>поразмеров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сечений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Z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AB1622" w:rsidRPr="00571402">
        <w:rPr>
          <w:rFonts w:ascii="Times New Roman" w:hAnsi="Times New Roman" w:cs="Times New Roman"/>
          <w:sz w:val="28"/>
          <w:szCs w:val="28"/>
        </w:rPr>
        <w:t>(</w:t>
      </w:r>
      <w:r w:rsidR="00AB1622" w:rsidRPr="0057140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(Б);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(В);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D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(Г);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(Д);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(Е).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соответствии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hAnsi="Times New Roman" w:cs="Times New Roman"/>
          <w:sz w:val="28"/>
          <w:szCs w:val="28"/>
        </w:rPr>
        <w:t>1284.3-96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413EE2" w:rsidRPr="00571402">
        <w:rPr>
          <w:rFonts w:ascii="Times New Roman" w:eastAsia="TimesNewRomanPSMT" w:hAnsi="Times New Roman" w:cs="Times New Roman"/>
          <w:sz w:val="28"/>
          <w:szCs w:val="28"/>
        </w:rPr>
        <w:t>т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ипоразмер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сечения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выбирается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зависимости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от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мощности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</w:t>
      </w:r>
      <w:r w:rsidR="002340CA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5C7F4D" w:rsidRPr="00571402">
        <w:rPr>
          <w:rFonts w:ascii="Times New Roman" w:eastAsia="TimesNewRomanPS-ItalicMT" w:hAnsi="Times New Roman" w:cs="Times New Roman"/>
          <w:iCs/>
          <w:sz w:val="28"/>
          <w:szCs w:val="28"/>
        </w:rPr>
        <w:t>,</w:t>
      </w:r>
      <w:r w:rsidR="00A47707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передаваемой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передачей</w:t>
      </w:r>
      <w:r w:rsidR="005C7F4D" w:rsidRPr="00571402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частоты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вращения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n</w:t>
      </w:r>
      <w:r w:rsidR="009B3279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меньшего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B3279" w:rsidRPr="00571402">
        <w:rPr>
          <w:rFonts w:ascii="Times New Roman" w:eastAsia="TimesNewRomanPSMT" w:hAnsi="Times New Roman" w:cs="Times New Roman"/>
          <w:sz w:val="28"/>
          <w:szCs w:val="28"/>
        </w:rPr>
        <w:t>шкива.</w:t>
      </w:r>
      <w:r w:rsidR="00A47707" w:rsidRPr="0057140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B927AD" w:rsidRPr="00571402" w:rsidRDefault="001A39C2" w:rsidP="00B927AD">
      <w:pPr>
        <w:shd w:val="clear" w:color="auto" w:fill="FFFFFF"/>
        <w:jc w:val="center"/>
        <w:rPr>
          <w:rFonts w:cs="Times New Roman"/>
          <w:noProof/>
          <w:sz w:val="28"/>
          <w:szCs w:val="28"/>
          <w:lang w:eastAsia="ru-RU"/>
        </w:rPr>
      </w:pPr>
      <w:r w:rsidRPr="00571402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648400" cy="2631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t="2576"/>
                    <a:stretch/>
                  </pic:blipFill>
                  <pic:spPr bwMode="auto">
                    <a:xfrm>
                      <a:off x="0" y="0"/>
                      <a:ext cx="56484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F2D" w:rsidRPr="00571402" w:rsidRDefault="00B66F2D" w:rsidP="00B927AD">
      <w:pPr>
        <w:shd w:val="clear" w:color="auto" w:fill="FFFFFF"/>
        <w:jc w:val="center"/>
        <w:rPr>
          <w:rFonts w:cs="Times New Roman"/>
          <w:noProof/>
          <w:sz w:val="16"/>
          <w:szCs w:val="16"/>
          <w:lang w:eastAsia="ru-RU"/>
        </w:rPr>
      </w:pPr>
    </w:p>
    <w:p w:rsidR="00B927AD" w:rsidRPr="00571402" w:rsidRDefault="009F2306" w:rsidP="00B66F2D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Рисунок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Номограмма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для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выбора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сечения</w:t>
      </w:r>
      <w:r w:rsidR="00A47707"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t>ремня</w:t>
      </w:r>
    </w:p>
    <w:p w:rsidR="00B927AD" w:rsidRPr="00DF6B76" w:rsidRDefault="00B927AD" w:rsidP="00B927AD">
      <w:pPr>
        <w:shd w:val="clear" w:color="auto" w:fill="FFFFFF"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550EAC" w:rsidRPr="00571402" w:rsidRDefault="004C2E66" w:rsidP="0093128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параметры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резинотканевых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клиновых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приведены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рисунке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4FD8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311" w:rsidRPr="005714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756" w:rsidRPr="00571402" w:rsidRDefault="00A17756" w:rsidP="00A1775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800" cy="2404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00" cy="24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D8" w:rsidRPr="00571402" w:rsidRDefault="00F74FD8" w:rsidP="00A1775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5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Сечение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клинового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ремня:</w:t>
      </w:r>
    </w:p>
    <w:p w:rsidR="00F74FD8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W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03CF3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F74FD8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13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ширина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большего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513311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высота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ремня;</w:t>
      </w:r>
    </w:p>
    <w:p w:rsidR="00A17756" w:rsidRPr="00571402" w:rsidRDefault="00F74FD8" w:rsidP="00F74FD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sym w:font="Symbol" w:char="F061"/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угол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клина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равный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34C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(40±1)°</w:t>
      </w:r>
    </w:p>
    <w:p w:rsidR="004A354D" w:rsidRPr="00571402" w:rsidRDefault="004A354D" w:rsidP="0093128F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расчетную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W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ширину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поперечного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находящегося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натяжением,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нейтральной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линии.</w:t>
      </w:r>
    </w:p>
    <w:p w:rsidR="00513311" w:rsidRPr="00571402" w:rsidRDefault="00513311" w:rsidP="00513311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969"/>
        <w:gridCol w:w="874"/>
        <w:gridCol w:w="850"/>
        <w:gridCol w:w="588"/>
        <w:gridCol w:w="851"/>
        <w:gridCol w:w="708"/>
        <w:gridCol w:w="1134"/>
        <w:gridCol w:w="1276"/>
        <w:gridCol w:w="837"/>
      </w:tblGrid>
      <w:tr w:rsidR="00303FD8" w:rsidRPr="00571402" w:rsidTr="00945FE9">
        <w:tc>
          <w:tcPr>
            <w:tcW w:w="1425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сечения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ремня</w:t>
            </w:r>
          </w:p>
        </w:tc>
        <w:tc>
          <w:tcPr>
            <w:tcW w:w="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3311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1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="00945FE9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13311" w:rsidRPr="00571402" w:rsidRDefault="00A47707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03FD8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</w:p>
          <w:p w:rsidR="00303FD8" w:rsidRPr="00571402" w:rsidRDefault="00A47707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3FD8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</w:p>
        </w:tc>
        <w:tc>
          <w:tcPr>
            <w:tcW w:w="172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588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513311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  <w:p w:rsidR="00C35708" w:rsidRPr="00571402" w:rsidRDefault="00C3570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13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5FE9" w:rsidRPr="00571402" w:rsidRDefault="00945FE9" w:rsidP="00303F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поперечного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сечения</w:t>
            </w:r>
          </w:p>
          <w:p w:rsidR="00303FD8" w:rsidRPr="00571402" w:rsidRDefault="00303FD8" w:rsidP="00303FD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3311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837" w:type="dxa"/>
            <w:vMerge w:val="restart"/>
            <w:tcMar>
              <w:top w:w="0" w:type="dxa"/>
              <w:bottom w:w="0" w:type="dxa"/>
            </w:tcMar>
          </w:tcPr>
          <w:p w:rsidR="00303FD8" w:rsidRPr="00571402" w:rsidRDefault="00303FD8" w:rsidP="00F4092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метра,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92A"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="00F4092A" w:rsidRPr="00571402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п</w:t>
            </w:r>
            <w:r w:rsidR="00F4092A" w:rsidRPr="0057140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,</w:t>
            </w:r>
            <w:r w:rsidR="00F4092A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303FD8" w:rsidRPr="00571402" w:rsidTr="00945FE9">
        <w:tc>
          <w:tcPr>
            <w:tcW w:w="1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303FD8" w:rsidP="00C35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Номин.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Пред.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откл.</w:t>
            </w:r>
          </w:p>
        </w:tc>
        <w:tc>
          <w:tcPr>
            <w:tcW w:w="588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03FD8" w:rsidRPr="00571402" w:rsidRDefault="00303FD8" w:rsidP="00C35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="00945FE9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откл.</w:t>
            </w:r>
          </w:p>
        </w:tc>
        <w:tc>
          <w:tcPr>
            <w:tcW w:w="113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Mar>
              <w:top w:w="0" w:type="dxa"/>
              <w:bottom w:w="0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Z(O)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+0,4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-0,3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±0,3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400-2500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+0,6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-0,4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560-4000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В(Б)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+0,7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-0,5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(10,5)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800-6300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С(В)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+0,8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-0,5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(13,5)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1800-10000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D(Г)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315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+0,9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-0,6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3150-14000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Е(Д)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-0,7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945F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  <w:r w:rsidR="00A47707"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(25)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±0,7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4500-18000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F74FD8" w:rsidRPr="00571402" w:rsidTr="00945FE9">
        <w:tc>
          <w:tcPr>
            <w:tcW w:w="142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ЕО(Е)</w:t>
            </w:r>
          </w:p>
        </w:tc>
        <w:tc>
          <w:tcPr>
            <w:tcW w:w="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800</w:t>
            </w:r>
          </w:p>
        </w:tc>
        <w:tc>
          <w:tcPr>
            <w:tcW w:w="87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+1,0</w:t>
            </w: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-0,8</w:t>
            </w:r>
          </w:p>
        </w:tc>
        <w:tc>
          <w:tcPr>
            <w:tcW w:w="58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3570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±0,8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6300-18000</w:t>
            </w:r>
          </w:p>
        </w:tc>
        <w:tc>
          <w:tcPr>
            <w:tcW w:w="8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03FD8" w:rsidRPr="00571402" w:rsidRDefault="00303FD8" w:rsidP="00C357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</w:t>
            </w:r>
          </w:p>
        </w:tc>
      </w:tr>
    </w:tbl>
    <w:p w:rsidR="005C7F4D" w:rsidRPr="00571402" w:rsidRDefault="005C7F4D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EC1817" w:rsidRPr="00571402" w:rsidRDefault="00EC1817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расчетную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нейтральной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линии.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внутреннюю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вн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меньшему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основанию.</w:t>
      </w:r>
    </w:p>
    <w:p w:rsidR="00EC1817" w:rsidRPr="00571402" w:rsidRDefault="00EC1817" w:rsidP="005133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Расчетные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ремней,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измеренные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натяжением,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расчетной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внутренней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3311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44"/>
      </w:r>
      <w:r w:rsidR="00513311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L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соответствовать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табл.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</w:p>
    <w:p w:rsidR="00513311" w:rsidRPr="00571402" w:rsidRDefault="00513311" w:rsidP="00513311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984"/>
        <w:gridCol w:w="979"/>
        <w:gridCol w:w="983"/>
        <w:gridCol w:w="984"/>
        <w:gridCol w:w="983"/>
        <w:gridCol w:w="984"/>
        <w:gridCol w:w="1123"/>
      </w:tblGrid>
      <w:tr w:rsidR="00513311" w:rsidRPr="00571402" w:rsidTr="0093128F">
        <w:tc>
          <w:tcPr>
            <w:tcW w:w="2415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Расчетная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Р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7090" w:type="dxa"/>
            <w:gridSpan w:val="7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</w:p>
        </w:tc>
      </w:tr>
      <w:tr w:rsidR="00513311" w:rsidRPr="00571402" w:rsidTr="0093128F">
        <w:tc>
          <w:tcPr>
            <w:tcW w:w="2415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Z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(O)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A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(Б)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D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(Г)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(Д)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ЕО</w:t>
            </w:r>
            <w:r w:rsidR="00A47707"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(Е)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(425)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(475)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(670)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(950)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(1060)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(1180)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(1320)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(2120)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(2360)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(2650)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(3350)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(4250)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(4750)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(5300)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(6700)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(9500)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(10600)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11200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(11800)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(13200)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(17000)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311" w:rsidRPr="00571402" w:rsidTr="0093128F">
        <w:tc>
          <w:tcPr>
            <w:tcW w:w="24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Разность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расчетной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длиной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ym w:font="Symbol" w:char="F044"/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1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13311" w:rsidRPr="00571402" w:rsidRDefault="00513311" w:rsidP="005133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</w:tbl>
    <w:p w:rsidR="00513311" w:rsidRPr="00571402" w:rsidRDefault="00513311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меньшего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шкива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эмпирической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822B45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4"/>
          <w:sz w:val="28"/>
          <w:szCs w:val="28"/>
        </w:rPr>
        <w:object w:dxaOrig="1660" w:dyaOrig="460">
          <v:shape id="_x0000_i1025" type="#_x0000_t75" style="width:83pt;height:22pt" o:ole="">
            <v:imagedata r:id="rId17" o:title=""/>
          </v:shape>
          <o:OLEObject Type="Embed" ProgID="Equation.3" ShapeID="_x0000_i1025" DrawAspect="Content" ObjectID="_1792909676" r:id="rId18"/>
        </w:object>
      </w:r>
      <w:r w:rsidR="00F91482" w:rsidRPr="00571402">
        <w:rPr>
          <w:rFonts w:ascii="Times New Roman" w:hAnsi="Times New Roman" w:cs="Times New Roman"/>
          <w:sz w:val="28"/>
          <w:szCs w:val="28"/>
        </w:rPr>
        <w:t>,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en-US"/>
        </w:rPr>
        <w:t>T</w:t>
      </w:r>
      <w:r w:rsidR="00F47BC7" w:rsidRPr="00571402">
        <w:rPr>
          <w:rFonts w:ascii="Times New Roman" w:eastAsia="Times New Roman" w:hAnsi="Times New Roman" w:cs="Times New Roman"/>
          <w:spacing w:val="-3"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вращающий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момент</w:t>
      </w:r>
      <w:r w:rsidR="007E5416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на ведущем шкиве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="00F47BC7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∙</w:t>
      </w:r>
      <w:r w:rsidR="00D456C5"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;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val="en-US"/>
        </w:rPr>
        <w:t>d</w:t>
      </w:r>
      <w:r w:rsidR="009C2611" w:rsidRPr="00571402">
        <w:rPr>
          <w:rFonts w:ascii="Times New Roman" w:eastAsia="Times New Roman" w:hAnsi="Times New Roman" w:cs="Times New Roman"/>
          <w:iCs/>
          <w:spacing w:val="-3"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Cs/>
          <w:spacing w:val="-3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pacing w:val="-3"/>
          <w:sz w:val="28"/>
          <w:szCs w:val="28"/>
        </w:rPr>
        <w:t>мм.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4C2E66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1482" w:rsidRPr="0057140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ГОСТ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466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20889-88)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минимального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d</w:t>
      </w:r>
      <w:r w:rsidR="00F91482" w:rsidRPr="00571402">
        <w:rPr>
          <w:rFonts w:ascii="Times New Roman" w:eastAsia="Times New Roman" w:hAnsi="Times New Roman" w:cs="Times New Roman"/>
          <w:iCs/>
          <w:sz w:val="28"/>
          <w:szCs w:val="28"/>
          <w:vertAlign w:val="subscript"/>
        </w:rPr>
        <w:t>1</w:t>
      </w:r>
      <w:r w:rsidRPr="00571402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</w:rPr>
        <w:t>1</w:t>
      </w:r>
      <w:r w:rsidR="0042466F" w:rsidRPr="005714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27AD" w:rsidRPr="00571402" w:rsidRDefault="0042466F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(53);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56;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63;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(67);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(75);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(85);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90;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(95);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(106);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112;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(118);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125;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(132);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140;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160;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(170);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(190);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(212);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224;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(236);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(265);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280;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315;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(335);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355;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(375);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(425);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475;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(530);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560;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630;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(670);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(750);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(850);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900;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(950);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1000;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(1060);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1120;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(1180);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1250;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(1320);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1400;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(1500);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1600;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(1700);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1800;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(1900);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2000;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(2120);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2240;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(2360);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2500;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(2650);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(2800);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(3000);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(3150);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(3550);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(3750);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(4000).</w:t>
      </w:r>
    </w:p>
    <w:p w:rsidR="00B927AD" w:rsidRPr="00571402" w:rsidRDefault="004C2E66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CD0" w:rsidRPr="00571402">
        <w:rPr>
          <w:rFonts w:ascii="Times New Roman" w:eastAsia="Times New Roman" w:hAnsi="Times New Roman" w:cs="Times New Roman"/>
          <w:sz w:val="28"/>
          <w:szCs w:val="28"/>
        </w:rPr>
        <w:t xml:space="preserve">большего шкива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r w:rsidR="009F3E90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вычисл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B66F2D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1680" w:dyaOrig="380">
          <v:shape id="_x0000_i1026" type="#_x0000_t75" style="width:84pt;height:19pt" o:ole="">
            <v:imagedata r:id="rId19" o:title=""/>
          </v:shape>
          <o:OLEObject Type="Embed" ProgID="Equation.3" ShapeID="_x0000_i1026" DrawAspect="Content" ObjectID="_1792909677" r:id="rId20"/>
        </w:object>
      </w:r>
      <w:r w:rsidR="007816CA" w:rsidRPr="00571402">
        <w:rPr>
          <w:sz w:val="28"/>
          <w:szCs w:val="28"/>
        </w:rPr>
        <w:t>,</w:t>
      </w:r>
    </w:p>
    <w:p w:rsidR="00B927AD" w:rsidRPr="00571402" w:rsidRDefault="007816CA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передаточное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013CD0" w:rsidRPr="00571402">
        <w:rPr>
          <w:rFonts w:ascii="Times New Roman" w:eastAsia="Times New Roman" w:hAnsi="Times New Roman" w:cs="Times New Roman"/>
          <w:sz w:val="28"/>
          <w:szCs w:val="28"/>
        </w:rPr>
        <w:t xml:space="preserve"> клиноременной передачи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927AD" w:rsidRPr="00571402" w:rsidRDefault="00D456C5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6"/>
          <w:sz w:val="28"/>
          <w:szCs w:val="28"/>
        </w:rPr>
        <w:object w:dxaOrig="220" w:dyaOrig="240">
          <v:shape id="_x0000_i1027" type="#_x0000_t75" style="width:11.5pt;height:12pt" o:ole="">
            <v:imagedata r:id="rId21" o:title=""/>
          </v:shape>
          <o:OLEObject Type="Embed" ProgID="Equation.3" ShapeID="_x0000_i1027" DrawAspect="Content" ObjectID="_1792909678" r:id="rId22"/>
        </w:object>
      </w:r>
      <w:r w:rsidR="00A47707" w:rsidRPr="00571402">
        <w:rPr>
          <w:sz w:val="28"/>
          <w:szCs w:val="28"/>
        </w:rPr>
        <w:t xml:space="preserve"> </w:t>
      </w:r>
      <w:r w:rsidR="007816CA" w:rsidRPr="00571402">
        <w:rPr>
          <w:sz w:val="28"/>
          <w:szCs w:val="28"/>
        </w:rPr>
        <w:t>-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относительное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скольжение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542AFA"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27AD" w:rsidRPr="00571402" w:rsidRDefault="00D456C5" w:rsidP="005E5ED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340" w:dyaOrig="380">
          <v:shape id="_x0000_i1028" type="#_x0000_t75" style="width:17pt;height:19pt" o:ole="">
            <v:imagedata r:id="rId23" o:title=""/>
          </v:shape>
          <o:OLEObject Type="Embed" ProgID="Equation.3" ShapeID="_x0000_i1028" DrawAspect="Content" ObjectID="_1792909679" r:id="rId24"/>
        </w:objec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уточняют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передаточное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2E66" w:rsidRPr="00571402">
        <w:rPr>
          <w:rFonts w:ascii="Times New Roman" w:eastAsia="Times New Roman" w:hAnsi="Times New Roman" w:cs="Times New Roman"/>
          <w:sz w:val="28"/>
          <w:szCs w:val="28"/>
        </w:rPr>
        <w:t>отношение.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Межосевое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F47BC7" w:rsidRPr="00571402">
        <w:rPr>
          <w:rFonts w:ascii="Times New Roman" w:eastAsia="Times New Roman" w:hAnsi="Times New Roman" w:cs="Times New Roman"/>
          <w:sz w:val="28"/>
          <w:szCs w:val="28"/>
        </w:rPr>
        <w:t>стоя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6CA" w:rsidRPr="0057140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</w:t>
      </w:r>
      <w:r w:rsidR="007816CA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назначают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интервале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029" type="#_x0000_t75" style="width:29pt;height:19pt" o:ole="">
            <v:imagedata r:id="rId25" o:title=""/>
          </v:shape>
          <o:OLEObject Type="Embed" ProgID="Equation.3" ShapeID="_x0000_i1029" DrawAspect="Content" ObjectID="_1792909680" r:id="rId26"/>
        </w:objec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D456C5" w:rsidRPr="0057140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600" w:dyaOrig="380">
          <v:shape id="_x0000_i1030" type="#_x0000_t75" style="width:30pt;height:19pt" o:ole="">
            <v:imagedata r:id="rId27" o:title=""/>
          </v:shape>
          <o:OLEObject Type="Embed" ProgID="Equation.3" ShapeID="_x0000_i1030" DrawAspect="Content" ObjectID="_1792909681" r:id="rId28"/>
        </w:object>
      </w:r>
      <w:r w:rsidR="00D456C5" w:rsidRPr="00571402">
        <w:rPr>
          <w:rFonts w:ascii="Times New Roman" w:hAnsi="Times New Roman" w:cs="Times New Roman"/>
          <w:sz w:val="28"/>
          <w:szCs w:val="28"/>
        </w:rPr>
        <w:t>:</w:t>
      </w:r>
    </w:p>
    <w:p w:rsidR="00B927AD" w:rsidRPr="00571402" w:rsidRDefault="001A22A0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2200" w:dyaOrig="380">
          <v:shape id="_x0000_i1031" type="#_x0000_t75" style="width:109pt;height:19pt" o:ole="">
            <v:imagedata r:id="rId29" o:title=""/>
          </v:shape>
          <o:OLEObject Type="Embed" ProgID="Equation.3" ShapeID="_x0000_i1031" DrawAspect="Content" ObjectID="_1792909682" r:id="rId30"/>
        </w:object>
      </w:r>
      <w:r w:rsidR="001518A4" w:rsidRPr="00571402">
        <w:rPr>
          <w:sz w:val="28"/>
          <w:szCs w:val="28"/>
        </w:rPr>
        <w:t>;</w:t>
      </w:r>
    </w:p>
    <w:p w:rsidR="00B927AD" w:rsidRPr="00571402" w:rsidRDefault="00932724" w:rsidP="00312161">
      <w:pPr>
        <w:shd w:val="clear" w:color="auto" w:fill="FFFFFF"/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  <w:lang w:val="en-US"/>
        </w:rPr>
        <w:object w:dxaOrig="2000" w:dyaOrig="380">
          <v:shape id="_x0000_i1032" type="#_x0000_t75" style="width:101pt;height:19pt" o:ole="">
            <v:imagedata r:id="rId31" o:title=""/>
          </v:shape>
          <o:OLEObject Type="Embed" ProgID="Equation.3" ShapeID="_x0000_i1032" DrawAspect="Content" ObjectID="_1792909683" r:id="rId32"/>
        </w:object>
      </w:r>
      <w:r w:rsidR="00380C29" w:rsidRPr="00571402">
        <w:rPr>
          <w:sz w:val="28"/>
          <w:szCs w:val="28"/>
        </w:rPr>
        <w:t>.</w:t>
      </w:r>
    </w:p>
    <w:p w:rsidR="0032160F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Длину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определяют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формуле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160F" w:rsidRPr="00571402" w:rsidRDefault="00B06FA0" w:rsidP="0032160F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38"/>
          <w:sz w:val="28"/>
          <w:szCs w:val="28"/>
        </w:rPr>
        <w:object w:dxaOrig="4400" w:dyaOrig="900">
          <v:shape id="_x0000_i1033" type="#_x0000_t75" style="width:220pt;height:44pt" o:ole="">
            <v:imagedata r:id="rId33" o:title=""/>
          </v:shape>
          <o:OLEObject Type="Embed" ProgID="Equation.3" ShapeID="_x0000_i1033" DrawAspect="Content" ObjectID="_1792909684" r:id="rId34"/>
        </w:object>
      </w:r>
      <w:r w:rsidR="00D13233" w:rsidRPr="00571402">
        <w:rPr>
          <w:sz w:val="28"/>
          <w:szCs w:val="28"/>
        </w:rPr>
        <w:t>,</w:t>
      </w:r>
    </w:p>
    <w:p w:rsidR="00B927AD" w:rsidRPr="00571402" w:rsidRDefault="004C2E66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округляют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приведенного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EDA" w:rsidRPr="0057140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уточняют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межосевое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расстояние</w:t>
      </w:r>
    </w:p>
    <w:p w:rsidR="00B927AD" w:rsidRPr="00571402" w:rsidRDefault="005C7F4D" w:rsidP="0032160F">
      <w:pPr>
        <w:shd w:val="clear" w:color="auto" w:fill="FFFFFF"/>
        <w:jc w:val="center"/>
      </w:pPr>
      <w:r w:rsidRPr="00571402">
        <w:rPr>
          <w:position w:val="-26"/>
        </w:rPr>
        <w:object w:dxaOrig="7699" w:dyaOrig="700">
          <v:shape id="_x0000_i1034" type="#_x0000_t75" style="width:385pt;height:35pt" o:ole="">
            <v:imagedata r:id="rId35" o:title=""/>
          </v:shape>
          <o:OLEObject Type="Embed" ProgID="Equation.3" ShapeID="_x0000_i1034" DrawAspect="Content" ObjectID="_1792909685" r:id="rId36"/>
        </w:object>
      </w:r>
      <w:r w:rsidR="00A47707" w:rsidRPr="00571402">
        <w:t xml:space="preserve"> </w:t>
      </w:r>
      <w:r w:rsidR="001C5D07" w:rsidRPr="00571402">
        <w:t>.</w:t>
      </w:r>
    </w:p>
    <w:p w:rsidR="00B927AD" w:rsidRPr="00571402" w:rsidRDefault="001421EE" w:rsidP="005F760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монтаже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необходимо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обеспечить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возможность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уменьшения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межосевого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расстояния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E53858" w:rsidRPr="00571402">
        <w:rPr>
          <w:rFonts w:ascii="Times New Roman" w:hAnsi="Times New Roman" w:cs="Times New Roman"/>
          <w:position w:val="-10"/>
          <w:sz w:val="28"/>
          <w:szCs w:val="28"/>
        </w:rPr>
        <w:object w:dxaOrig="700" w:dyaOrig="340">
          <v:shape id="_x0000_i1035" type="#_x0000_t75" style="width:35pt;height:17pt" o:ole="">
            <v:imagedata r:id="rId37" o:title=""/>
          </v:shape>
          <o:OLEObject Type="Embed" ProgID="Equation.3" ShapeID="_x0000_i1035" DrawAspect="Content" ObjectID="_1792909686" r:id="rId38"/>
        </w:object>
      </w:r>
      <w:r w:rsidR="00571402" w:rsidRPr="0057140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облегчения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надевания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возможность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увеличения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его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E53858" w:rsidRPr="00571402">
        <w:rPr>
          <w:rFonts w:ascii="Times New Roman" w:hAnsi="Times New Roman" w:cs="Times New Roman"/>
          <w:position w:val="-10"/>
          <w:sz w:val="28"/>
          <w:szCs w:val="28"/>
        </w:rPr>
        <w:object w:dxaOrig="859" w:dyaOrig="340">
          <v:shape id="_x0000_i1036" type="#_x0000_t75" style="width:43pt;height:17pt" o:ole="">
            <v:imagedata r:id="rId39" o:title=""/>
          </v:shape>
          <o:OLEObject Type="Embed" ProgID="Equation.3" ShapeID="_x0000_i1036" DrawAspect="Content" ObjectID="_1792909687" r:id="rId40"/>
        </w:object>
      </w:r>
      <w:r w:rsidR="00571402" w:rsidRPr="00571402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натяжения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ремней.</w:t>
      </w:r>
    </w:p>
    <w:p w:rsidR="00B927AD" w:rsidRPr="00571402" w:rsidRDefault="0069537F" w:rsidP="005F760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Не</w:t>
      </w:r>
      <w:r w:rsidR="008A7F8C" w:rsidRPr="0057140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бходимое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передачи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заданной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мощности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7F8C" w:rsidRPr="00571402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</w:t>
      </w:r>
      <w:r w:rsidR="008A7F8C" w:rsidRPr="00571402">
        <w:rPr>
          <w:rFonts w:ascii="Times New Roman" w:eastAsia="TimesNewRomanPS-ItalicMT" w:hAnsi="Times New Roman" w:cs="Times New Roman"/>
          <w:iCs/>
          <w:sz w:val="28"/>
          <w:szCs w:val="28"/>
          <w:vertAlign w:val="subscript"/>
        </w:rPr>
        <w:t>1</w:t>
      </w:r>
      <w:r w:rsidR="00A47707" w:rsidRPr="0057140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927AD" w:rsidRPr="00571402" w:rsidRDefault="00352052" w:rsidP="00B927AD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800" w:dyaOrig="820">
          <v:shape id="_x0000_i1037" type="#_x0000_t75" style="width:89pt;height:40.5pt" o:ole="">
            <v:imagedata r:id="rId41" o:title=""/>
          </v:shape>
          <o:OLEObject Type="Embed" ProgID="Equation.3" ShapeID="_x0000_i1037" DrawAspect="Content" ObjectID="_1792909688" r:id="rId42"/>
        </w:object>
      </w:r>
      <w:r w:rsidR="00E67FC3" w:rsidRPr="00571402">
        <w:rPr>
          <w:rFonts w:ascii="Times New Roman" w:hAnsi="Times New Roman" w:cs="Times New Roman"/>
          <w:sz w:val="28"/>
          <w:szCs w:val="28"/>
        </w:rPr>
        <w:t>,</w:t>
      </w:r>
    </w:p>
    <w:p w:rsidR="00910932" w:rsidRPr="00571402" w:rsidRDefault="00B927AD" w:rsidP="00B927AD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8C" w:rsidRPr="00571402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="00A0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>0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8C" w:rsidRPr="00571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мощность,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допускаемая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ремнем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7</w:t>
      </w:r>
      <w:r w:rsidR="00A0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7FC3" w:rsidRPr="0057140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0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7FC3" w:rsidRPr="00571402">
        <w:rPr>
          <w:rFonts w:ascii="Times New Roman" w:eastAsia="Times New Roman" w:hAnsi="Times New Roman" w:cs="Times New Roman"/>
          <w:sz w:val="28"/>
          <w:szCs w:val="28"/>
        </w:rPr>
        <w:t>13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251" w:rsidRPr="00571402">
        <w:rPr>
          <w:rFonts w:ascii="Times New Roman" w:eastAsia="Times New Roman" w:hAnsi="Times New Roman" w:cs="Times New Roman"/>
          <w:sz w:val="28"/>
          <w:szCs w:val="28"/>
        </w:rPr>
        <w:br/>
      </w:r>
      <w:r w:rsidR="00822B45"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3);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>С</w:t>
      </w:r>
      <w:r w:rsidR="00910932" w:rsidRPr="0057140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val="en-US"/>
        </w:rPr>
        <w:t>L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коэффициент,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учит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ыв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длины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4</w:t>
      </w:r>
      <w:r w:rsidR="0069537F" w:rsidRPr="00571402">
        <w:rPr>
          <w:rFonts w:ascii="Times New Roman" w:eastAsia="Times New Roman" w:hAnsi="Times New Roman" w:cs="Times New Roman"/>
          <w:sz w:val="28"/>
          <w:szCs w:val="28"/>
        </w:rPr>
        <w:t>);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822B45"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61"/>
      </w:r>
      <w:r w:rsidR="00A47707" w:rsidRPr="0057140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угла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обхвата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(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5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</w:rPr>
        <w:t>)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B45"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822B45" w:rsidRPr="0057140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Z</w:t>
      </w:r>
      <w:r w:rsidR="00A47707" w:rsidRPr="005714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коэффициент,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учитывающий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FE9" w:rsidRPr="00571402">
        <w:rPr>
          <w:rFonts w:ascii="Times New Roman" w:eastAsia="Times New Roman" w:hAnsi="Times New Roman" w:cs="Times New Roman"/>
          <w:sz w:val="28"/>
          <w:szCs w:val="28"/>
        </w:rPr>
        <w:t>(табл.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FE9" w:rsidRPr="00571402">
        <w:rPr>
          <w:rFonts w:ascii="Times New Roman" w:eastAsia="Times New Roman" w:hAnsi="Times New Roman" w:cs="Times New Roman"/>
          <w:sz w:val="28"/>
          <w:szCs w:val="28"/>
        </w:rPr>
        <w:t>6)</w:t>
      </w:r>
      <w:r w:rsidR="00910932" w:rsidRPr="005714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6251" w:rsidRPr="00571402" w:rsidRDefault="002C6251" w:rsidP="005F7609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7609" w:rsidRPr="00571402" w:rsidRDefault="005F7609" w:rsidP="005F7609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22B45" w:rsidRPr="00571402" w:rsidRDefault="00822B45" w:rsidP="00822B4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47707" w:rsidRPr="0057140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571402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212"/>
        <w:gridCol w:w="617"/>
        <w:gridCol w:w="588"/>
        <w:gridCol w:w="608"/>
        <w:gridCol w:w="565"/>
        <w:gridCol w:w="557"/>
        <w:gridCol w:w="588"/>
        <w:gridCol w:w="575"/>
        <w:gridCol w:w="554"/>
        <w:gridCol w:w="622"/>
      </w:tblGrid>
      <w:tr w:rsidR="00B927AD" w:rsidRPr="00571402" w:rsidTr="003A1587">
        <w:tc>
          <w:tcPr>
            <w:tcW w:w="959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2126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Тип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</w:p>
        </w:tc>
        <w:tc>
          <w:tcPr>
            <w:tcW w:w="1212" w:type="dxa"/>
            <w:vMerge w:val="restart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нагрузки</w:t>
            </w:r>
          </w:p>
        </w:tc>
        <w:tc>
          <w:tcPr>
            <w:tcW w:w="5274" w:type="dxa"/>
            <w:gridSpan w:val="9"/>
            <w:tcMar>
              <w:left w:w="57" w:type="dxa"/>
              <w:right w:w="57" w:type="dxa"/>
            </w:tcMar>
          </w:tcPr>
          <w:p w:rsidR="00B927AD" w:rsidRPr="00571402" w:rsidRDefault="00B927AD" w:rsidP="00945FE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смен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ремней</w:t>
            </w:r>
          </w:p>
        </w:tc>
      </w:tr>
      <w:tr w:rsidR="00B927AD" w:rsidRPr="00571402" w:rsidTr="003A1587">
        <w:tc>
          <w:tcPr>
            <w:tcW w:w="959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8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B927AD" w:rsidRPr="00571402" w:rsidRDefault="00B927AD" w:rsidP="0075117D">
            <w:pPr>
              <w:shd w:val="clear" w:color="auto" w:fill="FFFFFF"/>
              <w:ind w:left="14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27AD" w:rsidRPr="00571402" w:rsidTr="003A1587">
        <w:tc>
          <w:tcPr>
            <w:tcW w:w="959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vMerge/>
            <w:tcMar>
              <w:left w:w="57" w:type="dxa"/>
              <w:right w:w="57" w:type="dxa"/>
            </w:tcMar>
          </w:tcPr>
          <w:p w:rsidR="00B927AD" w:rsidRPr="00571402" w:rsidRDefault="00B927AD" w:rsidP="004400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переменного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общепромышленного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применения,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шунтовой,</w:t>
            </w:r>
            <w:r w:rsidR="00A47707"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турбины</w:t>
            </w:r>
          </w:p>
        </w:tc>
        <w:tc>
          <w:tcPr>
            <w:tcW w:w="1710" w:type="dxa"/>
            <w:gridSpan w:val="3"/>
            <w:tcMar>
              <w:left w:w="57" w:type="dxa"/>
              <w:right w:w="57" w:type="dxa"/>
            </w:tcMar>
          </w:tcPr>
          <w:p w:rsidR="00B927AD" w:rsidRPr="00571402" w:rsidRDefault="00B927AD" w:rsidP="00E6637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57140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компаундный,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двигатель</w:t>
            </w:r>
            <w:r w:rsidR="00A47707"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внутреннего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сгорания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частотой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свыше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600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  <w:tc>
          <w:tcPr>
            <w:tcW w:w="1751" w:type="dxa"/>
            <w:gridSpan w:val="3"/>
            <w:tcMar>
              <w:left w:w="57" w:type="dxa"/>
              <w:right w:w="57" w:type="dxa"/>
            </w:tcMar>
          </w:tcPr>
          <w:p w:rsidR="0075117D" w:rsidRPr="00571402" w:rsidRDefault="00B927AD" w:rsidP="002C6251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571402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переменного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тока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повышенным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пусковым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моментом;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электродвигатель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постоянного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тока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;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двигатель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внутреннего</w:t>
            </w:r>
            <w:r w:rsidR="00A47707"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сгорания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частотой</w:t>
            </w:r>
            <w:r w:rsidR="00A47707"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ниже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-1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7F2612" w:rsidRPr="00571402" w:rsidRDefault="007F2612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5FE9" w:rsidRPr="00571402" w:rsidRDefault="007F2612" w:rsidP="003A15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6637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непрерывным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процессом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резания: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токарные,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сверлильные,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шлифовальные,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вентиляторы,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центробежные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ротационные,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ленточные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конвейеры,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веялки,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сепараторы,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грохоты,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машины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очистки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</w:t>
            </w:r>
            <w:r w:rsidR="00B927AD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груз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зерна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4400CC" w:rsidRPr="00571402" w:rsidRDefault="007F2612" w:rsidP="004400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Спокойная.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F2612" w:rsidRPr="00571402" w:rsidRDefault="007F2612" w:rsidP="004400C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120%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1,0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1,1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1,1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4400CC"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7F2612" w:rsidRPr="00571402" w:rsidRDefault="007F2612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Средний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зубофрезерные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револьверные,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полиграфические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электрические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генераторы;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поршневые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тремя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более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цилиндрами,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вентиляторы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воздуходувки,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цепные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транспортеры,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элеваторы,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диско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пилы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дерева,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трансмиссии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прядильные,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бумажные,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пищевые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грохоты,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вращающиеся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печи,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скоростного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шлифования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Умеренные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колебания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</w:t>
            </w:r>
            <w:r w:rsidR="00760A41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узки.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150%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5734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D20B2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строгальные,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долбежные,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зубодолбежные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деревообрабатывающие,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насосы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компрессоры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поршневые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одним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или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двумя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цилиндрами,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вентиляторы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воздуходувки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тяжелого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типа,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конвейеры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винтовые,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скребковые,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дезинтеграторы,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прессы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винтовые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относительно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тяжелым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маховиком,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ткацкие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хлопкоочистительные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машины,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машины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прессования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брикетирования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кормов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60A41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75117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Значительное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колебание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нагрузки.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200%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400CC" w:rsidRPr="0057140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1,7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sz w:val="26"/>
                <w:szCs w:val="26"/>
              </w:rPr>
              <w:t>1,9</w:t>
            </w:r>
          </w:p>
        </w:tc>
      </w:tr>
      <w:tr w:rsidR="00E66377" w:rsidRPr="00571402" w:rsidTr="00D32C16">
        <w:tc>
          <w:tcPr>
            <w:tcW w:w="959" w:type="dxa"/>
            <w:tcMar>
              <w:left w:w="57" w:type="dxa"/>
              <w:right w:w="57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Очень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тяжелый</w:t>
            </w:r>
          </w:p>
        </w:tc>
        <w:tc>
          <w:tcPr>
            <w:tcW w:w="2126" w:type="dxa"/>
            <w:tcMar>
              <w:left w:w="45" w:type="dxa"/>
              <w:right w:w="45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Подъемники,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экскаваторы,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драги,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прессы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винтовые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эксцентриковые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относительно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легким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маховиком,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ножницы,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молоты,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бегуны,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глиномялки,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мельницы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шаровые,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жерновые,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вальцовые,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дробилки,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лесопильные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рамы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др.</w:t>
            </w:r>
          </w:p>
        </w:tc>
        <w:tc>
          <w:tcPr>
            <w:tcW w:w="1212" w:type="dxa"/>
            <w:tcMar>
              <w:left w:w="57" w:type="dxa"/>
              <w:right w:w="57" w:type="dxa"/>
            </w:tcMar>
          </w:tcPr>
          <w:p w:rsidR="00946CE1" w:rsidRPr="00571402" w:rsidRDefault="00946CE1" w:rsidP="00760A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Ударная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резкон</w:t>
            </w:r>
            <w:r w:rsidR="00760A41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ер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авномерная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нагрузка.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Максимальная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кратковременная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нагрузка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300</w:t>
            </w:r>
            <w:r w:rsidRPr="00571402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%</w:t>
            </w:r>
            <w:r w:rsidR="00A47707" w:rsidRPr="00571402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</w:t>
            </w:r>
            <w:r w:rsidR="00A47707" w:rsidRPr="005714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номинальной</w:t>
            </w:r>
          </w:p>
        </w:tc>
        <w:tc>
          <w:tcPr>
            <w:tcW w:w="61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1,3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60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1,7</w:t>
            </w:r>
          </w:p>
        </w:tc>
        <w:tc>
          <w:tcPr>
            <w:tcW w:w="56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1,4</w:t>
            </w:r>
          </w:p>
        </w:tc>
        <w:tc>
          <w:tcPr>
            <w:tcW w:w="557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1,6</w:t>
            </w:r>
          </w:p>
        </w:tc>
        <w:tc>
          <w:tcPr>
            <w:tcW w:w="588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1,8</w:t>
            </w:r>
          </w:p>
        </w:tc>
        <w:tc>
          <w:tcPr>
            <w:tcW w:w="575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1,5</w:t>
            </w:r>
          </w:p>
        </w:tc>
        <w:tc>
          <w:tcPr>
            <w:tcW w:w="554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1,7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946CE1" w:rsidRPr="00571402" w:rsidRDefault="00946CE1" w:rsidP="003A158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1402">
              <w:rPr>
                <w:rFonts w:ascii="Times New Roman" w:hAnsi="Times New Roman" w:cs="Times New Roman"/>
                <w:bCs/>
                <w:sz w:val="26"/>
                <w:szCs w:val="26"/>
              </w:rPr>
              <w:t>2,0</w:t>
            </w:r>
          </w:p>
        </w:tc>
      </w:tr>
    </w:tbl>
    <w:p w:rsidR="00945FE9" w:rsidRPr="00571402" w:rsidRDefault="00945FE9" w:rsidP="00822B45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22B45" w:rsidRPr="00571402" w:rsidRDefault="00822B45" w:rsidP="00822B4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6C2CE1" w:rsidRPr="00571402" w:rsidRDefault="006C2CE1" w:rsidP="00500AE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Коэффициент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E08" w:rsidRPr="00571402">
        <w:rPr>
          <w:rFonts w:ascii="Times New Roman" w:hAnsi="Times New Roman" w:cs="Times New Roman"/>
          <w:i/>
          <w:sz w:val="28"/>
          <w:szCs w:val="28"/>
        </w:rPr>
        <w:t>С</w:t>
      </w:r>
      <w:r w:rsidR="004C0E08"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учитывающий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длины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1056"/>
        <w:gridCol w:w="1057"/>
        <w:gridCol w:w="1056"/>
        <w:gridCol w:w="1057"/>
        <w:gridCol w:w="1056"/>
        <w:gridCol w:w="1057"/>
        <w:gridCol w:w="1057"/>
      </w:tblGrid>
      <w:tr w:rsidR="004C0E08" w:rsidRPr="00571402" w:rsidTr="00C35708">
        <w:tc>
          <w:tcPr>
            <w:tcW w:w="2034" w:type="dxa"/>
            <w:vMerge w:val="restart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Расчетная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длина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ремня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r w:rsidR="00C35708"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мм</w:t>
            </w:r>
          </w:p>
        </w:tc>
        <w:tc>
          <w:tcPr>
            <w:tcW w:w="7396" w:type="dxa"/>
            <w:gridSpan w:val="7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C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L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сечением</w:t>
            </w:r>
          </w:p>
        </w:tc>
      </w:tr>
      <w:tr w:rsidR="004C0E08" w:rsidRPr="00571402" w:rsidTr="00C35708">
        <w:tc>
          <w:tcPr>
            <w:tcW w:w="2034" w:type="dxa"/>
            <w:vMerge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Z(O)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В(Б)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С(В)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0,80*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0,96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0,97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0,98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1,17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1,01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1,19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1,03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1,21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1,06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1,07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1,08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1,09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1,15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1,10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1,11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1,12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</w:tr>
      <w:tr w:rsidR="004C0E08" w:rsidRPr="00571402" w:rsidTr="00C35708">
        <w:tc>
          <w:tcPr>
            <w:tcW w:w="2034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18000</w:t>
            </w: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057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D32C1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1,16</w:t>
            </w:r>
          </w:p>
        </w:tc>
      </w:tr>
    </w:tbl>
    <w:p w:rsidR="00AF0BD6" w:rsidRPr="00571402" w:rsidRDefault="00AF0BD6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</w:p>
    <w:p w:rsidR="006C2CE1" w:rsidRPr="00571402" w:rsidRDefault="00AF0BD6" w:rsidP="00500AE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Коэффициент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угла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обхвата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714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sym w:font="Symbol" w:char="F061"/>
      </w:r>
    </w:p>
    <w:tbl>
      <w:tblPr>
        <w:tblStyle w:val="a6"/>
        <w:tblW w:w="9547" w:type="dxa"/>
        <w:jc w:val="center"/>
        <w:tblLook w:val="04A0" w:firstRow="1" w:lastRow="0" w:firstColumn="1" w:lastColumn="0" w:noHBand="0" w:noVBand="1"/>
      </w:tblPr>
      <w:tblGrid>
        <w:gridCol w:w="898"/>
        <w:gridCol w:w="612"/>
        <w:gridCol w:w="612"/>
        <w:gridCol w:w="612"/>
        <w:gridCol w:w="614"/>
        <w:gridCol w:w="613"/>
        <w:gridCol w:w="614"/>
        <w:gridCol w:w="613"/>
        <w:gridCol w:w="615"/>
        <w:gridCol w:w="614"/>
        <w:gridCol w:w="614"/>
        <w:gridCol w:w="613"/>
        <w:gridCol w:w="653"/>
        <w:gridCol w:w="614"/>
        <w:gridCol w:w="636"/>
      </w:tblGrid>
      <w:tr w:rsidR="004C0E08" w:rsidRPr="00571402" w:rsidTr="00DE51B4">
        <w:trPr>
          <w:jc w:val="center"/>
        </w:trPr>
        <w:tc>
          <w:tcPr>
            <w:tcW w:w="898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sym w:font="Symbol" w:char="F061"/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град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220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210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170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160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140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130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120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110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</w:tr>
      <w:tr w:rsidR="004C0E08" w:rsidRPr="00571402" w:rsidTr="00DE51B4">
        <w:trPr>
          <w:jc w:val="center"/>
        </w:trPr>
        <w:tc>
          <w:tcPr>
            <w:tcW w:w="898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sym w:font="Symbol" w:char="F061"/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5"/>
                <w:sz w:val="28"/>
                <w:szCs w:val="28"/>
              </w:rPr>
              <w:t>1,08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1,06</w:t>
            </w:r>
          </w:p>
        </w:tc>
        <w:tc>
          <w:tcPr>
            <w:tcW w:w="612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5"/>
                <w:sz w:val="28"/>
                <w:szCs w:val="28"/>
              </w:rPr>
              <w:t>1,04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6"/>
                <w:sz w:val="28"/>
                <w:szCs w:val="28"/>
              </w:rPr>
              <w:t>1,02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4"/>
                <w:sz w:val="28"/>
                <w:szCs w:val="28"/>
              </w:rPr>
              <w:t>1,00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0,98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0,95</w:t>
            </w:r>
          </w:p>
        </w:tc>
        <w:tc>
          <w:tcPr>
            <w:tcW w:w="615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0,92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0,89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0,86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11"/>
                <w:sz w:val="28"/>
                <w:szCs w:val="28"/>
              </w:rPr>
              <w:t>0,82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0,78</w:t>
            </w:r>
          </w:p>
        </w:tc>
        <w:tc>
          <w:tcPr>
            <w:tcW w:w="614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pacing w:val="-9"/>
                <w:sz w:val="28"/>
                <w:szCs w:val="28"/>
              </w:rPr>
              <w:t>0,74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</w:tcPr>
          <w:p w:rsidR="004C0E08" w:rsidRPr="00571402" w:rsidRDefault="004C0E08" w:rsidP="009327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0,69</w:t>
            </w:r>
          </w:p>
        </w:tc>
      </w:tr>
    </w:tbl>
    <w:p w:rsidR="00DE51B4" w:rsidRPr="00571402" w:rsidRDefault="00DE51B4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F0BD6" w:rsidRPr="00571402" w:rsidRDefault="00AF0BD6" w:rsidP="00AF0BD6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</w:p>
    <w:p w:rsidR="004C0E08" w:rsidRPr="00571402" w:rsidRDefault="00ED27E8" w:rsidP="00AF0BD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оэффициент,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учитывающий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ремней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BD6" w:rsidRPr="005714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AF0BD6" w:rsidRPr="00571402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4408"/>
      </w:tblGrid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ремней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передаче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0F660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</w:t>
            </w:r>
            <w:r w:rsidR="000F660E" w:rsidRPr="0057140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Z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0,80-0,85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0,77-0,82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0,76-0,80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0,75-0,79</w:t>
            </w:r>
          </w:p>
        </w:tc>
      </w:tr>
      <w:tr w:rsidR="004C0E08" w:rsidRPr="00571402" w:rsidTr="00DE51B4">
        <w:tc>
          <w:tcPr>
            <w:tcW w:w="5095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Св.</w:t>
            </w:r>
            <w:r w:rsidR="00A47707"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08" w:type="dxa"/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0E08" w:rsidRPr="00571402" w:rsidRDefault="004C0E08" w:rsidP="004C0E0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</w:tr>
    </w:tbl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</w:p>
    <w:p w:rsidR="00DE51B4" w:rsidRPr="00571402" w:rsidRDefault="00783A08" w:rsidP="00DE51B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3A08" w:rsidRPr="00571402" w:rsidRDefault="00783A08" w:rsidP="00DE51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CB6011" w:rsidRPr="00571402">
        <w:rPr>
          <w:rFonts w:ascii="Times New Roman" w:hAnsi="Times New Roman" w:cs="Times New Roman"/>
          <w:sz w:val="28"/>
          <w:szCs w:val="28"/>
        </w:rPr>
        <w:t>(</w:t>
      </w:r>
      <w:r w:rsidR="00CB6011" w:rsidRPr="0057140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CB6011"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1320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550EAC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71402">
              <w:rPr>
                <w:rFonts w:ascii="Times New Roman" w:hAnsi="Times New Roman" w:cs="Times New Roman"/>
                <w:bCs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bCs/>
                <w:lang w:val="en-US"/>
              </w:rPr>
              <w:t>,</w:t>
            </w:r>
          </w:p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-1</w:t>
            </w:r>
          </w:p>
        </w:tc>
      </w:tr>
      <w:tr w:rsidR="00550EAC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6"/>
              </w:rPr>
              <w:t>1200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5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5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1"/>
              </w:rPr>
              <w:t>2800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1"/>
              </w:rPr>
              <w:t>3200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0"/>
              </w:rPr>
              <w:t>4500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12"/>
              </w:rPr>
              <w:t>5000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9"/>
              </w:rPr>
              <w:t>5500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50EAC" w:rsidRPr="00571402" w:rsidRDefault="00550EAC" w:rsidP="0079221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spacing w:val="-9"/>
              </w:rPr>
              <w:t>6000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1,82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0,29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1,93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1,99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0,99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1,27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1,91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E51B4" w:rsidRPr="00571402" w:rsidRDefault="00DE51B4" w:rsidP="007922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112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и</w:t>
            </w:r>
            <w:r w:rsidR="00A47707" w:rsidRPr="00571402">
              <w:rPr>
                <w:rFonts w:ascii="Times New Roman" w:hAnsi="Times New Roman" w:cs="Times New Roman"/>
              </w:rPr>
              <w:t xml:space="preserve"> 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</w:rPr>
              <w:t>бо-</w:t>
            </w:r>
          </w:p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51B4" w:rsidRPr="00571402" w:rsidTr="00DE51B4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DE51B4" w:rsidRPr="00571402" w:rsidRDefault="00DE51B4" w:rsidP="007922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51B4" w:rsidRPr="00571402" w:rsidRDefault="00DE51B4" w:rsidP="00DE51B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</w:p>
    <w:p w:rsidR="00DE51B4" w:rsidRPr="00571402" w:rsidRDefault="00CB6011" w:rsidP="00DE51B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CB6011" w:rsidRPr="00571402" w:rsidRDefault="00CB6011" w:rsidP="00DE51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1700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1050E9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571402">
              <w:rPr>
                <w:rFonts w:ascii="Times New Roman" w:hAnsi="Times New Roman" w:cs="Times New Roman"/>
                <w:bCs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bCs/>
                <w:lang w:val="en-US"/>
              </w:rPr>
              <w:t>,</w:t>
            </w:r>
          </w:p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571402">
              <w:rPr>
                <w:rFonts w:ascii="Times New Roman" w:hAnsi="Times New Roman" w:cs="Times New Roman"/>
                <w:bCs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1050E9" w:rsidRPr="00571402" w:rsidRDefault="001050E9" w:rsidP="001050E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 w:rsidRPr="005714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-1</w:t>
            </w:r>
          </w:p>
        </w:tc>
      </w:tr>
      <w:tr w:rsidR="00CB6011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B6011" w:rsidRPr="00571402" w:rsidRDefault="00CB6011" w:rsidP="0010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B6011" w:rsidRPr="00571402" w:rsidRDefault="00CB6011" w:rsidP="001050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700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950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1800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2000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2200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2800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3200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3600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4000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CB6011" w:rsidRPr="00571402" w:rsidRDefault="00CB601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71402">
              <w:rPr>
                <w:sz w:val="22"/>
                <w:szCs w:val="22"/>
              </w:rPr>
              <w:t>4500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112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3,51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3,74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3,44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3,92</w:t>
            </w: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 xml:space="preserve">180 </w:t>
            </w:r>
          </w:p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и</w:t>
            </w:r>
          </w:p>
          <w:p w:rsidR="00A47707" w:rsidRPr="00571402" w:rsidRDefault="00A47707" w:rsidP="00A4770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бо</w:t>
            </w:r>
            <w:r w:rsidRPr="00571402">
              <w:rPr>
                <w:rFonts w:ascii="Times New Roman" w:hAnsi="Times New Roman" w:cs="Times New Roman"/>
              </w:rPr>
              <w:t>-</w:t>
            </w:r>
            <w:r w:rsidRPr="00571402">
              <w:rPr>
                <w:rFonts w:ascii="Times New Roman" w:hAnsi="Times New Roman" w:cs="Times New Roman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3,81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7707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lang w:val="en-US" w:eastAsia="ru-RU"/>
              </w:rPr>
              <w:t>&gt;</w:t>
            </w:r>
            <w:r w:rsidRPr="005714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  <w:vAlign w:val="bottom"/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  <w:vAlign w:val="bottom"/>
          </w:tcPr>
          <w:p w:rsidR="00A47707" w:rsidRPr="00571402" w:rsidRDefault="00A47707" w:rsidP="00CB60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A5FC5" w:rsidRPr="00571402" w:rsidRDefault="008A5FC5" w:rsidP="00A47707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A47707" w:rsidRPr="00571402" w:rsidRDefault="00A47707" w:rsidP="00A47707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9</w:t>
      </w:r>
    </w:p>
    <w:p w:rsidR="00A47707" w:rsidRPr="00571402" w:rsidRDefault="00C20233" w:rsidP="00A477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0233" w:rsidRPr="00571402" w:rsidRDefault="00C20233" w:rsidP="00A477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(Б)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=2240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C20233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C20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C20233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93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20233" w:rsidRPr="00571402" w:rsidRDefault="00C20233" w:rsidP="00932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300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400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600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700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800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950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1000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1450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1800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2000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2200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2400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2600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C20233" w:rsidRPr="00571402" w:rsidRDefault="00C20233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571402">
              <w:rPr>
                <w:rFonts w:eastAsiaTheme="minorHAnsi"/>
                <w:sz w:val="22"/>
                <w:szCs w:val="22"/>
                <w:lang w:val="en-US" w:eastAsia="en-US"/>
              </w:rPr>
              <w:t>2900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4,25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0,68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4,89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5,40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3,35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5,95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6,73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6,66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6,88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7,19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7,11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7,46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7,33</w:t>
            </w: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5,97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6,18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6,39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7,97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8,31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8,22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250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1,37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1,95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7,20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4,14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2,09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2,68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2,16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2,77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3,34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5,86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6,68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7,58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4,56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5,08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6,04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6,89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7,82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9,07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280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и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бо-</w:t>
            </w:r>
          </w:p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1,58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2,25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2,89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3,49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4,06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6,08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7,76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8,13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1,64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2,33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2,99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3,61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4,21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4,77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5,31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6,06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6,29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7,14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8,03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8,76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3,09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3,73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4,35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4,93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6,50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7,42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8,30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9,05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9,20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9,12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2,49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3,19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3,86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4,49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5,10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5,67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6,47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6,72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7,66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8,57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8,97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9,35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9,42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A5FC5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932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2,57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3,29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3,96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4,63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5,26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5,85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6,67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6,93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7,91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8,84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9,26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9,64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9,80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71402">
              <w:rPr>
                <w:rFonts w:ascii="Times New Roman" w:hAnsi="Times New Roman" w:cs="Times New Roman"/>
                <w:lang w:val="en-US"/>
              </w:rPr>
              <w:t>9,72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8A5FC5" w:rsidRPr="00571402" w:rsidRDefault="008A5FC5" w:rsidP="00C202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20233" w:rsidRPr="00571402" w:rsidRDefault="00C20233" w:rsidP="00C202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5FC5" w:rsidRPr="00571402" w:rsidRDefault="008A5FC5" w:rsidP="008A5FC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10</w:t>
      </w:r>
    </w:p>
    <w:p w:rsidR="00A47707" w:rsidRPr="00571402" w:rsidRDefault="00927573" w:rsidP="00A477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A47707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47707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CB6011" w:rsidRPr="00571402" w:rsidRDefault="00927573" w:rsidP="00A477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>С(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3750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F231AD" w:rsidRPr="00571402" w:rsidTr="00A47707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231AD" w:rsidRPr="00571402" w:rsidTr="00A47707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231AD" w:rsidRPr="00571402" w:rsidRDefault="00F231AD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500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505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</w:t>
            </w:r>
          </w:p>
        </w:tc>
        <w:tc>
          <w:tcPr>
            <w:tcW w:w="511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1600</w:t>
            </w:r>
          </w:p>
        </w:tc>
        <w:tc>
          <w:tcPr>
            <w:tcW w:w="516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1800</w:t>
            </w:r>
          </w:p>
        </w:tc>
        <w:tc>
          <w:tcPr>
            <w:tcW w:w="507" w:type="dxa"/>
            <w:shd w:val="clear" w:color="auto" w:fill="FFFFFF"/>
            <w:tcMar>
              <w:left w:w="28" w:type="dxa"/>
              <w:right w:w="28" w:type="dxa"/>
            </w:tcMar>
          </w:tcPr>
          <w:p w:rsidR="00F231AD" w:rsidRPr="00571402" w:rsidRDefault="00F231AD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6,57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8,35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9,95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10,20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10,96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11,42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12,58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12,14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12,99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13,41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13,73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450 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бо-</w:t>
            </w:r>
          </w:p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47707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A47707" w:rsidRPr="00571402" w:rsidRDefault="00A47707" w:rsidP="001D0D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A5FC5" w:rsidRPr="00571402" w:rsidRDefault="008A5FC5" w:rsidP="008A5FC5">
      <w:pPr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8A5FC5" w:rsidRPr="00571402" w:rsidRDefault="008A5FC5" w:rsidP="008A5FC5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11</w:t>
      </w:r>
    </w:p>
    <w:p w:rsidR="008A5FC5" w:rsidRPr="00571402" w:rsidRDefault="007B0A4C" w:rsidP="008A5FC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8A5FC5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5FC5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8A5FC5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1D0DD4" w:rsidRPr="00571402" w:rsidRDefault="007B0A4C" w:rsidP="008A5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D(Г)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6000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99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7B0A4C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499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7B0A4C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7B0A4C" w:rsidRPr="00571402" w:rsidRDefault="007B0A4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250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350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F231AD" w:rsidRPr="00571402" w:rsidRDefault="007B0A4C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F231AD" w:rsidRPr="00571402" w:rsidRDefault="007B0A4C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550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600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700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800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950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1000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1100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7B0A4C" w:rsidRPr="00571402" w:rsidRDefault="007B0A4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71402">
              <w:rPr>
                <w:sz w:val="20"/>
                <w:szCs w:val="20"/>
              </w:rPr>
              <w:t>1200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18,45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19,06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19,66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20,99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23,42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24,16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26,58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17,73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27,61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28,57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29,54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30,50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31,47</w:t>
            </w: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30,85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21,44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22,17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20,93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23,61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15,13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24,91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32,79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14,29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30,80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бо-</w:t>
            </w:r>
          </w:p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лее</w:t>
            </w: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23,39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27,28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25,02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29,12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A5FC5" w:rsidRPr="00571402" w:rsidTr="008A5FC5">
        <w:trPr>
          <w:jc w:val="center"/>
        </w:trPr>
        <w:tc>
          <w:tcPr>
            <w:tcW w:w="426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33,15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35,96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45,08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8A5FC5" w:rsidRPr="00571402" w:rsidRDefault="008A5FC5" w:rsidP="007B0A4C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000A23" w:rsidRPr="00571402" w:rsidRDefault="00000A23" w:rsidP="00000A2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A23" w:rsidRPr="00571402" w:rsidRDefault="00000A23" w:rsidP="00000A2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Таблица 12</w:t>
      </w:r>
    </w:p>
    <w:p w:rsidR="0092428C" w:rsidRPr="00571402" w:rsidRDefault="00763EA4" w:rsidP="00000A2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000A23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0A23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000A23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B0A4C" w:rsidRPr="00571402" w:rsidRDefault="00763EA4" w:rsidP="00000A2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sz w:val="28"/>
          <w:szCs w:val="28"/>
        </w:rPr>
        <w:t>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7100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"/>
        <w:gridCol w:w="398"/>
        <w:gridCol w:w="522"/>
        <w:gridCol w:w="511"/>
        <w:gridCol w:w="516"/>
        <w:gridCol w:w="505"/>
        <w:gridCol w:w="511"/>
        <w:gridCol w:w="505"/>
        <w:gridCol w:w="511"/>
        <w:gridCol w:w="505"/>
        <w:gridCol w:w="516"/>
        <w:gridCol w:w="500"/>
        <w:gridCol w:w="516"/>
        <w:gridCol w:w="505"/>
        <w:gridCol w:w="516"/>
        <w:gridCol w:w="516"/>
        <w:gridCol w:w="511"/>
        <w:gridCol w:w="511"/>
        <w:gridCol w:w="516"/>
        <w:gridCol w:w="507"/>
      </w:tblGrid>
      <w:tr w:rsidR="00005CF6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398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9200" w:type="dxa"/>
            <w:gridSpan w:val="18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05CF6" w:rsidRPr="00571402" w:rsidRDefault="00005CF6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0C36CE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C36CE" w:rsidRPr="00571402" w:rsidRDefault="000C36CE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0C36CE" w:rsidRPr="00571402" w:rsidRDefault="000C36CE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C36CE" w:rsidRPr="00571402" w:rsidRDefault="000C36CE" w:rsidP="009327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12,97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11,24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17,40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27,12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29,31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17,99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21,57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6,76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30,46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31,28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29,30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32,42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27,16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35,74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34,74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11,41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27,02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20,63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29,26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36,19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38,66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30,29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39,24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5,14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9,36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35,54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38,72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41,21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41,37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40,57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5,31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9,66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34,65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36,70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42,72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41,89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17,83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33,35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37,86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39,70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41,25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42,47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43,90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44,07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43,22</w:t>
            </w: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22,23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28,89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41,92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43,18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5,84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10,67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15,07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23,01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26,59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44,93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44,69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6,04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11,03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23,78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27,48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36,90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41,60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46,45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46,20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16,09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24,56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28,38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38,10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42,96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47,71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6,43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11,75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16,59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32,93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48,87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49,49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49,22</w:t>
            </w: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6,57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17,05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26,03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37,05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42,53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34,90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41,40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47,87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36,08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39,64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42,79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51,32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51,33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18,83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23,97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33,20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37,26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44,19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47,00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51,11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52,35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53,01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29,67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42,23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50,87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54,01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13,96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19,76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25,15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34,71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42,49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45,63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7,94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20,45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26,03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35,92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40,20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43,98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47,22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49,89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51,92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21,14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37,13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41,55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48,82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51,57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53,68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55,08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55,73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8,44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15,42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21,84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27,79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33,30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38,35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42,91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50,41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55,43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56,88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57,56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8,70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28,67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34,35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44,27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57,18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58,68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бо-</w:t>
            </w:r>
          </w:p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</w:rPr>
              <w:t>лее</w:t>
            </w: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34,11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39,17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43,66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47,52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50,69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53,12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54,73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55,45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16,40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23,22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35,31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40,54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45,19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49,18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52,47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56,64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57,39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16,95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24,00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30,52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36,50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41,91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46,71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50,84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56,83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58,55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59,38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9,56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17,50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24,79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37,69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43,28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48,24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52,51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56,01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58,69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61,27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0A23" w:rsidRPr="00571402" w:rsidTr="00000A23">
        <w:trPr>
          <w:jc w:val="center"/>
        </w:trPr>
        <w:tc>
          <w:tcPr>
            <w:tcW w:w="527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8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932724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522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9,86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18,06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25,57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32,51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38,88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44,65</w:t>
            </w: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49,77</w:t>
            </w: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54,17</w:t>
            </w: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57,78</w:t>
            </w:r>
          </w:p>
        </w:tc>
        <w:tc>
          <w:tcPr>
            <w:tcW w:w="500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5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1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7" w:type="dxa"/>
            <w:shd w:val="clear" w:color="auto" w:fill="FFFFFF"/>
            <w:tcMar>
              <w:left w:w="11" w:type="dxa"/>
              <w:right w:w="11" w:type="dxa"/>
            </w:tcMar>
          </w:tcPr>
          <w:p w:rsidR="00000A23" w:rsidRPr="00571402" w:rsidRDefault="00000A23" w:rsidP="000C36CE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2428C" w:rsidRPr="00571402" w:rsidRDefault="0092428C" w:rsidP="0092428C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Таблица 13</w:t>
      </w:r>
    </w:p>
    <w:p w:rsidR="0092428C" w:rsidRPr="00571402" w:rsidRDefault="00E0689B" w:rsidP="0092428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Номинальная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мощность</w:t>
      </w:r>
      <w:r w:rsidR="0092428C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428C" w:rsidRPr="00571402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P</w:t>
      </w:r>
      <w:r w:rsidR="0092428C" w:rsidRPr="00571402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O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передаваемая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ремнем</w:t>
      </w:r>
    </w:p>
    <w:p w:rsidR="00E0689B" w:rsidRPr="00571402" w:rsidRDefault="00E0689B" w:rsidP="0092428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0,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II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сечением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EO</w:t>
      </w:r>
      <w:r w:rsidRPr="00571402">
        <w:rPr>
          <w:rFonts w:ascii="Times New Roman" w:hAnsi="Times New Roman" w:cs="Times New Roman"/>
          <w:sz w:val="28"/>
          <w:szCs w:val="28"/>
        </w:rPr>
        <w:t>(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sz w:val="28"/>
          <w:szCs w:val="28"/>
        </w:rPr>
        <w:t>)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71402">
        <w:rPr>
          <w:rFonts w:ascii="Times New Roman" w:hAnsi="Times New Roman" w:cs="Times New Roman"/>
          <w:sz w:val="28"/>
          <w:szCs w:val="28"/>
        </w:rPr>
        <w:t>=85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="00A47707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мм</w:t>
      </w:r>
    </w:p>
    <w:tbl>
      <w:tblPr>
        <w:tblW w:w="9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0"/>
        <w:gridCol w:w="567"/>
        <w:gridCol w:w="616"/>
        <w:gridCol w:w="616"/>
        <w:gridCol w:w="616"/>
        <w:gridCol w:w="616"/>
        <w:gridCol w:w="616"/>
        <w:gridCol w:w="616"/>
        <w:gridCol w:w="617"/>
        <w:gridCol w:w="616"/>
        <w:gridCol w:w="616"/>
        <w:gridCol w:w="616"/>
        <w:gridCol w:w="616"/>
        <w:gridCol w:w="616"/>
        <w:gridCol w:w="616"/>
        <w:gridCol w:w="617"/>
      </w:tblGrid>
      <w:tr w:rsidR="00B2757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мм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8626" w:type="dxa"/>
            <w:gridSpan w:val="14"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O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кВт,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частоте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шкива,</w:t>
            </w:r>
            <w:r w:rsidR="00A47707" w:rsidRPr="00571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40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Pr="005714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B2757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/>
            <w:tcMar>
              <w:left w:w="11" w:type="dxa"/>
              <w:right w:w="11" w:type="dxa"/>
            </w:tcMar>
            <w:vAlign w:val="center"/>
          </w:tcPr>
          <w:p w:rsidR="00B2757C" w:rsidRPr="00571402" w:rsidRDefault="00B2757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B2757C" w:rsidRPr="00571402" w:rsidRDefault="00B2757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31,65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43,35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45,34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44,82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24,14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32,83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47,99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47,55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7,65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14,06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29,73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50,34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48,94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53,14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36,51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55,94</w:t>
            </w: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15,23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38,20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50,71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52,33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39,38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54,98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57,04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57,33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16,34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36,58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41,73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53,95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56,67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59,84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59,62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16,78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37,61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43,05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55,86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58,73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63,00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10,01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48,65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58,36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10,23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26,35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45,34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50,12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19,14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26,94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40,63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46,44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51,52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55,86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62,71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41,66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47,32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57,48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61,01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35,84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42,69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68,15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11,63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21,34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37,90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51,08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56,30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11,85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45,93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66,98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12,07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31,28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46,96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59,17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12,29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31,79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40,33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54,68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66,83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68,37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22,96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55,94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62,04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1250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58,14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67,27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69,92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35,11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52,40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59,32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68,89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71,39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13,25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25,32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53,43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60,57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66,68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71,24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73,30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13,47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25,76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54,46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61,82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68,08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75,07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76,03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13,62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26,13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36,87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46,74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55,57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63,07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69,55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76,91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 w:val="restart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1400</w:t>
            </w:r>
          </w:p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</w:t>
            </w:r>
          </w:p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более</w:t>
            </w: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39,59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49,68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58,51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65,79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74,70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15,60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40,18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50,64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59,47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66,90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72,42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75,88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76,54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15,75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40,77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51,45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60,49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68,15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73,82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78,38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1,50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15,97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41,44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52,26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61,53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69,48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79,12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80,22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2428C" w:rsidRPr="00571402" w:rsidTr="0092428C">
        <w:trPr>
          <w:jc w:val="center"/>
        </w:trPr>
        <w:tc>
          <w:tcPr>
            <w:tcW w:w="690" w:type="dxa"/>
            <w:vMerge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9327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16,19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42,02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52,99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62,56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70,66</w:t>
            </w: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77,21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80,81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82,06</w:t>
            </w: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  <w:vAlign w:val="bottom"/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7" w:type="dxa"/>
            <w:shd w:val="clear" w:color="auto" w:fill="FFFFFF"/>
            <w:tcMar>
              <w:left w:w="11" w:type="dxa"/>
              <w:right w:w="11" w:type="dxa"/>
            </w:tcMar>
          </w:tcPr>
          <w:p w:rsidR="0092428C" w:rsidRPr="00571402" w:rsidRDefault="0092428C" w:rsidP="00AE54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D0DD4" w:rsidRPr="00571402" w:rsidRDefault="001D0DD4" w:rsidP="008A7F8C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A1587" w:rsidRPr="00571402" w:rsidRDefault="0069537F" w:rsidP="008A7F8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Предварительное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натяжение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ветвей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клинового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ремня</w:t>
      </w:r>
      <w:r w:rsidR="00A92F3E" w:rsidRPr="00571402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092A" w:rsidRPr="0057140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</w:p>
    <w:p w:rsidR="00F4092A" w:rsidRPr="00571402" w:rsidRDefault="002B716F" w:rsidP="00F409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40" w:dyaOrig="820">
          <v:shape id="_x0000_i1038" type="#_x0000_t75" style="width:190.5pt;height:40.5pt" o:ole="">
            <v:imagedata r:id="rId43" o:title=""/>
          </v:shape>
          <o:OLEObject Type="Embed" ProgID="Equation.3" ShapeID="_x0000_i1038" DrawAspect="Content" ObjectID="_1792909689" r:id="rId44"/>
        </w:object>
      </w:r>
      <w:r w:rsidR="001C66BF" w:rsidRPr="00571402">
        <w:rPr>
          <w:rFonts w:ascii="Times New Roman" w:hAnsi="Times New Roman" w:cs="Times New Roman"/>
          <w:sz w:val="28"/>
          <w:szCs w:val="28"/>
        </w:rPr>
        <w:t>,</w:t>
      </w:r>
    </w:p>
    <w:p w:rsidR="00F4092A" w:rsidRPr="00571402" w:rsidRDefault="001C66BF" w:rsidP="001C66BF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39" type="#_x0000_t75" style="width:19pt;height:19pt" o:ole="">
            <v:imagedata r:id="rId45" o:title=""/>
          </v:shape>
          <o:OLEObject Type="Embed" ProgID="Equation.3" ShapeID="_x0000_i1039" DrawAspect="Content" ObjectID="_1792909690" r:id="rId46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погонная масса ремня, кг/м (табл. 1);</w:t>
      </w:r>
    </w:p>
    <w:p w:rsidR="001C66BF" w:rsidRPr="00571402" w:rsidRDefault="00C151BC" w:rsidP="001C66BF">
      <w:pPr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40" type="#_x0000_t75" style="width:10pt;height:12pt" o:ole="">
            <v:imagedata r:id="rId47" o:title=""/>
          </v:shape>
          <o:OLEObject Type="Embed" ProgID="Equation.3" ShapeID="_x0000_i1040" DrawAspect="Content" ObjectID="_1792909691" r:id="rId48"/>
        </w:object>
      </w:r>
      <w:r w:rsidR="001C66BF" w:rsidRPr="00571402">
        <w:rPr>
          <w:rFonts w:ascii="Times New Roman" w:hAnsi="Times New Roman" w:cs="Times New Roman"/>
          <w:sz w:val="28"/>
          <w:szCs w:val="28"/>
        </w:rPr>
        <w:t xml:space="preserve"> - скорость ремня, м/с.</w:t>
      </w:r>
    </w:p>
    <w:p w:rsidR="00F4092A" w:rsidRPr="00571402" w:rsidRDefault="007F5FAF" w:rsidP="003A1587">
      <w:pPr>
        <w:jc w:val="center"/>
        <w:rPr>
          <w:sz w:val="28"/>
          <w:szCs w:val="28"/>
        </w:rPr>
      </w:pPr>
      <w:r w:rsidRPr="00571402">
        <w:rPr>
          <w:position w:val="-12"/>
          <w:sz w:val="28"/>
          <w:szCs w:val="28"/>
        </w:rPr>
        <w:object w:dxaOrig="1320" w:dyaOrig="380">
          <v:shape id="_x0000_i1041" type="#_x0000_t75" style="width:65.5pt;height:19pt" o:ole="">
            <v:imagedata r:id="rId49" o:title=""/>
          </v:shape>
          <o:OLEObject Type="Embed" ProgID="Equation.3" ShapeID="_x0000_i1041" DrawAspect="Content" ObjectID="_1792909692" r:id="rId50"/>
        </w:object>
      </w:r>
      <w:r w:rsidR="00923920" w:rsidRPr="00571402">
        <w:rPr>
          <w:sz w:val="28"/>
          <w:szCs w:val="28"/>
        </w:rPr>
        <w:t>,</w:t>
      </w:r>
    </w:p>
    <w:p w:rsidR="00923920" w:rsidRPr="00571402" w:rsidRDefault="00923920" w:rsidP="00923920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="005B402E" w:rsidRPr="00571402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42" type="#_x0000_t75" style="width:16.5pt;height:19pt" o:ole="">
            <v:imagedata r:id="rId51" o:title=""/>
          </v:shape>
          <o:OLEObject Type="Embed" ProgID="Equation.3" ShapeID="_x0000_i1042" DrawAspect="Content" ObjectID="_1792909693" r:id="rId52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угловая скорость ведущего шкива.</w:t>
      </w:r>
    </w:p>
    <w:p w:rsidR="007F5FAF" w:rsidRPr="00571402" w:rsidRDefault="007F5FAF" w:rsidP="007F5FA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Рабочий ресурс ремней</w:t>
      </w:r>
    </w:p>
    <w:p w:rsidR="007F5FAF" w:rsidRPr="00571402" w:rsidRDefault="005B402E" w:rsidP="007F5FA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position w:val="-36"/>
        </w:rPr>
        <w:object w:dxaOrig="3280" w:dyaOrig="940">
          <v:shape id="_x0000_i1043" type="#_x0000_t75" style="width:164pt;height:47pt" o:ole="">
            <v:imagedata r:id="rId53" o:title=""/>
          </v:shape>
          <o:OLEObject Type="Embed" ProgID="Equation.3" ShapeID="_x0000_i1043" DrawAspect="Content" ObjectID="_1792909694" r:id="rId54"/>
        </w:object>
      </w:r>
      <w:r w:rsidRPr="00571402">
        <w:t>,</w:t>
      </w:r>
    </w:p>
    <w:p w:rsidR="005B402E" w:rsidRPr="00571402" w:rsidRDefault="005B402E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="00A64F60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044" type="#_x0000_t75" style="width:23pt;height:19pt" o:ole="">
            <v:imagedata r:id="rId55" o:title=""/>
          </v:shape>
          <o:OLEObject Type="Embed" ProgID="Equation.3" ShapeID="_x0000_i1044" DrawAspect="Content" ObjectID="_1792909695" r:id="rId56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предел выносливости; для клиновых ремней </w:t>
      </w:r>
      <w:r w:rsidR="00A64F60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0" w:dyaOrig="380">
          <v:shape id="_x0000_i1045" type="#_x0000_t75" style="width:23pt;height:19pt" o:ole="">
            <v:imagedata r:id="rId57" o:title=""/>
          </v:shape>
          <o:OLEObject Type="Embed" ProgID="Equation.3" ShapeID="_x0000_i1045" DrawAspect="Content" ObjectID="_1792909696" r:id="rId58"/>
        </w:object>
      </w:r>
      <w:r w:rsidR="005C7F4D" w:rsidRPr="00571402">
        <w:rPr>
          <w:rFonts w:ascii="Times New Roman" w:hAnsi="Times New Roman" w:cs="Times New Roman"/>
          <w:sz w:val="28"/>
          <w:szCs w:val="28"/>
        </w:rPr>
        <w:t>=9</w: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МПа;</w:t>
      </w:r>
    </w:p>
    <w:p w:rsidR="004A631E" w:rsidRPr="00571402" w:rsidRDefault="00A64F60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39" w:dyaOrig="380">
          <v:shape id="_x0000_i1046" type="#_x0000_t75" style="width:32pt;height:19pt" o:ole="">
            <v:imagedata r:id="rId59" o:title=""/>
          </v:shape>
          <o:OLEObject Type="Embed" ProgID="Equation.3" ShapeID="_x0000_i1046" DrawAspect="Content" ObjectID="_1792909697" r:id="rId60"/>
        </w:objec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- максимальное напряжение, МПа;</w:t>
      </w:r>
    </w:p>
    <w:p w:rsidR="004A631E" w:rsidRPr="00571402" w:rsidRDefault="00957503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600" w:dyaOrig="420">
          <v:shape id="_x0000_i1047" type="#_x0000_t75" style="width:30pt;height:21.5pt" o:ole="">
            <v:imagedata r:id="rId61" o:title=""/>
          </v:shape>
          <o:OLEObject Type="Embed" ProgID="Equation.3" ShapeID="_x0000_i1047" DrawAspect="Content" ObjectID="_1792909698" r:id="rId62"/>
        </w:object>
      </w:r>
      <w:r w:rsidR="004A631E"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0D4002"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  <w:r w:rsidR="00305AC2" w:rsidRPr="00571402">
        <w:rPr>
          <w:rFonts w:ascii="Times New Roman" w:hAnsi="Times New Roman" w:cs="Times New Roman"/>
          <w:sz w:val="28"/>
          <w:szCs w:val="28"/>
        </w:rPr>
        <w:t xml:space="preserve"> (табл. 14)</w:t>
      </w:r>
      <w:r w:rsidR="000D4002" w:rsidRPr="00571402">
        <w:rPr>
          <w:rFonts w:ascii="Times New Roman" w:hAnsi="Times New Roman" w:cs="Times New Roman"/>
          <w:sz w:val="28"/>
          <w:szCs w:val="28"/>
        </w:rPr>
        <w:t>;</w:t>
      </w:r>
    </w:p>
    <w:p w:rsidR="000D4002" w:rsidRPr="00571402" w:rsidRDefault="00957503" w:rsidP="008A7F8C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48" type="#_x0000_t75" style="width:16.5pt;height:19pt" o:ole="">
            <v:imagedata r:id="rId63" o:title=""/>
          </v:shape>
          <o:OLEObject Type="Embed" ProgID="Equation.3" ShapeID="_x0000_i1048" DrawAspect="Content" ObjectID="_1792909699" r:id="rId64"/>
        </w:object>
      </w:r>
      <w:r w:rsidR="000D4002" w:rsidRPr="00571402">
        <w:rPr>
          <w:rFonts w:ascii="Times New Roman" w:hAnsi="Times New Roman" w:cs="Times New Roman"/>
          <w:sz w:val="28"/>
          <w:szCs w:val="28"/>
        </w:rPr>
        <w:t xml:space="preserve"> - коэффициент, учитывающий влияние передаточного отношения;</w:t>
      </w:r>
    </w:p>
    <w:p w:rsidR="000D4002" w:rsidRPr="00571402" w:rsidRDefault="00AE667F" w:rsidP="002B716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49" type="#_x0000_t75" style="width:19pt;height:19pt" o:ole="">
            <v:imagedata r:id="rId65" o:title=""/>
          </v:shape>
          <o:OLEObject Type="Embed" ProgID="Equation.3" ShapeID="_x0000_i1049" DrawAspect="Content" ObjectID="_1792909700" r:id="rId66"/>
        </w:object>
      </w:r>
      <w:r w:rsidR="000D4002" w:rsidRPr="00571402">
        <w:rPr>
          <w:rFonts w:ascii="Times New Roman" w:hAnsi="Times New Roman" w:cs="Times New Roman"/>
          <w:sz w:val="28"/>
          <w:szCs w:val="28"/>
        </w:rPr>
        <w:t xml:space="preserve"> - коэффициент нагрузки.</w:t>
      </w:r>
    </w:p>
    <w:p w:rsidR="00A934C1" w:rsidRPr="00571402" w:rsidRDefault="00A934C1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Максимальное напряжение</w:t>
      </w:r>
    </w:p>
    <w:p w:rsidR="00A934C1" w:rsidRPr="00571402" w:rsidRDefault="00AE667F" w:rsidP="002B716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2380" w:dyaOrig="380">
          <v:shape id="_x0000_i1050" type="#_x0000_t75" style="width:119pt;height:19pt" o:ole="">
            <v:imagedata r:id="rId67" o:title=""/>
          </v:shape>
          <o:OLEObject Type="Embed" ProgID="Equation.3" ShapeID="_x0000_i1050" DrawAspect="Content" ObjectID="_1792909701" r:id="rId68"/>
        </w:object>
      </w:r>
      <w:r w:rsidR="00401964" w:rsidRPr="00571402">
        <w:rPr>
          <w:rFonts w:ascii="Times New Roman" w:hAnsi="Times New Roman" w:cs="Times New Roman"/>
          <w:sz w:val="28"/>
          <w:szCs w:val="28"/>
        </w:rPr>
        <w:t>.</w:t>
      </w:r>
    </w:p>
    <w:p w:rsidR="00401964" w:rsidRPr="00571402" w:rsidRDefault="00623A6E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от растягивающей силы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1" type="#_x0000_t75" style="width:15pt;height:19pt" o:ole="">
            <v:imagedata r:id="rId69" o:title=""/>
          </v:shape>
          <o:OLEObject Type="Embed" ProgID="Equation.3" ShapeID="_x0000_i1051" DrawAspect="Content" ObjectID="_1792909702" r:id="rId70"/>
        </w:object>
      </w:r>
      <w:r w:rsidRPr="00571402">
        <w:rPr>
          <w:rFonts w:ascii="Times New Roman" w:hAnsi="Times New Roman" w:cs="Times New Roman"/>
          <w:sz w:val="28"/>
          <w:szCs w:val="28"/>
        </w:rPr>
        <w:t>, действующей в точке набегания ремня на ведущий шкив</w:t>
      </w:r>
    </w:p>
    <w:p w:rsidR="00A64F60" w:rsidRPr="00571402" w:rsidRDefault="00623A6E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2420" w:dyaOrig="700">
          <v:shape id="_x0000_i1052" type="#_x0000_t75" style="width:121pt;height:35pt" o:ole="">
            <v:imagedata r:id="rId71" o:title=""/>
          </v:shape>
          <o:OLEObject Type="Embed" ProgID="Equation.3" ShapeID="_x0000_i1052" DrawAspect="Content" ObjectID="_1792909703" r:id="rId72"/>
        </w:object>
      </w:r>
      <w:r w:rsidRPr="00571402">
        <w:rPr>
          <w:rFonts w:ascii="Times New Roman" w:hAnsi="Times New Roman" w:cs="Times New Roman"/>
          <w:sz w:val="28"/>
          <w:szCs w:val="28"/>
        </w:rPr>
        <w:t>,</w:t>
      </w:r>
    </w:p>
    <w:p w:rsidR="007A5199" w:rsidRPr="00571402" w:rsidRDefault="00623A6E" w:rsidP="00623A6E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00" w:dyaOrig="380">
          <v:shape id="_x0000_i1053" type="#_x0000_t75" style="width:15pt;height:19pt" o:ole="">
            <v:imagedata r:id="rId73" o:title=""/>
          </v:shape>
          <o:OLEObject Type="Embed" ProgID="Equation.3" ShapeID="_x0000_i1053" DrawAspect="Content" ObjectID="_1792909704" r:id="rId74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окружная сила, действующая на один ремень</w:t>
      </w:r>
      <w:r w:rsidR="007A5199" w:rsidRPr="00571402">
        <w:rPr>
          <w:rFonts w:ascii="Times New Roman" w:hAnsi="Times New Roman" w:cs="Times New Roman"/>
          <w:sz w:val="28"/>
          <w:szCs w:val="28"/>
        </w:rPr>
        <w:t>,</w:t>
      </w:r>
    </w:p>
    <w:p w:rsidR="00623A6E" w:rsidRPr="00571402" w:rsidRDefault="007A5199" w:rsidP="00623A6E">
      <w:pPr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А – площадь поперечного сечения ремня (табл.1).</w:t>
      </w:r>
    </w:p>
    <w:p w:rsidR="00A64F60" w:rsidRPr="00571402" w:rsidRDefault="008A013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</w:rPr>
        <w:object w:dxaOrig="900" w:dyaOrig="720">
          <v:shape id="_x0000_i1054" type="#_x0000_t75" style="width:44pt;height:37pt" o:ole="">
            <v:imagedata r:id="rId75" o:title=""/>
          </v:shape>
          <o:OLEObject Type="Embed" ProgID="Equation.3" ShapeID="_x0000_i1054" DrawAspect="Content" ObjectID="_1792909705" r:id="rId76"/>
        </w:object>
      </w:r>
      <w:r w:rsidR="00623A6E" w:rsidRPr="00571402">
        <w:rPr>
          <w:rFonts w:ascii="Times New Roman" w:hAnsi="Times New Roman" w:cs="Times New Roman"/>
          <w:sz w:val="28"/>
          <w:szCs w:val="28"/>
        </w:rPr>
        <w:t>.</w:t>
      </w:r>
    </w:p>
    <w:p w:rsidR="00623A6E" w:rsidRPr="00571402" w:rsidRDefault="00623A6E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изгиба</w:t>
      </w:r>
    </w:p>
    <w:p w:rsidR="00401964" w:rsidRPr="00571402" w:rsidRDefault="00AE667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400" w:dyaOrig="780">
          <v:shape id="_x0000_i1055" type="#_x0000_t75" style="width:70pt;height:39pt" o:ole="">
            <v:imagedata r:id="rId77" o:title=""/>
          </v:shape>
          <o:OLEObject Type="Embed" ProgID="Equation.3" ShapeID="_x0000_i1055" DrawAspect="Content" ObjectID="_1792909706" r:id="rId78"/>
        </w:object>
      </w:r>
      <w:r w:rsidR="00623A6E" w:rsidRPr="00571402">
        <w:rPr>
          <w:rFonts w:ascii="Times New Roman" w:hAnsi="Times New Roman" w:cs="Times New Roman"/>
          <w:sz w:val="28"/>
          <w:szCs w:val="28"/>
        </w:rPr>
        <w:t>,</w:t>
      </w:r>
    </w:p>
    <w:p w:rsidR="00623A6E" w:rsidRPr="00571402" w:rsidRDefault="00623A6E" w:rsidP="005C7F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56" type="#_x0000_t75" style="width:19pt;height:19pt" o:ole="">
            <v:imagedata r:id="rId79" o:title=""/>
          </v:shape>
          <o:OLEObject Type="Embed" ProgID="Equation.3" ShapeID="_x0000_i1056" DrawAspect="Content" ObjectID="_1792909707" r:id="rId80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- </w:t>
      </w:r>
      <w:r w:rsidR="005C7F4D" w:rsidRPr="00571402">
        <w:rPr>
          <w:rFonts w:ascii="Times New Roman" w:hAnsi="Times New Roman" w:cs="Times New Roman"/>
          <w:sz w:val="28"/>
          <w:szCs w:val="28"/>
        </w:rPr>
        <w:t>модуль упругости при изгибе (для клиновых ремней</w:t>
      </w:r>
      <w:r w:rsidR="005C7F4D" w:rsidRPr="00571402">
        <w:rPr>
          <w:rFonts w:ascii="Times New Roman" w:hAnsi="Times New Roman" w:cs="Times New Roman"/>
          <w:sz w:val="28"/>
          <w:szCs w:val="28"/>
        </w:rPr>
        <w:br/>
      </w:r>
      <w:r w:rsidR="005C7F4D"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57" type="#_x0000_t75" style="width:19pt;height:19pt" o:ole="">
            <v:imagedata r:id="rId79" o:title=""/>
          </v:shape>
          <o:OLEObject Type="Embed" ProgID="Equation.3" ShapeID="_x0000_i1057" DrawAspect="Content" ObjectID="_1792909708" r:id="rId81"/>
        </w:object>
      </w:r>
      <w:r w:rsidR="005C7F4D" w:rsidRPr="00571402">
        <w:rPr>
          <w:rFonts w:ascii="Times New Roman" w:hAnsi="Times New Roman" w:cs="Times New Roman"/>
          <w:sz w:val="28"/>
          <w:szCs w:val="28"/>
        </w:rPr>
        <w:t>= 80..100 МПа);</w:t>
      </w:r>
    </w:p>
    <w:p w:rsidR="00623A6E" w:rsidRPr="00571402" w:rsidRDefault="00623A6E" w:rsidP="00623A6E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71402">
        <w:rPr>
          <w:rFonts w:ascii="Times New Roman" w:hAnsi="Times New Roman" w:cs="Times New Roman"/>
          <w:sz w:val="28"/>
          <w:szCs w:val="28"/>
        </w:rPr>
        <w:t xml:space="preserve"> – высота сечения ремня (табл. 1).</w:t>
      </w:r>
    </w:p>
    <w:p w:rsidR="00623A6E" w:rsidRPr="00571402" w:rsidRDefault="00623A6E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от центробежной силы</w:t>
      </w:r>
    </w:p>
    <w:p w:rsidR="00401964" w:rsidRPr="00571402" w:rsidRDefault="002B716F" w:rsidP="00623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1939" w:dyaOrig="460">
          <v:shape id="_x0000_i1058" type="#_x0000_t75" style="width:98.5pt;height:24pt" o:ole="">
            <v:imagedata r:id="rId82" o:title=""/>
          </v:shape>
          <o:OLEObject Type="Embed" ProgID="Equation.3" ShapeID="_x0000_i1058" DrawAspect="Content" ObjectID="_1792909709" r:id="rId83"/>
        </w:object>
      </w:r>
      <w:r w:rsidR="004D0DCF" w:rsidRPr="00571402">
        <w:rPr>
          <w:rFonts w:ascii="Times New Roman" w:hAnsi="Times New Roman" w:cs="Times New Roman"/>
          <w:sz w:val="28"/>
          <w:szCs w:val="28"/>
        </w:rPr>
        <w:t>,</w:t>
      </w:r>
    </w:p>
    <w:p w:rsidR="004D0DCF" w:rsidRPr="00571402" w:rsidRDefault="004D0DCF" w:rsidP="004D0DCF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</w:t>
      </w:r>
      <w:r w:rsidRPr="00571402">
        <w:rPr>
          <w:rFonts w:ascii="Times New Roman" w:hAnsi="Times New Roman" w:cs="Times New Roman"/>
          <w:i/>
          <w:sz w:val="28"/>
          <w:szCs w:val="28"/>
        </w:rPr>
        <w:t>ρ</w:t>
      </w:r>
      <w:r w:rsidRPr="00571402">
        <w:rPr>
          <w:rFonts w:ascii="Times New Roman" w:hAnsi="Times New Roman" w:cs="Times New Roman"/>
          <w:sz w:val="28"/>
          <w:szCs w:val="28"/>
        </w:rPr>
        <w:t xml:space="preserve"> – плотность материала ремня (</w:t>
      </w:r>
      <w:r w:rsidRPr="00571402">
        <w:rPr>
          <w:rFonts w:ascii="Times New Roman" w:hAnsi="Times New Roman" w:cs="Times New Roman"/>
          <w:i/>
          <w:sz w:val="28"/>
          <w:szCs w:val="28"/>
        </w:rPr>
        <w:t>ρ</w:t>
      </w:r>
      <w:r w:rsidRPr="00571402">
        <w:rPr>
          <w:rFonts w:ascii="Times New Roman" w:hAnsi="Times New Roman" w:cs="Times New Roman"/>
          <w:sz w:val="28"/>
          <w:szCs w:val="28"/>
        </w:rPr>
        <w:t>=1100кг/м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71402">
        <w:rPr>
          <w:rFonts w:ascii="Times New Roman" w:hAnsi="Times New Roman" w:cs="Times New Roman"/>
          <w:sz w:val="28"/>
          <w:szCs w:val="28"/>
        </w:rPr>
        <w:t>).</w:t>
      </w:r>
    </w:p>
    <w:p w:rsidR="004D0DCF" w:rsidRPr="00571402" w:rsidRDefault="004D0DCF" w:rsidP="001A40A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Коэффициент, учитывающий влияние передаточного отношения</w:t>
      </w:r>
    </w:p>
    <w:p w:rsidR="00401964" w:rsidRPr="00571402" w:rsidRDefault="002B716F" w:rsidP="004D0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1359" w:dyaOrig="440">
          <v:shape id="_x0000_i1059" type="#_x0000_t75" style="width:68pt;height:23pt" o:ole="">
            <v:imagedata r:id="rId84" o:title=""/>
          </v:shape>
          <o:OLEObject Type="Embed" ProgID="Equation.3" ShapeID="_x0000_i1059" DrawAspect="Content" ObjectID="_1792909710" r:id="rId85"/>
        </w:object>
      </w:r>
      <w:r w:rsidR="00BE4C08" w:rsidRPr="00571402">
        <w:rPr>
          <w:rFonts w:ascii="Times New Roman" w:hAnsi="Times New Roman" w:cs="Times New Roman"/>
          <w:sz w:val="28"/>
          <w:szCs w:val="28"/>
        </w:rPr>
        <w:t>-0,5</w:t>
      </w:r>
      <w:r w:rsidR="004D0DCF" w:rsidRPr="00571402">
        <w:rPr>
          <w:rFonts w:ascii="Times New Roman" w:hAnsi="Times New Roman" w:cs="Times New Roman"/>
          <w:sz w:val="28"/>
          <w:szCs w:val="28"/>
        </w:rPr>
        <w:t>.</w:t>
      </w:r>
    </w:p>
    <w:p w:rsidR="00401964" w:rsidRPr="00571402" w:rsidRDefault="001A40A2" w:rsidP="001A40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Коэффициент нагрузки </w:t>
      </w:r>
      <w:r w:rsidR="002B716F" w:rsidRPr="00571402">
        <w:rPr>
          <w:rFonts w:ascii="Times New Roman" w:hAnsi="Times New Roman" w:cs="Times New Roman"/>
          <w:position w:val="-12"/>
          <w:sz w:val="28"/>
          <w:szCs w:val="28"/>
        </w:rPr>
        <w:object w:dxaOrig="859" w:dyaOrig="380">
          <v:shape id="_x0000_i1060" type="#_x0000_t75" style="width:44pt;height:19pt" o:ole="">
            <v:imagedata r:id="rId86" o:title=""/>
          </v:shape>
          <o:OLEObject Type="Embed" ProgID="Equation.3" ShapeID="_x0000_i1060" DrawAspect="Content" ObjectID="_1792909711" r:id="rId87"/>
        </w:object>
      </w:r>
      <w:r w:rsidR="00401964" w:rsidRPr="00571402">
        <w:rPr>
          <w:rFonts w:ascii="Times New Roman" w:hAnsi="Times New Roman" w:cs="Times New Roman"/>
          <w:sz w:val="28"/>
          <w:szCs w:val="28"/>
        </w:rPr>
        <w:t xml:space="preserve"> при постоянной нагрузке</w:t>
      </w:r>
      <w:r w:rsidR="004D0DCF" w:rsidRPr="00571402">
        <w:rPr>
          <w:rFonts w:ascii="Times New Roman" w:hAnsi="Times New Roman" w:cs="Times New Roman"/>
          <w:sz w:val="28"/>
          <w:szCs w:val="28"/>
        </w:rPr>
        <w:t xml:space="preserve">, </w:t>
      </w:r>
      <w:r w:rsidR="004D0DCF" w:rsidRPr="00571402">
        <w:rPr>
          <w:rFonts w:ascii="Times New Roman" w:hAnsi="Times New Roman" w:cs="Times New Roman"/>
          <w:position w:val="-12"/>
          <w:sz w:val="28"/>
          <w:szCs w:val="28"/>
        </w:rPr>
        <w:object w:dxaOrig="900" w:dyaOrig="380">
          <v:shape id="_x0000_i1061" type="#_x0000_t75" style="width:45.5pt;height:19pt" o:ole="">
            <v:imagedata r:id="rId88" o:title=""/>
          </v:shape>
          <o:OLEObject Type="Embed" ProgID="Equation.3" ShapeID="_x0000_i1061" DrawAspect="Content" ObjectID="_1792909712" r:id="rId89"/>
        </w:object>
      </w:r>
      <w:r w:rsidR="004D0DCF" w:rsidRPr="00571402">
        <w:rPr>
          <w:rFonts w:ascii="Times New Roman" w:hAnsi="Times New Roman" w:cs="Times New Roman"/>
          <w:sz w:val="28"/>
          <w:szCs w:val="28"/>
        </w:rPr>
        <w:t xml:space="preserve"> при периодически изменяющейся нагрузке от нуля до номинального значения.</w:t>
      </w:r>
    </w:p>
    <w:p w:rsidR="00477FA1" w:rsidRPr="00571402" w:rsidRDefault="00477FA1" w:rsidP="001A40A2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05AC2" w:rsidRPr="00571402" w:rsidRDefault="00305AC2" w:rsidP="00305AC2">
      <w:pPr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 14</w:t>
      </w:r>
    </w:p>
    <w:p w:rsidR="00305AC2" w:rsidRPr="00571402" w:rsidRDefault="00305AC2" w:rsidP="00305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B716F" w:rsidRPr="00571402" w:rsidTr="002B716F">
        <w:trPr>
          <w:jc w:val="center"/>
        </w:trPr>
        <w:tc>
          <w:tcPr>
            <w:tcW w:w="2392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Сечение ремня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Z(O)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В(Б), С(В) и 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B716F" w:rsidRPr="00571402" w:rsidTr="002B716F">
        <w:trPr>
          <w:jc w:val="center"/>
        </w:trPr>
        <w:tc>
          <w:tcPr>
            <w:tcW w:w="2392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object w:dxaOrig="600" w:dyaOrig="420">
                <v:shape id="_x0000_i1062" type="#_x0000_t75" style="width:30pt;height:21.5pt" o:ole="">
                  <v:imagedata r:id="rId61" o:title=""/>
                </v:shape>
                <o:OLEObject Type="Embed" ProgID="Equation.3" ShapeID="_x0000_i1062" DrawAspect="Content" ObjectID="_1792909713" r:id="rId90"/>
              </w:objec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4,6∙10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4,7∙10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2393" w:type="dxa"/>
            <w:vAlign w:val="center"/>
          </w:tcPr>
          <w:p w:rsidR="002B716F" w:rsidRPr="00571402" w:rsidRDefault="002B716F" w:rsidP="002B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2,5∙10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</w:tr>
    </w:tbl>
    <w:p w:rsidR="002B716F" w:rsidRPr="00571402" w:rsidRDefault="002B716F" w:rsidP="002B716F">
      <w:pPr>
        <w:rPr>
          <w:rFonts w:ascii="Times New Roman" w:hAnsi="Times New Roman" w:cs="Times New Roman"/>
          <w:sz w:val="16"/>
          <w:szCs w:val="16"/>
        </w:rPr>
      </w:pPr>
    </w:p>
    <w:p w:rsidR="00AE667F" w:rsidRPr="00571402" w:rsidRDefault="00AE667F" w:rsidP="001A40A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Рабочий ресурс ремней</w:t>
      </w:r>
      <w:r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8A013F" w:rsidRPr="00571402">
        <w:rPr>
          <w:position w:val="-12"/>
        </w:rPr>
        <w:object w:dxaOrig="420" w:dyaOrig="380">
          <v:shape id="_x0000_i1063" type="#_x0000_t75" style="width:21.5pt;height:19pt" o:ole="">
            <v:imagedata r:id="rId91" o:title=""/>
          </v:shape>
          <o:OLEObject Type="Embed" ProgID="Equation.3" ShapeID="_x0000_i1063" DrawAspect="Content" ObjectID="_1792909714" r:id="rId92"/>
        </w:objec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должен быть не меньше 5000 ч при легком режиме работы, 2000 ч — при среднем и 1000 ч — при тяжелом режиме работы. </w:t>
      </w:r>
    </w:p>
    <w:p w:rsidR="008A09F0" w:rsidRPr="00571402" w:rsidRDefault="0069537F" w:rsidP="001A40A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sz w:val="28"/>
          <w:szCs w:val="28"/>
        </w:rPr>
        <w:t>Сила,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действующая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валы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667F" w:rsidRPr="00571402" w:rsidRDefault="00AE667F" w:rsidP="00AE667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1980" w:dyaOrig="700">
          <v:shape id="_x0000_i1064" type="#_x0000_t75" style="width:98.5pt;height:35pt" o:ole="">
            <v:imagedata r:id="rId93" o:title=""/>
          </v:shape>
          <o:OLEObject Type="Embed" ProgID="Equation.3" ShapeID="_x0000_i1064" DrawAspect="Content" ObjectID="_1792909715" r:id="rId94"/>
        </w:object>
      </w:r>
      <w:r w:rsidR="00712555" w:rsidRPr="00571402">
        <w:rPr>
          <w:rFonts w:ascii="Times New Roman" w:hAnsi="Times New Roman" w:cs="Times New Roman"/>
          <w:sz w:val="28"/>
          <w:szCs w:val="28"/>
        </w:rPr>
        <w:t>.</w:t>
      </w:r>
    </w:p>
    <w:p w:rsidR="0069537F" w:rsidRPr="00571402" w:rsidRDefault="0069537F" w:rsidP="008A013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Шкивы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клиноременных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передач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выполняют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чугуна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СЧ15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67F" w:rsidRPr="00571402">
        <w:rPr>
          <w:rFonts w:ascii="Times New Roman" w:eastAsia="Times New Roman" w:hAnsi="Times New Roman" w:cs="Times New Roman"/>
          <w:sz w:val="28"/>
          <w:szCs w:val="28"/>
        </w:rPr>
        <w:t>СЧ</w:t>
      </w:r>
      <w:r w:rsidRPr="00571402">
        <w:rPr>
          <w:rFonts w:ascii="Times New Roman" w:eastAsia="Times New Roman" w:hAnsi="Times New Roman" w:cs="Times New Roman"/>
          <w:bCs/>
          <w:sz w:val="28"/>
          <w:szCs w:val="28"/>
        </w:rPr>
        <w:t>18,</w:t>
      </w:r>
      <w:r w:rsidR="00A47707" w:rsidRPr="005714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0A2" w:rsidRPr="00571402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65" type="#_x0000_t75" style="width:10pt;height:12pt" o:ole="">
            <v:imagedata r:id="rId47" o:title=""/>
          </v:shape>
          <o:OLEObject Type="Embed" ProgID="Equation.3" ShapeID="_x0000_i1065" DrawAspect="Content" ObjectID="_1792909716" r:id="rId95"/>
        </w:object>
      </w:r>
      <w:r w:rsidR="001A40A2" w:rsidRPr="00571402">
        <w:rPr>
          <w:rFonts w:ascii="Times New Roman" w:hAnsi="Times New Roman" w:cs="Times New Roman"/>
          <w:sz w:val="28"/>
          <w:szCs w:val="28"/>
        </w:rPr>
        <w:t>=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м/с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25Л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алюминиевых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сплавов.</w:t>
      </w:r>
      <w:r w:rsidR="00A47707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Шероховатость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поверхностей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Ra</w:t>
      </w:r>
      <w:r w:rsidR="00A47707" w:rsidRPr="0057140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&lt;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2,5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мкм.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Шкивы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диаметром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300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400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преимущественно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дисковыми,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большего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диаметра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47707" w:rsidRPr="005714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>спи</w:t>
      </w:r>
      <w:r w:rsidR="001A40A2" w:rsidRPr="00571402">
        <w:rPr>
          <w:rFonts w:ascii="Times New Roman" w:eastAsia="Times New Roman" w:hAnsi="Times New Roman" w:cs="Times New Roman"/>
          <w:sz w:val="28"/>
          <w:szCs w:val="28"/>
        </w:rPr>
        <w:t>цами.</w:t>
      </w:r>
    </w:p>
    <w:p w:rsidR="007F1DD2" w:rsidRPr="00571402" w:rsidRDefault="007F1DD2" w:rsidP="008A013F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Размеры профиля канавок шкивов при эксплуатации ремней нормальных сечений в приводах станков, промышленных установок и сельскохозяйственных машин должны соответствовать 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рис.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табл.1</w:t>
      </w:r>
      <w:r w:rsidR="009B0D9F"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7FA1" w:rsidRPr="00571402" w:rsidRDefault="00477FA1" w:rsidP="008A013F">
      <w:pPr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B0D9F" w:rsidRPr="00571402" w:rsidRDefault="007E3180" w:rsidP="009B0D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761" cy="2423093"/>
            <wp:effectExtent l="1905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54" cy="243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D9F" w:rsidRPr="00571402" w:rsidRDefault="009B0D9F" w:rsidP="009B0D9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Рисунок 6 </w:t>
      </w:r>
      <w:r w:rsidR="001678E4" w:rsidRPr="00571402">
        <w:rPr>
          <w:rFonts w:ascii="Times New Roman" w:hAnsi="Times New Roman" w:cs="Times New Roman"/>
          <w:sz w:val="28"/>
          <w:szCs w:val="28"/>
        </w:rPr>
        <w:t>–</w:t>
      </w:r>
      <w:r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="001678E4" w:rsidRPr="00571402">
        <w:rPr>
          <w:rFonts w:ascii="Times New Roman" w:hAnsi="Times New Roman" w:cs="Times New Roman"/>
          <w:sz w:val="28"/>
          <w:szCs w:val="28"/>
        </w:rPr>
        <w:t>Канавки шкивов клиноременных передач</w:t>
      </w:r>
    </w:p>
    <w:p w:rsidR="008E7A9B" w:rsidRPr="00571402" w:rsidRDefault="008E7A9B" w:rsidP="009B0D9F">
      <w:pPr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8E7A9B" w:rsidRPr="00571402" w:rsidRDefault="008E7A9B" w:rsidP="008E7A9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Таблица 15</w:t>
      </w:r>
    </w:p>
    <w:p w:rsidR="00B436D3" w:rsidRPr="00571402" w:rsidRDefault="008E7A9B" w:rsidP="009B0D9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Размеры канавок шкивов клиноременных передач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2"/>
        <w:gridCol w:w="709"/>
        <w:gridCol w:w="567"/>
        <w:gridCol w:w="579"/>
        <w:gridCol w:w="709"/>
        <w:gridCol w:w="838"/>
        <w:gridCol w:w="1134"/>
        <w:gridCol w:w="1005"/>
        <w:gridCol w:w="1205"/>
        <w:gridCol w:w="1063"/>
      </w:tblGrid>
      <w:tr w:rsidR="005F13A7" w:rsidRPr="00571402" w:rsidTr="008E7A9B">
        <w:trPr>
          <w:trHeight w:val="168"/>
          <w:jc w:val="center"/>
        </w:trPr>
        <w:tc>
          <w:tcPr>
            <w:tcW w:w="1122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Сечение</w:t>
            </w:r>
          </w:p>
        </w:tc>
        <w:tc>
          <w:tcPr>
            <w:tcW w:w="3402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Размеры канавок, мм</w:t>
            </w:r>
          </w:p>
        </w:tc>
        <w:tc>
          <w:tcPr>
            <w:tcW w:w="4407" w:type="dxa"/>
            <w:gridSpan w:val="4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Углы профиля канавок</w:t>
            </w:r>
          </w:p>
        </w:tc>
      </w:tr>
      <w:tr w:rsidR="005F13A7" w:rsidRPr="00571402" w:rsidTr="008E7A9B">
        <w:trPr>
          <w:trHeight w:val="168"/>
          <w:jc w:val="center"/>
        </w:trPr>
        <w:tc>
          <w:tcPr>
            <w:tcW w:w="1122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</w:p>
        </w:tc>
        <w:tc>
          <w:tcPr>
            <w:tcW w:w="57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</w:t>
            </w:r>
            <w:r w:rsidR="00611549"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838" w:type="dxa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°</w:t>
            </w:r>
          </w:p>
        </w:tc>
      </w:tr>
      <w:tr w:rsidR="005F13A7" w:rsidRPr="00571402" w:rsidTr="008E7A9B">
        <w:trPr>
          <w:trHeight w:val="288"/>
          <w:jc w:val="center"/>
        </w:trPr>
        <w:tc>
          <w:tcPr>
            <w:tcW w:w="1122" w:type="dxa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8" w:type="dxa"/>
            <w:vMerge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07" w:type="dxa"/>
            <w:gridSpan w:val="4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d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р</w:t>
            </w:r>
            <w:r w:rsidR="008E7A9B"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, мм</w:t>
            </w:r>
          </w:p>
        </w:tc>
      </w:tr>
      <w:tr w:rsidR="005F13A7" w:rsidRPr="00571402" w:rsidTr="008E7A9B">
        <w:trPr>
          <w:trHeight w:val="288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7,0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63-71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80-100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112-160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&gt;180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8,7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3,3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15,0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90-112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125-160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180-400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&gt;450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В(Б)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10,8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4,2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125-160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180-224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250-500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&gt;560</w:t>
            </w:r>
          </w:p>
        </w:tc>
      </w:tr>
      <w:tr w:rsidR="005F13A7" w:rsidRPr="00571402" w:rsidTr="008E7A9B">
        <w:trPr>
          <w:trHeight w:val="192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С(В)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14,3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5,7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17,0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25,5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200-315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200-315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355-630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&gt;710</w:t>
            </w:r>
          </w:p>
        </w:tc>
      </w:tr>
      <w:tr w:rsidR="005F13A7" w:rsidRPr="00571402" w:rsidTr="008E7A9B">
        <w:trPr>
          <w:trHeight w:val="197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19,9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24,0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37,0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315-450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500-900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&gt;1000</w:t>
            </w:r>
          </w:p>
        </w:tc>
      </w:tr>
      <w:tr w:rsidR="005F13A7" w:rsidRPr="00571402" w:rsidTr="008E7A9B">
        <w:trPr>
          <w:trHeight w:val="274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E(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23,4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9,6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29,0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44,5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500-560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630-112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&gt;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1250</w:t>
            </w:r>
          </w:p>
        </w:tc>
      </w:tr>
      <w:tr w:rsidR="005F13A7" w:rsidRPr="00571402" w:rsidTr="008E7A9B">
        <w:trPr>
          <w:trHeight w:val="274"/>
          <w:jc w:val="center"/>
        </w:trPr>
        <w:tc>
          <w:tcPr>
            <w:tcW w:w="1122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642AC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</w:t>
            </w:r>
          </w:p>
        </w:tc>
        <w:tc>
          <w:tcPr>
            <w:tcW w:w="567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30,5</w:t>
            </w:r>
          </w:p>
        </w:tc>
        <w:tc>
          <w:tcPr>
            <w:tcW w:w="57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709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38,0</w:t>
            </w:r>
          </w:p>
        </w:tc>
        <w:tc>
          <w:tcPr>
            <w:tcW w:w="838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58,0</w:t>
            </w:r>
          </w:p>
        </w:tc>
        <w:tc>
          <w:tcPr>
            <w:tcW w:w="1134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0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05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800-1400</w:t>
            </w:r>
          </w:p>
        </w:tc>
        <w:tc>
          <w:tcPr>
            <w:tcW w:w="1063" w:type="dxa"/>
            <w:shd w:val="clear" w:color="auto" w:fill="FFFFFF"/>
            <w:tcMar>
              <w:left w:w="28" w:type="dxa"/>
              <w:right w:w="28" w:type="dxa"/>
            </w:tcMar>
          </w:tcPr>
          <w:p w:rsidR="005F13A7" w:rsidRPr="00571402" w:rsidRDefault="005F13A7" w:rsidP="005F13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&gt;</w:t>
            </w:r>
            <w:r w:rsidRPr="00571402">
              <w:rPr>
                <w:rFonts w:ascii="Times New Roman" w:hAnsi="Times New Roman" w:cs="Times New Roman"/>
                <w:bCs/>
                <w:sz w:val="28"/>
                <w:szCs w:val="28"/>
              </w:rPr>
              <w:t>1600</w:t>
            </w:r>
          </w:p>
        </w:tc>
      </w:tr>
    </w:tbl>
    <w:p w:rsidR="00712555" w:rsidRPr="00571402" w:rsidRDefault="00712555" w:rsidP="00712555">
      <w:pPr>
        <w:ind w:firstLine="567"/>
        <w:rPr>
          <w:rFonts w:ascii="Times New Roman" w:hAnsi="Times New Roman" w:cs="Times New Roman"/>
          <w:sz w:val="16"/>
          <w:szCs w:val="16"/>
        </w:rPr>
      </w:pPr>
    </w:p>
    <w:p w:rsidR="00712555" w:rsidRPr="00571402" w:rsidRDefault="00712555" w:rsidP="0071255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Ширину обода шкивов определяют по формуле</w:t>
      </w:r>
    </w:p>
    <w:p w:rsidR="00712555" w:rsidRPr="00571402" w:rsidRDefault="00712555" w:rsidP="00712555">
      <w:pPr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2140" w:dyaOrig="380">
          <v:shape id="_x0000_i1066" type="#_x0000_t75" style="width:107pt;height:19pt" o:ole="">
            <v:imagedata r:id="rId97" o:title=""/>
          </v:shape>
          <o:OLEObject Type="Embed" ProgID="Equation.3" ShapeID="_x0000_i1066" DrawAspect="Content" ObjectID="_1792909717" r:id="rId98"/>
        </w:object>
      </w:r>
    </w:p>
    <w:p w:rsidR="00A92F3E" w:rsidRPr="00571402" w:rsidRDefault="00A92F3E" w:rsidP="007125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180" w:rsidRPr="00571402" w:rsidRDefault="00DF6B76" w:rsidP="00DF6B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3. ПРИМЕР РАСЧЕТА КЛИНОРЕМЕННОЙ ПЕРЕДАЧИ</w:t>
      </w:r>
    </w:p>
    <w:p w:rsidR="005A71BF" w:rsidRPr="00571402" w:rsidRDefault="005A71BF" w:rsidP="00A92F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Выполнить расчет клиноременной передачи (см. рис. 7)</w:t>
      </w:r>
      <w:r w:rsidR="00882A4B" w:rsidRPr="00571402">
        <w:rPr>
          <w:rFonts w:ascii="Times New Roman" w:hAnsi="Times New Roman" w:cs="Times New Roman"/>
          <w:sz w:val="28"/>
          <w:szCs w:val="28"/>
        </w:rPr>
        <w:t xml:space="preserve"> привода ленточного конвейера</w:t>
      </w:r>
      <w:r w:rsidR="00D536B7" w:rsidRPr="00571402">
        <w:rPr>
          <w:rFonts w:ascii="Times New Roman" w:hAnsi="Times New Roman" w:cs="Times New Roman"/>
          <w:sz w:val="28"/>
          <w:szCs w:val="28"/>
        </w:rPr>
        <w:t>.</w:t>
      </w:r>
    </w:p>
    <w:p w:rsidR="00D536B7" w:rsidRPr="00571402" w:rsidRDefault="00D536B7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B7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60" w:dyaOrig="380">
          <v:shape id="_x0000_i1067" type="#_x0000_t75" style="width:28pt;height:19pt" o:ole="">
            <v:imagedata r:id="rId99" o:title=""/>
          </v:shape>
          <o:OLEObject Type="Embed" ProgID="Equation.3" ShapeID="_x0000_i1067" DrawAspect="Content" ObjectID="_1792909718" r:id="rId100"/>
        </w:object>
      </w:r>
      <w:r w:rsidR="00532A60" w:rsidRPr="00DF6B76">
        <w:rPr>
          <w:rFonts w:ascii="Times New Roman" w:hAnsi="Times New Roman" w:cs="Times New Roman"/>
          <w:sz w:val="28"/>
          <w:szCs w:val="28"/>
        </w:rPr>
        <w:t>6,2</w:t>
      </w:r>
      <w:r w:rsidR="004649E4" w:rsidRPr="00DF6B76">
        <w:rPr>
          <w:rFonts w:ascii="Times New Roman" w:hAnsi="Times New Roman" w:cs="Times New Roman"/>
          <w:sz w:val="28"/>
          <w:szCs w:val="28"/>
        </w:rPr>
        <w:t xml:space="preserve"> </w:t>
      </w:r>
      <w:r w:rsidR="00195E57" w:rsidRPr="00DF6B76">
        <w:rPr>
          <w:rFonts w:ascii="Times New Roman" w:hAnsi="Times New Roman" w:cs="Times New Roman"/>
          <w:sz w:val="28"/>
          <w:szCs w:val="28"/>
        </w:rPr>
        <w:t>кВт - мощность на ведомом шкиве</w:t>
      </w:r>
      <w:r w:rsidR="00532A60" w:rsidRPr="00DF6B76">
        <w:rPr>
          <w:rFonts w:ascii="Times New Roman" w:hAnsi="Times New Roman" w:cs="Times New Roman"/>
          <w:sz w:val="28"/>
          <w:szCs w:val="28"/>
        </w:rPr>
        <w:t>;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760" w:dyaOrig="340">
          <v:shape id="_x0000_i1068" type="#_x0000_t75" style="width:38pt;height:17pt" o:ole="">
            <v:imagedata r:id="rId101" o:title=""/>
          </v:shape>
          <o:OLEObject Type="Embed" ProgID="Equation.3" ShapeID="_x0000_i1068" DrawAspect="Content" ObjectID="_1792909719" r:id="rId102"/>
        </w:object>
      </w:r>
      <w:r w:rsidR="00195E57" w:rsidRPr="00DF6B76">
        <w:rPr>
          <w:rFonts w:ascii="Times New Roman" w:hAnsi="Times New Roman" w:cs="Times New Roman"/>
          <w:sz w:val="28"/>
          <w:szCs w:val="28"/>
        </w:rPr>
        <w:t xml:space="preserve"> - передаточное отношение</w:t>
      </w:r>
      <w:r w:rsidR="007920CC" w:rsidRPr="00DF6B76">
        <w:rPr>
          <w:rFonts w:ascii="Times New Roman" w:hAnsi="Times New Roman" w:cs="Times New Roman"/>
          <w:sz w:val="28"/>
          <w:szCs w:val="28"/>
        </w:rPr>
        <w:t xml:space="preserve"> клиноременной передачи</w:t>
      </w:r>
      <w:r w:rsidR="00532A60" w:rsidRPr="00DF6B76">
        <w:rPr>
          <w:rFonts w:ascii="Times New Roman" w:hAnsi="Times New Roman" w:cs="Times New Roman"/>
          <w:sz w:val="28"/>
          <w:szCs w:val="28"/>
        </w:rPr>
        <w:t>;</w:t>
      </w:r>
    </w:p>
    <w:p w:rsidR="00195E57" w:rsidRPr="00DF6B76" w:rsidRDefault="00DF6B76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540" w:dyaOrig="380">
          <v:shape id="_x0000_i1069" type="#_x0000_t75" style="width:27pt;height:19pt" o:ole="">
            <v:imagedata r:id="rId103" o:title=""/>
          </v:shape>
          <o:OLEObject Type="Embed" ProgID="Equation.3" ShapeID="_x0000_i1069" DrawAspect="Content" ObjectID="_1792909720" r:id="rId104"/>
        </w:object>
      </w:r>
      <w:r w:rsidR="00532A60" w:rsidRPr="00DF6B76">
        <w:rPr>
          <w:rFonts w:ascii="Times New Roman" w:hAnsi="Times New Roman" w:cs="Times New Roman"/>
          <w:sz w:val="28"/>
          <w:szCs w:val="28"/>
        </w:rPr>
        <w:t>731</w:t>
      </w:r>
      <w:r w:rsidR="004649E4" w:rsidRPr="00DF6B76">
        <w:rPr>
          <w:rFonts w:ascii="Times New Roman" w:hAnsi="Times New Roman" w:cs="Times New Roman"/>
          <w:sz w:val="28"/>
          <w:szCs w:val="28"/>
        </w:rPr>
        <w:t xml:space="preserve"> </w:t>
      </w:r>
      <w:r w:rsidR="00195E57" w:rsidRPr="00DF6B76">
        <w:rPr>
          <w:rFonts w:ascii="Times New Roman" w:hAnsi="Times New Roman" w:cs="Times New Roman"/>
          <w:sz w:val="28"/>
          <w:szCs w:val="28"/>
        </w:rPr>
        <w:t>об/мин - частота вращения ведущего шкива</w:t>
      </w:r>
      <w:r w:rsidR="00E4535B" w:rsidRPr="00DF6B76">
        <w:rPr>
          <w:rFonts w:ascii="Times New Roman" w:hAnsi="Times New Roman" w:cs="Times New Roman"/>
          <w:sz w:val="28"/>
          <w:szCs w:val="28"/>
        </w:rPr>
        <w:t>;</w:t>
      </w:r>
    </w:p>
    <w:p w:rsidR="00882A4B" w:rsidRPr="00DF6B76" w:rsidRDefault="00E4535B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sz w:val="28"/>
          <w:szCs w:val="28"/>
        </w:rPr>
        <w:t>ч</w:t>
      </w:r>
      <w:r w:rsidR="00882A4B" w:rsidRPr="00DF6B76">
        <w:rPr>
          <w:rFonts w:ascii="Times New Roman" w:hAnsi="Times New Roman" w:cs="Times New Roman"/>
          <w:sz w:val="28"/>
          <w:szCs w:val="28"/>
        </w:rPr>
        <w:t xml:space="preserve">исло смен работы ремней </w:t>
      </w:r>
      <w:r w:rsidR="002754EF" w:rsidRPr="00DF6B7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2754EF" w:rsidRPr="00DF6B76">
        <w:rPr>
          <w:rFonts w:ascii="Times New Roman" w:hAnsi="Times New Roman" w:cs="Times New Roman"/>
          <w:sz w:val="28"/>
          <w:szCs w:val="28"/>
          <w:vertAlign w:val="subscript"/>
        </w:rPr>
        <w:t>см</w:t>
      </w:r>
      <w:r w:rsidR="002754EF" w:rsidRPr="00DF6B76">
        <w:rPr>
          <w:rFonts w:ascii="Times New Roman" w:hAnsi="Times New Roman" w:cs="Times New Roman"/>
          <w:sz w:val="28"/>
          <w:szCs w:val="28"/>
        </w:rPr>
        <w:t>=</w:t>
      </w:r>
      <w:r w:rsidRPr="00DF6B76">
        <w:rPr>
          <w:rFonts w:ascii="Times New Roman" w:hAnsi="Times New Roman" w:cs="Times New Roman"/>
          <w:sz w:val="28"/>
          <w:szCs w:val="28"/>
        </w:rPr>
        <w:t>1;</w:t>
      </w:r>
    </w:p>
    <w:p w:rsidR="00195E57" w:rsidRPr="00DF6B76" w:rsidRDefault="00E4535B" w:rsidP="00195E57">
      <w:pPr>
        <w:jc w:val="both"/>
        <w:rPr>
          <w:rFonts w:ascii="Times New Roman" w:hAnsi="Times New Roman" w:cs="Times New Roman"/>
          <w:sz w:val="28"/>
          <w:szCs w:val="28"/>
        </w:rPr>
      </w:pPr>
      <w:r w:rsidRPr="00DF6B76">
        <w:rPr>
          <w:rFonts w:ascii="Times New Roman" w:hAnsi="Times New Roman" w:cs="Times New Roman"/>
          <w:sz w:val="28"/>
          <w:szCs w:val="28"/>
        </w:rPr>
        <w:t>т</w:t>
      </w:r>
      <w:r w:rsidR="00195E57" w:rsidRPr="00DF6B76">
        <w:rPr>
          <w:rFonts w:ascii="Times New Roman" w:hAnsi="Times New Roman" w:cs="Times New Roman"/>
          <w:sz w:val="28"/>
          <w:szCs w:val="28"/>
        </w:rPr>
        <w:t xml:space="preserve">ребуемый срок службы ремней </w:t>
      </w:r>
      <w:r w:rsidR="00DF6B76" w:rsidRPr="00DF6B76">
        <w:rPr>
          <w:rFonts w:ascii="Times New Roman" w:hAnsi="Times New Roman" w:cs="Times New Roman"/>
          <w:position w:val="-12"/>
          <w:sz w:val="28"/>
          <w:szCs w:val="28"/>
        </w:rPr>
        <w:object w:dxaOrig="780" w:dyaOrig="380">
          <v:shape id="_x0000_i1070" type="#_x0000_t75" style="width:40pt;height:19pt" o:ole="">
            <v:imagedata r:id="rId105" o:title=""/>
          </v:shape>
          <o:OLEObject Type="Embed" ProgID="Equation.3" ShapeID="_x0000_i1070" DrawAspect="Content" ObjectID="_1792909721" r:id="rId106"/>
        </w:object>
      </w:r>
      <w:r w:rsidR="00195E57" w:rsidRPr="00DF6B76">
        <w:rPr>
          <w:rFonts w:ascii="Times New Roman" w:hAnsi="Times New Roman" w:cs="Times New Roman"/>
          <w:sz w:val="28"/>
          <w:szCs w:val="28"/>
        </w:rPr>
        <w:t>2000ч</w:t>
      </w:r>
      <w:r w:rsidR="00532A60" w:rsidRPr="00DF6B76">
        <w:rPr>
          <w:rFonts w:ascii="Times New Roman" w:hAnsi="Times New Roman" w:cs="Times New Roman"/>
          <w:sz w:val="28"/>
          <w:szCs w:val="28"/>
        </w:rPr>
        <w:t>.</w:t>
      </w:r>
    </w:p>
    <w:p w:rsidR="00642AC5" w:rsidRPr="00571402" w:rsidRDefault="00A03CF3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3090" cy="2250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Рисунок 7 – Схема клиноременной передачи</w:t>
      </w: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42AC5" w:rsidRPr="00571402" w:rsidRDefault="00642AC5" w:rsidP="00704AB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Определяем мощность на ведущем шкиве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620" w:dyaOrig="760">
          <v:shape id="_x0000_i1071" type="#_x0000_t75" style="width:131pt;height:38pt" o:ole="">
            <v:imagedata r:id="rId108" o:title=""/>
          </v:shape>
          <o:OLEObject Type="Embed" ProgID="Equation.3" ShapeID="_x0000_i1071" DrawAspect="Content" ObjectID="_1792909722" r:id="rId109"/>
        </w:object>
      </w:r>
      <w:r w:rsidRPr="00571402">
        <w:rPr>
          <w:rFonts w:ascii="Times New Roman" w:hAnsi="Times New Roman" w:cs="Times New Roman"/>
          <w:sz w:val="28"/>
          <w:szCs w:val="28"/>
        </w:rPr>
        <w:t>кВт.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571402">
        <w:rPr>
          <w:rFonts w:ascii="Times New Roman" w:hAnsi="Times New Roman" w:cs="Times New Roman"/>
          <w:position w:val="-10"/>
          <w:sz w:val="28"/>
          <w:szCs w:val="28"/>
        </w:rPr>
        <w:object w:dxaOrig="220" w:dyaOrig="279">
          <v:shape id="_x0000_i1072" type="#_x0000_t75" style="width:11.5pt;height:14pt" o:ole="">
            <v:imagedata r:id="rId110" o:title=""/>
          </v:shape>
          <o:OLEObject Type="Embed" ProgID="Equation.3" ShapeID="_x0000_i1072" DrawAspect="Content" ObjectID="_1792909723" r:id="rId111"/>
        </w:object>
      </w:r>
      <w:r w:rsidRPr="00571402">
        <w:rPr>
          <w:rFonts w:ascii="Times New Roman" w:hAnsi="Times New Roman" w:cs="Times New Roman"/>
          <w:sz w:val="28"/>
          <w:szCs w:val="28"/>
        </w:rPr>
        <w:t>=0,95 – к.п.д. клиноременной передачи с учетом потерь в подшипниках.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Угловая скорость ведущего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</w:rPr>
        <w:object w:dxaOrig="2580" w:dyaOrig="720">
          <v:shape id="_x0000_i1073" type="#_x0000_t75" style="width:129pt;height:36.5pt" o:ole="">
            <v:imagedata r:id="rId112" o:title=""/>
          </v:shape>
          <o:OLEObject Type="Embed" ProgID="Equation.3" ShapeID="_x0000_i1073" DrawAspect="Content" ObjectID="_1792909724" r:id="rId113"/>
        </w:object>
      </w:r>
      <w:r w:rsidRPr="00571402">
        <w:rPr>
          <w:rFonts w:ascii="Times New Roman" w:hAnsi="Times New Roman" w:cs="Times New Roman"/>
          <w:sz w:val="28"/>
          <w:szCs w:val="28"/>
        </w:rPr>
        <w:t>76,51 рад/с.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Вращающий момент на ведущем шкиве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2560" w:dyaOrig="859">
          <v:shape id="_x0000_i1074" type="#_x0000_t75" style="width:127pt;height:43pt" o:ole="">
            <v:imagedata r:id="rId114" o:title=""/>
          </v:shape>
          <o:OLEObject Type="Embed" ProgID="Equation.3" ShapeID="_x0000_i1074" DrawAspect="Content" ObjectID="_1792909725" r:id="rId115"/>
        </w:object>
      </w:r>
      <w:r w:rsidRPr="00571402">
        <w:rPr>
          <w:rFonts w:ascii="Times New Roman" w:hAnsi="Times New Roman" w:cs="Times New Roman"/>
          <w:sz w:val="28"/>
          <w:szCs w:val="28"/>
        </w:rPr>
        <w:t>85,3Н∙м.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По номограмме (рис. 4) в зависимости от частоты вращения меньшего шкива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75" type="#_x0000_t75" style="width:49pt;height:19pt" o:ole="">
            <v:imagedata r:id="rId116" o:title=""/>
          </v:shape>
          <o:OLEObject Type="Embed" ProgID="Equation.3" ShapeID="_x0000_i1075" DrawAspect="Content" ObjectID="_1792909726" r:id="rId117"/>
        </w:objec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 xml:space="preserve">об/мин и мощности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20" w:dyaOrig="380">
          <v:shape id="_x0000_i1076" type="#_x0000_t75" style="width:26.5pt;height:19pt" o:ole="">
            <v:imagedata r:id="rId118" o:title=""/>
          </v:shape>
          <o:OLEObject Type="Embed" ProgID="Equation.3" ShapeID="_x0000_i1076" DrawAspect="Content" ObjectID="_1792909727" r:id="rId119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6,526 кВт принимаем сечение клинового ремня </w:t>
      </w:r>
      <w:r w:rsidRPr="0057140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71402">
        <w:rPr>
          <w:rFonts w:ascii="Times New Roman" w:hAnsi="Times New Roman" w:cs="Times New Roman"/>
          <w:sz w:val="28"/>
          <w:szCs w:val="28"/>
        </w:rPr>
        <w:t>(Б).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меньшего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4"/>
          <w:sz w:val="28"/>
          <w:szCs w:val="28"/>
        </w:rPr>
        <w:object w:dxaOrig="4980" w:dyaOrig="480">
          <v:shape id="_x0000_i1077" type="#_x0000_t75" style="width:249pt;height:23pt" o:ole="">
            <v:imagedata r:id="rId120" o:title=""/>
          </v:shape>
          <o:OLEObject Type="Embed" ProgID="Equation.3" ShapeID="_x0000_i1077" DrawAspect="Content" ObjectID="_1792909728" r:id="rId121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(мм)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шкива для ремней сечения В(Б) должен быть не менее 125 мм</w:t>
      </w:r>
      <w:r w:rsidRPr="00571402">
        <w:rPr>
          <w:rFonts w:ascii="Times New Roman" w:hAnsi="Times New Roman" w:cs="Times New Roman"/>
          <w:sz w:val="28"/>
          <w:szCs w:val="28"/>
        </w:rPr>
        <w:br/>
        <w:t xml:space="preserve">(табл. 1). Принимаем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78" type="#_x0000_t75" style="width:27pt;height:19pt" o:ole="">
            <v:imagedata r:id="rId122" o:title=""/>
          </v:shape>
          <o:OLEObject Type="Embed" ProgID="Equation.3" ShapeID="_x0000_i1078" DrawAspect="Content" ObjectID="_1792909729" r:id="rId123"/>
        </w:object>
      </w:r>
      <w:r w:rsidRPr="00571402">
        <w:rPr>
          <w:rFonts w:ascii="Times New Roman" w:hAnsi="Times New Roman" w:cs="Times New Roman"/>
          <w:sz w:val="28"/>
          <w:szCs w:val="28"/>
        </w:rPr>
        <w:t>160мм по ГОСТ 20889-88.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Диаметр большего шкива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360" w:dyaOrig="380">
          <v:shape id="_x0000_i1079" type="#_x0000_t75" style="width:218pt;height:19pt" o:ole="">
            <v:imagedata r:id="rId124" o:title=""/>
          </v:shape>
          <o:OLEObject Type="Embed" ProgID="Equation.3" ShapeID="_x0000_i1079" DrawAspect="Content" ObjectID="_1792909730" r:id="rId125"/>
        </w:object>
      </w:r>
      <w:r w:rsidRPr="00571402">
        <w:rPr>
          <w:rFonts w:ascii="Times New Roman" w:hAnsi="Times New Roman" w:cs="Times New Roman"/>
          <w:sz w:val="28"/>
          <w:szCs w:val="28"/>
        </w:rPr>
        <w:t>457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80" type="#_x0000_t75" style="width:28pt;height:19pt" o:ole="">
            <v:imagedata r:id="rId126" o:title=""/>
          </v:shape>
          <o:OLEObject Type="Embed" ProgID="Equation.3" ShapeID="_x0000_i1080" DrawAspect="Content" ObjectID="_1792909731" r:id="rId12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450мм по </w:t>
      </w:r>
      <w:r w:rsidRPr="00571402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r w:rsidRPr="00571402">
        <w:rPr>
          <w:rFonts w:ascii="Times New Roman" w:hAnsi="Times New Roman" w:cs="Times New Roman"/>
          <w:sz w:val="28"/>
          <w:szCs w:val="28"/>
        </w:rPr>
        <w:t>20889-88</w:t>
      </w: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Уточняем передаточное отношение.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Фактическое значение передаточного отношения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00" w:dyaOrig="780">
          <v:shape id="_x0000_i1081" type="#_x0000_t75" style="width:189.5pt;height:40pt" o:ole="">
            <v:imagedata r:id="rId128" o:title=""/>
          </v:shape>
          <o:OLEObject Type="Embed" ProgID="Equation.3" ShapeID="_x0000_i1081" DrawAspect="Content" ObjectID="_1792909732" r:id="rId129"/>
        </w:object>
      </w:r>
      <w:r w:rsidRPr="00571402">
        <w:rPr>
          <w:rFonts w:ascii="Times New Roman" w:hAnsi="Times New Roman" w:cs="Times New Roman"/>
          <w:sz w:val="28"/>
          <w:szCs w:val="28"/>
        </w:rPr>
        <w:t>2,86.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Расхождение с заданным передаточным отношением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920" w:dyaOrig="760">
          <v:shape id="_x0000_i1082" type="#_x0000_t75" style="width:146pt;height:38pt" o:ole="">
            <v:imagedata r:id="rId130" o:title=""/>
          </v:shape>
          <o:OLEObject Type="Embed" ProgID="Equation.3" ShapeID="_x0000_i1082" DrawAspect="Content" ObjectID="_1792909733" r:id="rId131"/>
        </w:object>
      </w:r>
      <w:r w:rsidRPr="00571402">
        <w:rPr>
          <w:rFonts w:ascii="Times New Roman" w:hAnsi="Times New Roman" w:cs="Times New Roman"/>
          <w:sz w:val="28"/>
          <w:szCs w:val="28"/>
        </w:rPr>
        <w:t>,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что менее допускаемых ±3%. Следовательно, окончательно принимаем диаметры шкивов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083" type="#_x0000_t75" style="width:27pt;height:19pt" o:ole="">
            <v:imagedata r:id="rId132" o:title=""/>
          </v:shape>
          <o:OLEObject Type="Embed" ProgID="Equation.3" ShapeID="_x0000_i1083" DrawAspect="Content" ObjectID="_1792909734" r:id="rId133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160 мм 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84" type="#_x0000_t75" style="width:28pt;height:19pt" o:ole="">
            <v:imagedata r:id="rId134" o:title=""/>
          </v:shape>
          <o:OLEObject Type="Embed" ProgID="Equation.3" ShapeID="_x0000_i1084" DrawAspect="Content" ObjectID="_1792909735" r:id="rId135"/>
        </w:object>
      </w:r>
      <w:r w:rsidRPr="00571402">
        <w:rPr>
          <w:rFonts w:ascii="Times New Roman" w:hAnsi="Times New Roman" w:cs="Times New Roman"/>
          <w:sz w:val="28"/>
          <w:szCs w:val="28"/>
        </w:rPr>
        <w:t>450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085" type="#_x0000_t75" style="width:18pt;height:20pt" o:ole="">
            <v:imagedata r:id="rId136" o:title=""/>
          </v:shape>
          <o:OLEObject Type="Embed" ProgID="Equation.3" ShapeID="_x0000_i1085" DrawAspect="Content" ObjectID="_1792909736" r:id="rId13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следует принять в интервале между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80" w:dyaOrig="380">
          <v:shape id="_x0000_i1086" type="#_x0000_t75" style="width:29pt;height:19pt" o:ole="">
            <v:imagedata r:id="rId138" o:title=""/>
          </v:shape>
          <o:OLEObject Type="Embed" ProgID="Equation.3" ShapeID="_x0000_i1086" DrawAspect="Content" ObjectID="_1792909737" r:id="rId139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087" type="#_x0000_t75" style="width:31.5pt;height:19pt" o:ole="">
            <v:imagedata r:id="rId140" o:title=""/>
          </v:shape>
          <o:OLEObject Type="Embed" ProgID="Equation.3" ShapeID="_x0000_i1087" DrawAspect="Content" ObjectID="_1792909738" r:id="rId141"/>
        </w:object>
      </w:r>
      <w:r w:rsidRPr="00571402">
        <w:rPr>
          <w:rFonts w:ascii="Times New Roman" w:hAnsi="Times New Roman" w:cs="Times New Roman"/>
          <w:sz w:val="28"/>
          <w:szCs w:val="28"/>
        </w:rPr>
        <w:t>: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380" w:dyaOrig="380">
          <v:shape id="_x0000_i1088" type="#_x0000_t75" style="width:218pt;height:19pt" o:ole="">
            <v:imagedata r:id="rId142" o:title=""/>
          </v:shape>
          <o:OLEObject Type="Embed" ProgID="Equation.3" ShapeID="_x0000_i1088" DrawAspect="Content" ObjectID="_1792909739" r:id="rId143"/>
        </w:object>
      </w:r>
      <w:r w:rsidRPr="00571402">
        <w:rPr>
          <w:rFonts w:ascii="Times New Roman" w:hAnsi="Times New Roman" w:cs="Times New Roman"/>
          <w:sz w:val="28"/>
          <w:szCs w:val="28"/>
        </w:rPr>
        <w:t>427мм;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980" w:dyaOrig="380">
          <v:shape id="_x0000_i1089" type="#_x0000_t75" style="width:200pt;height:19pt" o:ole="">
            <v:imagedata r:id="rId144" o:title=""/>
          </v:shape>
          <o:OLEObject Type="Embed" ProgID="Equation.3" ShapeID="_x0000_i1089" DrawAspect="Content" ObjectID="_1792909740" r:id="rId145"/>
        </w:object>
      </w:r>
      <w:r w:rsidRPr="00571402">
        <w:rPr>
          <w:rFonts w:ascii="Times New Roman" w:hAnsi="Times New Roman" w:cs="Times New Roman"/>
          <w:sz w:val="28"/>
          <w:szCs w:val="28"/>
        </w:rPr>
        <w:t>1220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предварительно значение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580" w:dyaOrig="420">
          <v:shape id="_x0000_i1090" type="#_x0000_t75" style="width:29pt;height:20pt" o:ole="">
            <v:imagedata r:id="rId146" o:title=""/>
          </v:shape>
          <o:OLEObject Type="Embed" ProgID="Equation.3" ShapeID="_x0000_i1090" DrawAspect="Content" ObjectID="_1792909741" r:id="rId147"/>
        </w:object>
      </w:r>
      <w:r w:rsidRPr="00571402">
        <w:rPr>
          <w:rFonts w:ascii="Times New Roman" w:hAnsi="Times New Roman" w:cs="Times New Roman"/>
          <w:sz w:val="28"/>
          <w:szCs w:val="28"/>
        </w:rPr>
        <w:t>1000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Расчетная длина ремня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8"/>
          <w:sz w:val="28"/>
          <w:szCs w:val="28"/>
        </w:rPr>
        <w:object w:dxaOrig="4400" w:dyaOrig="900">
          <v:shape id="_x0000_i1091" type="#_x0000_t75" style="width:220pt;height:44pt" o:ole="">
            <v:imagedata r:id="rId148" o:title=""/>
          </v:shape>
          <o:OLEObject Type="Embed" ProgID="Equation.3" ShapeID="_x0000_i1091" DrawAspect="Content" ObjectID="_1792909742" r:id="rId149"/>
        </w:object>
      </w:r>
      <w:r w:rsidRPr="00571402">
        <w:rPr>
          <w:rFonts w:ascii="Times New Roman" w:hAnsi="Times New Roman" w:cs="Times New Roman"/>
          <w:sz w:val="28"/>
          <w:szCs w:val="28"/>
        </w:rPr>
        <w:t>=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6240" w:dyaOrig="760">
          <v:shape id="_x0000_i1092" type="#_x0000_t75" style="width:339.5pt;height:38pt" o:ole="">
            <v:imagedata r:id="rId150" o:title=""/>
          </v:shape>
          <o:OLEObject Type="Embed" ProgID="Equation.3" ShapeID="_x0000_i1092" DrawAspect="Content" ObjectID="_1792909743" r:id="rId151"/>
        </w:object>
      </w:r>
      <w:r w:rsidRPr="00571402">
        <w:rPr>
          <w:rFonts w:ascii="Times New Roman" w:hAnsi="Times New Roman" w:cs="Times New Roman"/>
          <w:sz w:val="28"/>
          <w:szCs w:val="28"/>
        </w:rPr>
        <w:t>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Ближайшее значение по стандарту </w:t>
      </w: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580" w:dyaOrig="420">
          <v:shape id="_x0000_i1093" type="#_x0000_t75" style="width:29pt;height:21.5pt" o:ole="">
            <v:imagedata r:id="rId152" o:title=""/>
          </v:shape>
          <o:OLEObject Type="Embed" ProgID="Equation.3" ShapeID="_x0000_i1093" DrawAspect="Content" ObjectID="_1792909744" r:id="rId153"/>
        </w:object>
      </w:r>
      <w:r w:rsidRPr="00571402">
        <w:rPr>
          <w:rFonts w:ascii="Times New Roman" w:hAnsi="Times New Roman" w:cs="Times New Roman"/>
          <w:sz w:val="28"/>
          <w:szCs w:val="28"/>
        </w:rPr>
        <w:t>3150 мм (табл. 2).</w:t>
      </w:r>
    </w:p>
    <w:p w:rsidR="0032414D" w:rsidRPr="00571402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Уточненное значение межосевого расстояния </w:t>
      </w:r>
      <w:r w:rsidRPr="00571402">
        <w:rPr>
          <w:rFonts w:ascii="Times New Roman" w:hAnsi="Times New Roman" w:cs="Times New Roman"/>
          <w:position w:val="-16"/>
          <w:sz w:val="28"/>
          <w:szCs w:val="28"/>
        </w:rPr>
        <w:object w:dxaOrig="360" w:dyaOrig="420">
          <v:shape id="_x0000_i1094" type="#_x0000_t75" style="width:18pt;height:20pt" o:ole="">
            <v:imagedata r:id="rId154" o:title=""/>
          </v:shape>
          <o:OLEObject Type="Embed" ProgID="Equation.3" ShapeID="_x0000_i1094" DrawAspect="Content" ObjectID="_1792909745" r:id="rId155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с учетом стандартной длины ремня </w:t>
      </w: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380" w:dyaOrig="420">
          <v:shape id="_x0000_i1095" type="#_x0000_t75" style="width:19pt;height:21.5pt" o:ole="">
            <v:imagedata r:id="rId156" o:title=""/>
          </v:shape>
          <o:OLEObject Type="Embed" ProgID="Equation.3" ShapeID="_x0000_i1095" DrawAspect="Content" ObjectID="_1792909746" r:id="rId157"/>
        </w:objec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8"/>
          <w:sz w:val="28"/>
          <w:szCs w:val="28"/>
        </w:rPr>
        <w:object w:dxaOrig="4620" w:dyaOrig="580">
          <v:shape id="_x0000_i1096" type="#_x0000_t75" style="width:231pt;height:29pt" o:ole="">
            <v:imagedata r:id="rId158" o:title=""/>
          </v:shape>
          <o:OLEObject Type="Embed" ProgID="Equation.3" ShapeID="_x0000_i1096" DrawAspect="Content" ObjectID="_1792909747" r:id="rId159"/>
        </w:objec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где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920" w:dyaOrig="380">
          <v:shape id="_x0000_i1097" type="#_x0000_t75" style="width:246pt;height:19pt" o:ole="">
            <v:imagedata r:id="rId160" o:title=""/>
          </v:shape>
          <o:OLEObject Type="Embed" ProgID="Equation.3" ShapeID="_x0000_i1097" DrawAspect="Content" ObjectID="_1792909748" r:id="rId161"/>
        </w:object>
      </w:r>
      <w:r w:rsidRPr="00571402">
        <w:rPr>
          <w:rFonts w:ascii="Times New Roman" w:hAnsi="Times New Roman" w:cs="Times New Roman"/>
          <w:sz w:val="28"/>
          <w:szCs w:val="28"/>
        </w:rPr>
        <w:t>958,2 мм;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519" w:dyaOrig="420">
          <v:shape id="_x0000_i1098" type="#_x0000_t75" style="width:175pt;height:21.5pt" o:ole="">
            <v:imagedata r:id="rId162" o:title=""/>
          </v:shape>
          <o:OLEObject Type="Embed" ProgID="Equation.3" ShapeID="_x0000_i1098" DrawAspect="Content" ObjectID="_1792909749" r:id="rId163"/>
        </w:object>
      </w:r>
      <w:r w:rsidRPr="00571402">
        <w:rPr>
          <w:rFonts w:ascii="Times New Roman" w:hAnsi="Times New Roman" w:cs="Times New Roman"/>
          <w:sz w:val="28"/>
          <w:szCs w:val="28"/>
        </w:rPr>
        <w:t>84100 мм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6"/>
          <w:sz w:val="28"/>
          <w:szCs w:val="28"/>
          <w:lang w:val="en-US"/>
        </w:rPr>
        <w:object w:dxaOrig="6680" w:dyaOrig="499">
          <v:shape id="_x0000_i1099" type="#_x0000_t75" style="width:333.5pt;height:25pt" o:ole="">
            <v:imagedata r:id="rId164" o:title=""/>
          </v:shape>
          <o:OLEObject Type="Embed" ProgID="Equation.3" ShapeID="_x0000_i1099" DrawAspect="Content" ObjectID="_1792909750" r:id="rId165"/>
        </w:object>
      </w:r>
      <w:r w:rsidRPr="00571402">
        <w:rPr>
          <w:rFonts w:ascii="Times New Roman" w:hAnsi="Times New Roman" w:cs="Times New Roman"/>
          <w:sz w:val="28"/>
          <w:szCs w:val="28"/>
        </w:rPr>
        <w:t>1086 мм.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 монтаже передачи необходимо обеспечить возможность уменьшения межосевого расстояния на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3000" w:dyaOrig="380">
          <v:shape id="_x0000_i1100" type="#_x0000_t75" style="width:150.5pt;height:19pt" o:ole="">
            <v:imagedata r:id="rId166" o:title=""/>
          </v:shape>
          <o:OLEObject Type="Embed" ProgID="Equation.3" ShapeID="_x0000_i1100" DrawAspect="Content" ObjectID="_1792909751" r:id="rId167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мм для облегчения надевания ремней на шкивы и возможность увеличения его на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2820" w:dyaOrig="380">
          <v:shape id="_x0000_i1101" type="#_x0000_t75" style="width:142pt;height:19pt" o:ole="">
            <v:imagedata r:id="rId168" o:title=""/>
          </v:shape>
          <o:OLEObject Type="Embed" ProgID="Equation.3" ShapeID="_x0000_i1101" DrawAspect="Content" ObjectID="_1792909752" r:id="rId169"/>
        </w:object>
      </w:r>
      <w:r w:rsidRPr="00571402">
        <w:rPr>
          <w:rFonts w:ascii="Times New Roman" w:hAnsi="Times New Roman" w:cs="Times New Roman"/>
          <w:sz w:val="28"/>
          <w:szCs w:val="28"/>
        </w:rPr>
        <w:t>78,8 мм для натяжения ремней.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Угол обхвата меньшего шкива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8"/>
          <w:sz w:val="28"/>
          <w:szCs w:val="28"/>
        </w:rPr>
        <w:object w:dxaOrig="5899" w:dyaOrig="820">
          <v:shape id="_x0000_i1102" type="#_x0000_t75" style="width:296pt;height:42pt" o:ole="">
            <v:imagedata r:id="rId170" o:title=""/>
          </v:shape>
          <o:OLEObject Type="Embed" ProgID="Equation.3" ShapeID="_x0000_i1102" DrawAspect="Content" ObjectID="_1792909753" r:id="rId171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483FF9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>Коэффициент режима работы для</w:t>
      </w:r>
      <w:r w:rsidR="00EE69CE" w:rsidRPr="00483FF9">
        <w:rPr>
          <w:rFonts w:ascii="Times New Roman" w:hAnsi="Times New Roman" w:cs="Times New Roman"/>
          <w:sz w:val="28"/>
          <w:szCs w:val="28"/>
        </w:rPr>
        <w:t xml:space="preserve"> </w:t>
      </w:r>
      <w:r w:rsidRPr="00483FF9">
        <w:rPr>
          <w:rFonts w:ascii="Times New Roman" w:hAnsi="Times New Roman" w:cs="Times New Roman"/>
          <w:sz w:val="28"/>
          <w:szCs w:val="28"/>
        </w:rPr>
        <w:t xml:space="preserve">привода к ленточному конвейеру при односменной работе </w:t>
      </w:r>
      <w:r w:rsidR="00483FF9" w:rsidRPr="00483FF9">
        <w:rPr>
          <w:rFonts w:ascii="Times New Roman" w:hAnsi="Times New Roman" w:cs="Times New Roman"/>
          <w:position w:val="-16"/>
          <w:sz w:val="28"/>
          <w:szCs w:val="28"/>
        </w:rPr>
        <w:object w:dxaOrig="980" w:dyaOrig="420">
          <v:shape id="_x0000_i1103" type="#_x0000_t75" style="width:49pt;height:20pt" o:ole="">
            <v:imagedata r:id="rId172" o:title=""/>
          </v:shape>
          <o:OLEObject Type="Embed" ProgID="Equation.3" ShapeID="_x0000_i1103" DrawAspect="Content" ObjectID="_1792909754" r:id="rId173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(табл. 3).</w:t>
      </w:r>
    </w:p>
    <w:p w:rsidR="0032414D" w:rsidRPr="00483FF9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 xml:space="preserve">При длине </w:t>
      </w:r>
      <w:r w:rsidR="00483FF9" w:rsidRPr="00483FF9">
        <w:rPr>
          <w:rFonts w:ascii="Times New Roman" w:hAnsi="Times New Roman" w:cs="Times New Roman"/>
          <w:position w:val="-16"/>
          <w:sz w:val="28"/>
          <w:szCs w:val="28"/>
        </w:rPr>
        <w:object w:dxaOrig="1200" w:dyaOrig="420">
          <v:shape id="_x0000_i1104" type="#_x0000_t75" style="width:59pt;height:21.5pt" o:ole="">
            <v:imagedata r:id="rId174" o:title=""/>
          </v:shape>
          <o:OLEObject Type="Embed" ProgID="Equation.3" ShapeID="_x0000_i1104" DrawAspect="Content" ObjectID="_1792909755" r:id="rId175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мм коэффициент, учитывающий влияние длины ремня, для ремня сечения </w:t>
      </w:r>
      <w:r w:rsidRPr="00483FF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83FF9">
        <w:rPr>
          <w:rFonts w:ascii="Times New Roman" w:hAnsi="Times New Roman" w:cs="Times New Roman"/>
          <w:sz w:val="28"/>
          <w:szCs w:val="28"/>
        </w:rPr>
        <w:t>(Б)</w:t>
      </w:r>
      <w:r w:rsidR="00EE69CE" w:rsidRPr="00483FF9">
        <w:rPr>
          <w:rFonts w:ascii="Times New Roman" w:hAnsi="Times New Roman" w:cs="Times New Roman"/>
          <w:sz w:val="28"/>
          <w:szCs w:val="28"/>
        </w:rPr>
        <w:t xml:space="preserve">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600" w:dyaOrig="380">
          <v:shape id="_x0000_i1105" type="#_x0000_t75" style="width:29pt;height:19pt" o:ole="">
            <v:imagedata r:id="rId176" o:title=""/>
          </v:shape>
          <o:OLEObject Type="Embed" ProgID="Equation.3" ShapeID="_x0000_i1105" DrawAspect="Content" ObjectID="_1792909756" r:id="rId177"/>
        </w:object>
      </w:r>
      <w:r w:rsidRPr="00483FF9">
        <w:rPr>
          <w:rFonts w:ascii="Times New Roman" w:hAnsi="Times New Roman" w:cs="Times New Roman"/>
          <w:sz w:val="28"/>
          <w:szCs w:val="28"/>
        </w:rPr>
        <w:t>1,07 (табл. 4).</w:t>
      </w:r>
    </w:p>
    <w:p w:rsidR="0032414D" w:rsidRPr="00571402" w:rsidRDefault="0032414D" w:rsidP="00E4535B">
      <w:pPr>
        <w:jc w:val="both"/>
        <w:rPr>
          <w:rFonts w:ascii="Times New Roman" w:hAnsi="Times New Roman" w:cs="Times New Roman"/>
          <w:sz w:val="28"/>
          <w:szCs w:val="28"/>
        </w:rPr>
      </w:pPr>
      <w:r w:rsidRPr="00483FF9">
        <w:rPr>
          <w:rFonts w:ascii="Times New Roman" w:hAnsi="Times New Roman" w:cs="Times New Roman"/>
          <w:sz w:val="28"/>
          <w:szCs w:val="28"/>
        </w:rPr>
        <w:t xml:space="preserve">При 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106" type="#_x0000_t75" style="width:55pt;height:19pt" o:ole="">
            <v:imagedata r:id="rId178" o:title=""/>
          </v:shape>
          <o:OLEObject Type="Embed" ProgID="Equation.3" ShapeID="_x0000_i1106" DrawAspect="Content" ObjectID="_1792909757" r:id="rId179"/>
        </w:object>
      </w:r>
      <w:r w:rsidRPr="00483FF9">
        <w:rPr>
          <w:rFonts w:ascii="Times New Roman" w:hAnsi="Times New Roman" w:cs="Times New Roman"/>
          <w:sz w:val="28"/>
          <w:szCs w:val="28"/>
        </w:rPr>
        <w:t xml:space="preserve"> коэффициент, учитывающий влияние угла обхвата,</w:t>
      </w:r>
      <w:r w:rsidR="00483FF9" w:rsidRPr="00483FF9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107" type="#_x0000_t75" style="width:31.5pt;height:19pt" o:ole="">
            <v:imagedata r:id="rId180" o:title=""/>
          </v:shape>
          <o:OLEObject Type="Embed" ProgID="Equation.3" ShapeID="_x0000_i1107" DrawAspect="Content" ObjectID="_1792909758" r:id="rId181"/>
        </w:object>
      </w:r>
      <w:r w:rsidRPr="00483FF9">
        <w:rPr>
          <w:rFonts w:ascii="Times New Roman" w:hAnsi="Times New Roman" w:cs="Times New Roman"/>
          <w:sz w:val="28"/>
          <w:szCs w:val="28"/>
        </w:rPr>
        <w:t>0,965</w: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5).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Предполагая, что число ремней в передаче будет от 4 до 6, примем коэффициент, учитывающий число ремней в передаче,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108" type="#_x0000_t75" style="width:18pt;height:19pt" o:ole="">
            <v:imagedata r:id="rId182" o:title=""/>
          </v:shape>
          <o:OLEObject Type="Embed" ProgID="Equation.3" ShapeID="_x0000_i1108" DrawAspect="Content" ObjectID="_1792909759" r:id="rId183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= 0,76 (табл. 6).</w:t>
      </w:r>
    </w:p>
    <w:p w:rsidR="0032414D" w:rsidRPr="00571402" w:rsidRDefault="0032414D" w:rsidP="003241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lastRenderedPageBreak/>
        <w:t>Число ремней в передаче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1740" w:dyaOrig="820">
          <v:shape id="_x0000_i1109" type="#_x0000_t75" style="width:87pt;height:42pt" o:ole="">
            <v:imagedata r:id="rId184" o:title=""/>
          </v:shape>
          <o:OLEObject Type="Embed" ProgID="Equation.3" ShapeID="_x0000_i1109" DrawAspect="Content" ObjectID="_1792909760" r:id="rId185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Мощность, передаваемая одним клиновым ремнем,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540" w:dyaOrig="380">
          <v:shape id="_x0000_i1110" type="#_x0000_t75" style="width:28pt;height:19pt" o:ole="">
            <v:imagedata r:id="rId186" o:title=""/>
          </v:shape>
          <o:OLEObject Type="Embed" ProgID="Equation.3" ShapeID="_x0000_i1110" DrawAspect="Content" ObjectID="_1792909761" r:id="rId187"/>
        </w:object>
      </w:r>
      <w:r w:rsidRPr="00571402">
        <w:rPr>
          <w:rFonts w:ascii="Times New Roman" w:hAnsi="Times New Roman" w:cs="Times New Roman"/>
          <w:sz w:val="28"/>
          <w:szCs w:val="28"/>
        </w:rPr>
        <w:t>2,46 кВт (табл. 9).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3220" w:dyaOrig="760">
          <v:shape id="_x0000_i1111" type="#_x0000_t75" style="width:160.5pt;height:38pt" o:ole="">
            <v:imagedata r:id="rId188" o:title=""/>
          </v:shape>
          <o:OLEObject Type="Embed" ProgID="Equation.3" ShapeID="_x0000_i1111" DrawAspect="Content" ObjectID="_1792909762" r:id="rId189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3,38.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571402">
        <w:rPr>
          <w:rFonts w:ascii="Times New Roman" w:hAnsi="Times New Roman" w:cs="Times New Roman"/>
          <w:position w:val="-4"/>
          <w:sz w:val="28"/>
          <w:szCs w:val="28"/>
        </w:rPr>
        <w:object w:dxaOrig="420" w:dyaOrig="220">
          <v:shape id="_x0000_i1112" type="#_x0000_t75" style="width:21.5pt;height:11.5pt" o:ole="">
            <v:imagedata r:id="rId190" o:title=""/>
          </v:shape>
          <o:OLEObject Type="Embed" ProgID="Equation.3" ShapeID="_x0000_i1112" DrawAspect="Content" ObjectID="_1792909763" r:id="rId191"/>
        </w:object>
      </w:r>
      <w:r w:rsidRPr="00571402">
        <w:rPr>
          <w:rFonts w:ascii="Times New Roman" w:hAnsi="Times New Roman" w:cs="Times New Roman"/>
          <w:sz w:val="28"/>
          <w:szCs w:val="28"/>
        </w:rPr>
        <w:t>4.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Натяжение ветви клинового ремня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840" w:dyaOrig="820">
          <v:shape id="_x0000_i1113" type="#_x0000_t75" style="width:190.5pt;height:40.5pt" o:ole="">
            <v:imagedata r:id="rId192" o:title=""/>
          </v:shape>
          <o:OLEObject Type="Embed" ProgID="Equation.3" ShapeID="_x0000_i1113" DrawAspect="Content" ObjectID="_1792909764" r:id="rId193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скорость </w:t>
      </w:r>
      <w:r w:rsidR="00EE69CE" w:rsidRPr="00571402">
        <w:rPr>
          <w:rFonts w:ascii="Times New Roman" w:hAnsi="Times New Roman" w:cs="Times New Roman"/>
          <w:position w:val="-12"/>
          <w:sz w:val="28"/>
          <w:szCs w:val="28"/>
        </w:rPr>
        <w:object w:dxaOrig="4080" w:dyaOrig="460">
          <v:shape id="_x0000_i1114" type="#_x0000_t75" style="width:204pt;height:22pt" o:ole="">
            <v:imagedata r:id="rId194" o:title=""/>
          </v:shape>
          <o:OLEObject Type="Embed" ProgID="Equation.3" ShapeID="_x0000_i1114" DrawAspect="Content" ObjectID="_1792909765" r:id="rId195"/>
        </w:object>
      </w:r>
      <w:r w:rsidRPr="00571402">
        <w:rPr>
          <w:rFonts w:ascii="Times New Roman" w:hAnsi="Times New Roman" w:cs="Times New Roman"/>
          <w:sz w:val="28"/>
          <w:szCs w:val="28"/>
        </w:rPr>
        <w:t>6,1 м/с.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Погонная масса ремня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115" type="#_x0000_t75" style="width:19pt;height:19pt" o:ole="">
            <v:imagedata r:id="rId45" o:title=""/>
          </v:shape>
          <o:OLEObject Type="Embed" ProgID="Equation.3" ShapeID="_x0000_i1115" DrawAspect="Content" ObjectID="_1792909766" r:id="rId196"/>
        </w:object>
      </w:r>
      <w:r w:rsidRPr="00571402">
        <w:rPr>
          <w:rFonts w:ascii="Times New Roman" w:hAnsi="Times New Roman" w:cs="Times New Roman"/>
          <w:sz w:val="28"/>
          <w:szCs w:val="28"/>
        </w:rPr>
        <w:t>=0,18 кг/м (табл. 1).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5160" w:dyaOrig="760">
          <v:shape id="_x0000_i1116" type="#_x0000_t75" style="width:259.5pt;height:38pt" o:ole="">
            <v:imagedata r:id="rId197" o:title=""/>
          </v:shape>
          <o:OLEObject Type="Embed" ProgID="Equation.3" ShapeID="_x0000_i1116" DrawAspect="Content" ObjectID="_1792909767" r:id="rId198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218,7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Определим ресурс работы передачи, ч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position w:val="-36"/>
        </w:rPr>
        <w:object w:dxaOrig="3340" w:dyaOrig="940">
          <v:shape id="_x0000_i1117" type="#_x0000_t75" style="width:166pt;height:47pt" o:ole="">
            <v:imagedata r:id="rId199" o:title=""/>
          </v:shape>
          <o:OLEObject Type="Embed" ProgID="Equation.3" ShapeID="_x0000_i1117" DrawAspect="Content" ObjectID="_1792909768" r:id="rId200"/>
        </w:object>
      </w:r>
      <w:r w:rsidR="0032414D" w:rsidRPr="00571402"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Базовое число циклов</w:t>
      </w:r>
      <w:r w:rsidR="00EE69CE" w:rsidRPr="00571402">
        <w:rPr>
          <w:rFonts w:ascii="Times New Roman" w:hAnsi="Times New Roman" w:cs="Times New Roman"/>
          <w:position w:val="-16"/>
          <w:sz w:val="28"/>
          <w:szCs w:val="28"/>
        </w:rPr>
        <w:object w:dxaOrig="1680" w:dyaOrig="499">
          <v:shape id="_x0000_i1118" type="#_x0000_t75" style="width:84pt;height:24pt" o:ole="">
            <v:imagedata r:id="rId201" o:title=""/>
          </v:shape>
          <o:OLEObject Type="Embed" ProgID="Equation.3" ShapeID="_x0000_i1118" DrawAspect="Content" ObjectID="_1792909769" r:id="rId202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14).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Предел выносливости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119" type="#_x0000_t75" style="width:33pt;height:19pt" o:ole="">
            <v:imagedata r:id="rId203" o:title=""/>
          </v:shape>
          <o:OLEObject Type="Embed" ProgID="Equation.3" ShapeID="_x0000_i1119" DrawAspect="Content" ObjectID="_1792909770" r:id="rId204"/>
        </w:object>
      </w:r>
      <w:r w:rsidRPr="00571402">
        <w:rPr>
          <w:rFonts w:ascii="Times New Roman" w:hAnsi="Times New Roman" w:cs="Times New Roman"/>
          <w:sz w:val="28"/>
          <w:szCs w:val="28"/>
        </w:rPr>
        <w:t>9 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Окружная сила, действующая на один ремень,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2"/>
          <w:sz w:val="28"/>
          <w:szCs w:val="28"/>
        </w:rPr>
        <w:object w:dxaOrig="2560" w:dyaOrig="840">
          <v:shape id="_x0000_i1120" type="#_x0000_t75" style="width:127pt;height:43pt" o:ole="">
            <v:imagedata r:id="rId205" o:title=""/>
          </v:shape>
          <o:OLEObject Type="Embed" ProgID="Equation.3" ShapeID="_x0000_i1120" DrawAspect="Content" ObjectID="_1792909771" r:id="rId206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266,5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от силы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71402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4880" w:dyaOrig="700">
          <v:shape id="_x0000_i1121" type="#_x0000_t75" style="width:244pt;height:35pt" o:ole="">
            <v:imagedata r:id="rId207" o:title=""/>
          </v:shape>
          <o:OLEObject Type="Embed" ProgID="Equation.3" ShapeID="_x0000_i1121" DrawAspect="Content" ObjectID="_1792909772" r:id="rId208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2,65 МПа,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где площадь поперечного сечения ремня </w:t>
      </w:r>
      <w:r w:rsidRPr="00571402">
        <w:rPr>
          <w:rFonts w:ascii="Times New Roman" w:hAnsi="Times New Roman" w:cs="Times New Roman"/>
          <w:i/>
          <w:sz w:val="28"/>
          <w:szCs w:val="28"/>
        </w:rPr>
        <w:t>А</w:t>
      </w:r>
      <w:r w:rsidRPr="00571402">
        <w:rPr>
          <w:rFonts w:ascii="Times New Roman" w:hAnsi="Times New Roman" w:cs="Times New Roman"/>
          <w:sz w:val="28"/>
          <w:szCs w:val="28"/>
        </w:rPr>
        <w:t>=133мм</w:t>
      </w:r>
      <w:r w:rsidRPr="0057140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71402">
        <w:rPr>
          <w:rFonts w:ascii="Times New Roman" w:hAnsi="Times New Roman" w:cs="Times New Roman"/>
          <w:sz w:val="28"/>
          <w:szCs w:val="28"/>
        </w:rPr>
        <w:t xml:space="preserve"> (табл. 1).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Напряжение изгиба при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57140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 w:rsidRPr="00571402">
        <w:rPr>
          <w:rFonts w:ascii="Times New Roman" w:hAnsi="Times New Roman" w:cs="Times New Roman"/>
          <w:sz w:val="28"/>
          <w:szCs w:val="28"/>
        </w:rPr>
        <w:t>=80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sz w:val="28"/>
          <w:szCs w:val="28"/>
        </w:rPr>
        <w:t xml:space="preserve">МПа и </w:t>
      </w:r>
      <w:r w:rsidRPr="0057140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71402">
        <w:rPr>
          <w:rFonts w:ascii="Times New Roman" w:hAnsi="Times New Roman" w:cs="Times New Roman"/>
          <w:sz w:val="28"/>
          <w:szCs w:val="28"/>
        </w:rPr>
        <w:t>=11 мм (табл. 1)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3060" w:dyaOrig="780">
          <v:shape id="_x0000_i1122" type="#_x0000_t75" style="width:152pt;height:39pt" o:ole="">
            <v:imagedata r:id="rId209" o:title=""/>
          </v:shape>
          <o:OLEObject Type="Embed" ProgID="Equation.3" ShapeID="_x0000_i1122" DrawAspect="Content" ObjectID="_1792909773" r:id="rId210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Напряжение от центробежной силы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020" w:dyaOrig="420">
          <v:shape id="_x0000_i1123" type="#_x0000_t75" style="width:202pt;height:22pt" o:ole="">
            <v:imagedata r:id="rId211" o:title=""/>
          </v:shape>
          <o:OLEObject Type="Embed" ProgID="Equation.3" ShapeID="_x0000_i1123" DrawAspect="Content" ObjectID="_1792909774" r:id="rId212"/>
        </w:object>
      </w:r>
      <w:r w:rsidRPr="00571402">
        <w:rPr>
          <w:rFonts w:ascii="Times New Roman" w:hAnsi="Times New Roman" w:cs="Times New Roman"/>
          <w:sz w:val="28"/>
          <w:szCs w:val="28"/>
        </w:rPr>
        <w:t>0,04 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Максимальное напряжение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660" w:dyaOrig="380">
          <v:shape id="_x0000_i1124" type="#_x0000_t75" style="width:233pt;height:19pt" o:ole="">
            <v:imagedata r:id="rId213" o:title=""/>
          </v:shape>
          <o:OLEObject Type="Embed" ProgID="Equation.3" ShapeID="_x0000_i1124" DrawAspect="Content" ObjectID="_1792909775" r:id="rId214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8,19МПа.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Коэффициент, учитывающий влияние передаточного отношения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500" w:dyaOrig="460">
          <v:shape id="_x0000_i1125" type="#_x0000_t75" style="width:226pt;height:24pt" o:ole="">
            <v:imagedata r:id="rId215" o:title=""/>
          </v:shape>
          <o:OLEObject Type="Embed" ProgID="Equation.3" ShapeID="_x0000_i1125" DrawAspect="Content" ObjectID="_1792909776" r:id="rId216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При постоянной нагрузке коэффициент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126" type="#_x0000_t75" style="width:43pt;height:19pt" o:ole="">
            <v:imagedata r:id="rId217" o:title=""/>
          </v:shape>
          <o:OLEObject Type="Embed" ProgID="Equation.3" ShapeID="_x0000_i1126" DrawAspect="Content" ObjectID="_1792909777" r:id="rId218"/>
        </w:object>
      </w:r>
      <w:r w:rsidRPr="00571402">
        <w:rPr>
          <w:rFonts w:ascii="Times New Roman" w:hAnsi="Times New Roman" w:cs="Times New Roman"/>
          <w:sz w:val="28"/>
          <w:szCs w:val="28"/>
        </w:rPr>
        <w:t>.</w:t>
      </w:r>
    </w:p>
    <w:p w:rsidR="0032414D" w:rsidRPr="00571402" w:rsidRDefault="00EE69CE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34"/>
          <w:sz w:val="28"/>
          <w:szCs w:val="28"/>
        </w:rPr>
        <w:object w:dxaOrig="4440" w:dyaOrig="900">
          <v:shape id="_x0000_i1127" type="#_x0000_t75" style="width:221pt;height:45.5pt" o:ole="">
            <v:imagedata r:id="rId219" o:title=""/>
          </v:shape>
          <o:OLEObject Type="Embed" ProgID="Equation.3" ShapeID="_x0000_i1127" DrawAspect="Content" ObjectID="_1792909778" r:id="rId220"/>
        </w:object>
      </w:r>
      <w:r w:rsidR="0032414D" w:rsidRPr="00571402">
        <w:rPr>
          <w:rFonts w:ascii="Times New Roman" w:hAnsi="Times New Roman" w:cs="Times New Roman"/>
          <w:sz w:val="28"/>
          <w:szCs w:val="28"/>
        </w:rPr>
        <w:t>2347 ч,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что больше требуемой долговечности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800" w:dyaOrig="380">
          <v:shape id="_x0000_i1128" type="#_x0000_t75" style="width:40.5pt;height:19pt" o:ole="">
            <v:imagedata r:id="rId221" o:title=""/>
          </v:shape>
          <o:OLEObject Type="Embed" ProgID="Equation.3" ShapeID="_x0000_i1128" DrawAspect="Content" ObjectID="_1792909779" r:id="rId222"/>
        </w:object>
      </w:r>
      <w:r w:rsidRPr="00571402">
        <w:rPr>
          <w:rFonts w:ascii="Times New Roman" w:hAnsi="Times New Roman" w:cs="Times New Roman"/>
          <w:sz w:val="28"/>
          <w:szCs w:val="28"/>
        </w:rPr>
        <w:t>2000ч.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Сила, нагружающая валы передачи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26"/>
          <w:sz w:val="28"/>
          <w:szCs w:val="28"/>
        </w:rPr>
        <w:object w:dxaOrig="4660" w:dyaOrig="700">
          <v:shape id="_x0000_i1129" type="#_x0000_t75" style="width:233pt;height:35pt" o:ole="">
            <v:imagedata r:id="rId223" o:title=""/>
          </v:shape>
          <o:OLEObject Type="Embed" ProgID="Equation.3" ShapeID="_x0000_i1129" DrawAspect="Content" ObjectID="_1792909780" r:id="rId224"/>
        </w:object>
      </w:r>
      <w:r w:rsidRPr="00571402">
        <w:rPr>
          <w:rFonts w:ascii="Times New Roman" w:hAnsi="Times New Roman" w:cs="Times New Roman"/>
          <w:sz w:val="28"/>
          <w:szCs w:val="28"/>
        </w:rPr>
        <w:t>1735 Н.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Ширина шкивов 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4740" w:dyaOrig="380">
          <v:shape id="_x0000_i1130" type="#_x0000_t75" style="width:236pt;height:19pt" o:ole="">
            <v:imagedata r:id="rId225" o:title=""/>
          </v:shape>
          <o:OLEObject Type="Embed" ProgID="Equation.3" ShapeID="_x0000_i1130" DrawAspect="Content" ObjectID="_1792909781" r:id="rId226"/>
        </w:object>
      </w:r>
      <w:r w:rsidRPr="00571402">
        <w:rPr>
          <w:rFonts w:ascii="Times New Roman" w:hAnsi="Times New Roman" w:cs="Times New Roman"/>
          <w:sz w:val="28"/>
          <w:szCs w:val="28"/>
        </w:rPr>
        <w:t>82 мм.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Здесь</w:t>
      </w:r>
      <w:r w:rsidR="00EE69CE" w:rsidRPr="00571402">
        <w:rPr>
          <w:rFonts w:ascii="Times New Roman" w:hAnsi="Times New Roman" w:cs="Times New Roman"/>
          <w:sz w:val="28"/>
          <w:szCs w:val="28"/>
        </w:rPr>
        <w:t xml:space="preserve"> </w:t>
      </w:r>
      <w:r w:rsidRPr="00571402">
        <w:rPr>
          <w:rFonts w:ascii="Times New Roman" w:hAnsi="Times New Roman" w:cs="Times New Roman"/>
          <w:position w:val="-6"/>
          <w:sz w:val="28"/>
          <w:szCs w:val="28"/>
        </w:rPr>
        <w:object w:dxaOrig="720" w:dyaOrig="300">
          <v:shape id="_x0000_i1131" type="#_x0000_t75" style="width:36.5pt;height:15pt" o:ole="">
            <v:imagedata r:id="rId227" o:title=""/>
          </v:shape>
          <o:OLEObject Type="Embed" ProgID="Equation.3" ShapeID="_x0000_i1131" DrawAspect="Content" ObjectID="_1792909782" r:id="rId228"/>
        </w:object>
      </w:r>
      <w:r w:rsidRPr="00571402">
        <w:rPr>
          <w:rFonts w:ascii="Times New Roman" w:hAnsi="Times New Roman" w:cs="Times New Roman"/>
          <w:sz w:val="28"/>
          <w:szCs w:val="28"/>
        </w:rPr>
        <w:t xml:space="preserve">мм, </w:t>
      </w:r>
      <w:r w:rsidRPr="00571402">
        <w:rPr>
          <w:rFonts w:ascii="Times New Roman" w:hAnsi="Times New Roman" w:cs="Times New Roman"/>
          <w:position w:val="-12"/>
          <w:sz w:val="28"/>
          <w:szCs w:val="28"/>
        </w:rPr>
        <w:object w:dxaOrig="980" w:dyaOrig="360">
          <v:shape id="_x0000_i1132" type="#_x0000_t75" style="width:49pt;height:18pt" o:ole="">
            <v:imagedata r:id="rId229" o:title=""/>
          </v:shape>
          <o:OLEObject Type="Embed" ProgID="Equation.3" ShapeID="_x0000_i1132" DrawAspect="Content" ObjectID="_1792909783" r:id="rId230"/>
        </w:object>
      </w:r>
      <w:r w:rsidRPr="00571402">
        <w:rPr>
          <w:rFonts w:ascii="Times New Roman" w:hAnsi="Times New Roman" w:cs="Times New Roman"/>
          <w:sz w:val="28"/>
          <w:szCs w:val="28"/>
        </w:rPr>
        <w:t>мм (табл. 15).</w:t>
      </w:r>
    </w:p>
    <w:p w:rsidR="0032414D" w:rsidRPr="00571402" w:rsidRDefault="0032414D" w:rsidP="0032414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414D" w:rsidRPr="00571402" w:rsidRDefault="009B1944" w:rsidP="009B194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t>4.КОНТРОЛЬНЫЕ ЗАДАНИЯ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 кВт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5714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, об/мин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414D" w:rsidRPr="00571402" w:rsidTr="00E4535B">
        <w:tc>
          <w:tcPr>
            <w:tcW w:w="2392" w:type="dxa"/>
          </w:tcPr>
          <w:p w:rsidR="0032414D" w:rsidRPr="00571402" w:rsidRDefault="0032414D" w:rsidP="00E4535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393" w:type="dxa"/>
          </w:tcPr>
          <w:p w:rsidR="0032414D" w:rsidRPr="00571402" w:rsidRDefault="0032414D" w:rsidP="00E45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2414D" w:rsidRPr="00571402" w:rsidRDefault="0032414D" w:rsidP="00324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40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32414D" w:rsidRPr="00571402" w:rsidRDefault="0032414D" w:rsidP="003241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Гилета В.П. Детали машин. Расчет и проектирование механических передач. – Новосибирск: Изд-во НГТУ. – 2017 – 116с.</w:t>
      </w:r>
    </w:p>
    <w:p w:rsidR="0032414D" w:rsidRPr="00571402" w:rsidRDefault="0032414D" w:rsidP="0032414D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Гулиа Н.В., Клоков В.Г., Юрков С.А. Детали машин. – С-Пб.: Издательство «Лань», 2013. – 416 с.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Курмаз Л.В., Скойбеда А.Т. Детали машин. Проектирование. Справочное учебно–методическое пособие. М: Высшая школа 2005. – 308с.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Курсовое проектирование деталей машин: учеб. пособие для сред. спец. учеб. заведений/ под ред. Д.В. Чернавского. – М.: Альянс, 2005. – 415с.</w:t>
      </w:r>
    </w:p>
    <w:p w:rsidR="0032414D" w:rsidRPr="00571402" w:rsidRDefault="0032414D" w:rsidP="0032414D">
      <w:pPr>
        <w:pStyle w:val="a5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 xml:space="preserve">Тюняев А. В., Звездаков В. П., Вагнер В. А. Детали машин. – С-Пб.: Издательство «Лань», 2013. – 736 с. 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1284.1-89. Ремни приводные клиновые нормальных сечений. Основные размеры и методы контроля.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1284.2-89. Ремни приводные клиновые нормальных сечений. Технические условия.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1284.3-96. Ремни приводные клиновые нормальных сечений. Передаваемые мощности.</w:t>
      </w:r>
    </w:p>
    <w:p w:rsidR="0032414D" w:rsidRPr="00571402" w:rsidRDefault="0032414D" w:rsidP="0032414D">
      <w:pPr>
        <w:pStyle w:val="a5"/>
        <w:widowControl w:val="0"/>
        <w:numPr>
          <w:ilvl w:val="0"/>
          <w:numId w:val="3"/>
        </w:numPr>
        <w:tabs>
          <w:tab w:val="left" w:pos="426"/>
        </w:tabs>
        <w:suppressAutoHyphens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1402">
        <w:rPr>
          <w:rFonts w:ascii="Times New Roman" w:hAnsi="Times New Roman" w:cs="Times New Roman"/>
          <w:sz w:val="28"/>
          <w:szCs w:val="28"/>
        </w:rPr>
        <w:t>ГОСТ 20889-88. Шкивы для приводных клиновых ремней нормальных сечений. Общие технические условия.</w:t>
      </w:r>
    </w:p>
    <w:p w:rsidR="0032414D" w:rsidRPr="00571402" w:rsidRDefault="0032414D" w:rsidP="003241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402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32414D" w:rsidRPr="00571402" w:rsidRDefault="000B29C3" w:rsidP="003241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181" type="#_x0000_t202" style="position:absolute;margin-left:162.95pt;margin-top:714.3pt;width:185.9pt;height:18.7pt;z-index:251664384;mso-width-percent:400;mso-height-percent:200;mso-width-percent:400;mso-height-percent:200;mso-width-relative:margin;mso-height-relative:margin" stroked="f">
            <v:textbox style="mso-next-textbox:#_x0000_s1181;mso-fit-shape-to-text:t">
              <w:txbxContent>
                <w:p w:rsidR="00A03CF3" w:rsidRPr="00886474" w:rsidRDefault="00A03CF3" w:rsidP="0032414D"/>
              </w:txbxContent>
            </v:textbox>
          </v:shape>
        </w:pict>
      </w:r>
      <w:r w:rsidR="0032414D" w:rsidRPr="00571402">
        <w:rPr>
          <w:rFonts w:ascii="Times New Roman" w:hAnsi="Times New Roman" w:cs="Times New Roman"/>
          <w:sz w:val="28"/>
          <w:szCs w:val="28"/>
        </w:rPr>
        <w:br w:type="page"/>
      </w:r>
    </w:p>
    <w:p w:rsidR="0032414D" w:rsidRPr="00571402" w:rsidRDefault="000B29C3" w:rsidP="0032414D">
      <w:pPr>
        <w:pStyle w:val="a5"/>
        <w:widowControl w:val="0"/>
        <w:tabs>
          <w:tab w:val="left" w:pos="426"/>
        </w:tabs>
        <w:suppressAutoHyphens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182" type="#_x0000_t202" style="position:absolute;left:0;text-align:left;margin-left:162.95pt;margin-top:714.3pt;width:185.9pt;height:18.7pt;z-index:251665408;mso-width-percent:400;mso-height-percent:200;mso-width-percent:400;mso-height-percent:200;mso-width-relative:margin;mso-height-relative:margin" stroked="f">
            <v:textbox style="mso-next-textbox:#_x0000_s1182;mso-fit-shape-to-text:t">
              <w:txbxContent>
                <w:p w:rsidR="00A03CF3" w:rsidRPr="00886474" w:rsidRDefault="00A03CF3" w:rsidP="0032414D"/>
              </w:txbxContent>
            </v:textbox>
          </v:shape>
        </w:pict>
      </w:r>
    </w:p>
    <w:p w:rsidR="0016447A" w:rsidRPr="00571402" w:rsidRDefault="0016447A" w:rsidP="0032414D">
      <w:pPr>
        <w:rPr>
          <w:rFonts w:ascii="Times New Roman" w:hAnsi="Times New Roman" w:cs="Times New Roman"/>
          <w:sz w:val="28"/>
          <w:szCs w:val="28"/>
        </w:rPr>
      </w:pPr>
    </w:p>
    <w:sectPr w:rsidR="0016447A" w:rsidRPr="00571402" w:rsidSect="00C450C5">
      <w:footerReference w:type="default" r:id="rId2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9C3" w:rsidRDefault="000B29C3" w:rsidP="0032414D">
      <w:r>
        <w:separator/>
      </w:r>
    </w:p>
  </w:endnote>
  <w:endnote w:type="continuationSeparator" w:id="0">
    <w:p w:rsidR="000B29C3" w:rsidRDefault="000B29C3" w:rsidP="0032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1439"/>
      <w:docPartObj>
        <w:docPartGallery w:val="Page Numbers (Bottom of Page)"/>
        <w:docPartUnique/>
      </w:docPartObj>
    </w:sdtPr>
    <w:sdtEndPr/>
    <w:sdtContent>
      <w:p w:rsidR="00A03CF3" w:rsidRDefault="00A03CF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0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3CF3" w:rsidRDefault="00A03C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9C3" w:rsidRDefault="000B29C3" w:rsidP="0032414D">
      <w:r>
        <w:separator/>
      </w:r>
    </w:p>
  </w:footnote>
  <w:footnote w:type="continuationSeparator" w:id="0">
    <w:p w:rsidR="000B29C3" w:rsidRDefault="000B29C3" w:rsidP="00324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75801"/>
    <w:multiLevelType w:val="hybridMultilevel"/>
    <w:tmpl w:val="CC0EC752"/>
    <w:lvl w:ilvl="0" w:tplc="305CC9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2283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891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83D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D6AB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6E2A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520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4247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68F5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4CD5E87"/>
    <w:multiLevelType w:val="hybridMultilevel"/>
    <w:tmpl w:val="CA20BA62"/>
    <w:lvl w:ilvl="0" w:tplc="1720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A4E9F"/>
    <w:multiLevelType w:val="hybridMultilevel"/>
    <w:tmpl w:val="204E9424"/>
    <w:lvl w:ilvl="0" w:tplc="F32EC6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2E"/>
    <w:rsid w:val="00000A23"/>
    <w:rsid w:val="00005CF6"/>
    <w:rsid w:val="00013CD0"/>
    <w:rsid w:val="00022C63"/>
    <w:rsid w:val="00025F85"/>
    <w:rsid w:val="000426C0"/>
    <w:rsid w:val="00096154"/>
    <w:rsid w:val="000B29C3"/>
    <w:rsid w:val="000B2F42"/>
    <w:rsid w:val="000C36CE"/>
    <w:rsid w:val="000D4002"/>
    <w:rsid w:val="000E51F9"/>
    <w:rsid w:val="000F660E"/>
    <w:rsid w:val="000F7489"/>
    <w:rsid w:val="000F7D06"/>
    <w:rsid w:val="001050E9"/>
    <w:rsid w:val="001421EE"/>
    <w:rsid w:val="001518A4"/>
    <w:rsid w:val="001551E9"/>
    <w:rsid w:val="0016447A"/>
    <w:rsid w:val="001678E4"/>
    <w:rsid w:val="00174795"/>
    <w:rsid w:val="00195D2A"/>
    <w:rsid w:val="00195E57"/>
    <w:rsid w:val="001A22A0"/>
    <w:rsid w:val="001A39C2"/>
    <w:rsid w:val="001A40A2"/>
    <w:rsid w:val="001B5638"/>
    <w:rsid w:val="001C5D07"/>
    <w:rsid w:val="001C66BF"/>
    <w:rsid w:val="001D0DD4"/>
    <w:rsid w:val="001D3F15"/>
    <w:rsid w:val="001D7F35"/>
    <w:rsid w:val="001F4170"/>
    <w:rsid w:val="002027F1"/>
    <w:rsid w:val="0020453F"/>
    <w:rsid w:val="002134C3"/>
    <w:rsid w:val="00224CC5"/>
    <w:rsid w:val="002340CA"/>
    <w:rsid w:val="00255FD3"/>
    <w:rsid w:val="002754EF"/>
    <w:rsid w:val="002977C6"/>
    <w:rsid w:val="002B6031"/>
    <w:rsid w:val="002B716F"/>
    <w:rsid w:val="002C6251"/>
    <w:rsid w:val="002C628D"/>
    <w:rsid w:val="002D669F"/>
    <w:rsid w:val="002E03B7"/>
    <w:rsid w:val="00303FD8"/>
    <w:rsid w:val="00305AC2"/>
    <w:rsid w:val="003070DD"/>
    <w:rsid w:val="00312161"/>
    <w:rsid w:val="003213D3"/>
    <w:rsid w:val="0032160F"/>
    <w:rsid w:val="0032414D"/>
    <w:rsid w:val="00352052"/>
    <w:rsid w:val="003676DF"/>
    <w:rsid w:val="003704B2"/>
    <w:rsid w:val="0037559F"/>
    <w:rsid w:val="00380C29"/>
    <w:rsid w:val="003A1587"/>
    <w:rsid w:val="003C5EAA"/>
    <w:rsid w:val="003C7AF5"/>
    <w:rsid w:val="003D6859"/>
    <w:rsid w:val="003E2B76"/>
    <w:rsid w:val="00401964"/>
    <w:rsid w:val="00413EE2"/>
    <w:rsid w:val="0041635E"/>
    <w:rsid w:val="0042466F"/>
    <w:rsid w:val="004400CC"/>
    <w:rsid w:val="00450ED1"/>
    <w:rsid w:val="0045153F"/>
    <w:rsid w:val="004649E4"/>
    <w:rsid w:val="0047461C"/>
    <w:rsid w:val="00477FA1"/>
    <w:rsid w:val="00483FF9"/>
    <w:rsid w:val="00494348"/>
    <w:rsid w:val="004A2521"/>
    <w:rsid w:val="004A354D"/>
    <w:rsid w:val="004A631E"/>
    <w:rsid w:val="004C0E08"/>
    <w:rsid w:val="004C2E66"/>
    <w:rsid w:val="004C4ECB"/>
    <w:rsid w:val="004D0DCF"/>
    <w:rsid w:val="004D59B5"/>
    <w:rsid w:val="004E08E3"/>
    <w:rsid w:val="00500AEF"/>
    <w:rsid w:val="00513311"/>
    <w:rsid w:val="0052383A"/>
    <w:rsid w:val="00532A60"/>
    <w:rsid w:val="00542AFA"/>
    <w:rsid w:val="00550EAC"/>
    <w:rsid w:val="00562ECB"/>
    <w:rsid w:val="0057086A"/>
    <w:rsid w:val="00570D60"/>
    <w:rsid w:val="00571402"/>
    <w:rsid w:val="005734B1"/>
    <w:rsid w:val="0057526F"/>
    <w:rsid w:val="0057782A"/>
    <w:rsid w:val="005A144D"/>
    <w:rsid w:val="005A71BF"/>
    <w:rsid w:val="005B402E"/>
    <w:rsid w:val="005C096C"/>
    <w:rsid w:val="005C7F4D"/>
    <w:rsid w:val="005D15D2"/>
    <w:rsid w:val="005D1BE0"/>
    <w:rsid w:val="005E196F"/>
    <w:rsid w:val="005E5EDA"/>
    <w:rsid w:val="005F13A7"/>
    <w:rsid w:val="005F7609"/>
    <w:rsid w:val="00611549"/>
    <w:rsid w:val="00623A6E"/>
    <w:rsid w:val="00636DC4"/>
    <w:rsid w:val="00642AC5"/>
    <w:rsid w:val="00643D7E"/>
    <w:rsid w:val="00676602"/>
    <w:rsid w:val="006810CD"/>
    <w:rsid w:val="006910CD"/>
    <w:rsid w:val="0069537F"/>
    <w:rsid w:val="00696D88"/>
    <w:rsid w:val="006B5A1A"/>
    <w:rsid w:val="006C2CE1"/>
    <w:rsid w:val="006E2E92"/>
    <w:rsid w:val="006F7D06"/>
    <w:rsid w:val="00704ABB"/>
    <w:rsid w:val="0070531C"/>
    <w:rsid w:val="00712482"/>
    <w:rsid w:val="00712555"/>
    <w:rsid w:val="0072660B"/>
    <w:rsid w:val="0075117D"/>
    <w:rsid w:val="00756ACB"/>
    <w:rsid w:val="00760A41"/>
    <w:rsid w:val="00763EA4"/>
    <w:rsid w:val="007657FD"/>
    <w:rsid w:val="007816CA"/>
    <w:rsid w:val="00783A08"/>
    <w:rsid w:val="00787FB7"/>
    <w:rsid w:val="007920CC"/>
    <w:rsid w:val="0079221B"/>
    <w:rsid w:val="007A5199"/>
    <w:rsid w:val="007B0A4C"/>
    <w:rsid w:val="007E3180"/>
    <w:rsid w:val="007E5416"/>
    <w:rsid w:val="007F1DD2"/>
    <w:rsid w:val="007F2612"/>
    <w:rsid w:val="007F2F43"/>
    <w:rsid w:val="007F5FAF"/>
    <w:rsid w:val="007F74D5"/>
    <w:rsid w:val="00822B45"/>
    <w:rsid w:val="00830026"/>
    <w:rsid w:val="00882A4B"/>
    <w:rsid w:val="00890620"/>
    <w:rsid w:val="00894D3C"/>
    <w:rsid w:val="008A013F"/>
    <w:rsid w:val="008A03F9"/>
    <w:rsid w:val="008A09F0"/>
    <w:rsid w:val="008A5FC5"/>
    <w:rsid w:val="008A7F8C"/>
    <w:rsid w:val="008B6332"/>
    <w:rsid w:val="008D001B"/>
    <w:rsid w:val="008D4560"/>
    <w:rsid w:val="008E7A9B"/>
    <w:rsid w:val="008F592E"/>
    <w:rsid w:val="00903F5F"/>
    <w:rsid w:val="00910932"/>
    <w:rsid w:val="00915FF6"/>
    <w:rsid w:val="00923920"/>
    <w:rsid w:val="0092428C"/>
    <w:rsid w:val="00927573"/>
    <w:rsid w:val="00930239"/>
    <w:rsid w:val="0093128F"/>
    <w:rsid w:val="00932724"/>
    <w:rsid w:val="00945FE9"/>
    <w:rsid w:val="00946CE1"/>
    <w:rsid w:val="00957503"/>
    <w:rsid w:val="009B0D9F"/>
    <w:rsid w:val="009B1944"/>
    <w:rsid w:val="009B3279"/>
    <w:rsid w:val="009C2611"/>
    <w:rsid w:val="009E4777"/>
    <w:rsid w:val="009F04A5"/>
    <w:rsid w:val="009F2306"/>
    <w:rsid w:val="009F3E90"/>
    <w:rsid w:val="00A03CF3"/>
    <w:rsid w:val="00A129F0"/>
    <w:rsid w:val="00A17756"/>
    <w:rsid w:val="00A4014F"/>
    <w:rsid w:val="00A4719C"/>
    <w:rsid w:val="00A47707"/>
    <w:rsid w:val="00A64F60"/>
    <w:rsid w:val="00A6587A"/>
    <w:rsid w:val="00A720FD"/>
    <w:rsid w:val="00A810EC"/>
    <w:rsid w:val="00A86B47"/>
    <w:rsid w:val="00A92F3E"/>
    <w:rsid w:val="00A934C1"/>
    <w:rsid w:val="00AA21F1"/>
    <w:rsid w:val="00AB1622"/>
    <w:rsid w:val="00AC237C"/>
    <w:rsid w:val="00AD3F58"/>
    <w:rsid w:val="00AE544B"/>
    <w:rsid w:val="00AE667F"/>
    <w:rsid w:val="00AF0876"/>
    <w:rsid w:val="00AF0BD6"/>
    <w:rsid w:val="00B06FA0"/>
    <w:rsid w:val="00B14E4D"/>
    <w:rsid w:val="00B23B0F"/>
    <w:rsid w:val="00B2757C"/>
    <w:rsid w:val="00B436D3"/>
    <w:rsid w:val="00B66F2D"/>
    <w:rsid w:val="00B927AD"/>
    <w:rsid w:val="00B931F5"/>
    <w:rsid w:val="00BC5BC4"/>
    <w:rsid w:val="00BD0745"/>
    <w:rsid w:val="00BD67D3"/>
    <w:rsid w:val="00BE45E6"/>
    <w:rsid w:val="00BE4C08"/>
    <w:rsid w:val="00BF2BF4"/>
    <w:rsid w:val="00C0582F"/>
    <w:rsid w:val="00C05B1F"/>
    <w:rsid w:val="00C1139E"/>
    <w:rsid w:val="00C11492"/>
    <w:rsid w:val="00C151BC"/>
    <w:rsid w:val="00C20233"/>
    <w:rsid w:val="00C35708"/>
    <w:rsid w:val="00C450C5"/>
    <w:rsid w:val="00C6232F"/>
    <w:rsid w:val="00C65581"/>
    <w:rsid w:val="00CB6011"/>
    <w:rsid w:val="00CC7C42"/>
    <w:rsid w:val="00CD48E0"/>
    <w:rsid w:val="00CE673F"/>
    <w:rsid w:val="00CF3CAC"/>
    <w:rsid w:val="00D13233"/>
    <w:rsid w:val="00D20B28"/>
    <w:rsid w:val="00D32C16"/>
    <w:rsid w:val="00D456C5"/>
    <w:rsid w:val="00D536B7"/>
    <w:rsid w:val="00D67F94"/>
    <w:rsid w:val="00DE51B4"/>
    <w:rsid w:val="00DF29D2"/>
    <w:rsid w:val="00DF68DF"/>
    <w:rsid w:val="00DF6B76"/>
    <w:rsid w:val="00DF6C86"/>
    <w:rsid w:val="00E00F42"/>
    <w:rsid w:val="00E0689B"/>
    <w:rsid w:val="00E10FE6"/>
    <w:rsid w:val="00E11F0A"/>
    <w:rsid w:val="00E17DE2"/>
    <w:rsid w:val="00E30A18"/>
    <w:rsid w:val="00E4072A"/>
    <w:rsid w:val="00E4535B"/>
    <w:rsid w:val="00E471E2"/>
    <w:rsid w:val="00E53858"/>
    <w:rsid w:val="00E66377"/>
    <w:rsid w:val="00E67FC3"/>
    <w:rsid w:val="00E95B65"/>
    <w:rsid w:val="00EC1817"/>
    <w:rsid w:val="00ED27E8"/>
    <w:rsid w:val="00ED5FF4"/>
    <w:rsid w:val="00ED734D"/>
    <w:rsid w:val="00EE33A6"/>
    <w:rsid w:val="00EE5D81"/>
    <w:rsid w:val="00EE69CE"/>
    <w:rsid w:val="00F14EEE"/>
    <w:rsid w:val="00F20BC5"/>
    <w:rsid w:val="00F231AD"/>
    <w:rsid w:val="00F31CA1"/>
    <w:rsid w:val="00F4092A"/>
    <w:rsid w:val="00F40AAF"/>
    <w:rsid w:val="00F44DA5"/>
    <w:rsid w:val="00F47BC7"/>
    <w:rsid w:val="00F5092B"/>
    <w:rsid w:val="00F52D25"/>
    <w:rsid w:val="00F74FD8"/>
    <w:rsid w:val="00F91482"/>
    <w:rsid w:val="00FC68C1"/>
    <w:rsid w:val="00FE5DFE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3"/>
    <o:shapelayout v:ext="edit">
      <o:idmap v:ext="edit" data="1"/>
    </o:shapelayout>
  </w:shapeDefaults>
  <w:decimalSymbol w:val=","/>
  <w:listSeparator w:val=";"/>
  <w15:docId w15:val="{72DA67E0-3878-4F4A-8A7A-6C95147D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4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2B76"/>
    <w:pPr>
      <w:ind w:left="720"/>
      <w:contextualSpacing/>
    </w:pPr>
  </w:style>
  <w:style w:type="character" w:customStyle="1" w:styleId="grame">
    <w:name w:val="grame"/>
    <w:basedOn w:val="a0"/>
    <w:rsid w:val="00DF6C86"/>
  </w:style>
  <w:style w:type="table" w:styleId="a6">
    <w:name w:val="Table Grid"/>
    <w:basedOn w:val="a1"/>
    <w:uiPriority w:val="59"/>
    <w:rsid w:val="009109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C7C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F4092A"/>
    <w:rPr>
      <w:color w:val="808080"/>
    </w:rPr>
  </w:style>
  <w:style w:type="paragraph" w:styleId="a8">
    <w:name w:val="header"/>
    <w:basedOn w:val="a"/>
    <w:link w:val="a9"/>
    <w:uiPriority w:val="99"/>
    <w:semiHidden/>
    <w:unhideWhenUsed/>
    <w:rsid w:val="003241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414D"/>
  </w:style>
  <w:style w:type="paragraph" w:styleId="aa">
    <w:name w:val="footer"/>
    <w:basedOn w:val="a"/>
    <w:link w:val="ab"/>
    <w:uiPriority w:val="99"/>
    <w:unhideWhenUsed/>
    <w:rsid w:val="003241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4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image" Target="media/image12.wmf"/><Relationship Id="rId42" Type="http://schemas.openxmlformats.org/officeDocument/2006/relationships/oleObject" Target="embeddings/oleObject13.bin"/><Relationship Id="rId63" Type="http://schemas.openxmlformats.org/officeDocument/2006/relationships/image" Target="media/image33.wmf"/><Relationship Id="rId84" Type="http://schemas.openxmlformats.org/officeDocument/2006/relationships/image" Target="media/image43.wmf"/><Relationship Id="rId138" Type="http://schemas.openxmlformats.org/officeDocument/2006/relationships/image" Target="media/image70.wmf"/><Relationship Id="rId159" Type="http://schemas.openxmlformats.org/officeDocument/2006/relationships/oleObject" Target="embeddings/oleObject72.bin"/><Relationship Id="rId170" Type="http://schemas.openxmlformats.org/officeDocument/2006/relationships/image" Target="media/image86.wmf"/><Relationship Id="rId191" Type="http://schemas.openxmlformats.org/officeDocument/2006/relationships/oleObject" Target="embeddings/oleObject88.bin"/><Relationship Id="rId205" Type="http://schemas.openxmlformats.org/officeDocument/2006/relationships/image" Target="media/image103.wmf"/><Relationship Id="rId226" Type="http://schemas.openxmlformats.org/officeDocument/2006/relationships/oleObject" Target="embeddings/oleObject106.bin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8.bin"/><Relationship Id="rId53" Type="http://schemas.openxmlformats.org/officeDocument/2006/relationships/image" Target="media/image28.wmf"/><Relationship Id="rId74" Type="http://schemas.openxmlformats.org/officeDocument/2006/relationships/oleObject" Target="embeddings/oleObject29.bin"/><Relationship Id="rId128" Type="http://schemas.openxmlformats.org/officeDocument/2006/relationships/image" Target="media/image65.wmf"/><Relationship Id="rId149" Type="http://schemas.openxmlformats.org/officeDocument/2006/relationships/oleObject" Target="embeddings/oleObject67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1.bin"/><Relationship Id="rId160" Type="http://schemas.openxmlformats.org/officeDocument/2006/relationships/image" Target="media/image81.wmf"/><Relationship Id="rId181" Type="http://schemas.openxmlformats.org/officeDocument/2006/relationships/oleObject" Target="embeddings/oleObject83.bin"/><Relationship Id="rId216" Type="http://schemas.openxmlformats.org/officeDocument/2006/relationships/oleObject" Target="embeddings/oleObject101.bin"/><Relationship Id="rId22" Type="http://schemas.openxmlformats.org/officeDocument/2006/relationships/oleObject" Target="embeddings/oleObject3.bin"/><Relationship Id="rId43" Type="http://schemas.openxmlformats.org/officeDocument/2006/relationships/image" Target="media/image23.wmf"/><Relationship Id="rId64" Type="http://schemas.openxmlformats.org/officeDocument/2006/relationships/oleObject" Target="embeddings/oleObject24.bin"/><Relationship Id="rId118" Type="http://schemas.openxmlformats.org/officeDocument/2006/relationships/image" Target="media/image60.wmf"/><Relationship Id="rId139" Type="http://schemas.openxmlformats.org/officeDocument/2006/relationships/oleObject" Target="embeddings/oleObject62.bin"/><Relationship Id="rId85" Type="http://schemas.openxmlformats.org/officeDocument/2006/relationships/oleObject" Target="embeddings/oleObject35.bin"/><Relationship Id="rId150" Type="http://schemas.openxmlformats.org/officeDocument/2006/relationships/image" Target="media/image76.wmf"/><Relationship Id="rId171" Type="http://schemas.openxmlformats.org/officeDocument/2006/relationships/oleObject" Target="embeddings/oleObject78.bin"/><Relationship Id="rId192" Type="http://schemas.openxmlformats.org/officeDocument/2006/relationships/image" Target="media/image97.wmf"/><Relationship Id="rId206" Type="http://schemas.openxmlformats.org/officeDocument/2006/relationships/oleObject" Target="embeddings/oleObject96.bin"/><Relationship Id="rId227" Type="http://schemas.openxmlformats.org/officeDocument/2006/relationships/image" Target="media/image114.wmf"/><Relationship Id="rId12" Type="http://schemas.openxmlformats.org/officeDocument/2006/relationships/image" Target="media/image5.jpeg"/><Relationship Id="rId33" Type="http://schemas.openxmlformats.org/officeDocument/2006/relationships/image" Target="media/image18.wmf"/><Relationship Id="rId108" Type="http://schemas.openxmlformats.org/officeDocument/2006/relationships/image" Target="media/image55.wmf"/><Relationship Id="rId129" Type="http://schemas.openxmlformats.org/officeDocument/2006/relationships/oleObject" Target="embeddings/oleObject57.bin"/><Relationship Id="rId54" Type="http://schemas.openxmlformats.org/officeDocument/2006/relationships/oleObject" Target="embeddings/oleObject19.bin"/><Relationship Id="rId75" Type="http://schemas.openxmlformats.org/officeDocument/2006/relationships/image" Target="media/image39.wmf"/><Relationship Id="rId96" Type="http://schemas.openxmlformats.org/officeDocument/2006/relationships/image" Target="media/image48.png"/><Relationship Id="rId140" Type="http://schemas.openxmlformats.org/officeDocument/2006/relationships/image" Target="media/image71.wmf"/><Relationship Id="rId161" Type="http://schemas.openxmlformats.org/officeDocument/2006/relationships/oleObject" Target="embeddings/oleObject73.bin"/><Relationship Id="rId182" Type="http://schemas.openxmlformats.org/officeDocument/2006/relationships/image" Target="media/image92.wmf"/><Relationship Id="rId217" Type="http://schemas.openxmlformats.org/officeDocument/2006/relationships/image" Target="media/image109.wmf"/><Relationship Id="rId6" Type="http://schemas.openxmlformats.org/officeDocument/2006/relationships/footnotes" Target="footnotes.xml"/><Relationship Id="rId23" Type="http://schemas.openxmlformats.org/officeDocument/2006/relationships/image" Target="media/image13.wmf"/><Relationship Id="rId119" Type="http://schemas.openxmlformats.org/officeDocument/2006/relationships/oleObject" Target="embeddings/oleObject52.bin"/><Relationship Id="rId44" Type="http://schemas.openxmlformats.org/officeDocument/2006/relationships/oleObject" Target="embeddings/oleObject14.bin"/><Relationship Id="rId65" Type="http://schemas.openxmlformats.org/officeDocument/2006/relationships/image" Target="media/image34.wmf"/><Relationship Id="rId86" Type="http://schemas.openxmlformats.org/officeDocument/2006/relationships/image" Target="media/image44.wmf"/><Relationship Id="rId130" Type="http://schemas.openxmlformats.org/officeDocument/2006/relationships/image" Target="media/image66.wmf"/><Relationship Id="rId151" Type="http://schemas.openxmlformats.org/officeDocument/2006/relationships/oleObject" Target="embeddings/oleObject68.bin"/><Relationship Id="rId172" Type="http://schemas.openxmlformats.org/officeDocument/2006/relationships/image" Target="media/image87.wmf"/><Relationship Id="rId193" Type="http://schemas.openxmlformats.org/officeDocument/2006/relationships/oleObject" Target="embeddings/oleObject89.bin"/><Relationship Id="rId207" Type="http://schemas.openxmlformats.org/officeDocument/2006/relationships/image" Target="media/image104.wmf"/><Relationship Id="rId228" Type="http://schemas.openxmlformats.org/officeDocument/2006/relationships/oleObject" Target="embeddings/oleObject107.bin"/><Relationship Id="rId13" Type="http://schemas.openxmlformats.org/officeDocument/2006/relationships/image" Target="media/image6.png"/><Relationship Id="rId109" Type="http://schemas.openxmlformats.org/officeDocument/2006/relationships/oleObject" Target="embeddings/oleObject47.bin"/><Relationship Id="rId34" Type="http://schemas.openxmlformats.org/officeDocument/2006/relationships/oleObject" Target="embeddings/oleObject9.bin"/><Relationship Id="rId55" Type="http://schemas.openxmlformats.org/officeDocument/2006/relationships/image" Target="media/image29.wmf"/><Relationship Id="rId76" Type="http://schemas.openxmlformats.org/officeDocument/2006/relationships/oleObject" Target="embeddings/oleObject30.bin"/><Relationship Id="rId97" Type="http://schemas.openxmlformats.org/officeDocument/2006/relationships/image" Target="media/image49.wmf"/><Relationship Id="rId120" Type="http://schemas.openxmlformats.org/officeDocument/2006/relationships/image" Target="media/image61.wmf"/><Relationship Id="rId141" Type="http://schemas.openxmlformats.org/officeDocument/2006/relationships/oleObject" Target="embeddings/oleObject63.bin"/><Relationship Id="rId7" Type="http://schemas.openxmlformats.org/officeDocument/2006/relationships/endnotes" Target="endnotes.xml"/><Relationship Id="rId162" Type="http://schemas.openxmlformats.org/officeDocument/2006/relationships/image" Target="media/image82.wmf"/><Relationship Id="rId183" Type="http://schemas.openxmlformats.org/officeDocument/2006/relationships/oleObject" Target="embeddings/oleObject84.bin"/><Relationship Id="rId218" Type="http://schemas.openxmlformats.org/officeDocument/2006/relationships/oleObject" Target="embeddings/oleObject102.bin"/><Relationship Id="rId24" Type="http://schemas.openxmlformats.org/officeDocument/2006/relationships/oleObject" Target="embeddings/oleObject4.bin"/><Relationship Id="rId45" Type="http://schemas.openxmlformats.org/officeDocument/2006/relationships/image" Target="media/image24.wmf"/><Relationship Id="rId66" Type="http://schemas.openxmlformats.org/officeDocument/2006/relationships/oleObject" Target="embeddings/oleObject25.bin"/><Relationship Id="rId87" Type="http://schemas.openxmlformats.org/officeDocument/2006/relationships/oleObject" Target="embeddings/oleObject36.bin"/><Relationship Id="rId110" Type="http://schemas.openxmlformats.org/officeDocument/2006/relationships/image" Target="media/image56.wmf"/><Relationship Id="rId131" Type="http://schemas.openxmlformats.org/officeDocument/2006/relationships/oleObject" Target="embeddings/oleObject58.bin"/><Relationship Id="rId152" Type="http://schemas.openxmlformats.org/officeDocument/2006/relationships/image" Target="media/image77.wmf"/><Relationship Id="rId173" Type="http://schemas.openxmlformats.org/officeDocument/2006/relationships/oleObject" Target="embeddings/oleObject79.bin"/><Relationship Id="rId194" Type="http://schemas.openxmlformats.org/officeDocument/2006/relationships/image" Target="media/image98.wmf"/><Relationship Id="rId208" Type="http://schemas.openxmlformats.org/officeDocument/2006/relationships/oleObject" Target="embeddings/oleObject97.bin"/><Relationship Id="rId229" Type="http://schemas.openxmlformats.org/officeDocument/2006/relationships/image" Target="media/image115.wmf"/><Relationship Id="rId14" Type="http://schemas.openxmlformats.org/officeDocument/2006/relationships/image" Target="media/image7.png"/><Relationship Id="rId35" Type="http://schemas.openxmlformats.org/officeDocument/2006/relationships/image" Target="media/image19.wmf"/><Relationship Id="rId56" Type="http://schemas.openxmlformats.org/officeDocument/2006/relationships/oleObject" Target="embeddings/oleObject20.bin"/><Relationship Id="rId77" Type="http://schemas.openxmlformats.org/officeDocument/2006/relationships/image" Target="media/image40.wmf"/><Relationship Id="rId100" Type="http://schemas.openxmlformats.org/officeDocument/2006/relationships/oleObject" Target="embeddings/oleObject43.bin"/><Relationship Id="rId8" Type="http://schemas.openxmlformats.org/officeDocument/2006/relationships/image" Target="media/image1.jpeg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72.wmf"/><Relationship Id="rId163" Type="http://schemas.openxmlformats.org/officeDocument/2006/relationships/oleObject" Target="embeddings/oleObject74.bin"/><Relationship Id="rId184" Type="http://schemas.openxmlformats.org/officeDocument/2006/relationships/image" Target="media/image93.wmf"/><Relationship Id="rId219" Type="http://schemas.openxmlformats.org/officeDocument/2006/relationships/image" Target="media/image110.wmf"/><Relationship Id="rId230" Type="http://schemas.openxmlformats.org/officeDocument/2006/relationships/oleObject" Target="embeddings/oleObject108.bin"/><Relationship Id="rId25" Type="http://schemas.openxmlformats.org/officeDocument/2006/relationships/image" Target="media/image14.wmf"/><Relationship Id="rId46" Type="http://schemas.openxmlformats.org/officeDocument/2006/relationships/oleObject" Target="embeddings/oleObject15.bin"/><Relationship Id="rId67" Type="http://schemas.openxmlformats.org/officeDocument/2006/relationships/image" Target="media/image35.wmf"/><Relationship Id="rId20" Type="http://schemas.openxmlformats.org/officeDocument/2006/relationships/oleObject" Target="embeddings/oleObject2.bin"/><Relationship Id="rId41" Type="http://schemas.openxmlformats.org/officeDocument/2006/relationships/image" Target="media/image22.wmf"/><Relationship Id="rId62" Type="http://schemas.openxmlformats.org/officeDocument/2006/relationships/oleObject" Target="embeddings/oleObject23.bin"/><Relationship Id="rId83" Type="http://schemas.openxmlformats.org/officeDocument/2006/relationships/oleObject" Target="embeddings/oleObject34.bin"/><Relationship Id="rId88" Type="http://schemas.openxmlformats.org/officeDocument/2006/relationships/image" Target="media/image45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69.bin"/><Relationship Id="rId174" Type="http://schemas.openxmlformats.org/officeDocument/2006/relationships/image" Target="media/image88.wmf"/><Relationship Id="rId179" Type="http://schemas.openxmlformats.org/officeDocument/2006/relationships/oleObject" Target="embeddings/oleObject82.bin"/><Relationship Id="rId195" Type="http://schemas.openxmlformats.org/officeDocument/2006/relationships/oleObject" Target="embeddings/oleObject90.bin"/><Relationship Id="rId209" Type="http://schemas.openxmlformats.org/officeDocument/2006/relationships/image" Target="media/image105.wmf"/><Relationship Id="rId190" Type="http://schemas.openxmlformats.org/officeDocument/2006/relationships/image" Target="media/image96.wmf"/><Relationship Id="rId204" Type="http://schemas.openxmlformats.org/officeDocument/2006/relationships/oleObject" Target="embeddings/oleObject95.bin"/><Relationship Id="rId220" Type="http://schemas.openxmlformats.org/officeDocument/2006/relationships/oleObject" Target="embeddings/oleObject103.bin"/><Relationship Id="rId225" Type="http://schemas.openxmlformats.org/officeDocument/2006/relationships/image" Target="media/image113.wmf"/><Relationship Id="rId15" Type="http://schemas.openxmlformats.org/officeDocument/2006/relationships/image" Target="media/image8.png"/><Relationship Id="rId36" Type="http://schemas.openxmlformats.org/officeDocument/2006/relationships/oleObject" Target="embeddings/oleObject10.bin"/><Relationship Id="rId57" Type="http://schemas.openxmlformats.org/officeDocument/2006/relationships/image" Target="media/image30.wmf"/><Relationship Id="rId106" Type="http://schemas.openxmlformats.org/officeDocument/2006/relationships/oleObject" Target="embeddings/oleObject46.bin"/><Relationship Id="rId127" Type="http://schemas.openxmlformats.org/officeDocument/2006/relationships/oleObject" Target="embeddings/oleObject56.bin"/><Relationship Id="rId10" Type="http://schemas.openxmlformats.org/officeDocument/2006/relationships/image" Target="media/image3.jpeg"/><Relationship Id="rId31" Type="http://schemas.openxmlformats.org/officeDocument/2006/relationships/image" Target="media/image17.wmf"/><Relationship Id="rId52" Type="http://schemas.openxmlformats.org/officeDocument/2006/relationships/oleObject" Target="embeddings/oleObject18.bin"/><Relationship Id="rId73" Type="http://schemas.openxmlformats.org/officeDocument/2006/relationships/image" Target="media/image38.wmf"/><Relationship Id="rId78" Type="http://schemas.openxmlformats.org/officeDocument/2006/relationships/oleObject" Target="embeddings/oleObject31.bin"/><Relationship Id="rId94" Type="http://schemas.openxmlformats.org/officeDocument/2006/relationships/oleObject" Target="embeddings/oleObject40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2.wmf"/><Relationship Id="rId143" Type="http://schemas.openxmlformats.org/officeDocument/2006/relationships/oleObject" Target="embeddings/oleObject64.bin"/><Relationship Id="rId148" Type="http://schemas.openxmlformats.org/officeDocument/2006/relationships/image" Target="media/image75.wmf"/><Relationship Id="rId164" Type="http://schemas.openxmlformats.org/officeDocument/2006/relationships/image" Target="media/image83.wmf"/><Relationship Id="rId169" Type="http://schemas.openxmlformats.org/officeDocument/2006/relationships/oleObject" Target="embeddings/oleObject77.bin"/><Relationship Id="rId185" Type="http://schemas.openxmlformats.org/officeDocument/2006/relationships/oleObject" Target="embeddings/oleObject8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91.wmf"/><Relationship Id="rId210" Type="http://schemas.openxmlformats.org/officeDocument/2006/relationships/oleObject" Target="embeddings/oleObject98.bin"/><Relationship Id="rId215" Type="http://schemas.openxmlformats.org/officeDocument/2006/relationships/image" Target="media/image108.wmf"/><Relationship Id="rId26" Type="http://schemas.openxmlformats.org/officeDocument/2006/relationships/oleObject" Target="embeddings/oleObject5.bin"/><Relationship Id="rId231" Type="http://schemas.openxmlformats.org/officeDocument/2006/relationships/footer" Target="footer1.xml"/><Relationship Id="rId47" Type="http://schemas.openxmlformats.org/officeDocument/2006/relationships/image" Target="media/image25.wmf"/><Relationship Id="rId68" Type="http://schemas.openxmlformats.org/officeDocument/2006/relationships/oleObject" Target="embeddings/oleObject26.bin"/><Relationship Id="rId89" Type="http://schemas.openxmlformats.org/officeDocument/2006/relationships/oleObject" Target="embeddings/oleObject37.bin"/><Relationship Id="rId112" Type="http://schemas.openxmlformats.org/officeDocument/2006/relationships/image" Target="media/image57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78.wmf"/><Relationship Id="rId175" Type="http://schemas.openxmlformats.org/officeDocument/2006/relationships/oleObject" Target="embeddings/oleObject80.bin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image" Target="media/image9.png"/><Relationship Id="rId221" Type="http://schemas.openxmlformats.org/officeDocument/2006/relationships/image" Target="media/image111.wmf"/><Relationship Id="rId37" Type="http://schemas.openxmlformats.org/officeDocument/2006/relationships/image" Target="media/image20.wmf"/><Relationship Id="rId58" Type="http://schemas.openxmlformats.org/officeDocument/2006/relationships/oleObject" Target="embeddings/oleObject21.bin"/><Relationship Id="rId79" Type="http://schemas.openxmlformats.org/officeDocument/2006/relationships/image" Target="media/image41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4.bin"/><Relationship Id="rId144" Type="http://schemas.openxmlformats.org/officeDocument/2006/relationships/image" Target="media/image73.wmf"/><Relationship Id="rId90" Type="http://schemas.openxmlformats.org/officeDocument/2006/relationships/oleObject" Target="embeddings/oleObject38.bin"/><Relationship Id="rId165" Type="http://schemas.openxmlformats.org/officeDocument/2006/relationships/oleObject" Target="embeddings/oleObject75.bin"/><Relationship Id="rId186" Type="http://schemas.openxmlformats.org/officeDocument/2006/relationships/image" Target="media/image94.wmf"/><Relationship Id="rId211" Type="http://schemas.openxmlformats.org/officeDocument/2006/relationships/image" Target="media/image106.wmf"/><Relationship Id="rId232" Type="http://schemas.openxmlformats.org/officeDocument/2006/relationships/fontTable" Target="fontTable.xml"/><Relationship Id="rId27" Type="http://schemas.openxmlformats.org/officeDocument/2006/relationships/image" Target="media/image15.wmf"/><Relationship Id="rId48" Type="http://schemas.openxmlformats.org/officeDocument/2006/relationships/oleObject" Target="embeddings/oleObject16.bin"/><Relationship Id="rId69" Type="http://schemas.openxmlformats.org/officeDocument/2006/relationships/image" Target="media/image36.wmf"/><Relationship Id="rId113" Type="http://schemas.openxmlformats.org/officeDocument/2006/relationships/oleObject" Target="embeddings/oleObject49.bin"/><Relationship Id="rId134" Type="http://schemas.openxmlformats.org/officeDocument/2006/relationships/image" Target="media/image68.wmf"/><Relationship Id="rId80" Type="http://schemas.openxmlformats.org/officeDocument/2006/relationships/oleObject" Target="embeddings/oleObject32.bin"/><Relationship Id="rId155" Type="http://schemas.openxmlformats.org/officeDocument/2006/relationships/oleObject" Target="embeddings/oleObject70.bin"/><Relationship Id="rId176" Type="http://schemas.openxmlformats.org/officeDocument/2006/relationships/image" Target="media/image89.wmf"/><Relationship Id="rId197" Type="http://schemas.openxmlformats.org/officeDocument/2006/relationships/image" Target="media/image99.wmf"/><Relationship Id="rId201" Type="http://schemas.openxmlformats.org/officeDocument/2006/relationships/image" Target="media/image101.wmf"/><Relationship Id="rId222" Type="http://schemas.openxmlformats.org/officeDocument/2006/relationships/oleObject" Target="embeddings/oleObject104.bin"/><Relationship Id="rId17" Type="http://schemas.openxmlformats.org/officeDocument/2006/relationships/image" Target="media/image10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1.wmf"/><Relationship Id="rId103" Type="http://schemas.openxmlformats.org/officeDocument/2006/relationships/image" Target="media/image52.wmf"/><Relationship Id="rId124" Type="http://schemas.openxmlformats.org/officeDocument/2006/relationships/image" Target="media/image63.wmf"/><Relationship Id="rId70" Type="http://schemas.openxmlformats.org/officeDocument/2006/relationships/oleObject" Target="embeddings/oleObject27.bin"/><Relationship Id="rId91" Type="http://schemas.openxmlformats.org/officeDocument/2006/relationships/image" Target="media/image46.wmf"/><Relationship Id="rId145" Type="http://schemas.openxmlformats.org/officeDocument/2006/relationships/oleObject" Target="embeddings/oleObject65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86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9.bin"/><Relationship Id="rId233" Type="http://schemas.openxmlformats.org/officeDocument/2006/relationships/theme" Target="theme/theme1.xml"/><Relationship Id="rId28" Type="http://schemas.openxmlformats.org/officeDocument/2006/relationships/oleObject" Target="embeddings/oleObject6.bin"/><Relationship Id="rId49" Type="http://schemas.openxmlformats.org/officeDocument/2006/relationships/image" Target="media/image26.wmf"/><Relationship Id="rId114" Type="http://schemas.openxmlformats.org/officeDocument/2006/relationships/image" Target="media/image58.wmf"/><Relationship Id="rId60" Type="http://schemas.openxmlformats.org/officeDocument/2006/relationships/oleObject" Target="embeddings/oleObject22.bin"/><Relationship Id="rId81" Type="http://schemas.openxmlformats.org/officeDocument/2006/relationships/oleObject" Target="embeddings/oleObject33.bin"/><Relationship Id="rId135" Type="http://schemas.openxmlformats.org/officeDocument/2006/relationships/oleObject" Target="embeddings/oleObject60.bin"/><Relationship Id="rId156" Type="http://schemas.openxmlformats.org/officeDocument/2006/relationships/image" Target="media/image79.wmf"/><Relationship Id="rId177" Type="http://schemas.openxmlformats.org/officeDocument/2006/relationships/oleObject" Target="embeddings/oleObject81.bin"/><Relationship Id="rId198" Type="http://schemas.openxmlformats.org/officeDocument/2006/relationships/oleObject" Target="embeddings/oleObject92.bin"/><Relationship Id="rId202" Type="http://schemas.openxmlformats.org/officeDocument/2006/relationships/oleObject" Target="embeddings/oleObject94.bin"/><Relationship Id="rId223" Type="http://schemas.openxmlformats.org/officeDocument/2006/relationships/image" Target="media/image112.wmf"/><Relationship Id="rId18" Type="http://schemas.openxmlformats.org/officeDocument/2006/relationships/oleObject" Target="embeddings/oleObject1.bin"/><Relationship Id="rId39" Type="http://schemas.openxmlformats.org/officeDocument/2006/relationships/image" Target="media/image21.wmf"/><Relationship Id="rId50" Type="http://schemas.openxmlformats.org/officeDocument/2006/relationships/oleObject" Target="embeddings/oleObject17.bin"/><Relationship Id="rId104" Type="http://schemas.openxmlformats.org/officeDocument/2006/relationships/oleObject" Target="embeddings/oleObject45.bin"/><Relationship Id="rId125" Type="http://schemas.openxmlformats.org/officeDocument/2006/relationships/oleObject" Target="embeddings/oleObject55.bin"/><Relationship Id="rId146" Type="http://schemas.openxmlformats.org/officeDocument/2006/relationships/image" Target="media/image74.wmf"/><Relationship Id="rId167" Type="http://schemas.openxmlformats.org/officeDocument/2006/relationships/oleObject" Target="embeddings/oleObject76.bin"/><Relationship Id="rId188" Type="http://schemas.openxmlformats.org/officeDocument/2006/relationships/image" Target="media/image95.wmf"/><Relationship Id="rId71" Type="http://schemas.openxmlformats.org/officeDocument/2006/relationships/image" Target="media/image37.wmf"/><Relationship Id="rId92" Type="http://schemas.openxmlformats.org/officeDocument/2006/relationships/oleObject" Target="embeddings/oleObject39.bin"/><Relationship Id="rId213" Type="http://schemas.openxmlformats.org/officeDocument/2006/relationships/image" Target="media/image107.wmf"/><Relationship Id="rId2" Type="http://schemas.openxmlformats.org/officeDocument/2006/relationships/numbering" Target="numbering.xml"/><Relationship Id="rId29" Type="http://schemas.openxmlformats.org/officeDocument/2006/relationships/image" Target="media/image16.wmf"/><Relationship Id="rId40" Type="http://schemas.openxmlformats.org/officeDocument/2006/relationships/oleObject" Target="embeddings/oleObject12.bin"/><Relationship Id="rId115" Type="http://schemas.openxmlformats.org/officeDocument/2006/relationships/oleObject" Target="embeddings/oleObject50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1.bin"/><Relationship Id="rId178" Type="http://schemas.openxmlformats.org/officeDocument/2006/relationships/image" Target="media/image90.wmf"/><Relationship Id="rId61" Type="http://schemas.openxmlformats.org/officeDocument/2006/relationships/image" Target="media/image32.wmf"/><Relationship Id="rId82" Type="http://schemas.openxmlformats.org/officeDocument/2006/relationships/image" Target="media/image42.wmf"/><Relationship Id="rId199" Type="http://schemas.openxmlformats.org/officeDocument/2006/relationships/image" Target="media/image100.wmf"/><Relationship Id="rId203" Type="http://schemas.openxmlformats.org/officeDocument/2006/relationships/image" Target="media/image102.wmf"/><Relationship Id="rId19" Type="http://schemas.openxmlformats.org/officeDocument/2006/relationships/image" Target="media/image11.wmf"/><Relationship Id="rId224" Type="http://schemas.openxmlformats.org/officeDocument/2006/relationships/oleObject" Target="embeddings/oleObject105.bin"/><Relationship Id="rId30" Type="http://schemas.openxmlformats.org/officeDocument/2006/relationships/oleObject" Target="embeddings/oleObject7.bin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oleObject" Target="embeddings/oleObject66.bin"/><Relationship Id="rId168" Type="http://schemas.openxmlformats.org/officeDocument/2006/relationships/image" Target="media/image85.wmf"/><Relationship Id="rId51" Type="http://schemas.openxmlformats.org/officeDocument/2006/relationships/image" Target="media/image27.wmf"/><Relationship Id="rId72" Type="http://schemas.openxmlformats.org/officeDocument/2006/relationships/oleObject" Target="embeddings/oleObject28.bin"/><Relationship Id="rId93" Type="http://schemas.openxmlformats.org/officeDocument/2006/relationships/image" Target="media/image47.wmf"/><Relationship Id="rId189" Type="http://schemas.openxmlformats.org/officeDocument/2006/relationships/oleObject" Target="embeddings/oleObject87.bin"/><Relationship Id="rId3" Type="http://schemas.openxmlformats.org/officeDocument/2006/relationships/styles" Target="styles.xml"/><Relationship Id="rId214" Type="http://schemas.openxmlformats.org/officeDocument/2006/relationships/oleObject" Target="embeddings/oleObject100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CDD7-6F36-4A8D-B33E-419EC9CD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28</Pages>
  <Words>7275</Words>
  <Characters>41471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1111</cp:lastModifiedBy>
  <cp:revision>282</cp:revision>
  <cp:lastPrinted>2022-06-24T08:19:00Z</cp:lastPrinted>
  <dcterms:created xsi:type="dcterms:W3CDTF">2022-06-11T16:51:00Z</dcterms:created>
  <dcterms:modified xsi:type="dcterms:W3CDTF">2024-11-12T05:40:00Z</dcterms:modified>
</cp:coreProperties>
</file>