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72" w:rsidRPr="00BB06E7" w:rsidRDefault="00DA25D1" w:rsidP="00FD4A72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w:pict>
          <v:group id="Группа 1" o:spid="_x0000_s1026" style="position:absolute;left:0;text-align:left;margin-left:-11pt;margin-top:-9pt;width:93.65pt;height:107.4pt;z-index:251660288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znak_sootveostvia" style="position:absolute;left:2138;top:7106;width:907;height:8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uQ17EAAAA2gAAAA8AAABkcnMvZG93bnJldi54bWxEj0FrAjEUhO9C/0N4hV6kZhWRdmuUIpTW&#10;g4prD+3tsXluFjcvSxLd7b9vBMHjMDPfMPNlbxtxIR9qxwrGowwEcel0zZWC78PH8wuIEJE1No5J&#10;wR8FWC4eBnPMtet4T5ciViJBOOSowMTY5lKG0pDFMHItcfKOzluMSfpKao9dgttGTrJsJi3WnBYM&#10;trQyVJ6Ks1XgDz/m7IYdT3fbU/da9uvN5/FXqafH/v0NRKQ+3sO39pdWMIHrlXQD5OI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3uQ17EAAAA2gAAAA8AAAAAAAAAAAAAAAAA&#10;nwIAAGRycy9kb3ducmV2LnhtbFBLBQYAAAAABAAEAPcAAACQAwAAAAA=&#10;">
              <v:imagedata r:id="rId8" o:title="znak_sootveostvia"/>
            </v:shape>
            <v:shape id="Picture 4" o:spid="_x0000_s1028" type="#_x0000_t75" alt="Cert M IQNet" style="position:absolute;left:2851;top:6762;width:648;height:6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x8//EAAAA2gAAAA8AAABkcnMvZG93bnJldi54bWxEj0FrwkAUhO8F/8PyhN50Yy0qqatIYkGE&#10;Uqo99PiafSbB7Nuwu03Sf+8WhB6HmfmGWW8H04iOnK8tK5hNExDEhdU1lwo+z6+TFQgfkDU2lknB&#10;L3nYbkYPa0y17fmDulMoRYSwT1FBFUKbSumLigz6qW2Jo3exzmCI0pVSO+wj3DTyKUkW0mDNcaHC&#10;lrKKiuvpxyhYPu/fzt97937Ij3km5wubDPSl1ON42L2ACDSE//C9fdAK5vB3Jd4Aub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x8//EAAAA2gAAAA8AAAAAAAAAAAAAAAAA&#10;nwIAAGRycy9kb3ducmV2LnhtbFBLBQYAAAAABAAEAPcAAACQAwAAAAA=&#10;">
              <v:imagedata r:id="rId9" o:title="Cert M IQNet"/>
            </v:shape>
            <v:shape id="Picture 5" o:spid="_x0000_s1029" type="#_x0000_t75" alt="ISO 9001-2015 English" style="position:absolute;left:1626;top:6762;width:749;height:64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uHznDAAAA2gAAAA8AAABkcnMvZG93bnJldi54bWxEj0FrwkAUhO9C/8PyCr01m0qRkLpKKRQ8&#10;iKAGbG8v2ddsmuzbNLtq/PeuUPA4zMw3zHw52k6caPCNYwUvSQqCuHK64VpBsf98zkD4gKyxc0wK&#10;LuRhuXiYzDHX7sxbOu1CLSKEfY4KTAh9LqWvDFn0ieuJo/fjBoshyqGWesBzhNtOTtN0Ji02HBcM&#10;9vRhqGp3R6uAXeuzDv/qqfltv8ui3HytD6TU0+P4/gYi0Bju4f/2Sit4hduVeAPk4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q4fOcMAAADaAAAADwAAAAAAAAAAAAAAAACf&#10;AgAAZHJzL2Rvd25yZXYueG1sUEsFBgAAAAAEAAQA9wAAAI8DAAAAAA==&#10;">
              <v:imagedata r:id="rId10" o:title="ISO 9001-2015 English"/>
            </v:shape>
            <v:shape id="Picture 6" o:spid="_x0000_s1030" type="#_x0000_t75" alt="!!!111" style="position:absolute;left:1954;top:5850;width:1241;height:12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/JibCAAAA2gAAAA8AAABkcnMvZG93bnJldi54bWxEj0+LwjAUxO8LfofwBC+iqbKrUo0iiugK&#10;Hvx3fzTPtti8lCbW+u03grDHYWZ+w8wWjSlETZXLLSsY9CMQxInVOacKLudNbwLCeWSNhWVS8CIH&#10;i3nra4axtk8+Un3yqQgQdjEqyLwvYyldkpFB17clcfButjLog6xSqSt8Brgp5DCKRtJgzmEhw5JW&#10;GSX308MoMOc1vr7TetzdDJrr9b7i/eF3q1Sn3SynIDw1/j/8ae+0gh94Xwk3QM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vyYmwgAAANoAAAAPAAAAAAAAAAAAAAAAAJ8C&#10;AABkcnMvZG93bnJldi54bWxQSwUGAAAAAAQABAD3AAAAjgMAAAAA&#10;">
              <v:imagedata r:id="rId11" o:title="!!!111"/>
            </v:shape>
          </v:group>
        </w:pict>
      </w:r>
      <w:r w:rsidR="00FD4A72" w:rsidRPr="00BB06E7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:rsidR="00FD4A72" w:rsidRPr="00BB06E7" w:rsidRDefault="00FD4A72" w:rsidP="00FD4A72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:rsidR="00FD4A72" w:rsidRPr="00BB06E7" w:rsidRDefault="00FD4A72" w:rsidP="00FD4A72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:rsidR="00FD4A72" w:rsidRPr="00BB06E7" w:rsidRDefault="00FD4A72" w:rsidP="00FD4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FD4A72" w:rsidRPr="00453FF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6E7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453FF2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>ISO 9001:2015</w:t>
      </w:r>
    </w:p>
    <w:p w:rsidR="00FD4A72" w:rsidRPr="00BB06E7" w:rsidRDefault="00FD4A72" w:rsidP="00FD4A72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D4A72" w:rsidRPr="00BB06E7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B06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D4A72" w:rsidRPr="00BB06E7" w:rsidRDefault="00FD4A72" w:rsidP="00FD4A72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B06E7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BB06E7" w:rsidRDefault="00F0172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СОПРОТИВЛЕНИЕ МАТЕРИАЛОВ</w:t>
      </w:r>
    </w:p>
    <w:p w:rsidR="00FD4A72" w:rsidRPr="00BB06E7" w:rsidRDefault="00FD4A72" w:rsidP="00FD4A7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FD4A72" w:rsidRPr="00BB06E7" w:rsidRDefault="00FD4A72" w:rsidP="00FD4A72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B06E7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B06E7">
        <w:rPr>
          <w:rFonts w:ascii="Times New Roman" w:eastAsia="Times New Roman" w:hAnsi="Times New Roman" w:cs="Times New Roman"/>
          <w:sz w:val="24"/>
          <w:szCs w:val="24"/>
        </w:rPr>
        <w:t xml:space="preserve">по выполнению самостоятельной работы </w:t>
      </w: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003C25" w:rsidRDefault="00FD4A72" w:rsidP="00003C25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C1339D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gramStart"/>
      <w:r w:rsidRPr="00C1339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C1339D">
        <w:rPr>
          <w:rFonts w:ascii="Times New Roman" w:eastAsia="Times New Roman" w:hAnsi="Times New Roman" w:cs="Times New Roman"/>
          <w:sz w:val="24"/>
          <w:szCs w:val="24"/>
        </w:rPr>
        <w:t xml:space="preserve"> по направлению </w:t>
      </w:r>
      <w:r w:rsidR="00C1339D" w:rsidRPr="00C133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669F" w:rsidRPr="001E669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1</w:t>
      </w:r>
      <w:r w:rsidR="00003C25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6.03.03</w:t>
      </w:r>
      <w:r w:rsidR="00003C25" w:rsidRPr="00003C2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="00003C2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Холодильная, криогенная техника и системы и системы жизнеобеспечения</w:t>
      </w:r>
    </w:p>
    <w:p w:rsidR="00003C25" w:rsidRPr="000D79C9" w:rsidRDefault="00C1339D" w:rsidP="00003C25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профиля  </w:t>
      </w:r>
      <w:r w:rsidR="00003C2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Системы </w:t>
      </w:r>
      <w:proofErr w:type="spellStart"/>
      <w:r w:rsidR="00003C2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климатехники</w:t>
      </w:r>
      <w:proofErr w:type="spellEnd"/>
      <w:r w:rsidR="00003C2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и жизнеобеспечения</w:t>
      </w:r>
    </w:p>
    <w:p w:rsidR="001E669F" w:rsidRPr="001E669F" w:rsidRDefault="001E669F" w:rsidP="00003C25">
      <w:pPr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</w:p>
    <w:p w:rsidR="00C1339D" w:rsidRDefault="00C1339D" w:rsidP="001E669F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1339D" w:rsidRDefault="00C1339D" w:rsidP="00FD4A72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1339D" w:rsidRDefault="00C1339D" w:rsidP="00FD4A72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1339D" w:rsidRDefault="00C1339D" w:rsidP="00FD4A72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АСТРАХАНЬ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BB06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0936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24D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D4A72" w:rsidRPr="00BB06E7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A72" w:rsidRDefault="00FD4A72" w:rsidP="00FD4A72">
      <w:pPr>
        <w:rPr>
          <w:rFonts w:ascii="Times New Roman" w:hAnsi="Times New Roman" w:cs="Times New Roman"/>
          <w:sz w:val="24"/>
          <w:szCs w:val="24"/>
        </w:rPr>
      </w:pPr>
      <w:r w:rsidRPr="00853296">
        <w:rPr>
          <w:rFonts w:ascii="Times New Roman" w:hAnsi="Times New Roman" w:cs="Times New Roman"/>
          <w:sz w:val="24"/>
          <w:szCs w:val="24"/>
        </w:rPr>
        <w:t xml:space="preserve">Авторы: </w:t>
      </w:r>
      <w:r w:rsidR="00924DBE">
        <w:rPr>
          <w:rFonts w:ascii="Times New Roman" w:hAnsi="Times New Roman" w:cs="Times New Roman"/>
          <w:sz w:val="24"/>
          <w:szCs w:val="24"/>
        </w:rPr>
        <w:t>к.т.н., доцент</w:t>
      </w:r>
      <w:r w:rsidRPr="00853296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DBE">
        <w:rPr>
          <w:rFonts w:ascii="Times New Roman" w:hAnsi="Times New Roman" w:cs="Times New Roman"/>
          <w:sz w:val="24"/>
          <w:szCs w:val="24"/>
        </w:rPr>
        <w:t>Славин Р.Б.</w:t>
      </w: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Default="00FD4A72" w:rsidP="00FD4A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Рецензент: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зав. кафедрой  "Механика и инженерная графика" к.т.н. доцент</w:t>
      </w:r>
      <w:r w:rsidRPr="00A44770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>л</w:t>
      </w:r>
      <w:r w:rsidRPr="00A44770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в</w:t>
      </w:r>
      <w:r w:rsidRPr="00A44770">
        <w:rPr>
          <w:rFonts w:ascii="Times New Roman" w:hAnsi="Times New Roman" w:cs="Times New Roman"/>
        </w:rPr>
        <w:t>ин</w:t>
      </w:r>
      <w:r>
        <w:rPr>
          <w:rFonts w:ascii="Times New Roman" w:hAnsi="Times New Roman" w:cs="Times New Roman"/>
        </w:rPr>
        <w:t xml:space="preserve"> Б.М</w:t>
      </w:r>
      <w:proofErr w:type="gramEnd"/>
    </w:p>
    <w:p w:rsidR="00FD4A72" w:rsidRDefault="00FD4A72" w:rsidP="00FD4A7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C1339D"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924DBE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августа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093674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32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4A72" w:rsidRPr="00853296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853296" w:rsidRDefault="00FD4A72" w:rsidP="00FD4A72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</w:t>
      </w:r>
      <w:r w:rsidR="00093674">
        <w:rPr>
          <w:rFonts w:ascii="Times New Roman" w:eastAsia="Times New Roman" w:hAnsi="Times New Roman" w:cs="Times New Roman"/>
          <w:sz w:val="24"/>
          <w:szCs w:val="24"/>
        </w:rPr>
        <w:t>2</w:t>
      </w:r>
      <w:r w:rsidR="00924DBE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C1339D" w:rsidRPr="001E669F" w:rsidRDefault="00FD4A72" w:rsidP="00B15621">
      <w:pPr>
        <w:overflowPunct w:val="0"/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proofErr w:type="gramStart"/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 самостоятельной работы по дисциплине «</w:t>
      </w:r>
      <w:r w:rsidR="00F017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предназначены для обуч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 по направлению</w:t>
      </w:r>
      <w:r w:rsidRPr="00BB06E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="001E669F" w:rsidRPr="001E669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1</w:t>
      </w:r>
      <w:r w:rsidR="00B15621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6</w:t>
      </w:r>
      <w:r w:rsidR="001E669F" w:rsidRPr="001E669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>.03.0</w:t>
      </w:r>
      <w:r w:rsidR="00B15621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</w:rPr>
        <w:t xml:space="preserve">3 Холодильная, криогенная техника и системы жизнеобеспечения </w:t>
      </w:r>
      <w:r w:rsidR="00527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профиля </w:t>
      </w:r>
      <w:r w:rsidR="00B1562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Системы </w:t>
      </w:r>
      <w:proofErr w:type="spellStart"/>
      <w:r w:rsidR="00B1562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климатехники</w:t>
      </w:r>
      <w:proofErr w:type="spellEnd"/>
      <w:r w:rsidR="00B15621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и жизнеобеспечения</w:t>
      </w:r>
      <w:proofErr w:type="gramEnd"/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</w:t>
      </w:r>
      <w:r w:rsidR="00527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й: оказание помощи </w:t>
      </w:r>
      <w:proofErr w:type="gramStart"/>
      <w:r w:rsidR="00527D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="00527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выполнении самостоятельной работы по дисциплине «</w:t>
      </w:r>
      <w:r w:rsidR="00F017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D4A72" w:rsidRPr="00853296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</w:t>
      </w:r>
      <w:proofErr w:type="gramStart"/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proofErr w:type="gramEnd"/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направлены на формирование следующих компетенций:</w:t>
      </w:r>
    </w:p>
    <w:p w:rsidR="00EC1735" w:rsidRPr="00EC1735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13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ОПК-</w:t>
      </w:r>
      <w:r w:rsid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F01722">
        <w:rPr>
          <w:rFonts w:ascii="Times New Roman" w:hAnsi="Times New Roman" w:cs="Times New Roman"/>
          <w:color w:val="FF0000"/>
        </w:rPr>
        <w:t xml:space="preserve"> </w:t>
      </w:r>
      <w:proofErr w:type="gramStart"/>
      <w:r w:rsidR="00B15621" w:rsidRPr="00B156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Способен</w:t>
      </w:r>
      <w:proofErr w:type="gramEnd"/>
      <w:r w:rsidR="00B15621" w:rsidRPr="00B156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самостоятельно проводить теоретические и экспериментальные исследования в избранной области технической физики, учитывать современные тенденции развития технической физики в своей профессиональной деятельности</w:t>
      </w:r>
      <w:r w:rsidR="00EC1735" w:rsidRPr="00B156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EC1735" w:rsidRPr="00EC17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2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самостоятельных работ по дисциплине </w:t>
      </w:r>
      <w:r w:rsidRPr="0085329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0172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Сопротивление материалов</w:t>
      </w:r>
      <w:r w:rsidRPr="008532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</w:p>
    <w:p w:rsidR="00FD4A72" w:rsidRPr="00C1339D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Pr="00C13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ОПК-</w:t>
      </w:r>
      <w:r w:rsid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C133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Pr="00C1339D">
        <w:rPr>
          <w:rFonts w:ascii="Times New Roman" w:hAnsi="Times New Roman" w:cs="Times New Roman"/>
        </w:rPr>
        <w:t xml:space="preserve"> </w:t>
      </w:r>
    </w:p>
    <w:p w:rsidR="00FD4A72" w:rsidRPr="00B15621" w:rsidRDefault="00EC1735" w:rsidP="00EC1735">
      <w:pPr>
        <w:pStyle w:val="a3"/>
        <w:widowControl/>
        <w:tabs>
          <w:tab w:val="left" w:pos="284"/>
        </w:tabs>
        <w:suppressAutoHyphens w:val="0"/>
        <w:spacing w:after="0" w:line="360" w:lineRule="auto"/>
        <w:ind w:left="0" w:firstLine="709"/>
        <w:jc w:val="both"/>
        <w:rPr>
          <w:rFonts w:eastAsia="Times New Roman"/>
          <w:bCs/>
          <w:kern w:val="0"/>
        </w:rPr>
      </w:pPr>
      <w:r>
        <w:rPr>
          <w:rFonts w:eastAsia="Times New Roman"/>
        </w:rPr>
        <w:t>-</w:t>
      </w:r>
      <w:r w:rsidR="00FD4A72" w:rsidRPr="00C1339D">
        <w:rPr>
          <w:rFonts w:eastAsia="Times New Roman"/>
        </w:rPr>
        <w:t xml:space="preserve"> </w:t>
      </w:r>
      <w:r>
        <w:rPr>
          <w:color w:val="000000"/>
        </w:rPr>
        <w:t>знать</w:t>
      </w:r>
      <w:r w:rsidR="00924DBE">
        <w:rPr>
          <w:color w:val="000000"/>
        </w:rPr>
        <w:t xml:space="preserve">: </w:t>
      </w:r>
      <w:r w:rsidR="00B15621" w:rsidRPr="00B15621">
        <w:rPr>
          <w:rFonts w:eastAsia="Times New Roman"/>
          <w:bCs/>
          <w:kern w:val="0"/>
        </w:rPr>
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</w:r>
      <w:r w:rsidR="00FD4A72" w:rsidRPr="00B15621">
        <w:rPr>
          <w:rFonts w:eastAsia="Times New Roman"/>
          <w:bCs/>
          <w:kern w:val="0"/>
        </w:rPr>
        <w:t>;</w:t>
      </w:r>
    </w:p>
    <w:p w:rsidR="00C1339D" w:rsidRPr="00B15621" w:rsidRDefault="00EC1735" w:rsidP="00EC1735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-</w:t>
      </w:r>
      <w:r w:rsidR="00FD4A72"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уметь</w:t>
      </w:r>
      <w:r w:rsidR="00924DBE"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5621"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Легко ориентироваться в вопросах прочности и принимать правильные решения. Самостоятельно решать поставленные задачи. Доводить их до численного результата выполняя инженерный анализ.</w:t>
      </w:r>
    </w:p>
    <w:p w:rsidR="00C1339D" w:rsidRPr="00B15621" w:rsidRDefault="00722417" w:rsidP="00EC1735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EC1735"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владеть</w:t>
      </w:r>
      <w:r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EC1735"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15621" w:rsidRPr="00B156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Методами расчета типовых элементов конструкций морской техники на прочность, жесткость и устойчивость. Навыками инженерного мышления. Навыками к освоению специальных дисциплин.</w:t>
      </w:r>
    </w:p>
    <w:p w:rsidR="00FD4A72" w:rsidRPr="00D347D7" w:rsidRDefault="00FD4A72" w:rsidP="00EC1735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4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самостоятельной работы содержит тему, задания, требования к выполнению конкретного задания по данной теме, порядок выпол</w:t>
      </w:r>
      <w:r w:rsidR="00527D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нения задания, формы контроля, </w:t>
      </w:r>
      <w:r w:rsidRPr="00D34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D347D7" w:rsidRDefault="00D347D7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D347D7" w:rsidRDefault="00D347D7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D347D7" w:rsidRDefault="00D347D7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0C14CE" w:rsidRDefault="000C14CE" w:rsidP="00FD4A72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FD4A72" w:rsidRPr="00853296" w:rsidRDefault="00FD4A72" w:rsidP="00FD4A7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329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Перечень видов самостоятельной работы по дисциплине</w:t>
      </w:r>
    </w:p>
    <w:p w:rsidR="00FD4A72" w:rsidRPr="00853296" w:rsidRDefault="00FD4A72" w:rsidP="00FD4A7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90"/>
        <w:gridCol w:w="1650"/>
        <w:gridCol w:w="1397"/>
        <w:gridCol w:w="851"/>
        <w:gridCol w:w="755"/>
        <w:gridCol w:w="1847"/>
      </w:tblGrid>
      <w:tr w:rsidR="00FD4A72" w:rsidRPr="00853296" w:rsidTr="00F01722">
        <w:trPr>
          <w:trHeight w:val="702"/>
        </w:trPr>
        <w:tc>
          <w:tcPr>
            <w:tcW w:w="3190" w:type="dxa"/>
            <w:vMerge w:val="restart"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 w:val="restart"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  <w:proofErr w:type="spellEnd"/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ной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  <w:proofErr w:type="spellEnd"/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СРС</w:t>
            </w:r>
          </w:p>
        </w:tc>
        <w:tc>
          <w:tcPr>
            <w:tcW w:w="1847" w:type="dxa"/>
            <w:vMerge w:val="restart"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  <w:proofErr w:type="gramEnd"/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296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FD4A72" w:rsidRPr="00853296" w:rsidTr="00F01722">
        <w:trPr>
          <w:trHeight w:val="631"/>
        </w:trPr>
        <w:tc>
          <w:tcPr>
            <w:tcW w:w="3190" w:type="dxa"/>
            <w:vMerge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/>
            <w:vAlign w:val="center"/>
          </w:tcPr>
          <w:p w:rsidR="00FD4A72" w:rsidRPr="00853296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97" w:type="dxa"/>
            <w:vMerge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FD4A72" w:rsidRPr="00C82B1C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  <w:b/>
                <w:color w:val="000000"/>
              </w:rPr>
              <w:t>Аудиторная СРС</w:t>
            </w:r>
          </w:p>
        </w:tc>
        <w:tc>
          <w:tcPr>
            <w:tcW w:w="755" w:type="dxa"/>
          </w:tcPr>
          <w:p w:rsidR="00FD4A72" w:rsidRPr="00C82B1C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  <w:b/>
                <w:color w:val="000000"/>
              </w:rPr>
              <w:t>Внеаудиторная СРС</w:t>
            </w:r>
          </w:p>
        </w:tc>
        <w:tc>
          <w:tcPr>
            <w:tcW w:w="1847" w:type="dxa"/>
            <w:vMerge/>
            <w:vAlign w:val="center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4A72" w:rsidRPr="00F579AF" w:rsidTr="00F01722">
        <w:trPr>
          <w:trHeight w:val="435"/>
        </w:trPr>
        <w:tc>
          <w:tcPr>
            <w:tcW w:w="3190" w:type="dxa"/>
          </w:tcPr>
          <w:p w:rsidR="00FD4A72" w:rsidRPr="00A06C57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D347D7" w:rsidRPr="00F579AF">
              <w:rPr>
                <w:rFonts w:ascii="Times New Roman" w:eastAsia="Times New Roman" w:hAnsi="Times New Roman" w:cs="Times New Roman"/>
                <w:b/>
              </w:rPr>
              <w:t>Задачи сопротивления материалов (</w:t>
            </w:r>
            <w:proofErr w:type="gramStart"/>
            <w:r w:rsidR="00D347D7" w:rsidRPr="00F579AF">
              <w:rPr>
                <w:rFonts w:ascii="Times New Roman" w:eastAsia="Times New Roman" w:hAnsi="Times New Roman" w:cs="Times New Roman"/>
                <w:b/>
              </w:rPr>
              <w:t>СМ</w:t>
            </w:r>
            <w:proofErr w:type="gramEnd"/>
            <w:r w:rsidR="00D347D7" w:rsidRPr="00F579AF">
              <w:rPr>
                <w:rFonts w:ascii="Times New Roman" w:eastAsia="Times New Roman" w:hAnsi="Times New Roman" w:cs="Times New Roman"/>
                <w:b/>
              </w:rPr>
              <w:t>).</w:t>
            </w:r>
            <w:r w:rsidR="00D347D7" w:rsidRPr="00F579AF">
              <w:rPr>
                <w:rFonts w:ascii="Times New Roman" w:eastAsia="Times New Roman" w:hAnsi="Times New Roman" w:cs="Times New Roman"/>
              </w:rPr>
              <w:t xml:space="preserve"> </w:t>
            </w:r>
            <w:r w:rsidR="00740553" w:rsidRPr="00740553">
              <w:rPr>
                <w:rFonts w:ascii="Times New Roman" w:eastAsia="Times New Roman" w:hAnsi="Times New Roman" w:cs="Times New Roman"/>
              </w:rPr>
              <w:t>Расчетные схемы (РС) реальных объектов. Внутренние силы, внутренние силовые факторы (ВСФ). Понятие о простых и сложных сопротивлениях. Метод сечений, порядок построения эпюр ВСФ.</w:t>
            </w:r>
          </w:p>
        </w:tc>
        <w:tc>
          <w:tcPr>
            <w:tcW w:w="1650" w:type="dxa"/>
          </w:tcPr>
          <w:p w:rsidR="00FD4A72" w:rsidRPr="00F579AF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Конспектирование.</w:t>
            </w:r>
          </w:p>
          <w:p w:rsidR="00FD4A72" w:rsidRPr="00F579AF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hAnsi="Times New Roman" w:cs="Times New Roman"/>
              </w:rPr>
              <w:t>Самостоятельное решение задач</w:t>
            </w:r>
            <w:r w:rsidR="00972E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97" w:type="dxa"/>
          </w:tcPr>
          <w:p w:rsidR="00FD4A72" w:rsidRPr="00F579AF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Опрос.</w:t>
            </w:r>
          </w:p>
          <w:p w:rsidR="00D347D7" w:rsidRPr="00F579AF" w:rsidRDefault="00FD4A72" w:rsidP="00D347D7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579AF">
              <w:rPr>
                <w:rFonts w:ascii="Times New Roman" w:hAnsi="Times New Roman" w:cs="Times New Roman"/>
              </w:rPr>
              <w:t xml:space="preserve">Отчет по практической работе </w:t>
            </w:r>
            <w:r w:rsidR="00D347D7" w:rsidRPr="00F579AF">
              <w:rPr>
                <w:sz w:val="20"/>
                <w:szCs w:val="20"/>
              </w:rPr>
              <w:t xml:space="preserve"> </w:t>
            </w:r>
            <w:r w:rsidR="00D347D7" w:rsidRPr="00F579AF">
              <w:rPr>
                <w:rFonts w:ascii="Times New Roman" w:hAnsi="Times New Roman" w:cs="Times New Roman"/>
              </w:rPr>
              <w:t>(входной контроль).</w:t>
            </w:r>
          </w:p>
          <w:p w:rsidR="00D347D7" w:rsidRPr="00F579AF" w:rsidRDefault="00D347D7" w:rsidP="00F0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:rsidR="00FD4A72" w:rsidRPr="00F579AF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F579AF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579AF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D4A72" w:rsidRPr="00F579AF" w:rsidRDefault="00D347D7" w:rsidP="00D347D7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F579AF">
              <w:rPr>
                <w:sz w:val="22"/>
                <w:szCs w:val="22"/>
              </w:rPr>
              <w:t>П</w:t>
            </w:r>
            <w:r w:rsidR="00FD4A72" w:rsidRPr="00F579AF">
              <w:rPr>
                <w:sz w:val="22"/>
                <w:szCs w:val="22"/>
              </w:rPr>
              <w:t>рименять знания необходимые для выполнения и чтения чертежей</w:t>
            </w:r>
            <w:r w:rsidRPr="00F579AF">
              <w:rPr>
                <w:sz w:val="22"/>
                <w:szCs w:val="22"/>
              </w:rPr>
              <w:t>.</w:t>
            </w:r>
            <w:r w:rsidR="00FD4A72" w:rsidRPr="00F579AF">
              <w:rPr>
                <w:sz w:val="22"/>
                <w:szCs w:val="22"/>
              </w:rPr>
              <w:t xml:space="preserve"> </w:t>
            </w:r>
          </w:p>
          <w:p w:rsidR="00D347D7" w:rsidRPr="00F579AF" w:rsidRDefault="00D347D7" w:rsidP="00D347D7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F579AF">
              <w:rPr>
                <w:sz w:val="22"/>
                <w:szCs w:val="22"/>
              </w:rPr>
              <w:t>Применять знания, полученные по теоретической механике</w:t>
            </w: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</w:tcPr>
          <w:p w:rsidR="00FD4A72" w:rsidRPr="00853296" w:rsidRDefault="00FD4A72" w:rsidP="00A06C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D347D7" w:rsidRPr="00D347D7">
              <w:rPr>
                <w:rFonts w:ascii="Times New Roman" w:eastAsia="Times New Roman" w:hAnsi="Times New Roman" w:cs="Times New Roman"/>
                <w:b/>
              </w:rPr>
              <w:t>Понятие о напряжениях,</w:t>
            </w:r>
            <w:r w:rsidR="00D347D7" w:rsidRPr="00D347D7">
              <w:rPr>
                <w:rFonts w:ascii="Times New Roman" w:eastAsia="Times New Roman" w:hAnsi="Times New Roman" w:cs="Times New Roman"/>
              </w:rPr>
              <w:t xml:space="preserve"> </w:t>
            </w:r>
            <w:r w:rsidR="00A06C57">
              <w:rPr>
                <w:rFonts w:ascii="Times New Roman" w:eastAsia="Times New Roman" w:hAnsi="Times New Roman" w:cs="Times New Roman"/>
                <w:b/>
              </w:rPr>
              <w:t>понятие о деформациях. С</w:t>
            </w:r>
            <w:r w:rsidR="00D347D7" w:rsidRPr="00D347D7">
              <w:rPr>
                <w:rFonts w:ascii="Times New Roman" w:eastAsia="Times New Roman" w:hAnsi="Times New Roman" w:cs="Times New Roman"/>
              </w:rPr>
              <w:t>вязь напряжен</w:t>
            </w:r>
            <w:r w:rsidR="00B15621">
              <w:rPr>
                <w:rFonts w:ascii="Times New Roman" w:eastAsia="Times New Roman" w:hAnsi="Times New Roman" w:cs="Times New Roman"/>
              </w:rPr>
              <w:t xml:space="preserve">ий с ВСФ; </w:t>
            </w:r>
            <w:r w:rsidR="00D347D7" w:rsidRPr="00D347D7">
              <w:rPr>
                <w:rFonts w:ascii="Times New Roman" w:eastAsia="Times New Roman" w:hAnsi="Times New Roman" w:cs="Times New Roman"/>
              </w:rPr>
              <w:t xml:space="preserve"> связь между напряжениями и деформациями (законы Гука). Построение эпюр ВСФ при растяжении –</w:t>
            </w:r>
            <w:r w:rsidR="00750F65">
              <w:rPr>
                <w:rFonts w:ascii="Times New Roman" w:eastAsia="Times New Roman" w:hAnsi="Times New Roman" w:cs="Times New Roman"/>
              </w:rPr>
              <w:t xml:space="preserve"> </w:t>
            </w:r>
            <w:r w:rsidR="00D347D7" w:rsidRPr="00D347D7">
              <w:rPr>
                <w:rFonts w:ascii="Times New Roman" w:eastAsia="Times New Roman" w:hAnsi="Times New Roman" w:cs="Times New Roman"/>
              </w:rPr>
              <w:t>сжатии, кручении; построение эпюр ВСФ в балках.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ind w:left="0"/>
              <w:rPr>
                <w:rFonts w:eastAsia="Times New Roman"/>
                <w:b/>
              </w:rPr>
            </w:pPr>
            <w:r w:rsidRPr="00C82B1C">
              <w:rPr>
                <w:sz w:val="22"/>
                <w:szCs w:val="22"/>
              </w:rPr>
              <w:t>Самостоятельное решение задач</w:t>
            </w:r>
            <w:r w:rsidR="00972EE0">
              <w:rPr>
                <w:sz w:val="22"/>
                <w:szCs w:val="22"/>
              </w:rPr>
              <w:t xml:space="preserve"> различного уровня сложности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D4A72" w:rsidRPr="00C175BF" w:rsidRDefault="00FD4A72" w:rsidP="00F579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579AF" w:rsidRDefault="00FD4A72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 w:rsidR="00F579AF">
              <w:rPr>
                <w:rFonts w:ascii="Times New Roman" w:hAnsi="Times New Roman" w:cs="Times New Roman"/>
              </w:rPr>
              <w:t>сопротивления материалов.</w:t>
            </w:r>
          </w:p>
          <w:p w:rsidR="00F579AF" w:rsidRDefault="00F579AF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D4A72" w:rsidRPr="00853296" w:rsidRDefault="00FD4A72" w:rsidP="00F0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</w:tcPr>
          <w:p w:rsidR="00FD4A72" w:rsidRPr="00853296" w:rsidRDefault="00FD4A72" w:rsidP="00EA35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="00D347D7" w:rsidRPr="00D347D7">
              <w:rPr>
                <w:rFonts w:ascii="Times New Roman" w:hAnsi="Times New Roman" w:cs="Times New Roman"/>
                <w:b/>
              </w:rPr>
              <w:t>Геометрические характеристики плоских сечений</w:t>
            </w:r>
            <w:r w:rsidR="00EA35F0">
              <w:rPr>
                <w:rFonts w:ascii="Times New Roman" w:hAnsi="Times New Roman" w:cs="Times New Roman"/>
                <w:b/>
              </w:rPr>
              <w:t xml:space="preserve">, классификация осей. </w:t>
            </w:r>
            <w:r w:rsidR="00EA35F0" w:rsidRPr="00EA35F0">
              <w:rPr>
                <w:rFonts w:ascii="Times New Roman" w:hAnsi="Times New Roman" w:cs="Times New Roman"/>
              </w:rPr>
              <w:t>С</w:t>
            </w:r>
            <w:r w:rsidR="00D347D7" w:rsidRPr="00EA35F0">
              <w:rPr>
                <w:rFonts w:ascii="Times New Roman" w:hAnsi="Times New Roman" w:cs="Times New Roman"/>
              </w:rPr>
              <w:t>татические</w:t>
            </w:r>
            <w:r w:rsidR="00D347D7" w:rsidRPr="00D347D7">
              <w:rPr>
                <w:rFonts w:ascii="Times New Roman" w:hAnsi="Times New Roman" w:cs="Times New Roman"/>
              </w:rPr>
              <w:t xml:space="preserve"> моменты, центр тяжести сечения, моменты инерции и сопротивления</w:t>
            </w:r>
            <w:r w:rsidR="00EA35F0">
              <w:rPr>
                <w:rFonts w:ascii="Times New Roman" w:hAnsi="Times New Roman" w:cs="Times New Roman"/>
              </w:rPr>
              <w:t xml:space="preserve">. </w:t>
            </w:r>
            <w:r w:rsidR="00FE3203" w:rsidRPr="00FE3203">
              <w:rPr>
                <w:rFonts w:ascii="Times New Roman" w:hAnsi="Times New Roman" w:cs="Times New Roman"/>
              </w:rPr>
              <w:t>Геометрические характеристики плоских сечений</w:t>
            </w:r>
            <w:r w:rsidR="00FE3203" w:rsidRPr="00CB512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задач</w:t>
            </w:r>
            <w:r w:rsidR="00972EE0">
              <w:rPr>
                <w:rFonts w:ascii="Times New Roman" w:hAnsi="Times New Roman" w:cs="Times New Roman"/>
              </w:rPr>
              <w:t xml:space="preserve"> различного уровня сложности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97" w:type="dxa"/>
          </w:tcPr>
          <w:p w:rsidR="00F579AF" w:rsidRPr="00C82B1C" w:rsidRDefault="00F579AF" w:rsidP="00F579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D4A72" w:rsidRPr="001E229E" w:rsidRDefault="00F579AF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972EE0" w:rsidRDefault="00834B81" w:rsidP="00972E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4B81">
              <w:rPr>
                <w:rFonts w:ascii="Times New Roman" w:eastAsia="Times New Roman" w:hAnsi="Times New Roman" w:cs="Times New Roman"/>
                <w:lang w:eastAsia="ru-RU"/>
              </w:rPr>
              <w:t xml:space="preserve">Владеть </w:t>
            </w:r>
            <w:r w:rsidRPr="00834B81">
              <w:rPr>
                <w:rFonts w:ascii="Times New Roman" w:hAnsi="Times New Roman" w:cs="Times New Roman"/>
              </w:rPr>
              <w:t>учебной информацией по данной теме.</w:t>
            </w:r>
            <w:r w:rsidR="00972EE0">
              <w:rPr>
                <w:rFonts w:ascii="Times New Roman" w:hAnsi="Times New Roman" w:cs="Times New Roman"/>
              </w:rPr>
              <w:t xml:space="preserve"> П</w:t>
            </w:r>
            <w:r w:rsidR="00972EE0"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 w:rsidR="00972EE0">
              <w:rPr>
                <w:rFonts w:ascii="Times New Roman" w:hAnsi="Times New Roman" w:cs="Times New Roman"/>
              </w:rPr>
              <w:t>сопротивления материалов.</w:t>
            </w:r>
          </w:p>
          <w:p w:rsidR="00FD4A72" w:rsidRPr="00834B81" w:rsidRDefault="00FD4A72" w:rsidP="00F01722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ind w:left="0"/>
              <w:rPr>
                <w:rFonts w:eastAsia="Times New Roman"/>
                <w:b/>
                <w:sz w:val="22"/>
                <w:szCs w:val="22"/>
              </w:rPr>
            </w:pP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  <w:vAlign w:val="center"/>
          </w:tcPr>
          <w:p w:rsidR="00FD4A72" w:rsidRPr="00853296" w:rsidRDefault="00FD4A72" w:rsidP="002373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4. </w:t>
            </w:r>
            <w:r w:rsidR="00D347D7" w:rsidRPr="00D347D7">
              <w:rPr>
                <w:rFonts w:ascii="Times New Roman" w:eastAsia="Times New Roman" w:hAnsi="Times New Roman" w:cs="Times New Roman"/>
                <w:b/>
              </w:rPr>
              <w:t>Осевое растяжение-сжатие</w:t>
            </w:r>
            <w:r w:rsidR="002373CA">
              <w:rPr>
                <w:rFonts w:ascii="Times New Roman" w:eastAsia="Times New Roman" w:hAnsi="Times New Roman" w:cs="Times New Roman"/>
                <w:b/>
              </w:rPr>
              <w:t>.</w:t>
            </w:r>
            <w:r w:rsidR="002373CA">
              <w:rPr>
                <w:rFonts w:ascii="Times New Roman" w:eastAsia="Times New Roman" w:hAnsi="Times New Roman" w:cs="Times New Roman"/>
              </w:rPr>
              <w:t xml:space="preserve"> О</w:t>
            </w:r>
            <w:r w:rsidR="00D347D7" w:rsidRPr="00D347D7">
              <w:rPr>
                <w:rFonts w:ascii="Times New Roman" w:eastAsia="Times New Roman" w:hAnsi="Times New Roman" w:cs="Times New Roman"/>
              </w:rPr>
              <w:t>сновные понятия и допущения, деформации, напряжения и перемещения. Механические характеристики прочности материалов, понятие о допускаемом напряжении. Расчеты на прочность и жесткость при растяжении-сжатии.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задач</w:t>
            </w:r>
            <w:r w:rsidR="00972EE0">
              <w:rPr>
                <w:rFonts w:ascii="Times New Roman" w:hAnsi="Times New Roman" w:cs="Times New Roman"/>
              </w:rPr>
              <w:t xml:space="preserve"> различного уровня сложности</w:t>
            </w:r>
            <w:r>
              <w:rPr>
                <w:rFonts w:ascii="Times New Roman" w:hAnsi="Times New Roman" w:cs="Times New Roman"/>
              </w:rPr>
              <w:t>.</w:t>
            </w:r>
            <w:r w:rsidR="00F579AF">
              <w:t xml:space="preserve"> </w:t>
            </w:r>
            <w:r w:rsidR="00F579AF" w:rsidRPr="00F579AF">
              <w:rPr>
                <w:rFonts w:ascii="Times New Roman" w:hAnsi="Times New Roman" w:cs="Times New Roman"/>
              </w:rPr>
              <w:t>Выполнение РГР №1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D4A72" w:rsidRPr="00853296" w:rsidRDefault="00FD4A72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>. Отчет по РГР №1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D4A72" w:rsidRPr="00193B27" w:rsidRDefault="00834B81" w:rsidP="00834B8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96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</w:t>
            </w:r>
            <w:r w:rsidR="00972EE0">
              <w:rPr>
                <w:rFonts w:ascii="Times New Roman" w:hAnsi="Times New Roman" w:cs="Times New Roman"/>
              </w:rPr>
              <w:t xml:space="preserve"> П</w:t>
            </w:r>
            <w:r w:rsidR="00972EE0"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 w:rsidR="00972EE0"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  <w:vAlign w:val="center"/>
          </w:tcPr>
          <w:p w:rsidR="00FD4A72" w:rsidRPr="00853296" w:rsidRDefault="00FD4A72" w:rsidP="000039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r w:rsidR="00D347D7" w:rsidRPr="00D347D7">
              <w:rPr>
                <w:rFonts w:ascii="Times New Roman" w:hAnsi="Times New Roman" w:cs="Times New Roman"/>
                <w:b/>
                <w:lang w:eastAsia="fa-IR" w:bidi="fa-IR"/>
              </w:rPr>
              <w:t>Кручение стержней круглого сечения</w:t>
            </w:r>
            <w:r w:rsidR="00003998">
              <w:rPr>
                <w:rFonts w:ascii="Times New Roman" w:hAnsi="Times New Roman" w:cs="Times New Roman"/>
                <w:b/>
                <w:lang w:eastAsia="fa-IR" w:bidi="fa-IR"/>
              </w:rPr>
              <w:t>.</w:t>
            </w:r>
            <w:r w:rsidR="00D347D7" w:rsidRPr="00D347D7">
              <w:rPr>
                <w:rFonts w:ascii="Times New Roman" w:hAnsi="Times New Roman" w:cs="Times New Roman"/>
                <w:lang w:eastAsia="fa-IR" w:bidi="fa-IR"/>
              </w:rPr>
              <w:t xml:space="preserve"> </w:t>
            </w:r>
            <w:r w:rsidR="00003998">
              <w:rPr>
                <w:rFonts w:ascii="Times New Roman" w:hAnsi="Times New Roman" w:cs="Times New Roman"/>
                <w:lang w:eastAsia="fa-IR" w:bidi="fa-IR"/>
              </w:rPr>
              <w:t>Н</w:t>
            </w:r>
            <w:r w:rsidR="00D347D7" w:rsidRPr="00D347D7">
              <w:rPr>
                <w:rFonts w:ascii="Times New Roman" w:hAnsi="Times New Roman" w:cs="Times New Roman"/>
                <w:lang w:eastAsia="fa-IR" w:bidi="fa-IR"/>
              </w:rPr>
              <w:t xml:space="preserve">апряжения, деформации, перемещения; расчеты на прочность и жесткость. </w:t>
            </w:r>
            <w:r w:rsidR="00FC58C7" w:rsidRPr="00FC58C7">
              <w:rPr>
                <w:rFonts w:ascii="Times New Roman" w:hAnsi="Times New Roman" w:cs="Times New Roman"/>
                <w:lang w:eastAsia="fa-IR" w:bidi="fa-IR"/>
              </w:rPr>
              <w:t>Расчёт на прочность и жесткость при кручении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972EE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задач</w:t>
            </w:r>
            <w:r w:rsidR="00972EE0">
              <w:rPr>
                <w:rFonts w:ascii="Times New Roman" w:hAnsi="Times New Roman" w:cs="Times New Roman"/>
              </w:rPr>
              <w:t xml:space="preserve"> различного уровня сложности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579AF" w:rsidRDefault="00FD4A72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:rsidR="00FD4A72" w:rsidRPr="00FB331D" w:rsidRDefault="00FB331D" w:rsidP="00F01722">
            <w:pPr>
              <w:pStyle w:val="a3"/>
              <w:widowControl/>
              <w:tabs>
                <w:tab w:val="left" w:pos="284"/>
              </w:tabs>
              <w:suppressAutoHyphens w:val="0"/>
              <w:spacing w:after="0"/>
              <w:ind w:left="0"/>
              <w:rPr>
                <w:sz w:val="22"/>
                <w:szCs w:val="22"/>
              </w:rPr>
            </w:pPr>
            <w:r w:rsidRPr="00FB331D">
              <w:rPr>
                <w:rFonts w:eastAsia="Times New Roman"/>
                <w:sz w:val="22"/>
                <w:szCs w:val="22"/>
              </w:rPr>
              <w:t xml:space="preserve">Владеть </w:t>
            </w:r>
            <w:r w:rsidRPr="00FB331D">
              <w:rPr>
                <w:sz w:val="22"/>
                <w:szCs w:val="22"/>
              </w:rPr>
              <w:t>учебной информацией по данной теме. Постановку и методы решения задач сопротивления материалов.</w:t>
            </w:r>
          </w:p>
        </w:tc>
      </w:tr>
      <w:tr w:rsidR="00FD4A72" w:rsidRPr="00853296" w:rsidTr="00F01722">
        <w:trPr>
          <w:trHeight w:val="435"/>
        </w:trPr>
        <w:tc>
          <w:tcPr>
            <w:tcW w:w="3190" w:type="dxa"/>
          </w:tcPr>
          <w:p w:rsidR="00FD4A72" w:rsidRPr="00853296" w:rsidRDefault="00FD4A72" w:rsidP="0000399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6. </w:t>
            </w:r>
            <w:r w:rsidR="00D347D7" w:rsidRPr="00003998">
              <w:rPr>
                <w:rFonts w:ascii="Times New Roman" w:eastAsia="Times New Roman" w:hAnsi="Times New Roman" w:cs="Times New Roman"/>
                <w:b/>
              </w:rPr>
              <w:t>Плоский изгиб: основные понятия</w:t>
            </w:r>
            <w:r w:rsidR="00003998">
              <w:rPr>
                <w:rFonts w:ascii="Times New Roman" w:eastAsia="Times New Roman" w:hAnsi="Times New Roman" w:cs="Times New Roman"/>
                <w:b/>
              </w:rPr>
              <w:t>.</w:t>
            </w:r>
            <w:r w:rsidR="00003998">
              <w:rPr>
                <w:rFonts w:ascii="Times New Roman" w:eastAsia="Times New Roman" w:hAnsi="Times New Roman" w:cs="Times New Roman"/>
              </w:rPr>
              <w:t xml:space="preserve"> В</w:t>
            </w:r>
            <w:r w:rsidR="00D347D7" w:rsidRPr="00D347D7">
              <w:rPr>
                <w:rFonts w:ascii="Times New Roman" w:eastAsia="Times New Roman" w:hAnsi="Times New Roman" w:cs="Times New Roman"/>
              </w:rPr>
              <w:t>иды плоского изгиба, виды балок, нормальные и касательные напряжения, расчеты на прочность при чистом и поперечном изгибе.</w:t>
            </w:r>
          </w:p>
        </w:tc>
        <w:tc>
          <w:tcPr>
            <w:tcW w:w="1650" w:type="dxa"/>
          </w:tcPr>
          <w:p w:rsidR="00FD4A72" w:rsidRDefault="00FD4A72" w:rsidP="00F0172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ситуационных задач</w:t>
            </w:r>
            <w:r>
              <w:rPr>
                <w:rFonts w:ascii="Times New Roman" w:hAnsi="Times New Roman" w:cs="Times New Roman"/>
              </w:rPr>
              <w:t>.</w:t>
            </w:r>
            <w:r w:rsidR="00F579AF" w:rsidRPr="00F579AF">
              <w:rPr>
                <w:rFonts w:ascii="Times New Roman" w:hAnsi="Times New Roman" w:cs="Times New Roman"/>
              </w:rPr>
              <w:t xml:space="preserve"> Выполнение РГР №</w:t>
            </w:r>
            <w:r w:rsidR="00F579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FD4A72" w:rsidRPr="00C82B1C" w:rsidRDefault="00FD4A72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579AF" w:rsidRDefault="00FD4A72" w:rsidP="00F017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 w:rsidR="00F579AF">
              <w:rPr>
                <w:rFonts w:ascii="Times New Roman" w:hAnsi="Times New Roman" w:cs="Times New Roman"/>
              </w:rPr>
              <w:t>.</w:t>
            </w:r>
          </w:p>
          <w:p w:rsidR="00FD4A72" w:rsidRPr="00853296" w:rsidRDefault="00FD4A72" w:rsidP="00F579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579AF">
              <w:rPr>
                <w:rFonts w:ascii="Times New Roman" w:hAnsi="Times New Roman" w:cs="Times New Roman"/>
              </w:rPr>
              <w:t>Отчет по РГР №2</w:t>
            </w:r>
          </w:p>
        </w:tc>
        <w:tc>
          <w:tcPr>
            <w:tcW w:w="851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D4A72" w:rsidRPr="00853296" w:rsidRDefault="00FD4A72" w:rsidP="00F0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  <w:vAlign w:val="center"/>
          </w:tcPr>
          <w:p w:rsidR="00FD4A72" w:rsidRPr="00853296" w:rsidRDefault="00FB331D" w:rsidP="00F0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 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  <w:tr w:rsidR="00F579AF" w:rsidRPr="00853296" w:rsidTr="00F01722">
        <w:trPr>
          <w:trHeight w:val="435"/>
        </w:trPr>
        <w:tc>
          <w:tcPr>
            <w:tcW w:w="3190" w:type="dxa"/>
          </w:tcPr>
          <w:p w:rsidR="00F579AF" w:rsidRDefault="00F579AF" w:rsidP="00FC58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7. </w:t>
            </w:r>
            <w:r w:rsidRPr="00D347D7">
              <w:rPr>
                <w:rFonts w:ascii="Times New Roman" w:hAnsi="Times New Roman" w:cs="Times New Roman"/>
                <w:b/>
                <w:bCs/>
              </w:rPr>
              <w:t>Обзор сложных сопротивлений</w:t>
            </w:r>
            <w:r w:rsidR="00003998">
              <w:rPr>
                <w:rFonts w:ascii="Times New Roman" w:hAnsi="Times New Roman" w:cs="Times New Roman"/>
                <w:b/>
                <w:bCs/>
              </w:rPr>
              <w:t>.</w:t>
            </w:r>
            <w:r w:rsidRPr="00D347D7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="00003998">
              <w:rPr>
                <w:rFonts w:ascii="Times New Roman" w:hAnsi="Times New Roman" w:cs="Times New Roman"/>
                <w:bCs/>
              </w:rPr>
              <w:t>К</w:t>
            </w:r>
            <w:r w:rsidRPr="00D347D7">
              <w:rPr>
                <w:rFonts w:ascii="Times New Roman" w:hAnsi="Times New Roman" w:cs="Times New Roman"/>
                <w:bCs/>
              </w:rPr>
              <w:t xml:space="preserve">осой изгиб, </w:t>
            </w:r>
            <w:proofErr w:type="spellStart"/>
            <w:r w:rsidRPr="00D347D7">
              <w:rPr>
                <w:rFonts w:ascii="Times New Roman" w:hAnsi="Times New Roman" w:cs="Times New Roman"/>
                <w:bCs/>
              </w:rPr>
              <w:t>внецентренное</w:t>
            </w:r>
            <w:proofErr w:type="spellEnd"/>
            <w:r w:rsidRPr="00D347D7">
              <w:rPr>
                <w:rFonts w:ascii="Times New Roman" w:hAnsi="Times New Roman" w:cs="Times New Roman"/>
                <w:bCs/>
              </w:rPr>
              <w:t xml:space="preserve"> растяжение-сжатие, изгиб с растяжением-сжатием).</w:t>
            </w:r>
            <w:proofErr w:type="gramEnd"/>
            <w:r w:rsidRPr="00D347D7">
              <w:rPr>
                <w:rFonts w:ascii="Times New Roman" w:hAnsi="Times New Roman" w:cs="Times New Roman"/>
                <w:bCs/>
              </w:rPr>
              <w:t xml:space="preserve"> </w:t>
            </w:r>
            <w:r w:rsidR="00003998">
              <w:rPr>
                <w:rFonts w:ascii="Times New Roman" w:hAnsi="Times New Roman" w:cs="Times New Roman"/>
                <w:bCs/>
              </w:rPr>
              <w:t xml:space="preserve">Виды площадок, виды НС. </w:t>
            </w:r>
          </w:p>
        </w:tc>
        <w:tc>
          <w:tcPr>
            <w:tcW w:w="1650" w:type="dxa"/>
          </w:tcPr>
          <w:p w:rsidR="00F579AF" w:rsidRDefault="00F579AF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79AF" w:rsidRDefault="00F579AF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ситуационных задач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79AF" w:rsidRPr="00C10B31" w:rsidRDefault="00F579AF" w:rsidP="00F579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работа.</w:t>
            </w:r>
          </w:p>
        </w:tc>
        <w:tc>
          <w:tcPr>
            <w:tcW w:w="1397" w:type="dxa"/>
          </w:tcPr>
          <w:p w:rsidR="00F579AF" w:rsidRPr="00C82B1C" w:rsidRDefault="00F579AF" w:rsidP="00F579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579AF" w:rsidRDefault="00F579AF" w:rsidP="00F579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79AF" w:rsidRPr="00C82B1C" w:rsidRDefault="00F579AF" w:rsidP="00F017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579AF" w:rsidRPr="00853296" w:rsidRDefault="00F579AF" w:rsidP="000F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579AF" w:rsidRPr="00853296" w:rsidRDefault="00F579AF" w:rsidP="000F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  <w:vAlign w:val="center"/>
          </w:tcPr>
          <w:p w:rsidR="00F579AF" w:rsidRDefault="00FB331D" w:rsidP="00F01722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 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  <w:tr w:rsidR="00FC58C7" w:rsidRPr="00853296" w:rsidTr="00F01722">
        <w:trPr>
          <w:trHeight w:val="435"/>
        </w:trPr>
        <w:tc>
          <w:tcPr>
            <w:tcW w:w="3190" w:type="dxa"/>
          </w:tcPr>
          <w:p w:rsidR="00FC58C7" w:rsidRDefault="00FC58C7" w:rsidP="00FC58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FC58C7">
              <w:rPr>
                <w:rFonts w:ascii="Times New Roman" w:hAnsi="Times New Roman" w:cs="Times New Roman"/>
                <w:b/>
                <w:bCs/>
              </w:rPr>
              <w:t>8. Раздел 1. Гипотезы прочности.</w:t>
            </w:r>
          </w:p>
          <w:p w:rsidR="00FC58C7" w:rsidRDefault="00FC58C7" w:rsidP="00FC58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Н</w:t>
            </w:r>
            <w:r w:rsidRPr="008207E9">
              <w:rPr>
                <w:rFonts w:ascii="Times New Roman" w:eastAsia="Times New Roman" w:hAnsi="Times New Roman" w:cs="Times New Roman"/>
                <w:sz w:val="19"/>
                <w:szCs w:val="19"/>
              </w:rPr>
              <w:t>азначение ГП, эквивалентное напряжение, критерии прочности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. </w:t>
            </w:r>
            <w:r w:rsidRPr="00B1338F">
              <w:rPr>
                <w:rFonts w:ascii="Times New Roman" w:eastAsia="Times New Roman" w:hAnsi="Times New Roman" w:cs="Times New Roman"/>
                <w:sz w:val="19"/>
                <w:szCs w:val="19"/>
              </w:rPr>
              <w:t>Расчёт главных и эквивалентных напряжений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. </w:t>
            </w:r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 сложных сопротивлений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FC58C7">
              <w:rPr>
                <w:rFonts w:ascii="Times New Roman" w:eastAsia="Times New Roman" w:hAnsi="Times New Roman" w:cs="Times New Roman"/>
                <w:sz w:val="19"/>
                <w:szCs w:val="19"/>
              </w:rPr>
              <w:t>Построение эпюр внутренних силовых факторов для плоской рамы, нагруженной сосредоточенной силой, моментом и равномерно распределенной нагрузкой.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Косой изгиб, </w:t>
            </w:r>
            <w:proofErr w:type="spellStart"/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внецентренное</w:t>
            </w:r>
            <w:proofErr w:type="spellEnd"/>
            <w:r w:rsidRPr="00BF114F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растяжение-сжатие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 w:rsidRPr="0003544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Прямой поперечный изгиб статически определимой балки</w:t>
            </w:r>
          </w:p>
        </w:tc>
        <w:tc>
          <w:tcPr>
            <w:tcW w:w="1650" w:type="dxa"/>
          </w:tcPr>
          <w:p w:rsidR="00FC58C7" w:rsidRDefault="00FC58C7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C58C7" w:rsidRDefault="00FC58C7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ситуационных задач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C58C7" w:rsidRPr="00C10B31" w:rsidRDefault="00FC58C7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работа.</w:t>
            </w:r>
          </w:p>
        </w:tc>
        <w:tc>
          <w:tcPr>
            <w:tcW w:w="1397" w:type="dxa"/>
          </w:tcPr>
          <w:p w:rsidR="00FC58C7" w:rsidRPr="00C82B1C" w:rsidRDefault="00FC58C7" w:rsidP="002C65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C58C7" w:rsidRDefault="00FC58C7" w:rsidP="002C65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C58C7" w:rsidRPr="00C82B1C" w:rsidRDefault="00FC58C7" w:rsidP="002C65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C58C7" w:rsidRPr="00853296" w:rsidRDefault="00FC58C7" w:rsidP="002C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C58C7" w:rsidRPr="00853296" w:rsidRDefault="00FC58C7" w:rsidP="002C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  <w:vAlign w:val="center"/>
          </w:tcPr>
          <w:p w:rsidR="00FC58C7" w:rsidRDefault="00FC58C7" w:rsidP="002C65CA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 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  <w:tr w:rsidR="00FC58C7" w:rsidRPr="00853296" w:rsidTr="00F01722">
        <w:trPr>
          <w:trHeight w:val="435"/>
        </w:trPr>
        <w:tc>
          <w:tcPr>
            <w:tcW w:w="3190" w:type="dxa"/>
          </w:tcPr>
          <w:p w:rsidR="00FC58C7" w:rsidRDefault="00FC58C7" w:rsidP="00FC58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9. </w:t>
            </w:r>
            <w:r w:rsidRPr="00BF114F">
              <w:rPr>
                <w:rFonts w:ascii="Times New Roman" w:hAnsi="Times New Roman" w:cs="Times New Roman"/>
                <w:b/>
                <w:sz w:val="19"/>
                <w:szCs w:val="19"/>
              </w:rPr>
              <w:t>Раздел 2. Устойчивость сжатых стержней.</w:t>
            </w:r>
          </w:p>
          <w:p w:rsidR="00FC58C7" w:rsidRPr="00FC58C7" w:rsidRDefault="00FC58C7" w:rsidP="00FC58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Устойчивость сжатых стержней. Основные понятия и определения. </w:t>
            </w:r>
            <w:r w:rsidRPr="00B1338F">
              <w:rPr>
                <w:rFonts w:ascii="Times New Roman" w:hAnsi="Times New Roman" w:cs="Times New Roman"/>
                <w:sz w:val="19"/>
                <w:szCs w:val="19"/>
              </w:rPr>
              <w:t>Расчет сжатого стержня на устойчивость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. Критическое напряжение и его зависимость от гибкости стержня. </w:t>
            </w:r>
            <w:r w:rsidRPr="00B1338F">
              <w:rPr>
                <w:rFonts w:ascii="Times New Roman" w:hAnsi="Times New Roman" w:cs="Times New Roman"/>
                <w:sz w:val="19"/>
                <w:szCs w:val="19"/>
              </w:rPr>
              <w:t>Определение величины допускаемого сжимающего усилия стального стержня круглого трубчатого сечения.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  <w:tc>
          <w:tcPr>
            <w:tcW w:w="1650" w:type="dxa"/>
          </w:tcPr>
          <w:p w:rsidR="00FC58C7" w:rsidRDefault="00FC58C7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C58C7" w:rsidRDefault="00FC58C7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ситуационных задач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C58C7" w:rsidRPr="00C10B31" w:rsidRDefault="00FC58C7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работа.</w:t>
            </w:r>
          </w:p>
        </w:tc>
        <w:tc>
          <w:tcPr>
            <w:tcW w:w="1397" w:type="dxa"/>
          </w:tcPr>
          <w:p w:rsidR="00FC58C7" w:rsidRPr="00C82B1C" w:rsidRDefault="00FC58C7" w:rsidP="002C65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FC58C7" w:rsidRDefault="00FC58C7" w:rsidP="002C65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C58C7" w:rsidRPr="00C82B1C" w:rsidRDefault="00FC58C7" w:rsidP="002C65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C58C7" w:rsidRPr="00853296" w:rsidRDefault="00FC58C7" w:rsidP="002C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FC58C7" w:rsidRPr="00853296" w:rsidRDefault="00FC58C7" w:rsidP="002C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  <w:vAlign w:val="center"/>
          </w:tcPr>
          <w:p w:rsidR="00FC58C7" w:rsidRDefault="00FC58C7" w:rsidP="002C65CA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 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  <w:tr w:rsidR="009F2662" w:rsidRPr="00853296" w:rsidTr="00F01722">
        <w:trPr>
          <w:trHeight w:val="435"/>
        </w:trPr>
        <w:tc>
          <w:tcPr>
            <w:tcW w:w="3190" w:type="dxa"/>
          </w:tcPr>
          <w:p w:rsidR="009F2662" w:rsidRDefault="009F2662" w:rsidP="00FC58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10. </w:t>
            </w:r>
            <w:r w:rsidRPr="0052750F">
              <w:rPr>
                <w:rFonts w:ascii="Times New Roman" w:hAnsi="Times New Roman" w:cs="Times New Roman"/>
                <w:b/>
                <w:sz w:val="19"/>
                <w:szCs w:val="19"/>
              </w:rPr>
              <w:t>Раздел 3. Перемещения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в балках </w:t>
            </w:r>
            <w:r w:rsidRPr="0052750F">
              <w:rPr>
                <w:rFonts w:ascii="Times New Roman" w:hAnsi="Times New Roman" w:cs="Times New Roman"/>
                <w:b/>
                <w:sz w:val="19"/>
                <w:szCs w:val="19"/>
              </w:rPr>
              <w:t>при плоском изгибе.</w:t>
            </w:r>
          </w:p>
          <w:p w:rsidR="009F2662" w:rsidRDefault="009F2662" w:rsidP="00FC58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52750F">
              <w:rPr>
                <w:rFonts w:ascii="Times New Roman" w:hAnsi="Times New Roman" w:cs="Times New Roman"/>
                <w:sz w:val="19"/>
                <w:szCs w:val="19"/>
              </w:rPr>
              <w:t>Перемещения при плоском изгибе. Основные понятия и определения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r w:rsidRPr="00B1338F">
              <w:rPr>
                <w:rFonts w:ascii="Times New Roman" w:hAnsi="Times New Roman" w:cs="Times New Roman"/>
                <w:sz w:val="19"/>
                <w:szCs w:val="19"/>
              </w:rPr>
              <w:t>Определение перемещений при плоском изгибе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. Определение перемещений с помощью интеграла Мора,  способом Верещагина.   </w:t>
            </w:r>
          </w:p>
        </w:tc>
        <w:tc>
          <w:tcPr>
            <w:tcW w:w="1650" w:type="dxa"/>
          </w:tcPr>
          <w:p w:rsidR="009F2662" w:rsidRDefault="009F2662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10B31">
              <w:rPr>
                <w:rFonts w:ascii="Times New Roman" w:hAnsi="Times New Roman" w:cs="Times New Roman"/>
              </w:rPr>
              <w:t>Конспектирование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F2662" w:rsidRDefault="009F2662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Самостоятельное решение ситуационных задач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F2662" w:rsidRPr="00C10B31" w:rsidRDefault="009F2662" w:rsidP="002C65C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работа.</w:t>
            </w:r>
          </w:p>
        </w:tc>
        <w:tc>
          <w:tcPr>
            <w:tcW w:w="1397" w:type="dxa"/>
          </w:tcPr>
          <w:p w:rsidR="009F2662" w:rsidRPr="00C82B1C" w:rsidRDefault="009F2662" w:rsidP="002C65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9F2662" w:rsidRDefault="009F2662" w:rsidP="002C65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F2662" w:rsidRPr="00C82B1C" w:rsidRDefault="009F2662" w:rsidP="002C65C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9F2662" w:rsidRPr="00853296" w:rsidRDefault="009F2662" w:rsidP="002C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:rsidR="009F2662" w:rsidRPr="00853296" w:rsidRDefault="009F2662" w:rsidP="002C65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  <w:vAlign w:val="center"/>
          </w:tcPr>
          <w:p w:rsidR="009F2662" w:rsidRDefault="009F2662" w:rsidP="002C65CA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853296">
              <w:rPr>
                <w:rFonts w:ascii="Times New Roman" w:eastAsia="Times New Roman" w:hAnsi="Times New Roman" w:cs="Times New Roman"/>
                <w:lang w:eastAsia="ru-RU"/>
              </w:rPr>
              <w:t>ладеть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учебной информацией по данной теме. П</w:t>
            </w:r>
            <w:r w:rsidRPr="00C175BF">
              <w:rPr>
                <w:rFonts w:ascii="Times New Roman" w:hAnsi="Times New Roman" w:cs="Times New Roman"/>
              </w:rPr>
              <w:t xml:space="preserve">остановку и методы решения задач </w:t>
            </w:r>
            <w:r>
              <w:rPr>
                <w:rFonts w:ascii="Times New Roman" w:hAnsi="Times New Roman" w:cs="Times New Roman"/>
              </w:rPr>
              <w:t>сопротивления материалов.</w:t>
            </w:r>
          </w:p>
        </w:tc>
      </w:tr>
    </w:tbl>
    <w:p w:rsidR="00FD4A72" w:rsidRPr="003E6655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4A72" w:rsidRPr="003E6655" w:rsidRDefault="00FD4A72" w:rsidP="00FD4A7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6655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</w:p>
    <w:p w:rsidR="00FD4A72" w:rsidRPr="003E6655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FB331D" w:rsidRPr="002C65CA" w:rsidRDefault="00FD4A72" w:rsidP="005D58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  <w:r w:rsidR="00FB331D" w:rsidRPr="002C65CA">
        <w:rPr>
          <w:rFonts w:ascii="Times New Roman" w:eastAsia="Times New Roman" w:hAnsi="Times New Roman" w:cs="Times New Roman"/>
          <w:b/>
          <w:sz w:val="24"/>
          <w:szCs w:val="24"/>
        </w:rPr>
        <w:t>Задачи сопротивления материалов (</w:t>
      </w:r>
      <w:proofErr w:type="gramStart"/>
      <w:r w:rsidR="00FB331D" w:rsidRPr="002C65CA">
        <w:rPr>
          <w:rFonts w:ascii="Times New Roman" w:eastAsia="Times New Roman" w:hAnsi="Times New Roman" w:cs="Times New Roman"/>
          <w:b/>
          <w:sz w:val="24"/>
          <w:szCs w:val="24"/>
        </w:rPr>
        <w:t>СМ</w:t>
      </w:r>
      <w:proofErr w:type="gramEnd"/>
      <w:r w:rsidR="00FB331D"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). </w:t>
      </w:r>
      <w:r w:rsidR="00740553" w:rsidRPr="002C65CA">
        <w:rPr>
          <w:rFonts w:ascii="Times New Roman" w:eastAsia="Times New Roman" w:hAnsi="Times New Roman" w:cs="Times New Roman"/>
          <w:b/>
          <w:sz w:val="24"/>
          <w:szCs w:val="24"/>
        </w:rPr>
        <w:t>Расчетные схемы (РС) реальных объектов. Внутренние силы, внутренние силовые факторы (ВСФ). Понятие о простых и сложных сопротивлениях. Метод сечений, порядок построения эпюр ВСФ.</w:t>
      </w:r>
    </w:p>
    <w:p w:rsidR="00FB331D" w:rsidRDefault="00FB331D" w:rsidP="00FB331D">
      <w:pPr>
        <w:spacing w:after="0"/>
        <w:rPr>
          <w:rFonts w:ascii="Times New Roman" w:eastAsia="Times New Roman" w:hAnsi="Times New Roman" w:cs="Times New Roman"/>
        </w:rPr>
      </w:pPr>
    </w:p>
    <w:p w:rsidR="00FB331D" w:rsidRDefault="00FD4A72" w:rsidP="00FB33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lastRenderedPageBreak/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</w:t>
      </w:r>
      <w:r w:rsidR="00FB33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FD4A72" w:rsidRPr="00FB331D" w:rsidRDefault="00FD4A72" w:rsidP="00FD4A72">
      <w:pPr>
        <w:spacing w:after="0"/>
        <w:rPr>
          <w:rFonts w:ascii="Times New Roman" w:hAnsi="Times New Roman" w:cs="Times New Roman"/>
          <w:color w:val="FF0000"/>
        </w:rPr>
      </w:pPr>
    </w:p>
    <w:p w:rsidR="00FD4A72" w:rsidRPr="00251D42" w:rsidRDefault="00FD4A72" w:rsidP="00FD4A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12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13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14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A72" w:rsidRPr="004809C4" w:rsidRDefault="00FD4A72" w:rsidP="00FD4A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B1B">
        <w:rPr>
          <w:rFonts w:ascii="Times New Roman" w:hAnsi="Times New Roman" w:cs="Times New Roman"/>
          <w:b/>
          <w:sz w:val="24"/>
          <w:szCs w:val="24"/>
        </w:rPr>
        <w:t>Задание 2</w:t>
      </w:r>
      <w:r w:rsidRPr="00C03B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>Самостоятельное решение задач.</w:t>
      </w:r>
    </w:p>
    <w:p w:rsidR="00FD4A72" w:rsidRDefault="00FD4A72" w:rsidP="00FD4A72">
      <w:pPr>
        <w:spacing w:after="0"/>
        <w:rPr>
          <w:rFonts w:ascii="Times New Roman" w:hAnsi="Times New Roman" w:cs="Times New Roman"/>
        </w:rPr>
      </w:pPr>
    </w:p>
    <w:p w:rsidR="00BE3C07" w:rsidRDefault="009B7505" w:rsidP="00BE3C07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  <w:r w:rsidRPr="009B7505">
        <w:rPr>
          <w:rFonts w:ascii="Times New Roman" w:hAnsi="Times New Roman" w:cs="Times New Roman"/>
          <w:b/>
          <w:sz w:val="24"/>
          <w:szCs w:val="24"/>
        </w:rPr>
        <w:t xml:space="preserve">Задача 1. </w:t>
      </w:r>
      <w:r w:rsidR="00BE3C07" w:rsidRPr="00BE3C07">
        <w:rPr>
          <w:rFonts w:ascii="Times New Roman" w:hAnsi="Times New Roman" w:cs="Times New Roman"/>
          <w:sz w:val="24"/>
          <w:szCs w:val="24"/>
        </w:rPr>
        <w:t xml:space="preserve">Определить реакции в </w:t>
      </w:r>
      <w:proofErr w:type="spellStart"/>
      <w:r w:rsidR="00BE3C07" w:rsidRPr="00BE3C07">
        <w:rPr>
          <w:rFonts w:ascii="Times New Roman" w:hAnsi="Times New Roman" w:cs="Times New Roman"/>
          <w:sz w:val="24"/>
          <w:szCs w:val="24"/>
        </w:rPr>
        <w:t>двухопорной</w:t>
      </w:r>
      <w:proofErr w:type="spellEnd"/>
      <w:r w:rsidR="00BE3C07" w:rsidRPr="00BE3C07">
        <w:rPr>
          <w:rFonts w:ascii="Times New Roman" w:hAnsi="Times New Roman" w:cs="Times New Roman"/>
          <w:sz w:val="24"/>
          <w:szCs w:val="24"/>
        </w:rPr>
        <w:t xml:space="preserve"> или консольной балке</w:t>
      </w:r>
      <w:r w:rsidR="00BE3C07">
        <w:rPr>
          <w:rFonts w:ascii="Times New Roman" w:hAnsi="Times New Roman" w:cs="Times New Roman"/>
          <w:sz w:val="24"/>
          <w:szCs w:val="24"/>
        </w:rPr>
        <w:t>.</w:t>
      </w:r>
      <w:r w:rsidR="00BE3C07"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="00BE3C07" w:rsidRPr="00295133">
        <w:rPr>
          <w:rFonts w:ascii="Times New Roman" w:hAnsi="Times New Roman" w:cs="Times New Roman"/>
          <w:sz w:val="24"/>
          <w:szCs w:val="24"/>
        </w:rPr>
        <w:t>Построить эпюры ВСФ.</w:t>
      </w:r>
    </w:p>
    <w:p w:rsidR="00BE3C07" w:rsidRPr="00BE3C07" w:rsidRDefault="00BE3C07" w:rsidP="00BE3C07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  <w:r w:rsidRPr="00BE3C07">
        <w:rPr>
          <w:rFonts w:ascii="Times New Roman" w:hAnsi="Times New Roman" w:cs="Times New Roman"/>
          <w:sz w:val="24"/>
          <w:szCs w:val="24"/>
        </w:rPr>
        <w:t xml:space="preserve">Дано: </w:t>
      </w:r>
      <w:r w:rsidRPr="00BE3C07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BE3C07">
        <w:rPr>
          <w:rFonts w:ascii="Times New Roman" w:hAnsi="Times New Roman" w:cs="Times New Roman"/>
          <w:sz w:val="24"/>
          <w:szCs w:val="24"/>
        </w:rPr>
        <w:t xml:space="preserve">, </w:t>
      </w:r>
      <w:r w:rsidRPr="00BE3C07">
        <w:rPr>
          <w:rFonts w:ascii="Times New Roman" w:hAnsi="Times New Roman" w:cs="Times New Roman"/>
          <w:sz w:val="24"/>
          <w:szCs w:val="24"/>
          <w:lang w:val="en-US"/>
        </w:rPr>
        <w:t>l</w:t>
      </w:r>
    </w:p>
    <w:p w:rsidR="00BE3C07" w:rsidRDefault="00BE3C07" w:rsidP="00BE3C07">
      <w:pPr>
        <w:shd w:val="clear" w:color="auto" w:fill="FFFFFF"/>
        <w:ind w:right="48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02560" cy="1407795"/>
            <wp:effectExtent l="19050" t="0" r="2540" b="0"/>
            <wp:docPr id="109" name="Рисунок 109" descr="консоль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консольная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140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или   </w:t>
      </w:r>
      <w:r>
        <w:rPr>
          <w:noProof/>
          <w:lang w:eastAsia="ru-RU"/>
        </w:rPr>
        <w:drawing>
          <wp:inline distT="0" distB="0" distL="0" distR="0">
            <wp:extent cx="2322195" cy="1351280"/>
            <wp:effectExtent l="19050" t="0" r="1905" b="0"/>
            <wp:docPr id="110" name="Рисунок 110" descr="2опорна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2опорная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505" w:rsidRPr="009B7505" w:rsidRDefault="009B7505" w:rsidP="00FB33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B331D" w:rsidRPr="00BE3C07" w:rsidRDefault="00FB331D" w:rsidP="00FD4A72">
      <w:pPr>
        <w:spacing w:after="0"/>
        <w:rPr>
          <w:rFonts w:ascii="Times New Roman" w:hAnsi="Times New Roman" w:cs="Times New Roman"/>
        </w:rPr>
      </w:pPr>
    </w:p>
    <w:p w:rsidR="009B7505" w:rsidRPr="00BE3C0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  <w:r w:rsidRPr="009B7505">
        <w:rPr>
          <w:rFonts w:ascii="Times New Roman" w:hAnsi="Times New Roman" w:cs="Times New Roman"/>
          <w:b/>
          <w:sz w:val="24"/>
          <w:szCs w:val="24"/>
        </w:rPr>
        <w:t>Задача</w:t>
      </w:r>
      <w:r w:rsidRPr="00BE3C07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="00BE3C07"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="00303B67" w:rsidRPr="00BE3C07">
        <w:rPr>
          <w:rFonts w:ascii="Times New Roman" w:hAnsi="Times New Roman" w:cs="Times New Roman"/>
          <w:sz w:val="24"/>
          <w:szCs w:val="24"/>
        </w:rPr>
        <w:t xml:space="preserve">Определить реакции в </w:t>
      </w:r>
      <w:r w:rsidR="00303B67">
        <w:rPr>
          <w:rFonts w:ascii="Times New Roman" w:hAnsi="Times New Roman" w:cs="Times New Roman"/>
          <w:sz w:val="24"/>
          <w:szCs w:val="24"/>
        </w:rPr>
        <w:t>раме с криволинейным участком.</w:t>
      </w:r>
      <w:r w:rsidR="00303B67" w:rsidRPr="00BE3C07">
        <w:rPr>
          <w:rFonts w:ascii="Times New Roman" w:hAnsi="Times New Roman" w:cs="Times New Roman"/>
          <w:sz w:val="24"/>
          <w:szCs w:val="24"/>
        </w:rPr>
        <w:t xml:space="preserve"> </w:t>
      </w:r>
      <w:r w:rsidR="00303B67" w:rsidRPr="00295133">
        <w:rPr>
          <w:rFonts w:ascii="Times New Roman" w:hAnsi="Times New Roman" w:cs="Times New Roman"/>
          <w:sz w:val="24"/>
          <w:szCs w:val="24"/>
        </w:rPr>
        <w:t>Построить эпюры ВСФ.</w:t>
      </w:r>
    </w:p>
    <w:p w:rsidR="009B7505" w:rsidRPr="00A06C57" w:rsidRDefault="009B7505" w:rsidP="009B75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09C4">
        <w:rPr>
          <w:rFonts w:ascii="Times New Roman" w:hAnsi="Times New Roman" w:cs="Times New Roman"/>
          <w:sz w:val="24"/>
          <w:szCs w:val="24"/>
        </w:rPr>
        <w:t>Дано</w:t>
      </w:r>
      <w:r w:rsidRPr="00A06C57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A06C57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ql</w:t>
      </w:r>
      <w:proofErr w:type="spellEnd"/>
      <w:r w:rsidRPr="00A06C57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2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A06C57">
        <w:rPr>
          <w:rFonts w:ascii="Times New Roman" w:hAnsi="Times New Roman" w:cs="Times New Roman"/>
          <w:sz w:val="24"/>
          <w:szCs w:val="24"/>
        </w:rPr>
        <w:t xml:space="preserve">,  </w:t>
      </w:r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2</w:t>
      </w:r>
      <w:proofErr w:type="spellStart"/>
      <w:r w:rsidRPr="00FB331D">
        <w:rPr>
          <w:rFonts w:ascii="Times New Roman" w:hAnsi="Times New Roman" w:cs="Times New Roman"/>
          <w:i/>
          <w:sz w:val="24"/>
          <w:szCs w:val="24"/>
          <w:lang w:val="en-US"/>
        </w:rPr>
        <w:t>ql</w:t>
      </w:r>
      <w:proofErr w:type="spellEnd"/>
      <w:r w:rsidRPr="00A06C5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06C57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4</w:t>
      </w:r>
      <w:r w:rsidRPr="00295133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A06C57">
        <w:rPr>
          <w:rFonts w:ascii="Times New Roman" w:hAnsi="Times New Roman" w:cs="Times New Roman"/>
          <w:sz w:val="24"/>
          <w:szCs w:val="24"/>
        </w:rPr>
        <w:t xml:space="preserve">, 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A06C57">
        <w:rPr>
          <w:rFonts w:ascii="Times New Roman" w:hAnsi="Times New Roman" w:cs="Times New Roman"/>
          <w:sz w:val="24"/>
          <w:szCs w:val="24"/>
        </w:rPr>
        <w:t xml:space="preserve"> = 2</w:t>
      </w:r>
      <w:r w:rsidRPr="004809C4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A06C57">
        <w:rPr>
          <w:rFonts w:ascii="Times New Roman" w:hAnsi="Times New Roman" w:cs="Times New Roman"/>
          <w:sz w:val="24"/>
          <w:szCs w:val="24"/>
        </w:rPr>
        <w:t>.</w:t>
      </w:r>
    </w:p>
    <w:p w:rsidR="009B7505" w:rsidRPr="00A06C57" w:rsidRDefault="00DA25D1" w:rsidP="00295133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  <w:r w:rsidRPr="00DA25D1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_x0000_s1085" style="position:absolute;margin-left:40.85pt;margin-top:13.5pt;width:188pt;height:118.7pt;z-index:251662336" coordorigin="6570,9318" coordsize="3760,2374">
            <v:group id="_x0000_s1086" style="position:absolute;left:6912;top:9873;width:530;height:894;rotation:270" coordorigin="7952,9240" coordsize="530,894">
              <v:line id="_x0000_s1087" style="position:absolute;rotation:-180;flip:y" from="8220,9240" to="8221,10134" strokeweight="1.5pt"/>
              <v:line id="_x0000_s1088" style="position:absolute;rotation:-180;flip:x y" from="8218,10126" to="8482,10127" strokeweight="1.5pt">
                <v:stroke endarrow="classic"/>
              </v:line>
              <v:line id="_x0000_s1089" style="position:absolute;rotation:-180;flip:x y" from="7952,9245" to="8216,9246" strokeweight="1.5pt">
                <v:stroke startarrow="classic"/>
              </v:line>
            </v:group>
            <v:line id="_x0000_s1090" style="position:absolute;flip:y" from="8016,11203" to="9700,11206" strokeweight="2.25pt"/>
            <v:line id="_x0000_s1091" style="position:absolute;flip:x" from="9692,11182" to="9692,11641"/>
            <v:line id="_x0000_s1092" style="position:absolute;rotation:-90" from="7489,9158" to="7489,9804"/>
            <v:line id="_x0000_s1093" style="position:absolute;flip:y" from="8038,11557" to="9698,11558">
              <v:stroke startarrow="classic" startarrowwidth="narrow" startarrowlength="long" endarrow="classic" endarrowwidth="narrow" endarrowlength="long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4" type="#_x0000_t202" style="position:absolute;left:8762;top:10528;width:518;height:481" filled="f" stroked="f">
              <v:textbox style="mso-next-textbox:#_x0000_s1094">
                <w:txbxContent>
                  <w:p w:rsidR="002C65CA" w:rsidRPr="00E54D29" w:rsidRDefault="002C65CA" w:rsidP="009B7505">
                    <w:pPr>
                      <w:rPr>
                        <w:i/>
                        <w:lang w:val="en-US"/>
                      </w:rPr>
                    </w:pPr>
                    <w:proofErr w:type="gramStart"/>
                    <w:r>
                      <w:rPr>
                        <w:i/>
                        <w:lang w:val="en-US"/>
                      </w:rPr>
                      <w:t>q</w:t>
                    </w:r>
                    <w:proofErr w:type="gramEnd"/>
                  </w:p>
                </w:txbxContent>
              </v:textbox>
            </v:shape>
            <v:shape id="_x0000_s1095" type="#_x0000_t202" style="position:absolute;left:9774;top:10806;width:556;height:454" filled="f" stroked="f">
              <v:textbox style="mso-next-textbox:#_x0000_s1095">
                <w:txbxContent>
                  <w:p w:rsidR="002C65CA" w:rsidRPr="00E54D29" w:rsidRDefault="002C65CA" w:rsidP="009B7505">
                    <w:pPr>
                      <w:rPr>
                        <w:i/>
                        <w:lang w:val="en-US"/>
                      </w:rPr>
                    </w:pPr>
                    <w:r>
                      <w:rPr>
                        <w:lang w:val="en-US"/>
                      </w:rPr>
                      <w:t>2</w:t>
                    </w:r>
                    <w:r w:rsidRPr="00E54D29">
                      <w:rPr>
                        <w:i/>
                        <w:lang w:val="en-US"/>
                      </w:rPr>
                      <w:t>P</w:t>
                    </w:r>
                  </w:p>
                </w:txbxContent>
              </v:textbox>
            </v:shape>
            <v:shape id="_x0000_s1096" type="#_x0000_t202" style="position:absolute;left:6570;top:9921;width:479;height:485" filled="f" stroked="f">
              <v:textbox style="mso-next-textbox:#_x0000_s1096">
                <w:txbxContent>
                  <w:p w:rsidR="002C65CA" w:rsidRPr="00E54D29" w:rsidRDefault="002C65CA" w:rsidP="009B7505">
                    <w:pPr>
                      <w:rPr>
                        <w:i/>
                        <w:lang w:val="en-US"/>
                      </w:rPr>
                    </w:pPr>
                    <w:r>
                      <w:rPr>
                        <w:i/>
                        <w:lang w:val="en-US"/>
                      </w:rPr>
                      <w:t>M</w:t>
                    </w:r>
                  </w:p>
                </w:txbxContent>
              </v:textbox>
            </v:shape>
            <v:shape id="_x0000_s1097" type="#_x0000_t202" style="position:absolute;left:8658;top:11218;width:536;height:429" filled="f" stroked="f">
              <v:textbox style="mso-next-textbox:#_x0000_s1097">
                <w:txbxContent>
                  <w:p w:rsidR="002C65CA" w:rsidRPr="007F5DEA" w:rsidRDefault="002C65CA" w:rsidP="009B7505">
                    <w:pPr>
                      <w:rPr>
                        <w:i/>
                        <w:lang w:val="en-US"/>
                      </w:rPr>
                    </w:pPr>
                    <w:r w:rsidRPr="007F5DEA">
                      <w:t>2</w:t>
                    </w:r>
                    <w:r>
                      <w:rPr>
                        <w:i/>
                        <w:lang w:val="en-US"/>
                      </w:rPr>
                      <w:t>b</w:t>
                    </w:r>
                  </w:p>
                </w:txbxContent>
              </v:textbox>
            </v:shape>
            <v:group id="_x0000_s1098" style="position:absolute;left:8054;top:10994;width:1632;height:197" coordorigin="6738,2643" coordsize="1632,197">
              <v:rect id="_x0000_s1099" style="position:absolute;left:6738;top:2643;width:1631;height:197" strokeweight="1pt"/>
              <v:line id="_x0000_s1100" style="position:absolute" from="6924,2652" to="6924,2831" strokeweight="1pt">
                <v:stroke endarrow="classic" endarrowwidth="narrow" endarrowlength="short"/>
              </v:line>
              <v:line id="_x0000_s1101" style="position:absolute" from="7128,2652" to="7128,2832" strokeweight="1pt">
                <v:stroke endarrow="classic" endarrowwidth="narrow" endarrowlength="short"/>
              </v:line>
              <v:line id="_x0000_s1102" style="position:absolute" from="7338,2652" to="7338,2831" strokeweight="1pt">
                <v:stroke endarrow="classic" endarrowwidth="narrow" endarrowlength="short"/>
              </v:line>
              <v:line id="_x0000_s1103" style="position:absolute" from="7787,2658" to="7788,2837" strokeweight="1pt">
                <v:stroke endarrow="classic" endarrowwidth="narrow" endarrowlength="short"/>
              </v:line>
              <v:line id="_x0000_s1104" style="position:absolute" from="7560,2652" to="7561,2831" strokeweight="1pt">
                <v:stroke endarrow="classic" endarrowwidth="narrow" endarrowlength="short"/>
              </v:line>
              <v:line id="_x0000_s1105" style="position:absolute" from="8018,2652" to="8019,2831" strokeweight="1pt">
                <v:stroke endarrow="classic" endarrowwidth="narrow" endarrowlength="short"/>
              </v:line>
              <v:line id="_x0000_s1106" style="position:absolute" from="8197,2652" to="8197,2831" strokeweight="1pt">
                <v:stroke endarrow="classic" endarrowwidth="narrow" endarrowlength="short"/>
              </v:line>
              <v:line id="_x0000_s1107" style="position:absolute" from="6738,2643" to="6739,2822" strokeweight="1pt">
                <v:stroke endarrow="classic" endarrowwidth="narrow" endarrowlength="short"/>
              </v:line>
              <v:line id="_x0000_s1108" style="position:absolute" from="8369,2643" to="8370,2822" strokeweight="1pt">
                <v:stroke endarrow="classic" endarrowwidth="narrow" endarrowlength="short"/>
              </v:line>
            </v:group>
            <v:line id="_x0000_s1109" style="position:absolute;flip:y" from="8664,10918" to="8822,11081"/>
            <v:group id="_x0000_s1110" style="position:absolute;left:7994;top:9760;width:331;height:308;rotation:-90" coordorigin="7386,2876" coordsize="331,308">
              <v:group id="_x0000_s1111" style="position:absolute;left:7386;top:2925;width:331;height:259" coordorigin="1975,2875" coordsize="246,174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112" type="#_x0000_t5" style="position:absolute;left:2041;top:2875;width:108;height:96" strokeweight="1pt"/>
                <v:line id="_x0000_s1113" style="position:absolute" from="1975,2977" to="2221,2978" strokeweight="1pt"/>
                <v:rect id="_x0000_s1114" style="position:absolute;left:1981;top:2989;width:240;height:60" fillcolor="black" stroked="f">
                  <v:fill r:id="rId17" o:title="Светлый диагональный 2" type="pattern"/>
                </v:rect>
              </v:group>
              <v:oval id="_x0000_s1115" style="position:absolute;left:7512;top:2876;width:67;height:64" strokeweight="1pt"/>
            </v:group>
            <v:line id="_x0000_s1116" style="position:absolute" from="9686,11203" to="10158,11203" strokeweight="1.5pt">
              <v:stroke endarrow="classic"/>
            </v:line>
            <v:line id="_x0000_s1117" style="position:absolute;flip:x y" from="7182,9466" to="7196,10336" strokeweight="2.25pt"/>
            <v:line id="_x0000_s1118" style="position:absolute;rotation:-90" from="7311,9889" to="8159,9891">
              <v:stroke startarrow="classic" startarrowwidth="narrow" startarrowlength="long" endarrow="classic" endarrowwidth="narrow" endarrowlength="long"/>
            </v:line>
            <v:shape id="_x0000_s1119" type="#_x0000_t202" style="position:absolute;left:7316;top:9691;width:556;height:297" filled="f" stroked="f">
              <v:textbox style="layout-flow:vertical;mso-layout-flow-alt:bottom-to-top;mso-next-textbox:#_x0000_s1119">
                <w:txbxContent>
                  <w:p w:rsidR="002C65CA" w:rsidRPr="00E54D29" w:rsidRDefault="002C65CA" w:rsidP="009B7505">
                    <w:pPr>
                      <w:rPr>
                        <w:i/>
                        <w:lang w:val="en-US"/>
                      </w:rPr>
                    </w:pPr>
                    <w:proofErr w:type="gramStart"/>
                    <w:r>
                      <w:rPr>
                        <w:i/>
                        <w:lang w:val="en-US"/>
                      </w:rPr>
                      <w:t>b</w:t>
                    </w:r>
                    <w:proofErr w:type="gramEnd"/>
                  </w:p>
                </w:txbxContent>
              </v:textbox>
            </v:shape>
            <v:line id="_x0000_s1120" style="position:absolute;rotation:-90" from="7653,9826" to="7670,10802">
              <v:stroke dashstyle="longDashDot"/>
            </v:line>
            <v:line id="_x0000_s1121" style="position:absolute;rotation:180;flip:y" from="7454,10316" to="8048,10941">
              <v:stroke startarrowwidth="narrow" startarrowlength="long" endarrow="classic" endarrowwidth="narrow" endarrowlength="long"/>
            </v:line>
            <v:shape id="_x0000_s1122" type="#_x0000_t202" style="position:absolute;left:7378;top:10308;width:528;height:459" filled="f" stroked="f">
              <v:textbox style="mso-next-textbox:#_x0000_s1122">
                <w:txbxContent>
                  <w:p w:rsidR="002C65CA" w:rsidRPr="00171700" w:rsidRDefault="002C65CA" w:rsidP="009B7505">
                    <w:pPr>
                      <w:rPr>
                        <w:i/>
                      </w:rPr>
                    </w:pPr>
                    <w:r>
                      <w:t>2</w:t>
                    </w:r>
                    <w:r>
                      <w:rPr>
                        <w:i/>
                      </w:rPr>
                      <w:t>с</w:t>
                    </w:r>
                  </w:p>
                </w:txbxContent>
              </v:textbox>
            </v:shape>
            <v:group id="_x0000_s1123" style="position:absolute;left:6919;top:9372;width:331;height:223;rotation:90" coordorigin="3739,2875" coordsize="246,150">
              <v:oval id="_x0000_s1124" style="position:absolute;left:3817;top:2875;width:72;height:72" strokeweight="1pt"/>
              <v:line id="_x0000_s1125" style="position:absolute" from="3739,2953" to="3985,2954" strokeweight="1pt"/>
              <v:rect id="_x0000_s1126" style="position:absolute;left:3745;top:2965;width:240;height:60" fillcolor="black" stroked="f">
                <v:fill r:id="rId17" o:title="Светлый диагональный 2" type="pattern"/>
              </v:rect>
            </v:group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127" type="#_x0000_t19" style="position:absolute;left:7194;top:10324;width:858;height:879;rotation:-180" coordsize="21600,22285" adj=",119040" path="wr-21600,,21600,43200,,,21589,22285nfewr-21600,,21600,43200,,,21589,22285l,21600nsxe" strokeweight="2.25pt">
              <v:path o:connectlocs="0,0;21589,22285;0,21600"/>
            </v:shape>
            <v:line id="_x0000_s1128" style="position:absolute;flip:x" from="8060,11233" to="8060,11692"/>
            <v:line id="_x0000_s1129" style="position:absolute;rotation:-90" from="8405,10066" to="8405,10552"/>
            <v:line id="_x0000_s1130" style="position:absolute;rotation:-90" from="8448,9704" to="8451,10120"/>
            <v:line id="_x0000_s1131" style="position:absolute;flip:x y" from="8024,9913" to="8052,11173" strokeweight="2.25pt"/>
            <v:line id="_x0000_s1132" style="position:absolute;rotation:-90;flip:x" from="8321,10108" to="8765,10114">
              <v:stroke startarrow="classic" startarrowwidth="narrow" startarrowlength="long" endarrow="classic" endarrowwidth="narrow" endarrowlength="long"/>
            </v:line>
            <v:shape id="_x0000_s1133" type="#_x0000_t202" style="position:absolute;left:8108;top:9895;width:518;height:361" filled="f" stroked="f">
              <v:textbox style="layout-flow:vertical;mso-layout-flow-alt:bottom-to-top;mso-next-textbox:#_x0000_s1133">
                <w:txbxContent>
                  <w:p w:rsidR="002C65CA" w:rsidRPr="00DA7393" w:rsidRDefault="002C65CA" w:rsidP="009B7505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а</w:t>
                    </w:r>
                  </w:p>
                </w:txbxContent>
              </v:textbox>
            </v:shape>
            <w10:wrap side="left"/>
          </v:group>
        </w:pict>
      </w: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b/>
          <w:sz w:val="24"/>
          <w:szCs w:val="24"/>
        </w:rPr>
      </w:pP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9B7505" w:rsidRPr="00A06C57" w:rsidRDefault="009B7505" w:rsidP="00295133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9B7505" w:rsidRPr="00A06C57" w:rsidRDefault="009B7505" w:rsidP="009B7505">
      <w:pPr>
        <w:shd w:val="clear" w:color="auto" w:fill="FFFFFF"/>
        <w:ind w:right="48"/>
        <w:rPr>
          <w:rFonts w:ascii="Times New Roman" w:hAnsi="Times New Roman" w:cs="Times New Roman"/>
          <w:sz w:val="24"/>
          <w:szCs w:val="24"/>
        </w:rPr>
      </w:pP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 повторить соответствующие разделы учебника и учебных пособий по данной теме, конспектов лекций</w:t>
      </w:r>
      <w:r w:rsidR="002951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(Задание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51D42">
        <w:rPr>
          <w:rFonts w:ascii="Times New Roman" w:hAnsi="Times New Roman" w:cs="Times New Roman"/>
          <w:b/>
          <w:sz w:val="24"/>
          <w:szCs w:val="24"/>
        </w:rPr>
        <w:t>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18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19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</w:t>
      </w: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библиотечная система. — URL: https://e.lanbook.com/book/167380 (дата обращения: 13.05.2021). — Режим доступа: </w:t>
      </w:r>
      <w:hyperlink r:id="rId20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A72" w:rsidRDefault="00FD4A72" w:rsidP="00FD4A72">
      <w:pPr>
        <w:spacing w:after="0"/>
        <w:rPr>
          <w:rFonts w:ascii="Times New Roman" w:hAnsi="Times New Roman" w:cs="Times New Roman"/>
        </w:rPr>
      </w:pPr>
    </w:p>
    <w:p w:rsidR="00FD4A72" w:rsidRPr="002C65CA" w:rsidRDefault="00FD4A72" w:rsidP="005D58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2: </w:t>
      </w:r>
      <w:r w:rsidR="005C28BC" w:rsidRPr="002C65CA">
        <w:rPr>
          <w:rFonts w:ascii="Times New Roman" w:eastAsia="Times New Roman" w:hAnsi="Times New Roman" w:cs="Times New Roman"/>
          <w:b/>
          <w:sz w:val="24"/>
          <w:szCs w:val="24"/>
        </w:rPr>
        <w:t>Понятие о напряжениях, понятие о деформациях, связь между напряжениями и деформациями (законы Гука). Построение эпюр ВСФ при растяжении –</w:t>
      </w:r>
      <w:r w:rsidR="00CA1E27"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C28BC" w:rsidRPr="002C65CA">
        <w:rPr>
          <w:rFonts w:ascii="Times New Roman" w:eastAsia="Times New Roman" w:hAnsi="Times New Roman" w:cs="Times New Roman"/>
          <w:b/>
          <w:sz w:val="24"/>
          <w:szCs w:val="24"/>
        </w:rPr>
        <w:t>сжатии, кручении; построение эпюр ВСФ в балках.</w:t>
      </w:r>
    </w:p>
    <w:p w:rsidR="005C28BC" w:rsidRDefault="005C28BC" w:rsidP="00FD4A72">
      <w:pPr>
        <w:spacing w:after="0"/>
        <w:rPr>
          <w:rFonts w:ascii="Times New Roman" w:eastAsia="Times New Roman" w:hAnsi="Times New Roman" w:cs="Times New Roman"/>
        </w:rPr>
      </w:pPr>
    </w:p>
    <w:p w:rsidR="00FD4A72" w:rsidRDefault="00FD4A72" w:rsidP="005C28BC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по теме</w:t>
      </w:r>
      <w:r w:rsidR="005C28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4A72" w:rsidRPr="009A2D9D" w:rsidRDefault="00FD4A72" w:rsidP="005C28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FD4A72" w:rsidRPr="009A2D9D" w:rsidRDefault="00FD4A72" w:rsidP="005C28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FD4A72" w:rsidRPr="009A2D9D" w:rsidRDefault="00FD4A72" w:rsidP="005C28B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FD4A72" w:rsidRPr="009A2D9D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FD4A72" w:rsidRDefault="00FD4A72" w:rsidP="00FD4A72">
      <w:pPr>
        <w:spacing w:after="0"/>
        <w:rPr>
          <w:rFonts w:ascii="Times New Roman" w:hAnsi="Times New Roman" w:cs="Times New Roman"/>
        </w:rPr>
      </w:pP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1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2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3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A72" w:rsidRDefault="00FD4A72" w:rsidP="00FD4A72">
      <w:pPr>
        <w:spacing w:after="0"/>
        <w:rPr>
          <w:rFonts w:ascii="Times New Roman" w:hAnsi="Times New Roman"/>
          <w:color w:val="FF0000"/>
        </w:rPr>
      </w:pPr>
    </w:p>
    <w:p w:rsidR="00FD4A72" w:rsidRPr="004809C4" w:rsidRDefault="00FD4A72" w:rsidP="00FD4A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 xml:space="preserve">Самостоятельное решение задач </w:t>
      </w:r>
      <w:r w:rsidR="005C28BC">
        <w:rPr>
          <w:rFonts w:ascii="Times New Roman" w:hAnsi="Times New Roman" w:cs="Times New Roman"/>
          <w:sz w:val="24"/>
          <w:szCs w:val="24"/>
        </w:rPr>
        <w:t>различного уровня сложности</w:t>
      </w:r>
      <w:r w:rsidRPr="004809C4">
        <w:rPr>
          <w:rFonts w:ascii="Times New Roman" w:hAnsi="Times New Roman" w:cs="Times New Roman"/>
          <w:sz w:val="24"/>
          <w:szCs w:val="24"/>
        </w:rPr>
        <w:t>.</w:t>
      </w:r>
    </w:p>
    <w:p w:rsidR="00FD4A72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28BC" w:rsidRPr="005C28BC" w:rsidRDefault="009B7505" w:rsidP="005C28BC">
      <w:pPr>
        <w:pStyle w:val="21"/>
        <w:suppressAutoHyphens w:val="0"/>
        <w:jc w:val="both"/>
        <w:rPr>
          <w:sz w:val="24"/>
          <w:szCs w:val="24"/>
        </w:rPr>
      </w:pPr>
      <w:r w:rsidRPr="009B7505">
        <w:rPr>
          <w:b/>
          <w:sz w:val="24"/>
          <w:szCs w:val="24"/>
        </w:rPr>
        <w:t>Задача 1.</w:t>
      </w:r>
      <w:r>
        <w:rPr>
          <w:sz w:val="24"/>
          <w:szCs w:val="24"/>
        </w:rPr>
        <w:t xml:space="preserve"> </w:t>
      </w:r>
      <w:r w:rsidR="005C28BC" w:rsidRPr="005C28BC">
        <w:rPr>
          <w:sz w:val="24"/>
          <w:szCs w:val="24"/>
        </w:rPr>
        <w:t xml:space="preserve">Определить номер </w:t>
      </w:r>
      <w:proofErr w:type="spellStart"/>
      <w:r w:rsidR="005C28BC" w:rsidRPr="005C28BC">
        <w:rPr>
          <w:sz w:val="24"/>
          <w:szCs w:val="24"/>
        </w:rPr>
        <w:t>двутавра</w:t>
      </w:r>
      <w:proofErr w:type="spellEnd"/>
      <w:r w:rsidR="005C28BC" w:rsidRPr="005C28BC">
        <w:rPr>
          <w:sz w:val="24"/>
          <w:szCs w:val="24"/>
        </w:rPr>
        <w:t xml:space="preserve">, обеспечивающий запас прочности балки </w:t>
      </w:r>
      <w:r w:rsidR="005C28BC" w:rsidRPr="005C28BC">
        <w:rPr>
          <w:sz w:val="24"/>
          <w:szCs w:val="24"/>
          <w:lang w:val="en-US"/>
        </w:rPr>
        <w:t>n</w:t>
      </w:r>
      <w:r w:rsidR="005C28BC" w:rsidRPr="005C28BC">
        <w:rPr>
          <w:sz w:val="24"/>
          <w:szCs w:val="24"/>
        </w:rPr>
        <w:t xml:space="preserve"> = 1,5, если </w:t>
      </w:r>
      <w:r w:rsidR="005C28BC" w:rsidRPr="005C28BC">
        <w:rPr>
          <w:sz w:val="24"/>
          <w:szCs w:val="24"/>
          <w:lang w:val="en-US"/>
        </w:rPr>
        <w:t>q</w:t>
      </w:r>
      <w:r w:rsidR="005C28BC" w:rsidRPr="005C28BC">
        <w:rPr>
          <w:sz w:val="24"/>
          <w:szCs w:val="24"/>
        </w:rPr>
        <w:t xml:space="preserve"> = 20 кН/м, </w:t>
      </w:r>
      <w:r w:rsidR="005C28BC" w:rsidRPr="005C28BC">
        <w:rPr>
          <w:sz w:val="24"/>
          <w:szCs w:val="24"/>
          <w:lang w:val="en-US"/>
        </w:rPr>
        <w:t>l</w:t>
      </w:r>
      <w:r w:rsidR="005C28BC" w:rsidRPr="005C28BC">
        <w:rPr>
          <w:sz w:val="24"/>
          <w:szCs w:val="24"/>
        </w:rPr>
        <w:t xml:space="preserve"> = 0,8 м, материал балки ст.3.</w:t>
      </w:r>
    </w:p>
    <w:p w:rsidR="005C28BC" w:rsidRPr="006420C0" w:rsidRDefault="005C28BC" w:rsidP="005C28BC">
      <w:pPr>
        <w:pStyle w:val="11"/>
        <w:ind w:left="360"/>
        <w:jc w:val="center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5C28BC" w:rsidRDefault="005C28BC" w:rsidP="005C28B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3576955" cy="1270635"/>
            <wp:effectExtent l="19050" t="0" r="4445" b="0"/>
            <wp:docPr id="67" name="Рисунок 4" descr="Imag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0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2659" t="61847" r="13521" b="22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5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492" w:rsidRPr="000F0492" w:rsidRDefault="009B7505" w:rsidP="000F0492">
      <w:pPr>
        <w:pStyle w:val="21"/>
        <w:suppressAutoHyphens w:val="0"/>
        <w:jc w:val="both"/>
        <w:rPr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Задача 2. </w:t>
      </w:r>
      <w:r w:rsidR="000F0492" w:rsidRPr="000F0492">
        <w:rPr>
          <w:sz w:val="24"/>
          <w:szCs w:val="24"/>
        </w:rPr>
        <w:t xml:space="preserve">Из расчета на прочность определить </w:t>
      </w:r>
      <w:r w:rsidR="000F0492" w:rsidRPr="000F0492">
        <w:rPr>
          <w:i/>
          <w:sz w:val="24"/>
          <w:szCs w:val="24"/>
          <w:lang w:val="en-US"/>
        </w:rPr>
        <w:t>q</w:t>
      </w:r>
      <w:r w:rsidR="000F0492" w:rsidRPr="000F0492">
        <w:rPr>
          <w:sz w:val="24"/>
          <w:szCs w:val="24"/>
        </w:rPr>
        <w:t xml:space="preserve">, если </w:t>
      </w:r>
      <w:r w:rsidR="000F0492" w:rsidRPr="000F0492">
        <w:rPr>
          <w:i/>
          <w:sz w:val="24"/>
          <w:szCs w:val="24"/>
          <w:lang w:val="en-US"/>
        </w:rPr>
        <w:t>l</w:t>
      </w:r>
      <w:r w:rsidR="000F0492" w:rsidRPr="000F0492">
        <w:rPr>
          <w:sz w:val="24"/>
          <w:szCs w:val="24"/>
        </w:rPr>
        <w:t xml:space="preserve">, </w:t>
      </w:r>
      <w:r w:rsidR="000F0492" w:rsidRPr="000F0492">
        <w:rPr>
          <w:i/>
          <w:sz w:val="24"/>
          <w:szCs w:val="24"/>
          <w:lang w:val="en-US"/>
        </w:rPr>
        <w:t>d</w:t>
      </w:r>
      <w:r w:rsidR="000F0492" w:rsidRPr="000F0492">
        <w:rPr>
          <w:sz w:val="24"/>
          <w:szCs w:val="24"/>
        </w:rPr>
        <w:t>, [</w:t>
      </w:r>
      <w:r w:rsidR="000F0492" w:rsidRPr="000F0492">
        <w:rPr>
          <w:sz w:val="24"/>
          <w:szCs w:val="24"/>
        </w:rPr>
        <w:sym w:font="Symbol" w:char="F073"/>
      </w:r>
      <w:r w:rsidR="000F0492" w:rsidRPr="000F0492">
        <w:rPr>
          <w:sz w:val="24"/>
          <w:szCs w:val="24"/>
        </w:rPr>
        <w:t xml:space="preserve">] </w:t>
      </w:r>
      <w:proofErr w:type="gramStart"/>
      <w:r w:rsidR="000F0492" w:rsidRPr="000F0492">
        <w:rPr>
          <w:sz w:val="24"/>
          <w:szCs w:val="24"/>
        </w:rPr>
        <w:t>известны</w:t>
      </w:r>
      <w:proofErr w:type="gramEnd"/>
    </w:p>
    <w:p w:rsidR="000F0492" w:rsidRDefault="000F0492" w:rsidP="000F0492">
      <w:pPr>
        <w:pStyle w:val="21"/>
        <w:suppressAutoHyphens w:val="0"/>
        <w:jc w:val="both"/>
        <w:rPr>
          <w:sz w:val="28"/>
          <w:szCs w:val="28"/>
        </w:rPr>
      </w:pPr>
    </w:p>
    <w:p w:rsidR="000F0492" w:rsidRPr="006420C0" w:rsidRDefault="000F0492" w:rsidP="000F0492">
      <w:pPr>
        <w:pStyle w:val="21"/>
        <w:suppressAutoHyphens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905587" cy="1785248"/>
            <wp:effectExtent l="19050" t="0" r="0" b="0"/>
            <wp:docPr id="71" name="Рисунок 7" descr="C:\Documents and Settings\USER\Local Settings\Temporary Internet Files\Content.Word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Documents and Settings\USER\Local Settings\Temporary Internet Files\Content.Word\Imag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346" cy="178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8BC" w:rsidRDefault="005C28BC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 по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теме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 подготовке к решению задач повторить соответствующие разделы учебника и учебных пособий по данной теме, конспектов лекций</w:t>
      </w:r>
      <w:r w:rsidR="005C28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предложить вариан</w:t>
      </w:r>
      <w:proofErr w:type="gramStart"/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решения задач.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:rsidR="00FD4A72" w:rsidRPr="00C03B1B" w:rsidRDefault="00FD4A72" w:rsidP="00FD4A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C03B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(Задание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51D42">
        <w:rPr>
          <w:rFonts w:ascii="Times New Roman" w:hAnsi="Times New Roman" w:cs="Times New Roman"/>
          <w:b/>
          <w:sz w:val="24"/>
          <w:szCs w:val="24"/>
        </w:rPr>
        <w:t>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6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27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28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28BC" w:rsidRDefault="005C28BC" w:rsidP="005C28BC">
      <w:pPr>
        <w:pStyle w:val="ad"/>
        <w:spacing w:before="0" w:beforeAutospacing="0" w:after="0"/>
        <w:ind w:left="720"/>
        <w:jc w:val="both"/>
        <w:rPr>
          <w:color w:val="FF0000"/>
        </w:rPr>
      </w:pPr>
    </w:p>
    <w:p w:rsidR="009B7505" w:rsidRPr="002C65CA" w:rsidRDefault="009B7505" w:rsidP="005D58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 3: Геометрические характеристики плоских сечений</w:t>
      </w:r>
      <w:r w:rsidR="00CA1E27" w:rsidRPr="002C65CA">
        <w:rPr>
          <w:rFonts w:ascii="Times New Roman" w:eastAsia="Times New Roman" w:hAnsi="Times New Roman" w:cs="Times New Roman"/>
          <w:b/>
          <w:sz w:val="24"/>
          <w:szCs w:val="24"/>
        </w:rPr>
        <w:t>, классификация осей</w:t>
      </w:r>
      <w:proofErr w:type="gramStart"/>
      <w:r w:rsidR="00CA1E27" w:rsidRPr="002C65C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End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татические моменты, центр тяжести сечения, моменты инерции и сопротивления</w:t>
      </w:r>
      <w:r w:rsidR="00CA1E27" w:rsidRPr="002C65CA">
        <w:rPr>
          <w:rFonts w:ascii="Times New Roman" w:eastAsia="Times New Roman" w:hAnsi="Times New Roman" w:cs="Times New Roman"/>
          <w:b/>
          <w:sz w:val="24"/>
          <w:szCs w:val="24"/>
        </w:rPr>
        <w:t>. Г</w:t>
      </w:r>
      <w:r w:rsidR="002C65CA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CA1E27" w:rsidRPr="002C65CA">
        <w:rPr>
          <w:rFonts w:ascii="Times New Roman" w:eastAsia="Times New Roman" w:hAnsi="Times New Roman" w:cs="Times New Roman"/>
          <w:b/>
          <w:sz w:val="24"/>
          <w:szCs w:val="24"/>
        </w:rPr>
        <w:t>ометрические характеристики плоских сечений.</w:t>
      </w:r>
    </w:p>
    <w:p w:rsidR="009B7505" w:rsidRDefault="009B7505" w:rsidP="009B75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7505" w:rsidRDefault="009B7505" w:rsidP="009B7505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по теме.</w:t>
      </w:r>
    </w:p>
    <w:p w:rsidR="009B7505" w:rsidRDefault="009B7505" w:rsidP="009B7505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:rsidR="009B7505" w:rsidRPr="009A2D9D" w:rsidRDefault="009B7505" w:rsidP="009B750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:rsidR="009B7505" w:rsidRDefault="009B7505" w:rsidP="009B7505">
      <w:pPr>
        <w:spacing w:after="0"/>
        <w:rPr>
          <w:rFonts w:ascii="Times New Roman" w:hAnsi="Times New Roman" w:cs="Times New Roman"/>
        </w:rPr>
      </w:pPr>
    </w:p>
    <w:p w:rsidR="00251D42" w:rsidRPr="00251D42" w:rsidRDefault="00251D42" w:rsidP="00251D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51D42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29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0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1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51D42" w:rsidRPr="00251D42" w:rsidRDefault="00251D42" w:rsidP="0025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505" w:rsidRPr="009B7505" w:rsidRDefault="009B7505" w:rsidP="009B7505">
      <w:pPr>
        <w:spacing w:after="0"/>
        <w:jc w:val="both"/>
        <w:rPr>
          <w:rFonts w:ascii="Times New Roman" w:hAnsi="Times New Roman"/>
          <w:color w:val="FF0000"/>
        </w:rPr>
      </w:pPr>
    </w:p>
    <w:p w:rsidR="000F0492" w:rsidRDefault="000F0492" w:rsidP="000F04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9C4">
        <w:rPr>
          <w:rFonts w:ascii="Times New Roman" w:hAnsi="Times New Roman" w:cs="Times New Roman"/>
          <w:sz w:val="24"/>
          <w:szCs w:val="24"/>
        </w:rPr>
        <w:t xml:space="preserve">Самостоятельное решение задач </w:t>
      </w:r>
      <w:r>
        <w:rPr>
          <w:rFonts w:ascii="Times New Roman" w:hAnsi="Times New Roman" w:cs="Times New Roman"/>
          <w:sz w:val="24"/>
          <w:szCs w:val="24"/>
        </w:rPr>
        <w:t>различного уровня сложности</w:t>
      </w:r>
      <w:r w:rsidRPr="004809C4">
        <w:rPr>
          <w:rFonts w:ascii="Times New Roman" w:hAnsi="Times New Roman" w:cs="Times New Roman"/>
          <w:sz w:val="24"/>
          <w:szCs w:val="24"/>
        </w:rPr>
        <w:t>.</w:t>
      </w:r>
    </w:p>
    <w:p w:rsidR="000F0492" w:rsidRDefault="000F0492" w:rsidP="000F04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0492" w:rsidRPr="000F0492" w:rsidRDefault="000F0492" w:rsidP="000F0492">
      <w:pPr>
        <w:pStyle w:val="21"/>
        <w:suppressAutoHyphens w:val="0"/>
        <w:jc w:val="both"/>
        <w:rPr>
          <w:sz w:val="24"/>
          <w:szCs w:val="24"/>
        </w:rPr>
      </w:pPr>
      <w:r w:rsidRPr="000F0492">
        <w:rPr>
          <w:b/>
          <w:sz w:val="24"/>
          <w:szCs w:val="24"/>
        </w:rPr>
        <w:t>Задача 1.</w:t>
      </w:r>
      <w:r w:rsidRPr="000F0492">
        <w:rPr>
          <w:sz w:val="24"/>
          <w:szCs w:val="24"/>
        </w:rPr>
        <w:t xml:space="preserve"> Определить номер </w:t>
      </w:r>
      <w:proofErr w:type="spellStart"/>
      <w:r w:rsidRPr="000F0492">
        <w:rPr>
          <w:sz w:val="24"/>
          <w:szCs w:val="24"/>
        </w:rPr>
        <w:t>двутавра</w:t>
      </w:r>
      <w:proofErr w:type="spellEnd"/>
      <w:r w:rsidRPr="000F0492">
        <w:rPr>
          <w:sz w:val="24"/>
          <w:szCs w:val="24"/>
        </w:rPr>
        <w:t xml:space="preserve">, обеспечивающий запас прочности балки </w:t>
      </w:r>
      <w:r w:rsidRPr="000F0492">
        <w:rPr>
          <w:sz w:val="24"/>
          <w:szCs w:val="24"/>
          <w:lang w:val="en-US"/>
        </w:rPr>
        <w:t>n</w:t>
      </w:r>
      <w:r w:rsidRPr="000F0492">
        <w:rPr>
          <w:sz w:val="24"/>
          <w:szCs w:val="24"/>
        </w:rPr>
        <w:t xml:space="preserve"> = 1,5, если </w:t>
      </w:r>
      <w:r w:rsidRPr="000F0492">
        <w:rPr>
          <w:sz w:val="24"/>
          <w:szCs w:val="24"/>
          <w:lang w:val="en-US"/>
        </w:rPr>
        <w:t>q</w:t>
      </w:r>
      <w:r w:rsidRPr="000F0492">
        <w:rPr>
          <w:sz w:val="24"/>
          <w:szCs w:val="24"/>
        </w:rPr>
        <w:t xml:space="preserve"> = 20 кН/м, </w:t>
      </w:r>
      <w:r w:rsidRPr="000F0492">
        <w:rPr>
          <w:sz w:val="24"/>
          <w:szCs w:val="24"/>
          <w:lang w:val="en-US"/>
        </w:rPr>
        <w:t>l</w:t>
      </w:r>
      <w:r w:rsidRPr="000F0492">
        <w:rPr>
          <w:sz w:val="24"/>
          <w:szCs w:val="24"/>
        </w:rPr>
        <w:t xml:space="preserve"> = 0,8 м, материал балки ст.3.</w:t>
      </w:r>
    </w:p>
    <w:p w:rsidR="000F0492" w:rsidRPr="006420C0" w:rsidRDefault="000F0492" w:rsidP="000F0492">
      <w:pPr>
        <w:pStyle w:val="11"/>
        <w:ind w:left="360"/>
        <w:jc w:val="center"/>
        <w:rPr>
          <w:rFonts w:ascii="Times New Roman" w:hAnsi="Times New Roman"/>
          <w:b/>
          <w:i/>
          <w:sz w:val="28"/>
          <w:szCs w:val="28"/>
          <w:lang w:eastAsia="ar-SA"/>
        </w:rPr>
      </w:pPr>
    </w:p>
    <w:p w:rsidR="000F0492" w:rsidRPr="006420C0" w:rsidRDefault="000F0492" w:rsidP="000F0492">
      <w:pPr>
        <w:pStyle w:val="11"/>
        <w:ind w:left="360"/>
        <w:jc w:val="center"/>
        <w:rPr>
          <w:rFonts w:ascii="Times New Roman" w:hAnsi="Times New Roman"/>
          <w:b/>
          <w:i/>
          <w:sz w:val="28"/>
          <w:szCs w:val="28"/>
          <w:lang w:eastAsia="ar-SA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3576955" cy="1270635"/>
            <wp:effectExtent l="19050" t="0" r="4445" b="0"/>
            <wp:docPr id="107" name="Рисунок 4" descr="Image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0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2659" t="61847" r="13521" b="22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955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492" w:rsidRPr="004809C4" w:rsidRDefault="000F0492" w:rsidP="000F04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7505" w:rsidRPr="002C65CA" w:rsidRDefault="002E2C67" w:rsidP="005D58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Тема 4: Осевое растяжение-сжатие. Основные понятия и допущения, деформации, напряжения и перемещения. Механические характеристики прочности материалов, понятие о допускаемом напряжении. Расчеты на прочность и жесткость при растяжении-сжатии.</w:t>
      </w:r>
    </w:p>
    <w:p w:rsidR="005D58ED" w:rsidRPr="005D58ED" w:rsidRDefault="005D58ED" w:rsidP="005D58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287620" w:rsidRDefault="00287620" w:rsidP="002876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4.1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расчета на прочность и жесткость определить размер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поперечных сечений 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7620" w:rsidRDefault="00287620" w:rsidP="002876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>Задание 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найденном размере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определить перемещение сечения 1-1(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64"/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1-1). </w:t>
      </w:r>
    </w:p>
    <w:p w:rsidR="00287620" w:rsidRPr="00D40DB8" w:rsidRDefault="00287620" w:rsidP="002876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 q1 = 2q; 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F2 = 1,5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F3 = 1,2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qL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L1 = 2L;     L2 = L; L3 = 1,5 L; </w:t>
      </w:r>
      <w:proofErr w:type="spellStart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proofErr w:type="spellEnd"/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200 кН/м; L = 0,2м; материал – сталь 3; [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44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L] = 2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10-3м.</w:t>
      </w:r>
    </w:p>
    <w:p w:rsidR="00287620" w:rsidRPr="0062499D" w:rsidRDefault="00287620" w:rsidP="0028762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 id="_x0000_i1025" type="#_x0000_t75" style="width:463.5pt;height:183.85pt" o:ole="">
            <v:imagedata r:id="rId32" o:title="" cropbottom="28176f"/>
          </v:shape>
          <o:OLEObject Type="Embed" ProgID="KOMPAS.FRW" ShapeID="_x0000_i1025" DrawAspect="Content" ObjectID="_1804183450" r:id="rId33"/>
        </w:object>
      </w:r>
    </w:p>
    <w:p w:rsidR="00287620" w:rsidRDefault="00287620" w:rsidP="002876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Титульный лист (первый) оформляется 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26" type="#_x0000_t75" style="width:167.45pt;height:36.15pt" o:ole="">
            <v:imagedata r:id="rId34" o:title=""/>
          </v:shape>
          <o:OLEObject Type="Embed" ProgID="Equation.3" ShapeID="_x0000_i1026" DrawAspect="Content" ObjectID="_1804183451" r:id="rId35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 Расчетные схемы и эпюры (графики) выполняются с соблюдением масштабов.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287620" w:rsidRPr="0062499D" w:rsidRDefault="00287620" w:rsidP="00287620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620" w:rsidRPr="00B67BBE" w:rsidRDefault="00287620" w:rsidP="002876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287620" w:rsidRPr="0062499D" w:rsidRDefault="00287620" w:rsidP="002876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620" w:rsidRPr="009A2D9D" w:rsidRDefault="00287620" w:rsidP="002876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287620" w:rsidRPr="00095C33" w:rsidRDefault="00287620" w:rsidP="0028762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620" w:rsidRDefault="00287620" w:rsidP="00287620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работе. Отчет по РГР №1</w:t>
      </w:r>
    </w:p>
    <w:p w:rsidR="00287620" w:rsidRDefault="00287620" w:rsidP="002876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7620" w:rsidRPr="004C147F" w:rsidRDefault="00287620" w:rsidP="0028762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287620" w:rsidRPr="00251D42" w:rsidRDefault="00287620" w:rsidP="002876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36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87620" w:rsidRPr="00251D42" w:rsidRDefault="00287620" w:rsidP="002876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37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87620" w:rsidRDefault="00287620" w:rsidP="00287620">
      <w:pPr>
        <w:spacing w:after="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38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87620" w:rsidRDefault="00287620" w:rsidP="002876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Чанчиков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; Астраханский государственный технический университет. Астрахань: Изд-во АГТУ, 2016. 100 с. (40 </w:t>
      </w:r>
      <w:proofErr w:type="spellStart"/>
      <w:proofErr w:type="gram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proofErr w:type="gram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A36684" w:rsidRDefault="00A36684" w:rsidP="0028762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684" w:rsidRPr="002C65CA" w:rsidRDefault="00A36684" w:rsidP="005D58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Тема 5. Кручение стержней круглого сечения. Напряжения, деформации, перемещения; расчеты на прочность и жесткость</w:t>
      </w:r>
      <w:proofErr w:type="gramStart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6471C" w:rsidRPr="002C65CA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="0006471C" w:rsidRPr="002C65CA">
        <w:rPr>
          <w:rFonts w:ascii="Times New Roman" w:eastAsia="Times New Roman" w:hAnsi="Times New Roman" w:cs="Times New Roman"/>
          <w:b/>
          <w:sz w:val="24"/>
          <w:szCs w:val="24"/>
        </w:rPr>
        <w:t>асчёт на прочность</w:t>
      </w:r>
      <w:r w:rsidR="004B48CD"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 и жёсткость при кручении</w:t>
      </w: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D58ED" w:rsidRPr="005D58ED" w:rsidRDefault="005D58ED" w:rsidP="005D58ED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36684" w:rsidRPr="00DA7259" w:rsidRDefault="00A36684" w:rsidP="00A366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5.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прочность стыкового сварного соединения ригеля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рамы, выполненного из стали С255;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Ry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230 МПа, </w:t>
      </w:r>
      <w:proofErr w:type="spellStart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Rs</w:t>
      </w:r>
      <w:proofErr w:type="spellEnd"/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135 МПа.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Усилия в стыковом сечении: М = 1100 кН м; N = 230 кН, Q = 930 кН. Сварка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7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полуавтоматическая, способ контроля – визуальный.</w:t>
      </w:r>
    </w:p>
    <w:p w:rsidR="00A36684" w:rsidRDefault="00A36684" w:rsidP="00A3668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210375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684" w:rsidRPr="009A2D9D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A36684" w:rsidRPr="009A2D9D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A36684" w:rsidRPr="009A2D9D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A36684" w:rsidRPr="009A2D9D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A36684" w:rsidRPr="00B67BBE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A36684" w:rsidRPr="00B67BBE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684" w:rsidRPr="009A2D9D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A36684" w:rsidRPr="00095C33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684" w:rsidRPr="00B67BBE" w:rsidRDefault="00A36684" w:rsidP="00A366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A36684" w:rsidRDefault="00A36684" w:rsidP="00A366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6684" w:rsidRPr="004C147F" w:rsidRDefault="00A36684" w:rsidP="00A36684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A36684" w:rsidRPr="00251D42" w:rsidRDefault="00A36684" w:rsidP="00A366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0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36684" w:rsidRPr="00251D42" w:rsidRDefault="00A36684" w:rsidP="00A366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1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36684" w:rsidRDefault="00A36684" w:rsidP="00A36684">
      <w:pPr>
        <w:spacing w:after="0"/>
        <w:rPr>
          <w:rStyle w:val="aa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2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F4360" w:rsidRDefault="004F4360" w:rsidP="00A366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684" w:rsidRPr="002C65CA" w:rsidRDefault="00472803" w:rsidP="004F4360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Тема 6: Плоский изгиб: основные понятия. Виды плоского изгиба, виды балок, нормальные и касательные напряжения, расчеты на прочность при чистом и поперечном изгибе.</w:t>
      </w:r>
    </w:p>
    <w:p w:rsidR="004F4360" w:rsidRPr="004F4360" w:rsidRDefault="004F4360" w:rsidP="004F4360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472803" w:rsidRDefault="00472803" w:rsidP="004728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DF7C77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>Из расчета на прочность определить допускаемую нагрузку [M]</w:t>
      </w:r>
      <w:r w:rsidRPr="006249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2803" w:rsidRDefault="00472803" w:rsidP="004728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Pr="00DF7C77">
        <w:rPr>
          <w:rFonts w:ascii="Times New Roman" w:hAnsi="Times New Roman" w:cs="Times New Roman"/>
          <w:b/>
          <w:sz w:val="24"/>
          <w:szCs w:val="24"/>
        </w:rPr>
        <w:t>1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Pr="00DF7C77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>При найденном значении [M] найти угол закручивания незакрепленного конца стержня</w:t>
      </w:r>
      <w:proofErr w:type="gramStart"/>
      <w:r w:rsidRPr="00783461">
        <w:rPr>
          <w:rFonts w:ascii="Times New Roman" w:hAnsi="Times New Roman" w:cs="Times New Roman"/>
          <w:sz w:val="24"/>
          <w:szCs w:val="24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sym w:font="Symbol" w:char="F06A"/>
      </w:r>
      <w:r w:rsidRPr="00783461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72803" w:rsidRDefault="00472803" w:rsidP="004728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Default="00472803" w:rsidP="0047280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E2">
        <w:object w:dxaOrig="9421" w:dyaOrig="9166">
          <v:shape id="_x0000_i1027" type="#_x0000_t75" style="width:384.8pt;height:202.95pt" o:ole="">
            <v:imagedata r:id="rId43" o:title="" cropbottom="29924f"/>
          </v:shape>
          <o:OLEObject Type="Embed" ProgID="KOMPAS.FRW" ShapeID="_x0000_i1027" DrawAspect="Content" ObjectID="_1804183452" r:id="rId44"/>
        </w:object>
      </w:r>
    </w:p>
    <w:p w:rsidR="00472803" w:rsidRPr="00D40DB8" w:rsidRDefault="00472803" w:rsidP="004728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M1 = 0,8M; M2 = 1,5M; M3 = 4M; L1 = 0,8L; L2 = 1,5L; L3 = 4L; </w:t>
      </w:r>
      <w:proofErr w:type="spellStart"/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proofErr w:type="spellEnd"/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0,06 м; L = 0,4м; [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74"/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] = 80МПа; G = 8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104МПа.</w:t>
      </w:r>
    </w:p>
    <w:p w:rsidR="00472803" w:rsidRPr="0062499D" w:rsidRDefault="00472803" w:rsidP="004728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72803" w:rsidRPr="00472803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Титульный лист (первый) оформляется 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28" type="#_x0000_t75" style="width:167.45pt;height:36.15pt" o:ole="">
            <v:imagedata r:id="rId34" o:title=""/>
          </v:shape>
          <o:OLEObject Type="Embed" ProgID="Equation.3" ShapeID="_x0000_i1028" DrawAspect="Content" ObjectID="_1804183453" r:id="rId45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472803" w:rsidRPr="00B67BBE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472803" w:rsidRPr="006249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9A2D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472803" w:rsidRPr="00095C3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472803" w:rsidRDefault="00472803" w:rsidP="00472803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Pr="0047280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472803" w:rsidRDefault="00472803" w:rsidP="0047280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03" w:rsidRPr="004C147F" w:rsidRDefault="00472803" w:rsidP="0047280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lastRenderedPageBreak/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46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47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Default="00472803" w:rsidP="00472803">
      <w:pPr>
        <w:spacing w:after="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48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Pr="00783461" w:rsidRDefault="00472803" w:rsidP="00472803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Чанчиков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; Астраханский государственный технический университет. Астрахань: Изд-во АГТУ, 2016. 100 с. (40 </w:t>
      </w:r>
      <w:proofErr w:type="spellStart"/>
      <w:proofErr w:type="gram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proofErr w:type="gram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472803" w:rsidRDefault="00472803" w:rsidP="00472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03" w:rsidRPr="00FA1C47" w:rsidRDefault="00472803" w:rsidP="00472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</w:t>
      </w:r>
      <w:r w:rsidRPr="00DF7C77">
        <w:rPr>
          <w:rFonts w:ascii="Times New Roman" w:hAnsi="Times New Roman" w:cs="Times New Roman"/>
          <w:b/>
          <w:sz w:val="24"/>
          <w:szCs w:val="24"/>
        </w:rPr>
        <w:t>1.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Для балки со сложным сечением (рис. 2.3, а) из расчета на прочность определить допускаемую нагрузку [q1], [F], [M].</w:t>
      </w:r>
    </w:p>
    <w:p w:rsidR="00472803" w:rsidRPr="00FA1C47" w:rsidRDefault="00472803" w:rsidP="00472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2.2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Найти размеры простых сечений, равнопрочных сложному: прямоугольного сечения шириной «</w:t>
      </w:r>
      <w:proofErr w:type="spellStart"/>
      <w:r w:rsidRPr="00FA1C47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FA1C47">
        <w:rPr>
          <w:rFonts w:ascii="Times New Roman" w:hAnsi="Times New Roman" w:cs="Times New Roman"/>
          <w:sz w:val="24"/>
          <w:szCs w:val="24"/>
        </w:rPr>
        <w:t>» и высотой «2b», диаметр D кругового сечения и номер двутаврового сечения.</w:t>
      </w:r>
    </w:p>
    <w:p w:rsidR="00472803" w:rsidRPr="00FA1C47" w:rsidRDefault="00472803" w:rsidP="00472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2.3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Оценить эффективность сечений по расходу материала</w:t>
      </w:r>
    </w:p>
    <w:p w:rsidR="00472803" w:rsidRDefault="00472803" w:rsidP="004728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FA1C47">
        <w:rPr>
          <w:rFonts w:ascii="Times New Roman" w:hAnsi="Times New Roman" w:cs="Times New Roman"/>
          <w:sz w:val="24"/>
          <w:szCs w:val="24"/>
        </w:rPr>
        <w:t>4. Проверить прочность балок простых сечений по максимальным касательным напряжениям.</w:t>
      </w:r>
    </w:p>
    <w:p w:rsidR="00472803" w:rsidRDefault="00472803" w:rsidP="00472803">
      <w:pPr>
        <w:spacing w:after="0" w:line="240" w:lineRule="auto"/>
        <w:jc w:val="both"/>
      </w:pPr>
      <w:r w:rsidRPr="009007E2">
        <w:object w:dxaOrig="12811" w:dyaOrig="10891">
          <v:shape id="_x0000_i1029" type="#_x0000_t75" style="width:460.45pt;height:143.65pt" o:ole="">
            <v:imagedata r:id="rId49" o:title="" cropbottom="41381f"/>
          </v:shape>
          <o:OLEObject Type="Embed" ProgID="KOMPAS.FRW" ShapeID="_x0000_i1029" DrawAspect="Content" ObjectID="_1804183454" r:id="rId50"/>
        </w:object>
      </w:r>
    </w:p>
    <w:p w:rsidR="00472803" w:rsidRPr="00FA1C47" w:rsidRDefault="00472803" w:rsidP="00472803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Исходные данные:</w:t>
      </w:r>
    </w:p>
    <w:p w:rsidR="00472803" w:rsidRPr="00FA1C47" w:rsidRDefault="00472803" w:rsidP="00472803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q1 = 2q; F = 2qL; M = qL2; L1 = L3 = L; L2 = 3L; L = 0,8м;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3"/>
      </w:r>
      <w:r w:rsidRPr="00FA1C47">
        <w:rPr>
          <w:rFonts w:ascii="Times New Roman" w:hAnsi="Times New Roman" w:cs="Times New Roman"/>
          <w:sz w:val="24"/>
          <w:szCs w:val="24"/>
        </w:rPr>
        <w:t>] = 160 МПа;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4"/>
      </w:r>
      <w:r w:rsidRPr="00FA1C47">
        <w:rPr>
          <w:rFonts w:ascii="Times New Roman" w:hAnsi="Times New Roman" w:cs="Times New Roman"/>
          <w:sz w:val="24"/>
          <w:szCs w:val="24"/>
        </w:rPr>
        <w:t xml:space="preserve">] = 80МПа;  </w:t>
      </w:r>
      <w:proofErr w:type="spellStart"/>
      <w:r w:rsidRPr="00FA1C47">
        <w:rPr>
          <w:rFonts w:ascii="Times New Roman" w:hAnsi="Times New Roman" w:cs="Times New Roman"/>
          <w:sz w:val="24"/>
          <w:szCs w:val="24"/>
        </w:rPr>
        <w:t>двутавр</w:t>
      </w:r>
      <w:proofErr w:type="spellEnd"/>
      <w:r w:rsidRPr="00FA1C47">
        <w:rPr>
          <w:rFonts w:ascii="Times New Roman" w:hAnsi="Times New Roman" w:cs="Times New Roman"/>
          <w:sz w:val="24"/>
          <w:szCs w:val="24"/>
        </w:rPr>
        <w:t xml:space="preserve"> № 10;  швеллер № 14.</w:t>
      </w:r>
    </w:p>
    <w:p w:rsidR="0047280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80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6.2.3., 6.2.4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472803" w:rsidRPr="00FA1C47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Титульный лист (первый) оформляется 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Приложения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II.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0" type="#_x0000_t75" style="width:167.45pt;height:36.15pt" o:ole="">
            <v:imagedata r:id="rId34" o:title=""/>
          </v:shape>
          <o:OLEObject Type="Embed" ProgID="Equation.3" ShapeID="_x0000_i1030" DrawAspect="Content" ObjectID="_1804183455" r:id="rId51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</w:t>
      </w:r>
      <w:proofErr w:type="gram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Листы пояснительной записки скрепляются </w:t>
      </w:r>
      <w:proofErr w:type="spellStart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неразъемно</w:t>
      </w:r>
      <w:proofErr w:type="spellEnd"/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472803" w:rsidRPr="0062499D" w:rsidRDefault="00472803" w:rsidP="0047280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B67BBE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472803" w:rsidRPr="006249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9A2D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A1C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6.2.3., 6.2.4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472803" w:rsidRPr="00095C3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E8325C" w:rsidRDefault="00472803" w:rsidP="00472803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P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472803" w:rsidRDefault="00472803" w:rsidP="004728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803" w:rsidRPr="004C147F" w:rsidRDefault="00472803" w:rsidP="0047280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2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3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Default="00472803" w:rsidP="00472803">
      <w:pPr>
        <w:spacing w:after="0" w:line="240" w:lineRule="auto"/>
        <w:rPr>
          <w:rStyle w:val="aa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4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Pr="00783461" w:rsidRDefault="00472803" w:rsidP="00472803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Кукарина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, А.В. </w:t>
      </w:r>
      <w:proofErr w:type="spellStart"/>
      <w:r w:rsidRPr="00783461">
        <w:rPr>
          <w:rFonts w:ascii="Times New Roman" w:hAnsi="Times New Roman" w:cs="Times New Roman"/>
          <w:sz w:val="24"/>
          <w:szCs w:val="24"/>
        </w:rPr>
        <w:t>Чанчиков</w:t>
      </w:r>
      <w:proofErr w:type="spellEnd"/>
      <w:r w:rsidRPr="00783461">
        <w:rPr>
          <w:rFonts w:ascii="Times New Roman" w:hAnsi="Times New Roman" w:cs="Times New Roman"/>
          <w:sz w:val="24"/>
          <w:szCs w:val="24"/>
        </w:rPr>
        <w:t xml:space="preserve">; Астраханский государственный технический университет. Астрахань: Изд-во АГТУ, 2016. 100 с. (40 </w:t>
      </w:r>
      <w:proofErr w:type="spellStart"/>
      <w:proofErr w:type="gramStart"/>
      <w:r w:rsidRPr="00783461">
        <w:rPr>
          <w:rFonts w:ascii="Times New Roman" w:hAnsi="Times New Roman" w:cs="Times New Roman"/>
          <w:sz w:val="24"/>
          <w:szCs w:val="24"/>
        </w:rPr>
        <w:t>экз</w:t>
      </w:r>
      <w:proofErr w:type="spellEnd"/>
      <w:proofErr w:type="gramEnd"/>
      <w:r w:rsidRPr="00783461">
        <w:rPr>
          <w:rFonts w:ascii="Times New Roman" w:hAnsi="Times New Roman" w:cs="Times New Roman"/>
          <w:sz w:val="24"/>
          <w:szCs w:val="24"/>
        </w:rPr>
        <w:t>)</w:t>
      </w:r>
    </w:p>
    <w:p w:rsidR="00472803" w:rsidRDefault="00472803" w:rsidP="0028762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2803" w:rsidRPr="002C65CA" w:rsidRDefault="00472803" w:rsidP="004F4360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7: Обзор сложных сопротивлений. </w:t>
      </w:r>
      <w:proofErr w:type="gramStart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Косой изгиб, </w:t>
      </w:r>
      <w:proofErr w:type="spellStart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>внецентренное</w:t>
      </w:r>
      <w:proofErr w:type="spellEnd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 растяжение-сжатие, изгиб с растяжением-сжатием).</w:t>
      </w:r>
      <w:proofErr w:type="gramEnd"/>
      <w:r w:rsidRPr="002C65CA">
        <w:rPr>
          <w:rFonts w:ascii="Times New Roman" w:eastAsia="Times New Roman" w:hAnsi="Times New Roman" w:cs="Times New Roman"/>
          <w:b/>
          <w:sz w:val="24"/>
          <w:szCs w:val="24"/>
        </w:rPr>
        <w:t xml:space="preserve"> Виды площадок, виды НС</w:t>
      </w:r>
    </w:p>
    <w:p w:rsidR="00472803" w:rsidRDefault="00472803" w:rsidP="004728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72803" w:rsidRPr="006B7E77" w:rsidRDefault="00472803" w:rsidP="004728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472803" w:rsidRPr="00B67BBE" w:rsidRDefault="00472803" w:rsidP="004728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72803" w:rsidRPr="009A2D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472803" w:rsidRPr="00B67BBE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472803" w:rsidRPr="00B67BBE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803" w:rsidRPr="009A2D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472803" w:rsidRPr="00095C3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B67BBE" w:rsidRDefault="00472803" w:rsidP="004728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47280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803" w:rsidRPr="004C147F" w:rsidRDefault="00472803" w:rsidP="0047280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5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6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Default="00472803" w:rsidP="00472803">
      <w:pPr>
        <w:spacing w:after="0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57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Default="00472803" w:rsidP="00472803">
      <w:pPr>
        <w:spacing w:after="0"/>
        <w:jc w:val="both"/>
        <w:rPr>
          <w:rStyle w:val="aa"/>
          <w:rFonts w:ascii="Times New Roman" w:hAnsi="Times New Roman" w:cs="Times New Roman"/>
          <w:sz w:val="24"/>
          <w:szCs w:val="24"/>
        </w:rPr>
      </w:pPr>
    </w:p>
    <w:p w:rsidR="00472803" w:rsidRPr="006B7E77" w:rsidRDefault="00472803" w:rsidP="004728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472803" w:rsidRPr="00B67BBE" w:rsidRDefault="00472803" w:rsidP="004728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72803" w:rsidRPr="009A2D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472803" w:rsidRPr="00B67BBE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472803" w:rsidRPr="00B67BBE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803" w:rsidRPr="009A2D9D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472803" w:rsidRPr="00095C3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2803" w:rsidRPr="00B67BBE" w:rsidRDefault="00472803" w:rsidP="004728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472803" w:rsidRDefault="00472803" w:rsidP="004728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803" w:rsidRPr="004C147F" w:rsidRDefault="00472803" w:rsidP="0047280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lastRenderedPageBreak/>
        <w:t>1. Сопротивление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учебник / П. А. Павлов,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 xml:space="preserve"> ; под редакцией Б. Е. Мельникова.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2019. — 556 с. — ISBN 978-5-8114-4208-9.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https://e.lanbook.com/book/116013 (дата обращения: 13.05.2021). — Режим доступа: </w:t>
      </w:r>
      <w:hyperlink r:id="rId58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Pr="00251D42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2. Куликов, Ю. А. Сопротивление материалов. Курс лекций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Ю. А. Куликов.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272 с. — ISBN 978-5-8114-2449-8.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https://e.lanbook.com/book/167372 (дата обращения: 13.05.2021). — Режим доступа: </w:t>
      </w:r>
      <w:hyperlink r:id="rId59" w:history="1">
        <w:r w:rsidRPr="00251D42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72803" w:rsidRDefault="00472803" w:rsidP="004728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>3. Сборник задач по сопротивлению материалов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учебное пособие / Н. М. Беляев, Л. К. Паршин, Б. Е. Мельников, В. А. </w:t>
      </w:r>
      <w:proofErr w:type="spellStart"/>
      <w:r w:rsidRPr="00251D42">
        <w:rPr>
          <w:rFonts w:ascii="Times New Roman" w:hAnsi="Times New Roman" w:cs="Times New Roman"/>
          <w:sz w:val="24"/>
          <w:szCs w:val="24"/>
        </w:rPr>
        <w:t>Шерстнев</w:t>
      </w:r>
      <w:proofErr w:type="spellEnd"/>
      <w:r w:rsidRPr="00251D42">
        <w:rPr>
          <w:rFonts w:ascii="Times New Roman" w:hAnsi="Times New Roman" w:cs="Times New Roman"/>
          <w:sz w:val="24"/>
          <w:szCs w:val="24"/>
        </w:rPr>
        <w:t>. — 5-е изд., стер. — Санкт-Петербург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Лань, 2021. — 432 с. — ISBN 978-5-8114-0865-8. — Текст</w:t>
      </w:r>
      <w:proofErr w:type="gramStart"/>
      <w:r w:rsidRPr="00251D42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251D42">
        <w:rPr>
          <w:rFonts w:ascii="Times New Roman" w:hAnsi="Times New Roman" w:cs="Times New Roman"/>
          <w:sz w:val="24"/>
          <w:szCs w:val="24"/>
        </w:rPr>
        <w:t xml:space="preserve"> электронный // Лань : электронно-библиотечная система. — URL: https://e.lanbook.com/book/167380 (дата обращения: 13.05.2021). — Режим доступа: </w:t>
      </w:r>
      <w:hyperlink r:id="rId60" w:history="1">
        <w:r w:rsidRPr="007C11A8">
          <w:rPr>
            <w:rStyle w:val="aa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2C65CA" w:rsidRDefault="002C65CA" w:rsidP="002C65C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46823" w:rsidRPr="00A81A4A" w:rsidRDefault="00046823" w:rsidP="0004682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8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 Расчёт главных и эквивалентных напряжений</w:t>
      </w:r>
    </w:p>
    <w:p w:rsidR="00046823" w:rsidRPr="008F0B79" w:rsidRDefault="00046823" w:rsidP="0004682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Типовая задача по теме «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Определение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главных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эквивалентных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напряжений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046823" w:rsidRPr="00337138" w:rsidRDefault="00046823" w:rsidP="00046823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Стальной</w:t>
      </w:r>
      <w:r>
        <w:rPr>
          <w:color w:val="000000"/>
        </w:rPr>
        <w:t xml:space="preserve"> </w:t>
      </w:r>
      <w:r w:rsidRPr="00337138">
        <w:rPr>
          <w:color w:val="000000"/>
        </w:rPr>
        <w:t>кубик</w:t>
      </w:r>
      <w:r>
        <w:rPr>
          <w:color w:val="000000"/>
        </w:rPr>
        <w:t xml:space="preserve"> </w:t>
      </w:r>
      <w:r w:rsidRPr="00337138">
        <w:rPr>
          <w:color w:val="000000"/>
        </w:rPr>
        <w:t>находится</w:t>
      </w:r>
      <w:r>
        <w:rPr>
          <w:color w:val="000000"/>
        </w:rPr>
        <w:t xml:space="preserve"> </w:t>
      </w:r>
      <w:r w:rsidRPr="00337138">
        <w:rPr>
          <w:color w:val="000000"/>
        </w:rPr>
        <w:t>под</w:t>
      </w:r>
      <w:r>
        <w:rPr>
          <w:color w:val="000000"/>
        </w:rPr>
        <w:t xml:space="preserve"> </w:t>
      </w:r>
      <w:r w:rsidRPr="00337138">
        <w:rPr>
          <w:color w:val="000000"/>
        </w:rPr>
        <w:t>действием</w:t>
      </w:r>
      <w:r>
        <w:rPr>
          <w:color w:val="000000"/>
        </w:rPr>
        <w:t xml:space="preserve"> </w:t>
      </w:r>
      <w:r w:rsidRPr="00337138">
        <w:rPr>
          <w:color w:val="000000"/>
        </w:rPr>
        <w:t>сил,</w:t>
      </w:r>
      <w:r>
        <w:rPr>
          <w:color w:val="000000"/>
        </w:rPr>
        <w:t xml:space="preserve"> </w:t>
      </w:r>
      <w:r w:rsidRPr="00337138">
        <w:rPr>
          <w:color w:val="000000"/>
        </w:rPr>
        <w:t>создающих</w:t>
      </w:r>
      <w:r>
        <w:rPr>
          <w:color w:val="000000"/>
        </w:rPr>
        <w:t xml:space="preserve"> </w:t>
      </w:r>
      <w:r w:rsidRPr="00337138">
        <w:rPr>
          <w:color w:val="000000"/>
        </w:rPr>
        <w:t>плоское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напряженное</w:t>
      </w:r>
      <w:r>
        <w:rPr>
          <w:color w:val="000000"/>
        </w:rPr>
        <w:t xml:space="preserve"> </w:t>
      </w:r>
      <w:r w:rsidRPr="00337138">
        <w:rPr>
          <w:color w:val="000000"/>
        </w:rPr>
        <w:t>состо</w:t>
      </w:r>
      <w:r w:rsidRPr="00337138">
        <w:rPr>
          <w:color w:val="000000"/>
        </w:rPr>
        <w:t>я</w:t>
      </w:r>
      <w:r w:rsidRPr="00337138">
        <w:rPr>
          <w:color w:val="000000"/>
        </w:rPr>
        <w:t>ние</w:t>
      </w:r>
      <w:r>
        <w:rPr>
          <w:color w:val="000000"/>
        </w:rPr>
        <w:t xml:space="preserve"> </w:t>
      </w:r>
      <w:r w:rsidRPr="00337138">
        <w:rPr>
          <w:color w:val="000000"/>
        </w:rPr>
        <w:t>(одно</w:t>
      </w:r>
      <w:r>
        <w:rPr>
          <w:color w:val="000000"/>
        </w:rPr>
        <w:t xml:space="preserve"> </w:t>
      </w:r>
      <w:r w:rsidRPr="00337138">
        <w:rPr>
          <w:color w:val="000000"/>
        </w:rPr>
        <w:t>из</w:t>
      </w:r>
      <w:r>
        <w:rPr>
          <w:color w:val="000000"/>
        </w:rPr>
        <w:t xml:space="preserve"> </w:t>
      </w:r>
      <w:r w:rsidRPr="00337138">
        <w:rPr>
          <w:color w:val="000000"/>
        </w:rPr>
        <w:t>трех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главных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напряжений</w:t>
      </w:r>
      <w:r>
        <w:rPr>
          <w:color w:val="000000"/>
        </w:rPr>
        <w:t xml:space="preserve"> </w:t>
      </w:r>
      <w:r w:rsidRPr="00337138">
        <w:rPr>
          <w:color w:val="000000"/>
        </w:rPr>
        <w:t>равно</w:t>
      </w:r>
      <w:r>
        <w:rPr>
          <w:color w:val="000000"/>
        </w:rPr>
        <w:t xml:space="preserve"> </w:t>
      </w:r>
      <w:r w:rsidRPr="00337138">
        <w:rPr>
          <w:color w:val="000000"/>
        </w:rPr>
        <w:t>нулю).</w:t>
      </w:r>
      <w:r>
        <w:rPr>
          <w:color w:val="000000"/>
        </w:rPr>
        <w:t xml:space="preserve"> </w:t>
      </w:r>
      <w:r w:rsidRPr="00337138">
        <w:rPr>
          <w:color w:val="000000"/>
        </w:rPr>
        <w:t>Требуется</w:t>
      </w:r>
      <w:r>
        <w:rPr>
          <w:color w:val="000000"/>
        </w:rPr>
        <w:t xml:space="preserve"> </w:t>
      </w:r>
      <w:r w:rsidRPr="00337138">
        <w:rPr>
          <w:color w:val="000000"/>
        </w:rPr>
        <w:t>найти:</w:t>
      </w:r>
    </w:p>
    <w:p w:rsidR="00046823" w:rsidRPr="00337138" w:rsidRDefault="00046823" w:rsidP="00046823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1)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напряжения</w:t>
      </w:r>
      <w:r>
        <w:rPr>
          <w:color w:val="000000"/>
        </w:rPr>
        <w:t xml:space="preserve"> </w:t>
      </w:r>
      <w:r w:rsidRPr="00337138">
        <w:rPr>
          <w:color w:val="000000"/>
        </w:rPr>
        <w:t>и</w:t>
      </w:r>
      <w:r>
        <w:rPr>
          <w:color w:val="000000"/>
        </w:rPr>
        <w:t xml:space="preserve"> </w:t>
      </w:r>
      <w:r w:rsidRPr="00337138">
        <w:rPr>
          <w:color w:val="000000"/>
        </w:rPr>
        <w:t>направление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главных</w:t>
      </w:r>
      <w:r>
        <w:rPr>
          <w:color w:val="000000"/>
        </w:rPr>
        <w:t xml:space="preserve"> </w:t>
      </w:r>
      <w:r w:rsidRPr="00337138">
        <w:rPr>
          <w:color w:val="000000"/>
        </w:rPr>
        <w:t>площадок;</w:t>
      </w:r>
    </w:p>
    <w:p w:rsidR="00046823" w:rsidRPr="00337138" w:rsidRDefault="00046823" w:rsidP="00046823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2)</w:t>
      </w:r>
      <w:r>
        <w:rPr>
          <w:color w:val="000000"/>
        </w:rPr>
        <w:t xml:space="preserve"> </w:t>
      </w:r>
      <w:r w:rsidRPr="00337138">
        <w:rPr>
          <w:color w:val="000000"/>
        </w:rPr>
        <w:t>максимальные</w:t>
      </w:r>
      <w:r>
        <w:rPr>
          <w:color w:val="000000"/>
        </w:rPr>
        <w:t xml:space="preserve"> </w:t>
      </w:r>
      <w:r w:rsidRPr="00337138">
        <w:rPr>
          <w:color w:val="000000"/>
        </w:rPr>
        <w:t>касательные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напряжения,</w:t>
      </w:r>
      <w:r>
        <w:rPr>
          <w:color w:val="000000"/>
        </w:rPr>
        <w:t xml:space="preserve"> </w:t>
      </w:r>
      <w:r w:rsidRPr="00337138">
        <w:rPr>
          <w:color w:val="000000"/>
        </w:rPr>
        <w:t>равные</w:t>
      </w:r>
      <w:r>
        <w:rPr>
          <w:color w:val="000000"/>
        </w:rPr>
        <w:t xml:space="preserve"> </w:t>
      </w:r>
      <w:proofErr w:type="gramStart"/>
      <w:r w:rsidRPr="00337138">
        <w:rPr>
          <w:rStyle w:val="grame"/>
          <w:color w:val="000000"/>
        </w:rPr>
        <w:t>наибольшей</w:t>
      </w:r>
      <w:proofErr w:type="gramEnd"/>
      <w:r>
        <w:rPr>
          <w:color w:val="000000"/>
        </w:rPr>
        <w:t xml:space="preserve"> </w:t>
      </w:r>
      <w:proofErr w:type="spellStart"/>
      <w:r w:rsidRPr="00337138">
        <w:rPr>
          <w:rStyle w:val="spelle"/>
          <w:rFonts w:eastAsiaTheme="majorEastAsia"/>
          <w:color w:val="000000"/>
        </w:rPr>
        <w:t>полуразности</w:t>
      </w:r>
      <w:proofErr w:type="spellEnd"/>
      <w:r>
        <w:rPr>
          <w:color w:val="000000"/>
        </w:rPr>
        <w:t xml:space="preserve"> </w:t>
      </w:r>
      <w:r w:rsidRPr="00337138">
        <w:rPr>
          <w:color w:val="000000"/>
        </w:rPr>
        <w:t>главных</w:t>
      </w:r>
      <w:r>
        <w:rPr>
          <w:color w:val="000000"/>
        </w:rPr>
        <w:t xml:space="preserve"> </w:t>
      </w:r>
      <w:r w:rsidRPr="00337138">
        <w:rPr>
          <w:color w:val="000000"/>
        </w:rPr>
        <w:t>н</w:t>
      </w:r>
      <w:r w:rsidRPr="00337138">
        <w:rPr>
          <w:color w:val="000000"/>
        </w:rPr>
        <w:t>а</w:t>
      </w:r>
      <w:r w:rsidRPr="00337138">
        <w:rPr>
          <w:color w:val="000000"/>
        </w:rPr>
        <w:t>пряжений;</w:t>
      </w:r>
    </w:p>
    <w:p w:rsidR="00046823" w:rsidRPr="00337138" w:rsidRDefault="00046823" w:rsidP="00046823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3)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главные</w:t>
      </w:r>
      <w:r>
        <w:rPr>
          <w:color w:val="000000"/>
        </w:rPr>
        <w:t xml:space="preserve"> </w:t>
      </w:r>
      <w:r w:rsidRPr="00337138">
        <w:rPr>
          <w:color w:val="000000"/>
        </w:rPr>
        <w:t>деформации</w:t>
      </w:r>
      <w:r>
        <w:rPr>
          <w:color w:val="000000"/>
        </w:rPr>
        <w:t xml:space="preserve"> </w:t>
      </w:r>
      <w:r w:rsidRPr="00D06550">
        <w:rPr>
          <w:color w:val="000000"/>
          <w:sz w:val="28"/>
          <w:szCs w:val="28"/>
        </w:rPr>
        <w:t>ε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, </w:t>
      </w:r>
      <w:r w:rsidRPr="00D06550">
        <w:rPr>
          <w:color w:val="000000"/>
          <w:sz w:val="28"/>
          <w:szCs w:val="28"/>
        </w:rPr>
        <w:t>ε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, </w:t>
      </w:r>
      <w:r w:rsidRPr="00D06550">
        <w:rPr>
          <w:color w:val="000000"/>
          <w:sz w:val="28"/>
          <w:szCs w:val="28"/>
        </w:rPr>
        <w:t>ε</w:t>
      </w:r>
      <w:r>
        <w:rPr>
          <w:color w:val="000000"/>
          <w:vertAlign w:val="subscript"/>
        </w:rPr>
        <w:t>3</w:t>
      </w:r>
      <w:r w:rsidRPr="00337138">
        <w:rPr>
          <w:color w:val="000000"/>
        </w:rPr>
        <w:t>;</w:t>
      </w:r>
    </w:p>
    <w:p w:rsidR="00046823" w:rsidRPr="00337138" w:rsidRDefault="00046823" w:rsidP="00046823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4)</w:t>
      </w:r>
      <w:r>
        <w:rPr>
          <w:color w:val="000000"/>
        </w:rPr>
        <w:t xml:space="preserve"> </w:t>
      </w:r>
      <w:r w:rsidRPr="00337138">
        <w:rPr>
          <w:color w:val="000000"/>
        </w:rPr>
        <w:t>эквивалентное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напряжение</w:t>
      </w:r>
      <w:r>
        <w:rPr>
          <w:color w:val="000000"/>
        </w:rPr>
        <w:t xml:space="preserve"> </w:t>
      </w:r>
      <w:r w:rsidRPr="007539A3">
        <w:rPr>
          <w:color w:val="000000"/>
          <w:position w:val="-12"/>
        </w:rPr>
        <w:object w:dxaOrig="460" w:dyaOrig="360">
          <v:shape id="_x0000_i1031" type="#_x0000_t75" style="width:23.8pt;height:18.1pt" o:ole="">
            <v:imagedata r:id="rId61" o:title=""/>
          </v:shape>
          <o:OLEObject Type="Embed" ProgID="Equation.3" ShapeID="_x0000_i1031" DrawAspect="Content" ObjectID="_1804183456" r:id="rId62"/>
        </w:object>
      </w:r>
      <w:r>
        <w:rPr>
          <w:color w:val="000000"/>
        </w:rPr>
        <w:t xml:space="preserve"> </w:t>
      </w:r>
      <w:r w:rsidRPr="00337138">
        <w:rPr>
          <w:color w:val="000000"/>
        </w:rPr>
        <w:t>по</w:t>
      </w:r>
      <w:r>
        <w:rPr>
          <w:color w:val="000000"/>
        </w:rPr>
        <w:t xml:space="preserve"> </w:t>
      </w:r>
      <w:r w:rsidRPr="00337138">
        <w:rPr>
          <w:color w:val="000000"/>
        </w:rPr>
        <w:t>четвертой</w:t>
      </w:r>
      <w:r>
        <w:rPr>
          <w:color w:val="000000"/>
        </w:rPr>
        <w:t xml:space="preserve"> </w:t>
      </w:r>
      <w:r w:rsidRPr="00337138">
        <w:rPr>
          <w:color w:val="000000"/>
        </w:rPr>
        <w:t>(энергетической)</w:t>
      </w:r>
      <w:r>
        <w:rPr>
          <w:color w:val="000000"/>
        </w:rPr>
        <w:t xml:space="preserve"> </w:t>
      </w:r>
      <w:r w:rsidRPr="00337138">
        <w:rPr>
          <w:color w:val="000000"/>
        </w:rPr>
        <w:t>теории</w:t>
      </w:r>
      <w:r>
        <w:rPr>
          <w:color w:val="000000"/>
        </w:rPr>
        <w:t xml:space="preserve"> </w:t>
      </w:r>
      <w:r w:rsidRPr="00337138">
        <w:rPr>
          <w:color w:val="000000"/>
        </w:rPr>
        <w:t>прочности;</w:t>
      </w:r>
    </w:p>
    <w:p w:rsidR="00046823" w:rsidRPr="00337138" w:rsidRDefault="00046823" w:rsidP="0004682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138">
        <w:rPr>
          <w:rFonts w:ascii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относительное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изменение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объема;</w:t>
      </w:r>
    </w:p>
    <w:p w:rsidR="00046823" w:rsidRPr="00337138" w:rsidRDefault="00046823" w:rsidP="00046823">
      <w:pPr>
        <w:pStyle w:val="af5"/>
        <w:jc w:val="both"/>
        <w:rPr>
          <w:color w:val="000000"/>
          <w:szCs w:val="24"/>
        </w:rPr>
      </w:pPr>
      <w:r w:rsidRPr="00337138">
        <w:rPr>
          <w:color w:val="000000"/>
          <w:szCs w:val="24"/>
        </w:rPr>
        <w:t>6)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удельную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потенциальную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энергию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деформации.</w:t>
      </w:r>
    </w:p>
    <w:p w:rsidR="00046823" w:rsidRDefault="00046823" w:rsidP="0004682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7138">
        <w:rPr>
          <w:rFonts w:ascii="Times New Roman" w:hAnsi="Times New Roman" w:cs="Times New Roman"/>
          <w:color w:val="000000"/>
          <w:sz w:val="24"/>
          <w:szCs w:val="24"/>
        </w:rPr>
        <w:t>Исходные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данные: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9A3">
        <w:rPr>
          <w:color w:val="000000"/>
          <w:position w:val="-12"/>
        </w:rPr>
        <w:object w:dxaOrig="320" w:dyaOrig="360">
          <v:shape id="_x0000_i1032" type="#_x0000_t75" style="width:15.75pt;height:18.1pt" o:ole="">
            <v:imagedata r:id="rId63" o:title=""/>
          </v:shape>
          <o:OLEObject Type="Embed" ProgID="Equation.3" ShapeID="_x0000_i1032" DrawAspect="Content" ObjectID="_1804183457" r:id="rId64"/>
        </w:objec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=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90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МПа,</w:t>
      </w:r>
      <w:r w:rsidRPr="007539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9A3">
        <w:rPr>
          <w:color w:val="000000"/>
          <w:position w:val="-14"/>
        </w:rPr>
        <w:object w:dxaOrig="340" w:dyaOrig="380">
          <v:shape id="_x0000_i1033" type="#_x0000_t75" style="width:16.4pt;height:18.75pt" o:ole="">
            <v:imagedata r:id="rId65" o:title=""/>
          </v:shape>
          <o:OLEObject Type="Embed" ProgID="Equation.3" ShapeID="_x0000_i1033" DrawAspect="Content" ObjectID="_1804183458" r:id="rId66"/>
        </w:objec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=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Pr="00337138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r w:rsidRPr="00337138">
        <w:rPr>
          <w:rStyle w:val="grame"/>
          <w:rFonts w:ascii="Times New Roman" w:hAnsi="Times New Roman" w:cs="Times New Roman"/>
          <w:color w:val="000000"/>
          <w:sz w:val="24"/>
          <w:szCs w:val="24"/>
        </w:rPr>
        <w:t>П</w:t>
      </w:r>
      <w:r w:rsidRPr="00337138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539A3">
        <w:rPr>
          <w:color w:val="000000"/>
        </w:rPr>
        <w:t xml:space="preserve"> </w:t>
      </w:r>
      <w:r w:rsidRPr="007539A3">
        <w:rPr>
          <w:color w:val="000000"/>
          <w:position w:val="-12"/>
        </w:rPr>
        <w:object w:dxaOrig="279" w:dyaOrig="360">
          <v:shape id="_x0000_i1034" type="#_x0000_t75" style="width:14.75pt;height:18.1pt" o:ole="">
            <v:imagedata r:id="rId67" o:title=""/>
          </v:shape>
          <o:OLEObject Type="Embed" ProgID="Equation.3" ShapeID="_x0000_i1034" DrawAspect="Content" ObjectID="_1804183459" r:id="rId68"/>
        </w:objec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=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50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МПа.</w:t>
      </w:r>
    </w:p>
    <w:p w:rsidR="00046823" w:rsidRPr="007539A3" w:rsidRDefault="00046823" w:rsidP="0004682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076450" cy="1878695"/>
            <wp:effectExtent l="0" t="0" r="0" b="0"/>
            <wp:docPr id="1" name="Рисунок 16" descr="http://www.soprotmat.ru/tns1.files/image0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soprotmat.ru/tns1.files/image016.gif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990" cy="189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выполнения расчета изложен в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Pr="008F0B79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0B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0B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встречаются?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перпендик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лярным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площадкам?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Гука?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эквивалентные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деформаций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Pr="00024D89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тетради.</w:t>
      </w:r>
    </w:p>
    <w:p w:rsidR="00046823" w:rsidRDefault="00046823" w:rsidP="000468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6823" w:rsidRPr="00B67BBE" w:rsidRDefault="00046823" w:rsidP="00046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46823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proofErr w:type="spellEnd"/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proofErr w:type="gramStart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End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046823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</w:t>
      </w:r>
      <w:proofErr w:type="gram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70" w:anchor="page/2" w:history="1">
        <w:r w:rsidRPr="00237BA1">
          <w:rPr>
            <w:rStyle w:val="aa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046823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</w:t>
      </w:r>
      <w:proofErr w:type="spellEnd"/>
      <w:proofErr w:type="gram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</w:p>
    <w:p w:rsidR="00046823" w:rsidRPr="0075102C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aa"/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F166D0">
        <w:rPr>
          <w:rFonts w:ascii="Times New Roman" w:hAnsi="Times New Roman"/>
          <w:sz w:val="24"/>
          <w:szCs w:val="24"/>
        </w:rPr>
        <w:t>Хахов</w:t>
      </w:r>
      <w:proofErr w:type="spellEnd"/>
      <w:r w:rsidRPr="00F166D0">
        <w:rPr>
          <w:rFonts w:ascii="Times New Roman" w:hAnsi="Times New Roman"/>
          <w:sz w:val="24"/>
          <w:szCs w:val="24"/>
        </w:rPr>
        <w:t xml:space="preserve"> А.А. Определение главных и эквивалентных напряжений. Методические указания по курсу «Механика». – Астрахань: АГТУ, 2024. – 106с. - </w:t>
      </w:r>
      <w:hyperlink r:id="rId71" w:history="1"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http</w:t>
        </w:r>
        <w:r w:rsidRPr="00F166D0">
          <w:rPr>
            <w:rStyle w:val="aa"/>
            <w:rFonts w:ascii="Times New Roman" w:hAnsi="Times New Roman"/>
            <w:sz w:val="24"/>
            <w:szCs w:val="24"/>
          </w:rPr>
          <w:t>://</w:t>
        </w:r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portal</w:t>
        </w:r>
        <w:r w:rsidRPr="00F166D0">
          <w:rPr>
            <w:rStyle w:val="aa"/>
            <w:rFonts w:ascii="Times New Roman" w:hAnsi="Times New Roman"/>
            <w:sz w:val="24"/>
            <w:szCs w:val="24"/>
          </w:rPr>
          <w:t>2.</w:t>
        </w:r>
        <w:proofErr w:type="spellStart"/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astu</w:t>
        </w:r>
        <w:proofErr w:type="spellEnd"/>
        <w:r w:rsidRPr="00F166D0">
          <w:rPr>
            <w:rStyle w:val="aa"/>
            <w:rFonts w:ascii="Times New Roman" w:hAnsi="Times New Roman"/>
            <w:sz w:val="24"/>
            <w:szCs w:val="24"/>
          </w:rPr>
          <w:t>.</w:t>
        </w:r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org</w:t>
        </w:r>
        <w:r w:rsidRPr="00F166D0">
          <w:rPr>
            <w:rStyle w:val="aa"/>
            <w:rFonts w:ascii="Times New Roman" w:hAnsi="Times New Roman"/>
            <w:sz w:val="24"/>
            <w:szCs w:val="24"/>
          </w:rPr>
          <w:t>/</w:t>
        </w:r>
      </w:hyperlink>
      <w:r>
        <w:rPr>
          <w:rStyle w:val="aa"/>
          <w:rFonts w:ascii="Times New Roman" w:hAnsi="Times New Roman"/>
          <w:sz w:val="24"/>
          <w:szCs w:val="24"/>
        </w:rPr>
        <w:t>.</w:t>
      </w:r>
    </w:p>
    <w:p w:rsidR="00046823" w:rsidRDefault="00046823" w:rsidP="0004682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46823" w:rsidRPr="0075102C" w:rsidRDefault="00046823" w:rsidP="0004682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9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014B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Построение эпюр внутренних силовых факторов для плоской рамы, нагр</w:t>
      </w:r>
      <w:r w:rsidRPr="0054014B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у</w:t>
      </w:r>
      <w:r w:rsidRPr="0054014B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женной сосредоточенной силой, моментом и равномерно распределенной нагрузкой</w:t>
      </w:r>
    </w:p>
    <w:p w:rsidR="00046823" w:rsidRDefault="00046823" w:rsidP="00046823">
      <w:pPr>
        <w:pStyle w:val="p94"/>
        <w:spacing w:before="45" w:beforeAutospacing="0" w:after="0" w:afterAutospacing="0" w:line="405" w:lineRule="atLeast"/>
        <w:ind w:firstLine="705"/>
        <w:jc w:val="both"/>
        <w:rPr>
          <w:color w:val="000000"/>
          <w:sz w:val="29"/>
          <w:szCs w:val="29"/>
        </w:rPr>
      </w:pPr>
      <w:r>
        <w:rPr>
          <w:rStyle w:val="ft467"/>
          <w:i/>
          <w:iCs/>
          <w:color w:val="000000"/>
          <w:sz w:val="29"/>
          <w:szCs w:val="29"/>
        </w:rPr>
        <w:t>Требуется</w:t>
      </w:r>
      <w:r>
        <w:rPr>
          <w:color w:val="000000"/>
          <w:sz w:val="29"/>
          <w:szCs w:val="29"/>
        </w:rPr>
        <w:t>: для заданной схемы статически определимой рамы п</w:t>
      </w:r>
      <w:r>
        <w:rPr>
          <w:color w:val="000000"/>
          <w:sz w:val="29"/>
          <w:szCs w:val="29"/>
        </w:rPr>
        <w:t>о</w:t>
      </w:r>
      <w:r>
        <w:rPr>
          <w:color w:val="000000"/>
          <w:sz w:val="29"/>
          <w:szCs w:val="29"/>
        </w:rPr>
        <w:t>строить эпюры внутренних силовых факторов (</w:t>
      </w:r>
      <w:proofErr w:type="spellStart"/>
      <w:r>
        <w:rPr>
          <w:rStyle w:val="ft467"/>
          <w:i/>
          <w:iCs/>
          <w:color w:val="000000"/>
          <w:sz w:val="29"/>
          <w:szCs w:val="29"/>
        </w:rPr>
        <w:t>N</w:t>
      </w:r>
      <w:r>
        <w:rPr>
          <w:rStyle w:val="ft468"/>
          <w:rFonts w:eastAsiaTheme="majorEastAsia"/>
          <w:i/>
          <w:iCs/>
          <w:color w:val="000000"/>
          <w:sz w:val="18"/>
          <w:szCs w:val="18"/>
        </w:rPr>
        <w:t>z</w:t>
      </w:r>
      <w:proofErr w:type="spellEnd"/>
      <w:r>
        <w:rPr>
          <w:color w:val="000000"/>
          <w:sz w:val="29"/>
          <w:szCs w:val="29"/>
        </w:rPr>
        <w:t>, </w:t>
      </w:r>
      <w:proofErr w:type="spellStart"/>
      <w:proofErr w:type="gramStart"/>
      <w:r>
        <w:rPr>
          <w:rStyle w:val="ft467"/>
          <w:i/>
          <w:iCs/>
          <w:color w:val="000000"/>
          <w:sz w:val="29"/>
          <w:szCs w:val="29"/>
        </w:rPr>
        <w:t>Q</w:t>
      </w:r>
      <w:proofErr w:type="gramEnd"/>
      <w:r>
        <w:rPr>
          <w:rStyle w:val="ft468"/>
          <w:rFonts w:eastAsiaTheme="majorEastAsia"/>
          <w:i/>
          <w:iCs/>
          <w:color w:val="000000"/>
          <w:sz w:val="18"/>
          <w:szCs w:val="18"/>
        </w:rPr>
        <w:t>у</w:t>
      </w:r>
      <w:proofErr w:type="spellEnd"/>
      <w:r>
        <w:rPr>
          <w:color w:val="000000"/>
          <w:sz w:val="29"/>
          <w:szCs w:val="29"/>
        </w:rPr>
        <w:t>, </w:t>
      </w:r>
      <w:proofErr w:type="spellStart"/>
      <w:r>
        <w:rPr>
          <w:rStyle w:val="ft467"/>
          <w:i/>
          <w:iCs/>
          <w:color w:val="000000"/>
          <w:sz w:val="29"/>
          <w:szCs w:val="29"/>
        </w:rPr>
        <w:t>M</w:t>
      </w:r>
      <w:r>
        <w:rPr>
          <w:rStyle w:val="ft468"/>
          <w:rFonts w:eastAsiaTheme="majorEastAsia"/>
          <w:i/>
          <w:iCs/>
          <w:color w:val="000000"/>
          <w:sz w:val="18"/>
          <w:szCs w:val="18"/>
        </w:rPr>
        <w:t>х</w:t>
      </w:r>
      <w:proofErr w:type="spellEnd"/>
      <w:r>
        <w:rPr>
          <w:color w:val="000000"/>
          <w:sz w:val="29"/>
          <w:szCs w:val="29"/>
        </w:rPr>
        <w:t>).</w:t>
      </w:r>
    </w:p>
    <w:p w:rsidR="00046823" w:rsidRDefault="00046823" w:rsidP="00046823">
      <w:pPr>
        <w:pStyle w:val="p86"/>
        <w:spacing w:before="0" w:beforeAutospacing="0" w:after="0" w:afterAutospacing="0" w:line="315" w:lineRule="atLeast"/>
        <w:rPr>
          <w:i/>
          <w:iCs/>
          <w:color w:val="000000"/>
          <w:sz w:val="29"/>
          <w:szCs w:val="29"/>
        </w:rPr>
      </w:pPr>
      <w:r>
        <w:rPr>
          <w:i/>
          <w:iCs/>
          <w:color w:val="000000"/>
          <w:sz w:val="29"/>
          <w:szCs w:val="29"/>
        </w:rPr>
        <w:t>Условия задания</w:t>
      </w:r>
      <w:r>
        <w:rPr>
          <w:rStyle w:val="ft7"/>
          <w:i/>
          <w:iCs/>
          <w:color w:val="000000"/>
          <w:sz w:val="29"/>
          <w:szCs w:val="29"/>
        </w:rPr>
        <w:t>:</w:t>
      </w:r>
    </w:p>
    <w:p w:rsidR="00046823" w:rsidRDefault="00046823" w:rsidP="00046823">
      <w:pPr>
        <w:pStyle w:val="p91"/>
        <w:spacing w:before="30" w:beforeAutospacing="0" w:after="0" w:afterAutospacing="0" w:line="390" w:lineRule="atLeast"/>
        <w:ind w:firstLine="705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Рама загружена силами (</w:t>
      </w:r>
      <w:r>
        <w:rPr>
          <w:rStyle w:val="ft469"/>
          <w:i/>
          <w:iCs/>
          <w:color w:val="000000"/>
          <w:sz w:val="29"/>
          <w:szCs w:val="29"/>
        </w:rPr>
        <w:t>Р</w:t>
      </w:r>
      <w:proofErr w:type="gramStart"/>
      <w:r>
        <w:rPr>
          <w:rStyle w:val="ft42"/>
          <w:color w:val="000000"/>
          <w:sz w:val="18"/>
          <w:szCs w:val="18"/>
        </w:rPr>
        <w:t>1</w:t>
      </w:r>
      <w:proofErr w:type="gramEnd"/>
      <w:r>
        <w:rPr>
          <w:rStyle w:val="ft42"/>
          <w:color w:val="000000"/>
          <w:sz w:val="18"/>
          <w:szCs w:val="18"/>
        </w:rPr>
        <w:t> </w:t>
      </w:r>
      <w:r>
        <w:rPr>
          <w:color w:val="000000"/>
          <w:sz w:val="29"/>
          <w:szCs w:val="29"/>
        </w:rPr>
        <w:t>и </w:t>
      </w:r>
      <w:r>
        <w:rPr>
          <w:rStyle w:val="ft469"/>
          <w:i/>
          <w:iCs/>
          <w:color w:val="000000"/>
          <w:sz w:val="29"/>
          <w:szCs w:val="29"/>
        </w:rPr>
        <w:t>Р</w:t>
      </w:r>
      <w:r>
        <w:rPr>
          <w:rStyle w:val="ft42"/>
          <w:color w:val="000000"/>
          <w:sz w:val="18"/>
          <w:szCs w:val="18"/>
        </w:rPr>
        <w:t>2</w:t>
      </w:r>
      <w:r>
        <w:rPr>
          <w:color w:val="000000"/>
          <w:sz w:val="29"/>
          <w:szCs w:val="29"/>
        </w:rPr>
        <w:t>), моментом (</w:t>
      </w:r>
      <w:r>
        <w:rPr>
          <w:rStyle w:val="ft469"/>
          <w:i/>
          <w:iCs/>
          <w:color w:val="000000"/>
          <w:sz w:val="29"/>
          <w:szCs w:val="29"/>
        </w:rPr>
        <w:t>М</w:t>
      </w:r>
      <w:r>
        <w:rPr>
          <w:color w:val="000000"/>
          <w:sz w:val="29"/>
          <w:szCs w:val="29"/>
        </w:rPr>
        <w:t>) и равномерно распределенной нагрузкой (</w:t>
      </w:r>
      <w:proofErr w:type="spellStart"/>
      <w:r>
        <w:rPr>
          <w:rStyle w:val="ft469"/>
          <w:i/>
          <w:iCs/>
          <w:color w:val="000000"/>
          <w:sz w:val="29"/>
          <w:szCs w:val="29"/>
        </w:rPr>
        <w:t>q</w:t>
      </w:r>
      <w:proofErr w:type="spellEnd"/>
      <w:r>
        <w:rPr>
          <w:color w:val="000000"/>
          <w:sz w:val="29"/>
          <w:szCs w:val="29"/>
        </w:rPr>
        <w:t>). Расчетные схемы представлены на рис. 1, ч</w:t>
      </w:r>
      <w:r>
        <w:rPr>
          <w:color w:val="000000"/>
          <w:sz w:val="29"/>
          <w:szCs w:val="29"/>
        </w:rPr>
        <w:t>и</w:t>
      </w:r>
      <w:r>
        <w:rPr>
          <w:color w:val="000000"/>
          <w:sz w:val="29"/>
          <w:szCs w:val="29"/>
        </w:rPr>
        <w:t>словые данные в табл. 1.</w:t>
      </w:r>
    </w:p>
    <w:p w:rsidR="00046823" w:rsidRDefault="00046823" w:rsidP="00046823">
      <w:pPr>
        <w:pStyle w:val="p86"/>
        <w:spacing w:before="0" w:beforeAutospacing="0" w:after="0" w:afterAutospacing="0" w:line="315" w:lineRule="atLeast"/>
        <w:rPr>
          <w:i/>
          <w:iCs/>
          <w:color w:val="000000"/>
          <w:sz w:val="29"/>
          <w:szCs w:val="29"/>
        </w:rPr>
      </w:pPr>
      <w:r>
        <w:rPr>
          <w:i/>
          <w:iCs/>
          <w:color w:val="000000"/>
          <w:sz w:val="29"/>
          <w:szCs w:val="29"/>
        </w:rPr>
        <w:t>Последовательность выполнения задания</w:t>
      </w:r>
      <w:r>
        <w:rPr>
          <w:rStyle w:val="ft7"/>
          <w:i/>
          <w:iCs/>
          <w:color w:val="000000"/>
          <w:sz w:val="29"/>
          <w:szCs w:val="29"/>
        </w:rPr>
        <w:t>:</w:t>
      </w:r>
    </w:p>
    <w:p w:rsidR="00046823" w:rsidRDefault="00046823" w:rsidP="00046823">
      <w:pPr>
        <w:pStyle w:val="p74"/>
        <w:spacing w:before="75" w:beforeAutospacing="0" w:after="0" w:afterAutospacing="0" w:line="390" w:lineRule="atLeast"/>
        <w:ind w:firstLine="705"/>
        <w:jc w:val="both"/>
        <w:rPr>
          <w:color w:val="000000"/>
          <w:sz w:val="29"/>
          <w:szCs w:val="29"/>
        </w:rPr>
      </w:pPr>
      <w:r>
        <w:rPr>
          <w:rStyle w:val="ft7"/>
          <w:color w:val="000000"/>
          <w:sz w:val="29"/>
          <w:szCs w:val="29"/>
        </w:rPr>
        <w:t>1.</w:t>
      </w:r>
      <w:r>
        <w:rPr>
          <w:rStyle w:val="ft470"/>
          <w:color w:val="000000"/>
          <w:sz w:val="29"/>
          <w:szCs w:val="29"/>
        </w:rPr>
        <w:t>Вычертить расчетную схему рамы с заданными нагрузками. Пр</w:t>
      </w:r>
      <w:r>
        <w:rPr>
          <w:rStyle w:val="ft470"/>
          <w:color w:val="000000"/>
          <w:sz w:val="29"/>
          <w:szCs w:val="29"/>
        </w:rPr>
        <w:t>о</w:t>
      </w:r>
      <w:r>
        <w:rPr>
          <w:rStyle w:val="ft470"/>
          <w:color w:val="000000"/>
          <w:sz w:val="29"/>
          <w:szCs w:val="29"/>
        </w:rPr>
        <w:t>ставить числовые значения размеров и нагрузок. Изобразить реакции и вычислить их величину.</w:t>
      </w:r>
    </w:p>
    <w:p w:rsidR="00046823" w:rsidRDefault="00046823" w:rsidP="00046823">
      <w:pPr>
        <w:pStyle w:val="p41"/>
        <w:spacing w:before="0" w:beforeAutospacing="0" w:after="0" w:afterAutospacing="0" w:line="390" w:lineRule="atLeast"/>
        <w:ind w:firstLine="705"/>
        <w:jc w:val="both"/>
        <w:rPr>
          <w:color w:val="000000"/>
          <w:sz w:val="29"/>
          <w:szCs w:val="29"/>
        </w:rPr>
      </w:pPr>
      <w:r>
        <w:rPr>
          <w:rStyle w:val="ft7"/>
          <w:color w:val="000000"/>
          <w:sz w:val="29"/>
          <w:szCs w:val="29"/>
        </w:rPr>
        <w:t>2.</w:t>
      </w:r>
      <w:r>
        <w:rPr>
          <w:rStyle w:val="ft470"/>
          <w:color w:val="000000"/>
          <w:sz w:val="29"/>
          <w:szCs w:val="29"/>
        </w:rPr>
        <w:t>Построить эпюры </w:t>
      </w:r>
      <w:proofErr w:type="spellStart"/>
      <w:r>
        <w:rPr>
          <w:rStyle w:val="ft469"/>
          <w:i/>
          <w:iCs/>
          <w:color w:val="000000"/>
          <w:sz w:val="29"/>
          <w:szCs w:val="29"/>
        </w:rPr>
        <w:t>N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z</w:t>
      </w:r>
      <w:proofErr w:type="spellEnd"/>
      <w:r>
        <w:rPr>
          <w:color w:val="000000"/>
          <w:sz w:val="29"/>
          <w:szCs w:val="29"/>
        </w:rPr>
        <w:t>, </w:t>
      </w:r>
      <w:proofErr w:type="spellStart"/>
      <w:proofErr w:type="gramStart"/>
      <w:r>
        <w:rPr>
          <w:rStyle w:val="ft469"/>
          <w:i/>
          <w:iCs/>
          <w:color w:val="000000"/>
          <w:sz w:val="29"/>
          <w:szCs w:val="29"/>
        </w:rPr>
        <w:t>Q</w:t>
      </w:r>
      <w:proofErr w:type="gramEnd"/>
      <w:r>
        <w:rPr>
          <w:rStyle w:val="ft471"/>
          <w:rFonts w:eastAsia="Calibri"/>
          <w:i/>
          <w:iCs/>
          <w:color w:val="000000"/>
          <w:sz w:val="18"/>
          <w:szCs w:val="18"/>
        </w:rPr>
        <w:t>у</w:t>
      </w:r>
      <w:proofErr w:type="spellEnd"/>
      <w:r>
        <w:rPr>
          <w:color w:val="000000"/>
          <w:sz w:val="29"/>
          <w:szCs w:val="29"/>
        </w:rPr>
        <w:t>, </w:t>
      </w:r>
      <w:proofErr w:type="spellStart"/>
      <w:r>
        <w:rPr>
          <w:rStyle w:val="ft469"/>
          <w:i/>
          <w:iCs/>
          <w:color w:val="000000"/>
          <w:sz w:val="29"/>
          <w:szCs w:val="29"/>
        </w:rPr>
        <w:t>M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х</w:t>
      </w:r>
      <w:proofErr w:type="spellEnd"/>
      <w:r>
        <w:rPr>
          <w:rStyle w:val="ft471"/>
          <w:rFonts w:eastAsia="Calibri"/>
          <w:i/>
          <w:iCs/>
          <w:color w:val="000000"/>
          <w:sz w:val="18"/>
          <w:szCs w:val="18"/>
        </w:rPr>
        <w:t> </w:t>
      </w:r>
      <w:r>
        <w:rPr>
          <w:color w:val="000000"/>
          <w:sz w:val="29"/>
          <w:szCs w:val="29"/>
        </w:rPr>
        <w:t>на каждом участке. Эпюры строят на контуре рамы. Контур рамы для построения каждой эпюры следует чертить заново в том же масштабе, что и расчетную схему. Контур рамы выделяют утолщенной линией. На всех эпюрах проставить числовые знач</w:t>
      </w:r>
      <w:r>
        <w:rPr>
          <w:color w:val="000000"/>
          <w:sz w:val="29"/>
          <w:szCs w:val="29"/>
        </w:rPr>
        <w:t>е</w:t>
      </w:r>
      <w:r>
        <w:rPr>
          <w:color w:val="000000"/>
          <w:sz w:val="29"/>
          <w:szCs w:val="29"/>
        </w:rPr>
        <w:t>ния </w:t>
      </w:r>
      <w:proofErr w:type="spellStart"/>
      <w:r>
        <w:rPr>
          <w:rStyle w:val="ft469"/>
          <w:i/>
          <w:iCs/>
          <w:color w:val="000000"/>
          <w:sz w:val="29"/>
          <w:szCs w:val="29"/>
        </w:rPr>
        <w:t>N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z</w:t>
      </w:r>
      <w:proofErr w:type="spellEnd"/>
      <w:r>
        <w:rPr>
          <w:color w:val="000000"/>
          <w:sz w:val="29"/>
          <w:szCs w:val="29"/>
        </w:rPr>
        <w:t>, </w:t>
      </w:r>
      <w:proofErr w:type="spellStart"/>
      <w:proofErr w:type="gramStart"/>
      <w:r>
        <w:rPr>
          <w:rStyle w:val="ft469"/>
          <w:i/>
          <w:iCs/>
          <w:color w:val="000000"/>
          <w:sz w:val="29"/>
          <w:szCs w:val="29"/>
        </w:rPr>
        <w:t>Q</w:t>
      </w:r>
      <w:proofErr w:type="gramEnd"/>
      <w:r>
        <w:rPr>
          <w:rStyle w:val="ft471"/>
          <w:rFonts w:eastAsia="Calibri"/>
          <w:i/>
          <w:iCs/>
          <w:color w:val="000000"/>
          <w:sz w:val="18"/>
          <w:szCs w:val="18"/>
        </w:rPr>
        <w:t>у</w:t>
      </w:r>
      <w:proofErr w:type="spellEnd"/>
      <w:r>
        <w:rPr>
          <w:color w:val="000000"/>
          <w:sz w:val="29"/>
          <w:szCs w:val="29"/>
        </w:rPr>
        <w:t>, </w:t>
      </w:r>
      <w:proofErr w:type="spellStart"/>
      <w:r>
        <w:rPr>
          <w:rStyle w:val="ft469"/>
          <w:i/>
          <w:iCs/>
          <w:color w:val="000000"/>
          <w:sz w:val="29"/>
          <w:szCs w:val="29"/>
        </w:rPr>
        <w:t>M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х</w:t>
      </w:r>
      <w:proofErr w:type="spellEnd"/>
      <w:r>
        <w:rPr>
          <w:rStyle w:val="ft471"/>
          <w:rFonts w:eastAsia="Calibri"/>
          <w:i/>
          <w:iCs/>
          <w:color w:val="000000"/>
          <w:sz w:val="18"/>
          <w:szCs w:val="18"/>
        </w:rPr>
        <w:t> </w:t>
      </w:r>
      <w:r>
        <w:rPr>
          <w:color w:val="000000"/>
          <w:sz w:val="29"/>
          <w:szCs w:val="29"/>
        </w:rPr>
        <w:t>с указанием размерности.</w:t>
      </w:r>
    </w:p>
    <w:p w:rsidR="00046823" w:rsidRDefault="00046823" w:rsidP="00046823">
      <w:pPr>
        <w:keepNext/>
        <w:spacing w:after="0"/>
        <w:jc w:val="both"/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5345" cy="5173345"/>
            <wp:effectExtent l="0" t="0" r="8255" b="8255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517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pStyle w:val="affb"/>
        <w:jc w:val="center"/>
      </w:pPr>
      <w:r>
        <w:t xml:space="preserve">Рис. </w:t>
      </w:r>
      <w:fldSimple w:instr=" SEQ Рисунок \* ARABIC ">
        <w:r>
          <w:rPr>
            <w:noProof/>
          </w:rPr>
          <w:t>1</w:t>
        </w:r>
      </w:fldSimple>
    </w:p>
    <w:p w:rsidR="00046823" w:rsidRDefault="00046823" w:rsidP="00046823">
      <w:pPr>
        <w:keepNext/>
        <w:jc w:val="center"/>
      </w:pPr>
      <w:r>
        <w:rPr>
          <w:noProof/>
          <w:lang w:eastAsia="ru-RU"/>
        </w:rPr>
        <w:drawing>
          <wp:inline distT="0" distB="0" distL="0" distR="0">
            <wp:extent cx="3528000" cy="1422000"/>
            <wp:effectExtent l="0" t="0" r="0" b="6985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0" cy="14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pStyle w:val="affb"/>
        <w:jc w:val="center"/>
      </w:pPr>
      <w:r>
        <w:t>Табл. 1. Исходные данные к задаче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Pr="00B67BBE" w:rsidRDefault="00046823" w:rsidP="00046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46823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lastRenderedPageBreak/>
        <w:t>Кукарина</w:t>
      </w:r>
      <w:proofErr w:type="spellEnd"/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proofErr w:type="gramStart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End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046823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</w:t>
      </w:r>
      <w:proofErr w:type="gram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74" w:anchor="page/2" w:history="1">
        <w:r w:rsidRPr="00237BA1">
          <w:rPr>
            <w:rStyle w:val="aa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046823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</w:t>
      </w:r>
      <w:proofErr w:type="spellEnd"/>
      <w:proofErr w:type="gram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</w:p>
    <w:p w:rsidR="00046823" w:rsidRPr="0075102C" w:rsidRDefault="00046823" w:rsidP="00AD33F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aa"/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F166D0">
        <w:rPr>
          <w:rFonts w:ascii="Times New Roman" w:hAnsi="Times New Roman"/>
          <w:sz w:val="24"/>
          <w:szCs w:val="24"/>
        </w:rPr>
        <w:t>Хахов</w:t>
      </w:r>
      <w:proofErr w:type="spellEnd"/>
      <w:r w:rsidRPr="00F166D0">
        <w:rPr>
          <w:rFonts w:ascii="Times New Roman" w:hAnsi="Times New Roman"/>
          <w:sz w:val="24"/>
          <w:szCs w:val="24"/>
        </w:rPr>
        <w:t xml:space="preserve"> А.А. Определение главных и эквивалентных напряжений. Методические указания по курсу «Механика». – Астрахань: АГТУ, 2024. – 106с. - </w:t>
      </w:r>
      <w:hyperlink r:id="rId75" w:history="1"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http</w:t>
        </w:r>
        <w:r w:rsidRPr="00F166D0">
          <w:rPr>
            <w:rStyle w:val="aa"/>
            <w:rFonts w:ascii="Times New Roman" w:hAnsi="Times New Roman"/>
            <w:sz w:val="24"/>
            <w:szCs w:val="24"/>
          </w:rPr>
          <w:t>://</w:t>
        </w:r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portal</w:t>
        </w:r>
        <w:r w:rsidRPr="00F166D0">
          <w:rPr>
            <w:rStyle w:val="aa"/>
            <w:rFonts w:ascii="Times New Roman" w:hAnsi="Times New Roman"/>
            <w:sz w:val="24"/>
            <w:szCs w:val="24"/>
          </w:rPr>
          <w:t>2.</w:t>
        </w:r>
        <w:proofErr w:type="spellStart"/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astu</w:t>
        </w:r>
        <w:proofErr w:type="spellEnd"/>
        <w:r w:rsidRPr="00F166D0">
          <w:rPr>
            <w:rStyle w:val="aa"/>
            <w:rFonts w:ascii="Times New Roman" w:hAnsi="Times New Roman"/>
            <w:sz w:val="24"/>
            <w:szCs w:val="24"/>
          </w:rPr>
          <w:t>.</w:t>
        </w:r>
        <w:r w:rsidRPr="00F166D0">
          <w:rPr>
            <w:rStyle w:val="aa"/>
            <w:rFonts w:ascii="Times New Roman" w:hAnsi="Times New Roman"/>
            <w:sz w:val="24"/>
            <w:szCs w:val="24"/>
            <w:lang w:val="en-US"/>
          </w:rPr>
          <w:t>org</w:t>
        </w:r>
        <w:r w:rsidRPr="00F166D0">
          <w:rPr>
            <w:rStyle w:val="aa"/>
            <w:rFonts w:ascii="Times New Roman" w:hAnsi="Times New Roman"/>
            <w:sz w:val="24"/>
            <w:szCs w:val="24"/>
          </w:rPr>
          <w:t>/</w:t>
        </w:r>
      </w:hyperlink>
      <w:r>
        <w:rPr>
          <w:rStyle w:val="aa"/>
          <w:rFonts w:ascii="Times New Roman" w:hAnsi="Times New Roman"/>
          <w:sz w:val="24"/>
          <w:szCs w:val="24"/>
        </w:rPr>
        <w:t>.</w:t>
      </w:r>
    </w:p>
    <w:p w:rsidR="00046823" w:rsidRDefault="00046823" w:rsidP="00046823">
      <w:pPr>
        <w:rPr>
          <w:rFonts w:ascii="Times New Roman" w:hAnsi="Times New Roman"/>
          <w:b/>
          <w:i/>
          <w:sz w:val="24"/>
          <w:szCs w:val="24"/>
        </w:rPr>
      </w:pPr>
    </w:p>
    <w:p w:rsidR="00046823" w:rsidRDefault="00046823" w:rsidP="00046823">
      <w:pP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10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A717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Прямой поперечный изгиб статически определимой балки</w:t>
      </w:r>
    </w:p>
    <w:p w:rsidR="00046823" w:rsidRPr="005903A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903A3">
        <w:rPr>
          <w:rFonts w:ascii="Times New Roman" w:hAnsi="Times New Roman" w:cs="Times New Roman"/>
          <w:b/>
          <w:i/>
          <w:sz w:val="24"/>
          <w:szCs w:val="24"/>
        </w:rPr>
        <w:t>Задача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№10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Прямой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поперечный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изгиб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статически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определимой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балки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46823" w:rsidRPr="001E28FA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Start"/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x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эпюры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x</w:t>
      </w:r>
      <w:proofErr w:type="spellEnd"/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</w:t>
      </w:r>
      <w:proofErr w:type="spellStart"/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max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подобрать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двута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[σ]=160МПа.</w:t>
      </w:r>
    </w:p>
    <w:p w:rsidR="00046823" w:rsidRDefault="00046823" w:rsidP="00046823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046823" w:rsidRPr="00C277F3" w:rsidRDefault="00046823" w:rsidP="00046823"/>
    <w:p w:rsidR="00046823" w:rsidRPr="00385F5F" w:rsidRDefault="00046823" w:rsidP="00046823">
      <w:pPr>
        <w:pStyle w:val="4"/>
        <w:spacing w:before="0"/>
        <w:jc w:val="center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Исходные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данные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к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задаче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№1</w:t>
      </w:r>
    </w:p>
    <w:tbl>
      <w:tblPr>
        <w:tblW w:w="8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1"/>
        <w:gridCol w:w="1442"/>
        <w:gridCol w:w="1455"/>
        <w:gridCol w:w="1546"/>
        <w:gridCol w:w="1064"/>
        <w:gridCol w:w="1104"/>
        <w:gridCol w:w="1152"/>
      </w:tblGrid>
      <w:tr w:rsidR="00046823" w:rsidRPr="00385F5F" w:rsidTr="001D29EB">
        <w:trPr>
          <w:cantSplit/>
          <w:trHeight w:val="20"/>
          <w:jc w:val="center"/>
        </w:trPr>
        <w:tc>
          <w:tcPr>
            <w:tcW w:w="851" w:type="dxa"/>
            <w:vMerge w:val="restart"/>
            <w:vAlign w:val="center"/>
          </w:tcPr>
          <w:p w:rsidR="00046823" w:rsidRPr="00385F5F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4573" w:type="dxa"/>
            <w:gridSpan w:val="3"/>
            <w:vAlign w:val="center"/>
          </w:tcPr>
          <w:p w:rsidR="00046823" w:rsidRPr="00385F5F" w:rsidRDefault="00046823" w:rsidP="001D29EB">
            <w:pPr>
              <w:pStyle w:val="4"/>
              <w:spacing w:before="0"/>
              <w:jc w:val="center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385F5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Заданная</w:t>
            </w:r>
            <w:r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85F5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нагрузка</w:t>
            </w:r>
          </w:p>
        </w:tc>
        <w:tc>
          <w:tcPr>
            <w:tcW w:w="3410" w:type="dxa"/>
            <w:gridSpan w:val="3"/>
            <w:vAlign w:val="center"/>
          </w:tcPr>
          <w:p w:rsidR="00046823" w:rsidRPr="00385F5F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Длины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участков,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  <w:tr w:rsidR="00046823" w:rsidRPr="001E28FA" w:rsidTr="001D29EB">
        <w:trPr>
          <w:cantSplit/>
          <w:trHeight w:val="20"/>
          <w:jc w:val="center"/>
        </w:trPr>
        <w:tc>
          <w:tcPr>
            <w:tcW w:w="851" w:type="dxa"/>
            <w:vMerge/>
            <w:textDirection w:val="btLr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кН/м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046823" w:rsidRPr="001E28FA" w:rsidTr="001D29EB">
        <w:trPr>
          <w:trHeight w:val="20"/>
          <w:jc w:val="center"/>
        </w:trPr>
        <w:tc>
          <w:tcPr>
            <w:tcW w:w="85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0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91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92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84" w:type="dxa"/>
            <w:vAlign w:val="center"/>
          </w:tcPr>
          <w:p w:rsidR="00046823" w:rsidRPr="001E28FA" w:rsidRDefault="00046823" w:rsidP="001D2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</w:tbl>
    <w:p w:rsidR="00046823" w:rsidRPr="001E28FA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458">
        <w:rPr>
          <w:noProof/>
          <w:sz w:val="23"/>
          <w:szCs w:val="23"/>
          <w:lang w:eastAsia="ru-RU"/>
        </w:rPr>
        <w:lastRenderedPageBreak/>
        <w:drawing>
          <wp:inline distT="0" distB="0" distL="0" distR="0">
            <wp:extent cx="4455774" cy="6496050"/>
            <wp:effectExtent l="0" t="0" r="2540" b="0"/>
            <wp:docPr id="4" name="Рисунок 50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7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571" cy="651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spacing w:after="0" w:line="240" w:lineRule="auto"/>
        <w:rPr>
          <w:sz w:val="23"/>
          <w:szCs w:val="23"/>
        </w:rPr>
      </w:pP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№10.1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№10.1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выполнения расчета изложен в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[1],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[3]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[4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[5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Pr="009000C5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0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000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</w:t>
      </w:r>
    </w:p>
    <w:p w:rsidR="00046823" w:rsidRPr="00502D10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поперечным?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статич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определимыми?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вгибающий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каком-либо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4.Как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гибающих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перерезывающей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силой?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изгибающий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фигуры?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перпендикулярных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осевые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наименьшее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сопротивления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выгоднее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циальное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уравнение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изогнутой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обозначают?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прогиба?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изгибом?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совпадает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диагональной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внецентренном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внецентренном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Start"/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нецентренном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823" w:rsidRPr="0049458A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10.1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тетради.</w:t>
      </w:r>
    </w:p>
    <w:p w:rsidR="00046823" w:rsidRPr="0049458A" w:rsidRDefault="00046823" w:rsidP="00046823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046823" w:rsidRPr="00B67BBE" w:rsidRDefault="00046823" w:rsidP="00046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46823" w:rsidRDefault="00046823" w:rsidP="00AD33F3">
      <w:pPr>
        <w:pStyle w:val="a5"/>
        <w:numPr>
          <w:ilvl w:val="0"/>
          <w:numId w:val="3"/>
        </w:numPr>
        <w:tabs>
          <w:tab w:val="clear" w:pos="720"/>
        </w:tabs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proofErr w:type="spellEnd"/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proofErr w:type="gramStart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End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046823" w:rsidRDefault="00046823" w:rsidP="00AD33F3">
      <w:pPr>
        <w:pStyle w:val="a5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</w:t>
      </w:r>
      <w:proofErr w:type="gram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77" w:anchor="page/2" w:history="1">
        <w:r w:rsidRPr="00237BA1">
          <w:rPr>
            <w:rStyle w:val="aa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046823" w:rsidRDefault="00046823" w:rsidP="00AD33F3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</w:t>
      </w:r>
      <w:proofErr w:type="spellEnd"/>
      <w:proofErr w:type="gram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)</w:t>
      </w:r>
    </w:p>
    <w:p w:rsidR="00046823" w:rsidRDefault="00046823" w:rsidP="00AD33F3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Дербенев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Н.А. Расчет на прочность при изгибе. Методическое пособие. - 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Астрахань: АГТУ, 2021. - 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3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 с.</w:t>
      </w:r>
    </w:p>
    <w:p w:rsidR="00046823" w:rsidRPr="00C277F3" w:rsidRDefault="00046823" w:rsidP="00AD33F3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C277F3">
        <w:rPr>
          <w:rFonts w:ascii="Times New Roman" w:hAnsi="Times New Roman"/>
          <w:sz w:val="24"/>
          <w:szCs w:val="24"/>
        </w:rPr>
        <w:t>Хахов</w:t>
      </w:r>
      <w:proofErr w:type="spellEnd"/>
      <w:r w:rsidRPr="00C277F3">
        <w:rPr>
          <w:rFonts w:ascii="Times New Roman" w:hAnsi="Times New Roman"/>
          <w:sz w:val="24"/>
          <w:szCs w:val="24"/>
        </w:rPr>
        <w:t xml:space="preserve"> А.А. Прямой поперечный изгиб статически определимой балки. Методические указания и контрольные задания  по курсу «Механика». – Астрахань: АГТУ, 2024. – 16с. - </w:t>
      </w:r>
      <w:hyperlink r:id="rId78" w:history="1"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http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://</w:t>
        </w:r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portal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2.</w:t>
        </w:r>
        <w:proofErr w:type="spellStart"/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astu</w:t>
        </w:r>
        <w:proofErr w:type="spellEnd"/>
        <w:r w:rsidRPr="00C277F3">
          <w:rPr>
            <w:rStyle w:val="aa"/>
            <w:rFonts w:ascii="Times New Roman" w:hAnsi="Times New Roman"/>
            <w:sz w:val="24"/>
            <w:szCs w:val="24"/>
          </w:rPr>
          <w:t>.</w:t>
        </w:r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org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/</w:t>
        </w:r>
      </w:hyperlink>
    </w:p>
    <w:p w:rsidR="00046823" w:rsidRDefault="00046823" w:rsidP="00046823">
      <w:pP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lastRenderedPageBreak/>
        <w:t xml:space="preserve"> </w:t>
      </w: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11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55DBF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Расчет сжатого стержня на устойчивость</w:t>
      </w:r>
    </w:p>
    <w:p w:rsidR="00046823" w:rsidRDefault="00046823" w:rsidP="0004682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903A3">
        <w:rPr>
          <w:rFonts w:ascii="Times New Roman" w:hAnsi="Times New Roman" w:cs="Times New Roman"/>
          <w:b/>
          <w:i/>
          <w:sz w:val="24"/>
          <w:szCs w:val="24"/>
        </w:rPr>
        <w:t>Задача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№11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 </w:t>
      </w:r>
      <w:r w:rsidRPr="0044708C">
        <w:rPr>
          <w:rFonts w:ascii="Times New Roman" w:hAnsi="Times New Roman" w:cs="Times New Roman"/>
          <w:b/>
          <w:i/>
          <w:sz w:val="24"/>
          <w:szCs w:val="24"/>
        </w:rPr>
        <w:t>Определение грузоподъемности центрально-сжатого стержня из усл</w:t>
      </w:r>
      <w:r w:rsidRPr="0044708C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44708C">
        <w:rPr>
          <w:rFonts w:ascii="Times New Roman" w:hAnsi="Times New Roman" w:cs="Times New Roman"/>
          <w:b/>
          <w:i/>
          <w:sz w:val="24"/>
          <w:szCs w:val="24"/>
        </w:rPr>
        <w:t>вия устойчивости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46823" w:rsidRPr="00745611" w:rsidRDefault="00046823" w:rsidP="000468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Стержень, показанный на рис. 1, а, загружен сжимающей силой F. Поперечное сечение стержня, состоящее из двух швеллеров № 30 и двух планок, соединенных со шве</w:t>
      </w: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лерами четырьмя болтами, изображено на рис. 1, б. Размер планок 400х12 мм, диаметр болтов 20 мм. Материал – сталь С235 </w:t>
      </w:r>
      <w:proofErr w:type="gramStart"/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456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203200"/>
            <wp:effectExtent l="0" t="0" r="9525" b="6350"/>
            <wp:docPr id="5" name="Рисунок 9" descr="https://soprotmat.ru/ustoiprimer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oprotmat.ru/ustoiprimer.files/image002.gif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Pr="00745611" w:rsidRDefault="00046823" w:rsidP="000468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Требуется:</w:t>
      </w:r>
    </w:p>
    <w:p w:rsidR="00046823" w:rsidRPr="00745611" w:rsidRDefault="00046823" w:rsidP="000468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найти значение критической нагрузки;</w:t>
      </w:r>
    </w:p>
    <w:p w:rsidR="00046823" w:rsidRPr="00745611" w:rsidRDefault="00046823" w:rsidP="000468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определить допускаемую нагрузку так, чтобы выполнялись условия устойчив</w:t>
      </w: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и прочности стержня;</w:t>
      </w:r>
    </w:p>
    <w:p w:rsidR="00046823" w:rsidRPr="00745611" w:rsidRDefault="00046823" w:rsidP="000468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вычислить нормируемый коэффициент запаса устойчивости.</w:t>
      </w:r>
    </w:p>
    <w:p w:rsidR="00046823" w:rsidRPr="0044708C" w:rsidRDefault="00046823" w:rsidP="00046823">
      <w:pPr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</w:pPr>
    </w:p>
    <w:p w:rsidR="00046823" w:rsidRDefault="00046823" w:rsidP="0004682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68115" cy="2432685"/>
            <wp:effectExtent l="0" t="0" r="0" b="5715"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№11.1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выполнения расчета изложен в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[1],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[3]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[4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[5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Pr="0049458A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11.1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тетради.</w:t>
      </w:r>
    </w:p>
    <w:p w:rsidR="00046823" w:rsidRPr="0049458A" w:rsidRDefault="00046823" w:rsidP="00046823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046823" w:rsidRPr="00B67BBE" w:rsidRDefault="00046823" w:rsidP="00046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46823" w:rsidRDefault="00046823" w:rsidP="00AD33F3">
      <w:pPr>
        <w:pStyle w:val="a5"/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proofErr w:type="spellEnd"/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proofErr w:type="gramStart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End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046823" w:rsidRDefault="00046823" w:rsidP="00AD33F3">
      <w:pPr>
        <w:pStyle w:val="a5"/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</w:t>
      </w:r>
      <w:proofErr w:type="gram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81" w:anchor="page/2" w:history="1">
        <w:r w:rsidRPr="00237BA1">
          <w:rPr>
            <w:rStyle w:val="aa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046823" w:rsidRDefault="00046823" w:rsidP="00AD33F3">
      <w:pPr>
        <w:pStyle w:val="a5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lastRenderedPageBreak/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</w:t>
      </w:r>
      <w:proofErr w:type="spellEnd"/>
      <w:proofErr w:type="gram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)</w:t>
      </w:r>
    </w:p>
    <w:p w:rsidR="00046823" w:rsidRDefault="00046823" w:rsidP="00AD33F3">
      <w:pPr>
        <w:pStyle w:val="a5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Дербенев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Н.А. Расчет на прочность при изгибе. Методическое пособие. - 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Астрахань: АГТУ, 2021. - 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3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 с.</w:t>
      </w:r>
    </w:p>
    <w:p w:rsidR="00046823" w:rsidRPr="00C277F3" w:rsidRDefault="00046823" w:rsidP="00AD33F3">
      <w:pPr>
        <w:pStyle w:val="a5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C277F3">
        <w:rPr>
          <w:rFonts w:ascii="Times New Roman" w:hAnsi="Times New Roman"/>
          <w:sz w:val="24"/>
          <w:szCs w:val="24"/>
        </w:rPr>
        <w:t>Хахов</w:t>
      </w:r>
      <w:proofErr w:type="spellEnd"/>
      <w:r w:rsidRPr="00C277F3">
        <w:rPr>
          <w:rFonts w:ascii="Times New Roman" w:hAnsi="Times New Roman"/>
          <w:sz w:val="24"/>
          <w:szCs w:val="24"/>
        </w:rPr>
        <w:t xml:space="preserve"> А.А. Прямой поперечный изгиб статически определимой балки. Методические указания и контрольные задания  по курсу «Механика». – Астрахань: АГТУ, 2024. – 16с. - </w:t>
      </w:r>
      <w:hyperlink r:id="rId82" w:history="1"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http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://</w:t>
        </w:r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portal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2.</w:t>
        </w:r>
        <w:proofErr w:type="spellStart"/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astu</w:t>
        </w:r>
        <w:proofErr w:type="spellEnd"/>
        <w:r w:rsidRPr="00C277F3">
          <w:rPr>
            <w:rStyle w:val="aa"/>
            <w:rFonts w:ascii="Times New Roman" w:hAnsi="Times New Roman"/>
            <w:sz w:val="24"/>
            <w:szCs w:val="24"/>
          </w:rPr>
          <w:t>.</w:t>
        </w:r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org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/</w:t>
        </w:r>
      </w:hyperlink>
    </w:p>
    <w:p w:rsidR="00046823" w:rsidRDefault="00046823" w:rsidP="00046823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046823" w:rsidRDefault="00046823" w:rsidP="00046823">
      <w:pPr>
        <w:rPr>
          <w:rFonts w:ascii="Times New Roman" w:hAnsi="Times New Roman"/>
          <w:b/>
          <w:i/>
          <w:sz w:val="24"/>
          <w:szCs w:val="24"/>
        </w:rPr>
      </w:pPr>
      <w:r w:rsidRPr="00450369">
        <w:rPr>
          <w:rFonts w:ascii="Times New Roman" w:hAnsi="Times New Roman"/>
          <w:b/>
          <w:i/>
          <w:sz w:val="24"/>
          <w:szCs w:val="24"/>
        </w:rPr>
        <w:t>Тема 12 Определение величины допускаемого сжимающего усилия стального стер</w:t>
      </w:r>
      <w:r w:rsidRPr="00450369">
        <w:rPr>
          <w:rFonts w:ascii="Times New Roman" w:hAnsi="Times New Roman"/>
          <w:b/>
          <w:i/>
          <w:sz w:val="24"/>
          <w:szCs w:val="24"/>
        </w:rPr>
        <w:t>ж</w:t>
      </w:r>
      <w:r w:rsidRPr="00450369">
        <w:rPr>
          <w:rFonts w:ascii="Times New Roman" w:hAnsi="Times New Roman"/>
          <w:b/>
          <w:i/>
          <w:sz w:val="24"/>
          <w:szCs w:val="24"/>
        </w:rPr>
        <w:t>ня круглого трубчатого сечения</w:t>
      </w:r>
    </w:p>
    <w:p w:rsidR="00046823" w:rsidRDefault="00046823" w:rsidP="00046823">
      <w:pPr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Задача 12.1. </w:t>
      </w:r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Стальной стержень круглого трубчатого сечения D = 10 см и </w:t>
      </w:r>
      <w:proofErr w:type="spellStart"/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d</w:t>
      </w:r>
      <w:proofErr w:type="spellEnd"/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= 7 см при дл</w:t>
      </w:r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и</w:t>
      </w:r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не A = 3, 2 м имеет шарнирно закрепленные И. В. Богомаз. Механика  330 концы (рис. 1</w:t>
      </w:r>
      <w:r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)</w:t>
      </w:r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Вычислить величину допускаемого сжимающего усилия F, если требуемый коэффициент запаса устойчивости K = 3.</w:t>
      </w:r>
    </w:p>
    <w:p w:rsidR="00046823" w:rsidRDefault="00046823" w:rsidP="00046823">
      <w:pPr>
        <w:keepNext/>
        <w:jc w:val="center"/>
      </w:pPr>
      <w:r>
        <w:rPr>
          <w:rFonts w:ascii="Times New Roman" w:eastAsia="Calibri" w:hAnsi="Times New Roman" w:cs="Times New Roman"/>
          <w:noProof/>
          <w:color w:val="111111"/>
          <w:kern w:val="1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284855" cy="3276600"/>
            <wp:effectExtent l="0" t="0" r="0" b="0"/>
            <wp:docPr id="2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pStyle w:val="affb"/>
        <w:jc w:val="center"/>
      </w:pPr>
      <w:r>
        <w:t>Рис. 1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№12.1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№12.1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Pr="00763104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 w:rsidRPr="00763104">
        <w:rPr>
          <w:rFonts w:ascii="Times New Roman" w:eastAsia="Times New Roman" w:hAnsi="Times New Roman"/>
          <w:sz w:val="24"/>
          <w:szCs w:val="24"/>
        </w:rPr>
        <w:t xml:space="preserve">Величину допускаемой силы F найдем исходя из условия устойчивости </w:t>
      </w:r>
      <w:r>
        <w:rPr>
          <w:noProof/>
          <w:lang w:eastAsia="ru-RU"/>
        </w:rPr>
        <w:drawing>
          <wp:inline distT="0" distB="0" distL="0" distR="0">
            <wp:extent cx="668655" cy="495300"/>
            <wp:effectExtent l="0" t="0" r="0" b="0"/>
            <wp:docPr id="2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763104">
        <w:rPr>
          <w:rFonts w:ascii="Times New Roman" w:eastAsia="Times New Roman" w:hAnsi="Times New Roman"/>
          <w:sz w:val="24"/>
          <w:szCs w:val="24"/>
        </w:rPr>
        <w:t xml:space="preserve"> ,</w:t>
      </w:r>
      <w:proofErr w:type="gramEnd"/>
      <w:r w:rsidRPr="00763104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763104">
        <w:rPr>
          <w:rFonts w:ascii="Times New Roman" w:eastAsia="Times New Roman" w:hAnsi="Times New Roman"/>
          <w:sz w:val="24"/>
          <w:szCs w:val="24"/>
        </w:rPr>
        <w:t xml:space="preserve">предварительно вычислив критическую силу </w:t>
      </w:r>
      <w:proofErr w:type="spellStart"/>
      <w:r w:rsidRPr="00763104">
        <w:rPr>
          <w:rFonts w:ascii="Times New Roman" w:eastAsia="Times New Roman" w:hAnsi="Times New Roman"/>
          <w:sz w:val="24"/>
          <w:szCs w:val="24"/>
        </w:rPr>
        <w:t>Fcr</w:t>
      </w:r>
      <w:proofErr w:type="spellEnd"/>
      <w:r w:rsidRPr="00763104">
        <w:rPr>
          <w:rFonts w:ascii="Times New Roman" w:eastAsia="Times New Roman" w:hAnsi="Times New Roman"/>
          <w:sz w:val="24"/>
          <w:szCs w:val="24"/>
        </w:rPr>
        <w:t>, формулу для которой выберем в завис</w:t>
      </w:r>
      <w:r w:rsidRPr="00763104">
        <w:rPr>
          <w:rFonts w:ascii="Times New Roman" w:eastAsia="Times New Roman" w:hAnsi="Times New Roman"/>
          <w:sz w:val="24"/>
          <w:szCs w:val="24"/>
        </w:rPr>
        <w:t>и</w:t>
      </w:r>
      <w:r w:rsidRPr="00763104">
        <w:rPr>
          <w:rFonts w:ascii="Times New Roman" w:eastAsia="Times New Roman" w:hAnsi="Times New Roman"/>
          <w:sz w:val="24"/>
          <w:szCs w:val="24"/>
        </w:rPr>
        <w:t>мости от гибкости стержня.</w:t>
      </w:r>
    </w:p>
    <w:p w:rsidR="00046823" w:rsidRDefault="00046823" w:rsidP="00046823">
      <w:pPr>
        <w:pStyle w:val="1"/>
        <w:numPr>
          <w:ilvl w:val="0"/>
          <w:numId w:val="0"/>
        </w:numPr>
        <w:jc w:val="both"/>
        <w:rPr>
          <w:rFonts w:cstheme="minorBidi"/>
          <w:b w:val="0"/>
        </w:rPr>
      </w:pPr>
      <w:r w:rsidRPr="00763104">
        <w:rPr>
          <w:rFonts w:cstheme="minorBidi"/>
          <w:b w:val="0"/>
        </w:rPr>
        <w:t>2. Определяем геометрические характеристики поперечного сечения стержня</w:t>
      </w:r>
    </w:p>
    <w:p w:rsidR="00046823" w:rsidRDefault="00046823" w:rsidP="00046823">
      <w:pPr>
        <w:pStyle w:val="2"/>
        <w:numPr>
          <w:ilvl w:val="0"/>
          <w:numId w:val="0"/>
        </w:numPr>
        <w:jc w:val="both"/>
        <w:rPr>
          <w:rFonts w:cstheme="minorBidi"/>
          <w:b w:val="0"/>
        </w:rPr>
      </w:pPr>
      <w:r>
        <w:rPr>
          <w:b w:val="0"/>
        </w:rPr>
        <w:lastRenderedPageBreak/>
        <w:t>3.</w:t>
      </w:r>
      <w:r w:rsidRPr="00763104">
        <w:t xml:space="preserve"> </w:t>
      </w:r>
      <w:r w:rsidRPr="00763104">
        <w:rPr>
          <w:rFonts w:cstheme="minorBidi"/>
          <w:b w:val="0"/>
        </w:rPr>
        <w:t>Устанавливаем гибкость стержня и выбираем формулу для критической силы.</w:t>
      </w:r>
    </w:p>
    <w:p w:rsidR="00046823" w:rsidRPr="00763104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Default="00046823" w:rsidP="0004682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6823" w:rsidRPr="00B67BBE" w:rsidRDefault="00046823" w:rsidP="000468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46823" w:rsidRDefault="00046823" w:rsidP="00AD33F3">
      <w:pPr>
        <w:pStyle w:val="a5"/>
        <w:numPr>
          <w:ilvl w:val="0"/>
          <w:numId w:val="7"/>
        </w:numPr>
        <w:tabs>
          <w:tab w:val="clear" w:pos="720"/>
        </w:tabs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proofErr w:type="spellEnd"/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proofErr w:type="gramStart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End"/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046823" w:rsidRDefault="00046823" w:rsidP="00AD33F3">
      <w:pPr>
        <w:pStyle w:val="a5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gram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</w:t>
      </w:r>
      <w:proofErr w:type="gram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</w:t>
      </w:r>
      <w:proofErr w:type="spellEnd"/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85" w:anchor="page/2" w:history="1">
        <w:r w:rsidRPr="00237BA1">
          <w:rPr>
            <w:rStyle w:val="aa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046823" w:rsidRDefault="00046823" w:rsidP="00AD33F3">
      <w:pPr>
        <w:pStyle w:val="a5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</w:t>
      </w:r>
      <w:proofErr w:type="spell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</w:t>
      </w:r>
      <w:proofErr w:type="spellEnd"/>
      <w:proofErr w:type="gramEnd"/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)</w:t>
      </w:r>
    </w:p>
    <w:p w:rsidR="00046823" w:rsidRDefault="00046823" w:rsidP="00AD33F3">
      <w:pPr>
        <w:pStyle w:val="a5"/>
        <w:numPr>
          <w:ilvl w:val="0"/>
          <w:numId w:val="7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Дербенев</w:t>
      </w:r>
      <w:proofErr w:type="spellEnd"/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Н.А. Расчет на прочность при изгибе. Методическое пособие. - 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Астрахань: АГТУ, 2021. - 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3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 с.</w:t>
      </w:r>
    </w:p>
    <w:p w:rsidR="00046823" w:rsidRPr="00FF44EF" w:rsidRDefault="00046823" w:rsidP="00AD33F3">
      <w:pPr>
        <w:pStyle w:val="a5"/>
        <w:numPr>
          <w:ilvl w:val="0"/>
          <w:numId w:val="7"/>
        </w:numPr>
        <w:spacing w:after="0"/>
        <w:ind w:left="0" w:firstLine="0"/>
        <w:jc w:val="both"/>
        <w:rPr>
          <w:rStyle w:val="aa"/>
          <w:rFonts w:ascii="Times New Roman" w:hAnsi="Times New Roman"/>
          <w:color w:val="111111"/>
          <w:sz w:val="24"/>
          <w:szCs w:val="24"/>
          <w:shd w:val="clear" w:color="auto" w:fill="FFFFFF"/>
        </w:rPr>
      </w:pPr>
      <w:proofErr w:type="spellStart"/>
      <w:r w:rsidRPr="00C277F3">
        <w:rPr>
          <w:rFonts w:ascii="Times New Roman" w:hAnsi="Times New Roman"/>
          <w:sz w:val="24"/>
          <w:szCs w:val="24"/>
        </w:rPr>
        <w:t>Хахов</w:t>
      </w:r>
      <w:proofErr w:type="spellEnd"/>
      <w:r w:rsidRPr="00C277F3">
        <w:rPr>
          <w:rFonts w:ascii="Times New Roman" w:hAnsi="Times New Roman"/>
          <w:sz w:val="24"/>
          <w:szCs w:val="24"/>
        </w:rPr>
        <w:t xml:space="preserve"> А.А. Прямой поперечный изгиб статически определимой балки. Методические указания и контрольные задания  по курсу «Механика». – Астрахань: АГТУ, 2024. – 16с. - </w:t>
      </w:r>
      <w:hyperlink r:id="rId86" w:history="1"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http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://</w:t>
        </w:r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portal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2.</w:t>
        </w:r>
        <w:proofErr w:type="spellStart"/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astu</w:t>
        </w:r>
        <w:proofErr w:type="spellEnd"/>
        <w:r w:rsidRPr="00C277F3">
          <w:rPr>
            <w:rStyle w:val="aa"/>
            <w:rFonts w:ascii="Times New Roman" w:hAnsi="Times New Roman"/>
            <w:sz w:val="24"/>
            <w:szCs w:val="24"/>
          </w:rPr>
          <w:t>.</w:t>
        </w:r>
        <w:r w:rsidRPr="00C277F3">
          <w:rPr>
            <w:rStyle w:val="aa"/>
            <w:rFonts w:ascii="Times New Roman" w:hAnsi="Times New Roman"/>
            <w:sz w:val="24"/>
            <w:szCs w:val="24"/>
            <w:lang w:val="en-US"/>
          </w:rPr>
          <w:t>org</w:t>
        </w:r>
        <w:r w:rsidRPr="00C277F3">
          <w:rPr>
            <w:rStyle w:val="aa"/>
            <w:rFonts w:ascii="Times New Roman" w:hAnsi="Times New Roman"/>
            <w:sz w:val="24"/>
            <w:szCs w:val="24"/>
          </w:rPr>
          <w:t>/</w:t>
        </w:r>
      </w:hyperlink>
    </w:p>
    <w:p w:rsidR="00046823" w:rsidRDefault="00046823" w:rsidP="00046823">
      <w:pPr>
        <w:spacing w:after="0"/>
        <w:jc w:val="both"/>
        <w:rPr>
          <w:rFonts w:ascii="Times New Roman" w:hAnsi="Times New Roman" w:cs="Times New Roman"/>
          <w:i/>
        </w:rPr>
      </w:pPr>
    </w:p>
    <w:p w:rsidR="00046823" w:rsidRPr="00FF44EF" w:rsidRDefault="00046823" w:rsidP="00046823">
      <w:pPr>
        <w:spacing w:after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FF44EF">
        <w:rPr>
          <w:rFonts w:ascii="Times New Roman" w:hAnsi="Times New Roman"/>
          <w:b/>
          <w:i/>
          <w:sz w:val="24"/>
          <w:szCs w:val="24"/>
        </w:rPr>
        <w:t>Тема 13. Определение перемещений при плоском изгибе</w:t>
      </w:r>
      <w:r>
        <w:rPr>
          <w:rFonts w:ascii="Times New Roman" w:hAnsi="Times New Roman" w:cs="Times New Roman"/>
          <w:sz w:val="19"/>
          <w:szCs w:val="19"/>
        </w:rPr>
        <w:t xml:space="preserve">  </w:t>
      </w:r>
    </w:p>
    <w:p w:rsidR="00046823" w:rsidRDefault="00046823" w:rsidP="00046823">
      <w:pPr>
        <w:pStyle w:val="36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Определить  перемещение балки и изобразить вид упругой линии ба</w:t>
      </w:r>
      <w:r w:rsidRPr="001E48F5">
        <w:rPr>
          <w:rFonts w:ascii="Times New Roman" w:hAnsi="Times New Roman" w:cs="Times New Roman"/>
          <w:sz w:val="28"/>
          <w:szCs w:val="28"/>
        </w:rPr>
        <w:t>л</w:t>
      </w:r>
      <w:r w:rsidRPr="001E48F5">
        <w:rPr>
          <w:rFonts w:ascii="Times New Roman" w:hAnsi="Times New Roman" w:cs="Times New Roman"/>
          <w:sz w:val="28"/>
          <w:szCs w:val="28"/>
        </w:rPr>
        <w:t>ки, если</w:t>
      </w:r>
      <w:proofErr w:type="gramStart"/>
      <w:r w:rsidRPr="001E4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426">
        <w:rPr>
          <w:rFonts w:ascii="Times New Roman" w:hAnsi="Times New Roman" w:cs="Times New Roman"/>
          <w:i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2∙10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Па</w:t>
      </w:r>
      <w:r w:rsidRPr="001E48F5">
        <w:rPr>
          <w:rFonts w:ascii="Times New Roman" w:hAnsi="Times New Roman" w:cs="Times New Roman"/>
          <w:sz w:val="28"/>
          <w:szCs w:val="28"/>
        </w:rPr>
        <w:t xml:space="preserve">, </w:t>
      </w:r>
      <w:r w:rsidRPr="0027388A">
        <w:rPr>
          <w:rFonts w:ascii="Times New Roman" w:hAnsi="Times New Roman" w:cs="Times New Roman"/>
          <w:sz w:val="28"/>
          <w:szCs w:val="28"/>
        </w:rPr>
        <w:t xml:space="preserve">  </w:t>
      </w:r>
      <w:r w:rsidRPr="0027388A">
        <w:rPr>
          <w:rFonts w:ascii="Times New Roman" w:hAnsi="Times New Roman" w:cs="Times New Roman"/>
          <w:position w:val="-12"/>
          <w:sz w:val="28"/>
          <w:szCs w:val="28"/>
        </w:rPr>
        <w:object w:dxaOrig="1340" w:dyaOrig="380">
          <v:shape id="_x0000_i1035" type="#_x0000_t75" style="width:75.35pt;height:21.45pt" o:ole="">
            <v:imagedata r:id="rId87" o:title=""/>
          </v:shape>
          <o:OLEObject Type="Embed" ProgID="Equation.DSMT4" ShapeID="_x0000_i1035" DrawAspect="Content" ObjectID="_1804183460" r:id="rId88"/>
        </w:object>
      </w:r>
      <w:r w:rsidRPr="001E4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(рис. 31</w:t>
      </w:r>
      <w:r w:rsidRPr="001E48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6823" w:rsidRPr="005320AE" w:rsidRDefault="00046823" w:rsidP="00046823">
      <w:pPr>
        <w:pStyle w:val="36"/>
        <w:spacing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0AE">
        <w:rPr>
          <w:rFonts w:ascii="Times New Roman" w:hAnsi="Times New Roman" w:cs="Times New Roman"/>
          <w:bCs/>
          <w:i/>
          <w:sz w:val="28"/>
          <w:szCs w:val="28"/>
        </w:rPr>
        <w:t>План решения задачи:</w:t>
      </w:r>
    </w:p>
    <w:p w:rsidR="00046823" w:rsidRPr="001E48F5" w:rsidRDefault="00046823" w:rsidP="00AD33F3">
      <w:pPr>
        <w:pStyle w:val="3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определить опорные реакции;</w:t>
      </w:r>
    </w:p>
    <w:p w:rsidR="00046823" w:rsidRPr="001E48F5" w:rsidRDefault="00046823" w:rsidP="00AD33F3">
      <w:pPr>
        <w:pStyle w:val="3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 xml:space="preserve">построить эпюру </w:t>
      </w:r>
      <w:r w:rsidRPr="001E48F5">
        <w:rPr>
          <w:rFonts w:ascii="Times New Roman" w:hAnsi="Times New Roman" w:cs="Times New Roman"/>
          <w:position w:val="-10"/>
          <w:sz w:val="28"/>
          <w:szCs w:val="28"/>
        </w:rPr>
        <w:object w:dxaOrig="620" w:dyaOrig="320">
          <v:shape id="_x0000_i1036" type="#_x0000_t75" style="width:36.5pt;height:18.75pt" o:ole="">
            <v:imagedata r:id="rId89" o:title=""/>
          </v:shape>
          <o:OLEObject Type="Embed" ProgID="Equation.3" ShapeID="_x0000_i1036" DrawAspect="Content" ObjectID="_1804183461" r:id="rId90"/>
        </w:object>
      </w:r>
      <w:r w:rsidRPr="001E48F5">
        <w:rPr>
          <w:rFonts w:ascii="Times New Roman" w:hAnsi="Times New Roman" w:cs="Times New Roman"/>
          <w:sz w:val="28"/>
          <w:szCs w:val="28"/>
        </w:rPr>
        <w:t>;</w:t>
      </w:r>
    </w:p>
    <w:p w:rsidR="00046823" w:rsidRPr="001E48F5" w:rsidRDefault="00046823" w:rsidP="00AD33F3">
      <w:pPr>
        <w:pStyle w:val="3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вычислить величины прогибов в характерных сечениях;</w:t>
      </w:r>
    </w:p>
    <w:p w:rsidR="00046823" w:rsidRPr="001E48F5" w:rsidRDefault="00046823" w:rsidP="00AD33F3">
      <w:pPr>
        <w:pStyle w:val="36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изобразить вид упругой линии балки.</w:t>
      </w:r>
    </w:p>
    <w:p w:rsidR="00046823" w:rsidRDefault="00046823" w:rsidP="00046823">
      <w:pPr>
        <w:pStyle w:val="36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7388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Данные к задаче</w:t>
      </w:r>
    </w:p>
    <w:p w:rsidR="00046823" w:rsidRDefault="00046823" w:rsidP="00046823">
      <w:pPr>
        <w:pStyle w:val="3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F44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046823" w:rsidRPr="001E48F5" w:rsidRDefault="00046823" w:rsidP="00046823">
      <w:pPr>
        <w:pStyle w:val="3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9"/>
        <w:gridCol w:w="1298"/>
        <w:gridCol w:w="1440"/>
        <w:gridCol w:w="1440"/>
        <w:gridCol w:w="1620"/>
        <w:gridCol w:w="1857"/>
      </w:tblGrid>
      <w:tr w:rsidR="00046823" w:rsidRPr="00DA11FD" w:rsidTr="001D29EB">
        <w:trPr>
          <w:cantSplit/>
          <w:trHeight w:val="255"/>
          <w:jc w:val="center"/>
        </w:trPr>
        <w:tc>
          <w:tcPr>
            <w:tcW w:w="1029" w:type="dxa"/>
            <w:vMerge w:val="restart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строки</w:t>
            </w:r>
          </w:p>
        </w:tc>
        <w:tc>
          <w:tcPr>
            <w:tcW w:w="1298" w:type="dxa"/>
            <w:vMerge w:val="restart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схемы</w:t>
            </w:r>
          </w:p>
        </w:tc>
        <w:tc>
          <w:tcPr>
            <w:tcW w:w="4500" w:type="dxa"/>
            <w:gridSpan w:val="3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Нагрузки</w:t>
            </w:r>
          </w:p>
        </w:tc>
        <w:tc>
          <w:tcPr>
            <w:tcW w:w="1857" w:type="dxa"/>
            <w:vMerge w:val="restart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a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046823" w:rsidRPr="00DA11FD" w:rsidTr="001D29EB">
        <w:trPr>
          <w:cantSplit/>
          <w:trHeight w:val="730"/>
          <w:jc w:val="center"/>
        </w:trPr>
        <w:tc>
          <w:tcPr>
            <w:tcW w:w="1029" w:type="dxa"/>
            <w:vMerge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vMerge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right w:val="nil"/>
            </w:tcBorders>
            <w:vAlign w:val="center"/>
          </w:tcPr>
          <w:p w:rsidR="00046823" w:rsidRPr="00DA11FD" w:rsidRDefault="00046823" w:rsidP="001D29EB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F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</w:p>
        </w:tc>
        <w:tc>
          <w:tcPr>
            <w:tcW w:w="1440" w:type="dxa"/>
            <w:vAlign w:val="center"/>
          </w:tcPr>
          <w:p w:rsidR="00046823" w:rsidRDefault="00046823" w:rsidP="001D29EB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М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∙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046823" w:rsidRPr="00DA11FD" w:rsidRDefault="00046823" w:rsidP="001D29EB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q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кН/м</w:t>
            </w:r>
          </w:p>
        </w:tc>
        <w:tc>
          <w:tcPr>
            <w:tcW w:w="1857" w:type="dxa"/>
            <w:vMerge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823" w:rsidRPr="00DA11FD" w:rsidTr="001D29EB">
        <w:trPr>
          <w:cantSplit/>
          <w:trHeight w:val="444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46823" w:rsidRPr="00DA11FD" w:rsidTr="001D29EB">
        <w:trPr>
          <w:cantSplit/>
          <w:trHeight w:val="357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046823" w:rsidRPr="00DA11FD" w:rsidTr="001D29EB">
        <w:trPr>
          <w:cantSplit/>
          <w:trHeight w:val="315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046823" w:rsidRPr="00DA11FD" w:rsidTr="001D29EB">
        <w:trPr>
          <w:cantSplit/>
          <w:trHeight w:val="390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046823" w:rsidRPr="00DA11FD" w:rsidTr="001D29EB">
        <w:trPr>
          <w:cantSplit/>
          <w:trHeight w:val="345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046823" w:rsidRPr="00DA11FD" w:rsidTr="001D29EB">
        <w:trPr>
          <w:cantSplit/>
          <w:trHeight w:val="345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046823" w:rsidRPr="00DA11FD" w:rsidTr="001D29EB">
        <w:trPr>
          <w:cantSplit/>
          <w:trHeight w:val="350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  <w:tr w:rsidR="00046823" w:rsidRPr="00DA11FD" w:rsidTr="001D29EB">
        <w:trPr>
          <w:cantSplit/>
          <w:trHeight w:val="315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046823" w:rsidRPr="00DA11FD" w:rsidTr="001D29EB">
        <w:trPr>
          <w:cantSplit/>
          <w:trHeight w:val="405"/>
          <w:jc w:val="center"/>
        </w:trPr>
        <w:tc>
          <w:tcPr>
            <w:tcW w:w="1029" w:type="dxa"/>
            <w:tcBorders>
              <w:bottom w:val="single" w:sz="4" w:space="0" w:color="auto"/>
            </w:tcBorders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046823" w:rsidRPr="00DA11FD" w:rsidTr="001D29EB">
        <w:trPr>
          <w:trHeight w:val="300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046823" w:rsidRPr="00DA11FD" w:rsidTr="001D29EB">
        <w:trPr>
          <w:trHeight w:val="300"/>
          <w:jc w:val="center"/>
        </w:trPr>
        <w:tc>
          <w:tcPr>
            <w:tcW w:w="1029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4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20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57" w:type="dxa"/>
            <w:vAlign w:val="center"/>
          </w:tcPr>
          <w:p w:rsidR="00046823" w:rsidRPr="00DA11FD" w:rsidRDefault="00046823" w:rsidP="001D29EB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046823" w:rsidRPr="001E48F5" w:rsidRDefault="00046823" w:rsidP="00046823">
      <w:pPr>
        <w:pStyle w:val="36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C5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76645" cy="6180455"/>
            <wp:effectExtent l="0" t="0" r="0" b="0"/>
            <wp:docPr id="2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618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pStyle w:val="36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Рис.</w:t>
      </w:r>
      <w:r w:rsidRPr="00FE72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Схемы балок к задаче 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center"/>
        <w:rPr>
          <w:bCs/>
          <w:sz w:val="32"/>
          <w:szCs w:val="32"/>
        </w:rPr>
      </w:pPr>
      <w:r w:rsidRPr="0009347C">
        <w:rPr>
          <w:bCs/>
          <w:sz w:val="32"/>
          <w:szCs w:val="32"/>
        </w:rPr>
        <w:t>Вопросы для самоконтроля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1. Какие типы опор применяются для соединения балок с </w:t>
      </w:r>
      <w:proofErr w:type="gramStart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основанием</w:t>
      </w:r>
      <w:proofErr w:type="gramEnd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и </w:t>
      </w:r>
      <w:proofErr w:type="gramStart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какие</w:t>
      </w:r>
      <w:proofErr w:type="gramEnd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реа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к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тивные усилия могут возникать в этих опорах?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2. Какие уравнения равновесия применяются для определения опорных реакций и как проверить правильность определения опорных реакций?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3. При какой нагрузке на брус получается явление, называемое чистым изгибом?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4. Какой  </w:t>
      </w:r>
      <w:proofErr w:type="gramStart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изгиб</w:t>
      </w:r>
      <w:proofErr w:type="gramEnd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называется  поперечным   и  </w:t>
      </w:r>
      <w:proofErr w:type="gramStart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какие</w:t>
      </w:r>
      <w:proofErr w:type="gramEnd"/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внутренние     усилия возн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и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кают в поперечных сечениях балки при поперечном   изгибе?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5. Какое правило знаков принято для поперечной силы и изгибающего момента?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6.  Когда изгиб балки называется плоским?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7. Какие зависимости существуют между поперечной силой, изгибающим моментом и интенсивностью вертикальной распределенной нагрузки?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lastRenderedPageBreak/>
        <w:t xml:space="preserve">           8. Какие следствия вытекают из дифференциальных зависимостей  при  поперечном изгибе и как они используются  при построении эпюр поперечных сил и изгибающих м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о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ментов?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9. Какая геометрическая характеристика сечения определяет прочность по нормал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ь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ным напряжениям при изгибе?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10.  Как распределяются нормальные напряжения по сечению балки?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11. Как определяется изгибающий момент и поперечная сила, передающиеся на о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т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дельные элементарные объемы балки?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12.  Как рассчитываются балки на прочность?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13.  Как находится опасная точка в сечении при плоском изгибе?</w:t>
      </w:r>
    </w:p>
    <w:p w:rsidR="00046823" w:rsidRPr="0009347C" w:rsidRDefault="00046823" w:rsidP="000468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14. В чем состоит общая идея метода начальных параметров? Запишите универсал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ь</w:t>
      </w: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ную формулу для прогибов и углов поворота.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i/>
        </w:rPr>
      </w:pP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0F6876">
        <w:rPr>
          <w:rFonts w:ascii="Times New Roman" w:hAnsi="Times New Roman"/>
          <w:b/>
          <w:i/>
          <w:sz w:val="24"/>
          <w:szCs w:val="24"/>
        </w:rPr>
        <w:t>Тема 14. Определение перемещений с помощью интеграла Мора, способом Верещаг</w:t>
      </w:r>
      <w:r w:rsidRPr="000F6876">
        <w:rPr>
          <w:rFonts w:ascii="Times New Roman" w:hAnsi="Times New Roman"/>
          <w:b/>
          <w:i/>
          <w:sz w:val="24"/>
          <w:szCs w:val="24"/>
        </w:rPr>
        <w:t>и</w:t>
      </w:r>
      <w:r w:rsidRPr="000F6876">
        <w:rPr>
          <w:rFonts w:ascii="Times New Roman" w:hAnsi="Times New Roman"/>
          <w:b/>
          <w:i/>
          <w:sz w:val="24"/>
          <w:szCs w:val="24"/>
        </w:rPr>
        <w:t>на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Задача 14.1. </w:t>
      </w:r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перемещение точки</w:t>
      </w:r>
      <w:proofErr w:type="gramStart"/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 К</w:t>
      </w:r>
      <w:proofErr w:type="gramEnd"/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 балки (см. рис.) при помощи интеграла Мора.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10945" cy="1401445"/>
            <wp:effectExtent l="0" t="0" r="8255" b="8255"/>
            <wp:docPr id="2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№14.1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пример решения типовой зад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14800" cy="1828800"/>
            <wp:effectExtent l="0" t="0" r="0" b="0"/>
            <wp:docPr id="2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Default="00046823" w:rsidP="000468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Задача 14.2. </w:t>
      </w:r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перемещение точки</w:t>
      </w:r>
      <w:proofErr w:type="gramStart"/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 К</w:t>
      </w:r>
      <w:proofErr w:type="gramEnd"/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 балки по способу Верещагина.</w:t>
      </w:r>
    </w:p>
    <w:p w:rsidR="00046823" w:rsidRDefault="00046823" w:rsidP="00046823">
      <w:pPr>
        <w:spacing w:after="0" w:line="240" w:lineRule="auto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03755" cy="2125345"/>
            <wp:effectExtent l="0" t="0" r="0" b="8255"/>
            <wp:docPr id="2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№14.2</w:t>
      </w:r>
    </w:p>
    <w:p w:rsidR="00046823" w:rsidRPr="00B67BBE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spellStart"/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proofErr w:type="spell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пример решения типовой зад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</w:p>
    <w:p w:rsidR="00046823" w:rsidRDefault="00046823" w:rsidP="00046823">
      <w:pPr>
        <w:spacing w:after="0" w:line="240" w:lineRule="auto"/>
        <w:jc w:val="both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75255" cy="2484755"/>
            <wp:effectExtent l="0" t="0" r="0" b="0"/>
            <wp:docPr id="2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255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 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6823" w:rsidRDefault="00046823" w:rsidP="000468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823" w:rsidRDefault="00046823" w:rsidP="000468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46823" w:rsidRPr="00763104" w:rsidRDefault="00046823" w:rsidP="00046823">
      <w:pPr>
        <w:spacing w:after="0" w:line="240" w:lineRule="auto"/>
        <w:jc w:val="both"/>
        <w:rPr>
          <w:lang w:eastAsia="ru-RU"/>
        </w:rPr>
      </w:pPr>
    </w:p>
    <w:p w:rsidR="00046823" w:rsidRDefault="00046823" w:rsidP="002C65C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046823" w:rsidSect="00F01722">
      <w:footerReference w:type="default" r:id="rId9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3F3" w:rsidRDefault="00AD33F3" w:rsidP="007A4CF0">
      <w:pPr>
        <w:spacing w:after="0" w:line="240" w:lineRule="auto"/>
      </w:pPr>
      <w:r>
        <w:separator/>
      </w:r>
    </w:p>
  </w:endnote>
  <w:endnote w:type="continuationSeparator" w:id="0">
    <w:p w:rsidR="00AD33F3" w:rsidRDefault="00AD33F3" w:rsidP="007A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6298"/>
      <w:docPartObj>
        <w:docPartGallery w:val="Page Numbers (Bottom of Page)"/>
        <w:docPartUnique/>
      </w:docPartObj>
    </w:sdtPr>
    <w:sdtContent>
      <w:p w:rsidR="002C65CA" w:rsidRDefault="002C65CA" w:rsidP="00F01722">
        <w:pPr>
          <w:pStyle w:val="af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468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3F3" w:rsidRDefault="00AD33F3" w:rsidP="007A4CF0">
      <w:pPr>
        <w:spacing w:after="0" w:line="240" w:lineRule="auto"/>
      </w:pPr>
      <w:r>
        <w:separator/>
      </w:r>
    </w:p>
  </w:footnote>
  <w:footnote w:type="continuationSeparator" w:id="0">
    <w:p w:rsidR="00AD33F3" w:rsidRDefault="00AD33F3" w:rsidP="007A4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23B5"/>
    <w:multiLevelType w:val="multilevel"/>
    <w:tmpl w:val="4CBC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043055CE"/>
    <w:multiLevelType w:val="hybridMultilevel"/>
    <w:tmpl w:val="6D8E792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DF94250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4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4B546B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003806"/>
    <w:multiLevelType w:val="multilevel"/>
    <w:tmpl w:val="4CBC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4A72"/>
    <w:rsid w:val="00003998"/>
    <w:rsid w:val="00003C25"/>
    <w:rsid w:val="00046823"/>
    <w:rsid w:val="0006471C"/>
    <w:rsid w:val="00093674"/>
    <w:rsid w:val="000A6735"/>
    <w:rsid w:val="000C14CE"/>
    <w:rsid w:val="000F0492"/>
    <w:rsid w:val="001A2B68"/>
    <w:rsid w:val="001E669F"/>
    <w:rsid w:val="002373CA"/>
    <w:rsid w:val="00251D42"/>
    <w:rsid w:val="002814F4"/>
    <w:rsid w:val="002856B2"/>
    <w:rsid w:val="00287620"/>
    <w:rsid w:val="00295133"/>
    <w:rsid w:val="002C65CA"/>
    <w:rsid w:val="002E2C67"/>
    <w:rsid w:val="00303B67"/>
    <w:rsid w:val="00472803"/>
    <w:rsid w:val="004B48CD"/>
    <w:rsid w:val="004F4360"/>
    <w:rsid w:val="00527D4E"/>
    <w:rsid w:val="005C28BC"/>
    <w:rsid w:val="005D58ED"/>
    <w:rsid w:val="005F338D"/>
    <w:rsid w:val="006061AE"/>
    <w:rsid w:val="00653118"/>
    <w:rsid w:val="00722417"/>
    <w:rsid w:val="00740553"/>
    <w:rsid w:val="00750F65"/>
    <w:rsid w:val="007A2A4D"/>
    <w:rsid w:val="007A4CF0"/>
    <w:rsid w:val="00834B81"/>
    <w:rsid w:val="008602E4"/>
    <w:rsid w:val="00876E92"/>
    <w:rsid w:val="008B090C"/>
    <w:rsid w:val="00924DBE"/>
    <w:rsid w:val="00937C02"/>
    <w:rsid w:val="00972EE0"/>
    <w:rsid w:val="00982D5F"/>
    <w:rsid w:val="009B7505"/>
    <w:rsid w:val="009F2662"/>
    <w:rsid w:val="00A01940"/>
    <w:rsid w:val="00A06C57"/>
    <w:rsid w:val="00A36684"/>
    <w:rsid w:val="00A37763"/>
    <w:rsid w:val="00A77905"/>
    <w:rsid w:val="00A9279A"/>
    <w:rsid w:val="00AD33F3"/>
    <w:rsid w:val="00AE04F5"/>
    <w:rsid w:val="00AE67DE"/>
    <w:rsid w:val="00B15621"/>
    <w:rsid w:val="00B44E34"/>
    <w:rsid w:val="00B524C8"/>
    <w:rsid w:val="00BC4B8D"/>
    <w:rsid w:val="00BE3C07"/>
    <w:rsid w:val="00BE40B8"/>
    <w:rsid w:val="00C06DF7"/>
    <w:rsid w:val="00C1339D"/>
    <w:rsid w:val="00CA1E27"/>
    <w:rsid w:val="00CA279F"/>
    <w:rsid w:val="00CE05D7"/>
    <w:rsid w:val="00CE221A"/>
    <w:rsid w:val="00D04584"/>
    <w:rsid w:val="00D347D7"/>
    <w:rsid w:val="00D401CD"/>
    <w:rsid w:val="00D9709F"/>
    <w:rsid w:val="00DA25D1"/>
    <w:rsid w:val="00EA35F0"/>
    <w:rsid w:val="00EC1735"/>
    <w:rsid w:val="00F01722"/>
    <w:rsid w:val="00F07365"/>
    <w:rsid w:val="00F579AF"/>
    <w:rsid w:val="00FB331D"/>
    <w:rsid w:val="00FC58C7"/>
    <w:rsid w:val="00FD4A72"/>
    <w:rsid w:val="00FE3203"/>
    <w:rsid w:val="00FF1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arc" idref="#_x0000_s11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A7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FD4A72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FD4A72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FD4A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2C65C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unhideWhenUsed/>
    <w:qFormat/>
    <w:rsid w:val="00FD4A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2C65CA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2C65CA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Times New Roman" w:hAnsi="Calibri" w:cs="Times New Roman"/>
      <w:sz w:val="24"/>
      <w:szCs w:val="24"/>
      <w:lang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5CA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Cambria" w:eastAsia="Times New Roman" w:hAnsi="Cambria" w:cs="Times New Roman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D4A7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FD4A72"/>
    <w:rPr>
      <w:b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FD4A72"/>
    <w:rPr>
      <w:b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rsid w:val="002C65C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FD4A7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rsid w:val="002C65CA"/>
    <w:rPr>
      <w:b/>
      <w:bCs/>
      <w:lang/>
    </w:rPr>
  </w:style>
  <w:style w:type="character" w:customStyle="1" w:styleId="70">
    <w:name w:val="Заголовок 7 Знак"/>
    <w:basedOn w:val="a0"/>
    <w:link w:val="7"/>
    <w:uiPriority w:val="99"/>
    <w:semiHidden/>
    <w:rsid w:val="002C65CA"/>
    <w:rPr>
      <w:rFonts w:ascii="Calibri" w:hAnsi="Calibri"/>
      <w:sz w:val="24"/>
      <w:szCs w:val="24"/>
      <w:lang/>
    </w:rPr>
  </w:style>
  <w:style w:type="paragraph" w:styleId="a3">
    <w:name w:val="Body Text Indent"/>
    <w:basedOn w:val="a"/>
    <w:link w:val="a4"/>
    <w:uiPriority w:val="99"/>
    <w:rsid w:val="00FD4A72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D4A72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FD4A72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FD4A72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customStyle="1" w:styleId="a6">
    <w:name w:val="Абзац списка Знак"/>
    <w:link w:val="a5"/>
    <w:uiPriority w:val="34"/>
    <w:rsid w:val="002C65CA"/>
    <w:rPr>
      <w:rFonts w:ascii="Calibri" w:eastAsia="Calibri" w:hAnsi="Calibri"/>
      <w:kern w:val="1"/>
      <w:sz w:val="22"/>
      <w:szCs w:val="22"/>
    </w:rPr>
  </w:style>
  <w:style w:type="character" w:styleId="a7">
    <w:name w:val="Strong"/>
    <w:uiPriority w:val="22"/>
    <w:qFormat/>
    <w:rsid w:val="00FD4A72"/>
    <w:rPr>
      <w:b/>
      <w:bCs/>
    </w:rPr>
  </w:style>
  <w:style w:type="paragraph" w:styleId="a8">
    <w:name w:val="Title"/>
    <w:basedOn w:val="a"/>
    <w:link w:val="a9"/>
    <w:qFormat/>
    <w:rsid w:val="00FD4A72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Название Знак"/>
    <w:basedOn w:val="a0"/>
    <w:link w:val="a8"/>
    <w:rsid w:val="00FD4A72"/>
    <w:rPr>
      <w:rFonts w:ascii="Arial" w:hAnsi="Arial"/>
    </w:rPr>
  </w:style>
  <w:style w:type="character" w:styleId="aa">
    <w:name w:val="Hyperlink"/>
    <w:uiPriority w:val="99"/>
    <w:rsid w:val="00FD4A72"/>
    <w:rPr>
      <w:color w:val="000080"/>
      <w:u w:val="single"/>
    </w:rPr>
  </w:style>
  <w:style w:type="paragraph" w:styleId="ab">
    <w:name w:val="Balloon Text"/>
    <w:basedOn w:val="a"/>
    <w:link w:val="ac"/>
    <w:unhideWhenUsed/>
    <w:rsid w:val="00FD4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D4A7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qFormat/>
    <w:rsid w:val="00FD4A72"/>
  </w:style>
  <w:style w:type="paragraph" w:styleId="ad">
    <w:name w:val="Normal (Web)"/>
    <w:basedOn w:val="a"/>
    <w:link w:val="ae"/>
    <w:uiPriority w:val="99"/>
    <w:unhideWhenUsed/>
    <w:rsid w:val="00FD4A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бычный (веб) Знак"/>
    <w:link w:val="ad"/>
    <w:rsid w:val="002C65CA"/>
    <w:rPr>
      <w:sz w:val="24"/>
      <w:szCs w:val="24"/>
    </w:rPr>
  </w:style>
  <w:style w:type="table" w:styleId="af">
    <w:name w:val="Table Grid"/>
    <w:basedOn w:val="a1"/>
    <w:uiPriority w:val="59"/>
    <w:rsid w:val="00FD4A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Подпись к таблице"/>
    <w:basedOn w:val="a"/>
    <w:rsid w:val="00FD4A72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D4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D4A7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FD4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D4A7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uiPriority w:val="99"/>
    <w:rsid w:val="005C28BC"/>
    <w:pPr>
      <w:ind w:left="720"/>
    </w:pPr>
    <w:rPr>
      <w:rFonts w:ascii="Calibri" w:eastAsia="Calibri" w:hAnsi="Calibri" w:cs="Times New Roman"/>
      <w:lang w:eastAsia="ru-RU"/>
    </w:rPr>
  </w:style>
  <w:style w:type="paragraph" w:styleId="af5">
    <w:name w:val="Body Text"/>
    <w:basedOn w:val="a"/>
    <w:link w:val="af6"/>
    <w:unhideWhenUsed/>
    <w:rsid w:val="002C65CA"/>
    <w:pPr>
      <w:spacing w:after="120"/>
    </w:pPr>
  </w:style>
  <w:style w:type="character" w:customStyle="1" w:styleId="af6">
    <w:name w:val="Основной текст Знак"/>
    <w:basedOn w:val="a0"/>
    <w:link w:val="af5"/>
    <w:rsid w:val="002C65C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2C65CA"/>
    <w:rPr>
      <w:rFonts w:ascii="Cambria" w:hAnsi="Cambria"/>
      <w:sz w:val="22"/>
      <w:szCs w:val="22"/>
      <w:lang/>
    </w:rPr>
  </w:style>
  <w:style w:type="character" w:customStyle="1" w:styleId="12">
    <w:name w:val="Название Знак1"/>
    <w:basedOn w:val="a0"/>
    <w:rsid w:val="002C65CA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3">
    <w:name w:val="Цитата1"/>
    <w:basedOn w:val="a"/>
    <w:rsid w:val="002C65CA"/>
    <w:pPr>
      <w:widowControl w:val="0"/>
      <w:autoSpaceDE w:val="0"/>
      <w:spacing w:before="260" w:after="0" w:line="338" w:lineRule="auto"/>
      <w:ind w:left="840" w:right="1200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af7">
    <w:name w:val="список с точками"/>
    <w:basedOn w:val="a"/>
    <w:uiPriority w:val="99"/>
    <w:rsid w:val="002C65CA"/>
    <w:pPr>
      <w:spacing w:after="0"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8">
    <w:name w:val="Рубленый для заголовка"/>
    <w:rsid w:val="002C65CA"/>
    <w:pPr>
      <w:suppressAutoHyphens/>
      <w:spacing w:before="120"/>
      <w:jc w:val="center"/>
    </w:pPr>
    <w:rPr>
      <w:rFonts w:ascii="Arial" w:eastAsia="Arial" w:hAnsi="Arial"/>
      <w:b/>
      <w:sz w:val="28"/>
      <w:lang w:eastAsia="ar-SA"/>
    </w:rPr>
  </w:style>
  <w:style w:type="paragraph" w:customStyle="1" w:styleId="af9">
    <w:name w:val="Основной по центру"/>
    <w:basedOn w:val="a"/>
    <w:rsid w:val="002C65C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a">
    <w:name w:val="page number"/>
    <w:basedOn w:val="a0"/>
    <w:rsid w:val="002C65CA"/>
  </w:style>
  <w:style w:type="paragraph" w:customStyle="1" w:styleId="210">
    <w:name w:val="Основной текст 21"/>
    <w:basedOn w:val="a"/>
    <w:rsid w:val="002C65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footnote text"/>
    <w:basedOn w:val="a"/>
    <w:link w:val="afc"/>
    <w:uiPriority w:val="99"/>
    <w:rsid w:val="002C65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сноски Знак"/>
    <w:basedOn w:val="a0"/>
    <w:link w:val="afb"/>
    <w:uiPriority w:val="99"/>
    <w:rsid w:val="002C65CA"/>
    <w:rPr>
      <w:lang/>
    </w:rPr>
  </w:style>
  <w:style w:type="character" w:styleId="afd">
    <w:name w:val="footnote reference"/>
    <w:uiPriority w:val="99"/>
    <w:rsid w:val="002C65CA"/>
    <w:rPr>
      <w:vertAlign w:val="superscript"/>
    </w:rPr>
  </w:style>
  <w:style w:type="paragraph" w:styleId="14">
    <w:name w:val="toc 1"/>
    <w:basedOn w:val="a"/>
    <w:next w:val="a"/>
    <w:autoRedefine/>
    <w:uiPriority w:val="39"/>
    <w:rsid w:val="002C65CA"/>
    <w:pPr>
      <w:tabs>
        <w:tab w:val="right" w:leader="dot" w:pos="9629"/>
      </w:tabs>
      <w:overflowPunct w:val="0"/>
      <w:autoSpaceDE w:val="0"/>
      <w:autoSpaceDN w:val="0"/>
      <w:adjustRightInd w:val="0"/>
      <w:spacing w:after="0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toc 2"/>
    <w:basedOn w:val="a"/>
    <w:next w:val="a"/>
    <w:autoRedefine/>
    <w:uiPriority w:val="39"/>
    <w:rsid w:val="002C65CA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spacing w:after="0" w:line="240" w:lineRule="auto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2C65CA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after="0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rsid w:val="002C65CA"/>
    <w:rPr>
      <w:sz w:val="16"/>
      <w:szCs w:val="16"/>
    </w:rPr>
  </w:style>
  <w:style w:type="paragraph" w:styleId="aff">
    <w:name w:val="annotation text"/>
    <w:basedOn w:val="a"/>
    <w:link w:val="aff0"/>
    <w:rsid w:val="002C65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примечания Знак"/>
    <w:basedOn w:val="a0"/>
    <w:link w:val="aff"/>
    <w:rsid w:val="002C65CA"/>
    <w:rPr>
      <w:lang/>
    </w:rPr>
  </w:style>
  <w:style w:type="paragraph" w:styleId="aff1">
    <w:name w:val="annotation subject"/>
    <w:basedOn w:val="aff"/>
    <w:next w:val="aff"/>
    <w:link w:val="aff2"/>
    <w:rsid w:val="002C65CA"/>
    <w:rPr>
      <w:b/>
      <w:bCs/>
      <w:lang/>
    </w:rPr>
  </w:style>
  <w:style w:type="character" w:customStyle="1" w:styleId="aff2">
    <w:name w:val="Тема примечания Знак"/>
    <w:basedOn w:val="aff0"/>
    <w:link w:val="aff1"/>
    <w:rsid w:val="002C65CA"/>
    <w:rPr>
      <w:b/>
      <w:bCs/>
      <w:lang/>
    </w:rPr>
  </w:style>
  <w:style w:type="paragraph" w:customStyle="1" w:styleId="0">
    <w:name w:val="Заголовок 0"/>
    <w:basedOn w:val="a"/>
    <w:next w:val="1"/>
    <w:rsid w:val="002C65CA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eastAsia="ru-RU"/>
    </w:rPr>
  </w:style>
  <w:style w:type="paragraph" w:customStyle="1" w:styleId="Default">
    <w:name w:val="Default"/>
    <w:rsid w:val="002C65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3">
    <w:name w:val="Заголовок раздела положения"/>
    <w:basedOn w:val="a"/>
    <w:rsid w:val="002C65CA"/>
    <w:pPr>
      <w:widowControl w:val="0"/>
      <w:shd w:val="clear" w:color="auto" w:fill="FFFFFF"/>
      <w:autoSpaceDE w:val="0"/>
      <w:autoSpaceDN w:val="0"/>
      <w:adjustRightInd w:val="0"/>
      <w:spacing w:before="475" w:after="0" w:line="360" w:lineRule="auto"/>
      <w:ind w:left="360" w:right="14" w:hanging="360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eastAsia="ru-RU"/>
    </w:rPr>
  </w:style>
  <w:style w:type="paragraph" w:customStyle="1" w:styleId="ConsPlusNormal">
    <w:name w:val="ConsPlusNormal"/>
    <w:rsid w:val="002C65CA"/>
    <w:pPr>
      <w:widowControl w:val="0"/>
      <w:numPr>
        <w:numId w:val="4"/>
      </w:numPr>
      <w:autoSpaceDE w:val="0"/>
      <w:autoSpaceDN w:val="0"/>
      <w:adjustRightInd w:val="0"/>
      <w:ind w:left="0" w:firstLine="0"/>
    </w:pPr>
    <w:rPr>
      <w:rFonts w:ascii="Arial" w:hAnsi="Arial" w:cs="Arial"/>
    </w:rPr>
  </w:style>
  <w:style w:type="paragraph" w:customStyle="1" w:styleId="Iauiue1">
    <w:name w:val="Iau?iue1"/>
    <w:rsid w:val="002C65CA"/>
    <w:pPr>
      <w:autoSpaceDE w:val="0"/>
      <w:autoSpaceDN w:val="0"/>
    </w:pPr>
    <w:rPr>
      <w:sz w:val="28"/>
      <w:szCs w:val="28"/>
    </w:rPr>
  </w:style>
  <w:style w:type="character" w:customStyle="1" w:styleId="FontStyle22">
    <w:name w:val="Font Style22"/>
    <w:rsid w:val="002C65CA"/>
    <w:rPr>
      <w:rFonts w:ascii="Times New Roman" w:hAnsi="Times New Roman"/>
      <w:sz w:val="22"/>
    </w:rPr>
  </w:style>
  <w:style w:type="character" w:styleId="aff4">
    <w:name w:val="Emphasis"/>
    <w:qFormat/>
    <w:rsid w:val="002C65CA"/>
    <w:rPr>
      <w:i/>
      <w:iCs/>
    </w:rPr>
  </w:style>
  <w:style w:type="character" w:customStyle="1" w:styleId="23">
    <w:name w:val="Основной текст (2) + Курсив"/>
    <w:rsid w:val="002C65CA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4">
    <w:name w:val="Font Style64"/>
    <w:uiPriority w:val="99"/>
    <w:rsid w:val="002C65CA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2C65CA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C65CA"/>
    <w:pPr>
      <w:widowControl w:val="0"/>
      <w:shd w:val="clear" w:color="auto" w:fill="FFFFFF"/>
      <w:spacing w:before="1020" w:after="0" w:line="322" w:lineRule="exact"/>
      <w:ind w:hanging="360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1">
    <w:name w:val="Основной текст (4)_"/>
    <w:link w:val="42"/>
    <w:locked/>
    <w:rsid w:val="002C65CA"/>
    <w:rPr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C65CA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43">
    <w:name w:val="Основной текст (4) + Не курсив"/>
    <w:rsid w:val="002C65CA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"/>
    <w:uiPriority w:val="99"/>
    <w:rsid w:val="002C65CA"/>
    <w:pPr>
      <w:widowControl w:val="0"/>
      <w:autoSpaceDE w:val="0"/>
      <w:autoSpaceDN w:val="0"/>
      <w:adjustRightInd w:val="0"/>
      <w:spacing w:after="0" w:line="254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2C65CA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2C65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6">
    <w:name w:val="Font Style66"/>
    <w:uiPriority w:val="99"/>
    <w:rsid w:val="002C65CA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2C65CA"/>
    <w:rPr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rsid w:val="002C65CA"/>
    <w:pPr>
      <w:widowControl w:val="0"/>
      <w:shd w:val="clear" w:color="auto" w:fill="FFFFFF"/>
      <w:spacing w:after="300" w:line="0" w:lineRule="atLeast"/>
      <w:ind w:hanging="100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2">
    <w:name w:val="Основной текст (3)_"/>
    <w:link w:val="33"/>
    <w:locked/>
    <w:rsid w:val="002C65CA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2C65CA"/>
    <w:pPr>
      <w:widowControl w:val="0"/>
      <w:shd w:val="clear" w:color="auto" w:fill="FFFFFF"/>
      <w:spacing w:after="720" w:line="322" w:lineRule="exact"/>
      <w:ind w:hanging="42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10">
    <w:name w:val="Основной текст (11)_"/>
    <w:link w:val="111"/>
    <w:locked/>
    <w:rsid w:val="002C65CA"/>
    <w:rPr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2C65CA"/>
    <w:pPr>
      <w:widowControl w:val="0"/>
      <w:shd w:val="clear" w:color="auto" w:fill="FFFFFF"/>
      <w:spacing w:after="0" w:line="480" w:lineRule="exact"/>
      <w:ind w:firstLine="601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Style21">
    <w:name w:val="Style21"/>
    <w:basedOn w:val="a"/>
    <w:rsid w:val="002C65CA"/>
    <w:pPr>
      <w:widowControl w:val="0"/>
      <w:autoSpaceDE w:val="0"/>
      <w:autoSpaceDN w:val="0"/>
      <w:adjustRightInd w:val="0"/>
      <w:spacing w:after="0" w:line="253" w:lineRule="exact"/>
      <w:ind w:hanging="1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 + Полужирный"/>
    <w:aliases w:val="Курсив"/>
    <w:rsid w:val="002C65CA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2C65CA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1">
    <w:name w:val="Основной текст (7)_"/>
    <w:link w:val="72"/>
    <w:rsid w:val="002C65CA"/>
    <w:rPr>
      <w:shd w:val="clear" w:color="auto" w:fill="FFFFFF"/>
    </w:rPr>
  </w:style>
  <w:style w:type="paragraph" w:customStyle="1" w:styleId="72">
    <w:name w:val="Основной текст (7)"/>
    <w:basedOn w:val="a"/>
    <w:link w:val="71"/>
    <w:rsid w:val="002C65CA"/>
    <w:pPr>
      <w:widowControl w:val="0"/>
      <w:shd w:val="clear" w:color="auto" w:fill="FFFFFF"/>
      <w:spacing w:before="240" w:after="0" w:line="413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2">
    <w:name w:val="Style12"/>
    <w:basedOn w:val="a"/>
    <w:uiPriority w:val="99"/>
    <w:rsid w:val="002C65CA"/>
    <w:pPr>
      <w:widowControl w:val="0"/>
      <w:autoSpaceDE w:val="0"/>
      <w:autoSpaceDN w:val="0"/>
      <w:adjustRightInd w:val="0"/>
      <w:spacing w:after="0" w:line="322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2C65CA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C65CA"/>
    <w:pPr>
      <w:widowControl w:val="0"/>
      <w:autoSpaceDE w:val="0"/>
      <w:autoSpaceDN w:val="0"/>
      <w:adjustRightInd w:val="0"/>
      <w:spacing w:after="0" w:line="322" w:lineRule="exact"/>
      <w:ind w:firstLine="4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2C65CA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C65CA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2C65CA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"/>
    <w:link w:val="2a"/>
    <w:uiPriority w:val="99"/>
    <w:unhideWhenUsed/>
    <w:rsid w:val="002C65CA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2a">
    <w:name w:val="Основной текст с отступом 2 Знак"/>
    <w:basedOn w:val="a0"/>
    <w:link w:val="29"/>
    <w:uiPriority w:val="99"/>
    <w:rsid w:val="002C65CA"/>
    <w:rPr>
      <w:lang/>
    </w:rPr>
  </w:style>
  <w:style w:type="paragraph" w:customStyle="1" w:styleId="211">
    <w:name w:val="Основной текст с отступом 21"/>
    <w:basedOn w:val="a"/>
    <w:rsid w:val="002C65CA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2b">
    <w:name w:val="Абзац списка2"/>
    <w:basedOn w:val="a"/>
    <w:rsid w:val="002C65CA"/>
    <w:pPr>
      <w:ind w:left="720"/>
    </w:pPr>
    <w:rPr>
      <w:rFonts w:ascii="Calibri" w:eastAsia="Times New Roman" w:hAnsi="Calibri" w:cs="Calibri"/>
    </w:rPr>
  </w:style>
  <w:style w:type="character" w:customStyle="1" w:styleId="googqs-tidbit1">
    <w:name w:val="goog_qs-tidbit1"/>
    <w:rsid w:val="002C65CA"/>
    <w:rPr>
      <w:rFonts w:cs="Times New Roman"/>
    </w:rPr>
  </w:style>
  <w:style w:type="paragraph" w:customStyle="1" w:styleId="aff5">
    <w:name w:val="Абзац"/>
    <w:basedOn w:val="a"/>
    <w:rsid w:val="002C65CA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ru-RU"/>
    </w:rPr>
  </w:style>
  <w:style w:type="character" w:customStyle="1" w:styleId="140">
    <w:name w:val="Стиль Основной текст с отступом + 14 пт Знак"/>
    <w:link w:val="141"/>
    <w:locked/>
    <w:rsid w:val="002C65CA"/>
    <w:rPr>
      <w:sz w:val="28"/>
    </w:rPr>
  </w:style>
  <w:style w:type="paragraph" w:customStyle="1" w:styleId="141">
    <w:name w:val="Стиль Основной текст с отступом + 14 пт"/>
    <w:basedOn w:val="a3"/>
    <w:link w:val="140"/>
    <w:rsid w:val="002C65CA"/>
    <w:pPr>
      <w:widowControl/>
      <w:suppressAutoHyphens w:val="0"/>
      <w:spacing w:after="0"/>
      <w:ind w:left="0" w:firstLine="720"/>
      <w:jc w:val="both"/>
    </w:pPr>
    <w:rPr>
      <w:rFonts w:eastAsia="Times New Roman"/>
      <w:kern w:val="0"/>
      <w:sz w:val="28"/>
      <w:szCs w:val="20"/>
    </w:rPr>
  </w:style>
  <w:style w:type="paragraph" w:customStyle="1" w:styleId="34">
    <w:name w:val="Стиль3"/>
    <w:basedOn w:val="29"/>
    <w:rsid w:val="002C65CA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  <w:lang w:val="ru-RU" w:eastAsia="ru-RU"/>
    </w:rPr>
  </w:style>
  <w:style w:type="paragraph" w:customStyle="1" w:styleId="c4">
    <w:name w:val="c4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3f3f3f3f3f3f3f3f3f3f3f3f2">
    <w:name w:val="О3fс3fн3fо3fв3fн3fо3fй3f т3fе3fк3fс3fт3f 2"/>
    <w:basedOn w:val="a"/>
    <w:rsid w:val="002C65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6">
    <w:name w:val="Plain Text"/>
    <w:basedOn w:val="a"/>
    <w:link w:val="aff7"/>
    <w:rsid w:val="002C65C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aff7">
    <w:name w:val="Текст Знак"/>
    <w:basedOn w:val="a0"/>
    <w:link w:val="aff6"/>
    <w:rsid w:val="002C65CA"/>
    <w:rPr>
      <w:rFonts w:ascii="Courier New" w:hAnsi="Courier New"/>
      <w:lang/>
    </w:rPr>
  </w:style>
  <w:style w:type="paragraph" w:styleId="aff8">
    <w:name w:val="Block Text"/>
    <w:basedOn w:val="a"/>
    <w:rsid w:val="002C65CA"/>
    <w:pPr>
      <w:shd w:val="clear" w:color="auto" w:fill="FFFFFF"/>
      <w:tabs>
        <w:tab w:val="left" w:pos="5983"/>
      </w:tabs>
      <w:spacing w:after="0" w:line="240" w:lineRule="auto"/>
      <w:ind w:left="118" w:right="14" w:firstLine="49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-rteelement-p">
    <w:name w:val="ms-rteelement-p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uiPriority w:val="99"/>
    <w:rsid w:val="002C65CA"/>
    <w:rPr>
      <w:rFonts w:ascii="Courier New" w:hAnsi="Courier New" w:cs="Courier New"/>
      <w:b/>
      <w:bCs/>
      <w:smallCaps/>
      <w:sz w:val="12"/>
      <w:szCs w:val="12"/>
    </w:rPr>
  </w:style>
  <w:style w:type="paragraph" w:styleId="aff9">
    <w:name w:val="No Spacing"/>
    <w:uiPriority w:val="1"/>
    <w:qFormat/>
    <w:rsid w:val="002C65CA"/>
    <w:rPr>
      <w:rFonts w:ascii="Calibri" w:hAnsi="Calibri"/>
      <w:sz w:val="22"/>
      <w:szCs w:val="22"/>
    </w:rPr>
  </w:style>
  <w:style w:type="character" w:customStyle="1" w:styleId="FontStyle14">
    <w:name w:val="Font Style14"/>
    <w:uiPriority w:val="99"/>
    <w:rsid w:val="002C65CA"/>
    <w:rPr>
      <w:rFonts w:ascii="Times New Roman" w:hAnsi="Times New Roman" w:cs="Times New Roman"/>
      <w:sz w:val="24"/>
      <w:szCs w:val="24"/>
    </w:rPr>
  </w:style>
  <w:style w:type="character" w:customStyle="1" w:styleId="affa">
    <w:name w:val="Основной текст_"/>
    <w:link w:val="35"/>
    <w:uiPriority w:val="99"/>
    <w:locked/>
    <w:rsid w:val="002C65CA"/>
    <w:rPr>
      <w:sz w:val="27"/>
      <w:shd w:val="clear" w:color="auto" w:fill="FFFFFF"/>
    </w:rPr>
  </w:style>
  <w:style w:type="paragraph" w:customStyle="1" w:styleId="35">
    <w:name w:val="Основной текст3"/>
    <w:basedOn w:val="a"/>
    <w:link w:val="affa"/>
    <w:uiPriority w:val="99"/>
    <w:rsid w:val="002C65CA"/>
    <w:pPr>
      <w:shd w:val="clear" w:color="auto" w:fill="FFFFFF"/>
      <w:spacing w:after="420" w:line="240" w:lineRule="atLeast"/>
      <w:ind w:hanging="1940"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customStyle="1" w:styleId="310">
    <w:name w:val="Основной текст с отступом 31"/>
    <w:basedOn w:val="a"/>
    <w:rsid w:val="002C65CA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16"/>
      <w:szCs w:val="16"/>
      <w:lang w:eastAsia="ru-RU"/>
    </w:rPr>
  </w:style>
  <w:style w:type="character" w:customStyle="1" w:styleId="s1">
    <w:name w:val="s1"/>
    <w:uiPriority w:val="99"/>
    <w:rsid w:val="002C65CA"/>
  </w:style>
  <w:style w:type="character" w:customStyle="1" w:styleId="l11">
    <w:name w:val="l11"/>
    <w:basedOn w:val="a0"/>
    <w:rsid w:val="002C65CA"/>
  </w:style>
  <w:style w:type="paragraph" w:customStyle="1" w:styleId="15">
    <w:name w:val="Название1"/>
    <w:basedOn w:val="a"/>
    <w:rsid w:val="002C65CA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4">
    <w:name w:val="fr4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2C65CA"/>
  </w:style>
  <w:style w:type="character" w:customStyle="1" w:styleId="spelle">
    <w:name w:val="spelle"/>
    <w:basedOn w:val="a0"/>
    <w:rsid w:val="002C65CA"/>
  </w:style>
  <w:style w:type="paragraph" w:customStyle="1" w:styleId="p94">
    <w:name w:val="p94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67">
    <w:name w:val="ft467"/>
    <w:basedOn w:val="a0"/>
    <w:rsid w:val="002C65CA"/>
  </w:style>
  <w:style w:type="character" w:customStyle="1" w:styleId="ft468">
    <w:name w:val="ft468"/>
    <w:basedOn w:val="a0"/>
    <w:rsid w:val="002C65CA"/>
  </w:style>
  <w:style w:type="paragraph" w:customStyle="1" w:styleId="p86">
    <w:name w:val="p86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7">
    <w:name w:val="ft7"/>
    <w:basedOn w:val="a0"/>
    <w:rsid w:val="002C65CA"/>
  </w:style>
  <w:style w:type="paragraph" w:customStyle="1" w:styleId="p91">
    <w:name w:val="p91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69">
    <w:name w:val="ft469"/>
    <w:basedOn w:val="a0"/>
    <w:rsid w:val="002C65CA"/>
  </w:style>
  <w:style w:type="character" w:customStyle="1" w:styleId="ft42">
    <w:name w:val="ft42"/>
    <w:basedOn w:val="a0"/>
    <w:rsid w:val="002C65CA"/>
  </w:style>
  <w:style w:type="paragraph" w:customStyle="1" w:styleId="p74">
    <w:name w:val="p74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70">
    <w:name w:val="ft470"/>
    <w:basedOn w:val="a0"/>
    <w:rsid w:val="002C65CA"/>
  </w:style>
  <w:style w:type="paragraph" w:customStyle="1" w:styleId="p41">
    <w:name w:val="p41"/>
    <w:basedOn w:val="a"/>
    <w:rsid w:val="002C6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71">
    <w:name w:val="ft471"/>
    <w:basedOn w:val="a0"/>
    <w:rsid w:val="002C65CA"/>
  </w:style>
  <w:style w:type="paragraph" w:styleId="affb">
    <w:name w:val="caption"/>
    <w:basedOn w:val="a"/>
    <w:next w:val="a"/>
    <w:uiPriority w:val="35"/>
    <w:unhideWhenUsed/>
    <w:qFormat/>
    <w:rsid w:val="002C65CA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36">
    <w:name w:val="Body Text Indent 3"/>
    <w:basedOn w:val="a"/>
    <w:link w:val="37"/>
    <w:uiPriority w:val="99"/>
    <w:semiHidden/>
    <w:unhideWhenUsed/>
    <w:rsid w:val="002C65CA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2C65CA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fc">
    <w:name w:val="FollowedHyperlink"/>
    <w:basedOn w:val="a0"/>
    <w:uiPriority w:val="99"/>
    <w:semiHidden/>
    <w:unhideWhenUsed/>
    <w:rsid w:val="0004682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.lanbook.com/book/116013" TargetMode="External"/><Relationship Id="rId21" Type="http://schemas.openxmlformats.org/officeDocument/2006/relationships/hyperlink" Target="https://e.lanbook.com/book/116013" TargetMode="External"/><Relationship Id="rId34" Type="http://schemas.openxmlformats.org/officeDocument/2006/relationships/image" Target="media/image11.wmf"/><Relationship Id="rId42" Type="http://schemas.openxmlformats.org/officeDocument/2006/relationships/hyperlink" Target="https://e.lanbook.com/book/116013" TargetMode="External"/><Relationship Id="rId47" Type="http://schemas.openxmlformats.org/officeDocument/2006/relationships/hyperlink" Target="https://e.lanbook.com/book/116013" TargetMode="External"/><Relationship Id="rId50" Type="http://schemas.openxmlformats.org/officeDocument/2006/relationships/oleObject" Target="embeddings/oleObject5.bin"/><Relationship Id="rId55" Type="http://schemas.openxmlformats.org/officeDocument/2006/relationships/hyperlink" Target="https://e.lanbook.com/book/116013" TargetMode="External"/><Relationship Id="rId63" Type="http://schemas.openxmlformats.org/officeDocument/2006/relationships/image" Target="media/image16.wmf"/><Relationship Id="rId68" Type="http://schemas.openxmlformats.org/officeDocument/2006/relationships/oleObject" Target="embeddings/oleObject10.bin"/><Relationship Id="rId76" Type="http://schemas.openxmlformats.org/officeDocument/2006/relationships/image" Target="media/image22.png"/><Relationship Id="rId84" Type="http://schemas.openxmlformats.org/officeDocument/2006/relationships/image" Target="media/image26.png"/><Relationship Id="rId89" Type="http://schemas.openxmlformats.org/officeDocument/2006/relationships/image" Target="media/image28.wmf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portal2.astu.org/" TargetMode="External"/><Relationship Id="rId92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hyperlink" Target="https://e.lanbook.com/book/116013" TargetMode="External"/><Relationship Id="rId11" Type="http://schemas.openxmlformats.org/officeDocument/2006/relationships/image" Target="media/image4.wmf"/><Relationship Id="rId24" Type="http://schemas.openxmlformats.org/officeDocument/2006/relationships/image" Target="media/image8.jpeg"/><Relationship Id="rId32" Type="http://schemas.openxmlformats.org/officeDocument/2006/relationships/image" Target="media/image10.emf"/><Relationship Id="rId37" Type="http://schemas.openxmlformats.org/officeDocument/2006/relationships/hyperlink" Target="https://e.lanbook.com/book/116013" TargetMode="External"/><Relationship Id="rId40" Type="http://schemas.openxmlformats.org/officeDocument/2006/relationships/hyperlink" Target="https://e.lanbook.com/book/116013" TargetMode="External"/><Relationship Id="rId45" Type="http://schemas.openxmlformats.org/officeDocument/2006/relationships/oleObject" Target="embeddings/oleObject4.bin"/><Relationship Id="rId53" Type="http://schemas.openxmlformats.org/officeDocument/2006/relationships/hyperlink" Target="https://e.lanbook.com/book/116013" TargetMode="External"/><Relationship Id="rId58" Type="http://schemas.openxmlformats.org/officeDocument/2006/relationships/hyperlink" Target="https://e.lanbook.com/book/116013" TargetMode="External"/><Relationship Id="rId66" Type="http://schemas.openxmlformats.org/officeDocument/2006/relationships/oleObject" Target="embeddings/oleObject9.bin"/><Relationship Id="rId74" Type="http://schemas.openxmlformats.org/officeDocument/2006/relationships/hyperlink" Target="https://biblio-online.ru/viewer/DD3FCFA6-04DF-4243-AC47-9ED8CE306760/soprotivlenie-materialov" TargetMode="External"/><Relationship Id="rId79" Type="http://schemas.openxmlformats.org/officeDocument/2006/relationships/image" Target="media/image23.gif"/><Relationship Id="rId87" Type="http://schemas.openxmlformats.org/officeDocument/2006/relationships/image" Target="media/image27.wmf"/><Relationship Id="rId5" Type="http://schemas.openxmlformats.org/officeDocument/2006/relationships/webSettings" Target="webSettings.xml"/><Relationship Id="rId61" Type="http://schemas.openxmlformats.org/officeDocument/2006/relationships/image" Target="media/image15.wmf"/><Relationship Id="rId82" Type="http://schemas.openxmlformats.org/officeDocument/2006/relationships/hyperlink" Target="http://portal2.astu.org/" TargetMode="External"/><Relationship Id="rId90" Type="http://schemas.openxmlformats.org/officeDocument/2006/relationships/oleObject" Target="embeddings/oleObject12.bin"/><Relationship Id="rId95" Type="http://schemas.openxmlformats.org/officeDocument/2006/relationships/image" Target="media/image33.png"/><Relationship Id="rId19" Type="http://schemas.openxmlformats.org/officeDocument/2006/relationships/hyperlink" Target="https://e.lanbook.com/book/116013" TargetMode="External"/><Relationship Id="rId14" Type="http://schemas.openxmlformats.org/officeDocument/2006/relationships/hyperlink" Target="https://e.lanbook.com/book/116013" TargetMode="External"/><Relationship Id="rId22" Type="http://schemas.openxmlformats.org/officeDocument/2006/relationships/hyperlink" Target="https://e.lanbook.com/book/116013" TargetMode="External"/><Relationship Id="rId27" Type="http://schemas.openxmlformats.org/officeDocument/2006/relationships/hyperlink" Target="https://e.lanbook.com/book/116013" TargetMode="External"/><Relationship Id="rId30" Type="http://schemas.openxmlformats.org/officeDocument/2006/relationships/hyperlink" Target="https://e.lanbook.com/book/116013" TargetMode="External"/><Relationship Id="rId35" Type="http://schemas.openxmlformats.org/officeDocument/2006/relationships/oleObject" Target="embeddings/oleObject2.bin"/><Relationship Id="rId43" Type="http://schemas.openxmlformats.org/officeDocument/2006/relationships/image" Target="media/image13.emf"/><Relationship Id="rId48" Type="http://schemas.openxmlformats.org/officeDocument/2006/relationships/hyperlink" Target="https://e.lanbook.com/book/116013" TargetMode="External"/><Relationship Id="rId56" Type="http://schemas.openxmlformats.org/officeDocument/2006/relationships/hyperlink" Target="https://e.lanbook.com/book/116013" TargetMode="External"/><Relationship Id="rId64" Type="http://schemas.openxmlformats.org/officeDocument/2006/relationships/oleObject" Target="embeddings/oleObject8.bin"/><Relationship Id="rId69" Type="http://schemas.openxmlformats.org/officeDocument/2006/relationships/image" Target="media/image19.gif"/><Relationship Id="rId77" Type="http://schemas.openxmlformats.org/officeDocument/2006/relationships/hyperlink" Target="https://biblio-online.ru/viewer/DD3FCFA6-04DF-4243-AC47-9ED8CE306760/soprotivlenie-materialov" TargetMode="External"/><Relationship Id="rId8" Type="http://schemas.openxmlformats.org/officeDocument/2006/relationships/image" Target="media/image1.jpeg"/><Relationship Id="rId51" Type="http://schemas.openxmlformats.org/officeDocument/2006/relationships/oleObject" Target="embeddings/oleObject6.bin"/><Relationship Id="rId72" Type="http://schemas.openxmlformats.org/officeDocument/2006/relationships/image" Target="media/image20.png"/><Relationship Id="rId80" Type="http://schemas.openxmlformats.org/officeDocument/2006/relationships/image" Target="media/image24.png"/><Relationship Id="rId85" Type="http://schemas.openxmlformats.org/officeDocument/2006/relationships/hyperlink" Target="https://biblio-online.ru/viewer/DD3FCFA6-04DF-4243-AC47-9ED8CE306760/soprotivlenie-materialov" TargetMode="External"/><Relationship Id="rId93" Type="http://schemas.openxmlformats.org/officeDocument/2006/relationships/image" Target="media/image31.png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e.lanbook.com/book/116013" TargetMode="External"/><Relationship Id="rId17" Type="http://schemas.openxmlformats.org/officeDocument/2006/relationships/image" Target="media/image7.gif"/><Relationship Id="rId25" Type="http://schemas.openxmlformats.org/officeDocument/2006/relationships/image" Target="media/image9.jpeg"/><Relationship Id="rId33" Type="http://schemas.openxmlformats.org/officeDocument/2006/relationships/oleObject" Target="embeddings/oleObject1.bin"/><Relationship Id="rId38" Type="http://schemas.openxmlformats.org/officeDocument/2006/relationships/hyperlink" Target="https://e.lanbook.com/book/116013" TargetMode="External"/><Relationship Id="rId46" Type="http://schemas.openxmlformats.org/officeDocument/2006/relationships/hyperlink" Target="https://e.lanbook.com/book/116013" TargetMode="External"/><Relationship Id="rId59" Type="http://schemas.openxmlformats.org/officeDocument/2006/relationships/hyperlink" Target="https://e.lanbook.com/book/116013" TargetMode="External"/><Relationship Id="rId67" Type="http://schemas.openxmlformats.org/officeDocument/2006/relationships/image" Target="media/image18.wmf"/><Relationship Id="rId20" Type="http://schemas.openxmlformats.org/officeDocument/2006/relationships/hyperlink" Target="https://e.lanbook.com/book/116013" TargetMode="External"/><Relationship Id="rId41" Type="http://schemas.openxmlformats.org/officeDocument/2006/relationships/hyperlink" Target="https://e.lanbook.com/book/116013" TargetMode="External"/><Relationship Id="rId54" Type="http://schemas.openxmlformats.org/officeDocument/2006/relationships/hyperlink" Target="https://e.lanbook.com/book/116013" TargetMode="External"/><Relationship Id="rId62" Type="http://schemas.openxmlformats.org/officeDocument/2006/relationships/oleObject" Target="embeddings/oleObject7.bin"/><Relationship Id="rId70" Type="http://schemas.openxmlformats.org/officeDocument/2006/relationships/hyperlink" Target="https://biblio-online.ru/viewer/DD3FCFA6-04DF-4243-AC47-9ED8CE306760/soprotivlenie-materialov" TargetMode="External"/><Relationship Id="rId75" Type="http://schemas.openxmlformats.org/officeDocument/2006/relationships/hyperlink" Target="http://portal2.astu.org/" TargetMode="External"/><Relationship Id="rId83" Type="http://schemas.openxmlformats.org/officeDocument/2006/relationships/image" Target="media/image25.png"/><Relationship Id="rId88" Type="http://schemas.openxmlformats.org/officeDocument/2006/relationships/oleObject" Target="embeddings/oleObject11.bin"/><Relationship Id="rId91" Type="http://schemas.openxmlformats.org/officeDocument/2006/relationships/image" Target="media/image29.png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yperlink" Target="https://e.lanbook.com/book/116013" TargetMode="External"/><Relationship Id="rId28" Type="http://schemas.openxmlformats.org/officeDocument/2006/relationships/hyperlink" Target="https://e.lanbook.com/book/116013" TargetMode="External"/><Relationship Id="rId36" Type="http://schemas.openxmlformats.org/officeDocument/2006/relationships/hyperlink" Target="https://e.lanbook.com/book/116013" TargetMode="External"/><Relationship Id="rId49" Type="http://schemas.openxmlformats.org/officeDocument/2006/relationships/image" Target="media/image14.emf"/><Relationship Id="rId57" Type="http://schemas.openxmlformats.org/officeDocument/2006/relationships/hyperlink" Target="https://e.lanbook.com/book/116013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e.lanbook.com/book/116013" TargetMode="External"/><Relationship Id="rId44" Type="http://schemas.openxmlformats.org/officeDocument/2006/relationships/oleObject" Target="embeddings/oleObject3.bin"/><Relationship Id="rId52" Type="http://schemas.openxmlformats.org/officeDocument/2006/relationships/hyperlink" Target="https://e.lanbook.com/book/116013" TargetMode="External"/><Relationship Id="rId60" Type="http://schemas.openxmlformats.org/officeDocument/2006/relationships/hyperlink" Target="https://e.lanbook.com/book/116013" TargetMode="External"/><Relationship Id="rId65" Type="http://schemas.openxmlformats.org/officeDocument/2006/relationships/image" Target="media/image17.wmf"/><Relationship Id="rId73" Type="http://schemas.openxmlformats.org/officeDocument/2006/relationships/image" Target="media/image21.png"/><Relationship Id="rId78" Type="http://schemas.openxmlformats.org/officeDocument/2006/relationships/hyperlink" Target="http://portal2.astu.org/" TargetMode="External"/><Relationship Id="rId81" Type="http://schemas.openxmlformats.org/officeDocument/2006/relationships/hyperlink" Target="https://biblio-online.ru/viewer/DD3FCFA6-04DF-4243-AC47-9ED8CE306760/soprotivlenie-materialov" TargetMode="External"/><Relationship Id="rId86" Type="http://schemas.openxmlformats.org/officeDocument/2006/relationships/hyperlink" Target="http://portal2.astu.org/" TargetMode="External"/><Relationship Id="rId94" Type="http://schemas.openxmlformats.org/officeDocument/2006/relationships/image" Target="media/image3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https://e.lanbook.com/book/116013" TargetMode="External"/><Relationship Id="rId18" Type="http://schemas.openxmlformats.org/officeDocument/2006/relationships/hyperlink" Target="https://e.lanbook.com/book/116013" TargetMode="External"/><Relationship Id="rId3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B3361A-620F-417F-9D19-45E803FCA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30</Pages>
  <Words>8746</Words>
  <Characters>49858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58488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Славин Борис</cp:lastModifiedBy>
  <cp:revision>11</cp:revision>
  <dcterms:created xsi:type="dcterms:W3CDTF">2025-03-22T16:34:00Z</dcterms:created>
  <dcterms:modified xsi:type="dcterms:W3CDTF">2025-03-22T17:17:00Z</dcterms:modified>
</cp:coreProperties>
</file>