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C88" w:rsidRPr="0016405D" w:rsidRDefault="00004E5D" w:rsidP="0016405D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16405D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-447040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BADD8E" id="Группа 1" o:spid="_x0000_s1026" style="position:absolute;margin-left:-35.2pt;margin-top:-9pt;width:93.65pt;height:107.4pt;z-index:251659264" coordorigin="1626,5850" coordsize="1873,2148" o:gfxdata="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h85wwAAANoAAAAPAAAAZHJzL2Rvd25yZXYueG1sRI9Ba8JA&#10;FITvQv/D8gq9NZtKk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Mq4fOc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    <v:imagedata r:id="rId15" o:title="!!!111"/>
                </v:shape>
              </v:group>
            </w:pict>
          </mc:Fallback>
        </mc:AlternateContent>
      </w:r>
      <w:r w:rsidR="009E6C88" w:rsidRPr="0016405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Федеральное агентство по рыболовству</w:t>
      </w:r>
    </w:p>
    <w:p w:rsidR="009E6C88" w:rsidRPr="0016405D" w:rsidRDefault="009E6C88" w:rsidP="0016405D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40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Федеральное государственное бюджетное образовательное </w:t>
      </w:r>
    </w:p>
    <w:p w:rsidR="009E6C88" w:rsidRPr="0016405D" w:rsidRDefault="009E6C88" w:rsidP="0016405D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40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учреждение высшего образования</w:t>
      </w:r>
    </w:p>
    <w:p w:rsidR="009E6C88" w:rsidRPr="0016405D" w:rsidRDefault="009E6C88" w:rsidP="0016405D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40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«Астраханский государственный технический университет»</w:t>
      </w:r>
    </w:p>
    <w:p w:rsidR="009E6C88" w:rsidRPr="0016405D" w:rsidRDefault="009E6C88" w:rsidP="0016405D">
      <w:pPr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40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Система менеджмента качества в области образования, воспитания, науки и инноваций </w:t>
      </w:r>
      <w:r w:rsidR="001640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br/>
      </w:r>
      <w:r w:rsidRPr="001640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сертифицирована DQS</w:t>
      </w:r>
      <w:r w:rsidR="0016405D" w:rsidRPr="001640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16405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по международному стандарту ISO 9001:2015</w:t>
      </w:r>
    </w:p>
    <w:p w:rsidR="009E6C88" w:rsidRPr="0016405D" w:rsidRDefault="009E6C88" w:rsidP="0016405D">
      <w:pPr>
        <w:spacing w:after="0" w:line="240" w:lineRule="auto"/>
        <w:ind w:left="1843" w:hanging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9E6C88" w:rsidRPr="00BB06E7" w:rsidRDefault="009E6C88" w:rsidP="0016405D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 w:hanging="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E6C88" w:rsidRPr="00BB06E7" w:rsidRDefault="009E6C88" w:rsidP="0016405D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 w:hanging="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E6C88" w:rsidRPr="00BB06E7" w:rsidRDefault="009E6C88" w:rsidP="0016405D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 w:hanging="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455A2" w:rsidRPr="00052984" w:rsidRDefault="00F455A2" w:rsidP="00F455A2">
      <w:pPr>
        <w:pStyle w:val="29"/>
        <w:spacing w:after="0" w:line="240" w:lineRule="auto"/>
        <w:ind w:left="0"/>
        <w:jc w:val="center"/>
        <w:rPr>
          <w:b/>
          <w:bCs/>
          <w:sz w:val="28"/>
          <w:szCs w:val="28"/>
          <w:lang w:val="ru-RU"/>
        </w:rPr>
      </w:pPr>
      <w:r w:rsidRPr="00052984">
        <w:rPr>
          <w:b/>
          <w:bCs/>
          <w:sz w:val="28"/>
          <w:szCs w:val="28"/>
        </w:rPr>
        <w:t>Институт</w:t>
      </w:r>
      <w:r w:rsidRPr="00052984">
        <w:rPr>
          <w:b/>
          <w:bCs/>
          <w:sz w:val="28"/>
          <w:szCs w:val="28"/>
          <w:lang w:val="ru-RU"/>
        </w:rPr>
        <w:t xml:space="preserve"> морских технологий</w:t>
      </w:r>
      <w:r>
        <w:rPr>
          <w:b/>
          <w:bCs/>
          <w:sz w:val="28"/>
          <w:szCs w:val="28"/>
          <w:lang w:val="ru-RU"/>
        </w:rPr>
        <w:t xml:space="preserve"> </w:t>
      </w:r>
      <w:r w:rsidRPr="00052984">
        <w:rPr>
          <w:b/>
          <w:bCs/>
          <w:sz w:val="28"/>
          <w:szCs w:val="28"/>
          <w:lang w:val="ru-RU"/>
        </w:rPr>
        <w:t>энергетики и транспорта</w:t>
      </w:r>
    </w:p>
    <w:p w:rsidR="00F455A2" w:rsidRDefault="00F455A2" w:rsidP="00F455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55A2" w:rsidRPr="00052984" w:rsidRDefault="00F455A2" w:rsidP="00F455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2984">
        <w:rPr>
          <w:rFonts w:ascii="Times New Roman" w:hAnsi="Times New Roman" w:cs="Times New Roman"/>
          <w:b/>
          <w:bCs/>
          <w:sz w:val="28"/>
          <w:szCs w:val="28"/>
        </w:rPr>
        <w:t>Кафедра «Механика и инженерная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52984">
        <w:rPr>
          <w:rFonts w:ascii="Times New Roman" w:hAnsi="Times New Roman" w:cs="Times New Roman"/>
          <w:b/>
          <w:bCs/>
          <w:sz w:val="28"/>
          <w:szCs w:val="28"/>
        </w:rPr>
        <w:t>графика»</w:t>
      </w:r>
    </w:p>
    <w:p w:rsidR="00F455A2" w:rsidRPr="00052984" w:rsidRDefault="00F455A2" w:rsidP="00F455A2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F455A2" w:rsidRPr="00052984" w:rsidRDefault="00F455A2" w:rsidP="00F455A2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F455A2" w:rsidRPr="00052984" w:rsidRDefault="00F455A2" w:rsidP="00F455A2">
      <w:pPr>
        <w:pStyle w:val="1"/>
        <w:numPr>
          <w:ilvl w:val="0"/>
          <w:numId w:val="0"/>
        </w:numPr>
        <w:rPr>
          <w:caps/>
          <w:u w:val="single"/>
        </w:rPr>
      </w:pPr>
    </w:p>
    <w:p w:rsidR="00F455A2" w:rsidRPr="00052984" w:rsidRDefault="00F455A2" w:rsidP="00F455A2">
      <w:pPr>
        <w:pStyle w:val="2"/>
        <w:numPr>
          <w:ilvl w:val="0"/>
          <w:numId w:val="0"/>
        </w:numPr>
        <w:ind w:left="792"/>
        <w:jc w:val="left"/>
      </w:pPr>
    </w:p>
    <w:p w:rsidR="00F455A2" w:rsidRPr="00052984" w:rsidRDefault="00F455A2" w:rsidP="00F455A2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F455A2" w:rsidRPr="00052984" w:rsidRDefault="00F455A2" w:rsidP="00F455A2">
      <w:pPr>
        <w:pStyle w:val="1"/>
        <w:numPr>
          <w:ilvl w:val="0"/>
          <w:numId w:val="0"/>
        </w:numPr>
        <w:rPr>
          <w:caps/>
          <w:u w:val="single"/>
        </w:rPr>
      </w:pPr>
    </w:p>
    <w:p w:rsidR="00F455A2" w:rsidRPr="00E51358" w:rsidRDefault="00E51358" w:rsidP="00F455A2">
      <w:pPr>
        <w:pStyle w:val="1"/>
        <w:numPr>
          <w:ilvl w:val="0"/>
          <w:numId w:val="0"/>
        </w:numPr>
        <w:rPr>
          <w:caps/>
          <w:sz w:val="32"/>
          <w:szCs w:val="32"/>
          <w:lang w:val="ru-RU"/>
        </w:rPr>
      </w:pPr>
      <w:r>
        <w:rPr>
          <w:caps/>
          <w:sz w:val="32"/>
          <w:szCs w:val="32"/>
          <w:lang w:val="ru-RU"/>
        </w:rPr>
        <w:t>сопротивление материалов</w:t>
      </w:r>
    </w:p>
    <w:p w:rsidR="00F455A2" w:rsidRDefault="00F455A2" w:rsidP="00F455A2">
      <w:pPr>
        <w:pStyle w:val="1"/>
        <w:numPr>
          <w:ilvl w:val="0"/>
          <w:numId w:val="0"/>
        </w:numPr>
        <w:rPr>
          <w:sz w:val="32"/>
          <w:szCs w:val="32"/>
        </w:rPr>
      </w:pPr>
      <w:r w:rsidRPr="00052984">
        <w:rPr>
          <w:sz w:val="32"/>
          <w:szCs w:val="32"/>
        </w:rPr>
        <w:t>Методические указания к</w:t>
      </w:r>
      <w:r w:rsidRPr="00052984">
        <w:rPr>
          <w:caps/>
          <w:sz w:val="32"/>
          <w:szCs w:val="32"/>
        </w:rPr>
        <w:t xml:space="preserve"> </w:t>
      </w:r>
      <w:r w:rsidRPr="00052984">
        <w:rPr>
          <w:sz w:val="32"/>
          <w:szCs w:val="32"/>
        </w:rPr>
        <w:t xml:space="preserve">выполнению </w:t>
      </w:r>
    </w:p>
    <w:p w:rsidR="00F455A2" w:rsidRPr="00F455A2" w:rsidRDefault="00F455A2" w:rsidP="00F455A2">
      <w:pPr>
        <w:pStyle w:val="1"/>
        <w:numPr>
          <w:ilvl w:val="0"/>
          <w:numId w:val="0"/>
        </w:numPr>
        <w:rPr>
          <w:caps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практических работ</w:t>
      </w:r>
    </w:p>
    <w:p w:rsidR="00F455A2" w:rsidRDefault="00F455A2" w:rsidP="00F455A2">
      <w:pPr>
        <w:pStyle w:val="1"/>
        <w:numPr>
          <w:ilvl w:val="0"/>
          <w:numId w:val="0"/>
        </w:numPr>
        <w:rPr>
          <w:sz w:val="32"/>
          <w:szCs w:val="32"/>
        </w:rPr>
      </w:pPr>
    </w:p>
    <w:p w:rsidR="00F455A2" w:rsidRPr="00052984" w:rsidRDefault="00F455A2" w:rsidP="00F455A2">
      <w:pPr>
        <w:pStyle w:val="1"/>
        <w:numPr>
          <w:ilvl w:val="0"/>
          <w:numId w:val="0"/>
        </w:numPr>
        <w:rPr>
          <w:caps/>
          <w:sz w:val="28"/>
          <w:szCs w:val="28"/>
        </w:rPr>
      </w:pPr>
      <w:r w:rsidRPr="00052984">
        <w:rPr>
          <w:sz w:val="28"/>
          <w:szCs w:val="28"/>
        </w:rPr>
        <w:t>Направление подготовки</w:t>
      </w:r>
    </w:p>
    <w:p w:rsidR="00F455A2" w:rsidRPr="00052984" w:rsidRDefault="000569F8" w:rsidP="002A3E0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26.03.01</w:t>
      </w:r>
      <w:r w:rsidR="00F455A2" w:rsidRPr="0005298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Управление водным транспортом и гидрографическое обеспечение судоходства</w:t>
      </w:r>
    </w:p>
    <w:p w:rsidR="00F455A2" w:rsidRPr="00052984" w:rsidRDefault="00F455A2" w:rsidP="00F455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5A2" w:rsidRPr="00052984" w:rsidRDefault="00F455A2" w:rsidP="00F455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984">
        <w:rPr>
          <w:rFonts w:ascii="Times New Roman" w:hAnsi="Times New Roman" w:cs="Times New Roman"/>
          <w:b/>
          <w:sz w:val="28"/>
          <w:szCs w:val="28"/>
        </w:rPr>
        <w:t>Профиль подготовки</w:t>
      </w:r>
    </w:p>
    <w:p w:rsidR="001B3D5F" w:rsidRDefault="000569F8" w:rsidP="00F455A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Управление водными и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мультимодальными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перевозками</w:t>
      </w:r>
    </w:p>
    <w:p w:rsidR="000569F8" w:rsidRDefault="000569F8" w:rsidP="00F455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5A2" w:rsidRPr="00052984" w:rsidRDefault="00F455A2" w:rsidP="00F455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984">
        <w:rPr>
          <w:rFonts w:ascii="Times New Roman" w:hAnsi="Times New Roman" w:cs="Times New Roman"/>
          <w:b/>
          <w:sz w:val="24"/>
          <w:szCs w:val="24"/>
        </w:rPr>
        <w:t>Квалификация</w:t>
      </w:r>
    </w:p>
    <w:p w:rsidR="00F455A2" w:rsidRPr="00052984" w:rsidRDefault="00F455A2" w:rsidP="00F455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2984">
        <w:rPr>
          <w:rFonts w:ascii="Times New Roman" w:hAnsi="Times New Roman" w:cs="Times New Roman"/>
          <w:b/>
          <w:sz w:val="28"/>
          <w:szCs w:val="28"/>
          <w:u w:val="single"/>
        </w:rPr>
        <w:t>бакалавр</w:t>
      </w:r>
    </w:p>
    <w:p w:rsidR="00F455A2" w:rsidRPr="00052984" w:rsidRDefault="00F455A2" w:rsidP="00F455A2">
      <w:pPr>
        <w:spacing w:after="0" w:line="240" w:lineRule="auto"/>
        <w:rPr>
          <w:rFonts w:ascii="Times New Roman" w:hAnsi="Times New Roman" w:cs="Times New Roman"/>
          <w:lang w:eastAsia="x-none"/>
        </w:rPr>
      </w:pPr>
    </w:p>
    <w:p w:rsidR="00F455A2" w:rsidRPr="00052984" w:rsidRDefault="00F455A2" w:rsidP="00F455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x-none"/>
        </w:rPr>
      </w:pPr>
      <w:r w:rsidRPr="00052984">
        <w:rPr>
          <w:rFonts w:ascii="Times New Roman" w:hAnsi="Times New Roman" w:cs="Times New Roman"/>
          <w:b/>
          <w:sz w:val="24"/>
          <w:szCs w:val="24"/>
          <w:lang w:eastAsia="x-none"/>
        </w:rPr>
        <w:t>Форма обучения</w:t>
      </w:r>
    </w:p>
    <w:p w:rsidR="00F455A2" w:rsidRPr="00052984" w:rsidRDefault="00F455A2" w:rsidP="00F455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x-none"/>
        </w:rPr>
      </w:pPr>
      <w:r w:rsidRPr="00052984">
        <w:rPr>
          <w:rFonts w:ascii="Times New Roman" w:hAnsi="Times New Roman" w:cs="Times New Roman"/>
          <w:b/>
          <w:sz w:val="28"/>
          <w:szCs w:val="28"/>
          <w:u w:val="single"/>
          <w:lang w:eastAsia="x-none"/>
        </w:rPr>
        <w:t>очная</w:t>
      </w:r>
    </w:p>
    <w:p w:rsidR="00F455A2" w:rsidRPr="00052984" w:rsidRDefault="00F455A2" w:rsidP="00F455A2">
      <w:pPr>
        <w:spacing w:after="0" w:line="240" w:lineRule="auto"/>
        <w:rPr>
          <w:rFonts w:ascii="Times New Roman" w:hAnsi="Times New Roman" w:cs="Times New Roman"/>
          <w:lang w:eastAsia="x-none"/>
        </w:rPr>
      </w:pPr>
    </w:p>
    <w:p w:rsidR="00F455A2" w:rsidRPr="00052984" w:rsidRDefault="00F455A2" w:rsidP="00F455A2">
      <w:pPr>
        <w:spacing w:after="0" w:line="240" w:lineRule="auto"/>
        <w:rPr>
          <w:rFonts w:ascii="Times New Roman" w:hAnsi="Times New Roman" w:cs="Times New Roman"/>
          <w:lang w:eastAsia="x-none"/>
        </w:rPr>
      </w:pPr>
    </w:p>
    <w:p w:rsidR="00F455A2" w:rsidRPr="00052984" w:rsidRDefault="00F455A2" w:rsidP="00F455A2">
      <w:pPr>
        <w:spacing w:after="0" w:line="240" w:lineRule="auto"/>
        <w:rPr>
          <w:rFonts w:ascii="Times New Roman" w:hAnsi="Times New Roman" w:cs="Times New Roman"/>
          <w:lang w:eastAsia="x-none"/>
        </w:rPr>
      </w:pPr>
    </w:p>
    <w:p w:rsidR="00F455A2" w:rsidRPr="00052984" w:rsidRDefault="00F455A2" w:rsidP="00F455A2">
      <w:pPr>
        <w:spacing w:after="0" w:line="240" w:lineRule="auto"/>
        <w:rPr>
          <w:rFonts w:ascii="Times New Roman" w:hAnsi="Times New Roman" w:cs="Times New Roman"/>
          <w:lang w:eastAsia="x-none"/>
        </w:rPr>
      </w:pPr>
    </w:p>
    <w:p w:rsidR="00F455A2" w:rsidRPr="00052984" w:rsidRDefault="00F455A2" w:rsidP="00F455A2">
      <w:pPr>
        <w:pStyle w:val="2"/>
        <w:numPr>
          <w:ilvl w:val="0"/>
          <w:numId w:val="0"/>
        </w:numPr>
      </w:pPr>
    </w:p>
    <w:p w:rsidR="00F455A2" w:rsidRPr="00052984" w:rsidRDefault="00F455A2" w:rsidP="00F455A2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A2" w:rsidRPr="00052984" w:rsidRDefault="00F455A2" w:rsidP="00F455A2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A2" w:rsidRPr="00052984" w:rsidRDefault="00F455A2" w:rsidP="00F455A2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A2" w:rsidRPr="00052984" w:rsidRDefault="00F455A2" w:rsidP="00F455A2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A2" w:rsidRPr="00052984" w:rsidRDefault="00F455A2" w:rsidP="00F455A2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A2" w:rsidRPr="00052984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052984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052984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052984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55A2" w:rsidRPr="00052984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АСТРАХАНЬ – 202</w:t>
      </w:r>
      <w:r w:rsidR="002A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A651B6" w:rsidRDefault="00A651B6" w:rsidP="00A651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455A2" w:rsidRPr="00B67BBE" w:rsidRDefault="00F455A2" w:rsidP="00F45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t>Автор: доцент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67BBE">
        <w:rPr>
          <w:rFonts w:ascii="Times New Roman" w:hAnsi="Times New Roman" w:cs="Times New Roman"/>
          <w:sz w:val="24"/>
          <w:szCs w:val="24"/>
        </w:rPr>
        <w:t xml:space="preserve"> кафедры «Механика и инженерная графика»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3E08">
        <w:rPr>
          <w:rFonts w:ascii="Times New Roman" w:hAnsi="Times New Roman" w:cs="Times New Roman"/>
          <w:sz w:val="24"/>
          <w:szCs w:val="24"/>
        </w:rPr>
        <w:t>Славин Р.Б.</w:t>
      </w: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052984" w:rsidRDefault="00F455A2" w:rsidP="00F45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984">
        <w:rPr>
          <w:rFonts w:ascii="Times New Roman" w:hAnsi="Times New Roman" w:cs="Times New Roman"/>
          <w:sz w:val="24"/>
          <w:szCs w:val="24"/>
        </w:rPr>
        <w:t xml:space="preserve">Рецензент: </w:t>
      </w:r>
      <w:r w:rsidR="002A3E08">
        <w:rPr>
          <w:rFonts w:ascii="Times New Roman" w:hAnsi="Times New Roman" w:cs="Times New Roman"/>
          <w:sz w:val="24"/>
          <w:szCs w:val="24"/>
        </w:rPr>
        <w:t>зав. кафедрой</w:t>
      </w:r>
      <w:r w:rsidRPr="00052984">
        <w:rPr>
          <w:rFonts w:ascii="Times New Roman" w:hAnsi="Times New Roman" w:cs="Times New Roman"/>
          <w:sz w:val="24"/>
          <w:szCs w:val="24"/>
        </w:rPr>
        <w:t xml:space="preserve"> «</w:t>
      </w:r>
      <w:r w:rsidR="000569F8">
        <w:rPr>
          <w:rFonts w:ascii="Times New Roman" w:hAnsi="Times New Roman" w:cs="Times New Roman"/>
          <w:sz w:val="24"/>
          <w:szCs w:val="24"/>
        </w:rPr>
        <w:t>Эксплуатация водного транспорта</w:t>
      </w:r>
      <w:r w:rsidRPr="00052984">
        <w:rPr>
          <w:rFonts w:ascii="Times New Roman" w:hAnsi="Times New Roman" w:cs="Times New Roman"/>
          <w:sz w:val="24"/>
          <w:szCs w:val="24"/>
        </w:rPr>
        <w:t>»,</w:t>
      </w:r>
    </w:p>
    <w:p w:rsidR="00F455A2" w:rsidRPr="00052984" w:rsidRDefault="000569F8" w:rsidP="00F45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F455A2" w:rsidRPr="00052984">
        <w:rPr>
          <w:rFonts w:ascii="Times New Roman" w:hAnsi="Times New Roman" w:cs="Times New Roman"/>
          <w:sz w:val="24"/>
          <w:szCs w:val="24"/>
        </w:rPr>
        <w:t xml:space="preserve">.т.н. </w:t>
      </w:r>
      <w:r>
        <w:rPr>
          <w:rFonts w:ascii="Times New Roman" w:hAnsi="Times New Roman" w:cs="Times New Roman"/>
          <w:sz w:val="24"/>
          <w:szCs w:val="24"/>
        </w:rPr>
        <w:t>профессор</w:t>
      </w:r>
      <w:r w:rsidR="00F455A2" w:rsidRPr="0005298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2A3E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</w:t>
      </w:r>
      <w:r w:rsidR="00F455A2" w:rsidRPr="00052984">
        <w:rPr>
          <w:rFonts w:ascii="Times New Roman" w:hAnsi="Times New Roman" w:cs="Times New Roman"/>
          <w:sz w:val="24"/>
          <w:szCs w:val="24"/>
        </w:rPr>
        <w:t>.</w:t>
      </w:r>
      <w:r w:rsidR="001B3D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Покусаев</w:t>
      </w:r>
    </w:p>
    <w:p w:rsidR="00F455A2" w:rsidRPr="000569F8" w:rsidRDefault="00F455A2" w:rsidP="00F45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 </w:t>
      </w:r>
      <w:r w:rsidR="00BD13E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выполнению </w:t>
      </w:r>
      <w:r w:rsidR="00BD13EA">
        <w:rPr>
          <w:rFonts w:ascii="Times New Roman" w:eastAsia="Times New Roman" w:hAnsi="Times New Roman" w:cs="Times New Roman"/>
          <w:sz w:val="24"/>
          <w:szCs w:val="24"/>
        </w:rPr>
        <w:t>практических работ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по 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2A3E08">
        <w:rPr>
          <w:rFonts w:ascii="Times New Roman" w:eastAsia="Times New Roman" w:hAnsi="Times New Roman" w:cs="Times New Roman"/>
          <w:b/>
          <w:sz w:val="24"/>
          <w:szCs w:val="24"/>
        </w:rPr>
        <w:t>Сопротивление материалов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утверждены на заседании кафедры «Механика и инженерная графика» </w:t>
      </w: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711C30" w:rsidRPr="001B3D5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11C30" w:rsidRPr="001B3D5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 w:rsidR="00711C30" w:rsidRPr="001B3D5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55A2" w:rsidRPr="00B67BBE" w:rsidRDefault="00F455A2" w:rsidP="00F455A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2A3E08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6A13AD" w:rsidRDefault="006A13AD">
      <w:r>
        <w:br w:type="page"/>
      </w:r>
    </w:p>
    <w:p w:rsidR="00C14ADA" w:rsidRPr="000D7129" w:rsidRDefault="00C14ADA" w:rsidP="00C14A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129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Методические </w:t>
      </w:r>
      <w:r>
        <w:rPr>
          <w:rFonts w:ascii="Times New Roman" w:hAnsi="Times New Roman" w:cs="Times New Roman"/>
          <w:sz w:val="28"/>
          <w:szCs w:val="28"/>
        </w:rPr>
        <w:t>указания</w:t>
      </w:r>
      <w:r w:rsidRPr="000D7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выполнению</w:t>
      </w:r>
      <w:r w:rsidRPr="000D7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практических</w:t>
      </w:r>
      <w:r w:rsidRPr="000D7129">
        <w:rPr>
          <w:rFonts w:ascii="Times New Roman" w:hAnsi="Times New Roman" w:cs="Times New Roman"/>
          <w:sz w:val="28"/>
          <w:szCs w:val="28"/>
        </w:rPr>
        <w:t xml:space="preserve"> работ по дисциплине «</w:t>
      </w:r>
      <w:r w:rsidR="00E42591">
        <w:rPr>
          <w:rFonts w:ascii="Times New Roman" w:hAnsi="Times New Roman" w:cs="Times New Roman"/>
          <w:sz w:val="28"/>
          <w:szCs w:val="28"/>
        </w:rPr>
        <w:t>Сопротивление материалов</w:t>
      </w:r>
      <w:r w:rsidRPr="000D7129">
        <w:rPr>
          <w:rFonts w:ascii="Times New Roman" w:hAnsi="Times New Roman" w:cs="Times New Roman"/>
          <w:sz w:val="28"/>
          <w:szCs w:val="28"/>
        </w:rPr>
        <w:t xml:space="preserve">» предназначены для обучающихся по направлению </w:t>
      </w:r>
      <w:r w:rsidR="000569F8">
        <w:rPr>
          <w:rFonts w:ascii="Times New Roman" w:hAnsi="Times New Roman" w:cs="Times New Roman"/>
          <w:color w:val="000000"/>
          <w:sz w:val="28"/>
          <w:szCs w:val="28"/>
        </w:rPr>
        <w:t>26.03.01</w:t>
      </w:r>
      <w:r w:rsidRPr="000D71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2591">
        <w:rPr>
          <w:rFonts w:ascii="Times New Roman" w:hAnsi="Times New Roman" w:cs="Times New Roman"/>
          <w:sz w:val="28"/>
          <w:szCs w:val="28"/>
        </w:rPr>
        <w:t>«</w:t>
      </w:r>
      <w:r w:rsidR="000569F8">
        <w:rPr>
          <w:rFonts w:ascii="Times New Roman" w:hAnsi="Times New Roman" w:cs="Times New Roman"/>
          <w:sz w:val="28"/>
          <w:szCs w:val="28"/>
        </w:rPr>
        <w:t>Управление водным транспортом и гидрографическое обеспечение судоходства</w:t>
      </w:r>
      <w:r w:rsidRPr="00E42591">
        <w:rPr>
          <w:rFonts w:ascii="Times New Roman" w:hAnsi="Times New Roman" w:cs="Times New Roman"/>
          <w:sz w:val="28"/>
          <w:szCs w:val="28"/>
        </w:rPr>
        <w:t>»;</w:t>
      </w:r>
      <w:r w:rsidRPr="000D71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7129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профиль подготовки «</w:t>
      </w:r>
      <w:r w:rsidR="000569F8">
        <w:rPr>
          <w:rFonts w:ascii="Times New Roman" w:hAnsi="Times New Roman" w:cs="Times New Roman"/>
          <w:sz w:val="28"/>
          <w:szCs w:val="28"/>
        </w:rPr>
        <w:t xml:space="preserve">Управление водными и </w:t>
      </w:r>
      <w:proofErr w:type="spellStart"/>
      <w:r w:rsidR="000569F8">
        <w:rPr>
          <w:rFonts w:ascii="Times New Roman" w:hAnsi="Times New Roman" w:cs="Times New Roman"/>
          <w:sz w:val="28"/>
          <w:szCs w:val="28"/>
        </w:rPr>
        <w:t>мультимодальными</w:t>
      </w:r>
      <w:proofErr w:type="spellEnd"/>
      <w:r w:rsidR="000569F8">
        <w:rPr>
          <w:rFonts w:ascii="Times New Roman" w:hAnsi="Times New Roman" w:cs="Times New Roman"/>
          <w:sz w:val="28"/>
          <w:szCs w:val="28"/>
        </w:rPr>
        <w:t xml:space="preserve"> перевозками</w:t>
      </w:r>
      <w:r w:rsidRPr="000D712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14ADA" w:rsidRPr="000D7129" w:rsidRDefault="00C14ADA" w:rsidP="00C14A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129">
        <w:rPr>
          <w:rFonts w:ascii="Times New Roman" w:hAnsi="Times New Roman" w:cs="Times New Roman"/>
          <w:sz w:val="28"/>
          <w:szCs w:val="28"/>
        </w:rPr>
        <w:t xml:space="preserve">Цель методических указаний: оказание помощи обучающимся в выполнении </w:t>
      </w:r>
      <w:r>
        <w:rPr>
          <w:rFonts w:ascii="Times New Roman" w:hAnsi="Times New Roman" w:cs="Times New Roman"/>
          <w:sz w:val="28"/>
          <w:szCs w:val="28"/>
        </w:rPr>
        <w:t>практических заданий</w:t>
      </w:r>
      <w:r w:rsidRPr="000D7129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 w:rsidR="00E42591">
        <w:rPr>
          <w:rFonts w:ascii="Times New Roman" w:hAnsi="Times New Roman" w:cs="Times New Roman"/>
          <w:sz w:val="28"/>
          <w:szCs w:val="28"/>
        </w:rPr>
        <w:t>Сопротивление материалов</w:t>
      </w:r>
      <w:r w:rsidRPr="000D712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14ADA" w:rsidRPr="000D7129" w:rsidRDefault="00C14ADA" w:rsidP="00C14A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0D7129">
        <w:rPr>
          <w:rFonts w:ascii="Times New Roman" w:hAnsi="Times New Roman" w:cs="Times New Roman"/>
          <w:sz w:val="28"/>
          <w:szCs w:val="28"/>
        </w:rPr>
        <w:t>Настоящие методические указания содержат работы, которые позволят обучающимся самостоятельно овладеть фундаментальными знаниями, профессиональными умениями и навыками деятельности по профилю подготовки, и направлены на формирование следующей компетенции:</w:t>
      </w:r>
    </w:p>
    <w:p w:rsidR="00C14ADA" w:rsidRPr="000D7129" w:rsidRDefault="00C14ADA" w:rsidP="00C14ADA">
      <w:pPr>
        <w:widowControl w:val="0"/>
        <w:tabs>
          <w:tab w:val="left" w:pos="70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129">
        <w:rPr>
          <w:rFonts w:ascii="Times New Roman" w:hAnsi="Times New Roman" w:cs="Times New Roman"/>
          <w:sz w:val="28"/>
          <w:szCs w:val="28"/>
        </w:rPr>
        <w:t>ОПК-</w:t>
      </w:r>
      <w:r w:rsidR="00832B54">
        <w:rPr>
          <w:rFonts w:ascii="Times New Roman" w:hAnsi="Times New Roman" w:cs="Times New Roman"/>
          <w:sz w:val="28"/>
          <w:szCs w:val="28"/>
        </w:rPr>
        <w:t>3</w:t>
      </w:r>
      <w:r w:rsidRPr="000D7129">
        <w:rPr>
          <w:rFonts w:ascii="Times New Roman" w:hAnsi="Times New Roman" w:cs="Times New Roman"/>
          <w:sz w:val="28"/>
          <w:szCs w:val="28"/>
        </w:rPr>
        <w:t xml:space="preserve">. </w:t>
      </w:r>
      <w:r w:rsidR="00352BCA" w:rsidRPr="00352BCA">
        <w:rPr>
          <w:rFonts w:ascii="Times New Roman" w:hAnsi="Times New Roman" w:cs="Times New Roman"/>
          <w:sz w:val="28"/>
          <w:szCs w:val="28"/>
        </w:rPr>
        <w:t>Способен использовать основные законы естественнонаучных дисциплин в профессиональной деятельности</w:t>
      </w:r>
      <w:r w:rsidRPr="000D71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4ADA" w:rsidRPr="000D7129" w:rsidRDefault="00C14ADA" w:rsidP="00C14ADA">
      <w:pPr>
        <w:widowControl w:val="0"/>
        <w:tabs>
          <w:tab w:val="left" w:pos="70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129">
        <w:rPr>
          <w:rFonts w:ascii="Times New Roman" w:hAnsi="Times New Roman" w:cs="Times New Roman"/>
          <w:sz w:val="28"/>
          <w:szCs w:val="28"/>
        </w:rPr>
        <w:t>В результате выполнения самостоятельных работ по дисциплине «</w:t>
      </w:r>
      <w:r w:rsidR="006F1689">
        <w:rPr>
          <w:rFonts w:ascii="Times New Roman" w:hAnsi="Times New Roman" w:cs="Times New Roman"/>
          <w:sz w:val="28"/>
          <w:szCs w:val="28"/>
        </w:rPr>
        <w:t>Сопротивление материалов</w:t>
      </w:r>
      <w:r w:rsidRPr="000D7129">
        <w:rPr>
          <w:rFonts w:ascii="Times New Roman" w:hAnsi="Times New Roman" w:cs="Times New Roman"/>
          <w:sz w:val="28"/>
          <w:szCs w:val="28"/>
        </w:rPr>
        <w:t>» обучающиеся должны по компетенции ОПК-</w:t>
      </w:r>
      <w:r w:rsidR="00352BCA">
        <w:rPr>
          <w:rFonts w:ascii="Times New Roman" w:hAnsi="Times New Roman" w:cs="Times New Roman"/>
          <w:sz w:val="28"/>
          <w:szCs w:val="28"/>
        </w:rPr>
        <w:t>3</w:t>
      </w:r>
      <w:r w:rsidRPr="000D712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14ADA" w:rsidRPr="000D7129" w:rsidRDefault="00C14ADA" w:rsidP="00C14AD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7129">
        <w:rPr>
          <w:rFonts w:ascii="Times New Roman" w:hAnsi="Times New Roman" w:cs="Times New Roman"/>
          <w:sz w:val="28"/>
          <w:szCs w:val="28"/>
        </w:rPr>
        <w:t>- знать</w:t>
      </w:r>
      <w:r w:rsidR="006F1689">
        <w:rPr>
          <w:rFonts w:ascii="Times New Roman" w:hAnsi="Times New Roman" w:cs="Times New Roman"/>
          <w:sz w:val="28"/>
          <w:szCs w:val="28"/>
        </w:rPr>
        <w:t>:</w:t>
      </w:r>
      <w:r w:rsidR="00352BCA">
        <w:rPr>
          <w:rFonts w:ascii="Times New Roman" w:hAnsi="Times New Roman" w:cs="Times New Roman"/>
          <w:sz w:val="28"/>
          <w:szCs w:val="28"/>
        </w:rPr>
        <w:t xml:space="preserve"> </w:t>
      </w:r>
      <w:r w:rsidR="00352BCA" w:rsidRPr="00352BCA">
        <w:rPr>
          <w:rFonts w:ascii="Times New Roman" w:hAnsi="Times New Roman" w:cs="Times New Roman"/>
          <w:color w:val="000000"/>
          <w:sz w:val="28"/>
          <w:szCs w:val="28"/>
        </w:rPr>
        <w:t>основные законы естественнонаучных дисциплин, связанные с профессиональной деятельностью</w:t>
      </w:r>
      <w:r w:rsidRPr="00352BC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14ADA" w:rsidRPr="000D7129" w:rsidRDefault="00C14ADA" w:rsidP="00352BCA">
      <w:pPr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7129">
        <w:rPr>
          <w:rFonts w:ascii="Times New Roman" w:hAnsi="Times New Roman" w:cs="Times New Roman"/>
          <w:bCs/>
          <w:color w:val="000000"/>
          <w:sz w:val="28"/>
          <w:szCs w:val="28"/>
        </w:rPr>
        <w:t>- уметь</w:t>
      </w:r>
      <w:r w:rsidR="006F16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</w:t>
      </w:r>
      <w:r w:rsidR="00352BCA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352BCA" w:rsidRPr="00352BCA">
        <w:rPr>
          <w:rFonts w:ascii="Times New Roman" w:hAnsi="Times New Roman" w:cs="Times New Roman"/>
          <w:color w:val="000000"/>
          <w:sz w:val="28"/>
          <w:szCs w:val="28"/>
        </w:rPr>
        <w:t>рименять основные законы естественнонаучных дисциплин, связанные с профессиональной деятельностью</w:t>
      </w:r>
      <w:r w:rsidRPr="000D7129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6F1689" w:rsidRPr="00352BCA" w:rsidRDefault="00C14ADA" w:rsidP="001B3D5F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7129">
        <w:rPr>
          <w:rFonts w:ascii="Times New Roman" w:hAnsi="Times New Roman" w:cs="Times New Roman"/>
          <w:bCs/>
          <w:color w:val="000000"/>
          <w:sz w:val="28"/>
          <w:szCs w:val="28"/>
        </w:rPr>
        <w:t>- владеть</w:t>
      </w:r>
      <w:r w:rsidR="006F1689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0D71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52BCA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="00352BCA" w:rsidRPr="00352BCA">
        <w:rPr>
          <w:rFonts w:ascii="Times New Roman" w:hAnsi="Times New Roman" w:cs="Times New Roman"/>
          <w:color w:val="000000"/>
          <w:sz w:val="28"/>
          <w:szCs w:val="28"/>
        </w:rPr>
        <w:t>авыками применения основных законов естественнонаучных дисциплин, связанных с профессиональной деятельностью</w:t>
      </w:r>
      <w:r w:rsidR="00352BC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14ADA" w:rsidRPr="000D7129" w:rsidRDefault="006F1689" w:rsidP="00C14AD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16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14ADA" w:rsidRPr="000D7129">
        <w:rPr>
          <w:rFonts w:ascii="Times New Roman" w:hAnsi="Times New Roman" w:cs="Times New Roman"/>
          <w:color w:val="000000"/>
          <w:sz w:val="28"/>
          <w:szCs w:val="28"/>
        </w:rPr>
        <w:t xml:space="preserve">Описание </w:t>
      </w:r>
      <w:r w:rsidR="00C14ADA">
        <w:rPr>
          <w:rFonts w:ascii="Times New Roman" w:hAnsi="Times New Roman" w:cs="Times New Roman"/>
          <w:color w:val="000000"/>
          <w:sz w:val="28"/>
          <w:szCs w:val="28"/>
        </w:rPr>
        <w:t>практической</w:t>
      </w:r>
      <w:r w:rsidR="00C14ADA" w:rsidRPr="000D7129">
        <w:rPr>
          <w:rFonts w:ascii="Times New Roman" w:hAnsi="Times New Roman" w:cs="Times New Roman"/>
          <w:color w:val="000000"/>
          <w:sz w:val="28"/>
          <w:szCs w:val="28"/>
        </w:rPr>
        <w:t xml:space="preserve"> работы содержит: тему задания, требования к выполнению конкретного задания по данной теме, порядок выполнения задания, формы контроля, 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:rsidR="00F260B6" w:rsidRDefault="00F260B6" w:rsidP="00D0602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1B3D5F" w:rsidRDefault="001B3D5F" w:rsidP="00D0602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F260B6" w:rsidRPr="00992BA8" w:rsidRDefault="00F260B6" w:rsidP="00D0602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2FE9">
        <w:rPr>
          <w:rFonts w:ascii="Times New Roman" w:eastAsia="Times New Roman" w:hAnsi="Times New Roman" w:cs="Times New Roman"/>
          <w:b/>
          <w:sz w:val="24"/>
          <w:szCs w:val="24"/>
        </w:rPr>
        <w:t>Пе</w:t>
      </w:r>
      <w:r w:rsidRPr="00992BA8">
        <w:rPr>
          <w:rFonts w:ascii="Times New Roman" w:eastAsia="Times New Roman" w:hAnsi="Times New Roman" w:cs="Times New Roman"/>
          <w:b/>
          <w:sz w:val="24"/>
          <w:szCs w:val="24"/>
        </w:rPr>
        <w:t>речень видов практической работы по дисциплине</w:t>
      </w:r>
    </w:p>
    <w:p w:rsidR="00F260B6" w:rsidRPr="00D06021" w:rsidRDefault="00F260B6" w:rsidP="00D0602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835"/>
        <w:gridCol w:w="1276"/>
        <w:gridCol w:w="4819"/>
      </w:tblGrid>
      <w:tr w:rsidR="00F260B6" w:rsidRPr="00D06021" w:rsidTr="00E66CBC">
        <w:tc>
          <w:tcPr>
            <w:tcW w:w="596" w:type="dxa"/>
          </w:tcPr>
          <w:p w:rsidR="00F260B6" w:rsidRPr="00D06021" w:rsidRDefault="00D06021" w:rsidP="00D060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2835" w:type="dxa"/>
            <w:vAlign w:val="center"/>
          </w:tcPr>
          <w:p w:rsidR="00F260B6" w:rsidRPr="00D06021" w:rsidRDefault="00F260B6" w:rsidP="00D060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F260B6" w:rsidRPr="00D06021" w:rsidRDefault="00F260B6" w:rsidP="0040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>Форма контроля</w:t>
            </w:r>
          </w:p>
        </w:tc>
        <w:tc>
          <w:tcPr>
            <w:tcW w:w="4819" w:type="dxa"/>
            <w:vAlign w:val="center"/>
          </w:tcPr>
          <w:p w:rsidR="00F260B6" w:rsidRPr="00D06021" w:rsidRDefault="00F260B6" w:rsidP="00D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:rsidR="00F260B6" w:rsidRPr="00D06021" w:rsidRDefault="00F260B6" w:rsidP="00D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:rsidR="00F260B6" w:rsidRPr="00D06021" w:rsidRDefault="00F260B6" w:rsidP="00D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:rsidR="00F260B6" w:rsidRPr="00D06021" w:rsidRDefault="00F260B6" w:rsidP="00D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7817A3" w:rsidRPr="00D06021" w:rsidTr="00E66CBC">
        <w:trPr>
          <w:trHeight w:val="435"/>
        </w:trPr>
        <w:tc>
          <w:tcPr>
            <w:tcW w:w="596" w:type="dxa"/>
          </w:tcPr>
          <w:p w:rsidR="007817A3" w:rsidRPr="00D06021" w:rsidRDefault="007817A3" w:rsidP="00D06021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7817A3" w:rsidRPr="00D06021" w:rsidRDefault="0060078F" w:rsidP="00F430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1333">
              <w:rPr>
                <w:rFonts w:ascii="Times New Roman" w:hAnsi="Times New Roman" w:cs="Times New Roman"/>
                <w:i/>
              </w:rPr>
              <w:t>Тема 1.</w:t>
            </w:r>
            <w:r w:rsidRPr="00CA49E6">
              <w:rPr>
                <w:rFonts w:ascii="Times New Roman" w:hAnsi="Times New Roman" w:cs="Times New Roman"/>
              </w:rPr>
              <w:t xml:space="preserve"> </w:t>
            </w:r>
            <w:r w:rsidR="003C1333" w:rsidRPr="003C1333">
              <w:rPr>
                <w:rFonts w:ascii="Times New Roman" w:hAnsi="Times New Roman" w:cs="Times New Roman"/>
              </w:rPr>
              <w:t>Метод сечений, порядок построения эпюр ВСФ.</w:t>
            </w:r>
          </w:p>
        </w:tc>
        <w:tc>
          <w:tcPr>
            <w:tcW w:w="1276" w:type="dxa"/>
          </w:tcPr>
          <w:p w:rsidR="00663D90" w:rsidRPr="00F579AF" w:rsidRDefault="00663D90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79AF">
              <w:rPr>
                <w:rFonts w:ascii="Times New Roman" w:hAnsi="Times New Roman" w:cs="Times New Roman"/>
              </w:rPr>
              <w:t>Опрос.</w:t>
            </w:r>
          </w:p>
          <w:p w:rsidR="007817A3" w:rsidRPr="00D06021" w:rsidRDefault="00663D90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79AF">
              <w:rPr>
                <w:rFonts w:ascii="Times New Roman" w:hAnsi="Times New Roman" w:cs="Times New Roman"/>
              </w:rPr>
              <w:t xml:space="preserve">Отчет по практической работе </w:t>
            </w:r>
            <w:r w:rsidRPr="00F579AF">
              <w:rPr>
                <w:sz w:val="20"/>
                <w:szCs w:val="20"/>
              </w:rPr>
              <w:t xml:space="preserve"> </w:t>
            </w:r>
            <w:r w:rsidRPr="00F579AF">
              <w:rPr>
                <w:rFonts w:ascii="Times New Roman" w:hAnsi="Times New Roman" w:cs="Times New Roman"/>
              </w:rPr>
              <w:t>(входной контроль).</w:t>
            </w:r>
          </w:p>
        </w:tc>
        <w:tc>
          <w:tcPr>
            <w:tcW w:w="4819" w:type="dxa"/>
          </w:tcPr>
          <w:p w:rsidR="007817A3" w:rsidRPr="00CA49E6" w:rsidRDefault="00352BCA" w:rsidP="00CA49E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BCA">
              <w:rPr>
                <w:rFonts w:ascii="Times New Roman" w:hAnsi="Times New Roman" w:cs="Times New Roman"/>
                <w:bCs/>
                <w:color w:val="000000"/>
              </w:rPr>
              <w:t>основные законы естественнонаучных дисциплин, связанные с профессиональной деятельностью</w:t>
            </w:r>
          </w:p>
        </w:tc>
      </w:tr>
      <w:tr w:rsidR="008117E2" w:rsidRPr="00D06021" w:rsidTr="00E66CBC">
        <w:trPr>
          <w:trHeight w:val="435"/>
        </w:trPr>
        <w:tc>
          <w:tcPr>
            <w:tcW w:w="596" w:type="dxa"/>
          </w:tcPr>
          <w:p w:rsidR="008117E2" w:rsidRPr="00D06021" w:rsidRDefault="008117E2" w:rsidP="008117E2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8117E2" w:rsidRPr="00F43051" w:rsidRDefault="00663D90" w:rsidP="008117E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63D90">
              <w:rPr>
                <w:rFonts w:ascii="Times New Roman" w:hAnsi="Times New Roman" w:cs="Times New Roman"/>
                <w:i/>
              </w:rPr>
              <w:t>Тема 2.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663D90">
              <w:rPr>
                <w:rFonts w:ascii="Times New Roman" w:hAnsi="Times New Roman" w:cs="Times New Roman"/>
              </w:rPr>
              <w:t>Построение эпюр ВСФ при растяжении –сжатии, кручении; построение эпюр ВСФ в балках.</w:t>
            </w:r>
          </w:p>
        </w:tc>
        <w:tc>
          <w:tcPr>
            <w:tcW w:w="1276" w:type="dxa"/>
          </w:tcPr>
          <w:p w:rsidR="00663D90" w:rsidRPr="00C82B1C" w:rsidRDefault="00663D90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8117E2" w:rsidRPr="00D06021" w:rsidRDefault="00663D90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4819" w:type="dxa"/>
          </w:tcPr>
          <w:p w:rsidR="008117E2" w:rsidRPr="00CA49E6" w:rsidRDefault="00352BCA" w:rsidP="008117E2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BCA">
              <w:rPr>
                <w:rFonts w:ascii="Times New Roman" w:hAnsi="Times New Roman" w:cs="Times New Roman"/>
                <w:bCs/>
                <w:color w:val="000000"/>
              </w:rPr>
              <w:t>основные законы естественнонаучных дисциплин, связанные с профессиональной деятельностью</w:t>
            </w:r>
          </w:p>
        </w:tc>
      </w:tr>
      <w:tr w:rsidR="008117E2" w:rsidRPr="00D06021" w:rsidTr="00E66CBC">
        <w:trPr>
          <w:trHeight w:val="435"/>
        </w:trPr>
        <w:tc>
          <w:tcPr>
            <w:tcW w:w="596" w:type="dxa"/>
          </w:tcPr>
          <w:p w:rsidR="008117E2" w:rsidRPr="00D06021" w:rsidRDefault="008117E2" w:rsidP="008117E2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EC22A1" w:rsidRPr="00EC22A1" w:rsidRDefault="008117E2" w:rsidP="00663D9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33A">
              <w:rPr>
                <w:rFonts w:ascii="Times New Roman" w:hAnsi="Times New Roman" w:cs="Times New Roman"/>
                <w:i/>
              </w:rPr>
              <w:t xml:space="preserve">Тема </w:t>
            </w:r>
            <w:r w:rsidR="00EC22A1">
              <w:rPr>
                <w:rFonts w:ascii="Times New Roman" w:hAnsi="Times New Roman" w:cs="Times New Roman"/>
                <w:i/>
              </w:rPr>
              <w:t>3</w:t>
            </w:r>
            <w:r w:rsidRPr="0073633A">
              <w:rPr>
                <w:rFonts w:ascii="Times New Roman" w:hAnsi="Times New Roman" w:cs="Times New Roman"/>
              </w:rPr>
              <w:t xml:space="preserve">. </w:t>
            </w:r>
            <w:r w:rsidR="00663D90" w:rsidRPr="00663D90">
              <w:rPr>
                <w:rFonts w:ascii="Times New Roman" w:hAnsi="Times New Roman" w:cs="Times New Roman"/>
              </w:rPr>
              <w:t>Теорема о параллельном переносе осей.</w:t>
            </w:r>
          </w:p>
        </w:tc>
        <w:tc>
          <w:tcPr>
            <w:tcW w:w="1276" w:type="dxa"/>
          </w:tcPr>
          <w:p w:rsidR="00663D90" w:rsidRPr="00C82B1C" w:rsidRDefault="00663D90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8117E2" w:rsidRPr="00D06021" w:rsidRDefault="00663D90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lastRenderedPageBreak/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:rsidR="008117E2" w:rsidRPr="00CA49E6" w:rsidRDefault="00352BCA" w:rsidP="008117E2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BCA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основные законы естественнонаучных дисциплин, связанные с профессиональной деятельностью</w:t>
            </w:r>
          </w:p>
        </w:tc>
      </w:tr>
      <w:tr w:rsidR="008117E2" w:rsidRPr="00D06021" w:rsidTr="00E66CBC">
        <w:trPr>
          <w:trHeight w:val="435"/>
        </w:trPr>
        <w:tc>
          <w:tcPr>
            <w:tcW w:w="596" w:type="dxa"/>
          </w:tcPr>
          <w:p w:rsidR="008117E2" w:rsidRPr="00D06021" w:rsidRDefault="008117E2" w:rsidP="008117E2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663D90" w:rsidRPr="004003FF" w:rsidRDefault="008117E2" w:rsidP="00663D9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03FF">
              <w:rPr>
                <w:rFonts w:ascii="Times New Roman" w:hAnsi="Times New Roman" w:cs="Times New Roman"/>
                <w:i/>
              </w:rPr>
              <w:t xml:space="preserve">Тема </w:t>
            </w:r>
            <w:r w:rsidR="00EC22A1">
              <w:rPr>
                <w:rFonts w:ascii="Times New Roman" w:hAnsi="Times New Roman" w:cs="Times New Roman"/>
                <w:i/>
              </w:rPr>
              <w:t>4</w:t>
            </w:r>
            <w:r w:rsidRPr="004003FF">
              <w:rPr>
                <w:rFonts w:ascii="Times New Roman" w:hAnsi="Times New Roman" w:cs="Times New Roman"/>
                <w:i/>
              </w:rPr>
              <w:t>.</w:t>
            </w:r>
          </w:p>
          <w:p w:rsidR="008117E2" w:rsidRDefault="00663D90" w:rsidP="008117E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3D90">
              <w:rPr>
                <w:rFonts w:ascii="Times New Roman" w:hAnsi="Times New Roman" w:cs="Times New Roman"/>
              </w:rPr>
              <w:t>Расчеты на прочность и жесткость при растяжении-сжатии.</w:t>
            </w:r>
          </w:p>
          <w:p w:rsidR="008117E2" w:rsidRDefault="008117E2" w:rsidP="008117E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117E2" w:rsidRPr="004003FF" w:rsidRDefault="008117E2" w:rsidP="008117E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663D90" w:rsidRPr="00C82B1C" w:rsidRDefault="00663D90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8117E2" w:rsidRPr="00D06021" w:rsidRDefault="00663D90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>. Отчет по РГР №1</w:t>
            </w:r>
          </w:p>
        </w:tc>
        <w:tc>
          <w:tcPr>
            <w:tcW w:w="4819" w:type="dxa"/>
          </w:tcPr>
          <w:p w:rsidR="008117E2" w:rsidRPr="00CA49E6" w:rsidRDefault="00352BCA" w:rsidP="008117E2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BCA">
              <w:rPr>
                <w:rFonts w:ascii="Times New Roman" w:hAnsi="Times New Roman" w:cs="Times New Roman"/>
                <w:bCs/>
                <w:color w:val="000000"/>
              </w:rPr>
              <w:t>основные законы естественнонаучных дисциплин, связанные с профессиональной деятельностью</w:t>
            </w:r>
          </w:p>
        </w:tc>
      </w:tr>
      <w:tr w:rsidR="008117E2" w:rsidRPr="00D06021" w:rsidTr="00E66CBC">
        <w:trPr>
          <w:trHeight w:val="435"/>
        </w:trPr>
        <w:tc>
          <w:tcPr>
            <w:tcW w:w="596" w:type="dxa"/>
          </w:tcPr>
          <w:p w:rsidR="008117E2" w:rsidRPr="00D06021" w:rsidRDefault="008117E2" w:rsidP="008117E2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8117E2" w:rsidRPr="008117E2" w:rsidRDefault="008117E2" w:rsidP="008117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117E2">
              <w:rPr>
                <w:rFonts w:ascii="Times New Roman" w:hAnsi="Times New Roman" w:cs="Times New Roman"/>
                <w:bCs/>
                <w:i/>
              </w:rPr>
              <w:t xml:space="preserve">Тема </w:t>
            </w:r>
            <w:r w:rsidR="00EC22A1">
              <w:rPr>
                <w:rFonts w:ascii="Times New Roman" w:hAnsi="Times New Roman" w:cs="Times New Roman"/>
                <w:bCs/>
                <w:i/>
              </w:rPr>
              <w:t>5</w:t>
            </w:r>
            <w:r w:rsidRPr="008117E2">
              <w:rPr>
                <w:rFonts w:ascii="Times New Roman" w:hAnsi="Times New Roman" w:cs="Times New Roman"/>
                <w:bCs/>
              </w:rPr>
              <w:t xml:space="preserve">. </w:t>
            </w:r>
            <w:r w:rsidR="00663D90" w:rsidRPr="00663D90">
              <w:rPr>
                <w:rFonts w:ascii="Times New Roman" w:hAnsi="Times New Roman" w:cs="Times New Roman"/>
              </w:rPr>
              <w:t>Чистый срез; расчет на прочность соединительных элементов (заклепки, шпонки, сварные швы).</w:t>
            </w:r>
          </w:p>
        </w:tc>
        <w:tc>
          <w:tcPr>
            <w:tcW w:w="1276" w:type="dxa"/>
          </w:tcPr>
          <w:p w:rsidR="00663D90" w:rsidRPr="00C82B1C" w:rsidRDefault="00663D90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8117E2" w:rsidRPr="00D06021" w:rsidRDefault="00663D90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:rsidR="008117E2" w:rsidRPr="00CA49E6" w:rsidRDefault="00352BCA" w:rsidP="008117E2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BCA">
              <w:rPr>
                <w:rFonts w:ascii="Times New Roman" w:hAnsi="Times New Roman" w:cs="Times New Roman"/>
                <w:bCs/>
                <w:color w:val="000000"/>
              </w:rPr>
              <w:t>основные законы естественнонаучных дисциплин, связанные с профессиональной деятельностью</w:t>
            </w:r>
          </w:p>
        </w:tc>
      </w:tr>
      <w:tr w:rsidR="008117E2" w:rsidRPr="00D06021" w:rsidTr="00E66CBC">
        <w:trPr>
          <w:trHeight w:val="435"/>
        </w:trPr>
        <w:tc>
          <w:tcPr>
            <w:tcW w:w="596" w:type="dxa"/>
          </w:tcPr>
          <w:p w:rsidR="008117E2" w:rsidRPr="00D06021" w:rsidRDefault="008117E2" w:rsidP="008117E2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EC22A1" w:rsidRPr="007B2B16" w:rsidRDefault="007B2B16" w:rsidP="00EC22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B2B16">
              <w:rPr>
                <w:rFonts w:ascii="Times New Roman" w:hAnsi="Times New Roman" w:cs="Times New Roman"/>
                <w:i/>
              </w:rPr>
              <w:t xml:space="preserve">Тема </w:t>
            </w:r>
            <w:r w:rsidR="00EC22A1">
              <w:rPr>
                <w:rFonts w:ascii="Times New Roman" w:hAnsi="Times New Roman" w:cs="Times New Roman"/>
                <w:i/>
              </w:rPr>
              <w:t>6</w:t>
            </w:r>
            <w:r w:rsidRPr="007B2B16">
              <w:rPr>
                <w:rFonts w:ascii="Times New Roman" w:hAnsi="Times New Roman" w:cs="Times New Roman"/>
              </w:rPr>
              <w:t xml:space="preserve">. </w:t>
            </w:r>
            <w:r w:rsidR="005438E2" w:rsidRPr="005438E2">
              <w:rPr>
                <w:rFonts w:ascii="Times New Roman" w:hAnsi="Times New Roman" w:cs="Times New Roman"/>
              </w:rPr>
              <w:t>Расчеты на прочность при чистом и поперечном изгибе.</w:t>
            </w:r>
          </w:p>
        </w:tc>
        <w:tc>
          <w:tcPr>
            <w:tcW w:w="1276" w:type="dxa"/>
          </w:tcPr>
          <w:p w:rsidR="005438E2" w:rsidRPr="00C82B1C" w:rsidRDefault="005438E2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5438E2" w:rsidRDefault="005438E2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117E2" w:rsidRPr="00D06021" w:rsidRDefault="005438E2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Отчет по РГР №2</w:t>
            </w:r>
          </w:p>
        </w:tc>
        <w:tc>
          <w:tcPr>
            <w:tcW w:w="4819" w:type="dxa"/>
          </w:tcPr>
          <w:p w:rsidR="008117E2" w:rsidRPr="00CA49E6" w:rsidRDefault="00352BCA" w:rsidP="008117E2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BCA">
              <w:rPr>
                <w:rFonts w:ascii="Times New Roman" w:hAnsi="Times New Roman" w:cs="Times New Roman"/>
                <w:bCs/>
                <w:color w:val="000000"/>
              </w:rPr>
              <w:t>основные законы естественнонаучных дисциплин, связанные с профессиональной деятельностью</w:t>
            </w:r>
          </w:p>
        </w:tc>
      </w:tr>
      <w:tr w:rsidR="008117E2" w:rsidRPr="00D06021" w:rsidTr="00E66CBC">
        <w:trPr>
          <w:trHeight w:val="435"/>
        </w:trPr>
        <w:tc>
          <w:tcPr>
            <w:tcW w:w="596" w:type="dxa"/>
          </w:tcPr>
          <w:p w:rsidR="008117E2" w:rsidRPr="00D06021" w:rsidRDefault="008117E2" w:rsidP="008117E2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2835" w:type="dxa"/>
          </w:tcPr>
          <w:p w:rsidR="005438E2" w:rsidRPr="005438E2" w:rsidRDefault="0043657B" w:rsidP="005438E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657B">
              <w:rPr>
                <w:rFonts w:ascii="Times New Roman" w:hAnsi="Times New Roman" w:cs="Times New Roman"/>
                <w:i/>
              </w:rPr>
              <w:t xml:space="preserve">Тема </w:t>
            </w:r>
            <w:r w:rsidR="00EC22A1">
              <w:rPr>
                <w:rFonts w:ascii="Times New Roman" w:hAnsi="Times New Roman" w:cs="Times New Roman"/>
                <w:i/>
              </w:rPr>
              <w:t>7</w:t>
            </w:r>
            <w:r w:rsidRPr="0043657B">
              <w:rPr>
                <w:rFonts w:ascii="Times New Roman" w:hAnsi="Times New Roman" w:cs="Times New Roman"/>
              </w:rPr>
              <w:t xml:space="preserve">. </w:t>
            </w:r>
            <w:r w:rsidR="005438E2" w:rsidRPr="005438E2">
              <w:rPr>
                <w:rFonts w:ascii="Times New Roman" w:hAnsi="Times New Roman" w:cs="Times New Roman"/>
              </w:rPr>
              <w:t>Виды площадок, виды НС</w:t>
            </w:r>
          </w:p>
          <w:p w:rsidR="00EC22A1" w:rsidRPr="0043657B" w:rsidRDefault="00EC22A1" w:rsidP="00EC22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5438E2" w:rsidRPr="00C82B1C" w:rsidRDefault="005438E2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8117E2" w:rsidRPr="00D06021" w:rsidRDefault="005438E2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:rsidR="008117E2" w:rsidRPr="00CA49E6" w:rsidRDefault="00352BCA" w:rsidP="008117E2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BCA">
              <w:rPr>
                <w:rFonts w:ascii="Times New Roman" w:hAnsi="Times New Roman" w:cs="Times New Roman"/>
                <w:bCs/>
                <w:color w:val="000000"/>
              </w:rPr>
              <w:t>основные законы естественнонаучных дисциплин, связанные с профессиональной деятельностью</w:t>
            </w:r>
          </w:p>
        </w:tc>
      </w:tr>
      <w:tr w:rsidR="00840964" w:rsidRPr="00D06021" w:rsidTr="00E66CBC">
        <w:trPr>
          <w:trHeight w:val="435"/>
        </w:trPr>
        <w:tc>
          <w:tcPr>
            <w:tcW w:w="596" w:type="dxa"/>
          </w:tcPr>
          <w:p w:rsidR="00840964" w:rsidRPr="00D06021" w:rsidRDefault="00840964" w:rsidP="008117E2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2835" w:type="dxa"/>
          </w:tcPr>
          <w:p w:rsidR="00840964" w:rsidRPr="0043657B" w:rsidRDefault="00840964" w:rsidP="0084096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43657B">
              <w:rPr>
                <w:rFonts w:ascii="Times New Roman" w:hAnsi="Times New Roman" w:cs="Times New Roman"/>
                <w:i/>
              </w:rPr>
              <w:t xml:space="preserve">Тема </w:t>
            </w:r>
            <w:r>
              <w:rPr>
                <w:rFonts w:ascii="Times New Roman" w:hAnsi="Times New Roman" w:cs="Times New Roman"/>
                <w:i/>
              </w:rPr>
              <w:t>8</w:t>
            </w:r>
            <w:r w:rsidRPr="0043657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0964">
              <w:rPr>
                <w:rFonts w:ascii="Times New Roman" w:hAnsi="Times New Roman" w:cs="Times New Roman"/>
              </w:rPr>
              <w:t>Главные площадки при плоском НС.</w:t>
            </w:r>
          </w:p>
        </w:tc>
        <w:tc>
          <w:tcPr>
            <w:tcW w:w="1276" w:type="dxa"/>
          </w:tcPr>
          <w:p w:rsidR="00840964" w:rsidRPr="00C82B1C" w:rsidRDefault="00840964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840964" w:rsidRPr="00C82B1C" w:rsidRDefault="00840964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:rsidR="00840964" w:rsidRPr="00663D90" w:rsidRDefault="00352BCA" w:rsidP="008117E2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52BCA">
              <w:rPr>
                <w:rFonts w:ascii="Times New Roman" w:hAnsi="Times New Roman" w:cs="Times New Roman"/>
                <w:bCs/>
                <w:color w:val="000000"/>
              </w:rPr>
              <w:t>основные законы естественнонаучных дисциплин, связанные с профессиональной деятельностью</w:t>
            </w:r>
            <w:bookmarkStart w:id="0" w:name="_GoBack"/>
            <w:bookmarkEnd w:id="0"/>
          </w:p>
        </w:tc>
      </w:tr>
    </w:tbl>
    <w:p w:rsidR="005909EC" w:rsidRPr="005909EC" w:rsidRDefault="005909EC" w:rsidP="005909EC">
      <w:pPr>
        <w:widowControl w:val="0"/>
        <w:tabs>
          <w:tab w:val="left" w:pos="1116"/>
          <w:tab w:val="left" w:pos="1512"/>
        </w:tabs>
        <w:suppressAutoHyphens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</w:pPr>
    </w:p>
    <w:p w:rsidR="00833F47" w:rsidRPr="00833F47" w:rsidRDefault="00833F47" w:rsidP="00833F4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3F47">
        <w:rPr>
          <w:rFonts w:ascii="Times New Roman" w:eastAsia="Times New Roman" w:hAnsi="Times New Roman" w:cs="Times New Roman"/>
          <w:b/>
          <w:sz w:val="24"/>
          <w:szCs w:val="24"/>
        </w:rPr>
        <w:t>2. Общие методические указания</w:t>
      </w:r>
    </w:p>
    <w:p w:rsidR="00833F47" w:rsidRPr="00833F47" w:rsidRDefault="00833F47" w:rsidP="00833F4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F47" w:rsidRPr="00833F47" w:rsidRDefault="00833F47" w:rsidP="00833F4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приступить к выполнению практического задания, необходимо самостоятельно изучить учебный материал темы, ознакомиться с методическими указаниями к выполнению соответствующего практического задания.</w:t>
      </w:r>
    </w:p>
    <w:p w:rsidR="00833F47" w:rsidRPr="00833F47" w:rsidRDefault="00833F47" w:rsidP="00833F4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пользоваться учебниками, рекомендованными данным пособием,</w:t>
      </w:r>
      <w:r w:rsidR="005B6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F4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в расчете на них составлены методические указания к выполнению практических заданий.</w:t>
      </w:r>
    </w:p>
    <w:p w:rsidR="00673FFF" w:rsidRPr="00497E03" w:rsidRDefault="00833F47" w:rsidP="00673FF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4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следующий порядок выполнения практического задания:</w:t>
      </w:r>
    </w:p>
    <w:p w:rsidR="00673FFF" w:rsidRPr="009B5DE4" w:rsidRDefault="00673FFF" w:rsidP="00673FFF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>Повторить теоретический материал по теме занятия.</w:t>
      </w:r>
    </w:p>
    <w:p w:rsidR="00673FFF" w:rsidRPr="009B5DE4" w:rsidRDefault="00673FFF" w:rsidP="00673FFF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 xml:space="preserve">Внимательно прочитать задание. </w:t>
      </w:r>
    </w:p>
    <w:p w:rsidR="00673FFF" w:rsidRPr="009B5DE4" w:rsidRDefault="007B47B2" w:rsidP="00673FFF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Изучить</w:t>
      </w:r>
      <w:r w:rsidR="00673FFF" w:rsidRPr="009B5DE4">
        <w:rPr>
          <w:rFonts w:ascii="Times New Roman" w:eastAsia="Times New Roman" w:hAnsi="Times New Roman"/>
          <w:sz w:val="24"/>
          <w:szCs w:val="24"/>
        </w:rPr>
        <w:t xml:space="preserve"> последовательность выполнения задания.</w:t>
      </w:r>
    </w:p>
    <w:p w:rsidR="00673FFF" w:rsidRPr="009B5DE4" w:rsidRDefault="00673FFF" w:rsidP="00673FFF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>Решить зада</w:t>
      </w:r>
      <w:r w:rsidR="00E66CBC">
        <w:rPr>
          <w:rFonts w:ascii="Times New Roman" w:eastAsia="Times New Roman" w:hAnsi="Times New Roman"/>
          <w:sz w:val="24"/>
          <w:szCs w:val="24"/>
        </w:rPr>
        <w:t>чу</w:t>
      </w:r>
      <w:r>
        <w:rPr>
          <w:rFonts w:ascii="Times New Roman" w:eastAsia="Times New Roman" w:hAnsi="Times New Roman"/>
          <w:sz w:val="24"/>
          <w:szCs w:val="24"/>
        </w:rPr>
        <w:t xml:space="preserve"> и выполнить проверку полученных результатов.</w:t>
      </w:r>
    </w:p>
    <w:p w:rsidR="00833F47" w:rsidRDefault="00673FFF" w:rsidP="009E6C88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 xml:space="preserve">Оформить задание согласно требованиям. </w:t>
      </w:r>
    </w:p>
    <w:p w:rsidR="00E66CBC" w:rsidRPr="009B5DE4" w:rsidRDefault="00E9786D" w:rsidP="00E66CBC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Изучить тестовые задания</w:t>
      </w:r>
      <w:r w:rsidR="00EC22A1">
        <w:rPr>
          <w:rFonts w:ascii="Times New Roman" w:eastAsia="Times New Roman" w:hAnsi="Times New Roman"/>
          <w:sz w:val="24"/>
          <w:szCs w:val="24"/>
        </w:rPr>
        <w:t xml:space="preserve"> и контрольные вопросы</w:t>
      </w:r>
      <w:r>
        <w:rPr>
          <w:rFonts w:ascii="Times New Roman" w:eastAsia="Times New Roman" w:hAnsi="Times New Roman"/>
          <w:sz w:val="24"/>
          <w:szCs w:val="24"/>
        </w:rPr>
        <w:t xml:space="preserve"> по данной теме</w:t>
      </w:r>
      <w:r w:rsidR="00E66CBC" w:rsidRPr="009B5DE4">
        <w:rPr>
          <w:rFonts w:ascii="Times New Roman" w:eastAsia="Times New Roman" w:hAnsi="Times New Roman"/>
          <w:sz w:val="24"/>
          <w:szCs w:val="24"/>
        </w:rPr>
        <w:t>.</w:t>
      </w:r>
    </w:p>
    <w:p w:rsidR="00051D11" w:rsidRPr="00B67BBE" w:rsidRDefault="00051D11" w:rsidP="00051D1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1D11" w:rsidRPr="00B67BBE" w:rsidRDefault="0084203C" w:rsidP="0084203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051D11"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 самостоятельной работы</w:t>
      </w:r>
      <w:r w:rsidR="00051D1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51D11" w:rsidRPr="00B67BBE" w:rsidRDefault="00051D11" w:rsidP="00051D1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051D11" w:rsidRPr="00461D7B" w:rsidRDefault="00051D11" w:rsidP="00051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527B">
        <w:rPr>
          <w:rFonts w:ascii="Times New Roman" w:eastAsia="Times New Roman" w:hAnsi="Times New Roman" w:cs="Times New Roman"/>
          <w:b/>
          <w:i/>
          <w:sz w:val="26"/>
          <w:szCs w:val="26"/>
        </w:rPr>
        <w:t>Тема 1</w:t>
      </w:r>
      <w:r w:rsidR="00D01CA3" w:rsidRPr="00D01CA3">
        <w:rPr>
          <w:rFonts w:ascii="Times New Roman" w:eastAsia="Times New Roman" w:hAnsi="Times New Roman" w:cs="Times New Roman"/>
          <w:b/>
          <w:i/>
          <w:sz w:val="26"/>
          <w:szCs w:val="26"/>
        </w:rPr>
        <w:t>.</w:t>
      </w:r>
      <w:r w:rsidRPr="003D527B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r w:rsidR="00095C33" w:rsidRPr="00095C33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Метод сечений, порядок построения эпюр ВСФ.</w:t>
      </w:r>
    </w:p>
    <w:p w:rsidR="00051D11" w:rsidRPr="006B7E77" w:rsidRDefault="00051D11" w:rsidP="004146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1.1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 w:rsidRPr="00B67BBE">
        <w:rPr>
          <w:rFonts w:ascii="Times New Roman" w:hAnsi="Times New Roman" w:cs="Times New Roman"/>
        </w:rPr>
        <w:t xml:space="preserve"> </w:t>
      </w:r>
      <w:r w:rsidR="00095C33"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 w:rsidR="00095C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теме.</w:t>
      </w:r>
    </w:p>
    <w:p w:rsidR="00051D11" w:rsidRPr="00B67BBE" w:rsidRDefault="00051D11" w:rsidP="00051D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5C33" w:rsidRPr="009A2D9D" w:rsidRDefault="00051D11" w:rsidP="00095C3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95C33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095C33" w:rsidRPr="009A2D9D" w:rsidRDefault="00095C33" w:rsidP="00095C3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095C33" w:rsidRPr="009A2D9D" w:rsidRDefault="00095C33" w:rsidP="00095C3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095C33" w:rsidRPr="009A2D9D" w:rsidRDefault="00095C33" w:rsidP="00095C3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051D11" w:rsidRPr="00B67BBE" w:rsidRDefault="00095C33" w:rsidP="00095C3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051D11" w:rsidRPr="00B67BBE" w:rsidRDefault="00051D11" w:rsidP="00051D1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5C33" w:rsidRPr="009A2D9D" w:rsidRDefault="00051D11" w:rsidP="00095C3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095C33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 w:rsidR="0009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5C33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  <w:r w:rsidR="0009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5C33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051D11" w:rsidRPr="00095C33" w:rsidRDefault="00051D11" w:rsidP="00051D1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D11" w:rsidRPr="00B67BBE" w:rsidRDefault="00051D11" w:rsidP="00A328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2868" w:rsidRPr="00F579AF">
        <w:rPr>
          <w:rFonts w:ascii="Times New Roman" w:hAnsi="Times New Roman" w:cs="Times New Roman"/>
        </w:rPr>
        <w:t>Опрос.</w:t>
      </w:r>
      <w:r w:rsidR="00A32868">
        <w:rPr>
          <w:rFonts w:ascii="Times New Roman" w:hAnsi="Times New Roman" w:cs="Times New Roman"/>
        </w:rPr>
        <w:t xml:space="preserve"> </w:t>
      </w:r>
      <w:r w:rsidR="00A32868" w:rsidRPr="00F579AF">
        <w:rPr>
          <w:rFonts w:ascii="Times New Roman" w:hAnsi="Times New Roman" w:cs="Times New Roman"/>
        </w:rPr>
        <w:t>Отчет по практической работе</w:t>
      </w:r>
      <w:r w:rsidR="00A32868" w:rsidRPr="00F579AF">
        <w:rPr>
          <w:sz w:val="20"/>
          <w:szCs w:val="20"/>
        </w:rPr>
        <w:t xml:space="preserve"> </w:t>
      </w:r>
      <w:r w:rsidR="00A32868" w:rsidRPr="00F579AF">
        <w:rPr>
          <w:rFonts w:ascii="Times New Roman" w:hAnsi="Times New Roman" w:cs="Times New Roman"/>
        </w:rPr>
        <w:t>(входной контроль).</w:t>
      </w:r>
    </w:p>
    <w:p w:rsidR="00DE583E" w:rsidRDefault="00DE583E" w:rsidP="00051D1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17A3" w:rsidRPr="004C147F" w:rsidRDefault="007817A3" w:rsidP="007817A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095C33" w:rsidRPr="00251D42" w:rsidRDefault="00095C33" w:rsidP="00095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учебник / П. А. Павлов,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 xml:space="preserve"> ; под редакцией Б. Е. Мельникова.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2019. — 556 с. — ISBN 978-5-8114-4208-9.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https://e.lanbook.com/book/116013 (дата обращения: 13.05.2021). — Режим доступа: </w:t>
      </w:r>
      <w:hyperlink r:id="rId16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095C33" w:rsidRPr="00251D42" w:rsidRDefault="00095C33" w:rsidP="00095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лекций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Ю. А. Куликов.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272 с. — ISBN 978-5-8114-2449-8.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https://e.lanbook.com/book/167372 (дата обращения: 13.05.2021). — Режим доступа: </w:t>
      </w:r>
      <w:hyperlink r:id="rId17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095C33" w:rsidRDefault="00095C33" w:rsidP="00095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Н. М. Беляев,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>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432 с. — ISBN 978-5-8114-0865-8.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https://e.lanbook.com/book/167380 (дата обращения: 13.05.2021). — Режим доступа: </w:t>
      </w:r>
      <w:hyperlink r:id="rId18" w:history="1">
        <w:r w:rsidRPr="007C11A8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487089" w:rsidRPr="00F455A2" w:rsidRDefault="00487089" w:rsidP="00051D11">
      <w:pPr>
        <w:pStyle w:val="af"/>
        <w:spacing w:before="0" w:beforeAutospacing="0" w:after="0"/>
        <w:jc w:val="both"/>
        <w:rPr>
          <w:b/>
          <w:u w:val="single"/>
        </w:rPr>
      </w:pPr>
    </w:p>
    <w:p w:rsidR="004146C0" w:rsidRDefault="00051D11" w:rsidP="004146C0">
      <w:pPr>
        <w:pStyle w:val="a7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 w:rsidR="00805C8B">
        <w:rPr>
          <w:rFonts w:ascii="Times New Roman" w:hAnsi="Times New Roman"/>
          <w:b/>
          <w:i/>
          <w:sz w:val="24"/>
          <w:szCs w:val="24"/>
        </w:rPr>
        <w:t>а 2</w:t>
      </w:r>
      <w:r w:rsidR="00D01CA3" w:rsidRPr="00D01CA3">
        <w:rPr>
          <w:rFonts w:ascii="Times New Roman" w:hAnsi="Times New Roman"/>
          <w:b/>
          <w:i/>
          <w:sz w:val="24"/>
          <w:szCs w:val="24"/>
        </w:rPr>
        <w:t>.</w:t>
      </w:r>
      <w:r w:rsidR="00C5672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146C0" w:rsidRPr="004146C0">
        <w:rPr>
          <w:rFonts w:ascii="Times New Roman" w:hAnsi="Times New Roman"/>
          <w:b/>
          <w:i/>
          <w:sz w:val="24"/>
          <w:szCs w:val="24"/>
        </w:rPr>
        <w:t>Построение эпюр ВСФ при растяжении –сжатии, кручении; построение эпюр ВСФ в балках.</w:t>
      </w:r>
    </w:p>
    <w:p w:rsidR="004146C0" w:rsidRDefault="004146C0" w:rsidP="004146C0">
      <w:pPr>
        <w:pStyle w:val="a7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</w:p>
    <w:p w:rsidR="004146C0" w:rsidRPr="006B7E77" w:rsidRDefault="004146C0" w:rsidP="004146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2.1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 w:rsidRPr="00B67BBE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Построить эпюру продольных сил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46C0" w:rsidRPr="00B67BBE" w:rsidRDefault="00182CA3" w:rsidP="004146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0239">
        <w:rPr>
          <w:rFonts w:ascii="Times New Roman" w:hAnsi="Times New Roman"/>
          <w:i/>
          <w:sz w:val="28"/>
        </w:rPr>
        <w:object w:dxaOrig="10590" w:dyaOrig="73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55pt;height:183.55pt" o:ole="">
            <v:imagedata r:id="rId19" o:title="" cropbottom="28176f"/>
          </v:shape>
          <o:OLEObject Type="Embed" ProgID="KOMPAS.FRW" ShapeID="_x0000_i1025" DrawAspect="Content" ObjectID="_1777661024" r:id="rId20"/>
        </w:object>
      </w:r>
    </w:p>
    <w:p w:rsidR="004146C0" w:rsidRPr="009A2D9D" w:rsidRDefault="004146C0" w:rsidP="00182CA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="00182CA3" w:rsidRPr="00182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182CA3"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к решению задач повторить соответствующие разделы учебника и учебных пособий по данной теме, конспектов лекций</w:t>
      </w:r>
      <w:r w:rsidR="00182C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82CA3" w:rsidRPr="00182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2CA3" w:rsidRPr="00C03B1B" w:rsidRDefault="004146C0" w:rsidP="00182CA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 w:rsidR="00182CA3" w:rsidRPr="00182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182CA3"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анализ.</w:t>
      </w:r>
    </w:p>
    <w:p w:rsidR="004146C0" w:rsidRPr="009A2D9D" w:rsidRDefault="004146C0" w:rsidP="004146C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6C0" w:rsidRPr="00095C33" w:rsidRDefault="004146C0" w:rsidP="004146C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6C0" w:rsidRPr="00B67BBE" w:rsidRDefault="004146C0" w:rsidP="00182C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2CA3" w:rsidRPr="00C82B1C">
        <w:rPr>
          <w:rFonts w:ascii="Times New Roman" w:hAnsi="Times New Roman" w:cs="Times New Roman"/>
        </w:rPr>
        <w:t>Опрос.</w:t>
      </w:r>
      <w:r w:rsidR="00182CA3" w:rsidRPr="00182CA3">
        <w:rPr>
          <w:rFonts w:ascii="Times New Roman" w:hAnsi="Times New Roman" w:cs="Times New Roman"/>
        </w:rPr>
        <w:t xml:space="preserve"> </w:t>
      </w:r>
      <w:r w:rsidR="00182CA3" w:rsidRPr="00C82B1C">
        <w:rPr>
          <w:rFonts w:ascii="Times New Roman" w:hAnsi="Times New Roman" w:cs="Times New Roman"/>
        </w:rPr>
        <w:t>Отчет по практической работе</w:t>
      </w:r>
      <w:r w:rsidR="00182CA3">
        <w:rPr>
          <w:rFonts w:ascii="Times New Roman" w:hAnsi="Times New Roman" w:cs="Times New Roman"/>
        </w:rPr>
        <w:t xml:space="preserve">.  </w:t>
      </w:r>
    </w:p>
    <w:p w:rsidR="004146C0" w:rsidRDefault="004146C0" w:rsidP="004146C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46C0" w:rsidRPr="004C147F" w:rsidRDefault="004146C0" w:rsidP="004146C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4146C0" w:rsidRPr="00251D42" w:rsidRDefault="004146C0" w:rsidP="00414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материалов: учебник / П. А. Павлов, Л. К. Паршин, Б. Е. Мельников, В. А. </w:t>
      </w:r>
      <w:proofErr w:type="spellStart"/>
      <w:proofErr w:type="gram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под редакцией Б. Е. Мельникова.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2019. — 556 с. — ISBN 978-5-8114-4208-9.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https://e.lanbook.com/book/116013 (дата обращения: 13.05.2021). — Режим доступа: </w:t>
      </w:r>
      <w:hyperlink r:id="rId21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4146C0" w:rsidRPr="00251D42" w:rsidRDefault="004146C0" w:rsidP="00414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лекций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Ю. А. Куликов.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272 с. — ISBN 978-5-8114-2449-8.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https://e.lanbook.com/book/167372 (дата обращения: 13.05.2021). — Режим доступа: </w:t>
      </w:r>
      <w:hyperlink r:id="rId22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4146C0" w:rsidRDefault="004146C0" w:rsidP="004146C0">
      <w:pPr>
        <w:spacing w:after="0" w:line="240" w:lineRule="auto"/>
        <w:rPr>
          <w:rStyle w:val="ae"/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Н. М. Беляев,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>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432 с. — ISBN 978-5-8114-0865-8.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https://e.lanbook.com/book/167380 (дата обращения: 13.05.2021). — Режим доступа: </w:t>
      </w:r>
      <w:hyperlink r:id="rId23" w:history="1">
        <w:r w:rsidRPr="007C11A8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783461" w:rsidRPr="00783461" w:rsidRDefault="00783461" w:rsidP="004146C0">
      <w:pPr>
        <w:spacing w:after="0" w:line="240" w:lineRule="auto"/>
      </w:pPr>
      <w:r w:rsidRPr="00783461">
        <w:t xml:space="preserve">4. </w:t>
      </w:r>
      <w:r w:rsidRPr="00783461">
        <w:rPr>
          <w:rFonts w:ascii="Times New Roman" w:hAnsi="Times New Roman" w:cs="Times New Roman"/>
          <w:sz w:val="24"/>
          <w:szCs w:val="24"/>
        </w:rPr>
        <w:t xml:space="preserve">Перекрестов, А.П.  Расчет на прочность при простых сопротивлениях: учебное пособие для бакалавров, изучающих курс «Сопротивление материалов»/ А.П. Перекрестов, Л.М. Денисова, А.Ю. </w:t>
      </w:r>
      <w:proofErr w:type="spellStart"/>
      <w:r w:rsidRPr="00783461">
        <w:rPr>
          <w:rFonts w:ascii="Times New Roman" w:hAnsi="Times New Roman" w:cs="Times New Roman"/>
          <w:sz w:val="24"/>
          <w:szCs w:val="24"/>
        </w:rPr>
        <w:t>Кукарина</w:t>
      </w:r>
      <w:proofErr w:type="spellEnd"/>
      <w:r w:rsidRPr="00783461">
        <w:rPr>
          <w:rFonts w:ascii="Times New Roman" w:hAnsi="Times New Roman" w:cs="Times New Roman"/>
          <w:sz w:val="24"/>
          <w:szCs w:val="24"/>
        </w:rPr>
        <w:t xml:space="preserve">, А.В. Чанчиков; Астраханский государственный технический университет. Астрахань: Изд-во АГТУ, 2016. 100 с. (40 </w:t>
      </w:r>
      <w:proofErr w:type="spellStart"/>
      <w:r w:rsidRPr="00783461">
        <w:rPr>
          <w:rFonts w:ascii="Times New Roman" w:hAnsi="Times New Roman" w:cs="Times New Roman"/>
          <w:sz w:val="24"/>
          <w:szCs w:val="24"/>
        </w:rPr>
        <w:t>экз</w:t>
      </w:r>
      <w:proofErr w:type="spellEnd"/>
      <w:r w:rsidRPr="00783461">
        <w:rPr>
          <w:rFonts w:ascii="Times New Roman" w:hAnsi="Times New Roman" w:cs="Times New Roman"/>
          <w:sz w:val="24"/>
          <w:szCs w:val="24"/>
        </w:rPr>
        <w:t>)</w:t>
      </w:r>
    </w:p>
    <w:p w:rsidR="00657532" w:rsidRDefault="00657532" w:rsidP="00414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2CA3" w:rsidRDefault="00182CA3" w:rsidP="0041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657532">
        <w:rPr>
          <w:rFonts w:ascii="Times New Roman" w:hAnsi="Times New Roman" w:cs="Times New Roman"/>
          <w:b/>
          <w:sz w:val="24"/>
          <w:szCs w:val="24"/>
        </w:rPr>
        <w:t>2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 w:rsidRPr="00B67BBE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Построить эпюру </w:t>
      </w:r>
      <w:r w:rsidR="00657532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крутящего 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75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7532" w:rsidRDefault="00657532" w:rsidP="00657532">
      <w:pPr>
        <w:spacing w:after="0" w:line="240" w:lineRule="auto"/>
        <w:jc w:val="center"/>
      </w:pPr>
      <w:r w:rsidRPr="009007E2">
        <w:object w:dxaOrig="9421" w:dyaOrig="9166">
          <v:shape id="_x0000_i1026" type="#_x0000_t75" style="width:384.75pt;height:190.5pt" o:ole="">
            <v:imagedata r:id="rId24" o:title="" cropbottom="32217f"/>
          </v:shape>
          <o:OLEObject Type="Embed" ProgID="KOMPAS.FRW" ShapeID="_x0000_i1026" DrawAspect="Content" ObjectID="_1777661025" r:id="rId25"/>
        </w:object>
      </w:r>
    </w:p>
    <w:p w:rsidR="00657532" w:rsidRDefault="00657532" w:rsidP="0065753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532" w:rsidRPr="009A2D9D" w:rsidRDefault="00657532" w:rsidP="0065753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Pr="00182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6575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к решению задач повторить соответствующие разделы учебника и учебных пособий по данной теме, конспектов лекций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2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57532" w:rsidRPr="00C03B1B" w:rsidRDefault="00657532" w:rsidP="0065753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 w:rsidRPr="00182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6575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анализ.</w:t>
      </w:r>
    </w:p>
    <w:p w:rsidR="00657532" w:rsidRPr="009A2D9D" w:rsidRDefault="00657532" w:rsidP="0065753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532" w:rsidRPr="00095C33" w:rsidRDefault="00657532" w:rsidP="0065753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532" w:rsidRPr="00B67BBE" w:rsidRDefault="00657532" w:rsidP="006575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2B1C">
        <w:rPr>
          <w:rFonts w:ascii="Times New Roman" w:hAnsi="Times New Roman" w:cs="Times New Roman"/>
        </w:rPr>
        <w:t>Опрос.</w:t>
      </w:r>
      <w:r w:rsidRPr="00182CA3">
        <w:rPr>
          <w:rFonts w:ascii="Times New Roman" w:hAnsi="Times New Roman" w:cs="Times New Roman"/>
        </w:rPr>
        <w:t xml:space="preserve"> </w:t>
      </w:r>
      <w:r w:rsidRPr="00C82B1C">
        <w:rPr>
          <w:rFonts w:ascii="Times New Roman" w:hAnsi="Times New Roman" w:cs="Times New Roman"/>
        </w:rPr>
        <w:t>Отчет по практической работе</w:t>
      </w:r>
      <w:r>
        <w:rPr>
          <w:rFonts w:ascii="Times New Roman" w:hAnsi="Times New Roman" w:cs="Times New Roman"/>
        </w:rPr>
        <w:t xml:space="preserve">.  </w:t>
      </w:r>
    </w:p>
    <w:p w:rsidR="00657532" w:rsidRDefault="00657532" w:rsidP="0065753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532" w:rsidRPr="004C147F" w:rsidRDefault="00657532" w:rsidP="0065753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657532" w:rsidRPr="00251D42" w:rsidRDefault="00657532" w:rsidP="00657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материалов: учебник / П. А. Павлов,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 xml:space="preserve">; под редакцией Б. Е. Мельникова. — 5-е изд., стер. — Санкт-Петербург: Лань, 2019. — 556 с. — ISBN 978-5-8114-4208-9.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https://e.lanbook.com/book/116013 (дата обращения: 13.05.2021). — Режим доступа: </w:t>
      </w:r>
      <w:hyperlink r:id="rId26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657532" w:rsidRPr="00251D42" w:rsidRDefault="00657532" w:rsidP="00657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лекций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Ю. А. Куликов.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272 с. — ISBN 978-5-8114-2449-8.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https://e.lanbook.com/book/167372 (дата обращения: 13.05.2021). — Режим доступа: </w:t>
      </w:r>
      <w:hyperlink r:id="rId27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657532" w:rsidRDefault="00657532" w:rsidP="00657532">
      <w:pPr>
        <w:spacing w:after="0" w:line="240" w:lineRule="auto"/>
        <w:rPr>
          <w:rStyle w:val="ae"/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Н. М. Беляев,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>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432 с. — ISBN 978-5-8114-0865-8.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https://e.lanbook.com/book/167380 (дата обращения: 13.05.2021). — Режим доступа: </w:t>
      </w:r>
      <w:hyperlink r:id="rId28" w:history="1">
        <w:r w:rsidRPr="007C11A8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783461" w:rsidRPr="00783461" w:rsidRDefault="00783461" w:rsidP="00783461">
      <w:pPr>
        <w:spacing w:after="0" w:line="240" w:lineRule="auto"/>
      </w:pPr>
      <w:r w:rsidRPr="00783461">
        <w:t xml:space="preserve">4. </w:t>
      </w:r>
      <w:r w:rsidRPr="00783461">
        <w:rPr>
          <w:rFonts w:ascii="Times New Roman" w:hAnsi="Times New Roman" w:cs="Times New Roman"/>
          <w:sz w:val="24"/>
          <w:szCs w:val="24"/>
        </w:rPr>
        <w:t xml:space="preserve">Перекрестов, А.П.  Расчет на прочность при простых сопротивлениях: учебное пособие для бакалавров, изучающих курс «Сопротивление материалов»/ А.П. Перекрестов, Л.М. Денисова, А.Ю. </w:t>
      </w:r>
      <w:proofErr w:type="spellStart"/>
      <w:r w:rsidRPr="00783461">
        <w:rPr>
          <w:rFonts w:ascii="Times New Roman" w:hAnsi="Times New Roman" w:cs="Times New Roman"/>
          <w:sz w:val="24"/>
          <w:szCs w:val="24"/>
        </w:rPr>
        <w:t>Кукарина</w:t>
      </w:r>
      <w:proofErr w:type="spellEnd"/>
      <w:r w:rsidRPr="00783461">
        <w:rPr>
          <w:rFonts w:ascii="Times New Roman" w:hAnsi="Times New Roman" w:cs="Times New Roman"/>
          <w:sz w:val="24"/>
          <w:szCs w:val="24"/>
        </w:rPr>
        <w:t xml:space="preserve">, А.В. Чанчиков; Астраханский государственный технический университет. Астрахань: Изд-во АГТУ, 2016. 100 с. (40 </w:t>
      </w:r>
      <w:proofErr w:type="spellStart"/>
      <w:r w:rsidRPr="00783461">
        <w:rPr>
          <w:rFonts w:ascii="Times New Roman" w:hAnsi="Times New Roman" w:cs="Times New Roman"/>
          <w:sz w:val="24"/>
          <w:szCs w:val="24"/>
        </w:rPr>
        <w:t>экз</w:t>
      </w:r>
      <w:proofErr w:type="spellEnd"/>
      <w:r w:rsidRPr="00783461">
        <w:rPr>
          <w:rFonts w:ascii="Times New Roman" w:hAnsi="Times New Roman" w:cs="Times New Roman"/>
          <w:sz w:val="24"/>
          <w:szCs w:val="24"/>
        </w:rPr>
        <w:t>)</w:t>
      </w:r>
    </w:p>
    <w:p w:rsidR="00783461" w:rsidRDefault="00783461" w:rsidP="00657532">
      <w:pPr>
        <w:spacing w:after="0" w:line="240" w:lineRule="auto"/>
        <w:rPr>
          <w:rStyle w:val="ae"/>
          <w:rFonts w:ascii="Times New Roman" w:hAnsi="Times New Roman" w:cs="Times New Roman"/>
          <w:sz w:val="24"/>
          <w:szCs w:val="24"/>
        </w:rPr>
      </w:pPr>
    </w:p>
    <w:p w:rsidR="00711C30" w:rsidRDefault="00711C30" w:rsidP="00711C3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 xml:space="preserve">а </w:t>
      </w:r>
      <w:r w:rsidRPr="00711C30">
        <w:rPr>
          <w:rFonts w:ascii="Times New Roman" w:hAnsi="Times New Roman"/>
          <w:b/>
          <w:i/>
          <w:sz w:val="24"/>
          <w:szCs w:val="24"/>
        </w:rPr>
        <w:t>3</w:t>
      </w:r>
      <w:r w:rsidRPr="00D01CA3">
        <w:rPr>
          <w:rFonts w:ascii="Times New Roman" w:hAnsi="Times New Roman"/>
          <w:b/>
          <w:i/>
          <w:sz w:val="24"/>
          <w:szCs w:val="24"/>
        </w:rPr>
        <w:t>.</w:t>
      </w:r>
      <w:r w:rsidRPr="00711C3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11C30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Теорема о параллельном переносе осей</w:t>
      </w:r>
    </w:p>
    <w:p w:rsidR="00711C30" w:rsidRDefault="00711C30" w:rsidP="00711C3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1C30" w:rsidRDefault="00711C30" w:rsidP="00711C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Pr="001B3D5F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 w:rsidRPr="00B67BBE">
        <w:rPr>
          <w:rFonts w:ascii="Times New Roman" w:hAnsi="Times New Roman" w:cs="Times New Roman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теме.</w:t>
      </w:r>
    </w:p>
    <w:p w:rsidR="00711C30" w:rsidRPr="006B7E77" w:rsidRDefault="00943117" w:rsidP="00711C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117">
        <w:rPr>
          <w:rFonts w:ascii="Times New Roman" w:hAnsi="Times New Roman" w:cs="Times New Roman"/>
          <w:b/>
          <w:sz w:val="24"/>
          <w:szCs w:val="24"/>
        </w:rPr>
        <w:t>Зада</w:t>
      </w:r>
      <w:r>
        <w:rPr>
          <w:rFonts w:ascii="Times New Roman" w:hAnsi="Times New Roman" w:cs="Times New Roman"/>
          <w:b/>
          <w:sz w:val="24"/>
          <w:szCs w:val="24"/>
        </w:rPr>
        <w:t>ние</w:t>
      </w:r>
      <w:r w:rsidRPr="0094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</w:t>
      </w:r>
      <w:r w:rsidRPr="0094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заданного сечения (рис.2.1), состоящего из прямоугольного листа и прокатных профилей </w:t>
      </w:r>
      <w:r w:rsidR="00C97CD7" w:rsidRPr="0094311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</w:t>
      </w:r>
      <w:r w:rsidRPr="0094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вычислить главные центральные моменты инерции, начертить </w:t>
      </w:r>
      <w:r w:rsidRPr="0094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сечение и показать все оси и размеры. 1. Лист 22 2см, 2. Уголок неравнобокий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25 80 8, 3.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Двутавр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№18.</w:t>
      </w:r>
      <w:r w:rsidRPr="00943117">
        <w:rPr>
          <w:noProof/>
          <w:lang w:eastAsia="ru-RU"/>
        </w:rPr>
        <w:t xml:space="preserve"> </w:t>
      </w:r>
    </w:p>
    <w:p w:rsidR="00711C30" w:rsidRPr="00B67BBE" w:rsidRDefault="00943117" w:rsidP="00711C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31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3BB3D0" wp14:editId="536E2AE6">
            <wp:extent cx="1676400" cy="1676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C30" w:rsidRPr="009A2D9D" w:rsidRDefault="00711C30" w:rsidP="00711C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="0094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</w:t>
      </w:r>
      <w:r w:rsidR="0094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3.2.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711C30" w:rsidRPr="009A2D9D" w:rsidRDefault="00711C30" w:rsidP="00711C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711C30" w:rsidRPr="009A2D9D" w:rsidRDefault="00711C30" w:rsidP="00711C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711C30" w:rsidRPr="009A2D9D" w:rsidRDefault="00711C30" w:rsidP="00711C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711C30" w:rsidRPr="00B67BBE" w:rsidRDefault="00711C30" w:rsidP="00711C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711C30" w:rsidRPr="00B67BBE" w:rsidRDefault="00711C30" w:rsidP="00711C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1C30" w:rsidRPr="009A2D9D" w:rsidRDefault="00711C30" w:rsidP="00711C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 w:rsidR="0094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</w:t>
      </w:r>
      <w:r w:rsidR="0094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3.2.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711C30" w:rsidRPr="00095C33" w:rsidRDefault="00711C30" w:rsidP="00711C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C30" w:rsidRPr="00B67BBE" w:rsidRDefault="00711C30" w:rsidP="00711C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79AF">
        <w:rPr>
          <w:rFonts w:ascii="Times New Roman" w:hAnsi="Times New Roman" w:cs="Times New Roman"/>
        </w:rPr>
        <w:t>Опрос.</w:t>
      </w:r>
      <w:r>
        <w:rPr>
          <w:rFonts w:ascii="Times New Roman" w:hAnsi="Times New Roman" w:cs="Times New Roman"/>
        </w:rPr>
        <w:t xml:space="preserve"> </w:t>
      </w:r>
      <w:r w:rsidRPr="00F579AF">
        <w:rPr>
          <w:rFonts w:ascii="Times New Roman" w:hAnsi="Times New Roman" w:cs="Times New Roman"/>
        </w:rPr>
        <w:t>Отчет по практической работе</w:t>
      </w:r>
      <w:r w:rsidRPr="00F579AF">
        <w:rPr>
          <w:sz w:val="20"/>
          <w:szCs w:val="20"/>
        </w:rPr>
        <w:t xml:space="preserve"> </w:t>
      </w:r>
    </w:p>
    <w:p w:rsidR="00711C30" w:rsidRDefault="00711C30" w:rsidP="00711C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1C30" w:rsidRPr="004C147F" w:rsidRDefault="00711C30" w:rsidP="00711C3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711C30" w:rsidRPr="00251D42" w:rsidRDefault="00711C30" w:rsidP="00711C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учебник / П. А. Павлов,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 xml:space="preserve"> ; под редакцией Б. Е. Мельникова.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2019. — 556 с. — ISBN 978-5-8114-4208-9.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https://e.lanbook.com/book/116013 (дата обращения: 13.05.2021). — Режим доступа: </w:t>
      </w:r>
      <w:hyperlink r:id="rId30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711C30" w:rsidRPr="00251D42" w:rsidRDefault="00711C30" w:rsidP="00711C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лекций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Ю. А. Куликов.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272 с. — ISBN 978-5-8114-2449-8.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https://e.lanbook.com/book/167372 (дата обращения: 13.05.2021). — Режим доступа: </w:t>
      </w:r>
      <w:hyperlink r:id="rId31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711C30" w:rsidRDefault="00711C30" w:rsidP="00711C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Н. М. Беляев,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>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432 с. — ISBN 978-5-8114-0865-8.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https://e.lanbook.com/book/167380 (дата обращения: 13.05.2021). — Режим доступа: </w:t>
      </w:r>
      <w:hyperlink r:id="rId32" w:history="1">
        <w:r w:rsidRPr="007C11A8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62499D" w:rsidRDefault="0062499D" w:rsidP="00624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499D" w:rsidRDefault="0062499D" w:rsidP="006249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>а 4</w:t>
      </w:r>
      <w:r w:rsidRPr="0062499D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. Расчеты на прочность и жесткость при растяжении-сжатии.</w:t>
      </w:r>
    </w:p>
    <w:p w:rsidR="0062499D" w:rsidRDefault="0062499D" w:rsidP="0062499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</w:p>
    <w:p w:rsidR="0062499D" w:rsidRDefault="0062499D" w:rsidP="006249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4.1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расчета на прочность и жесткость определить размер d поперечных сечений стержня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499D" w:rsidRDefault="0062499D" w:rsidP="006249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hAnsi="Times New Roman" w:cs="Times New Roman"/>
          <w:b/>
          <w:sz w:val="24"/>
          <w:szCs w:val="24"/>
        </w:rPr>
        <w:t>Задание 4.2.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найденном размере d определить перемещение сечения 1-1(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4"/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1-1). </w:t>
      </w:r>
    </w:p>
    <w:p w:rsidR="0062499D" w:rsidRPr="00D40DB8" w:rsidRDefault="0062499D" w:rsidP="006249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Исходные данные: q1 = 2q; F</w:t>
      </w:r>
      <w:r w:rsid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qL</w:t>
      </w:r>
      <w:proofErr w:type="spellEnd"/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F2 = 1,5 </w:t>
      </w:r>
      <w:proofErr w:type="spellStart"/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qL</w:t>
      </w:r>
      <w:proofErr w:type="spellEnd"/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F3 = 1,2 </w:t>
      </w:r>
      <w:proofErr w:type="spellStart"/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qL</w:t>
      </w:r>
      <w:proofErr w:type="spellEnd"/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; L1 = 2L;     L2 = L; L3 = 1,5 L; q = 200 кН/м; L = 0,2м; материал – сталь 3; [</w:t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44"/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L] = 2</w:t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7"/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10-3м.</w:t>
      </w:r>
    </w:p>
    <w:p w:rsidR="0062499D" w:rsidRPr="0062499D" w:rsidRDefault="0062499D" w:rsidP="006249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239">
        <w:rPr>
          <w:rFonts w:ascii="Times New Roman" w:hAnsi="Times New Roman"/>
          <w:i/>
          <w:sz w:val="28"/>
        </w:rPr>
        <w:object w:dxaOrig="10590" w:dyaOrig="7350">
          <v:shape id="_x0000_i1027" type="#_x0000_t75" style="width:463.55pt;height:183.55pt" o:ole="">
            <v:imagedata r:id="rId19" o:title="" cropbottom="28176f"/>
          </v:shape>
          <o:OLEObject Type="Embed" ProgID="KOMPAS.FRW" ShapeID="_x0000_i1027" DrawAspect="Content" ObjectID="_1777661026" r:id="rId33"/>
        </w:object>
      </w:r>
    </w:p>
    <w:p w:rsidR="0062499D" w:rsidRDefault="0062499D" w:rsidP="0062499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4.1, 4.2.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133">
        <w:rPr>
          <w:rFonts w:ascii="Times New Roman" w:hAnsi="Times New Roman" w:cs="Times New Roman"/>
          <w:sz w:val="28"/>
          <w:szCs w:val="28"/>
        </w:rPr>
        <w:t>1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Пояснительная записка: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Выполняется на одной стороне листа формата А4.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Титульный лист (первый) оформляется согласно Приложения II.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 второй странице приводятся условия всех задач и исходные данные к ним.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Работа должна быть оформлена чисто, аккуратно, четко. Вычисления должны сопровождаться краткими пояснениями.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Вычисления выполняются с точностью до трех значащих цифр, например,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3360" w:dyaOrig="720">
          <v:shape id="_x0000_i1028" type="#_x0000_t75" style="width:167.25pt;height:36pt" o:ole="">
            <v:imagedata r:id="rId34" o:title=""/>
          </v:shape>
          <o:OLEObject Type="Embed" ProgID="Equation.3" ShapeID="_x0000_i1028" DrawAspect="Content" ObjectID="_1777661027" r:id="rId35"/>
        </w:objec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кг/см2.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Листы пояснительной записки скрепляются </w:t>
      </w:r>
      <w:proofErr w:type="spellStart"/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неразъемно</w:t>
      </w:r>
      <w:proofErr w:type="spellEnd"/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слева.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конце пояснительной записки студент расписывается и ставит дату сдачи работы на кафедру.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Графическая часть: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Выполняется на ватмане.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Расчетные схемы и эпюры (графики) выполняются с соблюдением масштабов.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 расчетных схемах и эпюрах должны быть проставлены значения всех величин.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99D" w:rsidRPr="00B67BBE" w:rsidRDefault="0062499D" w:rsidP="0062499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Ошибки исправляются на чистой стороне листа слева от текста.</w:t>
      </w:r>
    </w:p>
    <w:p w:rsidR="0062499D" w:rsidRPr="0062499D" w:rsidRDefault="0062499D" w:rsidP="0062499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99D" w:rsidRPr="009A2D9D" w:rsidRDefault="0062499D" w:rsidP="0062499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4.1, 4.2.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</w:t>
      </w:r>
      <w:r w:rsid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7C77"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[4]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произвести её анализ, дать ответы на поставленные вопросы.</w:t>
      </w:r>
    </w:p>
    <w:p w:rsidR="0062499D" w:rsidRPr="00095C33" w:rsidRDefault="0062499D" w:rsidP="0062499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99D" w:rsidRDefault="0062499D" w:rsidP="00D40DB8">
      <w:pPr>
        <w:spacing w:after="0" w:line="240" w:lineRule="auto"/>
        <w:rPr>
          <w:rFonts w:ascii="Times New Roman" w:hAnsi="Times New Roman" w:cs="Times New Roman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0DB8"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Опрос. Отчет по практической работе. Отчет по РГР №1</w:t>
      </w:r>
    </w:p>
    <w:p w:rsidR="00D40DB8" w:rsidRDefault="00D40DB8" w:rsidP="00D40D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499D" w:rsidRPr="004C147F" w:rsidRDefault="0062499D" w:rsidP="0062499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62499D" w:rsidRPr="00251D42" w:rsidRDefault="0062499D" w:rsidP="00624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учебник / П. А. Павлов,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 xml:space="preserve"> ; под редакцией Б. Е. Мельникова.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</w:t>
      </w:r>
      <w:r w:rsidRPr="00251D42">
        <w:rPr>
          <w:rFonts w:ascii="Times New Roman" w:hAnsi="Times New Roman" w:cs="Times New Roman"/>
          <w:sz w:val="24"/>
          <w:szCs w:val="24"/>
        </w:rPr>
        <w:lastRenderedPageBreak/>
        <w:t xml:space="preserve">Лань, 2019. — 556 с. — ISBN 978-5-8114-4208-9.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https://e.lanbook.com/book/116013 (дата обращения: 13.05.2021). — Режим доступа: </w:t>
      </w:r>
      <w:hyperlink r:id="rId36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62499D" w:rsidRPr="00251D42" w:rsidRDefault="0062499D" w:rsidP="00624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лекций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Ю. А. Куликов.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272 с. — ISBN 978-5-8114-2449-8.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https://e.lanbook.com/book/167372 (дата обращения: 13.05.2021). — Режим доступа: </w:t>
      </w:r>
      <w:hyperlink r:id="rId37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62499D" w:rsidRDefault="0062499D" w:rsidP="0062499D">
      <w:pPr>
        <w:spacing w:after="0" w:line="240" w:lineRule="auto"/>
        <w:rPr>
          <w:rStyle w:val="ae"/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Н. М. Беляев,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>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432 с. — ISBN 978-5-8114-0865-8.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https://e.lanbook.com/book/167380 (дата обращения: 13.05.2021). — Режим доступа: </w:t>
      </w:r>
      <w:hyperlink r:id="rId38" w:history="1">
        <w:r w:rsidRPr="007C11A8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783461" w:rsidRPr="00783461" w:rsidRDefault="00783461" w:rsidP="00783461">
      <w:pPr>
        <w:spacing w:after="0" w:line="240" w:lineRule="auto"/>
      </w:pPr>
      <w:r w:rsidRPr="00783461">
        <w:t xml:space="preserve">4. </w:t>
      </w:r>
      <w:r w:rsidRPr="00783461">
        <w:rPr>
          <w:rFonts w:ascii="Times New Roman" w:hAnsi="Times New Roman" w:cs="Times New Roman"/>
          <w:sz w:val="24"/>
          <w:szCs w:val="24"/>
        </w:rPr>
        <w:t xml:space="preserve">Перекрестов, А.П.  Расчет на прочность при простых сопротивлениях: учебное пособие для бакалавров, изучающих курс «Сопротивление материалов»/ А.П. Перекрестов, Л.М. Денисова, А.Ю. </w:t>
      </w:r>
      <w:proofErr w:type="spellStart"/>
      <w:r w:rsidRPr="00783461">
        <w:rPr>
          <w:rFonts w:ascii="Times New Roman" w:hAnsi="Times New Roman" w:cs="Times New Roman"/>
          <w:sz w:val="24"/>
          <w:szCs w:val="24"/>
        </w:rPr>
        <w:t>Кукарина</w:t>
      </w:r>
      <w:proofErr w:type="spellEnd"/>
      <w:r w:rsidRPr="00783461">
        <w:rPr>
          <w:rFonts w:ascii="Times New Roman" w:hAnsi="Times New Roman" w:cs="Times New Roman"/>
          <w:sz w:val="24"/>
          <w:szCs w:val="24"/>
        </w:rPr>
        <w:t xml:space="preserve">, А.В. Чанчиков; Астраханский государственный технический университет. Астрахань: Изд-во АГТУ, 2016. 100 с. (40 </w:t>
      </w:r>
      <w:proofErr w:type="spellStart"/>
      <w:r w:rsidRPr="00783461">
        <w:rPr>
          <w:rFonts w:ascii="Times New Roman" w:hAnsi="Times New Roman" w:cs="Times New Roman"/>
          <w:sz w:val="24"/>
          <w:szCs w:val="24"/>
        </w:rPr>
        <w:t>экз</w:t>
      </w:r>
      <w:proofErr w:type="spellEnd"/>
      <w:r w:rsidRPr="00783461">
        <w:rPr>
          <w:rFonts w:ascii="Times New Roman" w:hAnsi="Times New Roman" w:cs="Times New Roman"/>
          <w:sz w:val="24"/>
          <w:szCs w:val="24"/>
        </w:rPr>
        <w:t>)</w:t>
      </w:r>
    </w:p>
    <w:p w:rsidR="00DA7259" w:rsidRDefault="00DA7259" w:rsidP="00DA725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A7259" w:rsidRDefault="00DA7259" w:rsidP="00DA725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>а 5</w:t>
      </w:r>
      <w:r w:rsidRPr="00D01CA3">
        <w:rPr>
          <w:rFonts w:ascii="Times New Roman" w:hAnsi="Times New Roman"/>
          <w:b/>
          <w:i/>
          <w:sz w:val="24"/>
          <w:szCs w:val="24"/>
        </w:rPr>
        <w:t>.</w:t>
      </w:r>
      <w:r w:rsidRPr="00711C3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A7259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Чистый срез; расчет на прочность соединительных элементов (заклепки, шпонки, сварные швы).</w:t>
      </w:r>
    </w:p>
    <w:p w:rsidR="00DA7259" w:rsidRDefault="00DA7259" w:rsidP="00DA72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7259" w:rsidRPr="00DA7259" w:rsidRDefault="00DA7259" w:rsidP="00DA7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5. </w:t>
      </w:r>
      <w:r w:rsidRPr="00DA72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прочность стыкового сварного соединения ригеля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7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рамы, выполненного из стали С255; </w:t>
      </w:r>
      <w:proofErr w:type="spellStart"/>
      <w:r w:rsidRPr="00DA7259">
        <w:rPr>
          <w:rFonts w:ascii="Times New Roman" w:eastAsia="Times New Roman" w:hAnsi="Times New Roman" w:cs="Times New Roman"/>
          <w:sz w:val="24"/>
          <w:szCs w:val="24"/>
          <w:lang w:eastAsia="ru-RU"/>
        </w:rPr>
        <w:t>Ry</w:t>
      </w:r>
      <w:proofErr w:type="spellEnd"/>
      <w:r w:rsidRPr="00DA7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230 МПа, </w:t>
      </w:r>
      <w:proofErr w:type="spellStart"/>
      <w:r w:rsidRPr="00DA7259">
        <w:rPr>
          <w:rFonts w:ascii="Times New Roman" w:eastAsia="Times New Roman" w:hAnsi="Times New Roman" w:cs="Times New Roman"/>
          <w:sz w:val="24"/>
          <w:szCs w:val="24"/>
          <w:lang w:eastAsia="ru-RU"/>
        </w:rPr>
        <w:t>Rs</w:t>
      </w:r>
      <w:proofErr w:type="spellEnd"/>
      <w:r w:rsidRPr="00DA7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135 МПа.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7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Усилия в стыковом сечении: М = 1100 кН м; N = 230 кН, Q = 930 </w:t>
      </w:r>
      <w:proofErr w:type="spellStart"/>
      <w:r w:rsidRPr="00DA7259">
        <w:rPr>
          <w:rFonts w:ascii="Times New Roman" w:eastAsia="Times New Roman" w:hAnsi="Times New Roman" w:cs="Times New Roman"/>
          <w:sz w:val="24"/>
          <w:szCs w:val="24"/>
          <w:lang w:eastAsia="ru-RU"/>
        </w:rPr>
        <w:t>кН.</w:t>
      </w:r>
      <w:proofErr w:type="spellEnd"/>
      <w:r w:rsidRPr="00DA7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Сварка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72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полуавтоматическая, способ контроля – визуальный.</w:t>
      </w:r>
    </w:p>
    <w:p w:rsidR="00DA7259" w:rsidRDefault="00DA7259" w:rsidP="00DA72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210375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259" w:rsidRPr="009A2D9D" w:rsidRDefault="00DA7259" w:rsidP="00DA72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DA7259" w:rsidRPr="009A2D9D" w:rsidRDefault="00DA7259" w:rsidP="00DA72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DA7259" w:rsidRPr="009A2D9D" w:rsidRDefault="00DA7259" w:rsidP="00DA72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DA7259" w:rsidRPr="009A2D9D" w:rsidRDefault="00DA7259" w:rsidP="00DA72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DA7259" w:rsidRPr="00B67BBE" w:rsidRDefault="00DA7259" w:rsidP="00DA72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DA7259" w:rsidRPr="00B67BBE" w:rsidRDefault="00DA7259" w:rsidP="00DA72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259" w:rsidRPr="009A2D9D" w:rsidRDefault="00DA7259" w:rsidP="00DA72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 w:rsidR="00DE3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DA7259" w:rsidRPr="00095C33" w:rsidRDefault="00DA7259" w:rsidP="00DA72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259" w:rsidRPr="00B67BBE" w:rsidRDefault="00DA7259" w:rsidP="00DA72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79AF">
        <w:rPr>
          <w:rFonts w:ascii="Times New Roman" w:hAnsi="Times New Roman" w:cs="Times New Roman"/>
        </w:rPr>
        <w:t>Опрос.</w:t>
      </w:r>
      <w:r>
        <w:rPr>
          <w:rFonts w:ascii="Times New Roman" w:hAnsi="Times New Roman" w:cs="Times New Roman"/>
        </w:rPr>
        <w:t xml:space="preserve"> </w:t>
      </w:r>
      <w:r w:rsidRPr="00F579AF">
        <w:rPr>
          <w:rFonts w:ascii="Times New Roman" w:hAnsi="Times New Roman" w:cs="Times New Roman"/>
        </w:rPr>
        <w:t>Отчет по практической работе</w:t>
      </w:r>
      <w:r w:rsidRPr="00F579AF">
        <w:rPr>
          <w:sz w:val="20"/>
          <w:szCs w:val="20"/>
        </w:rPr>
        <w:t xml:space="preserve"> </w:t>
      </w:r>
    </w:p>
    <w:p w:rsidR="00DA7259" w:rsidRDefault="00DA7259" w:rsidP="00DA72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259" w:rsidRPr="004C147F" w:rsidRDefault="00DA7259" w:rsidP="00DA725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DA7259" w:rsidRPr="00251D42" w:rsidRDefault="00DA7259" w:rsidP="00DA72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учебник / П. А. Павлов,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 xml:space="preserve"> ; под редакцией Б. Е. Мельникова.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2019. — 556 с. — ISBN 978-5-8114-4208-9.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https://e.lanbook.com/book/116013 (дата обращения: 13.05.2021). — Режим доступа: </w:t>
      </w:r>
      <w:hyperlink r:id="rId40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DA7259" w:rsidRPr="00251D42" w:rsidRDefault="00DA7259" w:rsidP="00DA72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лекций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Ю. А. Куликов.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272 с. — ISBN 978-5-8114-2449-8.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https://e.lanbook.com/book/167372 (дата обращения: 13.05.2021). — Режим доступа: </w:t>
      </w:r>
      <w:hyperlink r:id="rId41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62499D" w:rsidRDefault="00DA7259" w:rsidP="00DA72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Н. М. Беляев,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>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432 с. — ISBN 978-5-8114-0865-8.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https://e.lanbook.com/book/167380 (дата обращения: 13.05.2021). — Режим доступа: </w:t>
      </w:r>
      <w:hyperlink r:id="rId42" w:history="1">
        <w:r w:rsidRPr="007C11A8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711C30" w:rsidRDefault="00711C30" w:rsidP="00711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3461" w:rsidRDefault="00783461" w:rsidP="007834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>а 6</w:t>
      </w:r>
      <w:r w:rsidRPr="0062499D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 xml:space="preserve">. </w:t>
      </w:r>
      <w:r w:rsidRPr="00783461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Расчеты на прочность при чистом и поперечном изгибе</w:t>
      </w:r>
    </w:p>
    <w:p w:rsidR="00783461" w:rsidRDefault="00783461" w:rsidP="0078346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</w:p>
    <w:p w:rsidR="00783461" w:rsidRDefault="00783461" w:rsidP="007834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6.1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 w:rsidR="00DF7C77" w:rsidRPr="00DF7C77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3461">
        <w:rPr>
          <w:rFonts w:ascii="Times New Roman" w:hAnsi="Times New Roman" w:cs="Times New Roman"/>
          <w:sz w:val="24"/>
          <w:szCs w:val="24"/>
        </w:rPr>
        <w:t>Из расчета на прочность определить допускаемую нагрузку [M]</w:t>
      </w:r>
      <w:r w:rsidRPr="006249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3461" w:rsidRDefault="00783461" w:rsidP="007834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62499D">
        <w:rPr>
          <w:rFonts w:ascii="Times New Roman" w:hAnsi="Times New Roman" w:cs="Times New Roman"/>
          <w:b/>
          <w:sz w:val="24"/>
          <w:szCs w:val="24"/>
        </w:rPr>
        <w:t>.</w:t>
      </w:r>
      <w:r w:rsidR="00DF7C77" w:rsidRPr="00DF7C77">
        <w:rPr>
          <w:rFonts w:ascii="Times New Roman" w:hAnsi="Times New Roman" w:cs="Times New Roman"/>
          <w:b/>
          <w:sz w:val="24"/>
          <w:szCs w:val="24"/>
        </w:rPr>
        <w:t>1</w:t>
      </w:r>
      <w:r w:rsidRPr="0062499D">
        <w:rPr>
          <w:rFonts w:ascii="Times New Roman" w:hAnsi="Times New Roman" w:cs="Times New Roman"/>
          <w:b/>
          <w:sz w:val="24"/>
          <w:szCs w:val="24"/>
        </w:rPr>
        <w:t>.</w:t>
      </w:r>
      <w:r w:rsidR="00DF7C77" w:rsidRPr="00DF7C77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3461">
        <w:rPr>
          <w:rFonts w:ascii="Times New Roman" w:hAnsi="Times New Roman" w:cs="Times New Roman"/>
          <w:sz w:val="24"/>
          <w:szCs w:val="24"/>
        </w:rPr>
        <w:t xml:space="preserve">При найденном значении [M] найти угол закручивания незакрепленного конца стержня </w:t>
      </w:r>
      <w:r w:rsidRPr="00783461">
        <w:rPr>
          <w:rFonts w:ascii="Times New Roman" w:hAnsi="Times New Roman" w:cs="Times New Roman"/>
          <w:sz w:val="24"/>
          <w:szCs w:val="24"/>
        </w:rPr>
        <w:sym w:font="Symbol" w:char="F06A"/>
      </w:r>
      <w:r w:rsidRPr="00783461">
        <w:rPr>
          <w:rFonts w:ascii="Times New Roman" w:hAnsi="Times New Roman" w:cs="Times New Roman"/>
          <w:sz w:val="24"/>
          <w:szCs w:val="24"/>
        </w:rPr>
        <w:t>В</w:t>
      </w:r>
    </w:p>
    <w:p w:rsidR="00783461" w:rsidRDefault="00783461" w:rsidP="007834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461" w:rsidRDefault="00783461" w:rsidP="0078346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7E2">
        <w:object w:dxaOrig="9421" w:dyaOrig="9166">
          <v:shape id="_x0000_i1029" type="#_x0000_t75" style="width:384.75pt;height:203.25pt" o:ole="">
            <v:imagedata r:id="rId24" o:title="" cropbottom="29924f"/>
          </v:shape>
          <o:OLEObject Type="Embed" ProgID="KOMPAS.FRW" ShapeID="_x0000_i1029" DrawAspect="Content" ObjectID="_1777661028" r:id="rId43"/>
        </w:object>
      </w:r>
    </w:p>
    <w:p w:rsidR="00783461" w:rsidRPr="00D40DB8" w:rsidRDefault="00783461" w:rsidP="007834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</w:t>
      </w:r>
      <w:r w:rsidR="00DF7C77"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M1 = 0,8M; M2 = 1,5M; M3 = 4M; L1 = 0,8L; L2 = 1,5L; L3 = 4L; d = 0,06 м; L = 0,4м; [</w:t>
      </w:r>
      <w:r w:rsidR="00DF7C77"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4"/>
      </w:r>
      <w:r w:rsidR="00DF7C77"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] = 80МПа; G = 8</w:t>
      </w:r>
      <w:r w:rsidR="00DF7C77"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7"/>
      </w:r>
      <w:r w:rsidR="00DF7C77"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104МПа.</w:t>
      </w:r>
    </w:p>
    <w:p w:rsidR="00783461" w:rsidRPr="0062499D" w:rsidRDefault="00783461" w:rsidP="007834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461" w:rsidRDefault="00783461" w:rsidP="0078346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="00DF7C77"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</w:t>
      </w:r>
      <w:r w:rsidR="00DF7C77"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DF7C77"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F7C77"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783461" w:rsidRPr="001B3D5F" w:rsidRDefault="00783461" w:rsidP="00783461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133">
        <w:rPr>
          <w:rFonts w:ascii="Times New Roman" w:hAnsi="Times New Roman" w:cs="Times New Roman"/>
          <w:sz w:val="28"/>
          <w:szCs w:val="28"/>
        </w:rPr>
        <w:t>1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Пояснительная записка:</w:t>
      </w:r>
    </w:p>
    <w:p w:rsidR="00783461" w:rsidRPr="0062499D" w:rsidRDefault="00783461" w:rsidP="00783461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Выполняется на одной стороне листа формата А4.</w:t>
      </w:r>
    </w:p>
    <w:p w:rsidR="00783461" w:rsidRPr="0062499D" w:rsidRDefault="00783461" w:rsidP="00783461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Титульный лист (первый) оформляется согласно Приложения II.</w:t>
      </w:r>
    </w:p>
    <w:p w:rsidR="00783461" w:rsidRPr="0062499D" w:rsidRDefault="00783461" w:rsidP="00783461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 второй странице приводятся условия всех задач и исходные данные к ним.</w:t>
      </w:r>
    </w:p>
    <w:p w:rsidR="00783461" w:rsidRPr="0062499D" w:rsidRDefault="00783461" w:rsidP="00783461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Работа должна быть оформлена чисто, аккуратно, четко. Вычисления должны сопровождаться краткими пояснениями.</w:t>
      </w:r>
    </w:p>
    <w:p w:rsidR="00783461" w:rsidRPr="0062499D" w:rsidRDefault="00783461" w:rsidP="00783461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Вычисления выполняются с точностью до трех значащих цифр, например,</w:t>
      </w:r>
    </w:p>
    <w:p w:rsidR="00783461" w:rsidRPr="0062499D" w:rsidRDefault="00783461" w:rsidP="00783461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3360" w:dyaOrig="720">
          <v:shape id="_x0000_i1030" type="#_x0000_t75" style="width:167.25pt;height:36pt" o:ole="">
            <v:imagedata r:id="rId34" o:title=""/>
          </v:shape>
          <o:OLEObject Type="Embed" ProgID="Equation.3" ShapeID="_x0000_i1030" DrawAspect="Content" ObjectID="_1777661029" r:id="rId44"/>
        </w:objec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кг/см2.</w:t>
      </w:r>
    </w:p>
    <w:p w:rsidR="00783461" w:rsidRPr="0062499D" w:rsidRDefault="00783461" w:rsidP="00783461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Листы пояснительной записки скрепляются </w:t>
      </w:r>
      <w:proofErr w:type="spellStart"/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неразъемно</w:t>
      </w:r>
      <w:proofErr w:type="spellEnd"/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слева.</w:t>
      </w:r>
    </w:p>
    <w:p w:rsidR="00783461" w:rsidRPr="0062499D" w:rsidRDefault="00783461" w:rsidP="00783461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конце пояснительной записки студент расписывается и ставит дату сдачи работы на кафедру.</w:t>
      </w:r>
    </w:p>
    <w:p w:rsidR="00783461" w:rsidRPr="0062499D" w:rsidRDefault="00783461" w:rsidP="00783461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Графическая часть:</w:t>
      </w:r>
    </w:p>
    <w:p w:rsidR="00783461" w:rsidRPr="0062499D" w:rsidRDefault="00783461" w:rsidP="00783461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Выполняется на ватмане.</w:t>
      </w:r>
    </w:p>
    <w:p w:rsidR="00783461" w:rsidRPr="0062499D" w:rsidRDefault="00783461" w:rsidP="00783461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Расчетные схемы и эпюры (графики) выполняются с соблюдением масштабов.</w:t>
      </w:r>
    </w:p>
    <w:p w:rsidR="00783461" w:rsidRPr="0062499D" w:rsidRDefault="00783461" w:rsidP="00783461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 расчетных схемах и эпюрах должны быть проставлены значения всех величин.</w:t>
      </w:r>
    </w:p>
    <w:p w:rsidR="00783461" w:rsidRPr="00B67BBE" w:rsidRDefault="00783461" w:rsidP="00E8325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Ошибки исправляются на чистой стороне листа слева от текста.</w:t>
      </w:r>
    </w:p>
    <w:p w:rsidR="00783461" w:rsidRPr="0062499D" w:rsidRDefault="00783461" w:rsidP="0078346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25C" w:rsidRPr="009A2D9D" w:rsidRDefault="00783461" w:rsidP="00E8325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 w:rsidR="00DF7C77"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</w:t>
      </w:r>
      <w:r w:rsidR="00DF7C77"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DF7C77"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DF7C77"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E8325C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 w:rsidR="00E83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25C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  <w:r w:rsidR="00E83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25C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</w:t>
      </w:r>
      <w:r w:rsidR="00E83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25C"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[4]</w:t>
      </w:r>
      <w:r w:rsidR="00E8325C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произвести её анализ, дать ответы на поставленные вопросы.</w:t>
      </w:r>
    </w:p>
    <w:p w:rsidR="00783461" w:rsidRPr="00095C33" w:rsidRDefault="00783461" w:rsidP="0078346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461" w:rsidRPr="001B3D5F" w:rsidRDefault="00783461" w:rsidP="00783461">
      <w:pPr>
        <w:spacing w:after="0" w:line="240" w:lineRule="auto"/>
        <w:rPr>
          <w:rFonts w:ascii="Times New Roman" w:hAnsi="Times New Roman" w:cs="Times New Roman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Опрос. Отчет по практической работе</w:t>
      </w:r>
      <w:r w:rsid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Отчет по РГР №</w:t>
      </w:r>
      <w:r w:rsidR="00DF7C77" w:rsidRPr="001B3D5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DF7C77" w:rsidRDefault="00DF7C77" w:rsidP="0078346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3461" w:rsidRPr="004C147F" w:rsidRDefault="00783461" w:rsidP="0078346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783461" w:rsidRPr="00251D42" w:rsidRDefault="00783461" w:rsidP="00783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учебник / П. А. Павлов,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 xml:space="preserve"> ; под редакцией Б. Е. Мельникова.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2019. — 556 с. — ISBN 978-5-8114-4208-9.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https://e.lanbook.com/book/116013 (дата обращения: 13.05.2021). — Режим доступа: </w:t>
      </w:r>
      <w:hyperlink r:id="rId45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783461" w:rsidRPr="00251D42" w:rsidRDefault="00783461" w:rsidP="00783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лекций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Ю. А. Куликов.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272 с. — ISBN 978-5-8114-2449-8.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https://e.lanbook.com/book/167372 (дата обращения: 13.05.2021). — Режим доступа: </w:t>
      </w:r>
      <w:hyperlink r:id="rId46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783461" w:rsidRDefault="00783461" w:rsidP="00783461">
      <w:pPr>
        <w:spacing w:after="0" w:line="240" w:lineRule="auto"/>
        <w:rPr>
          <w:rStyle w:val="ae"/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Н. М. Беляев,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>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432 с. — ISBN 978-5-8114-0865-8.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https://e.lanbook.com/book/167380 (дата обращения: 13.05.2021). — Режим доступа: </w:t>
      </w:r>
      <w:hyperlink r:id="rId47" w:history="1">
        <w:r w:rsidRPr="007C11A8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783461" w:rsidRPr="00783461" w:rsidRDefault="00783461" w:rsidP="00783461">
      <w:pPr>
        <w:spacing w:after="0" w:line="240" w:lineRule="auto"/>
      </w:pPr>
      <w:r w:rsidRPr="00783461">
        <w:t xml:space="preserve">4. </w:t>
      </w:r>
      <w:r w:rsidRPr="00783461">
        <w:rPr>
          <w:rFonts w:ascii="Times New Roman" w:hAnsi="Times New Roman" w:cs="Times New Roman"/>
          <w:sz w:val="24"/>
          <w:szCs w:val="24"/>
        </w:rPr>
        <w:t xml:space="preserve">Перекрестов, А.П.  Расчет на прочность при простых сопротивлениях: учебное пособие для бакалавров, изучающих курс «Сопротивление материалов»/ А.П. Перекрестов, Л.М. Денисова, А.Ю. </w:t>
      </w:r>
      <w:proofErr w:type="spellStart"/>
      <w:r w:rsidRPr="00783461">
        <w:rPr>
          <w:rFonts w:ascii="Times New Roman" w:hAnsi="Times New Roman" w:cs="Times New Roman"/>
          <w:sz w:val="24"/>
          <w:szCs w:val="24"/>
        </w:rPr>
        <w:t>Кукарина</w:t>
      </w:r>
      <w:proofErr w:type="spellEnd"/>
      <w:r w:rsidRPr="00783461">
        <w:rPr>
          <w:rFonts w:ascii="Times New Roman" w:hAnsi="Times New Roman" w:cs="Times New Roman"/>
          <w:sz w:val="24"/>
          <w:szCs w:val="24"/>
        </w:rPr>
        <w:t xml:space="preserve">, А.В. Чанчиков; Астраханский государственный технический университет. Астрахань: Изд-во АГТУ, 2016. 100 с. (40 </w:t>
      </w:r>
      <w:proofErr w:type="spellStart"/>
      <w:r w:rsidRPr="00783461">
        <w:rPr>
          <w:rFonts w:ascii="Times New Roman" w:hAnsi="Times New Roman" w:cs="Times New Roman"/>
          <w:sz w:val="24"/>
          <w:szCs w:val="24"/>
        </w:rPr>
        <w:t>экз</w:t>
      </w:r>
      <w:proofErr w:type="spellEnd"/>
      <w:r w:rsidRPr="00783461">
        <w:rPr>
          <w:rFonts w:ascii="Times New Roman" w:hAnsi="Times New Roman" w:cs="Times New Roman"/>
          <w:sz w:val="24"/>
          <w:szCs w:val="24"/>
        </w:rPr>
        <w:t>)</w:t>
      </w:r>
    </w:p>
    <w:p w:rsidR="00783461" w:rsidRDefault="00783461" w:rsidP="00711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C47" w:rsidRPr="00FA1C47" w:rsidRDefault="00FA1C47" w:rsidP="00FA1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FA1C47">
        <w:rPr>
          <w:rFonts w:ascii="Times New Roman" w:hAnsi="Times New Roman" w:cs="Times New Roman"/>
          <w:b/>
          <w:sz w:val="24"/>
          <w:szCs w:val="24"/>
        </w:rPr>
        <w:t>2.</w:t>
      </w:r>
      <w:r w:rsidRPr="00DF7C77">
        <w:rPr>
          <w:rFonts w:ascii="Times New Roman" w:hAnsi="Times New Roman" w:cs="Times New Roman"/>
          <w:b/>
          <w:sz w:val="24"/>
          <w:szCs w:val="24"/>
        </w:rPr>
        <w:t>1.</w:t>
      </w:r>
      <w:r w:rsidRPr="00FA1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1C47">
        <w:rPr>
          <w:rFonts w:ascii="Times New Roman" w:hAnsi="Times New Roman" w:cs="Times New Roman"/>
          <w:sz w:val="24"/>
          <w:szCs w:val="24"/>
        </w:rPr>
        <w:t>Для балки со сложным сечением (рис. 2.3, а) из расчета на прочность определить допускаемую нагрузку [q1], [F], [M].</w:t>
      </w:r>
    </w:p>
    <w:p w:rsidR="00FA1C47" w:rsidRPr="00FA1C47" w:rsidRDefault="00FA1C47" w:rsidP="00FA1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FA1C47">
        <w:rPr>
          <w:rFonts w:ascii="Times New Roman" w:hAnsi="Times New Roman" w:cs="Times New Roman"/>
          <w:b/>
          <w:sz w:val="24"/>
          <w:szCs w:val="24"/>
        </w:rPr>
        <w:t>2.2</w:t>
      </w:r>
      <w:r w:rsidRPr="00DF7C77">
        <w:rPr>
          <w:rFonts w:ascii="Times New Roman" w:hAnsi="Times New Roman" w:cs="Times New Roman"/>
          <w:b/>
          <w:sz w:val="24"/>
          <w:szCs w:val="24"/>
        </w:rPr>
        <w:t>.</w:t>
      </w:r>
      <w:r w:rsidRPr="00FA1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1C47">
        <w:rPr>
          <w:rFonts w:ascii="Times New Roman" w:hAnsi="Times New Roman" w:cs="Times New Roman"/>
          <w:sz w:val="24"/>
          <w:szCs w:val="24"/>
        </w:rPr>
        <w:t>Найти размеры простых сечений, равнопрочных сложному: прямоугольного сечения шириной «b» и высотой «2b», диаметр D кругового сечения и номер двутаврового сечения.</w:t>
      </w:r>
    </w:p>
    <w:p w:rsidR="00FA1C47" w:rsidRPr="00FA1C47" w:rsidRDefault="00FA1C47" w:rsidP="00FA1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FA1C47">
        <w:rPr>
          <w:rFonts w:ascii="Times New Roman" w:hAnsi="Times New Roman" w:cs="Times New Roman"/>
          <w:b/>
          <w:sz w:val="24"/>
          <w:szCs w:val="24"/>
        </w:rPr>
        <w:t>2.3</w:t>
      </w:r>
      <w:r w:rsidRPr="00DF7C77">
        <w:rPr>
          <w:rFonts w:ascii="Times New Roman" w:hAnsi="Times New Roman" w:cs="Times New Roman"/>
          <w:b/>
          <w:sz w:val="24"/>
          <w:szCs w:val="24"/>
        </w:rPr>
        <w:t>.</w:t>
      </w:r>
      <w:r w:rsidRPr="00FA1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1C47">
        <w:rPr>
          <w:rFonts w:ascii="Times New Roman" w:hAnsi="Times New Roman" w:cs="Times New Roman"/>
          <w:sz w:val="24"/>
          <w:szCs w:val="24"/>
        </w:rPr>
        <w:t>Оценить эффективность сечений по расходу материала</w:t>
      </w:r>
    </w:p>
    <w:p w:rsidR="00FA1C47" w:rsidRDefault="00FA1C47" w:rsidP="00FA1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FA1C47">
        <w:rPr>
          <w:rFonts w:ascii="Times New Roman" w:hAnsi="Times New Roman" w:cs="Times New Roman"/>
          <w:b/>
          <w:sz w:val="24"/>
          <w:szCs w:val="24"/>
        </w:rPr>
        <w:t>2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 w:rsidRPr="00FA1C47">
        <w:rPr>
          <w:rFonts w:ascii="Times New Roman" w:hAnsi="Times New Roman" w:cs="Times New Roman"/>
          <w:sz w:val="24"/>
          <w:szCs w:val="24"/>
        </w:rPr>
        <w:t>4. Проверить прочность балок простых сечений по максимальным касательным напряжениям.</w:t>
      </w:r>
    </w:p>
    <w:p w:rsidR="00FA1C47" w:rsidRDefault="00FA1C47" w:rsidP="00FA1C47">
      <w:pPr>
        <w:spacing w:after="0" w:line="240" w:lineRule="auto"/>
        <w:jc w:val="both"/>
      </w:pPr>
      <w:r w:rsidRPr="009007E2">
        <w:object w:dxaOrig="12811" w:dyaOrig="10891">
          <v:shape id="_x0000_i1031" type="#_x0000_t75" style="width:460.7pt;height:143.55pt" o:ole="">
            <v:imagedata r:id="rId48" o:title="" cropbottom="41381f"/>
          </v:shape>
          <o:OLEObject Type="Embed" ProgID="KOMPAS.FRW" ShapeID="_x0000_i1031" DrawAspect="Content" ObjectID="_1777661030" r:id="rId49"/>
        </w:object>
      </w:r>
    </w:p>
    <w:p w:rsidR="00FA1C47" w:rsidRPr="00FA1C47" w:rsidRDefault="00FA1C47" w:rsidP="00FA1C47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C47">
        <w:rPr>
          <w:rFonts w:ascii="Times New Roman" w:hAnsi="Times New Roman" w:cs="Times New Roman"/>
          <w:sz w:val="24"/>
          <w:szCs w:val="24"/>
        </w:rPr>
        <w:t>Исходные данные:</w:t>
      </w:r>
    </w:p>
    <w:p w:rsidR="00FA1C47" w:rsidRPr="00FA1C47" w:rsidRDefault="00FA1C47" w:rsidP="00FA1C4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C47">
        <w:rPr>
          <w:rFonts w:ascii="Times New Roman" w:hAnsi="Times New Roman" w:cs="Times New Roman"/>
          <w:sz w:val="24"/>
          <w:szCs w:val="24"/>
        </w:rPr>
        <w:t>q1 = 2q; F = 2qL; M = qL2; L1 = L3 = L; L2 = 3L; L = 0,8м; [</w:t>
      </w:r>
      <w:r w:rsidRPr="00FA1C47">
        <w:rPr>
          <w:rFonts w:ascii="Times New Roman" w:hAnsi="Times New Roman" w:cs="Times New Roman"/>
          <w:sz w:val="24"/>
          <w:szCs w:val="24"/>
        </w:rPr>
        <w:sym w:font="Symbol" w:char="F073"/>
      </w:r>
      <w:r w:rsidRPr="00FA1C47">
        <w:rPr>
          <w:rFonts w:ascii="Times New Roman" w:hAnsi="Times New Roman" w:cs="Times New Roman"/>
          <w:sz w:val="24"/>
          <w:szCs w:val="24"/>
        </w:rPr>
        <w:t>] = 160 МПа; [</w:t>
      </w:r>
      <w:r w:rsidRPr="00FA1C47">
        <w:rPr>
          <w:rFonts w:ascii="Times New Roman" w:hAnsi="Times New Roman" w:cs="Times New Roman"/>
          <w:sz w:val="24"/>
          <w:szCs w:val="24"/>
        </w:rPr>
        <w:sym w:font="Symbol" w:char="F074"/>
      </w:r>
      <w:r w:rsidRPr="00FA1C47">
        <w:rPr>
          <w:rFonts w:ascii="Times New Roman" w:hAnsi="Times New Roman" w:cs="Times New Roman"/>
          <w:sz w:val="24"/>
          <w:szCs w:val="24"/>
        </w:rPr>
        <w:t xml:space="preserve">] = 80МПа;  </w:t>
      </w:r>
      <w:proofErr w:type="spellStart"/>
      <w:r w:rsidRPr="00FA1C47">
        <w:rPr>
          <w:rFonts w:ascii="Times New Roman" w:hAnsi="Times New Roman" w:cs="Times New Roman"/>
          <w:sz w:val="24"/>
          <w:szCs w:val="24"/>
        </w:rPr>
        <w:t>двутавр</w:t>
      </w:r>
      <w:proofErr w:type="spellEnd"/>
      <w:r w:rsidRPr="00FA1C47">
        <w:rPr>
          <w:rFonts w:ascii="Times New Roman" w:hAnsi="Times New Roman" w:cs="Times New Roman"/>
          <w:sz w:val="24"/>
          <w:szCs w:val="24"/>
        </w:rPr>
        <w:t xml:space="preserve"> № 10;  швеллер № 14.</w:t>
      </w:r>
    </w:p>
    <w:p w:rsidR="00FA1C47" w:rsidRDefault="00FA1C47" w:rsidP="00FA1C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1C47" w:rsidRDefault="00FA1C47" w:rsidP="00FA1C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A1C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A1C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6.2.3., 6.2.4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A1C47" w:rsidRPr="00FA1C47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133">
        <w:rPr>
          <w:rFonts w:ascii="Times New Roman" w:hAnsi="Times New Roman" w:cs="Times New Roman"/>
          <w:sz w:val="28"/>
          <w:szCs w:val="28"/>
        </w:rPr>
        <w:t>1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Пояснительная записка: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Выполняется на одной стороне листа формата А4.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Титульный лист (первый) оформляется согласно Приложения II.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 второй странице приводятся условия всех задач и исходные данные к ним.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Работа должна быть оформлена чисто, аккуратно, четко. Вычисления должны сопровождаться краткими пояснениями.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Вычисления выполняются с точностью до трех значащих цифр, например,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3360" w:dyaOrig="720">
          <v:shape id="_x0000_i1032" type="#_x0000_t75" style="width:167.05pt;height:36.25pt" o:ole="">
            <v:imagedata r:id="rId34" o:title=""/>
          </v:shape>
          <o:OLEObject Type="Embed" ProgID="Equation.3" ShapeID="_x0000_i1032" DrawAspect="Content" ObjectID="_1777661031" r:id="rId50"/>
        </w:objec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кг/см2.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Листы пояснительной записки скрепляются </w:t>
      </w:r>
      <w:proofErr w:type="spellStart"/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неразъемно</w:t>
      </w:r>
      <w:proofErr w:type="spellEnd"/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слева.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конце пояснительной записки студент расписывается и ставит дату сдачи работы на кафедру.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Графическая часть: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Выполняется на ватмане.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Расчетные схемы и эпюры (графики) выполняются с соблюдением масштабов.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 расчетных схемах и эпюрах должны быть проставлены значения всех величин.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C47" w:rsidRPr="00B67BBE" w:rsidRDefault="00FA1C47" w:rsidP="00FA1C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Ошибки исправляются на чистой стороне листа слева от текста.</w:t>
      </w:r>
    </w:p>
    <w:p w:rsidR="00FA1C47" w:rsidRPr="0062499D" w:rsidRDefault="00FA1C47" w:rsidP="00FA1C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25C" w:rsidRPr="009A2D9D" w:rsidRDefault="00FA1C47" w:rsidP="00E8325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 w:rsidR="006C5306"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6C5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C5306" w:rsidRPr="00FA1C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6C5306"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</w:t>
      </w:r>
      <w:r w:rsidR="006C5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6C5306"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6C5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C5306" w:rsidRPr="00FA1C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6C5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C5306"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6C5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6.2.3., 6.2.4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E8325C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 w:rsidR="00E83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25C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  <w:r w:rsidR="00E83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25C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</w:t>
      </w:r>
      <w:r w:rsidR="00E83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25C"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[4]</w:t>
      </w:r>
      <w:r w:rsidR="00E8325C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произвести её анализ, дать ответы на поставленные вопросы.</w:t>
      </w:r>
    </w:p>
    <w:p w:rsidR="00FA1C47" w:rsidRPr="00095C33" w:rsidRDefault="00FA1C47" w:rsidP="00FA1C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C47" w:rsidRPr="00E8325C" w:rsidRDefault="00FA1C47" w:rsidP="00FA1C47">
      <w:pPr>
        <w:spacing w:after="0" w:line="240" w:lineRule="auto"/>
        <w:rPr>
          <w:rFonts w:ascii="Times New Roman" w:hAnsi="Times New Roman" w:cs="Times New Roman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Опрос. Отчет по практической 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Отчет по РГР №</w:t>
      </w:r>
      <w:r w:rsidRPr="00E8325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FA1C47" w:rsidRDefault="00FA1C47" w:rsidP="00FA1C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1C47" w:rsidRPr="004C147F" w:rsidRDefault="00FA1C47" w:rsidP="00FA1C4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FA1C47" w:rsidRPr="00251D42" w:rsidRDefault="00FA1C47" w:rsidP="00FA1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учебник / П. А. Павлов,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 xml:space="preserve"> ; под редакцией Б. Е. Мельникова.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</w:t>
      </w:r>
      <w:r w:rsidRPr="00251D42">
        <w:rPr>
          <w:rFonts w:ascii="Times New Roman" w:hAnsi="Times New Roman" w:cs="Times New Roman"/>
          <w:sz w:val="24"/>
          <w:szCs w:val="24"/>
        </w:rPr>
        <w:lastRenderedPageBreak/>
        <w:t xml:space="preserve">Лань, 2019. — 556 с. — ISBN 978-5-8114-4208-9.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https://e.lanbook.com/book/116013 (дата обращения: 13.05.2021). — Режим доступа: </w:t>
      </w:r>
      <w:hyperlink r:id="rId51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FA1C47" w:rsidRPr="00251D42" w:rsidRDefault="00FA1C47" w:rsidP="00FA1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лекций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Ю. А. Куликов.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272 с. — ISBN 978-5-8114-2449-8.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https://e.lanbook.com/book/167372 (дата обращения: 13.05.2021). — Режим доступа: </w:t>
      </w:r>
      <w:hyperlink r:id="rId52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FA1C47" w:rsidRDefault="00FA1C47" w:rsidP="00FA1C47">
      <w:pPr>
        <w:spacing w:after="0" w:line="240" w:lineRule="auto"/>
        <w:rPr>
          <w:rStyle w:val="ae"/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Н. М. Беляев,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>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432 с. — ISBN 978-5-8114-0865-8.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https://e.lanbook.com/book/167380 (дата обращения: 13.05.2021). — Режим доступа: </w:t>
      </w:r>
      <w:hyperlink r:id="rId53" w:history="1">
        <w:r w:rsidRPr="007C11A8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FA1C47" w:rsidRPr="00783461" w:rsidRDefault="00FA1C47" w:rsidP="00FA1C47">
      <w:pPr>
        <w:spacing w:after="0" w:line="240" w:lineRule="auto"/>
      </w:pPr>
      <w:r w:rsidRPr="00783461">
        <w:t xml:space="preserve">4. </w:t>
      </w:r>
      <w:r w:rsidRPr="00783461">
        <w:rPr>
          <w:rFonts w:ascii="Times New Roman" w:hAnsi="Times New Roman" w:cs="Times New Roman"/>
          <w:sz w:val="24"/>
          <w:szCs w:val="24"/>
        </w:rPr>
        <w:t xml:space="preserve">Перекрестов, А.П.  Расчет на прочность при простых сопротивлениях: учебное пособие для бакалавров, изучающих курс «Сопротивление материалов»/ А.П. Перекрестов, Л.М. Денисова, А.Ю. </w:t>
      </w:r>
      <w:proofErr w:type="spellStart"/>
      <w:r w:rsidRPr="00783461">
        <w:rPr>
          <w:rFonts w:ascii="Times New Roman" w:hAnsi="Times New Roman" w:cs="Times New Roman"/>
          <w:sz w:val="24"/>
          <w:szCs w:val="24"/>
        </w:rPr>
        <w:t>Кукарина</w:t>
      </w:r>
      <w:proofErr w:type="spellEnd"/>
      <w:r w:rsidRPr="00783461">
        <w:rPr>
          <w:rFonts w:ascii="Times New Roman" w:hAnsi="Times New Roman" w:cs="Times New Roman"/>
          <w:sz w:val="24"/>
          <w:szCs w:val="24"/>
        </w:rPr>
        <w:t xml:space="preserve">, А.В. Чанчиков; Астраханский государственный технический университет. Астрахань: Изд-во АГТУ, 2016. 100 с. (40 </w:t>
      </w:r>
      <w:proofErr w:type="spellStart"/>
      <w:r w:rsidRPr="00783461">
        <w:rPr>
          <w:rFonts w:ascii="Times New Roman" w:hAnsi="Times New Roman" w:cs="Times New Roman"/>
          <w:sz w:val="24"/>
          <w:szCs w:val="24"/>
        </w:rPr>
        <w:t>экз</w:t>
      </w:r>
      <w:proofErr w:type="spellEnd"/>
      <w:r w:rsidRPr="00783461">
        <w:rPr>
          <w:rFonts w:ascii="Times New Roman" w:hAnsi="Times New Roman" w:cs="Times New Roman"/>
          <w:sz w:val="24"/>
          <w:szCs w:val="24"/>
        </w:rPr>
        <w:t>)</w:t>
      </w:r>
    </w:p>
    <w:p w:rsidR="00A81A4A" w:rsidRDefault="00A81A4A" w:rsidP="00A81A4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81A4A" w:rsidRPr="00A81A4A" w:rsidRDefault="00A81A4A" w:rsidP="00A81A4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 xml:space="preserve">а </w:t>
      </w:r>
      <w:r w:rsidRPr="00A81A4A">
        <w:rPr>
          <w:rFonts w:ascii="Times New Roman" w:hAnsi="Times New Roman"/>
          <w:b/>
          <w:i/>
          <w:sz w:val="24"/>
          <w:szCs w:val="24"/>
        </w:rPr>
        <w:t>7</w:t>
      </w:r>
      <w:r w:rsidRPr="00D01CA3">
        <w:rPr>
          <w:rFonts w:ascii="Times New Roman" w:hAnsi="Times New Roman"/>
          <w:b/>
          <w:i/>
          <w:sz w:val="24"/>
          <w:szCs w:val="24"/>
        </w:rPr>
        <w:t>.</w:t>
      </w:r>
      <w:r w:rsidRPr="00711C3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81A4A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Виды площадок, виды НС</w:t>
      </w:r>
    </w:p>
    <w:p w:rsidR="00A81A4A" w:rsidRPr="006B7E77" w:rsidRDefault="00A81A4A" w:rsidP="00A81A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 w:rsidRPr="00B67BBE">
        <w:rPr>
          <w:rFonts w:ascii="Times New Roman" w:hAnsi="Times New Roman" w:cs="Times New Roman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теме.</w:t>
      </w:r>
    </w:p>
    <w:p w:rsidR="00A81A4A" w:rsidRPr="00B67BBE" w:rsidRDefault="00A81A4A" w:rsidP="00A81A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1A4A" w:rsidRPr="009A2D9D" w:rsidRDefault="00A81A4A" w:rsidP="00A81A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A81A4A" w:rsidRPr="00B67BBE" w:rsidRDefault="00A81A4A" w:rsidP="00A81A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план текста – основу конспекта, сформулируйте его пункты и определите, что следует включить в конспект для их раскрытия. 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A81A4A" w:rsidRPr="00B67BBE" w:rsidRDefault="00A81A4A" w:rsidP="00A81A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1A4A" w:rsidRPr="009A2D9D" w:rsidRDefault="00A81A4A" w:rsidP="00A81A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A81A4A" w:rsidRPr="00095C33" w:rsidRDefault="00A81A4A" w:rsidP="00A81A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A4A" w:rsidRPr="00B67BBE" w:rsidRDefault="00A81A4A" w:rsidP="00A81A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79AF">
        <w:rPr>
          <w:rFonts w:ascii="Times New Roman" w:hAnsi="Times New Roman" w:cs="Times New Roman"/>
        </w:rPr>
        <w:t>Опрос.</w:t>
      </w:r>
      <w:r>
        <w:rPr>
          <w:rFonts w:ascii="Times New Roman" w:hAnsi="Times New Roman" w:cs="Times New Roman"/>
        </w:rPr>
        <w:t xml:space="preserve"> </w:t>
      </w:r>
      <w:r w:rsidRPr="00F579AF">
        <w:rPr>
          <w:rFonts w:ascii="Times New Roman" w:hAnsi="Times New Roman" w:cs="Times New Roman"/>
        </w:rPr>
        <w:t>Отчет по практической работе</w:t>
      </w:r>
      <w:r w:rsidRPr="00F579AF">
        <w:rPr>
          <w:sz w:val="20"/>
          <w:szCs w:val="20"/>
        </w:rPr>
        <w:t xml:space="preserve"> </w:t>
      </w:r>
    </w:p>
    <w:p w:rsidR="00A81A4A" w:rsidRDefault="00A81A4A" w:rsidP="00A81A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1A4A" w:rsidRPr="004C147F" w:rsidRDefault="00A81A4A" w:rsidP="00A81A4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A81A4A" w:rsidRPr="00251D42" w:rsidRDefault="00A81A4A" w:rsidP="00A81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учебник / П. А. Павлов,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 xml:space="preserve"> ; под редакцией Б. Е. Мельникова.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2019. — 556 с. — ISBN 978-5-8114-4208-9.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https://e.lanbook.com/book/116013 (дата обращения: 13.05.2021). — Режим доступа: </w:t>
      </w:r>
      <w:hyperlink r:id="rId54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A81A4A" w:rsidRPr="00251D42" w:rsidRDefault="00A81A4A" w:rsidP="00A81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лекций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Ю. А. Куликов.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272 с. — ISBN 978-5-8114-2449-8.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https://e.lanbook.com/book/167372 (дата обращения: 13.05.2021). — Режим доступа: </w:t>
      </w:r>
      <w:hyperlink r:id="rId55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A81A4A" w:rsidRDefault="00A81A4A" w:rsidP="00A81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Н. М. Беляев,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>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432 с. — ISBN 978-5-8114-0865-8.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</w:t>
      </w:r>
      <w:r w:rsidRPr="00251D42">
        <w:rPr>
          <w:rFonts w:ascii="Times New Roman" w:hAnsi="Times New Roman" w:cs="Times New Roman"/>
          <w:sz w:val="24"/>
          <w:szCs w:val="24"/>
        </w:rPr>
        <w:lastRenderedPageBreak/>
        <w:t xml:space="preserve">библиотечная система. — URL: https://e.lanbook.com/book/167380 (дата обращения: 13.05.2021). — Режим доступа: </w:t>
      </w:r>
      <w:hyperlink r:id="rId56" w:history="1">
        <w:r w:rsidRPr="007C11A8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A81A4A" w:rsidRDefault="00A81A4A" w:rsidP="00A81A4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</w:p>
    <w:p w:rsidR="00A81A4A" w:rsidRPr="00A81A4A" w:rsidRDefault="00A81A4A" w:rsidP="00A81A4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 xml:space="preserve"> </w:t>
      </w: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>а 8</w:t>
      </w:r>
      <w:r w:rsidRPr="00D01CA3">
        <w:rPr>
          <w:rFonts w:ascii="Times New Roman" w:hAnsi="Times New Roman"/>
          <w:b/>
          <w:i/>
          <w:sz w:val="24"/>
          <w:szCs w:val="24"/>
        </w:rPr>
        <w:t>.</w:t>
      </w:r>
      <w:r w:rsidRPr="00711C30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 xml:space="preserve"> </w:t>
      </w:r>
      <w:r w:rsidRPr="00A81A4A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Главные площадки при плоском НС.</w:t>
      </w:r>
    </w:p>
    <w:p w:rsidR="00A81A4A" w:rsidRDefault="00A81A4A" w:rsidP="00A81A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1A4A" w:rsidRPr="006B7E77" w:rsidRDefault="00A81A4A" w:rsidP="00A81A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 w:rsidRPr="00B67BBE">
        <w:rPr>
          <w:rFonts w:ascii="Times New Roman" w:hAnsi="Times New Roman" w:cs="Times New Roman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теме.</w:t>
      </w:r>
    </w:p>
    <w:p w:rsidR="00A81A4A" w:rsidRPr="00B67BBE" w:rsidRDefault="00A81A4A" w:rsidP="00A81A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1A4A" w:rsidRPr="009A2D9D" w:rsidRDefault="00A81A4A" w:rsidP="00A81A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A81A4A" w:rsidRPr="00B67BBE" w:rsidRDefault="00A81A4A" w:rsidP="00A81A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план текста – основу конспекта, сформулируйте его пункты и определите, что следует включить в конспект для их раскрытия. 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A81A4A" w:rsidRPr="00B67BBE" w:rsidRDefault="00A81A4A" w:rsidP="00A81A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1A4A" w:rsidRPr="009A2D9D" w:rsidRDefault="00A81A4A" w:rsidP="00A81A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A81A4A" w:rsidRPr="00095C33" w:rsidRDefault="00A81A4A" w:rsidP="00A81A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A4A" w:rsidRPr="00B67BBE" w:rsidRDefault="00A81A4A" w:rsidP="00A81A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79AF">
        <w:rPr>
          <w:rFonts w:ascii="Times New Roman" w:hAnsi="Times New Roman" w:cs="Times New Roman"/>
        </w:rPr>
        <w:t>Опрос.</w:t>
      </w:r>
      <w:r>
        <w:rPr>
          <w:rFonts w:ascii="Times New Roman" w:hAnsi="Times New Roman" w:cs="Times New Roman"/>
        </w:rPr>
        <w:t xml:space="preserve"> </w:t>
      </w:r>
      <w:r w:rsidRPr="00F579AF">
        <w:rPr>
          <w:rFonts w:ascii="Times New Roman" w:hAnsi="Times New Roman" w:cs="Times New Roman"/>
        </w:rPr>
        <w:t>Отчет по практической работе</w:t>
      </w:r>
      <w:r w:rsidRPr="00F579AF">
        <w:rPr>
          <w:sz w:val="20"/>
          <w:szCs w:val="20"/>
        </w:rPr>
        <w:t xml:space="preserve"> </w:t>
      </w:r>
    </w:p>
    <w:p w:rsidR="00A81A4A" w:rsidRDefault="00A81A4A" w:rsidP="00A81A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1A4A" w:rsidRPr="004C147F" w:rsidRDefault="00A81A4A" w:rsidP="00A81A4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A81A4A" w:rsidRPr="00251D42" w:rsidRDefault="00A81A4A" w:rsidP="00A81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учебник / П. А. Павлов,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 xml:space="preserve"> ; под редакцией Б. Е. Мельникова.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2019. — 556 с. — ISBN 978-5-8114-4208-9.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https://e.lanbook.com/book/116013 (дата обращения: 13.05.2021). — Режим доступа: </w:t>
      </w:r>
      <w:hyperlink r:id="rId57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A81A4A" w:rsidRPr="00251D42" w:rsidRDefault="00A81A4A" w:rsidP="00A81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лекций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Ю. А. Куликов.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272 с. — ISBN 978-5-8114-2449-8.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https://e.lanbook.com/book/167372 (дата обращения: 13.05.2021). — Режим доступа: </w:t>
      </w:r>
      <w:hyperlink r:id="rId58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A81A4A" w:rsidRDefault="00A81A4A" w:rsidP="00A81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Н. М. Беляев,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>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432 с. — ISBN 978-5-8114-0865-8.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https://e.lanbook.com/book/167380 (дата обращения: 13.05.2021). — Режим доступа: </w:t>
      </w:r>
      <w:hyperlink r:id="rId59" w:history="1">
        <w:r w:rsidRPr="007C11A8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A81A4A" w:rsidRPr="00A81A4A" w:rsidRDefault="00A81A4A" w:rsidP="00A81A4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</w:p>
    <w:sectPr w:rsidR="00A81A4A" w:rsidRPr="00A81A4A" w:rsidSect="00E07B41">
      <w:footerReference w:type="default" r:id="rId6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3DA" w:rsidRDefault="007133DA" w:rsidP="00A65874">
      <w:pPr>
        <w:spacing w:after="0" w:line="240" w:lineRule="auto"/>
      </w:pPr>
      <w:r>
        <w:separator/>
      </w:r>
    </w:p>
  </w:endnote>
  <w:endnote w:type="continuationSeparator" w:id="0">
    <w:p w:rsidR="007133DA" w:rsidRDefault="007133DA" w:rsidP="00A65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7075445"/>
      <w:docPartObj>
        <w:docPartGallery w:val="Page Numbers (Bottom of Page)"/>
        <w:docPartUnique/>
      </w:docPartObj>
    </w:sdtPr>
    <w:sdtEndPr/>
    <w:sdtContent>
      <w:p w:rsidR="003C1333" w:rsidRDefault="003C133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2BCA">
          <w:rPr>
            <w:noProof/>
          </w:rPr>
          <w:t>4</w:t>
        </w:r>
        <w:r>
          <w:fldChar w:fldCharType="end"/>
        </w:r>
      </w:p>
    </w:sdtContent>
  </w:sdt>
  <w:p w:rsidR="003C1333" w:rsidRDefault="003C133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3DA" w:rsidRDefault="007133DA" w:rsidP="00A65874">
      <w:pPr>
        <w:spacing w:after="0" w:line="240" w:lineRule="auto"/>
      </w:pPr>
      <w:r>
        <w:separator/>
      </w:r>
    </w:p>
  </w:footnote>
  <w:footnote w:type="continuationSeparator" w:id="0">
    <w:p w:rsidR="007133DA" w:rsidRDefault="007133DA" w:rsidP="00A658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C4F67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964E4F"/>
    <w:multiLevelType w:val="multilevel"/>
    <w:tmpl w:val="148A4F82"/>
    <w:lvl w:ilvl="0">
      <w:start w:val="1"/>
      <w:numFmt w:val="decimal"/>
      <w:pStyle w:val="ConsPlusNormal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2" w15:restartNumberingAfterBreak="0">
    <w:nsid w:val="10774996"/>
    <w:multiLevelType w:val="multilevel"/>
    <w:tmpl w:val="2DE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F832FF"/>
    <w:multiLevelType w:val="hybridMultilevel"/>
    <w:tmpl w:val="F3AA7C90"/>
    <w:lvl w:ilvl="0" w:tplc="19B217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9503E"/>
    <w:multiLevelType w:val="hybridMultilevel"/>
    <w:tmpl w:val="8C5E902C"/>
    <w:lvl w:ilvl="0" w:tplc="7144B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60404D"/>
    <w:multiLevelType w:val="hybridMultilevel"/>
    <w:tmpl w:val="168A1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D28DD"/>
    <w:multiLevelType w:val="hybridMultilevel"/>
    <w:tmpl w:val="C7721578"/>
    <w:lvl w:ilvl="0" w:tplc="19B217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99B52BE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D77FB2"/>
    <w:multiLevelType w:val="hybridMultilevel"/>
    <w:tmpl w:val="CF72C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C14FF6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4B546B"/>
    <w:multiLevelType w:val="multilevel"/>
    <w:tmpl w:val="2DE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1E24C0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18026F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70E33F4"/>
    <w:multiLevelType w:val="hybridMultilevel"/>
    <w:tmpl w:val="C7721578"/>
    <w:lvl w:ilvl="0" w:tplc="19B217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0435F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DA6D5B"/>
    <w:multiLevelType w:val="hybridMultilevel"/>
    <w:tmpl w:val="1D48AF1E"/>
    <w:lvl w:ilvl="0" w:tplc="8DAEB8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70386"/>
    <w:multiLevelType w:val="hybridMultilevel"/>
    <w:tmpl w:val="1CA8A4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4381020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8240BAD"/>
    <w:multiLevelType w:val="hybridMultilevel"/>
    <w:tmpl w:val="D4881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537E7C"/>
    <w:multiLevelType w:val="multilevel"/>
    <w:tmpl w:val="2DE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793C0B"/>
    <w:multiLevelType w:val="multilevel"/>
    <w:tmpl w:val="6130C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0A0CBE"/>
    <w:multiLevelType w:val="hybridMultilevel"/>
    <w:tmpl w:val="313AFEA8"/>
    <w:lvl w:ilvl="0" w:tplc="19B217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A2597B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DE450D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6"/>
  </w:num>
  <w:num w:numId="5">
    <w:abstractNumId w:val="3"/>
  </w:num>
  <w:num w:numId="6">
    <w:abstractNumId w:val="5"/>
  </w:num>
  <w:num w:numId="7">
    <w:abstractNumId w:val="19"/>
  </w:num>
  <w:num w:numId="8">
    <w:abstractNumId w:val="22"/>
  </w:num>
  <w:num w:numId="9">
    <w:abstractNumId w:val="9"/>
  </w:num>
  <w:num w:numId="10">
    <w:abstractNumId w:val="4"/>
  </w:num>
  <w:num w:numId="11">
    <w:abstractNumId w:val="17"/>
  </w:num>
  <w:num w:numId="12">
    <w:abstractNumId w:val="16"/>
  </w:num>
  <w:num w:numId="13">
    <w:abstractNumId w:val="2"/>
  </w:num>
  <w:num w:numId="14">
    <w:abstractNumId w:val="20"/>
  </w:num>
  <w:num w:numId="15">
    <w:abstractNumId w:val="11"/>
  </w:num>
  <w:num w:numId="16">
    <w:abstractNumId w:val="1"/>
  </w:num>
  <w:num w:numId="17">
    <w:abstractNumId w:val="18"/>
  </w:num>
  <w:num w:numId="18">
    <w:abstractNumId w:val="8"/>
  </w:num>
  <w:num w:numId="19">
    <w:abstractNumId w:val="13"/>
  </w:num>
  <w:num w:numId="20">
    <w:abstractNumId w:val="12"/>
  </w:num>
  <w:num w:numId="21">
    <w:abstractNumId w:val="15"/>
  </w:num>
  <w:num w:numId="22">
    <w:abstractNumId w:val="23"/>
  </w:num>
  <w:num w:numId="23">
    <w:abstractNumId w:val="0"/>
  </w:num>
  <w:num w:numId="24">
    <w:abstractNumId w:val="24"/>
  </w:num>
  <w:num w:numId="25">
    <w:abstractNumId w:val="10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FF0"/>
    <w:rsid w:val="00004E5D"/>
    <w:rsid w:val="00016BAC"/>
    <w:rsid w:val="00025816"/>
    <w:rsid w:val="00051D11"/>
    <w:rsid w:val="0005674B"/>
    <w:rsid w:val="000569F8"/>
    <w:rsid w:val="00067B01"/>
    <w:rsid w:val="00095C33"/>
    <w:rsid w:val="000A3E8C"/>
    <w:rsid w:val="000B5A3A"/>
    <w:rsid w:val="000C1F0E"/>
    <w:rsid w:val="000D7427"/>
    <w:rsid w:val="001320FF"/>
    <w:rsid w:val="001409D0"/>
    <w:rsid w:val="00147336"/>
    <w:rsid w:val="0016405D"/>
    <w:rsid w:val="00182CA3"/>
    <w:rsid w:val="001915F6"/>
    <w:rsid w:val="001917CA"/>
    <w:rsid w:val="001A1A2B"/>
    <w:rsid w:val="001A2893"/>
    <w:rsid w:val="001B3D5F"/>
    <w:rsid w:val="001C1EA3"/>
    <w:rsid w:val="001E1ECF"/>
    <w:rsid w:val="002122BD"/>
    <w:rsid w:val="0022101A"/>
    <w:rsid w:val="00223DD3"/>
    <w:rsid w:val="00225FA6"/>
    <w:rsid w:val="00251A1C"/>
    <w:rsid w:val="0029607F"/>
    <w:rsid w:val="002A3E08"/>
    <w:rsid w:val="002B59A5"/>
    <w:rsid w:val="002D5D76"/>
    <w:rsid w:val="003065D5"/>
    <w:rsid w:val="00315F36"/>
    <w:rsid w:val="00335B0C"/>
    <w:rsid w:val="00336761"/>
    <w:rsid w:val="00352BCA"/>
    <w:rsid w:val="00362CD2"/>
    <w:rsid w:val="00371922"/>
    <w:rsid w:val="003768C7"/>
    <w:rsid w:val="00385F5F"/>
    <w:rsid w:val="003C1333"/>
    <w:rsid w:val="003C40E1"/>
    <w:rsid w:val="003C77F5"/>
    <w:rsid w:val="003D527B"/>
    <w:rsid w:val="003F4A05"/>
    <w:rsid w:val="004003FF"/>
    <w:rsid w:val="00400BED"/>
    <w:rsid w:val="00404AD3"/>
    <w:rsid w:val="004146C0"/>
    <w:rsid w:val="00426BD1"/>
    <w:rsid w:val="0043657B"/>
    <w:rsid w:val="004646D6"/>
    <w:rsid w:val="0048467A"/>
    <w:rsid w:val="00487089"/>
    <w:rsid w:val="004D507A"/>
    <w:rsid w:val="0052340D"/>
    <w:rsid w:val="005438E2"/>
    <w:rsid w:val="00555E53"/>
    <w:rsid w:val="00565231"/>
    <w:rsid w:val="00567D94"/>
    <w:rsid w:val="005909EC"/>
    <w:rsid w:val="005B6AC1"/>
    <w:rsid w:val="005C6223"/>
    <w:rsid w:val="005C7D07"/>
    <w:rsid w:val="005D2422"/>
    <w:rsid w:val="005F6D8D"/>
    <w:rsid w:val="0060078F"/>
    <w:rsid w:val="006124EA"/>
    <w:rsid w:val="0062499D"/>
    <w:rsid w:val="00637AEC"/>
    <w:rsid w:val="00657532"/>
    <w:rsid w:val="00663D90"/>
    <w:rsid w:val="00671C49"/>
    <w:rsid w:val="00673FFF"/>
    <w:rsid w:val="00691111"/>
    <w:rsid w:val="006A1154"/>
    <w:rsid w:val="006A13AD"/>
    <w:rsid w:val="006A2CD5"/>
    <w:rsid w:val="006B0668"/>
    <w:rsid w:val="006C5306"/>
    <w:rsid w:val="006F04F2"/>
    <w:rsid w:val="006F1689"/>
    <w:rsid w:val="006F16CC"/>
    <w:rsid w:val="006F2C63"/>
    <w:rsid w:val="00707B52"/>
    <w:rsid w:val="00711C30"/>
    <w:rsid w:val="007133DA"/>
    <w:rsid w:val="00713EAD"/>
    <w:rsid w:val="00724288"/>
    <w:rsid w:val="0073633A"/>
    <w:rsid w:val="0074691E"/>
    <w:rsid w:val="00755723"/>
    <w:rsid w:val="00766EF7"/>
    <w:rsid w:val="007817A3"/>
    <w:rsid w:val="00783461"/>
    <w:rsid w:val="007963D2"/>
    <w:rsid w:val="007A2EF3"/>
    <w:rsid w:val="007B2B16"/>
    <w:rsid w:val="007B47B2"/>
    <w:rsid w:val="007C5A63"/>
    <w:rsid w:val="007D2D33"/>
    <w:rsid w:val="0080048D"/>
    <w:rsid w:val="00805C8B"/>
    <w:rsid w:val="008117E2"/>
    <w:rsid w:val="00817150"/>
    <w:rsid w:val="00832B54"/>
    <w:rsid w:val="00833F47"/>
    <w:rsid w:val="00840964"/>
    <w:rsid w:val="0084203C"/>
    <w:rsid w:val="00842222"/>
    <w:rsid w:val="008467F9"/>
    <w:rsid w:val="00850783"/>
    <w:rsid w:val="00863E6D"/>
    <w:rsid w:val="00863F58"/>
    <w:rsid w:val="00891CF3"/>
    <w:rsid w:val="008B23FD"/>
    <w:rsid w:val="008B41F8"/>
    <w:rsid w:val="008B445B"/>
    <w:rsid w:val="008D7772"/>
    <w:rsid w:val="008F4F6B"/>
    <w:rsid w:val="00912309"/>
    <w:rsid w:val="00924039"/>
    <w:rsid w:val="00943117"/>
    <w:rsid w:val="009908AC"/>
    <w:rsid w:val="00992BA8"/>
    <w:rsid w:val="009E6C88"/>
    <w:rsid w:val="009F6AE5"/>
    <w:rsid w:val="00A076B3"/>
    <w:rsid w:val="00A1336E"/>
    <w:rsid w:val="00A147A6"/>
    <w:rsid w:val="00A17EBE"/>
    <w:rsid w:val="00A32868"/>
    <w:rsid w:val="00A32FE9"/>
    <w:rsid w:val="00A50C7D"/>
    <w:rsid w:val="00A51C4C"/>
    <w:rsid w:val="00A54C90"/>
    <w:rsid w:val="00A651B6"/>
    <w:rsid w:val="00A65874"/>
    <w:rsid w:val="00A76515"/>
    <w:rsid w:val="00A81A4A"/>
    <w:rsid w:val="00AA27DB"/>
    <w:rsid w:val="00AB5AFB"/>
    <w:rsid w:val="00AC3605"/>
    <w:rsid w:val="00AD2235"/>
    <w:rsid w:val="00B12289"/>
    <w:rsid w:val="00B13FAC"/>
    <w:rsid w:val="00B16210"/>
    <w:rsid w:val="00B44A09"/>
    <w:rsid w:val="00B453A0"/>
    <w:rsid w:val="00B64A40"/>
    <w:rsid w:val="00B65BE6"/>
    <w:rsid w:val="00BA4794"/>
    <w:rsid w:val="00BB7B32"/>
    <w:rsid w:val="00BC134D"/>
    <w:rsid w:val="00BD13EA"/>
    <w:rsid w:val="00BE1432"/>
    <w:rsid w:val="00BE4F18"/>
    <w:rsid w:val="00BE6C5F"/>
    <w:rsid w:val="00BF1CD9"/>
    <w:rsid w:val="00C016BC"/>
    <w:rsid w:val="00C05554"/>
    <w:rsid w:val="00C14ADA"/>
    <w:rsid w:val="00C3014C"/>
    <w:rsid w:val="00C36204"/>
    <w:rsid w:val="00C5672A"/>
    <w:rsid w:val="00C636F7"/>
    <w:rsid w:val="00C937AD"/>
    <w:rsid w:val="00C96C4D"/>
    <w:rsid w:val="00C97CD7"/>
    <w:rsid w:val="00CA49E6"/>
    <w:rsid w:val="00CF7EBA"/>
    <w:rsid w:val="00D01CA3"/>
    <w:rsid w:val="00D06021"/>
    <w:rsid w:val="00D31599"/>
    <w:rsid w:val="00D40DB8"/>
    <w:rsid w:val="00D81FF0"/>
    <w:rsid w:val="00D95ADA"/>
    <w:rsid w:val="00DA7259"/>
    <w:rsid w:val="00DB0B42"/>
    <w:rsid w:val="00DC7AA9"/>
    <w:rsid w:val="00DE2A67"/>
    <w:rsid w:val="00DE363F"/>
    <w:rsid w:val="00DE4F1D"/>
    <w:rsid w:val="00DE583E"/>
    <w:rsid w:val="00DF5B8D"/>
    <w:rsid w:val="00DF7C77"/>
    <w:rsid w:val="00E00BF4"/>
    <w:rsid w:val="00E07B41"/>
    <w:rsid w:val="00E137D7"/>
    <w:rsid w:val="00E42591"/>
    <w:rsid w:val="00E42C50"/>
    <w:rsid w:val="00E51358"/>
    <w:rsid w:val="00E66CBC"/>
    <w:rsid w:val="00E8325C"/>
    <w:rsid w:val="00E9786D"/>
    <w:rsid w:val="00EC22A1"/>
    <w:rsid w:val="00F245D7"/>
    <w:rsid w:val="00F260B6"/>
    <w:rsid w:val="00F275E9"/>
    <w:rsid w:val="00F302CA"/>
    <w:rsid w:val="00F43051"/>
    <w:rsid w:val="00F455A2"/>
    <w:rsid w:val="00F647DE"/>
    <w:rsid w:val="00F70E2C"/>
    <w:rsid w:val="00F77CE4"/>
    <w:rsid w:val="00F8238A"/>
    <w:rsid w:val="00F82874"/>
    <w:rsid w:val="00FA1C47"/>
    <w:rsid w:val="00FB178C"/>
    <w:rsid w:val="00FC25E6"/>
    <w:rsid w:val="00FD4272"/>
    <w:rsid w:val="00FF4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0409E"/>
  <w15:docId w15:val="{7B6DB5FA-6099-4BF7-8DD6-F54CD830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C88"/>
  </w:style>
  <w:style w:type="paragraph" w:styleId="1">
    <w:name w:val="heading 1"/>
    <w:basedOn w:val="a"/>
    <w:next w:val="2"/>
    <w:link w:val="10"/>
    <w:qFormat/>
    <w:rsid w:val="00817150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styleId="2">
    <w:name w:val="heading 2"/>
    <w:basedOn w:val="1"/>
    <w:next w:val="3"/>
    <w:link w:val="20"/>
    <w:qFormat/>
    <w:rsid w:val="00817150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nhideWhenUsed/>
    <w:qFormat/>
    <w:rsid w:val="008171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051D1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9"/>
    <w:unhideWhenUsed/>
    <w:qFormat/>
    <w:rsid w:val="00051D1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051D11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051D11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1D11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1715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rsid w:val="00817150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rsid w:val="00817150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051D1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9"/>
    <w:rsid w:val="00051D1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051D11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051D11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a3">
    <w:name w:val="Body Text Indent"/>
    <w:basedOn w:val="a"/>
    <w:link w:val="a4"/>
    <w:uiPriority w:val="99"/>
    <w:unhideWhenUsed/>
    <w:rsid w:val="005909E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5909EC"/>
  </w:style>
  <w:style w:type="paragraph" w:styleId="a5">
    <w:name w:val="Balloon Text"/>
    <w:basedOn w:val="a"/>
    <w:link w:val="a6"/>
    <w:unhideWhenUsed/>
    <w:rsid w:val="00833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33F47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1917CA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customStyle="1" w:styleId="a8">
    <w:name w:val="Абзац списка Знак"/>
    <w:link w:val="a7"/>
    <w:uiPriority w:val="34"/>
    <w:rsid w:val="00051D11"/>
    <w:rPr>
      <w:rFonts w:ascii="Calibri" w:eastAsia="Calibri" w:hAnsi="Calibri" w:cs="Times New Roman"/>
      <w:kern w:val="1"/>
      <w:lang w:eastAsia="ru-RU"/>
    </w:rPr>
  </w:style>
  <w:style w:type="paragraph" w:customStyle="1" w:styleId="21">
    <w:name w:val="Обычный2"/>
    <w:rsid w:val="001C1EA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A65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65874"/>
  </w:style>
  <w:style w:type="paragraph" w:styleId="ab">
    <w:name w:val="footer"/>
    <w:basedOn w:val="a"/>
    <w:link w:val="ac"/>
    <w:uiPriority w:val="99"/>
    <w:unhideWhenUsed/>
    <w:rsid w:val="00A65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65874"/>
  </w:style>
  <w:style w:type="character" w:styleId="ad">
    <w:name w:val="Strong"/>
    <w:uiPriority w:val="22"/>
    <w:qFormat/>
    <w:rsid w:val="006F04F2"/>
    <w:rPr>
      <w:b/>
      <w:bCs/>
    </w:rPr>
  </w:style>
  <w:style w:type="character" w:styleId="ae">
    <w:name w:val="Hyperlink"/>
    <w:basedOn w:val="a0"/>
    <w:uiPriority w:val="99"/>
    <w:unhideWhenUsed/>
    <w:rsid w:val="006F04F2"/>
    <w:rPr>
      <w:color w:val="0000FF" w:themeColor="hyperlink"/>
      <w:u w:val="single"/>
    </w:rPr>
  </w:style>
  <w:style w:type="paragraph" w:styleId="af">
    <w:name w:val="Normal (Web)"/>
    <w:basedOn w:val="a"/>
    <w:link w:val="af0"/>
    <w:uiPriority w:val="99"/>
    <w:unhideWhenUsed/>
    <w:rsid w:val="00315F3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бычный (веб) Знак"/>
    <w:link w:val="af"/>
    <w:rsid w:val="00F260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51D11"/>
    <w:rPr>
      <w:rFonts w:ascii="Cambria" w:eastAsia="Times New Roman" w:hAnsi="Cambria" w:cs="Times New Roman"/>
      <w:lang w:val="x-none" w:eastAsia="x-none"/>
    </w:rPr>
  </w:style>
  <w:style w:type="paragraph" w:styleId="af1">
    <w:name w:val="Title"/>
    <w:basedOn w:val="a"/>
    <w:link w:val="af2"/>
    <w:qFormat/>
    <w:rsid w:val="00051D11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2">
    <w:name w:val="Заголовок Знак"/>
    <w:basedOn w:val="a0"/>
    <w:link w:val="af1"/>
    <w:rsid w:val="00051D11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051D11"/>
  </w:style>
  <w:style w:type="table" w:styleId="af3">
    <w:name w:val="Table Grid"/>
    <w:basedOn w:val="a1"/>
    <w:uiPriority w:val="59"/>
    <w:rsid w:val="00051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Подпись к таблице"/>
    <w:basedOn w:val="a"/>
    <w:rsid w:val="00051D11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Цитата1"/>
    <w:basedOn w:val="a"/>
    <w:rsid w:val="00051D11"/>
    <w:pPr>
      <w:widowControl w:val="0"/>
      <w:autoSpaceDE w:val="0"/>
      <w:spacing w:before="260" w:after="0" w:line="338" w:lineRule="auto"/>
      <w:ind w:left="840" w:right="1200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af5">
    <w:name w:val="список с точками"/>
    <w:basedOn w:val="a"/>
    <w:uiPriority w:val="99"/>
    <w:rsid w:val="00051D11"/>
    <w:pPr>
      <w:spacing w:after="0" w:line="312" w:lineRule="auto"/>
      <w:ind w:left="709" w:hanging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Рубленый для заголовка"/>
    <w:rsid w:val="00051D11"/>
    <w:pPr>
      <w:suppressAutoHyphens/>
      <w:spacing w:before="120" w:after="0" w:line="240" w:lineRule="auto"/>
      <w:jc w:val="center"/>
    </w:pPr>
    <w:rPr>
      <w:rFonts w:ascii="Arial" w:eastAsia="Arial" w:hAnsi="Arial" w:cs="Times New Roman"/>
      <w:b/>
      <w:sz w:val="28"/>
      <w:szCs w:val="20"/>
      <w:lang w:eastAsia="ar-SA"/>
    </w:rPr>
  </w:style>
  <w:style w:type="paragraph" w:customStyle="1" w:styleId="af7">
    <w:name w:val="Основной по центру"/>
    <w:basedOn w:val="a"/>
    <w:rsid w:val="00051D1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f8">
    <w:name w:val="page number"/>
    <w:basedOn w:val="a0"/>
    <w:rsid w:val="00051D11"/>
  </w:style>
  <w:style w:type="paragraph" w:styleId="af9">
    <w:name w:val="Body Text"/>
    <w:basedOn w:val="a"/>
    <w:link w:val="afa"/>
    <w:rsid w:val="00051D1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afa">
    <w:name w:val="Основной текст Знак"/>
    <w:basedOn w:val="a0"/>
    <w:link w:val="af9"/>
    <w:rsid w:val="00051D11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customStyle="1" w:styleId="210">
    <w:name w:val="Основной текст 21"/>
    <w:basedOn w:val="a"/>
    <w:rsid w:val="00051D1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Название Знак"/>
    <w:rsid w:val="00051D11"/>
    <w:rPr>
      <w:rFonts w:ascii="Arial" w:eastAsia="Times New Roman" w:hAnsi="Arial" w:cs="Times New Roman"/>
      <w:sz w:val="24"/>
      <w:szCs w:val="20"/>
      <w:lang w:val="x-none" w:eastAsia="x-none"/>
    </w:rPr>
  </w:style>
  <w:style w:type="paragraph" w:styleId="afc">
    <w:name w:val="footnote text"/>
    <w:basedOn w:val="a"/>
    <w:link w:val="afd"/>
    <w:uiPriority w:val="99"/>
    <w:rsid w:val="00051D1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d">
    <w:name w:val="Текст сноски Знак"/>
    <w:basedOn w:val="a0"/>
    <w:link w:val="afc"/>
    <w:uiPriority w:val="99"/>
    <w:rsid w:val="00051D11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e">
    <w:name w:val="footnote reference"/>
    <w:uiPriority w:val="99"/>
    <w:rsid w:val="00051D11"/>
    <w:rPr>
      <w:vertAlign w:val="superscript"/>
    </w:rPr>
  </w:style>
  <w:style w:type="paragraph" w:styleId="12">
    <w:name w:val="toc 1"/>
    <w:basedOn w:val="a"/>
    <w:next w:val="a"/>
    <w:autoRedefine/>
    <w:uiPriority w:val="39"/>
    <w:rsid w:val="00051D11"/>
    <w:pPr>
      <w:tabs>
        <w:tab w:val="right" w:leader="dot" w:pos="9629"/>
      </w:tabs>
      <w:overflowPunct w:val="0"/>
      <w:autoSpaceDE w:val="0"/>
      <w:autoSpaceDN w:val="0"/>
      <w:adjustRightInd w:val="0"/>
      <w:spacing w:after="0"/>
      <w:ind w:left="1974" w:hanging="1974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toc 2"/>
    <w:basedOn w:val="a"/>
    <w:next w:val="a"/>
    <w:autoRedefine/>
    <w:uiPriority w:val="39"/>
    <w:rsid w:val="00051D11"/>
    <w:pPr>
      <w:tabs>
        <w:tab w:val="left" w:pos="567"/>
        <w:tab w:val="right" w:leader="dot" w:pos="9629"/>
      </w:tabs>
      <w:overflowPunct w:val="0"/>
      <w:autoSpaceDE w:val="0"/>
      <w:autoSpaceDN w:val="0"/>
      <w:adjustRightInd w:val="0"/>
      <w:spacing w:after="0" w:line="240" w:lineRule="auto"/>
      <w:ind w:left="20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rsid w:val="00051D11"/>
    <w:pPr>
      <w:tabs>
        <w:tab w:val="left" w:pos="993"/>
        <w:tab w:val="right" w:leader="dot" w:pos="9629"/>
      </w:tabs>
      <w:overflowPunct w:val="0"/>
      <w:autoSpaceDE w:val="0"/>
      <w:autoSpaceDN w:val="0"/>
      <w:adjustRightInd w:val="0"/>
      <w:spacing w:after="0"/>
      <w:ind w:left="1022" w:hanging="622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annotation reference"/>
    <w:rsid w:val="00051D11"/>
    <w:rPr>
      <w:sz w:val="16"/>
      <w:szCs w:val="16"/>
    </w:rPr>
  </w:style>
  <w:style w:type="paragraph" w:styleId="aff0">
    <w:name w:val="annotation text"/>
    <w:basedOn w:val="a"/>
    <w:link w:val="aff1"/>
    <w:rsid w:val="00051D1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f1">
    <w:name w:val="Текст примечания Знак"/>
    <w:basedOn w:val="a0"/>
    <w:link w:val="aff0"/>
    <w:rsid w:val="00051D11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ff2">
    <w:name w:val="annotation subject"/>
    <w:basedOn w:val="aff0"/>
    <w:next w:val="aff0"/>
    <w:link w:val="aff3"/>
    <w:rsid w:val="00051D11"/>
    <w:rPr>
      <w:b/>
      <w:bCs/>
      <w:lang w:eastAsia="x-none"/>
    </w:rPr>
  </w:style>
  <w:style w:type="character" w:customStyle="1" w:styleId="aff3">
    <w:name w:val="Тема примечания Знак"/>
    <w:basedOn w:val="aff1"/>
    <w:link w:val="aff2"/>
    <w:rsid w:val="00051D11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0">
    <w:name w:val="Заголовок 0"/>
    <w:basedOn w:val="a"/>
    <w:next w:val="1"/>
    <w:rsid w:val="00051D11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4"/>
      <w:szCs w:val="28"/>
      <w:lang w:eastAsia="ru-RU"/>
    </w:rPr>
  </w:style>
  <w:style w:type="paragraph" w:customStyle="1" w:styleId="Default">
    <w:name w:val="Default"/>
    <w:rsid w:val="00051D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4">
    <w:name w:val="Заголовок раздела положения"/>
    <w:basedOn w:val="a"/>
    <w:rsid w:val="00051D11"/>
    <w:pPr>
      <w:widowControl w:val="0"/>
      <w:shd w:val="clear" w:color="auto" w:fill="FFFFFF"/>
      <w:autoSpaceDE w:val="0"/>
      <w:autoSpaceDN w:val="0"/>
      <w:adjustRightInd w:val="0"/>
      <w:spacing w:before="475" w:after="0" w:line="360" w:lineRule="auto"/>
      <w:ind w:left="360" w:right="14" w:hanging="360"/>
      <w:jc w:val="center"/>
    </w:pPr>
    <w:rPr>
      <w:rFonts w:ascii="Times New Roman" w:eastAsia="Times New Roman" w:hAnsi="Times New Roman" w:cs="Times New Roman"/>
      <w:b/>
      <w:bCs/>
      <w:color w:val="000000"/>
      <w:spacing w:val="-4"/>
      <w:sz w:val="24"/>
      <w:szCs w:val="24"/>
      <w:lang w:eastAsia="ru-RU"/>
    </w:rPr>
  </w:style>
  <w:style w:type="paragraph" w:customStyle="1" w:styleId="ConsPlusNormal">
    <w:name w:val="ConsPlusNormal"/>
    <w:rsid w:val="00051D11"/>
    <w:pPr>
      <w:widowControl w:val="0"/>
      <w:numPr>
        <w:numId w:val="16"/>
      </w:numPr>
      <w:autoSpaceDE w:val="0"/>
      <w:autoSpaceDN w:val="0"/>
      <w:adjustRightInd w:val="0"/>
      <w:spacing w:after="0" w:line="240" w:lineRule="auto"/>
      <w:ind w:left="0"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uiPriority w:val="99"/>
    <w:rsid w:val="00051D11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Iauiue1">
    <w:name w:val="Iau?iue1"/>
    <w:rsid w:val="00051D1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22">
    <w:name w:val="Font Style22"/>
    <w:rsid w:val="00051D11"/>
    <w:rPr>
      <w:rFonts w:ascii="Times New Roman" w:hAnsi="Times New Roman"/>
      <w:sz w:val="22"/>
    </w:rPr>
  </w:style>
  <w:style w:type="character" w:styleId="aff5">
    <w:name w:val="Emphasis"/>
    <w:qFormat/>
    <w:rsid w:val="00051D11"/>
    <w:rPr>
      <w:i/>
      <w:iCs/>
    </w:rPr>
  </w:style>
  <w:style w:type="character" w:customStyle="1" w:styleId="23">
    <w:name w:val="Основной текст (2) + Курсив"/>
    <w:rsid w:val="00051D11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FontStyle64">
    <w:name w:val="Font Style64"/>
    <w:uiPriority w:val="99"/>
    <w:rsid w:val="00051D11"/>
    <w:rPr>
      <w:rFonts w:ascii="Times New Roman" w:hAnsi="Times New Roman" w:cs="Times New Roman" w:hint="default"/>
      <w:sz w:val="26"/>
      <w:szCs w:val="26"/>
    </w:rPr>
  </w:style>
  <w:style w:type="character" w:customStyle="1" w:styleId="24">
    <w:name w:val="Основной текст (2)_"/>
    <w:link w:val="25"/>
    <w:locked/>
    <w:rsid w:val="00051D11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051D11"/>
    <w:pPr>
      <w:widowControl w:val="0"/>
      <w:shd w:val="clear" w:color="auto" w:fill="FFFFFF"/>
      <w:spacing w:before="1020" w:after="0" w:line="322" w:lineRule="exact"/>
      <w:ind w:hanging="360"/>
      <w:jc w:val="right"/>
    </w:pPr>
    <w:rPr>
      <w:sz w:val="28"/>
      <w:szCs w:val="28"/>
    </w:rPr>
  </w:style>
  <w:style w:type="character" w:customStyle="1" w:styleId="41">
    <w:name w:val="Основной текст (4)_"/>
    <w:link w:val="42"/>
    <w:locked/>
    <w:rsid w:val="00051D11"/>
    <w:rPr>
      <w:i/>
      <w:i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051D11"/>
    <w:pPr>
      <w:widowControl w:val="0"/>
      <w:shd w:val="clear" w:color="auto" w:fill="FFFFFF"/>
      <w:spacing w:after="0" w:line="322" w:lineRule="exact"/>
      <w:ind w:hanging="360"/>
      <w:jc w:val="both"/>
    </w:pPr>
    <w:rPr>
      <w:i/>
      <w:iCs/>
      <w:sz w:val="28"/>
      <w:szCs w:val="28"/>
    </w:rPr>
  </w:style>
  <w:style w:type="character" w:customStyle="1" w:styleId="43">
    <w:name w:val="Основной текст (4) + Не курсив"/>
    <w:rsid w:val="00051D11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Style28">
    <w:name w:val="Style28"/>
    <w:basedOn w:val="a"/>
    <w:uiPriority w:val="99"/>
    <w:rsid w:val="00051D11"/>
    <w:pPr>
      <w:widowControl w:val="0"/>
      <w:autoSpaceDE w:val="0"/>
      <w:autoSpaceDN w:val="0"/>
      <w:adjustRightInd w:val="0"/>
      <w:spacing w:after="0" w:line="254" w:lineRule="exact"/>
      <w:ind w:hanging="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051D11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rsid w:val="00051D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6">
    <w:name w:val="Font Style66"/>
    <w:uiPriority w:val="99"/>
    <w:rsid w:val="00051D11"/>
    <w:rPr>
      <w:rFonts w:ascii="Times New Roman" w:hAnsi="Times New Roman" w:cs="Times New Roman" w:hint="default"/>
      <w:sz w:val="20"/>
      <w:szCs w:val="20"/>
    </w:rPr>
  </w:style>
  <w:style w:type="character" w:customStyle="1" w:styleId="26">
    <w:name w:val="Заголовок №2_"/>
    <w:link w:val="27"/>
    <w:locked/>
    <w:rsid w:val="00051D11"/>
    <w:rPr>
      <w:b/>
      <w:bCs/>
      <w:sz w:val="28"/>
      <w:szCs w:val="28"/>
      <w:shd w:val="clear" w:color="auto" w:fill="FFFFFF"/>
    </w:rPr>
  </w:style>
  <w:style w:type="paragraph" w:customStyle="1" w:styleId="27">
    <w:name w:val="Заголовок №2"/>
    <w:basedOn w:val="a"/>
    <w:link w:val="26"/>
    <w:rsid w:val="00051D11"/>
    <w:pPr>
      <w:widowControl w:val="0"/>
      <w:shd w:val="clear" w:color="auto" w:fill="FFFFFF"/>
      <w:spacing w:after="300" w:line="0" w:lineRule="atLeast"/>
      <w:ind w:hanging="1000"/>
      <w:jc w:val="both"/>
      <w:outlineLvl w:val="1"/>
    </w:pPr>
    <w:rPr>
      <w:b/>
      <w:bCs/>
      <w:sz w:val="28"/>
      <w:szCs w:val="28"/>
    </w:rPr>
  </w:style>
  <w:style w:type="character" w:customStyle="1" w:styleId="32">
    <w:name w:val="Основной текст (3)_"/>
    <w:link w:val="33"/>
    <w:locked/>
    <w:rsid w:val="00051D11"/>
    <w:rPr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051D11"/>
    <w:pPr>
      <w:widowControl w:val="0"/>
      <w:shd w:val="clear" w:color="auto" w:fill="FFFFFF"/>
      <w:spacing w:after="720" w:line="322" w:lineRule="exact"/>
      <w:ind w:hanging="420"/>
      <w:jc w:val="both"/>
    </w:pPr>
    <w:rPr>
      <w:b/>
      <w:bCs/>
      <w:sz w:val="28"/>
      <w:szCs w:val="28"/>
    </w:rPr>
  </w:style>
  <w:style w:type="character" w:customStyle="1" w:styleId="110">
    <w:name w:val="Основной текст (11)_"/>
    <w:link w:val="111"/>
    <w:locked/>
    <w:rsid w:val="00051D11"/>
    <w:rPr>
      <w:b/>
      <w:bCs/>
      <w:i/>
      <w:iCs/>
      <w:sz w:val="28"/>
      <w:szCs w:val="2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051D11"/>
    <w:pPr>
      <w:widowControl w:val="0"/>
      <w:shd w:val="clear" w:color="auto" w:fill="FFFFFF"/>
      <w:spacing w:after="0" w:line="480" w:lineRule="exact"/>
      <w:ind w:firstLine="601"/>
      <w:jc w:val="both"/>
    </w:pPr>
    <w:rPr>
      <w:b/>
      <w:bCs/>
      <w:i/>
      <w:iCs/>
      <w:sz w:val="28"/>
      <w:szCs w:val="28"/>
    </w:rPr>
  </w:style>
  <w:style w:type="paragraph" w:customStyle="1" w:styleId="Style21">
    <w:name w:val="Style21"/>
    <w:basedOn w:val="a"/>
    <w:rsid w:val="00051D11"/>
    <w:pPr>
      <w:widowControl w:val="0"/>
      <w:autoSpaceDE w:val="0"/>
      <w:autoSpaceDN w:val="0"/>
      <w:adjustRightInd w:val="0"/>
      <w:spacing w:after="0" w:line="253" w:lineRule="exact"/>
      <w:ind w:hanging="1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(2) + Полужирный"/>
    <w:aliases w:val="Курсив"/>
    <w:rsid w:val="00051D11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4">
    <w:name w:val="Заголовок №4"/>
    <w:rsid w:val="00051D11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71">
    <w:name w:val="Основной текст (7)_"/>
    <w:link w:val="72"/>
    <w:rsid w:val="00051D11"/>
    <w:rPr>
      <w:shd w:val="clear" w:color="auto" w:fill="FFFFFF"/>
    </w:rPr>
  </w:style>
  <w:style w:type="paragraph" w:customStyle="1" w:styleId="72">
    <w:name w:val="Основной текст (7)"/>
    <w:basedOn w:val="a"/>
    <w:link w:val="71"/>
    <w:rsid w:val="00051D11"/>
    <w:pPr>
      <w:widowControl w:val="0"/>
      <w:shd w:val="clear" w:color="auto" w:fill="FFFFFF"/>
      <w:spacing w:before="240" w:after="0" w:line="413" w:lineRule="exact"/>
      <w:ind w:hanging="360"/>
      <w:jc w:val="both"/>
    </w:pPr>
  </w:style>
  <w:style w:type="paragraph" w:customStyle="1" w:styleId="Style12">
    <w:name w:val="Style12"/>
    <w:basedOn w:val="a"/>
    <w:uiPriority w:val="99"/>
    <w:rsid w:val="00051D11"/>
    <w:pPr>
      <w:widowControl w:val="0"/>
      <w:autoSpaceDE w:val="0"/>
      <w:autoSpaceDN w:val="0"/>
      <w:adjustRightInd w:val="0"/>
      <w:spacing w:after="0" w:line="322" w:lineRule="exact"/>
      <w:ind w:firstLine="3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051D11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051D11"/>
    <w:pPr>
      <w:widowControl w:val="0"/>
      <w:autoSpaceDE w:val="0"/>
      <w:autoSpaceDN w:val="0"/>
      <w:adjustRightInd w:val="0"/>
      <w:spacing w:after="0" w:line="322" w:lineRule="exact"/>
      <w:ind w:firstLine="43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51D11"/>
    <w:pPr>
      <w:widowControl w:val="0"/>
      <w:autoSpaceDE w:val="0"/>
      <w:autoSpaceDN w:val="0"/>
      <w:adjustRightInd w:val="0"/>
      <w:spacing w:after="0" w:line="326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51D11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uiPriority w:val="99"/>
    <w:rsid w:val="00051D11"/>
    <w:rPr>
      <w:rFonts w:ascii="Times New Roman" w:hAnsi="Times New Roman" w:cs="Times New Roman"/>
      <w:b/>
      <w:bCs/>
      <w:sz w:val="20"/>
      <w:szCs w:val="20"/>
    </w:rPr>
  </w:style>
  <w:style w:type="paragraph" w:styleId="29">
    <w:name w:val="Body Text Indent 2"/>
    <w:basedOn w:val="a"/>
    <w:link w:val="2a"/>
    <w:uiPriority w:val="99"/>
    <w:unhideWhenUsed/>
    <w:rsid w:val="00051D11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2a">
    <w:name w:val="Основной текст с отступом 2 Знак"/>
    <w:basedOn w:val="a0"/>
    <w:link w:val="29"/>
    <w:uiPriority w:val="99"/>
    <w:rsid w:val="00051D1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211">
    <w:name w:val="Основной текст с отступом 21"/>
    <w:basedOn w:val="a"/>
    <w:rsid w:val="00051D11"/>
    <w:pPr>
      <w:suppressAutoHyphens/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2b">
    <w:name w:val="Абзац списка2"/>
    <w:basedOn w:val="a"/>
    <w:rsid w:val="00051D11"/>
    <w:pPr>
      <w:ind w:left="720"/>
    </w:pPr>
    <w:rPr>
      <w:rFonts w:ascii="Calibri" w:eastAsia="Times New Roman" w:hAnsi="Calibri" w:cs="Calibri"/>
    </w:rPr>
  </w:style>
  <w:style w:type="character" w:customStyle="1" w:styleId="googqs-tidbit1">
    <w:name w:val="goog_qs-tidbit1"/>
    <w:rsid w:val="00051D11"/>
    <w:rPr>
      <w:rFonts w:cs="Times New Roman"/>
    </w:rPr>
  </w:style>
  <w:style w:type="paragraph" w:customStyle="1" w:styleId="aff6">
    <w:name w:val="Абзац"/>
    <w:basedOn w:val="a"/>
    <w:rsid w:val="00051D11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0"/>
      <w:lang w:eastAsia="ru-RU"/>
    </w:rPr>
  </w:style>
  <w:style w:type="character" w:customStyle="1" w:styleId="14">
    <w:name w:val="Стиль Основной текст с отступом + 14 пт Знак"/>
    <w:link w:val="140"/>
    <w:locked/>
    <w:rsid w:val="00051D11"/>
    <w:rPr>
      <w:sz w:val="28"/>
    </w:rPr>
  </w:style>
  <w:style w:type="paragraph" w:customStyle="1" w:styleId="140">
    <w:name w:val="Стиль Основной текст с отступом + 14 пт"/>
    <w:basedOn w:val="a3"/>
    <w:link w:val="14"/>
    <w:rsid w:val="00051D11"/>
    <w:pPr>
      <w:spacing w:after="0" w:line="240" w:lineRule="auto"/>
      <w:ind w:left="0" w:firstLine="720"/>
      <w:jc w:val="both"/>
    </w:pPr>
    <w:rPr>
      <w:sz w:val="28"/>
    </w:rPr>
  </w:style>
  <w:style w:type="paragraph" w:customStyle="1" w:styleId="34">
    <w:name w:val="Стиль3"/>
    <w:basedOn w:val="29"/>
    <w:rsid w:val="00051D11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  <w:textAlignment w:val="auto"/>
    </w:pPr>
    <w:rPr>
      <w:sz w:val="24"/>
      <w:lang w:val="ru-RU" w:eastAsia="ru-RU"/>
    </w:rPr>
  </w:style>
  <w:style w:type="paragraph" w:customStyle="1" w:styleId="c4">
    <w:name w:val="c4"/>
    <w:basedOn w:val="a"/>
    <w:rsid w:val="00051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f3f3f3f3f3f3f3f3f3f3f3f3f2">
    <w:name w:val="О3fс3fн3fо3fв3fн3fо3fй3f т3fе3fк3fс3fт3f 2"/>
    <w:basedOn w:val="a"/>
    <w:rsid w:val="00051D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f7">
    <w:name w:val="Plain Text"/>
    <w:basedOn w:val="a"/>
    <w:link w:val="aff8"/>
    <w:rsid w:val="00051D1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8">
    <w:name w:val="Текст Знак"/>
    <w:basedOn w:val="a0"/>
    <w:link w:val="aff7"/>
    <w:rsid w:val="00051D1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f9">
    <w:name w:val="Block Text"/>
    <w:basedOn w:val="a"/>
    <w:rsid w:val="00051D11"/>
    <w:pPr>
      <w:shd w:val="clear" w:color="auto" w:fill="FFFFFF"/>
      <w:tabs>
        <w:tab w:val="left" w:pos="5983"/>
      </w:tabs>
      <w:spacing w:after="0" w:line="240" w:lineRule="auto"/>
      <w:ind w:left="118" w:right="14" w:firstLine="499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ms-rteelement-p">
    <w:name w:val="ms-rteelement-p"/>
    <w:basedOn w:val="a"/>
    <w:rsid w:val="00051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0">
    <w:name w:val="Font Style120"/>
    <w:uiPriority w:val="99"/>
    <w:rsid w:val="00051D11"/>
    <w:rPr>
      <w:rFonts w:ascii="Courier New" w:hAnsi="Courier New" w:cs="Courier New"/>
      <w:b/>
      <w:bCs/>
      <w:smallCaps/>
      <w:sz w:val="12"/>
      <w:szCs w:val="12"/>
    </w:rPr>
  </w:style>
  <w:style w:type="paragraph" w:styleId="affa">
    <w:name w:val="No Spacing"/>
    <w:uiPriority w:val="1"/>
    <w:qFormat/>
    <w:rsid w:val="00051D1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14">
    <w:name w:val="Font Style14"/>
    <w:uiPriority w:val="99"/>
    <w:rsid w:val="00051D11"/>
    <w:rPr>
      <w:rFonts w:ascii="Times New Roman" w:hAnsi="Times New Roman" w:cs="Times New Roman"/>
      <w:sz w:val="24"/>
      <w:szCs w:val="24"/>
    </w:rPr>
  </w:style>
  <w:style w:type="character" w:customStyle="1" w:styleId="affb">
    <w:name w:val="Основной текст_"/>
    <w:link w:val="35"/>
    <w:uiPriority w:val="99"/>
    <w:locked/>
    <w:rsid w:val="00051D11"/>
    <w:rPr>
      <w:sz w:val="27"/>
      <w:shd w:val="clear" w:color="auto" w:fill="FFFFFF"/>
    </w:rPr>
  </w:style>
  <w:style w:type="paragraph" w:customStyle="1" w:styleId="35">
    <w:name w:val="Основной текст3"/>
    <w:basedOn w:val="a"/>
    <w:link w:val="affb"/>
    <w:uiPriority w:val="99"/>
    <w:rsid w:val="00051D11"/>
    <w:pPr>
      <w:shd w:val="clear" w:color="auto" w:fill="FFFFFF"/>
      <w:spacing w:after="420" w:line="240" w:lineRule="atLeast"/>
      <w:ind w:hanging="1940"/>
    </w:pPr>
    <w:rPr>
      <w:sz w:val="27"/>
    </w:rPr>
  </w:style>
  <w:style w:type="paragraph" w:customStyle="1" w:styleId="310">
    <w:name w:val="Основной текст с отступом 31"/>
    <w:basedOn w:val="a"/>
    <w:rsid w:val="00051D11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1"/>
      <w:sz w:val="16"/>
      <w:szCs w:val="16"/>
      <w:lang w:eastAsia="ru-RU"/>
    </w:rPr>
  </w:style>
  <w:style w:type="character" w:customStyle="1" w:styleId="s1">
    <w:name w:val="s1"/>
    <w:uiPriority w:val="99"/>
    <w:rsid w:val="00051D11"/>
  </w:style>
  <w:style w:type="character" w:customStyle="1" w:styleId="l11">
    <w:name w:val="l11"/>
    <w:basedOn w:val="a0"/>
    <w:rsid w:val="00051D11"/>
  </w:style>
  <w:style w:type="paragraph" w:customStyle="1" w:styleId="15">
    <w:name w:val="Название1"/>
    <w:basedOn w:val="a"/>
    <w:rsid w:val="00051D11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051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7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s://e.lanbook.com/book/116013" TargetMode="External"/><Relationship Id="rId26" Type="http://schemas.openxmlformats.org/officeDocument/2006/relationships/hyperlink" Target="https://e.lanbook.com/book/116013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e.lanbook.com/book/116013" TargetMode="External"/><Relationship Id="rId34" Type="http://schemas.openxmlformats.org/officeDocument/2006/relationships/image" Target="media/image9.wmf"/><Relationship Id="rId42" Type="http://schemas.openxmlformats.org/officeDocument/2006/relationships/hyperlink" Target="https://e.lanbook.com/book/116013" TargetMode="External"/><Relationship Id="rId47" Type="http://schemas.openxmlformats.org/officeDocument/2006/relationships/hyperlink" Target="https://e.lanbook.com/book/116013" TargetMode="External"/><Relationship Id="rId50" Type="http://schemas.openxmlformats.org/officeDocument/2006/relationships/oleObject" Target="embeddings/oleObject8.bin"/><Relationship Id="rId55" Type="http://schemas.openxmlformats.org/officeDocument/2006/relationships/hyperlink" Target="https://e.lanbook.com/book/116013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.lanbook.com/book/116013" TargetMode="External"/><Relationship Id="rId29" Type="http://schemas.openxmlformats.org/officeDocument/2006/relationships/image" Target="media/image8.png"/><Relationship Id="rId11" Type="http://schemas.openxmlformats.org/officeDocument/2006/relationships/image" Target="media/image4.wmf"/><Relationship Id="rId24" Type="http://schemas.openxmlformats.org/officeDocument/2006/relationships/image" Target="media/image6.emf"/><Relationship Id="rId32" Type="http://schemas.openxmlformats.org/officeDocument/2006/relationships/hyperlink" Target="https://e.lanbook.com/book/116013" TargetMode="External"/><Relationship Id="rId37" Type="http://schemas.openxmlformats.org/officeDocument/2006/relationships/hyperlink" Target="https://e.lanbook.com/book/116013" TargetMode="External"/><Relationship Id="rId40" Type="http://schemas.openxmlformats.org/officeDocument/2006/relationships/hyperlink" Target="https://e.lanbook.com/book/116013" TargetMode="External"/><Relationship Id="rId45" Type="http://schemas.openxmlformats.org/officeDocument/2006/relationships/hyperlink" Target="https://e.lanbook.com/book/116013" TargetMode="External"/><Relationship Id="rId53" Type="http://schemas.openxmlformats.org/officeDocument/2006/relationships/hyperlink" Target="https://e.lanbook.com/book/116013" TargetMode="External"/><Relationship Id="rId58" Type="http://schemas.openxmlformats.org/officeDocument/2006/relationships/hyperlink" Target="https://e.lanbook.com/book/116013" TargetMode="Externa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5.emf"/><Relationship Id="rId14" Type="http://schemas.openxmlformats.org/officeDocument/2006/relationships/image" Target="media/image7.png"/><Relationship Id="rId22" Type="http://schemas.openxmlformats.org/officeDocument/2006/relationships/hyperlink" Target="https://e.lanbook.com/book/116013" TargetMode="External"/><Relationship Id="rId27" Type="http://schemas.openxmlformats.org/officeDocument/2006/relationships/hyperlink" Target="https://e.lanbook.com/book/116013" TargetMode="External"/><Relationship Id="rId30" Type="http://schemas.openxmlformats.org/officeDocument/2006/relationships/hyperlink" Target="https://e.lanbook.com/book/116013" TargetMode="External"/><Relationship Id="rId35" Type="http://schemas.openxmlformats.org/officeDocument/2006/relationships/oleObject" Target="embeddings/oleObject4.bin"/><Relationship Id="rId43" Type="http://schemas.openxmlformats.org/officeDocument/2006/relationships/oleObject" Target="embeddings/oleObject5.bin"/><Relationship Id="rId48" Type="http://schemas.openxmlformats.org/officeDocument/2006/relationships/image" Target="media/image11.emf"/><Relationship Id="rId56" Type="http://schemas.openxmlformats.org/officeDocument/2006/relationships/hyperlink" Target="https://e.lanbook.com/book/116013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e.lanbook.com/book/116013" TargetMode="Externa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s://e.lanbook.com/book/116013" TargetMode="External"/><Relationship Id="rId25" Type="http://schemas.openxmlformats.org/officeDocument/2006/relationships/oleObject" Target="embeddings/oleObject2.bin"/><Relationship Id="rId33" Type="http://schemas.openxmlformats.org/officeDocument/2006/relationships/oleObject" Target="embeddings/oleObject3.bin"/><Relationship Id="rId38" Type="http://schemas.openxmlformats.org/officeDocument/2006/relationships/hyperlink" Target="https://e.lanbook.com/book/116013" TargetMode="External"/><Relationship Id="rId46" Type="http://schemas.openxmlformats.org/officeDocument/2006/relationships/hyperlink" Target="https://e.lanbook.com/book/116013" TargetMode="External"/><Relationship Id="rId59" Type="http://schemas.openxmlformats.org/officeDocument/2006/relationships/hyperlink" Target="https://e.lanbook.com/book/116013" TargetMode="External"/><Relationship Id="rId20" Type="http://schemas.openxmlformats.org/officeDocument/2006/relationships/oleObject" Target="embeddings/oleObject1.bin"/><Relationship Id="rId41" Type="http://schemas.openxmlformats.org/officeDocument/2006/relationships/hyperlink" Target="https://e.lanbook.com/book/116013" TargetMode="External"/><Relationship Id="rId54" Type="http://schemas.openxmlformats.org/officeDocument/2006/relationships/hyperlink" Target="https://e.lanbook.com/book/116013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hyperlink" Target="https://e.lanbook.com/book/116013" TargetMode="External"/><Relationship Id="rId28" Type="http://schemas.openxmlformats.org/officeDocument/2006/relationships/hyperlink" Target="https://e.lanbook.com/book/116013" TargetMode="External"/><Relationship Id="rId36" Type="http://schemas.openxmlformats.org/officeDocument/2006/relationships/hyperlink" Target="https://e.lanbook.com/book/116013" TargetMode="External"/><Relationship Id="rId49" Type="http://schemas.openxmlformats.org/officeDocument/2006/relationships/oleObject" Target="embeddings/oleObject7.bin"/><Relationship Id="rId57" Type="http://schemas.openxmlformats.org/officeDocument/2006/relationships/hyperlink" Target="https://e.lanbook.com/book/116013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e.lanbook.com/book/116013" TargetMode="External"/><Relationship Id="rId44" Type="http://schemas.openxmlformats.org/officeDocument/2006/relationships/oleObject" Target="embeddings/oleObject6.bin"/><Relationship Id="rId52" Type="http://schemas.openxmlformats.org/officeDocument/2006/relationships/hyperlink" Target="https://e.lanbook.com/book/116013" TargetMode="External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1694E-38D0-4858-B99D-C08FCE52E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4742</Words>
  <Characters>27031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31710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test_test</dc:creator>
  <cp:lastModifiedBy>SAMSUNG</cp:lastModifiedBy>
  <cp:revision>4</cp:revision>
  <dcterms:created xsi:type="dcterms:W3CDTF">2024-05-19T17:35:00Z</dcterms:created>
  <dcterms:modified xsi:type="dcterms:W3CDTF">2024-05-19T17:57:00Z</dcterms:modified>
</cp:coreProperties>
</file>