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1EFD" w:rsidRPr="00D11EFD" w:rsidRDefault="00D11EFD" w:rsidP="00D11EFD">
      <w:pPr>
        <w:spacing w:after="0" w:line="240" w:lineRule="auto"/>
        <w:rPr>
          <w:rFonts w:ascii="Times New Roman" w:hAnsi="Times New Roman" w:cs="Times New Roman"/>
        </w:rPr>
      </w:pPr>
      <w:r w:rsidRPr="00D11EFD">
        <w:rPr>
          <w:rFonts w:ascii="Times New Roman" w:hAnsi="Times New Roman" w:cs="Times New Roman"/>
          <w:noProof/>
          <w:sz w:val="18"/>
          <w:szCs w:val="18"/>
          <w:lang w:eastAsia="ru-RU"/>
        </w:rPr>
        <w:drawing>
          <wp:anchor distT="0" distB="0" distL="114300" distR="114300" simplePos="0" relativeHeight="251658240" behindDoc="0" locked="0" layoutInCell="1" allowOverlap="1">
            <wp:simplePos x="0" y="0"/>
            <wp:positionH relativeFrom="column">
              <wp:posOffset>-267970</wp:posOffset>
            </wp:positionH>
            <wp:positionV relativeFrom="paragraph">
              <wp:posOffset>13335</wp:posOffset>
            </wp:positionV>
            <wp:extent cx="1054735" cy="1011555"/>
            <wp:effectExtent l="0" t="0" r="0" b="0"/>
            <wp:wrapNone/>
            <wp:docPr id="8" name="Рисунок 8" descr="C:\Users\User\Desktop\лого АГТУ для документов 2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User\Desktop\лого АГТУ для документов 202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54735" cy="10115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11EFD" w:rsidRPr="00D11EFD" w:rsidRDefault="00D11EFD" w:rsidP="00D11EFD">
      <w:pPr>
        <w:spacing w:after="0" w:line="240" w:lineRule="auto"/>
        <w:ind w:firstLine="1134"/>
        <w:jc w:val="center"/>
        <w:rPr>
          <w:rFonts w:ascii="Times New Roman" w:hAnsi="Times New Roman" w:cs="Times New Roman"/>
          <w:b/>
          <w:bCs/>
          <w:i/>
        </w:rPr>
      </w:pPr>
      <w:r w:rsidRPr="00D11EFD">
        <w:rPr>
          <w:rFonts w:ascii="Times New Roman" w:hAnsi="Times New Roman" w:cs="Times New Roman"/>
          <w:b/>
          <w:bCs/>
          <w:i/>
        </w:rPr>
        <w:t>Федеральное агентство по рыболовству</w:t>
      </w:r>
    </w:p>
    <w:p w:rsidR="00D11EFD" w:rsidRPr="00D11EFD" w:rsidRDefault="00D11EFD" w:rsidP="00D11EFD">
      <w:pPr>
        <w:spacing w:after="0" w:line="240" w:lineRule="auto"/>
        <w:ind w:firstLine="1276"/>
        <w:jc w:val="center"/>
        <w:rPr>
          <w:rFonts w:ascii="Times New Roman" w:hAnsi="Times New Roman" w:cs="Times New Roman"/>
          <w:b/>
          <w:i/>
        </w:rPr>
      </w:pPr>
      <w:r w:rsidRPr="00D11EFD">
        <w:rPr>
          <w:rFonts w:ascii="Times New Roman" w:hAnsi="Times New Roman" w:cs="Times New Roman"/>
          <w:b/>
          <w:i/>
        </w:rPr>
        <w:t>Федеральное государственное бюджетное образовательное</w:t>
      </w:r>
    </w:p>
    <w:p w:rsidR="00D11EFD" w:rsidRPr="00D11EFD" w:rsidRDefault="00D11EFD" w:rsidP="00D11EFD">
      <w:pPr>
        <w:spacing w:after="0" w:line="240" w:lineRule="auto"/>
        <w:ind w:firstLine="1276"/>
        <w:jc w:val="center"/>
        <w:rPr>
          <w:rFonts w:ascii="Times New Roman" w:hAnsi="Times New Roman" w:cs="Times New Roman"/>
          <w:b/>
          <w:i/>
        </w:rPr>
      </w:pPr>
      <w:r w:rsidRPr="00D11EFD">
        <w:rPr>
          <w:rFonts w:ascii="Times New Roman" w:hAnsi="Times New Roman" w:cs="Times New Roman"/>
          <w:b/>
          <w:i/>
        </w:rPr>
        <w:t>учреждение высшего образования</w:t>
      </w:r>
    </w:p>
    <w:p w:rsidR="00D11EFD" w:rsidRPr="00D11EFD" w:rsidRDefault="00D11EFD" w:rsidP="00D11EFD">
      <w:pPr>
        <w:spacing w:after="0" w:line="240" w:lineRule="auto"/>
        <w:ind w:firstLine="1134"/>
        <w:jc w:val="center"/>
        <w:rPr>
          <w:rFonts w:ascii="Times New Roman" w:hAnsi="Times New Roman" w:cs="Times New Roman"/>
          <w:b/>
          <w:i/>
        </w:rPr>
      </w:pPr>
      <w:r w:rsidRPr="00D11EFD">
        <w:rPr>
          <w:rFonts w:ascii="Times New Roman" w:hAnsi="Times New Roman" w:cs="Times New Roman"/>
          <w:b/>
          <w:i/>
        </w:rPr>
        <w:t>«Астраханский государственный технический университет»</w:t>
      </w:r>
    </w:p>
    <w:p w:rsidR="00D11EFD" w:rsidRPr="00D11EFD" w:rsidRDefault="00D11EFD" w:rsidP="00D11EFD">
      <w:pPr>
        <w:spacing w:after="0" w:line="240" w:lineRule="auto"/>
        <w:jc w:val="center"/>
        <w:rPr>
          <w:rFonts w:ascii="Times New Roman" w:hAnsi="Times New Roman" w:cs="Times New Roman"/>
          <w:b/>
          <w:bCs/>
          <w:sz w:val="12"/>
          <w:szCs w:val="12"/>
        </w:rPr>
      </w:pPr>
      <w:r w:rsidRPr="00D11EFD">
        <w:rPr>
          <w:rFonts w:ascii="Times New Roman" w:hAnsi="Times New Roman" w:cs="Times New Roman"/>
          <w:b/>
          <w:bCs/>
          <w:sz w:val="12"/>
          <w:szCs w:val="12"/>
        </w:rPr>
        <w:tab/>
      </w:r>
      <w:r w:rsidRPr="00D11EFD">
        <w:rPr>
          <w:rFonts w:ascii="Times New Roman" w:hAnsi="Times New Roman" w:cs="Times New Roman"/>
          <w:b/>
          <w:bCs/>
          <w:sz w:val="12"/>
          <w:szCs w:val="12"/>
        </w:rPr>
        <w:tab/>
        <w:t>Система менеджмента качества в области образования, воспитания, науки и инноваций сертифицирована</w:t>
      </w:r>
    </w:p>
    <w:p w:rsidR="00D11EFD" w:rsidRPr="00D11EFD" w:rsidRDefault="00D11EFD" w:rsidP="00D11EFD">
      <w:pPr>
        <w:spacing w:after="0" w:line="240" w:lineRule="auto"/>
        <w:jc w:val="center"/>
        <w:rPr>
          <w:rFonts w:ascii="Times New Roman" w:hAnsi="Times New Roman" w:cs="Times New Roman"/>
          <w:b/>
          <w:i/>
          <w:sz w:val="26"/>
        </w:rPr>
      </w:pPr>
      <w:r w:rsidRPr="00D11EFD">
        <w:rPr>
          <w:rFonts w:ascii="Times New Roman" w:hAnsi="Times New Roman" w:cs="Times New Roman"/>
          <w:b/>
          <w:bCs/>
          <w:sz w:val="12"/>
          <w:szCs w:val="12"/>
        </w:rPr>
        <w:tab/>
      </w:r>
      <w:r w:rsidRPr="00D11EFD">
        <w:rPr>
          <w:rFonts w:ascii="Times New Roman" w:hAnsi="Times New Roman" w:cs="Times New Roman"/>
          <w:b/>
          <w:bCs/>
          <w:sz w:val="12"/>
          <w:szCs w:val="12"/>
        </w:rPr>
        <w:tab/>
        <w:t>ООО «ДКС РУС» по международному стандарту ISO 9001:2015</w:t>
      </w:r>
    </w:p>
    <w:p w:rsidR="00D11EFD" w:rsidRPr="000174E6" w:rsidRDefault="00D11EFD" w:rsidP="00D11EFD">
      <w:pPr>
        <w:pStyle w:val="afc"/>
        <w:ind w:left="1654" w:hanging="1654"/>
        <w:rPr>
          <w:rFonts w:ascii="Times New Roman" w:hAnsi="Times New Roman"/>
          <w:sz w:val="12"/>
          <w:szCs w:val="12"/>
        </w:rPr>
      </w:pPr>
    </w:p>
    <w:p w:rsidR="009E6C88" w:rsidRPr="00D11EFD" w:rsidRDefault="009E6C88" w:rsidP="0016405D">
      <w:pPr>
        <w:tabs>
          <w:tab w:val="left" w:pos="851"/>
        </w:tabs>
        <w:overflowPunct w:val="0"/>
        <w:autoSpaceDE w:val="0"/>
        <w:autoSpaceDN w:val="0"/>
        <w:adjustRightInd w:val="0"/>
        <w:spacing w:after="0" w:line="240" w:lineRule="auto"/>
        <w:ind w:left="360" w:hanging="567"/>
        <w:jc w:val="center"/>
        <w:textAlignment w:val="baseline"/>
        <w:outlineLvl w:val="1"/>
        <w:rPr>
          <w:rFonts w:ascii="Times New Roman" w:eastAsia="Times New Roman" w:hAnsi="Times New Roman" w:cs="Times New Roman"/>
          <w:b/>
          <w:color w:val="000000"/>
          <w:sz w:val="24"/>
          <w:szCs w:val="24"/>
          <w:lang w:val="x-none"/>
        </w:rPr>
      </w:pPr>
    </w:p>
    <w:p w:rsidR="009E6C88" w:rsidRPr="00BB06E7" w:rsidRDefault="009E6C88" w:rsidP="0016405D">
      <w:pPr>
        <w:tabs>
          <w:tab w:val="left" w:pos="851"/>
        </w:tabs>
        <w:overflowPunct w:val="0"/>
        <w:autoSpaceDE w:val="0"/>
        <w:autoSpaceDN w:val="0"/>
        <w:adjustRightInd w:val="0"/>
        <w:spacing w:after="0" w:line="240" w:lineRule="auto"/>
        <w:ind w:left="360" w:hanging="567"/>
        <w:jc w:val="center"/>
        <w:textAlignment w:val="baseline"/>
        <w:outlineLvl w:val="1"/>
        <w:rPr>
          <w:rFonts w:ascii="Times New Roman" w:eastAsia="Times New Roman" w:hAnsi="Times New Roman" w:cs="Times New Roman"/>
          <w:b/>
          <w:color w:val="000000"/>
          <w:sz w:val="24"/>
          <w:szCs w:val="24"/>
        </w:rPr>
      </w:pPr>
    </w:p>
    <w:p w:rsidR="00F455A2" w:rsidRPr="00052984" w:rsidRDefault="00F455A2" w:rsidP="00F455A2">
      <w:pPr>
        <w:pStyle w:val="29"/>
        <w:spacing w:after="0" w:line="240" w:lineRule="auto"/>
        <w:ind w:left="0"/>
        <w:jc w:val="center"/>
        <w:rPr>
          <w:b/>
          <w:bCs/>
          <w:sz w:val="28"/>
          <w:szCs w:val="28"/>
          <w:lang w:val="ru-RU"/>
        </w:rPr>
      </w:pPr>
      <w:r w:rsidRPr="00052984">
        <w:rPr>
          <w:b/>
          <w:bCs/>
          <w:sz w:val="28"/>
          <w:szCs w:val="28"/>
        </w:rPr>
        <w:t>Институт</w:t>
      </w:r>
      <w:r w:rsidRPr="00052984">
        <w:rPr>
          <w:b/>
          <w:bCs/>
          <w:sz w:val="28"/>
          <w:szCs w:val="28"/>
          <w:lang w:val="ru-RU"/>
        </w:rPr>
        <w:t xml:space="preserve"> морских технологий</w:t>
      </w:r>
      <w:r>
        <w:rPr>
          <w:b/>
          <w:bCs/>
          <w:sz w:val="28"/>
          <w:szCs w:val="28"/>
          <w:lang w:val="ru-RU"/>
        </w:rPr>
        <w:t xml:space="preserve"> </w:t>
      </w:r>
      <w:r w:rsidRPr="00052984">
        <w:rPr>
          <w:b/>
          <w:bCs/>
          <w:sz w:val="28"/>
          <w:szCs w:val="28"/>
          <w:lang w:val="ru-RU"/>
        </w:rPr>
        <w:t>энергетики и транспорта</w:t>
      </w:r>
    </w:p>
    <w:p w:rsidR="00F455A2" w:rsidRDefault="00F455A2" w:rsidP="00F455A2">
      <w:pPr>
        <w:spacing w:after="0" w:line="240" w:lineRule="auto"/>
        <w:jc w:val="center"/>
        <w:rPr>
          <w:rFonts w:ascii="Times New Roman" w:hAnsi="Times New Roman" w:cs="Times New Roman"/>
          <w:b/>
          <w:bCs/>
          <w:sz w:val="28"/>
          <w:szCs w:val="28"/>
        </w:rPr>
      </w:pPr>
    </w:p>
    <w:p w:rsidR="00F455A2" w:rsidRPr="00052984" w:rsidRDefault="00F455A2" w:rsidP="00F455A2">
      <w:pPr>
        <w:spacing w:after="0" w:line="240" w:lineRule="auto"/>
        <w:jc w:val="center"/>
        <w:rPr>
          <w:rFonts w:ascii="Times New Roman" w:hAnsi="Times New Roman" w:cs="Times New Roman"/>
          <w:sz w:val="28"/>
          <w:szCs w:val="28"/>
        </w:rPr>
      </w:pPr>
      <w:r w:rsidRPr="00052984">
        <w:rPr>
          <w:rFonts w:ascii="Times New Roman" w:hAnsi="Times New Roman" w:cs="Times New Roman"/>
          <w:b/>
          <w:bCs/>
          <w:sz w:val="28"/>
          <w:szCs w:val="28"/>
        </w:rPr>
        <w:t>Кафедра «</w:t>
      </w:r>
      <w:r w:rsidR="0010272C">
        <w:rPr>
          <w:rFonts w:ascii="Times New Roman" w:hAnsi="Times New Roman" w:cs="Times New Roman"/>
          <w:b/>
          <w:bCs/>
          <w:sz w:val="28"/>
          <w:szCs w:val="28"/>
        </w:rPr>
        <w:t>Общеинженерные дисциплины и наземный транспорт</w:t>
      </w:r>
      <w:r w:rsidRPr="00052984">
        <w:rPr>
          <w:rFonts w:ascii="Times New Roman" w:hAnsi="Times New Roman" w:cs="Times New Roman"/>
          <w:b/>
          <w:bCs/>
          <w:sz w:val="28"/>
          <w:szCs w:val="28"/>
        </w:rPr>
        <w:t>»</w:t>
      </w:r>
    </w:p>
    <w:p w:rsidR="00F455A2" w:rsidRPr="00052984" w:rsidRDefault="00F455A2" w:rsidP="00F455A2">
      <w:pPr>
        <w:pStyle w:val="1"/>
        <w:numPr>
          <w:ilvl w:val="0"/>
          <w:numId w:val="0"/>
        </w:numPr>
        <w:rPr>
          <w:sz w:val="28"/>
          <w:szCs w:val="28"/>
        </w:rPr>
      </w:pPr>
    </w:p>
    <w:p w:rsidR="00F455A2" w:rsidRPr="00052984" w:rsidRDefault="00F455A2" w:rsidP="00F455A2">
      <w:pPr>
        <w:pStyle w:val="1"/>
        <w:numPr>
          <w:ilvl w:val="0"/>
          <w:numId w:val="0"/>
        </w:numPr>
        <w:rPr>
          <w:sz w:val="28"/>
          <w:szCs w:val="28"/>
        </w:rPr>
      </w:pPr>
    </w:p>
    <w:p w:rsidR="00F455A2" w:rsidRPr="00052984" w:rsidRDefault="00F455A2" w:rsidP="00F455A2">
      <w:pPr>
        <w:pStyle w:val="1"/>
        <w:numPr>
          <w:ilvl w:val="0"/>
          <w:numId w:val="0"/>
        </w:numPr>
        <w:rPr>
          <w:caps/>
          <w:u w:val="single"/>
        </w:rPr>
      </w:pPr>
    </w:p>
    <w:p w:rsidR="00F455A2" w:rsidRPr="00052984" w:rsidRDefault="00F455A2" w:rsidP="00F455A2">
      <w:pPr>
        <w:pStyle w:val="2"/>
        <w:numPr>
          <w:ilvl w:val="0"/>
          <w:numId w:val="0"/>
        </w:numPr>
        <w:ind w:left="792"/>
        <w:jc w:val="left"/>
      </w:pPr>
    </w:p>
    <w:p w:rsidR="00F455A2" w:rsidRPr="00052984" w:rsidRDefault="00F455A2" w:rsidP="00F455A2">
      <w:pPr>
        <w:pStyle w:val="1"/>
        <w:numPr>
          <w:ilvl w:val="0"/>
          <w:numId w:val="0"/>
        </w:numPr>
        <w:rPr>
          <w:sz w:val="28"/>
          <w:szCs w:val="28"/>
        </w:rPr>
      </w:pPr>
    </w:p>
    <w:p w:rsidR="00F455A2" w:rsidRPr="00052984" w:rsidRDefault="00F455A2" w:rsidP="00F455A2">
      <w:pPr>
        <w:pStyle w:val="1"/>
        <w:numPr>
          <w:ilvl w:val="0"/>
          <w:numId w:val="0"/>
        </w:numPr>
        <w:rPr>
          <w:caps/>
          <w:u w:val="single"/>
        </w:rPr>
      </w:pPr>
    </w:p>
    <w:p w:rsidR="00EB6CFB" w:rsidRPr="00A75E4A" w:rsidRDefault="00EB6CFB" w:rsidP="00EB6CFB">
      <w:pPr>
        <w:pStyle w:val="1"/>
        <w:numPr>
          <w:ilvl w:val="0"/>
          <w:numId w:val="0"/>
        </w:numPr>
        <w:rPr>
          <w:caps/>
          <w:sz w:val="32"/>
          <w:szCs w:val="32"/>
          <w:u w:val="single"/>
          <w:lang w:val="ru-RU"/>
        </w:rPr>
      </w:pPr>
      <w:r>
        <w:rPr>
          <w:caps/>
          <w:sz w:val="32"/>
          <w:szCs w:val="32"/>
          <w:u w:val="single"/>
          <w:lang w:val="ru-RU"/>
        </w:rPr>
        <w:t>ПРИКЛАДНАЯ МЕХАНИКА</w:t>
      </w:r>
    </w:p>
    <w:p w:rsidR="00F455A2" w:rsidRDefault="00F455A2" w:rsidP="00F455A2">
      <w:pPr>
        <w:pStyle w:val="1"/>
        <w:numPr>
          <w:ilvl w:val="0"/>
          <w:numId w:val="0"/>
        </w:numPr>
        <w:rPr>
          <w:sz w:val="32"/>
          <w:szCs w:val="32"/>
        </w:rPr>
      </w:pPr>
      <w:r w:rsidRPr="00052984">
        <w:rPr>
          <w:sz w:val="32"/>
          <w:szCs w:val="32"/>
        </w:rPr>
        <w:t>Методические указания к</w:t>
      </w:r>
      <w:r w:rsidRPr="00052984">
        <w:rPr>
          <w:caps/>
          <w:sz w:val="32"/>
          <w:szCs w:val="32"/>
        </w:rPr>
        <w:t xml:space="preserve"> </w:t>
      </w:r>
      <w:r w:rsidRPr="00052984">
        <w:rPr>
          <w:sz w:val="32"/>
          <w:szCs w:val="32"/>
        </w:rPr>
        <w:t xml:space="preserve">выполнению </w:t>
      </w:r>
    </w:p>
    <w:p w:rsidR="00F455A2" w:rsidRPr="00F455A2" w:rsidRDefault="00F455A2" w:rsidP="00F455A2">
      <w:pPr>
        <w:pStyle w:val="1"/>
        <w:numPr>
          <w:ilvl w:val="0"/>
          <w:numId w:val="0"/>
        </w:numPr>
        <w:rPr>
          <w:caps/>
          <w:sz w:val="32"/>
          <w:szCs w:val="32"/>
          <w:lang w:val="ru-RU"/>
        </w:rPr>
      </w:pPr>
      <w:r>
        <w:rPr>
          <w:sz w:val="32"/>
          <w:szCs w:val="32"/>
          <w:lang w:val="ru-RU"/>
        </w:rPr>
        <w:t>практических работ</w:t>
      </w:r>
    </w:p>
    <w:p w:rsidR="00F455A2" w:rsidRDefault="00F455A2" w:rsidP="00F455A2">
      <w:pPr>
        <w:pStyle w:val="1"/>
        <w:numPr>
          <w:ilvl w:val="0"/>
          <w:numId w:val="0"/>
        </w:numPr>
        <w:rPr>
          <w:sz w:val="32"/>
          <w:szCs w:val="32"/>
        </w:rPr>
      </w:pPr>
    </w:p>
    <w:p w:rsidR="00EB6CFB" w:rsidRPr="00EB6CFB" w:rsidRDefault="00EB6CFB" w:rsidP="00EB6CFB">
      <w:pPr>
        <w:spacing w:after="0" w:line="240" w:lineRule="auto"/>
        <w:jc w:val="center"/>
        <w:rPr>
          <w:rFonts w:ascii="Times New Roman" w:hAnsi="Times New Roman" w:cs="Times New Roman"/>
          <w:b/>
          <w:sz w:val="24"/>
          <w:szCs w:val="24"/>
        </w:rPr>
      </w:pPr>
      <w:r w:rsidRPr="00EB6CFB">
        <w:rPr>
          <w:rFonts w:ascii="Times New Roman" w:hAnsi="Times New Roman" w:cs="Times New Roman"/>
          <w:b/>
          <w:sz w:val="24"/>
          <w:szCs w:val="24"/>
        </w:rPr>
        <w:t>Направление подготовки</w:t>
      </w:r>
    </w:p>
    <w:p w:rsidR="00EB6CFB" w:rsidRPr="00EB6CFB" w:rsidRDefault="00EB6CFB" w:rsidP="00EB6CFB">
      <w:pPr>
        <w:spacing w:after="0" w:line="240" w:lineRule="auto"/>
        <w:jc w:val="center"/>
        <w:rPr>
          <w:rFonts w:ascii="Times New Roman" w:hAnsi="Times New Roman" w:cs="Times New Roman"/>
          <w:b/>
          <w:bCs/>
          <w:i/>
          <w:iCs/>
          <w:sz w:val="28"/>
          <w:szCs w:val="28"/>
          <w:u w:val="single"/>
        </w:rPr>
      </w:pPr>
      <w:r w:rsidRPr="00EB6CFB">
        <w:rPr>
          <w:rFonts w:ascii="Times New Roman" w:hAnsi="Times New Roman" w:cs="Times New Roman"/>
          <w:b/>
          <w:bCs/>
          <w:i/>
          <w:iCs/>
          <w:sz w:val="28"/>
          <w:szCs w:val="28"/>
          <w:u w:val="single"/>
        </w:rPr>
        <w:t>15.03.02 Технологические машины и оборудование</w:t>
      </w:r>
    </w:p>
    <w:p w:rsidR="00EB6CFB" w:rsidRPr="00EB6CFB" w:rsidRDefault="00EB6CFB" w:rsidP="00EB6CFB">
      <w:pPr>
        <w:spacing w:after="0" w:line="240" w:lineRule="auto"/>
        <w:jc w:val="center"/>
        <w:rPr>
          <w:rFonts w:ascii="Times New Roman" w:hAnsi="Times New Roman" w:cs="Times New Roman"/>
          <w:b/>
          <w:sz w:val="24"/>
          <w:szCs w:val="24"/>
        </w:rPr>
      </w:pPr>
    </w:p>
    <w:p w:rsidR="00EB6CFB" w:rsidRPr="00EB6CFB" w:rsidRDefault="00EB6CFB" w:rsidP="00EB6CFB">
      <w:pPr>
        <w:spacing w:after="0" w:line="240" w:lineRule="auto"/>
        <w:jc w:val="center"/>
        <w:rPr>
          <w:rFonts w:ascii="Times New Roman" w:hAnsi="Times New Roman" w:cs="Times New Roman"/>
          <w:b/>
          <w:sz w:val="24"/>
          <w:szCs w:val="24"/>
        </w:rPr>
      </w:pPr>
      <w:r w:rsidRPr="00EB6CFB">
        <w:rPr>
          <w:rFonts w:ascii="Times New Roman" w:hAnsi="Times New Roman" w:cs="Times New Roman"/>
          <w:b/>
          <w:sz w:val="24"/>
          <w:szCs w:val="24"/>
        </w:rPr>
        <w:t>Профиль подготовки</w:t>
      </w:r>
    </w:p>
    <w:p w:rsidR="00EB6CFB" w:rsidRPr="00EB6CFB" w:rsidRDefault="00EB6CFB" w:rsidP="00EB6CFB">
      <w:pPr>
        <w:spacing w:after="0" w:line="240" w:lineRule="auto"/>
        <w:jc w:val="center"/>
        <w:rPr>
          <w:rFonts w:ascii="Times New Roman" w:hAnsi="Times New Roman" w:cs="Times New Roman"/>
          <w:b/>
          <w:bCs/>
          <w:i/>
          <w:iCs/>
          <w:sz w:val="28"/>
          <w:szCs w:val="28"/>
          <w:u w:val="single"/>
        </w:rPr>
      </w:pPr>
      <w:r w:rsidRPr="00EB6CFB">
        <w:rPr>
          <w:rFonts w:ascii="Times New Roman" w:hAnsi="Times New Roman" w:cs="Times New Roman"/>
          <w:b/>
          <w:bCs/>
          <w:i/>
          <w:iCs/>
          <w:sz w:val="28"/>
          <w:szCs w:val="28"/>
          <w:u w:val="single"/>
        </w:rPr>
        <w:t>Машины и оборудование нефтяных и газовых промыслов</w:t>
      </w:r>
    </w:p>
    <w:p w:rsidR="00F455A2" w:rsidRPr="00EB6CFB" w:rsidRDefault="00F455A2" w:rsidP="00EB6CFB">
      <w:pPr>
        <w:spacing w:after="0" w:line="240" w:lineRule="auto"/>
        <w:rPr>
          <w:rFonts w:ascii="Times New Roman" w:hAnsi="Times New Roman" w:cs="Times New Roman"/>
          <w:sz w:val="28"/>
          <w:szCs w:val="28"/>
        </w:rPr>
      </w:pPr>
    </w:p>
    <w:p w:rsidR="00F455A2" w:rsidRPr="00EB6CFB" w:rsidRDefault="00F455A2" w:rsidP="00EB6CFB">
      <w:pPr>
        <w:spacing w:after="0" w:line="240" w:lineRule="auto"/>
        <w:jc w:val="center"/>
        <w:rPr>
          <w:rFonts w:ascii="Times New Roman" w:hAnsi="Times New Roman" w:cs="Times New Roman"/>
          <w:b/>
          <w:sz w:val="24"/>
          <w:szCs w:val="24"/>
        </w:rPr>
      </w:pPr>
      <w:r w:rsidRPr="00EB6CFB">
        <w:rPr>
          <w:rFonts w:ascii="Times New Roman" w:hAnsi="Times New Roman" w:cs="Times New Roman"/>
          <w:b/>
          <w:sz w:val="24"/>
          <w:szCs w:val="24"/>
        </w:rPr>
        <w:t>Квалификация</w:t>
      </w:r>
    </w:p>
    <w:p w:rsidR="00F455A2" w:rsidRPr="00052984" w:rsidRDefault="00F455A2" w:rsidP="00F455A2">
      <w:pPr>
        <w:spacing w:after="0" w:line="240" w:lineRule="auto"/>
        <w:jc w:val="center"/>
        <w:rPr>
          <w:rFonts w:ascii="Times New Roman" w:hAnsi="Times New Roman" w:cs="Times New Roman"/>
          <w:b/>
          <w:sz w:val="28"/>
          <w:szCs w:val="28"/>
          <w:u w:val="single"/>
        </w:rPr>
      </w:pPr>
      <w:r w:rsidRPr="00052984">
        <w:rPr>
          <w:rFonts w:ascii="Times New Roman" w:hAnsi="Times New Roman" w:cs="Times New Roman"/>
          <w:b/>
          <w:sz w:val="28"/>
          <w:szCs w:val="28"/>
          <w:u w:val="single"/>
        </w:rPr>
        <w:t>бакалавр</w:t>
      </w:r>
    </w:p>
    <w:p w:rsidR="00F455A2" w:rsidRPr="00052984" w:rsidRDefault="00F455A2" w:rsidP="00F455A2">
      <w:pPr>
        <w:spacing w:after="0" w:line="240" w:lineRule="auto"/>
        <w:rPr>
          <w:rFonts w:ascii="Times New Roman" w:hAnsi="Times New Roman" w:cs="Times New Roman"/>
          <w:lang w:eastAsia="x-none"/>
        </w:rPr>
      </w:pPr>
    </w:p>
    <w:p w:rsidR="00F455A2" w:rsidRPr="00052984" w:rsidRDefault="00F455A2" w:rsidP="00F455A2">
      <w:pPr>
        <w:spacing w:after="0" w:line="240" w:lineRule="auto"/>
        <w:jc w:val="center"/>
        <w:rPr>
          <w:rFonts w:ascii="Times New Roman" w:hAnsi="Times New Roman" w:cs="Times New Roman"/>
          <w:b/>
          <w:sz w:val="24"/>
          <w:szCs w:val="24"/>
          <w:lang w:eastAsia="x-none"/>
        </w:rPr>
      </w:pPr>
      <w:r w:rsidRPr="00052984">
        <w:rPr>
          <w:rFonts w:ascii="Times New Roman" w:hAnsi="Times New Roman" w:cs="Times New Roman"/>
          <w:b/>
          <w:sz w:val="24"/>
          <w:szCs w:val="24"/>
          <w:lang w:eastAsia="x-none"/>
        </w:rPr>
        <w:t>Форма обучения</w:t>
      </w:r>
    </w:p>
    <w:p w:rsidR="00F455A2" w:rsidRPr="00052984" w:rsidRDefault="00F455A2" w:rsidP="00F455A2">
      <w:pPr>
        <w:spacing w:after="0" w:line="240" w:lineRule="auto"/>
        <w:jc w:val="center"/>
        <w:rPr>
          <w:rFonts w:ascii="Times New Roman" w:hAnsi="Times New Roman" w:cs="Times New Roman"/>
          <w:b/>
          <w:sz w:val="28"/>
          <w:szCs w:val="28"/>
          <w:u w:val="single"/>
          <w:lang w:eastAsia="x-none"/>
        </w:rPr>
      </w:pPr>
      <w:r w:rsidRPr="00052984">
        <w:rPr>
          <w:rFonts w:ascii="Times New Roman" w:hAnsi="Times New Roman" w:cs="Times New Roman"/>
          <w:b/>
          <w:sz w:val="28"/>
          <w:szCs w:val="28"/>
          <w:u w:val="single"/>
          <w:lang w:eastAsia="x-none"/>
        </w:rPr>
        <w:t>очная</w:t>
      </w:r>
    </w:p>
    <w:p w:rsidR="00F455A2" w:rsidRPr="00052984" w:rsidRDefault="00F455A2" w:rsidP="00F455A2">
      <w:pPr>
        <w:spacing w:after="0" w:line="240" w:lineRule="auto"/>
        <w:rPr>
          <w:rFonts w:ascii="Times New Roman" w:hAnsi="Times New Roman" w:cs="Times New Roman"/>
          <w:lang w:eastAsia="x-none"/>
        </w:rPr>
      </w:pPr>
    </w:p>
    <w:p w:rsidR="00F455A2" w:rsidRPr="00052984" w:rsidRDefault="00F455A2" w:rsidP="00F455A2">
      <w:pPr>
        <w:spacing w:after="0" w:line="240" w:lineRule="auto"/>
        <w:rPr>
          <w:rFonts w:ascii="Times New Roman" w:hAnsi="Times New Roman" w:cs="Times New Roman"/>
          <w:lang w:eastAsia="x-none"/>
        </w:rPr>
      </w:pPr>
    </w:p>
    <w:p w:rsidR="00F455A2" w:rsidRPr="00052984" w:rsidRDefault="00F455A2" w:rsidP="00F455A2">
      <w:pPr>
        <w:spacing w:after="0" w:line="240" w:lineRule="auto"/>
        <w:rPr>
          <w:rFonts w:ascii="Times New Roman" w:hAnsi="Times New Roman" w:cs="Times New Roman"/>
          <w:lang w:eastAsia="x-none"/>
        </w:rPr>
      </w:pPr>
    </w:p>
    <w:p w:rsidR="00F455A2" w:rsidRPr="00052984" w:rsidRDefault="00F455A2" w:rsidP="00F455A2">
      <w:pPr>
        <w:spacing w:after="0" w:line="240" w:lineRule="auto"/>
        <w:rPr>
          <w:rFonts w:ascii="Times New Roman" w:hAnsi="Times New Roman" w:cs="Times New Roman"/>
          <w:lang w:eastAsia="x-none"/>
        </w:rPr>
      </w:pPr>
    </w:p>
    <w:p w:rsidR="00F455A2" w:rsidRPr="00052984" w:rsidRDefault="00F455A2" w:rsidP="00F455A2">
      <w:pPr>
        <w:pStyle w:val="2"/>
        <w:numPr>
          <w:ilvl w:val="0"/>
          <w:numId w:val="0"/>
        </w:numPr>
      </w:pPr>
    </w:p>
    <w:p w:rsidR="00F455A2" w:rsidRPr="00052984" w:rsidRDefault="00F455A2" w:rsidP="00F455A2">
      <w:pPr>
        <w:shd w:val="clear" w:color="auto" w:fill="FFFFFF"/>
        <w:tabs>
          <w:tab w:val="left" w:pos="567"/>
          <w:tab w:val="left" w:pos="851"/>
        </w:tabs>
        <w:spacing w:after="0" w:line="240" w:lineRule="auto"/>
        <w:jc w:val="center"/>
        <w:rPr>
          <w:rFonts w:ascii="Times New Roman" w:hAnsi="Times New Roman" w:cs="Times New Roman"/>
          <w:sz w:val="24"/>
          <w:szCs w:val="24"/>
        </w:rPr>
      </w:pPr>
    </w:p>
    <w:p w:rsidR="00F455A2" w:rsidRDefault="00F455A2" w:rsidP="00F455A2">
      <w:pPr>
        <w:shd w:val="clear" w:color="auto" w:fill="FFFFFF"/>
        <w:tabs>
          <w:tab w:val="left" w:pos="567"/>
          <w:tab w:val="left" w:pos="851"/>
        </w:tabs>
        <w:spacing w:after="0" w:line="240" w:lineRule="auto"/>
        <w:jc w:val="center"/>
        <w:rPr>
          <w:rFonts w:ascii="Times New Roman" w:hAnsi="Times New Roman" w:cs="Times New Roman"/>
          <w:sz w:val="24"/>
          <w:szCs w:val="24"/>
        </w:rPr>
      </w:pPr>
    </w:p>
    <w:p w:rsidR="00EB6CFB" w:rsidRPr="00052984" w:rsidRDefault="00EB6CFB" w:rsidP="00F455A2">
      <w:pPr>
        <w:shd w:val="clear" w:color="auto" w:fill="FFFFFF"/>
        <w:tabs>
          <w:tab w:val="left" w:pos="567"/>
          <w:tab w:val="left" w:pos="851"/>
        </w:tabs>
        <w:spacing w:after="0" w:line="240" w:lineRule="auto"/>
        <w:jc w:val="center"/>
        <w:rPr>
          <w:rFonts w:ascii="Times New Roman" w:hAnsi="Times New Roman" w:cs="Times New Roman"/>
          <w:sz w:val="24"/>
          <w:szCs w:val="24"/>
        </w:rPr>
      </w:pPr>
    </w:p>
    <w:p w:rsidR="00F455A2" w:rsidRPr="00052984" w:rsidRDefault="00F455A2" w:rsidP="00F455A2">
      <w:pPr>
        <w:shd w:val="clear" w:color="auto" w:fill="FFFFFF"/>
        <w:tabs>
          <w:tab w:val="left" w:pos="567"/>
          <w:tab w:val="left" w:pos="851"/>
        </w:tabs>
        <w:spacing w:after="0" w:line="240" w:lineRule="auto"/>
        <w:jc w:val="center"/>
        <w:rPr>
          <w:rFonts w:ascii="Times New Roman" w:hAnsi="Times New Roman" w:cs="Times New Roman"/>
          <w:sz w:val="24"/>
          <w:szCs w:val="24"/>
        </w:rPr>
      </w:pPr>
    </w:p>
    <w:p w:rsidR="00F455A2" w:rsidRPr="00052984" w:rsidRDefault="00F455A2" w:rsidP="00F455A2">
      <w:pPr>
        <w:shd w:val="clear" w:color="auto" w:fill="FFFFFF"/>
        <w:tabs>
          <w:tab w:val="left" w:pos="567"/>
          <w:tab w:val="left" w:pos="851"/>
        </w:tabs>
        <w:spacing w:after="0" w:line="240" w:lineRule="auto"/>
        <w:jc w:val="center"/>
        <w:rPr>
          <w:rFonts w:ascii="Times New Roman" w:hAnsi="Times New Roman" w:cs="Times New Roman"/>
          <w:sz w:val="24"/>
          <w:szCs w:val="24"/>
        </w:rPr>
      </w:pPr>
    </w:p>
    <w:p w:rsidR="00F455A2" w:rsidRPr="00052984" w:rsidRDefault="00F455A2" w:rsidP="00F455A2">
      <w:pPr>
        <w:shd w:val="clear" w:color="auto" w:fill="FFFFFF"/>
        <w:tabs>
          <w:tab w:val="left" w:pos="567"/>
          <w:tab w:val="left" w:pos="851"/>
        </w:tabs>
        <w:spacing w:after="0" w:line="240" w:lineRule="auto"/>
        <w:jc w:val="center"/>
        <w:rPr>
          <w:rFonts w:ascii="Times New Roman" w:hAnsi="Times New Roman" w:cs="Times New Roman"/>
          <w:sz w:val="24"/>
          <w:szCs w:val="24"/>
        </w:rPr>
      </w:pPr>
    </w:p>
    <w:p w:rsidR="00F455A2" w:rsidRPr="00052984" w:rsidRDefault="00F455A2" w:rsidP="00F455A2">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sz w:val="24"/>
          <w:szCs w:val="24"/>
          <w:lang w:eastAsia="ru-RU"/>
        </w:rPr>
      </w:pPr>
    </w:p>
    <w:p w:rsidR="00F455A2" w:rsidRPr="00052984" w:rsidRDefault="00F455A2" w:rsidP="00F455A2">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sz w:val="24"/>
          <w:szCs w:val="24"/>
          <w:lang w:eastAsia="ru-RU"/>
        </w:rPr>
      </w:pPr>
    </w:p>
    <w:p w:rsidR="00F455A2" w:rsidRPr="00052984" w:rsidRDefault="00F455A2" w:rsidP="00F455A2">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sz w:val="24"/>
          <w:szCs w:val="24"/>
          <w:lang w:eastAsia="ru-RU"/>
        </w:rPr>
      </w:pPr>
    </w:p>
    <w:p w:rsidR="00F455A2" w:rsidRPr="00052984" w:rsidRDefault="00F455A2" w:rsidP="00F455A2">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color w:val="000000"/>
          <w:sz w:val="24"/>
          <w:szCs w:val="24"/>
          <w:lang w:eastAsia="ru-RU"/>
        </w:rPr>
      </w:pPr>
    </w:p>
    <w:p w:rsidR="00F455A2" w:rsidRPr="00052984" w:rsidRDefault="00F455A2" w:rsidP="00F455A2">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color w:val="000000"/>
          <w:sz w:val="28"/>
          <w:szCs w:val="28"/>
          <w:lang w:eastAsia="ru-RU"/>
        </w:rPr>
      </w:pPr>
      <w:r w:rsidRPr="00052984">
        <w:rPr>
          <w:rFonts w:ascii="Times New Roman" w:eastAsia="Times New Roman" w:hAnsi="Times New Roman" w:cs="Times New Roman"/>
          <w:color w:val="000000"/>
          <w:sz w:val="28"/>
          <w:szCs w:val="28"/>
          <w:lang w:eastAsia="ru-RU"/>
        </w:rPr>
        <w:t>АСТРАХАНЬ – 202</w:t>
      </w:r>
      <w:r w:rsidR="001A3AAF">
        <w:rPr>
          <w:rFonts w:ascii="Times New Roman" w:eastAsia="Times New Roman" w:hAnsi="Times New Roman" w:cs="Times New Roman"/>
          <w:color w:val="000000"/>
          <w:sz w:val="28"/>
          <w:szCs w:val="28"/>
          <w:lang w:eastAsia="ru-RU"/>
        </w:rPr>
        <w:t>3</w:t>
      </w:r>
    </w:p>
    <w:p w:rsidR="00A651B6" w:rsidRDefault="00A651B6" w:rsidP="00A651B6">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color w:val="FF0000"/>
          <w:sz w:val="24"/>
          <w:szCs w:val="24"/>
          <w:lang w:eastAsia="ru-RU"/>
        </w:rPr>
      </w:pPr>
    </w:p>
    <w:p w:rsidR="00F455A2" w:rsidRPr="00B67BBE" w:rsidRDefault="00F455A2" w:rsidP="00F455A2">
      <w:pPr>
        <w:overflowPunct w:val="0"/>
        <w:autoSpaceDE w:val="0"/>
        <w:autoSpaceDN w:val="0"/>
        <w:adjustRightInd w:val="0"/>
        <w:spacing w:after="0" w:line="240" w:lineRule="auto"/>
        <w:jc w:val="both"/>
        <w:textAlignment w:val="baseline"/>
        <w:outlineLvl w:val="0"/>
        <w:rPr>
          <w:rFonts w:ascii="Times New Roman" w:eastAsia="Times New Roman" w:hAnsi="Times New Roman" w:cs="Times New Roman"/>
          <w:color w:val="000000"/>
          <w:sz w:val="24"/>
          <w:szCs w:val="24"/>
          <w:lang w:eastAsia="ru-RU"/>
        </w:rPr>
      </w:pPr>
    </w:p>
    <w:p w:rsidR="000A7B53" w:rsidRDefault="00F455A2" w:rsidP="00F455A2">
      <w:pPr>
        <w:spacing w:after="0" w:line="240" w:lineRule="auto"/>
        <w:rPr>
          <w:rFonts w:ascii="Times New Roman" w:hAnsi="Times New Roman" w:cs="Times New Roman"/>
          <w:sz w:val="24"/>
          <w:szCs w:val="24"/>
        </w:rPr>
      </w:pPr>
      <w:r w:rsidRPr="00B67BBE">
        <w:rPr>
          <w:rFonts w:ascii="Times New Roman" w:hAnsi="Times New Roman" w:cs="Times New Roman"/>
          <w:sz w:val="24"/>
          <w:szCs w:val="24"/>
        </w:rPr>
        <w:t>Автор: доцент</w:t>
      </w:r>
      <w:r>
        <w:rPr>
          <w:rFonts w:ascii="Times New Roman" w:hAnsi="Times New Roman" w:cs="Times New Roman"/>
          <w:sz w:val="24"/>
          <w:szCs w:val="24"/>
        </w:rPr>
        <w:t>ы</w:t>
      </w:r>
      <w:r w:rsidRPr="00B67BBE">
        <w:rPr>
          <w:rFonts w:ascii="Times New Roman" w:hAnsi="Times New Roman" w:cs="Times New Roman"/>
          <w:sz w:val="24"/>
          <w:szCs w:val="24"/>
        </w:rPr>
        <w:t xml:space="preserve"> кафедры «</w:t>
      </w:r>
      <w:r w:rsidR="0010272C">
        <w:rPr>
          <w:rFonts w:ascii="Times New Roman" w:hAnsi="Times New Roman" w:cs="Times New Roman"/>
          <w:sz w:val="24"/>
          <w:szCs w:val="24"/>
        </w:rPr>
        <w:t>Общеинженерные дисциплины и наземный транспорт</w:t>
      </w:r>
      <w:r w:rsidRPr="00B67BBE">
        <w:rPr>
          <w:rFonts w:ascii="Times New Roman" w:hAnsi="Times New Roman" w:cs="Times New Roman"/>
          <w:sz w:val="24"/>
          <w:szCs w:val="24"/>
        </w:rPr>
        <w:t>»</w:t>
      </w:r>
      <w:r>
        <w:rPr>
          <w:rFonts w:ascii="Times New Roman" w:hAnsi="Times New Roman" w:cs="Times New Roman"/>
          <w:sz w:val="24"/>
          <w:szCs w:val="24"/>
        </w:rPr>
        <w:t xml:space="preserve"> </w:t>
      </w:r>
    </w:p>
    <w:p w:rsidR="00F455A2" w:rsidRPr="00B67BBE" w:rsidRDefault="00F455A2" w:rsidP="00F455A2">
      <w:pPr>
        <w:spacing w:after="0" w:line="240" w:lineRule="auto"/>
        <w:rPr>
          <w:rFonts w:ascii="Times New Roman" w:hAnsi="Times New Roman" w:cs="Times New Roman"/>
          <w:sz w:val="24"/>
          <w:szCs w:val="24"/>
        </w:rPr>
      </w:pPr>
      <w:r>
        <w:rPr>
          <w:rFonts w:ascii="Times New Roman" w:hAnsi="Times New Roman" w:cs="Times New Roman"/>
          <w:sz w:val="24"/>
          <w:szCs w:val="24"/>
        </w:rPr>
        <w:t>Хахов А.А.</w:t>
      </w:r>
    </w:p>
    <w:p w:rsidR="00F455A2" w:rsidRPr="00B67BBE" w:rsidRDefault="00F455A2" w:rsidP="00F455A2">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F455A2" w:rsidRPr="00B67BBE" w:rsidRDefault="00F455A2" w:rsidP="00F455A2">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F455A2" w:rsidRPr="00B67BBE" w:rsidRDefault="00F455A2" w:rsidP="00F455A2">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F455A2" w:rsidRPr="00B67BBE" w:rsidRDefault="00F455A2" w:rsidP="00F455A2">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F455A2" w:rsidRPr="00B67BBE" w:rsidRDefault="00F455A2" w:rsidP="00F455A2">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EB6CFB" w:rsidRPr="00EB6CFB" w:rsidRDefault="00F455A2" w:rsidP="00EB6CFB">
      <w:pPr>
        <w:spacing w:after="0" w:line="240" w:lineRule="auto"/>
        <w:rPr>
          <w:rFonts w:ascii="Times New Roman" w:hAnsi="Times New Roman" w:cs="Times New Roman"/>
          <w:sz w:val="24"/>
          <w:szCs w:val="24"/>
        </w:rPr>
      </w:pPr>
      <w:r w:rsidRPr="00052984">
        <w:rPr>
          <w:rFonts w:ascii="Times New Roman" w:hAnsi="Times New Roman" w:cs="Times New Roman"/>
          <w:sz w:val="24"/>
          <w:szCs w:val="24"/>
        </w:rPr>
        <w:t xml:space="preserve">Рецензент: </w:t>
      </w:r>
      <w:r w:rsidR="00EB6CFB" w:rsidRPr="00EB6CFB">
        <w:rPr>
          <w:rFonts w:ascii="Times New Roman" w:hAnsi="Times New Roman" w:cs="Times New Roman"/>
          <w:sz w:val="24"/>
          <w:szCs w:val="24"/>
        </w:rPr>
        <w:t>Зав. кафедрой «Технологические машины и оборудование», к.т.н., доцент</w:t>
      </w:r>
    </w:p>
    <w:p w:rsidR="00F455A2" w:rsidRPr="00EB6CFB" w:rsidRDefault="00EB6CFB" w:rsidP="00EB6CFB">
      <w:pPr>
        <w:spacing w:after="0" w:line="240" w:lineRule="auto"/>
        <w:rPr>
          <w:rFonts w:ascii="Times New Roman" w:hAnsi="Times New Roman" w:cs="Times New Roman"/>
          <w:sz w:val="24"/>
          <w:szCs w:val="24"/>
        </w:rPr>
      </w:pPr>
      <w:r w:rsidRPr="00EB6CFB">
        <w:rPr>
          <w:rFonts w:ascii="Times New Roman" w:hAnsi="Times New Roman" w:cs="Times New Roman"/>
          <w:sz w:val="24"/>
          <w:szCs w:val="24"/>
        </w:rPr>
        <w:t>Мемедейкина Н.П.</w:t>
      </w:r>
    </w:p>
    <w:p w:rsidR="00F455A2" w:rsidRPr="00EB6CFB" w:rsidRDefault="00F455A2" w:rsidP="00EB6CFB">
      <w:pPr>
        <w:spacing w:after="0" w:line="240" w:lineRule="auto"/>
        <w:rPr>
          <w:rFonts w:ascii="Times New Roman" w:hAnsi="Times New Roman" w:cs="Times New Roman"/>
          <w:sz w:val="24"/>
          <w:szCs w:val="24"/>
        </w:rPr>
      </w:pPr>
    </w:p>
    <w:p w:rsidR="00F455A2" w:rsidRPr="00B67BBE" w:rsidRDefault="00F455A2" w:rsidP="00F455A2">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F455A2" w:rsidRPr="00B67BBE" w:rsidRDefault="00F455A2" w:rsidP="00F455A2">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F455A2" w:rsidRPr="00B67BBE" w:rsidRDefault="00F455A2" w:rsidP="00F455A2">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F455A2" w:rsidRPr="00B67BBE" w:rsidRDefault="00F455A2" w:rsidP="00F455A2">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F455A2" w:rsidRPr="00B67BBE" w:rsidRDefault="00F455A2" w:rsidP="00F455A2">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F455A2" w:rsidRPr="00B67BBE" w:rsidRDefault="00F455A2" w:rsidP="00F455A2">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F455A2" w:rsidRPr="00B67BBE" w:rsidRDefault="00F455A2" w:rsidP="00F455A2">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F455A2" w:rsidRPr="00B67BBE" w:rsidRDefault="00F455A2" w:rsidP="00F455A2">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F455A2" w:rsidRPr="00B67BBE" w:rsidRDefault="00F455A2" w:rsidP="00F455A2">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F455A2" w:rsidRPr="00B67BBE" w:rsidRDefault="00F455A2" w:rsidP="00F455A2">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F455A2" w:rsidRPr="00B67BBE" w:rsidRDefault="00F455A2" w:rsidP="00F455A2">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F455A2" w:rsidRPr="00B67BBE" w:rsidRDefault="00F455A2" w:rsidP="00F455A2">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F455A2" w:rsidRPr="00B67BBE" w:rsidRDefault="00F455A2" w:rsidP="00F455A2">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F455A2" w:rsidRPr="00B67BBE" w:rsidRDefault="00F455A2" w:rsidP="00F455A2">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F455A2" w:rsidRPr="00B67BBE" w:rsidRDefault="00F455A2" w:rsidP="00F455A2">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F455A2" w:rsidRPr="00B67BBE" w:rsidRDefault="00F455A2" w:rsidP="00F455A2">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F455A2" w:rsidRPr="00B67BBE" w:rsidRDefault="00F455A2" w:rsidP="00F455A2">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F455A2" w:rsidRPr="00B67BBE" w:rsidRDefault="00F455A2" w:rsidP="00F455A2">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F455A2" w:rsidRPr="00B67BBE" w:rsidRDefault="00F455A2" w:rsidP="00F455A2">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F455A2" w:rsidRPr="00B67BBE" w:rsidRDefault="00F455A2" w:rsidP="00F455A2">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F455A2" w:rsidRDefault="00F455A2" w:rsidP="00F455A2">
      <w:pPr>
        <w:overflowPunct w:val="0"/>
        <w:autoSpaceDE w:val="0"/>
        <w:autoSpaceDN w:val="0"/>
        <w:adjustRightInd w:val="0"/>
        <w:spacing w:after="0" w:line="240" w:lineRule="auto"/>
        <w:jc w:val="both"/>
        <w:textAlignment w:val="baseline"/>
        <w:outlineLvl w:val="0"/>
        <w:rPr>
          <w:rFonts w:ascii="Times New Roman" w:eastAsia="Times New Roman" w:hAnsi="Times New Roman" w:cs="Times New Roman"/>
          <w:sz w:val="24"/>
          <w:szCs w:val="24"/>
        </w:rPr>
      </w:pPr>
      <w:r w:rsidRPr="00B67BBE">
        <w:rPr>
          <w:rFonts w:ascii="Times New Roman" w:eastAsia="Times New Roman" w:hAnsi="Times New Roman" w:cs="Times New Roman"/>
          <w:sz w:val="24"/>
          <w:szCs w:val="24"/>
        </w:rPr>
        <w:t xml:space="preserve">Методические указания </w:t>
      </w:r>
      <w:r w:rsidR="00BD13EA">
        <w:rPr>
          <w:rFonts w:ascii="Times New Roman" w:eastAsia="Times New Roman" w:hAnsi="Times New Roman" w:cs="Times New Roman"/>
          <w:sz w:val="24"/>
          <w:szCs w:val="24"/>
        </w:rPr>
        <w:t>к</w:t>
      </w:r>
      <w:r w:rsidRPr="00B67BBE">
        <w:rPr>
          <w:rFonts w:ascii="Times New Roman" w:eastAsia="Times New Roman" w:hAnsi="Times New Roman" w:cs="Times New Roman"/>
          <w:sz w:val="24"/>
          <w:szCs w:val="24"/>
        </w:rPr>
        <w:t xml:space="preserve"> выполнению </w:t>
      </w:r>
      <w:r w:rsidR="00BD13EA">
        <w:rPr>
          <w:rFonts w:ascii="Times New Roman" w:eastAsia="Times New Roman" w:hAnsi="Times New Roman" w:cs="Times New Roman"/>
          <w:sz w:val="24"/>
          <w:szCs w:val="24"/>
        </w:rPr>
        <w:t>практических работ</w:t>
      </w:r>
      <w:r w:rsidRPr="00B67BBE">
        <w:rPr>
          <w:rFonts w:ascii="Times New Roman" w:eastAsia="Times New Roman" w:hAnsi="Times New Roman" w:cs="Times New Roman"/>
          <w:sz w:val="24"/>
          <w:szCs w:val="24"/>
        </w:rPr>
        <w:t xml:space="preserve"> по дисциплине </w:t>
      </w:r>
      <w:r w:rsidRPr="00B67BBE">
        <w:rPr>
          <w:rFonts w:ascii="Times New Roman" w:eastAsia="Times New Roman" w:hAnsi="Times New Roman" w:cs="Times New Roman"/>
          <w:b/>
          <w:sz w:val="24"/>
          <w:szCs w:val="24"/>
        </w:rPr>
        <w:t>«</w:t>
      </w:r>
      <w:r w:rsidR="00EB6CFB">
        <w:rPr>
          <w:rFonts w:ascii="Times New Roman" w:eastAsia="Times New Roman" w:hAnsi="Times New Roman" w:cs="Times New Roman"/>
          <w:sz w:val="24"/>
          <w:szCs w:val="24"/>
        </w:rPr>
        <w:t>Прикладная механика</w:t>
      </w:r>
      <w:r w:rsidRPr="00B67BBE">
        <w:rPr>
          <w:rFonts w:ascii="Times New Roman" w:eastAsia="Times New Roman" w:hAnsi="Times New Roman" w:cs="Times New Roman"/>
          <w:b/>
          <w:sz w:val="24"/>
          <w:szCs w:val="24"/>
        </w:rPr>
        <w:t xml:space="preserve">» </w:t>
      </w:r>
      <w:r w:rsidRPr="00B67BBE">
        <w:rPr>
          <w:rFonts w:ascii="Times New Roman" w:eastAsia="Times New Roman" w:hAnsi="Times New Roman" w:cs="Times New Roman"/>
          <w:sz w:val="24"/>
          <w:szCs w:val="24"/>
        </w:rPr>
        <w:t>утверждены на заседании кафедры «</w:t>
      </w:r>
      <w:r w:rsidR="0010272C">
        <w:rPr>
          <w:rFonts w:ascii="Times New Roman" w:eastAsia="Times New Roman" w:hAnsi="Times New Roman" w:cs="Times New Roman"/>
          <w:sz w:val="24"/>
          <w:szCs w:val="24"/>
        </w:rPr>
        <w:t>Общеинженерные дисциплины и наземный транспорт</w:t>
      </w:r>
      <w:r w:rsidRPr="00B67BBE">
        <w:rPr>
          <w:rFonts w:ascii="Times New Roman" w:eastAsia="Times New Roman" w:hAnsi="Times New Roman" w:cs="Times New Roman"/>
          <w:sz w:val="24"/>
          <w:szCs w:val="24"/>
        </w:rPr>
        <w:t xml:space="preserve">» </w:t>
      </w:r>
    </w:p>
    <w:p w:rsidR="00F455A2" w:rsidRPr="00B67BBE" w:rsidRDefault="00F455A2" w:rsidP="00F455A2">
      <w:pPr>
        <w:overflowPunct w:val="0"/>
        <w:autoSpaceDE w:val="0"/>
        <w:autoSpaceDN w:val="0"/>
        <w:adjustRightInd w:val="0"/>
        <w:spacing w:after="0" w:line="240" w:lineRule="auto"/>
        <w:jc w:val="both"/>
        <w:textAlignment w:val="baseline"/>
        <w:outlineLvl w:val="0"/>
        <w:rPr>
          <w:rFonts w:ascii="Times New Roman" w:eastAsia="Times New Roman" w:hAnsi="Times New Roman" w:cs="Times New Roman"/>
          <w:sz w:val="24"/>
          <w:szCs w:val="24"/>
        </w:rPr>
      </w:pPr>
      <w:r w:rsidRPr="00B67BBE">
        <w:rPr>
          <w:rFonts w:ascii="Times New Roman" w:eastAsia="Times New Roman" w:hAnsi="Times New Roman" w:cs="Times New Roman"/>
          <w:sz w:val="24"/>
          <w:szCs w:val="24"/>
        </w:rPr>
        <w:t>«</w:t>
      </w:r>
      <w:r w:rsidR="001A3AAF">
        <w:rPr>
          <w:rFonts w:ascii="Times New Roman" w:eastAsia="Times New Roman" w:hAnsi="Times New Roman" w:cs="Times New Roman"/>
          <w:sz w:val="24"/>
          <w:szCs w:val="24"/>
        </w:rPr>
        <w:t>13</w:t>
      </w:r>
      <w:r w:rsidRPr="00B67BBE">
        <w:rPr>
          <w:rFonts w:ascii="Times New Roman" w:eastAsia="Times New Roman" w:hAnsi="Times New Roman" w:cs="Times New Roman"/>
          <w:sz w:val="24"/>
          <w:szCs w:val="24"/>
        </w:rPr>
        <w:t xml:space="preserve">» </w:t>
      </w:r>
      <w:r w:rsidR="001A3AAF">
        <w:rPr>
          <w:rFonts w:ascii="Times New Roman" w:eastAsia="Times New Roman" w:hAnsi="Times New Roman" w:cs="Times New Roman"/>
          <w:sz w:val="24"/>
          <w:szCs w:val="24"/>
        </w:rPr>
        <w:t>сентября</w:t>
      </w:r>
      <w:r>
        <w:rPr>
          <w:rFonts w:ascii="Times New Roman" w:eastAsia="Times New Roman" w:hAnsi="Times New Roman" w:cs="Times New Roman"/>
          <w:sz w:val="24"/>
          <w:szCs w:val="24"/>
        </w:rPr>
        <w:t xml:space="preserve"> </w:t>
      </w:r>
      <w:r w:rsidRPr="00B67BBE">
        <w:rPr>
          <w:rFonts w:ascii="Times New Roman" w:eastAsia="Times New Roman" w:hAnsi="Times New Roman" w:cs="Times New Roman"/>
          <w:sz w:val="24"/>
          <w:szCs w:val="24"/>
        </w:rPr>
        <w:t>202</w:t>
      </w:r>
      <w:r w:rsidR="001A3AAF">
        <w:rPr>
          <w:rFonts w:ascii="Times New Roman" w:eastAsia="Times New Roman" w:hAnsi="Times New Roman" w:cs="Times New Roman"/>
          <w:sz w:val="24"/>
          <w:szCs w:val="24"/>
        </w:rPr>
        <w:t>3</w:t>
      </w:r>
      <w:r w:rsidRPr="00B67BBE">
        <w:rPr>
          <w:rFonts w:ascii="Times New Roman" w:eastAsia="Times New Roman" w:hAnsi="Times New Roman" w:cs="Times New Roman"/>
          <w:sz w:val="24"/>
          <w:szCs w:val="24"/>
        </w:rPr>
        <w:t xml:space="preserve"> г., протокол № </w:t>
      </w:r>
      <w:r w:rsidR="001A3AAF">
        <w:rPr>
          <w:rFonts w:ascii="Times New Roman" w:eastAsia="Times New Roman" w:hAnsi="Times New Roman" w:cs="Times New Roman"/>
          <w:sz w:val="24"/>
          <w:szCs w:val="24"/>
        </w:rPr>
        <w:t>1</w:t>
      </w:r>
      <w:r w:rsidRPr="00B67BBE">
        <w:rPr>
          <w:rFonts w:ascii="Times New Roman" w:eastAsia="Times New Roman" w:hAnsi="Times New Roman" w:cs="Times New Roman"/>
          <w:sz w:val="24"/>
          <w:szCs w:val="24"/>
        </w:rPr>
        <w:t xml:space="preserve"> .</w:t>
      </w:r>
    </w:p>
    <w:p w:rsidR="00F455A2" w:rsidRPr="00B67BBE" w:rsidRDefault="00F455A2" w:rsidP="00F455A2">
      <w:pPr>
        <w:tabs>
          <w:tab w:val="left" w:pos="851"/>
        </w:tabs>
        <w:overflowPunct w:val="0"/>
        <w:autoSpaceDE w:val="0"/>
        <w:autoSpaceDN w:val="0"/>
        <w:adjustRightInd w:val="0"/>
        <w:spacing w:after="0" w:line="240" w:lineRule="auto"/>
        <w:ind w:left="360"/>
        <w:jc w:val="center"/>
        <w:textAlignment w:val="baseline"/>
        <w:outlineLvl w:val="1"/>
        <w:rPr>
          <w:rFonts w:ascii="Times New Roman" w:eastAsia="Times New Roman" w:hAnsi="Times New Roman" w:cs="Times New Roman"/>
          <w:b/>
          <w:sz w:val="24"/>
          <w:szCs w:val="24"/>
        </w:rPr>
      </w:pPr>
    </w:p>
    <w:p w:rsidR="00F455A2" w:rsidRPr="00B67BBE" w:rsidRDefault="00F455A2" w:rsidP="00F455A2">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rsidR="00F455A2" w:rsidRPr="00B67BBE" w:rsidRDefault="00F455A2" w:rsidP="00F455A2">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rsidR="00F455A2" w:rsidRPr="00B67BBE" w:rsidRDefault="00F455A2" w:rsidP="00F455A2">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rsidR="00F455A2" w:rsidRPr="00B67BBE" w:rsidRDefault="00F455A2" w:rsidP="00F455A2">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rsidR="00F455A2" w:rsidRPr="00B67BBE" w:rsidRDefault="00F455A2" w:rsidP="00F455A2">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rsidR="00F455A2" w:rsidRPr="00B67BBE" w:rsidRDefault="00F455A2" w:rsidP="00F455A2">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rsidR="00F455A2" w:rsidRPr="00B67BBE" w:rsidRDefault="00F455A2" w:rsidP="00F455A2">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rsidR="00F455A2" w:rsidRPr="00B67BBE" w:rsidRDefault="00F455A2" w:rsidP="00F455A2">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rsidR="00F455A2" w:rsidRPr="00B67BBE" w:rsidRDefault="00F455A2" w:rsidP="00F455A2">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rsidR="00F455A2" w:rsidRPr="00B67BBE" w:rsidRDefault="00F455A2" w:rsidP="00F455A2">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rsidR="00F455A2" w:rsidRPr="00B67BBE" w:rsidRDefault="00F455A2" w:rsidP="00F455A2">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rsidR="00F455A2" w:rsidRPr="00B67BBE" w:rsidRDefault="00F455A2" w:rsidP="00F455A2">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rsidR="00F455A2" w:rsidRPr="00B67BBE" w:rsidRDefault="00F455A2" w:rsidP="00F455A2">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r w:rsidRPr="00B67BBE">
        <w:rPr>
          <w:rFonts w:ascii="Times New Roman" w:eastAsia="Times New Roman" w:hAnsi="Times New Roman" w:cs="Times New Roman"/>
          <w:sz w:val="24"/>
          <w:szCs w:val="24"/>
        </w:rPr>
        <w:t>© Астраханский государственный технический университет, 202</w:t>
      </w:r>
      <w:r w:rsidR="001A3AAF">
        <w:rPr>
          <w:rFonts w:ascii="Times New Roman" w:eastAsia="Times New Roman" w:hAnsi="Times New Roman" w:cs="Times New Roman"/>
          <w:sz w:val="24"/>
          <w:szCs w:val="24"/>
        </w:rPr>
        <w:t>3</w:t>
      </w:r>
    </w:p>
    <w:p w:rsidR="006A13AD" w:rsidRDefault="006A13AD">
      <w:r>
        <w:br w:type="page"/>
      </w:r>
    </w:p>
    <w:p w:rsidR="00C14ADA" w:rsidRPr="00FD201E" w:rsidRDefault="00C14ADA" w:rsidP="00FD201E">
      <w:pPr>
        <w:spacing w:after="0" w:line="240" w:lineRule="auto"/>
        <w:jc w:val="both"/>
        <w:rPr>
          <w:rFonts w:ascii="Times New Roman" w:hAnsi="Times New Roman" w:cs="Times New Roman"/>
          <w:color w:val="000000"/>
          <w:sz w:val="28"/>
          <w:szCs w:val="28"/>
        </w:rPr>
      </w:pPr>
      <w:r w:rsidRPr="000D7129">
        <w:rPr>
          <w:rFonts w:ascii="Times New Roman" w:hAnsi="Times New Roman" w:cs="Times New Roman"/>
          <w:sz w:val="28"/>
          <w:szCs w:val="28"/>
        </w:rPr>
        <w:lastRenderedPageBreak/>
        <w:t xml:space="preserve">Методические </w:t>
      </w:r>
      <w:r>
        <w:rPr>
          <w:rFonts w:ascii="Times New Roman" w:hAnsi="Times New Roman" w:cs="Times New Roman"/>
          <w:sz w:val="28"/>
          <w:szCs w:val="28"/>
        </w:rPr>
        <w:t>указания</w:t>
      </w:r>
      <w:r w:rsidRPr="000D7129">
        <w:rPr>
          <w:rFonts w:ascii="Times New Roman" w:hAnsi="Times New Roman" w:cs="Times New Roman"/>
          <w:sz w:val="28"/>
          <w:szCs w:val="28"/>
        </w:rPr>
        <w:t xml:space="preserve"> </w:t>
      </w:r>
      <w:r>
        <w:rPr>
          <w:rFonts w:ascii="Times New Roman" w:hAnsi="Times New Roman" w:cs="Times New Roman"/>
          <w:sz w:val="28"/>
          <w:szCs w:val="28"/>
        </w:rPr>
        <w:t>к выполнению</w:t>
      </w:r>
      <w:r w:rsidRPr="000D7129">
        <w:rPr>
          <w:rFonts w:ascii="Times New Roman" w:hAnsi="Times New Roman" w:cs="Times New Roman"/>
          <w:sz w:val="28"/>
          <w:szCs w:val="28"/>
        </w:rPr>
        <w:t xml:space="preserve"> </w:t>
      </w:r>
      <w:r>
        <w:rPr>
          <w:rFonts w:ascii="Times New Roman" w:hAnsi="Times New Roman" w:cs="Times New Roman"/>
          <w:sz w:val="28"/>
          <w:szCs w:val="28"/>
        </w:rPr>
        <w:t>практических</w:t>
      </w:r>
      <w:r w:rsidRPr="000D7129">
        <w:rPr>
          <w:rFonts w:ascii="Times New Roman" w:hAnsi="Times New Roman" w:cs="Times New Roman"/>
          <w:sz w:val="28"/>
          <w:szCs w:val="28"/>
        </w:rPr>
        <w:t xml:space="preserve"> работ по дисциплине «</w:t>
      </w:r>
      <w:r w:rsidR="00EB6CFB">
        <w:rPr>
          <w:rFonts w:ascii="Times New Roman" w:hAnsi="Times New Roman" w:cs="Times New Roman"/>
          <w:sz w:val="28"/>
          <w:szCs w:val="28"/>
        </w:rPr>
        <w:t>Прикладная механика</w:t>
      </w:r>
      <w:r w:rsidRPr="000D7129">
        <w:rPr>
          <w:rFonts w:ascii="Times New Roman" w:hAnsi="Times New Roman" w:cs="Times New Roman"/>
          <w:sz w:val="28"/>
          <w:szCs w:val="28"/>
        </w:rPr>
        <w:t xml:space="preserve">» предназначены для обучающихся по направлению </w:t>
      </w:r>
      <w:r w:rsidR="00EB6CFB">
        <w:rPr>
          <w:rFonts w:ascii="Times New Roman" w:hAnsi="Times New Roman" w:cs="Times New Roman"/>
          <w:color w:val="000000"/>
          <w:sz w:val="28"/>
          <w:szCs w:val="28"/>
        </w:rPr>
        <w:t>15.03.02 «Технологические машины и оборудование»</w:t>
      </w:r>
      <w:r w:rsidRPr="000D7129">
        <w:rPr>
          <w:rFonts w:ascii="Times New Roman" w:hAnsi="Times New Roman" w:cs="Times New Roman"/>
          <w:color w:val="000000"/>
          <w:sz w:val="28"/>
          <w:szCs w:val="28"/>
        </w:rPr>
        <w:t xml:space="preserve">; </w:t>
      </w:r>
      <w:r w:rsidRPr="000D7129">
        <w:rPr>
          <w:rFonts w:ascii="Times New Roman" w:hAnsi="Times New Roman" w:cs="Times New Roman"/>
          <w:color w:val="000000"/>
          <w:kern w:val="28"/>
          <w:sz w:val="28"/>
          <w:szCs w:val="28"/>
        </w:rPr>
        <w:t xml:space="preserve">профиль подготовки </w:t>
      </w:r>
      <w:r w:rsidRPr="00FD201E">
        <w:rPr>
          <w:rFonts w:ascii="Times New Roman" w:hAnsi="Times New Roman" w:cs="Times New Roman"/>
          <w:color w:val="000000"/>
          <w:kern w:val="28"/>
          <w:sz w:val="28"/>
          <w:szCs w:val="28"/>
        </w:rPr>
        <w:t>«</w:t>
      </w:r>
      <w:r w:rsidR="00FD201E" w:rsidRPr="00FD201E">
        <w:rPr>
          <w:rFonts w:ascii="Times New Roman" w:hAnsi="Times New Roman" w:cs="Times New Roman"/>
          <w:color w:val="000000"/>
          <w:sz w:val="28"/>
          <w:szCs w:val="28"/>
        </w:rPr>
        <w:t>Машины и оборудование нефтяных и газовых промыслов</w:t>
      </w:r>
      <w:r w:rsidRPr="00FD201E">
        <w:rPr>
          <w:rFonts w:ascii="Times New Roman" w:hAnsi="Times New Roman" w:cs="Times New Roman"/>
          <w:color w:val="000000"/>
          <w:sz w:val="28"/>
          <w:szCs w:val="28"/>
        </w:rPr>
        <w:t xml:space="preserve">». </w:t>
      </w:r>
    </w:p>
    <w:p w:rsidR="00C14ADA" w:rsidRPr="000D7129" w:rsidRDefault="00C14ADA" w:rsidP="00C14ADA">
      <w:pPr>
        <w:spacing w:after="0" w:line="240" w:lineRule="auto"/>
        <w:ind w:firstLine="567"/>
        <w:jc w:val="both"/>
        <w:rPr>
          <w:rFonts w:ascii="Times New Roman" w:hAnsi="Times New Roman" w:cs="Times New Roman"/>
          <w:sz w:val="28"/>
          <w:szCs w:val="28"/>
        </w:rPr>
      </w:pPr>
      <w:r w:rsidRPr="000D7129">
        <w:rPr>
          <w:rFonts w:ascii="Times New Roman" w:hAnsi="Times New Roman" w:cs="Times New Roman"/>
          <w:sz w:val="28"/>
          <w:szCs w:val="28"/>
        </w:rPr>
        <w:t xml:space="preserve">Цель методических указаний: оказание помощи обучающимся в выполнении </w:t>
      </w:r>
      <w:r>
        <w:rPr>
          <w:rFonts w:ascii="Times New Roman" w:hAnsi="Times New Roman" w:cs="Times New Roman"/>
          <w:sz w:val="28"/>
          <w:szCs w:val="28"/>
        </w:rPr>
        <w:t>практических заданий</w:t>
      </w:r>
      <w:r w:rsidRPr="000D7129">
        <w:rPr>
          <w:rFonts w:ascii="Times New Roman" w:hAnsi="Times New Roman" w:cs="Times New Roman"/>
          <w:sz w:val="28"/>
          <w:szCs w:val="28"/>
        </w:rPr>
        <w:t xml:space="preserve"> по дисциплине «</w:t>
      </w:r>
      <w:r w:rsidR="00EB6CFB">
        <w:rPr>
          <w:rFonts w:ascii="Times New Roman" w:hAnsi="Times New Roman" w:cs="Times New Roman"/>
          <w:sz w:val="28"/>
          <w:szCs w:val="28"/>
        </w:rPr>
        <w:t>Прикладная механика</w:t>
      </w:r>
      <w:r w:rsidRPr="000D7129">
        <w:rPr>
          <w:rFonts w:ascii="Times New Roman" w:hAnsi="Times New Roman" w:cs="Times New Roman"/>
          <w:sz w:val="28"/>
          <w:szCs w:val="28"/>
        </w:rPr>
        <w:t xml:space="preserve">». </w:t>
      </w:r>
    </w:p>
    <w:p w:rsidR="00C14ADA" w:rsidRPr="000D7129" w:rsidRDefault="00C14ADA" w:rsidP="00C14A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top"/>
        <w:rPr>
          <w:rFonts w:ascii="Times New Roman" w:hAnsi="Times New Roman" w:cs="Times New Roman"/>
          <w:sz w:val="28"/>
          <w:szCs w:val="28"/>
        </w:rPr>
      </w:pPr>
      <w:r w:rsidRPr="000D7129">
        <w:rPr>
          <w:rFonts w:ascii="Times New Roman" w:hAnsi="Times New Roman" w:cs="Times New Roman"/>
          <w:sz w:val="28"/>
          <w:szCs w:val="28"/>
        </w:rPr>
        <w:t>Настоящие методические указания содержат работы, которые позволят обучающимся самостоятельно овладеть фундаментальными знаниями, профессиональными умениями и навыками деятельности по профилю подготовки, и направлены на формирование следующей компетенции:</w:t>
      </w:r>
    </w:p>
    <w:p w:rsidR="00C14ADA" w:rsidRPr="000D7129" w:rsidRDefault="00FD201E" w:rsidP="001A3A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top"/>
        <w:rPr>
          <w:rFonts w:ascii="Times New Roman" w:hAnsi="Times New Roman" w:cs="Times New Roman"/>
          <w:sz w:val="28"/>
          <w:szCs w:val="28"/>
        </w:rPr>
      </w:pPr>
      <w:r w:rsidRPr="00FD201E">
        <w:rPr>
          <w:rFonts w:ascii="Times New Roman" w:hAnsi="Times New Roman" w:cs="Times New Roman"/>
          <w:sz w:val="28"/>
          <w:szCs w:val="28"/>
        </w:rPr>
        <w:t>ОПК-13 Способен применять стандартные методы расчета при проектировании деталей и узлов технологических машин и оборудования</w:t>
      </w:r>
      <w:r>
        <w:rPr>
          <w:rFonts w:ascii="Times New Roman" w:hAnsi="Times New Roman" w:cs="Times New Roman"/>
          <w:sz w:val="28"/>
          <w:szCs w:val="28"/>
        </w:rPr>
        <w:t>.</w:t>
      </w:r>
    </w:p>
    <w:p w:rsidR="00C14ADA" w:rsidRPr="000D7129" w:rsidRDefault="00C14ADA" w:rsidP="00C14ADA">
      <w:pPr>
        <w:widowControl w:val="0"/>
        <w:tabs>
          <w:tab w:val="left" w:pos="708"/>
        </w:tabs>
        <w:spacing w:after="0" w:line="240" w:lineRule="auto"/>
        <w:ind w:firstLine="567"/>
        <w:jc w:val="both"/>
        <w:rPr>
          <w:rFonts w:ascii="Times New Roman" w:hAnsi="Times New Roman" w:cs="Times New Roman"/>
          <w:sz w:val="28"/>
          <w:szCs w:val="28"/>
        </w:rPr>
      </w:pPr>
      <w:r w:rsidRPr="000D7129">
        <w:rPr>
          <w:rFonts w:ascii="Times New Roman" w:hAnsi="Times New Roman" w:cs="Times New Roman"/>
          <w:sz w:val="28"/>
          <w:szCs w:val="28"/>
        </w:rPr>
        <w:t xml:space="preserve">В результате выполнения </w:t>
      </w:r>
      <w:r w:rsidR="009825E8">
        <w:rPr>
          <w:rFonts w:ascii="Times New Roman" w:hAnsi="Times New Roman" w:cs="Times New Roman"/>
          <w:sz w:val="28"/>
          <w:szCs w:val="28"/>
        </w:rPr>
        <w:t>практических</w:t>
      </w:r>
      <w:r w:rsidRPr="000D7129">
        <w:rPr>
          <w:rFonts w:ascii="Times New Roman" w:hAnsi="Times New Roman" w:cs="Times New Roman"/>
          <w:sz w:val="28"/>
          <w:szCs w:val="28"/>
        </w:rPr>
        <w:t xml:space="preserve"> работ по дисциплине «</w:t>
      </w:r>
      <w:r w:rsidR="00EB6CFB">
        <w:rPr>
          <w:rFonts w:ascii="Times New Roman" w:hAnsi="Times New Roman" w:cs="Times New Roman"/>
          <w:sz w:val="28"/>
          <w:szCs w:val="28"/>
        </w:rPr>
        <w:t>Прикладная механика</w:t>
      </w:r>
      <w:r w:rsidRPr="000D7129">
        <w:rPr>
          <w:rFonts w:ascii="Times New Roman" w:hAnsi="Times New Roman" w:cs="Times New Roman"/>
          <w:sz w:val="28"/>
          <w:szCs w:val="28"/>
        </w:rPr>
        <w:t xml:space="preserve">» обучающиеся должны по компетенции </w:t>
      </w:r>
      <w:r w:rsidR="00FD201E">
        <w:rPr>
          <w:rFonts w:ascii="Times New Roman" w:hAnsi="Times New Roman" w:cs="Times New Roman"/>
          <w:sz w:val="28"/>
          <w:szCs w:val="28"/>
        </w:rPr>
        <w:t>ОПК-13:</w:t>
      </w:r>
    </w:p>
    <w:p w:rsidR="00C14ADA" w:rsidRPr="001A3AAF" w:rsidRDefault="00C14ADA" w:rsidP="001A3AAF">
      <w:pPr>
        <w:widowControl w:val="0"/>
        <w:tabs>
          <w:tab w:val="left" w:pos="708"/>
        </w:tabs>
        <w:spacing w:after="0" w:line="240" w:lineRule="auto"/>
        <w:ind w:firstLine="567"/>
        <w:jc w:val="both"/>
        <w:rPr>
          <w:rFonts w:ascii="Times New Roman" w:hAnsi="Times New Roman" w:cs="Times New Roman"/>
          <w:sz w:val="28"/>
          <w:szCs w:val="28"/>
        </w:rPr>
      </w:pPr>
      <w:r w:rsidRPr="000D7129">
        <w:rPr>
          <w:rFonts w:ascii="Times New Roman" w:hAnsi="Times New Roman" w:cs="Times New Roman"/>
          <w:sz w:val="28"/>
          <w:szCs w:val="28"/>
        </w:rPr>
        <w:t xml:space="preserve">- знать </w:t>
      </w:r>
      <w:r w:rsidR="00516BB7" w:rsidRPr="00516BB7">
        <w:rPr>
          <w:rFonts w:ascii="Times New Roman" w:hAnsi="Times New Roman" w:cs="Times New Roman"/>
          <w:sz w:val="28"/>
          <w:szCs w:val="28"/>
        </w:rPr>
        <w:t>основные законы механики, математики, химии, термодинамики, используемые при расчетах деталей машин</w:t>
      </w:r>
      <w:r w:rsidRPr="001A3AAF">
        <w:rPr>
          <w:rFonts w:ascii="Times New Roman" w:hAnsi="Times New Roman" w:cs="Times New Roman"/>
          <w:sz w:val="28"/>
          <w:szCs w:val="28"/>
        </w:rPr>
        <w:t>;</w:t>
      </w:r>
    </w:p>
    <w:p w:rsidR="00C14ADA" w:rsidRPr="001A3AAF" w:rsidRDefault="00C14ADA" w:rsidP="001A3AAF">
      <w:pPr>
        <w:widowControl w:val="0"/>
        <w:tabs>
          <w:tab w:val="left" w:pos="708"/>
        </w:tabs>
        <w:spacing w:after="0" w:line="240" w:lineRule="auto"/>
        <w:ind w:firstLine="567"/>
        <w:jc w:val="both"/>
        <w:rPr>
          <w:rFonts w:ascii="Times New Roman" w:hAnsi="Times New Roman" w:cs="Times New Roman"/>
          <w:sz w:val="28"/>
          <w:szCs w:val="28"/>
        </w:rPr>
      </w:pPr>
      <w:r w:rsidRPr="001A3AAF">
        <w:rPr>
          <w:rFonts w:ascii="Times New Roman" w:hAnsi="Times New Roman" w:cs="Times New Roman"/>
          <w:sz w:val="28"/>
          <w:szCs w:val="28"/>
        </w:rPr>
        <w:t xml:space="preserve">- уметь </w:t>
      </w:r>
      <w:r w:rsidR="00516BB7" w:rsidRPr="00516BB7">
        <w:rPr>
          <w:rFonts w:ascii="Times New Roman" w:hAnsi="Times New Roman" w:cs="Times New Roman"/>
          <w:sz w:val="28"/>
          <w:szCs w:val="28"/>
        </w:rPr>
        <w:t>использовать основные естественнонаучные законы для расчета деталей машин и узлов</w:t>
      </w:r>
      <w:r w:rsidRPr="001A3AAF">
        <w:rPr>
          <w:rFonts w:ascii="Times New Roman" w:hAnsi="Times New Roman" w:cs="Times New Roman"/>
          <w:sz w:val="28"/>
          <w:szCs w:val="28"/>
        </w:rPr>
        <w:t>;</w:t>
      </w:r>
    </w:p>
    <w:p w:rsidR="00C14ADA" w:rsidRPr="001A3AAF" w:rsidRDefault="00C14ADA" w:rsidP="001A3AAF">
      <w:pPr>
        <w:widowControl w:val="0"/>
        <w:tabs>
          <w:tab w:val="left" w:pos="708"/>
        </w:tabs>
        <w:spacing w:after="0" w:line="240" w:lineRule="auto"/>
        <w:ind w:firstLine="567"/>
        <w:jc w:val="both"/>
        <w:rPr>
          <w:rFonts w:ascii="Times New Roman" w:hAnsi="Times New Roman" w:cs="Times New Roman"/>
          <w:sz w:val="28"/>
          <w:szCs w:val="28"/>
        </w:rPr>
      </w:pPr>
      <w:r w:rsidRPr="001A3AAF">
        <w:rPr>
          <w:rFonts w:ascii="Times New Roman" w:hAnsi="Times New Roman" w:cs="Times New Roman"/>
          <w:sz w:val="28"/>
          <w:szCs w:val="28"/>
        </w:rPr>
        <w:t xml:space="preserve">- владеть </w:t>
      </w:r>
      <w:r w:rsidR="00516BB7" w:rsidRPr="00516BB7">
        <w:rPr>
          <w:rFonts w:ascii="Times New Roman" w:hAnsi="Times New Roman" w:cs="Times New Roman"/>
          <w:sz w:val="28"/>
          <w:szCs w:val="28"/>
        </w:rPr>
        <w:t>навыками составления расчетных схем деталей и узлов, расчета на прочность, жесткость, износостойкость, теплостойкость и виброустойчивость</w:t>
      </w:r>
      <w:r w:rsidR="001A3AAF" w:rsidRPr="001A3AAF">
        <w:rPr>
          <w:rFonts w:ascii="Times New Roman" w:hAnsi="Times New Roman" w:cs="Times New Roman"/>
          <w:sz w:val="28"/>
          <w:szCs w:val="28"/>
        </w:rPr>
        <w:t>.</w:t>
      </w:r>
      <w:r w:rsidRPr="001A3AAF">
        <w:rPr>
          <w:rFonts w:ascii="Times New Roman" w:hAnsi="Times New Roman" w:cs="Times New Roman"/>
          <w:sz w:val="28"/>
          <w:szCs w:val="28"/>
        </w:rPr>
        <w:t xml:space="preserve"> </w:t>
      </w:r>
    </w:p>
    <w:p w:rsidR="00C14ADA" w:rsidRPr="000D7129" w:rsidRDefault="00C14ADA" w:rsidP="00C14ADA">
      <w:pPr>
        <w:tabs>
          <w:tab w:val="right" w:leader="underscore" w:pos="8505"/>
        </w:tabs>
        <w:spacing w:after="0" w:line="240" w:lineRule="auto"/>
        <w:ind w:firstLine="567"/>
        <w:jc w:val="both"/>
        <w:rPr>
          <w:rFonts w:ascii="Times New Roman" w:hAnsi="Times New Roman" w:cs="Times New Roman"/>
          <w:color w:val="000000"/>
          <w:sz w:val="28"/>
          <w:szCs w:val="28"/>
        </w:rPr>
      </w:pPr>
      <w:r w:rsidRPr="000D7129">
        <w:rPr>
          <w:rFonts w:ascii="Times New Roman" w:hAnsi="Times New Roman" w:cs="Times New Roman"/>
          <w:color w:val="000000"/>
          <w:sz w:val="28"/>
          <w:szCs w:val="28"/>
        </w:rPr>
        <w:t xml:space="preserve">Описание </w:t>
      </w:r>
      <w:r>
        <w:rPr>
          <w:rFonts w:ascii="Times New Roman" w:hAnsi="Times New Roman" w:cs="Times New Roman"/>
          <w:color w:val="000000"/>
          <w:sz w:val="28"/>
          <w:szCs w:val="28"/>
        </w:rPr>
        <w:t>практической</w:t>
      </w:r>
      <w:r w:rsidRPr="000D7129">
        <w:rPr>
          <w:rFonts w:ascii="Times New Roman" w:hAnsi="Times New Roman" w:cs="Times New Roman"/>
          <w:color w:val="000000"/>
          <w:sz w:val="28"/>
          <w:szCs w:val="28"/>
        </w:rPr>
        <w:t xml:space="preserve"> работы содержит: тему задания, требования к выполнению конкретного задания по данной теме, порядок выполнения задания, формы контроля, требования к оформлению заданий. Для получения дополнительной, более подробной информации по изучаемым вопросам приведены рекомендуемые источники.</w:t>
      </w:r>
    </w:p>
    <w:p w:rsidR="00F260B6" w:rsidRDefault="00F260B6" w:rsidP="00D06021">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bCs/>
          <w:lang w:eastAsia="ru-RU"/>
        </w:rPr>
      </w:pPr>
    </w:p>
    <w:p w:rsidR="001A3AAF" w:rsidRPr="00D06021" w:rsidRDefault="001A3AAF" w:rsidP="00D06021">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bCs/>
          <w:lang w:eastAsia="ru-RU"/>
        </w:rPr>
      </w:pPr>
    </w:p>
    <w:p w:rsidR="00F260B6" w:rsidRPr="00992BA8" w:rsidRDefault="00F260B6" w:rsidP="00D06021">
      <w:pPr>
        <w:numPr>
          <w:ilvl w:val="0"/>
          <w:numId w:val="2"/>
        </w:numPr>
        <w:overflowPunct w:val="0"/>
        <w:autoSpaceDE w:val="0"/>
        <w:autoSpaceDN w:val="0"/>
        <w:adjustRightInd w:val="0"/>
        <w:spacing w:after="0" w:line="240" w:lineRule="auto"/>
        <w:ind w:left="0"/>
        <w:jc w:val="center"/>
        <w:textAlignment w:val="baseline"/>
        <w:outlineLvl w:val="0"/>
        <w:rPr>
          <w:rFonts w:ascii="Times New Roman" w:eastAsia="Times New Roman" w:hAnsi="Times New Roman" w:cs="Times New Roman"/>
          <w:b/>
          <w:sz w:val="24"/>
          <w:szCs w:val="24"/>
        </w:rPr>
      </w:pPr>
      <w:r w:rsidRPr="00992BA8">
        <w:rPr>
          <w:rFonts w:ascii="Times New Roman" w:eastAsia="Times New Roman" w:hAnsi="Times New Roman" w:cs="Times New Roman"/>
          <w:b/>
          <w:sz w:val="24"/>
          <w:szCs w:val="24"/>
        </w:rPr>
        <w:t>Перечень видов практической работы по дисциплине</w:t>
      </w:r>
    </w:p>
    <w:p w:rsidR="00F260B6" w:rsidRPr="00D06021" w:rsidRDefault="00F260B6" w:rsidP="00D06021">
      <w:pPr>
        <w:tabs>
          <w:tab w:val="left" w:pos="851"/>
        </w:tabs>
        <w:overflowPunct w:val="0"/>
        <w:autoSpaceDE w:val="0"/>
        <w:autoSpaceDN w:val="0"/>
        <w:adjustRightInd w:val="0"/>
        <w:spacing w:after="0" w:line="240" w:lineRule="auto"/>
        <w:jc w:val="center"/>
        <w:textAlignment w:val="baseline"/>
        <w:outlineLvl w:val="1"/>
        <w:rPr>
          <w:rFonts w:ascii="Times New Roman" w:eastAsia="Times New Roman" w:hAnsi="Times New Roman" w:cs="Times New Roman"/>
          <w:b/>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6"/>
        <w:gridCol w:w="2835"/>
        <w:gridCol w:w="1276"/>
        <w:gridCol w:w="4819"/>
      </w:tblGrid>
      <w:tr w:rsidR="00F260B6" w:rsidRPr="00D06021" w:rsidTr="00E66CBC">
        <w:tc>
          <w:tcPr>
            <w:tcW w:w="596" w:type="dxa"/>
          </w:tcPr>
          <w:p w:rsidR="00F260B6" w:rsidRPr="00D06021" w:rsidRDefault="00D06021" w:rsidP="00D06021">
            <w:p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Pr>
                <w:rFonts w:ascii="Times New Roman" w:eastAsia="Times New Roman" w:hAnsi="Times New Roman" w:cs="Times New Roman"/>
                <w:b/>
                <w:lang w:eastAsia="ru-RU"/>
              </w:rPr>
              <w:t>№</w:t>
            </w:r>
          </w:p>
        </w:tc>
        <w:tc>
          <w:tcPr>
            <w:tcW w:w="2835" w:type="dxa"/>
            <w:vAlign w:val="center"/>
          </w:tcPr>
          <w:p w:rsidR="00F260B6" w:rsidRPr="00D06021" w:rsidRDefault="00F260B6" w:rsidP="00D06021">
            <w:pPr>
              <w:overflowPunct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D06021">
              <w:rPr>
                <w:rFonts w:ascii="Times New Roman" w:eastAsia="Times New Roman" w:hAnsi="Times New Roman" w:cs="Times New Roman"/>
                <w:b/>
                <w:lang w:eastAsia="ru-RU"/>
              </w:rPr>
              <w:t>Тема</w:t>
            </w:r>
          </w:p>
        </w:tc>
        <w:tc>
          <w:tcPr>
            <w:tcW w:w="1276" w:type="dxa"/>
            <w:tcMar>
              <w:left w:w="57" w:type="dxa"/>
              <w:right w:w="57" w:type="dxa"/>
            </w:tcMar>
            <w:vAlign w:val="center"/>
          </w:tcPr>
          <w:p w:rsidR="00F260B6" w:rsidRPr="00D06021" w:rsidRDefault="00F260B6" w:rsidP="004003FF">
            <w:pPr>
              <w:spacing w:after="0" w:line="240" w:lineRule="auto"/>
              <w:jc w:val="center"/>
              <w:rPr>
                <w:rFonts w:ascii="Times New Roman" w:eastAsia="Times New Roman" w:hAnsi="Times New Roman" w:cs="Times New Roman"/>
                <w:lang w:eastAsia="ru-RU"/>
              </w:rPr>
            </w:pPr>
            <w:r w:rsidRPr="00D06021">
              <w:rPr>
                <w:rFonts w:ascii="Times New Roman" w:eastAsia="Times New Roman" w:hAnsi="Times New Roman" w:cs="Times New Roman"/>
                <w:b/>
                <w:lang w:eastAsia="ru-RU"/>
              </w:rPr>
              <w:t>Форма контроля</w:t>
            </w:r>
          </w:p>
        </w:tc>
        <w:tc>
          <w:tcPr>
            <w:tcW w:w="4819" w:type="dxa"/>
            <w:vAlign w:val="center"/>
          </w:tcPr>
          <w:p w:rsidR="00F260B6" w:rsidRPr="00D06021" w:rsidRDefault="00F260B6" w:rsidP="00D06021">
            <w:pPr>
              <w:spacing w:after="0" w:line="240" w:lineRule="auto"/>
              <w:jc w:val="center"/>
              <w:rPr>
                <w:rFonts w:ascii="Times New Roman" w:eastAsia="Times New Roman" w:hAnsi="Times New Roman" w:cs="Times New Roman"/>
                <w:b/>
                <w:lang w:eastAsia="ru-RU"/>
              </w:rPr>
            </w:pPr>
            <w:r w:rsidRPr="00D06021">
              <w:rPr>
                <w:rFonts w:ascii="Times New Roman" w:eastAsia="Times New Roman" w:hAnsi="Times New Roman" w:cs="Times New Roman"/>
                <w:b/>
                <w:lang w:eastAsia="ru-RU"/>
              </w:rPr>
              <w:t xml:space="preserve">Требования к выполнению заданий </w:t>
            </w:r>
          </w:p>
          <w:p w:rsidR="00F260B6" w:rsidRPr="00D06021" w:rsidRDefault="00F260B6" w:rsidP="00D06021">
            <w:pPr>
              <w:spacing w:after="0" w:line="240" w:lineRule="auto"/>
              <w:jc w:val="center"/>
              <w:rPr>
                <w:rFonts w:ascii="Times New Roman" w:eastAsia="Times New Roman" w:hAnsi="Times New Roman" w:cs="Times New Roman"/>
                <w:b/>
                <w:lang w:eastAsia="ru-RU"/>
              </w:rPr>
            </w:pPr>
            <w:r w:rsidRPr="00D06021">
              <w:rPr>
                <w:rFonts w:ascii="Times New Roman" w:eastAsia="Times New Roman" w:hAnsi="Times New Roman" w:cs="Times New Roman"/>
                <w:b/>
                <w:lang w:eastAsia="ru-RU"/>
              </w:rPr>
              <w:t xml:space="preserve">(знание и/или </w:t>
            </w:r>
          </w:p>
          <w:p w:rsidR="00F260B6" w:rsidRPr="00D06021" w:rsidRDefault="00F260B6" w:rsidP="00D06021">
            <w:pPr>
              <w:spacing w:after="0" w:line="240" w:lineRule="auto"/>
              <w:jc w:val="center"/>
              <w:rPr>
                <w:rFonts w:ascii="Times New Roman" w:eastAsia="Times New Roman" w:hAnsi="Times New Roman" w:cs="Times New Roman"/>
                <w:b/>
                <w:lang w:eastAsia="ru-RU"/>
              </w:rPr>
            </w:pPr>
            <w:r w:rsidRPr="00D06021">
              <w:rPr>
                <w:rFonts w:ascii="Times New Roman" w:eastAsia="Times New Roman" w:hAnsi="Times New Roman" w:cs="Times New Roman"/>
                <w:b/>
                <w:lang w:eastAsia="ru-RU"/>
              </w:rPr>
              <w:t xml:space="preserve">умение и/или владение </w:t>
            </w:r>
          </w:p>
          <w:p w:rsidR="00F260B6" w:rsidRPr="00D06021" w:rsidRDefault="00F260B6" w:rsidP="00D06021">
            <w:pPr>
              <w:spacing w:after="0" w:line="240" w:lineRule="auto"/>
              <w:jc w:val="center"/>
              <w:rPr>
                <w:rFonts w:ascii="Times New Roman" w:eastAsia="Times New Roman" w:hAnsi="Times New Roman" w:cs="Times New Roman"/>
                <w:b/>
                <w:lang w:eastAsia="ru-RU"/>
              </w:rPr>
            </w:pPr>
            <w:r w:rsidRPr="00D06021">
              <w:rPr>
                <w:rFonts w:ascii="Times New Roman" w:eastAsia="Times New Roman" w:hAnsi="Times New Roman" w:cs="Times New Roman"/>
                <w:b/>
                <w:lang w:eastAsia="ru-RU"/>
              </w:rPr>
              <w:t>навыками)</w:t>
            </w:r>
          </w:p>
        </w:tc>
      </w:tr>
      <w:tr w:rsidR="007817A3" w:rsidRPr="00D06021" w:rsidTr="00E66CBC">
        <w:trPr>
          <w:trHeight w:val="435"/>
        </w:trPr>
        <w:tc>
          <w:tcPr>
            <w:tcW w:w="596" w:type="dxa"/>
          </w:tcPr>
          <w:p w:rsidR="007817A3" w:rsidRPr="00D06021" w:rsidRDefault="007817A3" w:rsidP="00D06021">
            <w:pPr>
              <w:pStyle w:val="a7"/>
              <w:numPr>
                <w:ilvl w:val="0"/>
                <w:numId w:val="12"/>
              </w:numPr>
              <w:overflowPunct w:val="0"/>
              <w:autoSpaceDE w:val="0"/>
              <w:autoSpaceDN w:val="0"/>
              <w:adjustRightInd w:val="0"/>
              <w:spacing w:after="0" w:line="240" w:lineRule="auto"/>
              <w:ind w:left="0" w:firstLine="0"/>
              <w:jc w:val="center"/>
              <w:textAlignment w:val="baseline"/>
              <w:rPr>
                <w:rFonts w:ascii="Times New Roman" w:hAnsi="Times New Roman"/>
              </w:rPr>
            </w:pPr>
          </w:p>
        </w:tc>
        <w:tc>
          <w:tcPr>
            <w:tcW w:w="2835" w:type="dxa"/>
          </w:tcPr>
          <w:p w:rsidR="007817A3" w:rsidRPr="00D06021" w:rsidRDefault="0060078F" w:rsidP="00F43051">
            <w:pPr>
              <w:spacing w:after="0" w:line="240" w:lineRule="auto"/>
              <w:jc w:val="both"/>
              <w:rPr>
                <w:rFonts w:ascii="Times New Roman" w:hAnsi="Times New Roman" w:cs="Times New Roman"/>
              </w:rPr>
            </w:pPr>
            <w:r w:rsidRPr="00992BA8">
              <w:rPr>
                <w:rFonts w:ascii="Times New Roman" w:hAnsi="Times New Roman" w:cs="Times New Roman"/>
                <w:i/>
              </w:rPr>
              <w:t>Тема 1</w:t>
            </w:r>
            <w:r w:rsidRPr="00CA49E6">
              <w:rPr>
                <w:rFonts w:ascii="Times New Roman" w:hAnsi="Times New Roman" w:cs="Times New Roman"/>
              </w:rPr>
              <w:t>. Основы проектирования деталей машин. Классификация механизмов, узлов и деталей. Общие вопросы конструирования и расчета деталей машин.</w:t>
            </w:r>
          </w:p>
        </w:tc>
        <w:tc>
          <w:tcPr>
            <w:tcW w:w="1276" w:type="dxa"/>
          </w:tcPr>
          <w:p w:rsidR="007817A3" w:rsidRPr="00D06021" w:rsidRDefault="0060078F" w:rsidP="004003FF">
            <w:pPr>
              <w:spacing w:after="0" w:line="240" w:lineRule="auto"/>
              <w:jc w:val="center"/>
              <w:rPr>
                <w:rFonts w:ascii="Times New Roman" w:hAnsi="Times New Roman" w:cs="Times New Roman"/>
              </w:rPr>
            </w:pPr>
            <w:r>
              <w:rPr>
                <w:rFonts w:ascii="Times New Roman" w:hAnsi="Times New Roman" w:cs="Times New Roman"/>
              </w:rPr>
              <w:t>Устный опрос</w:t>
            </w:r>
          </w:p>
        </w:tc>
        <w:tc>
          <w:tcPr>
            <w:tcW w:w="4819" w:type="dxa"/>
          </w:tcPr>
          <w:p w:rsidR="007817A3" w:rsidRPr="00CA49E6" w:rsidRDefault="00CA49E6" w:rsidP="00CA49E6">
            <w:pPr>
              <w:tabs>
                <w:tab w:val="right" w:leader="underscore" w:pos="8505"/>
              </w:tabs>
              <w:spacing w:after="0" w:line="240" w:lineRule="auto"/>
              <w:jc w:val="both"/>
              <w:rPr>
                <w:rFonts w:ascii="Times New Roman" w:eastAsia="Times New Roman" w:hAnsi="Times New Roman" w:cs="Times New Roman"/>
                <w:lang w:eastAsia="ru-RU"/>
              </w:rPr>
            </w:pPr>
            <w:r w:rsidRPr="00CA49E6">
              <w:rPr>
                <w:rFonts w:ascii="Times New Roman" w:hAnsi="Times New Roman" w:cs="Times New Roman"/>
              </w:rPr>
              <w:t xml:space="preserve">Знать </w:t>
            </w:r>
            <w:r w:rsidRPr="00CA49E6">
              <w:rPr>
                <w:rFonts w:ascii="Times New Roman" w:hAnsi="Times New Roman" w:cs="Times New Roman"/>
                <w:bCs/>
                <w:color w:val="000000"/>
              </w:rPr>
              <w:t xml:space="preserve">основные законы механики, математики, химии, термодинамики, используемые при расчетах деталей машин; уметь </w:t>
            </w:r>
            <w:r w:rsidRPr="00CA49E6">
              <w:rPr>
                <w:rFonts w:ascii="Times New Roman" w:hAnsi="Times New Roman" w:cs="Times New Roman"/>
              </w:rPr>
              <w:t xml:space="preserve">использовать </w:t>
            </w:r>
            <w:r w:rsidRPr="00CA49E6">
              <w:rPr>
                <w:rFonts w:ascii="Times New Roman" w:hAnsi="Times New Roman" w:cs="Times New Roman"/>
                <w:bCs/>
                <w:color w:val="000000"/>
              </w:rPr>
              <w:t xml:space="preserve">основные естественнонаучные законы для расчета деталей машин и узлов шин; владеть </w:t>
            </w:r>
            <w:r w:rsidRPr="00CA49E6">
              <w:rPr>
                <w:rFonts w:ascii="Times New Roman" w:hAnsi="Times New Roman" w:cs="Times New Roman"/>
              </w:rPr>
              <w:t>навыками составления расчетных схем деталей и узлов, расчета на прочность, жесткость, износостойкость, теплостойкость и виброустойчивость</w:t>
            </w:r>
          </w:p>
        </w:tc>
      </w:tr>
      <w:tr w:rsidR="008117E2" w:rsidRPr="00D06021" w:rsidTr="00E66CBC">
        <w:trPr>
          <w:trHeight w:val="435"/>
        </w:trPr>
        <w:tc>
          <w:tcPr>
            <w:tcW w:w="596" w:type="dxa"/>
          </w:tcPr>
          <w:p w:rsidR="008117E2" w:rsidRPr="00D06021" w:rsidRDefault="008117E2" w:rsidP="008117E2">
            <w:pPr>
              <w:pStyle w:val="a7"/>
              <w:numPr>
                <w:ilvl w:val="0"/>
                <w:numId w:val="12"/>
              </w:numPr>
              <w:overflowPunct w:val="0"/>
              <w:autoSpaceDE w:val="0"/>
              <w:autoSpaceDN w:val="0"/>
              <w:adjustRightInd w:val="0"/>
              <w:spacing w:after="0" w:line="240" w:lineRule="auto"/>
              <w:ind w:left="0" w:firstLine="0"/>
              <w:jc w:val="center"/>
              <w:textAlignment w:val="baseline"/>
              <w:rPr>
                <w:rFonts w:ascii="Times New Roman" w:hAnsi="Times New Roman"/>
              </w:rPr>
            </w:pPr>
          </w:p>
        </w:tc>
        <w:tc>
          <w:tcPr>
            <w:tcW w:w="2835" w:type="dxa"/>
          </w:tcPr>
          <w:p w:rsidR="008117E2" w:rsidRPr="009908AC" w:rsidRDefault="008117E2" w:rsidP="008117E2">
            <w:pPr>
              <w:spacing w:after="0" w:line="240" w:lineRule="auto"/>
              <w:jc w:val="both"/>
              <w:rPr>
                <w:rFonts w:ascii="Times New Roman" w:hAnsi="Times New Roman" w:cs="Times New Roman"/>
              </w:rPr>
            </w:pPr>
            <w:r w:rsidRPr="009908AC">
              <w:rPr>
                <w:rFonts w:ascii="Times New Roman" w:hAnsi="Times New Roman" w:cs="Times New Roman"/>
                <w:i/>
              </w:rPr>
              <w:t>Тема 2.</w:t>
            </w:r>
            <w:r w:rsidRPr="009908AC">
              <w:rPr>
                <w:rFonts w:ascii="Times New Roman" w:hAnsi="Times New Roman" w:cs="Times New Roman"/>
              </w:rPr>
              <w:t xml:space="preserve"> Соединения деталей машин. Классификация соединений ДМ.</w:t>
            </w:r>
          </w:p>
          <w:p w:rsidR="008117E2" w:rsidRPr="009908AC" w:rsidRDefault="008117E2" w:rsidP="008117E2">
            <w:pPr>
              <w:spacing w:after="0" w:line="240" w:lineRule="auto"/>
              <w:jc w:val="both"/>
              <w:rPr>
                <w:rFonts w:ascii="Times New Roman" w:hAnsi="Times New Roman" w:cs="Times New Roman"/>
              </w:rPr>
            </w:pPr>
            <w:r w:rsidRPr="009908AC">
              <w:rPr>
                <w:rFonts w:ascii="Times New Roman" w:hAnsi="Times New Roman" w:cs="Times New Roman"/>
              </w:rPr>
              <w:t>Заклепочные соединения. Расчет и конструирование прочных и прочноплотных заклепочных швов</w:t>
            </w:r>
          </w:p>
          <w:p w:rsidR="008117E2" w:rsidRPr="009908AC" w:rsidRDefault="008117E2" w:rsidP="008117E2">
            <w:pPr>
              <w:spacing w:after="0" w:line="240" w:lineRule="auto"/>
              <w:jc w:val="both"/>
              <w:rPr>
                <w:rFonts w:ascii="Times New Roman" w:hAnsi="Times New Roman" w:cs="Times New Roman"/>
              </w:rPr>
            </w:pPr>
            <w:r w:rsidRPr="009908AC">
              <w:rPr>
                <w:rFonts w:ascii="Times New Roman" w:hAnsi="Times New Roman" w:cs="Times New Roman"/>
              </w:rPr>
              <w:lastRenderedPageBreak/>
              <w:t>Сварные соединения. Виды сварных соединений, типы сварных швов. Расчет и конструирование сварных соединений.</w:t>
            </w:r>
          </w:p>
          <w:p w:rsidR="008117E2" w:rsidRDefault="008117E2" w:rsidP="008117E2">
            <w:pPr>
              <w:overflowPunct w:val="0"/>
              <w:autoSpaceDE w:val="0"/>
              <w:autoSpaceDN w:val="0"/>
              <w:adjustRightInd w:val="0"/>
              <w:spacing w:after="0" w:line="240" w:lineRule="auto"/>
              <w:jc w:val="both"/>
              <w:textAlignment w:val="baseline"/>
              <w:rPr>
                <w:rFonts w:ascii="Times New Roman" w:hAnsi="Times New Roman" w:cs="Times New Roman"/>
              </w:rPr>
            </w:pPr>
            <w:r w:rsidRPr="009908AC">
              <w:rPr>
                <w:rFonts w:ascii="Times New Roman" w:hAnsi="Times New Roman" w:cs="Times New Roman"/>
              </w:rPr>
              <w:t>Клеевые и паяные соединения. Расчет и конструирование клеевых и паяных соединений.</w:t>
            </w:r>
          </w:p>
          <w:p w:rsidR="008117E2" w:rsidRDefault="008117E2" w:rsidP="008117E2">
            <w:pPr>
              <w:overflowPunct w:val="0"/>
              <w:autoSpaceDE w:val="0"/>
              <w:autoSpaceDN w:val="0"/>
              <w:adjustRightInd w:val="0"/>
              <w:spacing w:after="0" w:line="240" w:lineRule="auto"/>
              <w:jc w:val="both"/>
              <w:textAlignment w:val="baseline"/>
              <w:rPr>
                <w:rFonts w:ascii="Times New Roman" w:hAnsi="Times New Roman" w:cs="Times New Roman"/>
              </w:rPr>
            </w:pPr>
          </w:p>
          <w:p w:rsidR="008117E2" w:rsidRPr="00F43051" w:rsidRDefault="008117E2" w:rsidP="008117E2">
            <w:pPr>
              <w:overflowPunct w:val="0"/>
              <w:autoSpaceDE w:val="0"/>
              <w:autoSpaceDN w:val="0"/>
              <w:adjustRightInd w:val="0"/>
              <w:spacing w:after="0" w:line="240" w:lineRule="auto"/>
              <w:jc w:val="both"/>
              <w:textAlignment w:val="baseline"/>
              <w:rPr>
                <w:rFonts w:ascii="Times New Roman" w:eastAsia="Times New Roman" w:hAnsi="Times New Roman" w:cs="Times New Roman"/>
              </w:rPr>
            </w:pPr>
            <w:r w:rsidRPr="00F43051">
              <w:rPr>
                <w:rFonts w:ascii="Times New Roman" w:hAnsi="Times New Roman" w:cs="Times New Roman"/>
                <w:i/>
              </w:rPr>
              <w:t>Задача 1</w:t>
            </w:r>
            <w:r w:rsidRPr="00F43051">
              <w:rPr>
                <w:rFonts w:ascii="Times New Roman" w:hAnsi="Times New Roman" w:cs="Times New Roman"/>
              </w:rPr>
              <w:t xml:space="preserve">. </w:t>
            </w:r>
            <w:r w:rsidR="00DC3AB1">
              <w:rPr>
                <w:rFonts w:ascii="Times New Roman" w:hAnsi="Times New Roman" w:cs="Times New Roman"/>
              </w:rPr>
              <w:t>Расчет сварных и резьбовых соединений</w:t>
            </w:r>
            <w:r w:rsidRPr="00F43051">
              <w:rPr>
                <w:rFonts w:ascii="Times New Roman" w:hAnsi="Times New Roman" w:cs="Times New Roman"/>
              </w:rPr>
              <w:t xml:space="preserve"> (Часть 1. Расчет сварных соединений)</w:t>
            </w:r>
          </w:p>
        </w:tc>
        <w:tc>
          <w:tcPr>
            <w:tcW w:w="1276" w:type="dxa"/>
          </w:tcPr>
          <w:p w:rsidR="008117E2" w:rsidRPr="00D06021" w:rsidRDefault="008117E2" w:rsidP="008117E2">
            <w:pPr>
              <w:spacing w:after="0" w:line="240" w:lineRule="auto"/>
              <w:jc w:val="center"/>
              <w:rPr>
                <w:rFonts w:ascii="Times New Roman" w:hAnsi="Times New Roman" w:cs="Times New Roman"/>
              </w:rPr>
            </w:pPr>
            <w:r w:rsidRPr="00D06021">
              <w:rPr>
                <w:rFonts w:ascii="Times New Roman" w:hAnsi="Times New Roman" w:cs="Times New Roman"/>
              </w:rPr>
              <w:lastRenderedPageBreak/>
              <w:t>Тестовый контроль знаний</w:t>
            </w:r>
          </w:p>
        </w:tc>
        <w:tc>
          <w:tcPr>
            <w:tcW w:w="4819" w:type="dxa"/>
          </w:tcPr>
          <w:p w:rsidR="008117E2" w:rsidRPr="00CA49E6" w:rsidRDefault="008117E2" w:rsidP="008117E2">
            <w:pPr>
              <w:tabs>
                <w:tab w:val="right" w:leader="underscore" w:pos="8505"/>
              </w:tabs>
              <w:spacing w:after="0" w:line="240" w:lineRule="auto"/>
              <w:jc w:val="both"/>
              <w:rPr>
                <w:rFonts w:ascii="Times New Roman" w:eastAsia="Times New Roman" w:hAnsi="Times New Roman" w:cs="Times New Roman"/>
                <w:lang w:eastAsia="ru-RU"/>
              </w:rPr>
            </w:pPr>
            <w:r w:rsidRPr="00CA49E6">
              <w:rPr>
                <w:rFonts w:ascii="Times New Roman" w:hAnsi="Times New Roman" w:cs="Times New Roman"/>
              </w:rPr>
              <w:t xml:space="preserve">Знать </w:t>
            </w:r>
            <w:r w:rsidRPr="00CA49E6">
              <w:rPr>
                <w:rFonts w:ascii="Times New Roman" w:hAnsi="Times New Roman" w:cs="Times New Roman"/>
                <w:bCs/>
                <w:color w:val="000000"/>
              </w:rPr>
              <w:t xml:space="preserve">основные законы механики, математики, химии, термодинамики, используемые при расчетах деталей машин; уметь </w:t>
            </w:r>
            <w:r w:rsidRPr="00CA49E6">
              <w:rPr>
                <w:rFonts w:ascii="Times New Roman" w:hAnsi="Times New Roman" w:cs="Times New Roman"/>
              </w:rPr>
              <w:t xml:space="preserve">использовать </w:t>
            </w:r>
            <w:r w:rsidRPr="00CA49E6">
              <w:rPr>
                <w:rFonts w:ascii="Times New Roman" w:hAnsi="Times New Roman" w:cs="Times New Roman"/>
                <w:bCs/>
                <w:color w:val="000000"/>
              </w:rPr>
              <w:t xml:space="preserve">основные естественнонаучные законы для расчета деталей машин и узлов шин; владеть </w:t>
            </w:r>
            <w:r w:rsidRPr="00CA49E6">
              <w:rPr>
                <w:rFonts w:ascii="Times New Roman" w:hAnsi="Times New Roman" w:cs="Times New Roman"/>
              </w:rPr>
              <w:t>навыками со</w:t>
            </w:r>
            <w:r w:rsidRPr="00CA49E6">
              <w:rPr>
                <w:rFonts w:ascii="Times New Roman" w:hAnsi="Times New Roman" w:cs="Times New Roman"/>
              </w:rPr>
              <w:lastRenderedPageBreak/>
              <w:t>ставления расчетных схем деталей и узлов, расчета на прочность, жесткость, износостойкость, теплостойкость и виброустойчивость</w:t>
            </w:r>
          </w:p>
        </w:tc>
      </w:tr>
      <w:tr w:rsidR="008117E2" w:rsidRPr="00D06021" w:rsidTr="00E66CBC">
        <w:trPr>
          <w:trHeight w:val="435"/>
        </w:trPr>
        <w:tc>
          <w:tcPr>
            <w:tcW w:w="596" w:type="dxa"/>
          </w:tcPr>
          <w:p w:rsidR="008117E2" w:rsidRPr="00D06021" w:rsidRDefault="008117E2" w:rsidP="008117E2">
            <w:pPr>
              <w:pStyle w:val="a7"/>
              <w:numPr>
                <w:ilvl w:val="0"/>
                <w:numId w:val="12"/>
              </w:numPr>
              <w:spacing w:after="0" w:line="240" w:lineRule="auto"/>
              <w:ind w:left="0" w:firstLine="0"/>
              <w:jc w:val="center"/>
              <w:rPr>
                <w:rFonts w:ascii="Times New Roman" w:hAnsi="Times New Roman"/>
              </w:rPr>
            </w:pPr>
          </w:p>
        </w:tc>
        <w:tc>
          <w:tcPr>
            <w:tcW w:w="2835" w:type="dxa"/>
          </w:tcPr>
          <w:p w:rsidR="008117E2" w:rsidRDefault="008117E2" w:rsidP="008117E2">
            <w:pPr>
              <w:spacing w:after="0" w:line="240" w:lineRule="auto"/>
              <w:jc w:val="both"/>
              <w:rPr>
                <w:rFonts w:ascii="Times New Roman" w:hAnsi="Times New Roman" w:cs="Times New Roman"/>
              </w:rPr>
            </w:pPr>
            <w:r w:rsidRPr="0073633A">
              <w:rPr>
                <w:rFonts w:ascii="Times New Roman" w:hAnsi="Times New Roman" w:cs="Times New Roman"/>
                <w:i/>
              </w:rPr>
              <w:t xml:space="preserve">Тема </w:t>
            </w:r>
            <w:r w:rsidR="00EC22A1">
              <w:rPr>
                <w:rFonts w:ascii="Times New Roman" w:hAnsi="Times New Roman" w:cs="Times New Roman"/>
                <w:i/>
              </w:rPr>
              <w:t>3</w:t>
            </w:r>
            <w:r w:rsidRPr="0073633A">
              <w:rPr>
                <w:rFonts w:ascii="Times New Roman" w:hAnsi="Times New Roman" w:cs="Times New Roman"/>
              </w:rPr>
              <w:t>. Резьбовые соединения. Резьбы. Классификация. Расчет крепежной резьбы. Расчет одиночных болтов при статических нагрузках. Расчет и конструирование резьбовых соединений, выполненных группой болтов при различных нагружениях соединений</w:t>
            </w:r>
            <w:r>
              <w:rPr>
                <w:rFonts w:ascii="Times New Roman" w:hAnsi="Times New Roman" w:cs="Times New Roman"/>
              </w:rPr>
              <w:t>.</w:t>
            </w:r>
          </w:p>
          <w:p w:rsidR="008117E2" w:rsidRDefault="008117E2" w:rsidP="008117E2">
            <w:pPr>
              <w:spacing w:after="0" w:line="240" w:lineRule="auto"/>
              <w:jc w:val="both"/>
              <w:rPr>
                <w:rFonts w:ascii="Times New Roman" w:hAnsi="Times New Roman" w:cs="Times New Roman"/>
              </w:rPr>
            </w:pPr>
          </w:p>
          <w:p w:rsidR="00EC22A1" w:rsidRPr="00EC22A1" w:rsidRDefault="008117E2" w:rsidP="008117E2">
            <w:pPr>
              <w:spacing w:after="0" w:line="240" w:lineRule="auto"/>
              <w:jc w:val="both"/>
              <w:rPr>
                <w:rFonts w:ascii="Times New Roman" w:hAnsi="Times New Roman" w:cs="Times New Roman"/>
              </w:rPr>
            </w:pPr>
            <w:r w:rsidRPr="00F43051">
              <w:rPr>
                <w:rFonts w:ascii="Times New Roman" w:hAnsi="Times New Roman" w:cs="Times New Roman"/>
                <w:i/>
              </w:rPr>
              <w:t>Задача 1</w:t>
            </w:r>
            <w:r w:rsidRPr="00F43051">
              <w:rPr>
                <w:rFonts w:ascii="Times New Roman" w:hAnsi="Times New Roman" w:cs="Times New Roman"/>
              </w:rPr>
              <w:t xml:space="preserve">. </w:t>
            </w:r>
            <w:r w:rsidR="00DC3AB1">
              <w:rPr>
                <w:rFonts w:ascii="Times New Roman" w:hAnsi="Times New Roman" w:cs="Times New Roman"/>
              </w:rPr>
              <w:t>Расчет сварных и резьбовых соединений</w:t>
            </w:r>
            <w:r w:rsidRPr="00F43051">
              <w:rPr>
                <w:rFonts w:ascii="Times New Roman" w:hAnsi="Times New Roman" w:cs="Times New Roman"/>
              </w:rPr>
              <w:t xml:space="preserve"> (Часть </w:t>
            </w:r>
            <w:r>
              <w:rPr>
                <w:rFonts w:ascii="Times New Roman" w:hAnsi="Times New Roman" w:cs="Times New Roman"/>
              </w:rPr>
              <w:t>2</w:t>
            </w:r>
            <w:r w:rsidRPr="00F43051">
              <w:rPr>
                <w:rFonts w:ascii="Times New Roman" w:hAnsi="Times New Roman" w:cs="Times New Roman"/>
              </w:rPr>
              <w:t xml:space="preserve">. Расчет </w:t>
            </w:r>
            <w:r>
              <w:rPr>
                <w:rFonts w:ascii="Times New Roman" w:hAnsi="Times New Roman" w:cs="Times New Roman"/>
              </w:rPr>
              <w:t>резьбовых</w:t>
            </w:r>
            <w:r w:rsidRPr="00F43051">
              <w:rPr>
                <w:rFonts w:ascii="Times New Roman" w:hAnsi="Times New Roman" w:cs="Times New Roman"/>
              </w:rPr>
              <w:t xml:space="preserve"> соединений)</w:t>
            </w:r>
            <w:r w:rsidR="00EC22A1">
              <w:rPr>
                <w:rFonts w:ascii="Times New Roman" w:hAnsi="Times New Roman" w:cs="Times New Roman"/>
              </w:rPr>
              <w:t>.</w:t>
            </w:r>
          </w:p>
        </w:tc>
        <w:tc>
          <w:tcPr>
            <w:tcW w:w="1276" w:type="dxa"/>
          </w:tcPr>
          <w:p w:rsidR="008117E2" w:rsidRPr="00D06021" w:rsidRDefault="008117E2" w:rsidP="008117E2">
            <w:pPr>
              <w:spacing w:after="0" w:line="240" w:lineRule="auto"/>
              <w:jc w:val="center"/>
              <w:rPr>
                <w:rFonts w:ascii="Times New Roman" w:hAnsi="Times New Roman" w:cs="Times New Roman"/>
              </w:rPr>
            </w:pPr>
            <w:r w:rsidRPr="00D06021">
              <w:rPr>
                <w:rFonts w:ascii="Times New Roman" w:hAnsi="Times New Roman" w:cs="Times New Roman"/>
              </w:rPr>
              <w:t>Тестовый контроль знаний</w:t>
            </w:r>
          </w:p>
        </w:tc>
        <w:tc>
          <w:tcPr>
            <w:tcW w:w="4819" w:type="dxa"/>
          </w:tcPr>
          <w:p w:rsidR="008117E2" w:rsidRPr="00CA49E6" w:rsidRDefault="008117E2" w:rsidP="008117E2">
            <w:pPr>
              <w:tabs>
                <w:tab w:val="right" w:leader="underscore" w:pos="8505"/>
              </w:tabs>
              <w:spacing w:after="0" w:line="240" w:lineRule="auto"/>
              <w:jc w:val="both"/>
              <w:rPr>
                <w:rFonts w:ascii="Times New Roman" w:eastAsia="Times New Roman" w:hAnsi="Times New Roman" w:cs="Times New Roman"/>
                <w:lang w:eastAsia="ru-RU"/>
              </w:rPr>
            </w:pPr>
            <w:r w:rsidRPr="00CA49E6">
              <w:rPr>
                <w:rFonts w:ascii="Times New Roman" w:hAnsi="Times New Roman" w:cs="Times New Roman"/>
              </w:rPr>
              <w:t xml:space="preserve">Знать </w:t>
            </w:r>
            <w:r w:rsidRPr="00CA49E6">
              <w:rPr>
                <w:rFonts w:ascii="Times New Roman" w:hAnsi="Times New Roman" w:cs="Times New Roman"/>
                <w:bCs/>
                <w:color w:val="000000"/>
              </w:rPr>
              <w:t xml:space="preserve">основные законы механики, математики, химии, термодинамики, используемые при расчетах деталей машин; уметь </w:t>
            </w:r>
            <w:r w:rsidRPr="00CA49E6">
              <w:rPr>
                <w:rFonts w:ascii="Times New Roman" w:hAnsi="Times New Roman" w:cs="Times New Roman"/>
              </w:rPr>
              <w:t xml:space="preserve">использовать </w:t>
            </w:r>
            <w:r w:rsidRPr="00CA49E6">
              <w:rPr>
                <w:rFonts w:ascii="Times New Roman" w:hAnsi="Times New Roman" w:cs="Times New Roman"/>
                <w:bCs/>
                <w:color w:val="000000"/>
              </w:rPr>
              <w:t xml:space="preserve">основные естественнонаучные законы для расчета деталей машин и узлов шин; владеть </w:t>
            </w:r>
            <w:r w:rsidRPr="00CA49E6">
              <w:rPr>
                <w:rFonts w:ascii="Times New Roman" w:hAnsi="Times New Roman" w:cs="Times New Roman"/>
              </w:rPr>
              <w:t>навыками составления расчетных схем деталей и узлов, расчета на прочность, жесткость, износостойкость, теплостойкость и виброустойчивость</w:t>
            </w:r>
          </w:p>
        </w:tc>
      </w:tr>
      <w:tr w:rsidR="008117E2" w:rsidRPr="00D06021" w:rsidTr="00E66CBC">
        <w:trPr>
          <w:trHeight w:val="435"/>
        </w:trPr>
        <w:tc>
          <w:tcPr>
            <w:tcW w:w="596" w:type="dxa"/>
          </w:tcPr>
          <w:p w:rsidR="008117E2" w:rsidRPr="00D06021" w:rsidRDefault="008117E2" w:rsidP="008117E2">
            <w:pPr>
              <w:pStyle w:val="a7"/>
              <w:numPr>
                <w:ilvl w:val="0"/>
                <w:numId w:val="12"/>
              </w:numPr>
              <w:spacing w:after="0" w:line="240" w:lineRule="auto"/>
              <w:ind w:left="0" w:firstLine="0"/>
              <w:jc w:val="center"/>
              <w:rPr>
                <w:rFonts w:ascii="Times New Roman" w:hAnsi="Times New Roman"/>
              </w:rPr>
            </w:pPr>
          </w:p>
        </w:tc>
        <w:tc>
          <w:tcPr>
            <w:tcW w:w="2835" w:type="dxa"/>
          </w:tcPr>
          <w:p w:rsidR="008117E2" w:rsidRPr="004003FF" w:rsidRDefault="008117E2" w:rsidP="008117E2">
            <w:pPr>
              <w:spacing w:after="0" w:line="240" w:lineRule="auto"/>
              <w:jc w:val="both"/>
              <w:rPr>
                <w:rFonts w:ascii="Times New Roman" w:hAnsi="Times New Roman" w:cs="Times New Roman"/>
              </w:rPr>
            </w:pPr>
            <w:r w:rsidRPr="004003FF">
              <w:rPr>
                <w:rFonts w:ascii="Times New Roman" w:hAnsi="Times New Roman" w:cs="Times New Roman"/>
                <w:i/>
              </w:rPr>
              <w:t xml:space="preserve">Тема </w:t>
            </w:r>
            <w:r w:rsidR="00EC22A1">
              <w:rPr>
                <w:rFonts w:ascii="Times New Roman" w:hAnsi="Times New Roman" w:cs="Times New Roman"/>
                <w:i/>
              </w:rPr>
              <w:t>4</w:t>
            </w:r>
            <w:r w:rsidRPr="004003FF">
              <w:rPr>
                <w:rFonts w:ascii="Times New Roman" w:hAnsi="Times New Roman" w:cs="Times New Roman"/>
                <w:i/>
              </w:rPr>
              <w:t>.</w:t>
            </w:r>
            <w:r w:rsidRPr="004003FF">
              <w:rPr>
                <w:rFonts w:ascii="Times New Roman" w:hAnsi="Times New Roman" w:cs="Times New Roman"/>
              </w:rPr>
              <w:t xml:space="preserve"> Соединения «вал-ступица».</w:t>
            </w:r>
          </w:p>
          <w:p w:rsidR="008117E2" w:rsidRPr="004003FF" w:rsidRDefault="008117E2" w:rsidP="008117E2">
            <w:pPr>
              <w:spacing w:after="0" w:line="240" w:lineRule="auto"/>
              <w:jc w:val="both"/>
              <w:rPr>
                <w:rFonts w:ascii="Times New Roman" w:hAnsi="Times New Roman" w:cs="Times New Roman"/>
              </w:rPr>
            </w:pPr>
            <w:r w:rsidRPr="004003FF">
              <w:rPr>
                <w:rFonts w:ascii="Times New Roman" w:hAnsi="Times New Roman" w:cs="Times New Roman"/>
              </w:rPr>
              <w:t xml:space="preserve">Шпоночные соединения. Классификация и конструкции соединений. Расчет ненапряженных шпоночных соединений. Особенности расчета и конструирования напряженных шпоночных соединений. </w:t>
            </w:r>
          </w:p>
          <w:p w:rsidR="008117E2" w:rsidRPr="004003FF" w:rsidRDefault="008117E2" w:rsidP="008117E2">
            <w:pPr>
              <w:spacing w:after="0" w:line="240" w:lineRule="auto"/>
              <w:jc w:val="both"/>
              <w:rPr>
                <w:rFonts w:ascii="Times New Roman" w:hAnsi="Times New Roman" w:cs="Times New Roman"/>
              </w:rPr>
            </w:pPr>
            <w:r w:rsidRPr="004003FF">
              <w:rPr>
                <w:rFonts w:ascii="Times New Roman" w:hAnsi="Times New Roman" w:cs="Times New Roman"/>
              </w:rPr>
              <w:t>Шлицевые соединения. Классификация. Конструкция соединений, методы центровки. Расчет шлицевых соединений на прочность.</w:t>
            </w:r>
          </w:p>
          <w:p w:rsidR="008117E2" w:rsidRDefault="008117E2" w:rsidP="008117E2">
            <w:pPr>
              <w:spacing w:after="0" w:line="240" w:lineRule="auto"/>
              <w:jc w:val="both"/>
              <w:rPr>
                <w:rFonts w:ascii="Times New Roman" w:hAnsi="Times New Roman" w:cs="Times New Roman"/>
              </w:rPr>
            </w:pPr>
            <w:r w:rsidRPr="004003FF">
              <w:rPr>
                <w:rFonts w:ascii="Times New Roman" w:hAnsi="Times New Roman" w:cs="Times New Roman"/>
              </w:rPr>
              <w:t>Соединения с натягом. Классификация и конструкции соединений. Расчет соединений с натягом. Клеммовые, профильные соединения. Конструкции и расчет соединений.</w:t>
            </w:r>
          </w:p>
          <w:p w:rsidR="008117E2" w:rsidRDefault="008117E2" w:rsidP="008117E2">
            <w:pPr>
              <w:spacing w:after="0" w:line="240" w:lineRule="auto"/>
              <w:jc w:val="both"/>
              <w:rPr>
                <w:rFonts w:ascii="Times New Roman" w:hAnsi="Times New Roman" w:cs="Times New Roman"/>
              </w:rPr>
            </w:pPr>
          </w:p>
          <w:p w:rsidR="008117E2" w:rsidRDefault="008117E2" w:rsidP="008117E2">
            <w:pPr>
              <w:spacing w:after="0" w:line="240" w:lineRule="auto"/>
              <w:jc w:val="both"/>
              <w:rPr>
                <w:rFonts w:ascii="Times New Roman" w:hAnsi="Times New Roman" w:cs="Times New Roman"/>
                <w:i/>
              </w:rPr>
            </w:pPr>
            <w:r>
              <w:rPr>
                <w:rFonts w:ascii="Times New Roman" w:hAnsi="Times New Roman" w:cs="Times New Roman"/>
                <w:i/>
              </w:rPr>
              <w:t>Отчет з</w:t>
            </w:r>
            <w:r w:rsidRPr="00F43051">
              <w:rPr>
                <w:rFonts w:ascii="Times New Roman" w:hAnsi="Times New Roman" w:cs="Times New Roman"/>
                <w:i/>
              </w:rPr>
              <w:t>адач</w:t>
            </w:r>
            <w:r>
              <w:rPr>
                <w:rFonts w:ascii="Times New Roman" w:hAnsi="Times New Roman" w:cs="Times New Roman"/>
                <w:i/>
              </w:rPr>
              <w:t>и</w:t>
            </w:r>
            <w:r w:rsidRPr="00F43051">
              <w:rPr>
                <w:rFonts w:ascii="Times New Roman" w:hAnsi="Times New Roman" w:cs="Times New Roman"/>
                <w:i/>
              </w:rPr>
              <w:t xml:space="preserve"> 1</w:t>
            </w:r>
            <w:r>
              <w:rPr>
                <w:rFonts w:ascii="Times New Roman" w:hAnsi="Times New Roman" w:cs="Times New Roman"/>
                <w:i/>
              </w:rPr>
              <w:t>.</w:t>
            </w:r>
          </w:p>
          <w:p w:rsidR="008117E2" w:rsidRDefault="008117E2" w:rsidP="008117E2">
            <w:pPr>
              <w:spacing w:after="0" w:line="240" w:lineRule="auto"/>
              <w:jc w:val="both"/>
              <w:rPr>
                <w:rFonts w:ascii="Times New Roman" w:hAnsi="Times New Roman" w:cs="Times New Roman"/>
                <w:i/>
              </w:rPr>
            </w:pPr>
          </w:p>
          <w:p w:rsidR="008117E2" w:rsidRPr="004003FF" w:rsidRDefault="008117E2" w:rsidP="008117E2">
            <w:pPr>
              <w:spacing w:after="0" w:line="240" w:lineRule="auto"/>
              <w:jc w:val="both"/>
              <w:rPr>
                <w:rFonts w:ascii="Times New Roman" w:hAnsi="Times New Roman" w:cs="Times New Roman"/>
                <w:i/>
              </w:rPr>
            </w:pPr>
            <w:r w:rsidRPr="004003FF">
              <w:rPr>
                <w:rFonts w:ascii="Times New Roman" w:hAnsi="Times New Roman" w:cs="Times New Roman"/>
                <w:i/>
                <w:color w:val="000000"/>
                <w:sz w:val="24"/>
                <w:szCs w:val="24"/>
              </w:rPr>
              <w:lastRenderedPageBreak/>
              <w:t>Расчет шпоночного и шлицевого соединений.</w:t>
            </w:r>
          </w:p>
        </w:tc>
        <w:tc>
          <w:tcPr>
            <w:tcW w:w="1276" w:type="dxa"/>
          </w:tcPr>
          <w:p w:rsidR="008117E2" w:rsidRPr="00D06021" w:rsidRDefault="008117E2" w:rsidP="008117E2">
            <w:pPr>
              <w:spacing w:after="0" w:line="240" w:lineRule="auto"/>
              <w:jc w:val="center"/>
              <w:rPr>
                <w:rFonts w:ascii="Times New Roman" w:hAnsi="Times New Roman" w:cs="Times New Roman"/>
              </w:rPr>
            </w:pPr>
            <w:r w:rsidRPr="00D06021">
              <w:rPr>
                <w:rFonts w:ascii="Times New Roman" w:hAnsi="Times New Roman" w:cs="Times New Roman"/>
              </w:rPr>
              <w:lastRenderedPageBreak/>
              <w:t>Тестовый контроль знаний</w:t>
            </w:r>
          </w:p>
        </w:tc>
        <w:tc>
          <w:tcPr>
            <w:tcW w:w="4819" w:type="dxa"/>
          </w:tcPr>
          <w:p w:rsidR="008117E2" w:rsidRPr="00CA49E6" w:rsidRDefault="008117E2" w:rsidP="008117E2">
            <w:pPr>
              <w:tabs>
                <w:tab w:val="right" w:leader="underscore" w:pos="8505"/>
              </w:tabs>
              <w:spacing w:after="0" w:line="240" w:lineRule="auto"/>
              <w:jc w:val="both"/>
              <w:rPr>
                <w:rFonts w:ascii="Times New Roman" w:eastAsia="Times New Roman" w:hAnsi="Times New Roman" w:cs="Times New Roman"/>
                <w:lang w:eastAsia="ru-RU"/>
              </w:rPr>
            </w:pPr>
            <w:r w:rsidRPr="00CA49E6">
              <w:rPr>
                <w:rFonts w:ascii="Times New Roman" w:hAnsi="Times New Roman" w:cs="Times New Roman"/>
              </w:rPr>
              <w:t xml:space="preserve">Знать </w:t>
            </w:r>
            <w:r w:rsidRPr="00CA49E6">
              <w:rPr>
                <w:rFonts w:ascii="Times New Roman" w:hAnsi="Times New Roman" w:cs="Times New Roman"/>
                <w:bCs/>
                <w:color w:val="000000"/>
              </w:rPr>
              <w:t xml:space="preserve">основные законы механики, математики, химии, термодинамики, используемые при расчетах деталей машин; уметь </w:t>
            </w:r>
            <w:r w:rsidRPr="00CA49E6">
              <w:rPr>
                <w:rFonts w:ascii="Times New Roman" w:hAnsi="Times New Roman" w:cs="Times New Roman"/>
              </w:rPr>
              <w:t xml:space="preserve">использовать </w:t>
            </w:r>
            <w:r w:rsidRPr="00CA49E6">
              <w:rPr>
                <w:rFonts w:ascii="Times New Roman" w:hAnsi="Times New Roman" w:cs="Times New Roman"/>
                <w:bCs/>
                <w:color w:val="000000"/>
              </w:rPr>
              <w:t xml:space="preserve">основные естественнонаучные законы для расчета деталей машин и узлов шин; владеть </w:t>
            </w:r>
            <w:r w:rsidRPr="00CA49E6">
              <w:rPr>
                <w:rFonts w:ascii="Times New Roman" w:hAnsi="Times New Roman" w:cs="Times New Roman"/>
              </w:rPr>
              <w:t>навыками составления расчетных схем деталей и узлов, расчета на прочность, жесткость, износостойкость, теплостойкость и виброустойчивость</w:t>
            </w:r>
          </w:p>
        </w:tc>
      </w:tr>
      <w:tr w:rsidR="008117E2" w:rsidRPr="00D06021" w:rsidTr="00E66CBC">
        <w:trPr>
          <w:trHeight w:val="435"/>
        </w:trPr>
        <w:tc>
          <w:tcPr>
            <w:tcW w:w="596" w:type="dxa"/>
          </w:tcPr>
          <w:p w:rsidR="008117E2" w:rsidRPr="00D06021" w:rsidRDefault="008117E2" w:rsidP="008117E2">
            <w:pPr>
              <w:pStyle w:val="a7"/>
              <w:numPr>
                <w:ilvl w:val="0"/>
                <w:numId w:val="12"/>
              </w:numPr>
              <w:spacing w:after="0" w:line="240" w:lineRule="auto"/>
              <w:ind w:left="0" w:firstLine="0"/>
              <w:jc w:val="center"/>
              <w:rPr>
                <w:rFonts w:ascii="Times New Roman" w:hAnsi="Times New Roman"/>
              </w:rPr>
            </w:pPr>
          </w:p>
        </w:tc>
        <w:tc>
          <w:tcPr>
            <w:tcW w:w="2835" w:type="dxa"/>
          </w:tcPr>
          <w:p w:rsidR="008117E2" w:rsidRPr="008117E2" w:rsidRDefault="008117E2" w:rsidP="008117E2">
            <w:pPr>
              <w:spacing w:after="0" w:line="240" w:lineRule="auto"/>
              <w:jc w:val="both"/>
              <w:rPr>
                <w:rFonts w:ascii="Times New Roman" w:hAnsi="Times New Roman" w:cs="Times New Roman"/>
                <w:bCs/>
              </w:rPr>
            </w:pPr>
            <w:r w:rsidRPr="008117E2">
              <w:rPr>
                <w:rFonts w:ascii="Times New Roman" w:hAnsi="Times New Roman" w:cs="Times New Roman"/>
                <w:bCs/>
                <w:i/>
              </w:rPr>
              <w:t xml:space="preserve">Тема </w:t>
            </w:r>
            <w:r w:rsidR="00EC22A1">
              <w:rPr>
                <w:rFonts w:ascii="Times New Roman" w:hAnsi="Times New Roman" w:cs="Times New Roman"/>
                <w:bCs/>
                <w:i/>
              </w:rPr>
              <w:t>5</w:t>
            </w:r>
            <w:r w:rsidRPr="008117E2">
              <w:rPr>
                <w:rFonts w:ascii="Times New Roman" w:hAnsi="Times New Roman" w:cs="Times New Roman"/>
                <w:bCs/>
              </w:rPr>
              <w:t>. Механические передачи.</w:t>
            </w:r>
          </w:p>
          <w:p w:rsidR="008117E2" w:rsidRPr="008117E2" w:rsidRDefault="008117E2" w:rsidP="008117E2">
            <w:pPr>
              <w:spacing w:after="0" w:line="240" w:lineRule="auto"/>
              <w:jc w:val="both"/>
              <w:rPr>
                <w:rFonts w:ascii="Times New Roman" w:hAnsi="Times New Roman" w:cs="Times New Roman"/>
              </w:rPr>
            </w:pPr>
            <w:r w:rsidRPr="008117E2">
              <w:rPr>
                <w:rFonts w:ascii="Times New Roman" w:hAnsi="Times New Roman" w:cs="Times New Roman"/>
              </w:rPr>
              <w:t>Фрикционные передачи. Классификация. Конструкции, материалы и расчет фрикционных колес.</w:t>
            </w:r>
          </w:p>
          <w:p w:rsidR="008117E2" w:rsidRDefault="008117E2" w:rsidP="008117E2">
            <w:pPr>
              <w:spacing w:after="0" w:line="240" w:lineRule="auto"/>
              <w:jc w:val="both"/>
              <w:rPr>
                <w:rFonts w:ascii="Times New Roman" w:hAnsi="Times New Roman" w:cs="Times New Roman"/>
              </w:rPr>
            </w:pPr>
            <w:r w:rsidRPr="008117E2">
              <w:rPr>
                <w:rFonts w:ascii="Times New Roman" w:hAnsi="Times New Roman" w:cs="Times New Roman"/>
              </w:rPr>
              <w:t>Ременные передачи. Классификация. Конструкции. Расчет по тяговой способности. Оценка долговечности ременной передачи.</w:t>
            </w:r>
          </w:p>
          <w:p w:rsidR="008117E2" w:rsidRPr="008117E2" w:rsidRDefault="008117E2" w:rsidP="008117E2">
            <w:pPr>
              <w:spacing w:after="0" w:line="240" w:lineRule="auto"/>
              <w:jc w:val="both"/>
              <w:rPr>
                <w:rFonts w:ascii="Times New Roman" w:hAnsi="Times New Roman" w:cs="Times New Roman"/>
              </w:rPr>
            </w:pPr>
          </w:p>
          <w:p w:rsidR="008117E2" w:rsidRPr="008117E2" w:rsidRDefault="008117E2" w:rsidP="008117E2">
            <w:pPr>
              <w:spacing w:after="0" w:line="240" w:lineRule="auto"/>
              <w:jc w:val="both"/>
              <w:rPr>
                <w:rFonts w:ascii="Times New Roman" w:eastAsia="Times New Roman" w:hAnsi="Times New Roman" w:cs="Times New Roman"/>
              </w:rPr>
            </w:pPr>
            <w:r w:rsidRPr="008117E2">
              <w:rPr>
                <w:rFonts w:ascii="Times New Roman" w:hAnsi="Times New Roman" w:cs="Times New Roman"/>
                <w:i/>
              </w:rPr>
              <w:t>Задача 2</w:t>
            </w:r>
            <w:r w:rsidRPr="008117E2">
              <w:rPr>
                <w:rFonts w:ascii="Times New Roman" w:hAnsi="Times New Roman" w:cs="Times New Roman"/>
              </w:rPr>
              <w:t>. Расчет клиноременной передачи</w:t>
            </w:r>
          </w:p>
        </w:tc>
        <w:tc>
          <w:tcPr>
            <w:tcW w:w="1276" w:type="dxa"/>
          </w:tcPr>
          <w:p w:rsidR="008117E2" w:rsidRPr="00D06021" w:rsidRDefault="008117E2" w:rsidP="008117E2">
            <w:pPr>
              <w:spacing w:after="0" w:line="240" w:lineRule="auto"/>
              <w:jc w:val="center"/>
              <w:rPr>
                <w:rFonts w:ascii="Times New Roman" w:hAnsi="Times New Roman" w:cs="Times New Roman"/>
              </w:rPr>
            </w:pPr>
            <w:r w:rsidRPr="00D06021">
              <w:rPr>
                <w:rFonts w:ascii="Times New Roman" w:hAnsi="Times New Roman" w:cs="Times New Roman"/>
              </w:rPr>
              <w:t>Тестовый контроль знаний</w:t>
            </w:r>
          </w:p>
        </w:tc>
        <w:tc>
          <w:tcPr>
            <w:tcW w:w="4819" w:type="dxa"/>
          </w:tcPr>
          <w:p w:rsidR="008117E2" w:rsidRPr="00CA49E6" w:rsidRDefault="008117E2" w:rsidP="008117E2">
            <w:pPr>
              <w:tabs>
                <w:tab w:val="right" w:leader="underscore" w:pos="8505"/>
              </w:tabs>
              <w:spacing w:after="0" w:line="240" w:lineRule="auto"/>
              <w:jc w:val="both"/>
              <w:rPr>
                <w:rFonts w:ascii="Times New Roman" w:eastAsia="Times New Roman" w:hAnsi="Times New Roman" w:cs="Times New Roman"/>
                <w:lang w:eastAsia="ru-RU"/>
              </w:rPr>
            </w:pPr>
            <w:r w:rsidRPr="00CA49E6">
              <w:rPr>
                <w:rFonts w:ascii="Times New Roman" w:hAnsi="Times New Roman" w:cs="Times New Roman"/>
              </w:rPr>
              <w:t xml:space="preserve">Знать </w:t>
            </w:r>
            <w:r w:rsidRPr="00CA49E6">
              <w:rPr>
                <w:rFonts w:ascii="Times New Roman" w:hAnsi="Times New Roman" w:cs="Times New Roman"/>
                <w:bCs/>
                <w:color w:val="000000"/>
              </w:rPr>
              <w:t xml:space="preserve">основные законы механики, математики, химии, термодинамики, используемые при расчетах деталей машин; уметь </w:t>
            </w:r>
            <w:r w:rsidRPr="00CA49E6">
              <w:rPr>
                <w:rFonts w:ascii="Times New Roman" w:hAnsi="Times New Roman" w:cs="Times New Roman"/>
              </w:rPr>
              <w:t xml:space="preserve">использовать </w:t>
            </w:r>
            <w:r w:rsidRPr="00CA49E6">
              <w:rPr>
                <w:rFonts w:ascii="Times New Roman" w:hAnsi="Times New Roman" w:cs="Times New Roman"/>
                <w:bCs/>
                <w:color w:val="000000"/>
              </w:rPr>
              <w:t xml:space="preserve">основные естественнонаучные законы для расчета деталей машин и узлов шин; владеть </w:t>
            </w:r>
            <w:r w:rsidRPr="00CA49E6">
              <w:rPr>
                <w:rFonts w:ascii="Times New Roman" w:hAnsi="Times New Roman" w:cs="Times New Roman"/>
              </w:rPr>
              <w:t>навыками составления расчетных схем деталей и узлов, расчета на прочность, жесткость, износостойкость, теплостойкость и виброустойчивость</w:t>
            </w:r>
          </w:p>
        </w:tc>
      </w:tr>
      <w:tr w:rsidR="008117E2" w:rsidRPr="00D06021" w:rsidTr="00E66CBC">
        <w:trPr>
          <w:trHeight w:val="435"/>
        </w:trPr>
        <w:tc>
          <w:tcPr>
            <w:tcW w:w="596" w:type="dxa"/>
          </w:tcPr>
          <w:p w:rsidR="008117E2" w:rsidRPr="00D06021" w:rsidRDefault="008117E2" w:rsidP="008117E2">
            <w:pPr>
              <w:pStyle w:val="a7"/>
              <w:numPr>
                <w:ilvl w:val="0"/>
                <w:numId w:val="12"/>
              </w:numPr>
              <w:overflowPunct w:val="0"/>
              <w:autoSpaceDE w:val="0"/>
              <w:autoSpaceDN w:val="0"/>
              <w:adjustRightInd w:val="0"/>
              <w:spacing w:after="0" w:line="240" w:lineRule="auto"/>
              <w:ind w:left="0" w:firstLine="0"/>
              <w:jc w:val="center"/>
              <w:textAlignment w:val="baseline"/>
              <w:rPr>
                <w:rFonts w:ascii="Times New Roman" w:hAnsi="Times New Roman"/>
              </w:rPr>
            </w:pPr>
          </w:p>
        </w:tc>
        <w:tc>
          <w:tcPr>
            <w:tcW w:w="2835" w:type="dxa"/>
          </w:tcPr>
          <w:p w:rsidR="007B2B16" w:rsidRDefault="007B2B16" w:rsidP="007B2B16">
            <w:pPr>
              <w:overflowPunct w:val="0"/>
              <w:autoSpaceDE w:val="0"/>
              <w:autoSpaceDN w:val="0"/>
              <w:adjustRightInd w:val="0"/>
              <w:spacing w:after="0" w:line="240" w:lineRule="auto"/>
              <w:jc w:val="both"/>
              <w:textAlignment w:val="baseline"/>
              <w:rPr>
                <w:rFonts w:ascii="Times New Roman" w:hAnsi="Times New Roman" w:cs="Times New Roman"/>
              </w:rPr>
            </w:pPr>
            <w:r w:rsidRPr="007B2B16">
              <w:rPr>
                <w:rFonts w:ascii="Times New Roman" w:hAnsi="Times New Roman" w:cs="Times New Roman"/>
                <w:i/>
              </w:rPr>
              <w:t xml:space="preserve">Тема </w:t>
            </w:r>
            <w:r w:rsidR="00EC22A1">
              <w:rPr>
                <w:rFonts w:ascii="Times New Roman" w:hAnsi="Times New Roman" w:cs="Times New Roman"/>
                <w:i/>
              </w:rPr>
              <w:t>6</w:t>
            </w:r>
            <w:r w:rsidRPr="007B2B16">
              <w:rPr>
                <w:rFonts w:ascii="Times New Roman" w:hAnsi="Times New Roman" w:cs="Times New Roman"/>
              </w:rPr>
              <w:t>. Цепные передачи. Конструкции, область применения. Расчет приводных роликовых цепей</w:t>
            </w:r>
          </w:p>
          <w:p w:rsidR="00E42C50" w:rsidRPr="007B2B16" w:rsidRDefault="00E42C50" w:rsidP="007B2B16">
            <w:pPr>
              <w:overflowPunct w:val="0"/>
              <w:autoSpaceDE w:val="0"/>
              <w:autoSpaceDN w:val="0"/>
              <w:adjustRightInd w:val="0"/>
              <w:spacing w:after="0" w:line="240" w:lineRule="auto"/>
              <w:jc w:val="both"/>
              <w:textAlignment w:val="baseline"/>
              <w:rPr>
                <w:rFonts w:ascii="Times New Roman" w:hAnsi="Times New Roman" w:cs="Times New Roman"/>
              </w:rPr>
            </w:pPr>
          </w:p>
          <w:p w:rsidR="008117E2" w:rsidRDefault="008117E2" w:rsidP="0043657B">
            <w:pPr>
              <w:overflowPunct w:val="0"/>
              <w:autoSpaceDE w:val="0"/>
              <w:autoSpaceDN w:val="0"/>
              <w:adjustRightInd w:val="0"/>
              <w:spacing w:after="0" w:line="240" w:lineRule="auto"/>
              <w:textAlignment w:val="baseline"/>
              <w:rPr>
                <w:rFonts w:ascii="Times New Roman" w:hAnsi="Times New Roman" w:cs="Times New Roman"/>
              </w:rPr>
            </w:pPr>
            <w:r w:rsidRPr="007B2B16">
              <w:rPr>
                <w:rFonts w:ascii="Times New Roman" w:hAnsi="Times New Roman" w:cs="Times New Roman"/>
                <w:i/>
              </w:rPr>
              <w:t xml:space="preserve">Задача </w:t>
            </w:r>
            <w:r w:rsidR="0043657B">
              <w:rPr>
                <w:rFonts w:ascii="Times New Roman" w:hAnsi="Times New Roman" w:cs="Times New Roman"/>
                <w:i/>
              </w:rPr>
              <w:t>3</w:t>
            </w:r>
            <w:r w:rsidRPr="007B2B16">
              <w:rPr>
                <w:rFonts w:ascii="Times New Roman" w:hAnsi="Times New Roman" w:cs="Times New Roman"/>
              </w:rPr>
              <w:t>. Расчет цепной передачи</w:t>
            </w:r>
          </w:p>
          <w:p w:rsidR="00EC22A1" w:rsidRPr="007B2B16" w:rsidRDefault="00EC22A1" w:rsidP="00EC22A1">
            <w:pPr>
              <w:spacing w:after="0" w:line="240" w:lineRule="auto"/>
              <w:jc w:val="both"/>
              <w:rPr>
                <w:rFonts w:ascii="Times New Roman" w:eastAsia="Times New Roman" w:hAnsi="Times New Roman" w:cs="Times New Roman"/>
              </w:rPr>
            </w:pPr>
            <w:r>
              <w:rPr>
                <w:rFonts w:ascii="Times New Roman" w:hAnsi="Times New Roman" w:cs="Times New Roman"/>
                <w:i/>
              </w:rPr>
              <w:t>Отчет з</w:t>
            </w:r>
            <w:r w:rsidRPr="00F43051">
              <w:rPr>
                <w:rFonts w:ascii="Times New Roman" w:hAnsi="Times New Roman" w:cs="Times New Roman"/>
                <w:i/>
              </w:rPr>
              <w:t>адач</w:t>
            </w:r>
            <w:r>
              <w:rPr>
                <w:rFonts w:ascii="Times New Roman" w:hAnsi="Times New Roman" w:cs="Times New Roman"/>
                <w:i/>
              </w:rPr>
              <w:t>и</w:t>
            </w:r>
            <w:r w:rsidRPr="00F43051">
              <w:rPr>
                <w:rFonts w:ascii="Times New Roman" w:hAnsi="Times New Roman" w:cs="Times New Roman"/>
                <w:i/>
              </w:rPr>
              <w:t xml:space="preserve"> </w:t>
            </w:r>
            <w:r>
              <w:rPr>
                <w:rFonts w:ascii="Times New Roman" w:hAnsi="Times New Roman" w:cs="Times New Roman"/>
                <w:i/>
              </w:rPr>
              <w:t>2.</w:t>
            </w:r>
          </w:p>
        </w:tc>
        <w:tc>
          <w:tcPr>
            <w:tcW w:w="1276" w:type="dxa"/>
          </w:tcPr>
          <w:p w:rsidR="008117E2" w:rsidRPr="00D06021" w:rsidRDefault="008117E2" w:rsidP="008117E2">
            <w:pPr>
              <w:spacing w:after="0" w:line="240" w:lineRule="auto"/>
              <w:jc w:val="center"/>
              <w:rPr>
                <w:rFonts w:ascii="Times New Roman" w:hAnsi="Times New Roman" w:cs="Times New Roman"/>
              </w:rPr>
            </w:pPr>
            <w:r w:rsidRPr="00D06021">
              <w:rPr>
                <w:rFonts w:ascii="Times New Roman" w:hAnsi="Times New Roman" w:cs="Times New Roman"/>
              </w:rPr>
              <w:t>Тестовый контроль знаний</w:t>
            </w:r>
          </w:p>
        </w:tc>
        <w:tc>
          <w:tcPr>
            <w:tcW w:w="4819" w:type="dxa"/>
          </w:tcPr>
          <w:p w:rsidR="008117E2" w:rsidRPr="00CA49E6" w:rsidRDefault="008117E2" w:rsidP="008117E2">
            <w:pPr>
              <w:tabs>
                <w:tab w:val="right" w:leader="underscore" w:pos="8505"/>
              </w:tabs>
              <w:spacing w:after="0" w:line="240" w:lineRule="auto"/>
              <w:jc w:val="both"/>
              <w:rPr>
                <w:rFonts w:ascii="Times New Roman" w:eastAsia="Times New Roman" w:hAnsi="Times New Roman" w:cs="Times New Roman"/>
                <w:lang w:eastAsia="ru-RU"/>
              </w:rPr>
            </w:pPr>
            <w:r w:rsidRPr="00CA49E6">
              <w:rPr>
                <w:rFonts w:ascii="Times New Roman" w:hAnsi="Times New Roman" w:cs="Times New Roman"/>
              </w:rPr>
              <w:t xml:space="preserve">Знать </w:t>
            </w:r>
            <w:r w:rsidRPr="00CA49E6">
              <w:rPr>
                <w:rFonts w:ascii="Times New Roman" w:hAnsi="Times New Roman" w:cs="Times New Roman"/>
                <w:bCs/>
                <w:color w:val="000000"/>
              </w:rPr>
              <w:t xml:space="preserve">основные законы механики, математики, химии, термодинамики, используемые при расчетах деталей машин; уметь </w:t>
            </w:r>
            <w:r w:rsidRPr="00CA49E6">
              <w:rPr>
                <w:rFonts w:ascii="Times New Roman" w:hAnsi="Times New Roman" w:cs="Times New Roman"/>
              </w:rPr>
              <w:t xml:space="preserve">использовать </w:t>
            </w:r>
            <w:r w:rsidRPr="00CA49E6">
              <w:rPr>
                <w:rFonts w:ascii="Times New Roman" w:hAnsi="Times New Roman" w:cs="Times New Roman"/>
                <w:bCs/>
                <w:color w:val="000000"/>
              </w:rPr>
              <w:t xml:space="preserve">основные естественнонаучные законы для расчета деталей машин и узлов шин; владеть </w:t>
            </w:r>
            <w:r w:rsidRPr="00CA49E6">
              <w:rPr>
                <w:rFonts w:ascii="Times New Roman" w:hAnsi="Times New Roman" w:cs="Times New Roman"/>
              </w:rPr>
              <w:t>навыками составления расчетных схем деталей и узлов, расчета на прочность, жесткость, износостойкость, теплостойкость и виброустойчивость</w:t>
            </w:r>
          </w:p>
        </w:tc>
      </w:tr>
      <w:tr w:rsidR="008117E2" w:rsidRPr="00D06021" w:rsidTr="00E66CBC">
        <w:trPr>
          <w:trHeight w:val="435"/>
        </w:trPr>
        <w:tc>
          <w:tcPr>
            <w:tcW w:w="596" w:type="dxa"/>
          </w:tcPr>
          <w:p w:rsidR="008117E2" w:rsidRPr="00D06021" w:rsidRDefault="008117E2" w:rsidP="008117E2">
            <w:pPr>
              <w:pStyle w:val="a7"/>
              <w:numPr>
                <w:ilvl w:val="0"/>
                <w:numId w:val="12"/>
              </w:numPr>
              <w:overflowPunct w:val="0"/>
              <w:autoSpaceDE w:val="0"/>
              <w:autoSpaceDN w:val="0"/>
              <w:adjustRightInd w:val="0"/>
              <w:spacing w:after="0" w:line="240" w:lineRule="auto"/>
              <w:ind w:left="0" w:firstLine="0"/>
              <w:jc w:val="center"/>
              <w:textAlignment w:val="baseline"/>
              <w:rPr>
                <w:rFonts w:ascii="Times New Roman" w:hAnsi="Times New Roman"/>
                <w:bCs/>
              </w:rPr>
            </w:pPr>
          </w:p>
        </w:tc>
        <w:tc>
          <w:tcPr>
            <w:tcW w:w="2835" w:type="dxa"/>
          </w:tcPr>
          <w:p w:rsidR="0043657B" w:rsidRPr="0043657B" w:rsidRDefault="0043657B" w:rsidP="0043657B">
            <w:pPr>
              <w:spacing w:after="0" w:line="240" w:lineRule="auto"/>
              <w:jc w:val="both"/>
              <w:rPr>
                <w:rFonts w:ascii="Times New Roman" w:hAnsi="Times New Roman" w:cs="Times New Roman"/>
              </w:rPr>
            </w:pPr>
            <w:r w:rsidRPr="0043657B">
              <w:rPr>
                <w:rFonts w:ascii="Times New Roman" w:hAnsi="Times New Roman" w:cs="Times New Roman"/>
                <w:i/>
              </w:rPr>
              <w:t xml:space="preserve">Тема </w:t>
            </w:r>
            <w:r w:rsidR="00EC22A1">
              <w:rPr>
                <w:rFonts w:ascii="Times New Roman" w:hAnsi="Times New Roman" w:cs="Times New Roman"/>
                <w:i/>
              </w:rPr>
              <w:t>7</w:t>
            </w:r>
            <w:r w:rsidRPr="0043657B">
              <w:rPr>
                <w:rFonts w:ascii="Times New Roman" w:hAnsi="Times New Roman" w:cs="Times New Roman"/>
              </w:rPr>
              <w:t>. Зубчатые передачи. Классификация. Конструкции зубчатых колес. Виды выхода из строя, критерии работоспособности. Материалы. Инженерный расчет цилиндрических зубчатых передач с эвольвентным профилем. Инженерный расчет конических зубчатых передач.</w:t>
            </w:r>
          </w:p>
          <w:p w:rsidR="008117E2" w:rsidRDefault="0043657B" w:rsidP="0043657B">
            <w:pPr>
              <w:overflowPunct w:val="0"/>
              <w:autoSpaceDE w:val="0"/>
              <w:autoSpaceDN w:val="0"/>
              <w:adjustRightInd w:val="0"/>
              <w:spacing w:after="0" w:line="240" w:lineRule="auto"/>
              <w:jc w:val="both"/>
              <w:textAlignment w:val="baseline"/>
              <w:rPr>
                <w:rFonts w:ascii="Times New Roman" w:hAnsi="Times New Roman" w:cs="Times New Roman"/>
              </w:rPr>
            </w:pPr>
            <w:r w:rsidRPr="0043657B">
              <w:rPr>
                <w:rFonts w:ascii="Times New Roman" w:hAnsi="Times New Roman" w:cs="Times New Roman"/>
              </w:rPr>
              <w:t>Червячные передачи. Конструкции и материалы. Критерии расчета червячных передач. Инженерный расчет червячной передачи. Смазка червячных передач. Тепловой расчет червячного редуктора</w:t>
            </w:r>
          </w:p>
          <w:p w:rsidR="00E42C50" w:rsidRDefault="00E42C50" w:rsidP="0043657B">
            <w:pPr>
              <w:overflowPunct w:val="0"/>
              <w:autoSpaceDE w:val="0"/>
              <w:autoSpaceDN w:val="0"/>
              <w:adjustRightInd w:val="0"/>
              <w:spacing w:after="0" w:line="240" w:lineRule="auto"/>
              <w:jc w:val="both"/>
              <w:textAlignment w:val="baseline"/>
              <w:rPr>
                <w:rFonts w:ascii="Times New Roman" w:hAnsi="Times New Roman" w:cs="Times New Roman"/>
              </w:rPr>
            </w:pPr>
          </w:p>
          <w:p w:rsidR="0043657B" w:rsidRDefault="0043657B" w:rsidP="0043657B">
            <w:pPr>
              <w:overflowPunct w:val="0"/>
              <w:autoSpaceDE w:val="0"/>
              <w:autoSpaceDN w:val="0"/>
              <w:adjustRightInd w:val="0"/>
              <w:spacing w:after="0" w:line="240" w:lineRule="auto"/>
              <w:jc w:val="both"/>
              <w:textAlignment w:val="baseline"/>
              <w:rPr>
                <w:rFonts w:ascii="Times New Roman" w:eastAsia="Times New Roman" w:hAnsi="Times New Roman" w:cs="Times New Roman"/>
              </w:rPr>
            </w:pPr>
            <w:r w:rsidRPr="00A17EBE">
              <w:rPr>
                <w:rFonts w:ascii="Times New Roman" w:eastAsia="Times New Roman" w:hAnsi="Times New Roman" w:cs="Times New Roman"/>
                <w:i/>
              </w:rPr>
              <w:t>Задача 4.</w:t>
            </w:r>
            <w:r>
              <w:rPr>
                <w:rFonts w:ascii="Times New Roman" w:eastAsia="Times New Roman" w:hAnsi="Times New Roman" w:cs="Times New Roman"/>
              </w:rPr>
              <w:t xml:space="preserve"> Расчет зубчатой передачи.</w:t>
            </w:r>
          </w:p>
          <w:p w:rsidR="00EC22A1" w:rsidRPr="0043657B" w:rsidRDefault="00EC22A1" w:rsidP="00EC22A1">
            <w:pPr>
              <w:spacing w:after="0" w:line="240" w:lineRule="auto"/>
              <w:jc w:val="both"/>
              <w:rPr>
                <w:rFonts w:ascii="Times New Roman" w:eastAsia="Times New Roman" w:hAnsi="Times New Roman" w:cs="Times New Roman"/>
              </w:rPr>
            </w:pPr>
            <w:r>
              <w:rPr>
                <w:rFonts w:ascii="Times New Roman" w:hAnsi="Times New Roman" w:cs="Times New Roman"/>
                <w:i/>
              </w:rPr>
              <w:t>Отчет з</w:t>
            </w:r>
            <w:r w:rsidRPr="00F43051">
              <w:rPr>
                <w:rFonts w:ascii="Times New Roman" w:hAnsi="Times New Roman" w:cs="Times New Roman"/>
                <w:i/>
              </w:rPr>
              <w:t>адач</w:t>
            </w:r>
            <w:r>
              <w:rPr>
                <w:rFonts w:ascii="Times New Roman" w:hAnsi="Times New Roman" w:cs="Times New Roman"/>
                <w:i/>
              </w:rPr>
              <w:t>и</w:t>
            </w:r>
            <w:r w:rsidRPr="00F43051">
              <w:rPr>
                <w:rFonts w:ascii="Times New Roman" w:hAnsi="Times New Roman" w:cs="Times New Roman"/>
                <w:i/>
              </w:rPr>
              <w:t xml:space="preserve"> </w:t>
            </w:r>
            <w:r>
              <w:rPr>
                <w:rFonts w:ascii="Times New Roman" w:hAnsi="Times New Roman" w:cs="Times New Roman"/>
                <w:i/>
              </w:rPr>
              <w:t>3.</w:t>
            </w:r>
          </w:p>
        </w:tc>
        <w:tc>
          <w:tcPr>
            <w:tcW w:w="1276" w:type="dxa"/>
          </w:tcPr>
          <w:p w:rsidR="008117E2" w:rsidRPr="00D06021" w:rsidRDefault="008117E2" w:rsidP="008117E2">
            <w:pPr>
              <w:spacing w:after="0" w:line="240" w:lineRule="auto"/>
              <w:jc w:val="center"/>
              <w:rPr>
                <w:rFonts w:ascii="Times New Roman" w:hAnsi="Times New Roman" w:cs="Times New Roman"/>
              </w:rPr>
            </w:pPr>
            <w:r w:rsidRPr="00D06021">
              <w:rPr>
                <w:rFonts w:ascii="Times New Roman" w:hAnsi="Times New Roman" w:cs="Times New Roman"/>
              </w:rPr>
              <w:t>Тестовый контроль знаний</w:t>
            </w:r>
          </w:p>
        </w:tc>
        <w:tc>
          <w:tcPr>
            <w:tcW w:w="4819" w:type="dxa"/>
          </w:tcPr>
          <w:p w:rsidR="008117E2" w:rsidRPr="00CA49E6" w:rsidRDefault="008117E2" w:rsidP="008117E2">
            <w:pPr>
              <w:tabs>
                <w:tab w:val="right" w:leader="underscore" w:pos="8505"/>
              </w:tabs>
              <w:spacing w:after="0" w:line="240" w:lineRule="auto"/>
              <w:jc w:val="both"/>
              <w:rPr>
                <w:rFonts w:ascii="Times New Roman" w:eastAsia="Times New Roman" w:hAnsi="Times New Roman" w:cs="Times New Roman"/>
                <w:lang w:eastAsia="ru-RU"/>
              </w:rPr>
            </w:pPr>
            <w:r w:rsidRPr="00CA49E6">
              <w:rPr>
                <w:rFonts w:ascii="Times New Roman" w:hAnsi="Times New Roman" w:cs="Times New Roman"/>
              </w:rPr>
              <w:t xml:space="preserve">Знать </w:t>
            </w:r>
            <w:r w:rsidRPr="00CA49E6">
              <w:rPr>
                <w:rFonts w:ascii="Times New Roman" w:hAnsi="Times New Roman" w:cs="Times New Roman"/>
                <w:bCs/>
                <w:color w:val="000000"/>
              </w:rPr>
              <w:t xml:space="preserve">основные законы механики, математики, химии, термодинамики, используемые при расчетах деталей машин; уметь </w:t>
            </w:r>
            <w:r w:rsidRPr="00CA49E6">
              <w:rPr>
                <w:rFonts w:ascii="Times New Roman" w:hAnsi="Times New Roman" w:cs="Times New Roman"/>
              </w:rPr>
              <w:t xml:space="preserve">использовать </w:t>
            </w:r>
            <w:r w:rsidRPr="00CA49E6">
              <w:rPr>
                <w:rFonts w:ascii="Times New Roman" w:hAnsi="Times New Roman" w:cs="Times New Roman"/>
                <w:bCs/>
                <w:color w:val="000000"/>
              </w:rPr>
              <w:t xml:space="preserve">основные естественнонаучные законы для расчета деталей машин и узлов шин; владеть </w:t>
            </w:r>
            <w:r w:rsidRPr="00CA49E6">
              <w:rPr>
                <w:rFonts w:ascii="Times New Roman" w:hAnsi="Times New Roman" w:cs="Times New Roman"/>
              </w:rPr>
              <w:t>навыками составления расчетных схем деталей и узлов, расчета на прочность, жесткость, износостойкость, теплостойкость и виброустойчивость</w:t>
            </w:r>
          </w:p>
        </w:tc>
      </w:tr>
      <w:tr w:rsidR="008117E2" w:rsidRPr="00D06021" w:rsidTr="00E66CBC">
        <w:trPr>
          <w:trHeight w:val="435"/>
        </w:trPr>
        <w:tc>
          <w:tcPr>
            <w:tcW w:w="596" w:type="dxa"/>
          </w:tcPr>
          <w:p w:rsidR="008117E2" w:rsidRPr="00D06021" w:rsidRDefault="008117E2" w:rsidP="008117E2">
            <w:pPr>
              <w:pStyle w:val="a7"/>
              <w:numPr>
                <w:ilvl w:val="0"/>
                <w:numId w:val="12"/>
              </w:numPr>
              <w:overflowPunct w:val="0"/>
              <w:autoSpaceDE w:val="0"/>
              <w:autoSpaceDN w:val="0"/>
              <w:adjustRightInd w:val="0"/>
              <w:spacing w:after="0" w:line="240" w:lineRule="auto"/>
              <w:ind w:left="0" w:firstLine="0"/>
              <w:jc w:val="center"/>
              <w:textAlignment w:val="baseline"/>
              <w:rPr>
                <w:rFonts w:ascii="Times New Roman" w:hAnsi="Times New Roman"/>
                <w:bCs/>
              </w:rPr>
            </w:pPr>
          </w:p>
        </w:tc>
        <w:tc>
          <w:tcPr>
            <w:tcW w:w="2835" w:type="dxa"/>
          </w:tcPr>
          <w:p w:rsidR="00EC22A1" w:rsidRPr="00EC22A1" w:rsidRDefault="00EC22A1" w:rsidP="00EC22A1">
            <w:pPr>
              <w:spacing w:after="0" w:line="240" w:lineRule="auto"/>
              <w:jc w:val="both"/>
              <w:rPr>
                <w:rFonts w:ascii="Times New Roman" w:hAnsi="Times New Roman" w:cs="Times New Roman"/>
              </w:rPr>
            </w:pPr>
            <w:r w:rsidRPr="00EC22A1">
              <w:rPr>
                <w:rFonts w:ascii="Times New Roman" w:hAnsi="Times New Roman" w:cs="Times New Roman"/>
                <w:i/>
              </w:rPr>
              <w:t xml:space="preserve">Тема </w:t>
            </w:r>
            <w:r>
              <w:rPr>
                <w:rFonts w:ascii="Times New Roman" w:hAnsi="Times New Roman" w:cs="Times New Roman"/>
                <w:i/>
              </w:rPr>
              <w:t>8</w:t>
            </w:r>
            <w:r w:rsidRPr="00EC22A1">
              <w:rPr>
                <w:rFonts w:ascii="Times New Roman" w:hAnsi="Times New Roman" w:cs="Times New Roman"/>
              </w:rPr>
              <w:t>. Валы и оси. Усилия в передачах, дополнительные усилия, действующие на валы. Назначение, конструкции и материалы валов и осей. Критерии работоспособности. Расчет валов и осей на статическую и усталостную прочность.</w:t>
            </w:r>
          </w:p>
          <w:p w:rsidR="008117E2" w:rsidRDefault="00EC22A1" w:rsidP="00EC22A1">
            <w:pPr>
              <w:overflowPunct w:val="0"/>
              <w:autoSpaceDE w:val="0"/>
              <w:autoSpaceDN w:val="0"/>
              <w:adjustRightInd w:val="0"/>
              <w:spacing w:after="0" w:line="240" w:lineRule="auto"/>
              <w:textAlignment w:val="baseline"/>
              <w:rPr>
                <w:rFonts w:ascii="Times New Roman" w:hAnsi="Times New Roman" w:cs="Times New Roman"/>
              </w:rPr>
            </w:pPr>
            <w:r w:rsidRPr="00EC22A1">
              <w:rPr>
                <w:rFonts w:ascii="Times New Roman" w:hAnsi="Times New Roman" w:cs="Times New Roman"/>
              </w:rPr>
              <w:lastRenderedPageBreak/>
              <w:t>Расчет валов и осей на жесткость</w:t>
            </w:r>
            <w:r>
              <w:rPr>
                <w:rFonts w:ascii="Times New Roman" w:hAnsi="Times New Roman" w:cs="Times New Roman"/>
              </w:rPr>
              <w:t>.</w:t>
            </w:r>
          </w:p>
          <w:p w:rsidR="00EC22A1" w:rsidRPr="00EC22A1" w:rsidRDefault="00EC22A1" w:rsidP="00EC22A1">
            <w:pPr>
              <w:spacing w:after="0" w:line="240" w:lineRule="auto"/>
              <w:jc w:val="both"/>
              <w:rPr>
                <w:rFonts w:ascii="Times New Roman" w:hAnsi="Times New Roman" w:cs="Times New Roman"/>
              </w:rPr>
            </w:pPr>
          </w:p>
          <w:p w:rsidR="00EC22A1" w:rsidRPr="00EC22A1" w:rsidRDefault="00EC22A1" w:rsidP="00EC22A1">
            <w:pPr>
              <w:spacing w:after="0" w:line="240" w:lineRule="auto"/>
              <w:jc w:val="both"/>
              <w:rPr>
                <w:rFonts w:ascii="Times New Roman" w:hAnsi="Times New Roman" w:cs="Times New Roman"/>
              </w:rPr>
            </w:pPr>
            <w:r w:rsidRPr="00EC22A1">
              <w:rPr>
                <w:rFonts w:ascii="Times New Roman" w:hAnsi="Times New Roman" w:cs="Times New Roman"/>
                <w:i/>
              </w:rPr>
              <w:t>Задача 5</w:t>
            </w:r>
            <w:r w:rsidRPr="00EC22A1">
              <w:rPr>
                <w:rFonts w:ascii="Times New Roman" w:hAnsi="Times New Roman" w:cs="Times New Roman"/>
              </w:rPr>
              <w:t>. Расчет валов и подшипников качения.</w:t>
            </w:r>
          </w:p>
        </w:tc>
        <w:tc>
          <w:tcPr>
            <w:tcW w:w="1276" w:type="dxa"/>
          </w:tcPr>
          <w:p w:rsidR="008117E2" w:rsidRPr="00D06021" w:rsidRDefault="008117E2" w:rsidP="008117E2">
            <w:pPr>
              <w:spacing w:after="0" w:line="240" w:lineRule="auto"/>
              <w:jc w:val="center"/>
              <w:rPr>
                <w:rFonts w:ascii="Times New Roman" w:hAnsi="Times New Roman" w:cs="Times New Roman"/>
              </w:rPr>
            </w:pPr>
            <w:r w:rsidRPr="00D06021">
              <w:rPr>
                <w:rFonts w:ascii="Times New Roman" w:hAnsi="Times New Roman" w:cs="Times New Roman"/>
              </w:rPr>
              <w:lastRenderedPageBreak/>
              <w:t>Тестовый контроль знаний</w:t>
            </w:r>
          </w:p>
        </w:tc>
        <w:tc>
          <w:tcPr>
            <w:tcW w:w="4819" w:type="dxa"/>
          </w:tcPr>
          <w:p w:rsidR="008117E2" w:rsidRPr="00CA49E6" w:rsidRDefault="008117E2" w:rsidP="008117E2">
            <w:pPr>
              <w:tabs>
                <w:tab w:val="right" w:leader="underscore" w:pos="8505"/>
              </w:tabs>
              <w:spacing w:after="0" w:line="240" w:lineRule="auto"/>
              <w:jc w:val="both"/>
              <w:rPr>
                <w:rFonts w:ascii="Times New Roman" w:eastAsia="Times New Roman" w:hAnsi="Times New Roman" w:cs="Times New Roman"/>
                <w:lang w:eastAsia="ru-RU"/>
              </w:rPr>
            </w:pPr>
            <w:r w:rsidRPr="00CA49E6">
              <w:rPr>
                <w:rFonts w:ascii="Times New Roman" w:hAnsi="Times New Roman" w:cs="Times New Roman"/>
              </w:rPr>
              <w:t xml:space="preserve">Знать </w:t>
            </w:r>
            <w:r w:rsidRPr="00CA49E6">
              <w:rPr>
                <w:rFonts w:ascii="Times New Roman" w:hAnsi="Times New Roman" w:cs="Times New Roman"/>
                <w:bCs/>
                <w:color w:val="000000"/>
              </w:rPr>
              <w:t xml:space="preserve">основные законы механики, математики, химии, термодинамики, используемые при расчетах деталей машин; уметь </w:t>
            </w:r>
            <w:r w:rsidRPr="00CA49E6">
              <w:rPr>
                <w:rFonts w:ascii="Times New Roman" w:hAnsi="Times New Roman" w:cs="Times New Roman"/>
              </w:rPr>
              <w:t xml:space="preserve">использовать </w:t>
            </w:r>
            <w:r w:rsidRPr="00CA49E6">
              <w:rPr>
                <w:rFonts w:ascii="Times New Roman" w:hAnsi="Times New Roman" w:cs="Times New Roman"/>
                <w:bCs/>
                <w:color w:val="000000"/>
              </w:rPr>
              <w:t xml:space="preserve">основные естественнонаучные законы для расчета деталей машин и узлов шин; владеть </w:t>
            </w:r>
            <w:r w:rsidRPr="00CA49E6">
              <w:rPr>
                <w:rFonts w:ascii="Times New Roman" w:hAnsi="Times New Roman" w:cs="Times New Roman"/>
              </w:rPr>
              <w:t>навыками составления расчетных схем деталей и узлов, расчета на прочность, жесткость, износостойкость, теплостойкость и виброустойчивость</w:t>
            </w:r>
          </w:p>
        </w:tc>
      </w:tr>
      <w:tr w:rsidR="008117E2" w:rsidRPr="00D06021" w:rsidTr="00E66CBC">
        <w:trPr>
          <w:trHeight w:val="435"/>
        </w:trPr>
        <w:tc>
          <w:tcPr>
            <w:tcW w:w="596" w:type="dxa"/>
          </w:tcPr>
          <w:p w:rsidR="008117E2" w:rsidRPr="00D06021" w:rsidRDefault="008117E2" w:rsidP="008117E2">
            <w:pPr>
              <w:pStyle w:val="a7"/>
              <w:numPr>
                <w:ilvl w:val="0"/>
                <w:numId w:val="12"/>
              </w:numPr>
              <w:spacing w:after="0" w:line="240" w:lineRule="auto"/>
              <w:ind w:left="0" w:firstLine="0"/>
              <w:jc w:val="center"/>
              <w:rPr>
                <w:rFonts w:ascii="Times New Roman" w:hAnsi="Times New Roman"/>
                <w:bCs/>
              </w:rPr>
            </w:pPr>
          </w:p>
        </w:tc>
        <w:tc>
          <w:tcPr>
            <w:tcW w:w="2835" w:type="dxa"/>
          </w:tcPr>
          <w:p w:rsidR="00EC22A1" w:rsidRPr="00EC22A1" w:rsidRDefault="00EC22A1" w:rsidP="00EC22A1">
            <w:pPr>
              <w:spacing w:after="0" w:line="240" w:lineRule="auto"/>
              <w:jc w:val="both"/>
              <w:rPr>
                <w:rFonts w:ascii="Times New Roman" w:hAnsi="Times New Roman" w:cs="Times New Roman"/>
              </w:rPr>
            </w:pPr>
            <w:r w:rsidRPr="00EC22A1">
              <w:rPr>
                <w:rFonts w:ascii="Times New Roman" w:hAnsi="Times New Roman" w:cs="Times New Roman"/>
                <w:i/>
              </w:rPr>
              <w:t>Тема 9</w:t>
            </w:r>
            <w:r w:rsidRPr="00EC22A1">
              <w:rPr>
                <w:rFonts w:ascii="Times New Roman" w:hAnsi="Times New Roman" w:cs="Times New Roman"/>
              </w:rPr>
              <w:t>. Опоры валов и осей.</w:t>
            </w:r>
          </w:p>
          <w:p w:rsidR="00EC22A1" w:rsidRPr="00EC22A1" w:rsidRDefault="00EC22A1" w:rsidP="00EC22A1">
            <w:pPr>
              <w:spacing w:after="0" w:line="240" w:lineRule="auto"/>
              <w:jc w:val="both"/>
              <w:rPr>
                <w:rFonts w:ascii="Times New Roman" w:hAnsi="Times New Roman" w:cs="Times New Roman"/>
              </w:rPr>
            </w:pPr>
            <w:r w:rsidRPr="00EC22A1">
              <w:rPr>
                <w:rFonts w:ascii="Times New Roman" w:hAnsi="Times New Roman" w:cs="Times New Roman"/>
              </w:rPr>
              <w:t>Подшипники скольжения. Конструирование и расчет подшипников скольжения с полусухим (полужидкостным) и жидкостным трением</w:t>
            </w:r>
            <w:r>
              <w:rPr>
                <w:rFonts w:ascii="Times New Roman" w:hAnsi="Times New Roman" w:cs="Times New Roman"/>
              </w:rPr>
              <w:t>.</w:t>
            </w:r>
          </w:p>
          <w:p w:rsidR="008117E2" w:rsidRDefault="00EC22A1" w:rsidP="00EC22A1">
            <w:pPr>
              <w:spacing w:after="0" w:line="240" w:lineRule="auto"/>
              <w:jc w:val="both"/>
              <w:rPr>
                <w:rFonts w:ascii="Times New Roman" w:hAnsi="Times New Roman" w:cs="Times New Roman"/>
              </w:rPr>
            </w:pPr>
            <w:r w:rsidRPr="00EC22A1">
              <w:rPr>
                <w:rFonts w:ascii="Times New Roman" w:hAnsi="Times New Roman" w:cs="Times New Roman"/>
              </w:rPr>
              <w:t>Подшипники качения. Конструкции и назначение. Уплотнительные устройства. Конструкции подшипниковых узлов. Инженерный расчет подшипников качения</w:t>
            </w:r>
            <w:r>
              <w:rPr>
                <w:rFonts w:ascii="Times New Roman" w:hAnsi="Times New Roman" w:cs="Times New Roman"/>
              </w:rPr>
              <w:t>.</w:t>
            </w:r>
          </w:p>
          <w:p w:rsidR="009F6AE5" w:rsidRDefault="009F6AE5" w:rsidP="00EC22A1">
            <w:pPr>
              <w:spacing w:after="0" w:line="240" w:lineRule="auto"/>
              <w:jc w:val="both"/>
              <w:rPr>
                <w:rFonts w:ascii="Times New Roman" w:hAnsi="Times New Roman" w:cs="Times New Roman"/>
              </w:rPr>
            </w:pPr>
          </w:p>
          <w:p w:rsidR="009F6AE5" w:rsidRDefault="009F6AE5" w:rsidP="00EC22A1">
            <w:pPr>
              <w:spacing w:after="0" w:line="240" w:lineRule="auto"/>
              <w:jc w:val="both"/>
              <w:rPr>
                <w:rFonts w:ascii="Times New Roman" w:hAnsi="Times New Roman" w:cs="Times New Roman"/>
                <w:i/>
              </w:rPr>
            </w:pPr>
            <w:r>
              <w:rPr>
                <w:rFonts w:ascii="Times New Roman" w:hAnsi="Times New Roman" w:cs="Times New Roman"/>
                <w:i/>
              </w:rPr>
              <w:t>Отчет з</w:t>
            </w:r>
            <w:r w:rsidRPr="00F43051">
              <w:rPr>
                <w:rFonts w:ascii="Times New Roman" w:hAnsi="Times New Roman" w:cs="Times New Roman"/>
                <w:i/>
              </w:rPr>
              <w:t>адач</w:t>
            </w:r>
            <w:r>
              <w:rPr>
                <w:rFonts w:ascii="Times New Roman" w:hAnsi="Times New Roman" w:cs="Times New Roman"/>
                <w:i/>
              </w:rPr>
              <w:t>и</w:t>
            </w:r>
            <w:r w:rsidRPr="00F43051">
              <w:rPr>
                <w:rFonts w:ascii="Times New Roman" w:hAnsi="Times New Roman" w:cs="Times New Roman"/>
                <w:i/>
              </w:rPr>
              <w:t xml:space="preserve"> </w:t>
            </w:r>
            <w:r>
              <w:rPr>
                <w:rFonts w:ascii="Times New Roman" w:hAnsi="Times New Roman" w:cs="Times New Roman"/>
                <w:i/>
              </w:rPr>
              <w:t>5.</w:t>
            </w:r>
          </w:p>
          <w:p w:rsidR="009F6AE5" w:rsidRDefault="009F6AE5" w:rsidP="00EC22A1">
            <w:pPr>
              <w:spacing w:after="0" w:line="240" w:lineRule="auto"/>
              <w:jc w:val="both"/>
              <w:rPr>
                <w:rFonts w:ascii="Times New Roman" w:hAnsi="Times New Roman" w:cs="Times New Roman"/>
              </w:rPr>
            </w:pPr>
          </w:p>
          <w:p w:rsidR="00EC22A1" w:rsidRPr="00EC22A1" w:rsidRDefault="00EC22A1" w:rsidP="00EC22A1">
            <w:pPr>
              <w:spacing w:after="0" w:line="240" w:lineRule="auto"/>
              <w:jc w:val="both"/>
              <w:rPr>
                <w:rFonts w:ascii="Times New Roman" w:hAnsi="Times New Roman" w:cs="Times New Roman"/>
              </w:rPr>
            </w:pPr>
            <w:bookmarkStart w:id="0" w:name="_GoBack"/>
            <w:r w:rsidRPr="00EC22A1">
              <w:rPr>
                <w:rFonts w:ascii="Times New Roman" w:hAnsi="Times New Roman" w:cs="Times New Roman"/>
                <w:i/>
              </w:rPr>
              <w:t>Тема 10.</w:t>
            </w:r>
            <w:r>
              <w:rPr>
                <w:rFonts w:ascii="Times New Roman" w:hAnsi="Times New Roman" w:cs="Times New Roman"/>
                <w:i/>
              </w:rPr>
              <w:t xml:space="preserve"> </w:t>
            </w:r>
            <w:r w:rsidRPr="00EC22A1">
              <w:rPr>
                <w:rFonts w:ascii="Times New Roman" w:hAnsi="Times New Roman" w:cs="Times New Roman"/>
              </w:rPr>
              <w:t>Муфты механических приводов. Назначение. Классификация. Конструкции и расчет муфт.</w:t>
            </w:r>
          </w:p>
          <w:p w:rsidR="00EC22A1" w:rsidRPr="00EC22A1" w:rsidRDefault="00EC22A1" w:rsidP="009F6AE5">
            <w:pPr>
              <w:spacing w:after="0" w:line="240" w:lineRule="auto"/>
              <w:jc w:val="both"/>
              <w:rPr>
                <w:rFonts w:ascii="Times New Roman" w:hAnsi="Times New Roman" w:cs="Times New Roman"/>
              </w:rPr>
            </w:pPr>
            <w:r w:rsidRPr="00EC22A1">
              <w:rPr>
                <w:rFonts w:ascii="Times New Roman" w:hAnsi="Times New Roman" w:cs="Times New Roman"/>
              </w:rPr>
              <w:t>Пружины.</w:t>
            </w:r>
            <w:bookmarkEnd w:id="0"/>
          </w:p>
        </w:tc>
        <w:tc>
          <w:tcPr>
            <w:tcW w:w="1276" w:type="dxa"/>
          </w:tcPr>
          <w:p w:rsidR="008117E2" w:rsidRPr="00D06021" w:rsidRDefault="008117E2" w:rsidP="008117E2">
            <w:pPr>
              <w:spacing w:after="0" w:line="240" w:lineRule="auto"/>
              <w:jc w:val="center"/>
              <w:rPr>
                <w:rFonts w:ascii="Times New Roman" w:hAnsi="Times New Roman" w:cs="Times New Roman"/>
              </w:rPr>
            </w:pPr>
            <w:r w:rsidRPr="00D06021">
              <w:rPr>
                <w:rFonts w:ascii="Times New Roman" w:hAnsi="Times New Roman" w:cs="Times New Roman"/>
              </w:rPr>
              <w:t>Тестовый контроль знаний</w:t>
            </w:r>
          </w:p>
        </w:tc>
        <w:tc>
          <w:tcPr>
            <w:tcW w:w="4819" w:type="dxa"/>
          </w:tcPr>
          <w:p w:rsidR="008117E2" w:rsidRPr="00CA49E6" w:rsidRDefault="008117E2" w:rsidP="008117E2">
            <w:pPr>
              <w:tabs>
                <w:tab w:val="right" w:leader="underscore" w:pos="8505"/>
              </w:tabs>
              <w:spacing w:after="0" w:line="240" w:lineRule="auto"/>
              <w:jc w:val="both"/>
              <w:rPr>
                <w:rFonts w:ascii="Times New Roman" w:eastAsia="Times New Roman" w:hAnsi="Times New Roman" w:cs="Times New Roman"/>
                <w:lang w:eastAsia="ru-RU"/>
              </w:rPr>
            </w:pPr>
            <w:r w:rsidRPr="00CA49E6">
              <w:rPr>
                <w:rFonts w:ascii="Times New Roman" w:hAnsi="Times New Roman" w:cs="Times New Roman"/>
              </w:rPr>
              <w:t xml:space="preserve">Знать </w:t>
            </w:r>
            <w:r w:rsidRPr="00CA49E6">
              <w:rPr>
                <w:rFonts w:ascii="Times New Roman" w:hAnsi="Times New Roman" w:cs="Times New Roman"/>
                <w:bCs/>
                <w:color w:val="000000"/>
              </w:rPr>
              <w:t xml:space="preserve">основные законы механики, математики, химии, термодинамики, используемые при расчетах деталей машин; уметь </w:t>
            </w:r>
            <w:r w:rsidRPr="00CA49E6">
              <w:rPr>
                <w:rFonts w:ascii="Times New Roman" w:hAnsi="Times New Roman" w:cs="Times New Roman"/>
              </w:rPr>
              <w:t xml:space="preserve">использовать </w:t>
            </w:r>
            <w:r w:rsidRPr="00CA49E6">
              <w:rPr>
                <w:rFonts w:ascii="Times New Roman" w:hAnsi="Times New Roman" w:cs="Times New Roman"/>
                <w:bCs/>
                <w:color w:val="000000"/>
              </w:rPr>
              <w:t xml:space="preserve">основные естественнонаучные законы для расчета деталей машин и узлов шин; владеть </w:t>
            </w:r>
            <w:r w:rsidRPr="00CA49E6">
              <w:rPr>
                <w:rFonts w:ascii="Times New Roman" w:hAnsi="Times New Roman" w:cs="Times New Roman"/>
              </w:rPr>
              <w:t>навыками составления расчетных схем деталей и узлов, расчета на прочность, жесткость, износостойкость, теплостойкость и виброустойчивость</w:t>
            </w:r>
          </w:p>
        </w:tc>
      </w:tr>
    </w:tbl>
    <w:p w:rsidR="005909EC" w:rsidRPr="005909EC" w:rsidRDefault="005909EC" w:rsidP="005909EC">
      <w:pPr>
        <w:widowControl w:val="0"/>
        <w:tabs>
          <w:tab w:val="left" w:pos="1116"/>
          <w:tab w:val="left" w:pos="1512"/>
        </w:tabs>
        <w:suppressAutoHyphens/>
        <w:spacing w:after="0" w:line="240" w:lineRule="auto"/>
        <w:ind w:firstLine="709"/>
        <w:jc w:val="both"/>
        <w:rPr>
          <w:rFonts w:ascii="Times New Roman" w:eastAsia="Andale Sans UI" w:hAnsi="Times New Roman" w:cs="Times New Roman"/>
          <w:kern w:val="1"/>
          <w:sz w:val="24"/>
          <w:szCs w:val="24"/>
          <w:lang w:eastAsia="ru-RU"/>
        </w:rPr>
      </w:pPr>
    </w:p>
    <w:p w:rsidR="00833F47" w:rsidRPr="00833F47" w:rsidRDefault="00833F47" w:rsidP="00833F47">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b/>
          <w:sz w:val="24"/>
          <w:szCs w:val="24"/>
        </w:rPr>
      </w:pPr>
      <w:r w:rsidRPr="00833F47">
        <w:rPr>
          <w:rFonts w:ascii="Times New Roman" w:eastAsia="Times New Roman" w:hAnsi="Times New Roman" w:cs="Times New Roman"/>
          <w:b/>
          <w:sz w:val="24"/>
          <w:szCs w:val="24"/>
        </w:rPr>
        <w:t>2. Общие методические указания</w:t>
      </w:r>
    </w:p>
    <w:p w:rsidR="00833F47" w:rsidRPr="00833F47" w:rsidRDefault="00833F47" w:rsidP="00833F47">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
    <w:p w:rsidR="00833F47" w:rsidRPr="00833F47" w:rsidRDefault="00833F47" w:rsidP="00833F47">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833F47">
        <w:rPr>
          <w:rFonts w:ascii="Times New Roman" w:eastAsia="Times New Roman" w:hAnsi="Times New Roman" w:cs="Times New Roman"/>
          <w:sz w:val="24"/>
          <w:szCs w:val="24"/>
          <w:lang w:eastAsia="ru-RU"/>
        </w:rPr>
        <w:t>Прежде чем приступить к выполнению практического задания, необходимо самостоятельно изучить учебный материал темы, ознакомиться с методическими указаниями к выполнению соответствующего практического задания.</w:t>
      </w:r>
    </w:p>
    <w:p w:rsidR="00833F47" w:rsidRPr="00833F47" w:rsidRDefault="00833F47" w:rsidP="00833F47">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833F47">
        <w:rPr>
          <w:rFonts w:ascii="Times New Roman" w:eastAsia="Times New Roman" w:hAnsi="Times New Roman" w:cs="Times New Roman"/>
          <w:sz w:val="24"/>
          <w:szCs w:val="24"/>
          <w:lang w:eastAsia="ru-RU"/>
        </w:rPr>
        <w:t>Необходимо пользоваться учебниками, рекомендованными данным пособием,</w:t>
      </w:r>
      <w:r w:rsidR="005B6AC1">
        <w:rPr>
          <w:rFonts w:ascii="Times New Roman" w:eastAsia="Times New Roman" w:hAnsi="Times New Roman" w:cs="Times New Roman"/>
          <w:sz w:val="24"/>
          <w:szCs w:val="24"/>
          <w:lang w:eastAsia="ru-RU"/>
        </w:rPr>
        <w:t xml:space="preserve"> </w:t>
      </w:r>
      <w:r w:rsidRPr="00833F47">
        <w:rPr>
          <w:rFonts w:ascii="Times New Roman" w:eastAsia="Times New Roman" w:hAnsi="Times New Roman" w:cs="Times New Roman"/>
          <w:sz w:val="24"/>
          <w:szCs w:val="24"/>
          <w:lang w:eastAsia="ru-RU"/>
        </w:rPr>
        <w:t>так как в расчете на них составлены методические указания к выполнению практических заданий.</w:t>
      </w:r>
    </w:p>
    <w:p w:rsidR="00673FFF" w:rsidRPr="00497E03" w:rsidRDefault="00833F47" w:rsidP="00673FFF">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833F47">
        <w:rPr>
          <w:rFonts w:ascii="Times New Roman" w:eastAsia="Times New Roman" w:hAnsi="Times New Roman" w:cs="Times New Roman"/>
          <w:sz w:val="24"/>
          <w:szCs w:val="24"/>
          <w:lang w:eastAsia="ru-RU"/>
        </w:rPr>
        <w:t>Рекомендуется следующий порядок выполнения практического задания:</w:t>
      </w:r>
    </w:p>
    <w:p w:rsidR="00673FFF" w:rsidRPr="009B5DE4" w:rsidRDefault="00673FFF" w:rsidP="00673FFF">
      <w:pPr>
        <w:pStyle w:val="a7"/>
        <w:numPr>
          <w:ilvl w:val="0"/>
          <w:numId w:val="11"/>
        </w:numPr>
        <w:overflowPunct w:val="0"/>
        <w:autoSpaceDE w:val="0"/>
        <w:autoSpaceDN w:val="0"/>
        <w:adjustRightInd w:val="0"/>
        <w:spacing w:after="0" w:line="240" w:lineRule="auto"/>
        <w:ind w:left="993" w:hanging="284"/>
        <w:jc w:val="both"/>
        <w:textAlignment w:val="baseline"/>
        <w:rPr>
          <w:rFonts w:ascii="Times New Roman" w:eastAsia="Times New Roman" w:hAnsi="Times New Roman"/>
          <w:sz w:val="24"/>
          <w:szCs w:val="24"/>
        </w:rPr>
      </w:pPr>
      <w:r w:rsidRPr="009B5DE4">
        <w:rPr>
          <w:rFonts w:ascii="Times New Roman" w:eastAsia="Times New Roman" w:hAnsi="Times New Roman"/>
          <w:sz w:val="24"/>
          <w:szCs w:val="24"/>
        </w:rPr>
        <w:t>Повторить теоретический материал по теме занятия.</w:t>
      </w:r>
    </w:p>
    <w:p w:rsidR="00673FFF" w:rsidRPr="009B5DE4" w:rsidRDefault="00673FFF" w:rsidP="00673FFF">
      <w:pPr>
        <w:pStyle w:val="a7"/>
        <w:numPr>
          <w:ilvl w:val="0"/>
          <w:numId w:val="11"/>
        </w:numPr>
        <w:overflowPunct w:val="0"/>
        <w:autoSpaceDE w:val="0"/>
        <w:autoSpaceDN w:val="0"/>
        <w:adjustRightInd w:val="0"/>
        <w:spacing w:after="0" w:line="240" w:lineRule="auto"/>
        <w:ind w:left="993" w:hanging="284"/>
        <w:jc w:val="both"/>
        <w:textAlignment w:val="baseline"/>
        <w:rPr>
          <w:rFonts w:ascii="Times New Roman" w:eastAsia="Times New Roman" w:hAnsi="Times New Roman"/>
          <w:sz w:val="24"/>
          <w:szCs w:val="24"/>
        </w:rPr>
      </w:pPr>
      <w:r w:rsidRPr="009B5DE4">
        <w:rPr>
          <w:rFonts w:ascii="Times New Roman" w:eastAsia="Times New Roman" w:hAnsi="Times New Roman"/>
          <w:sz w:val="24"/>
          <w:szCs w:val="24"/>
        </w:rPr>
        <w:t xml:space="preserve">Внимательно прочитать задание. </w:t>
      </w:r>
    </w:p>
    <w:p w:rsidR="00673FFF" w:rsidRPr="009B5DE4" w:rsidRDefault="007B47B2" w:rsidP="00673FFF">
      <w:pPr>
        <w:pStyle w:val="a7"/>
        <w:numPr>
          <w:ilvl w:val="0"/>
          <w:numId w:val="11"/>
        </w:numPr>
        <w:overflowPunct w:val="0"/>
        <w:autoSpaceDE w:val="0"/>
        <w:autoSpaceDN w:val="0"/>
        <w:adjustRightInd w:val="0"/>
        <w:spacing w:after="0" w:line="240" w:lineRule="auto"/>
        <w:ind w:left="993" w:hanging="284"/>
        <w:jc w:val="both"/>
        <w:textAlignment w:val="baseline"/>
        <w:rPr>
          <w:rFonts w:ascii="Times New Roman" w:eastAsia="Times New Roman" w:hAnsi="Times New Roman"/>
          <w:sz w:val="24"/>
          <w:szCs w:val="24"/>
        </w:rPr>
      </w:pPr>
      <w:r>
        <w:rPr>
          <w:rFonts w:ascii="Times New Roman" w:eastAsia="Times New Roman" w:hAnsi="Times New Roman"/>
          <w:sz w:val="24"/>
          <w:szCs w:val="24"/>
        </w:rPr>
        <w:t>Изучить</w:t>
      </w:r>
      <w:r w:rsidR="00673FFF" w:rsidRPr="009B5DE4">
        <w:rPr>
          <w:rFonts w:ascii="Times New Roman" w:eastAsia="Times New Roman" w:hAnsi="Times New Roman"/>
          <w:sz w:val="24"/>
          <w:szCs w:val="24"/>
        </w:rPr>
        <w:t xml:space="preserve"> последовательность выполнения задания.</w:t>
      </w:r>
    </w:p>
    <w:p w:rsidR="00673FFF" w:rsidRPr="009B5DE4" w:rsidRDefault="00673FFF" w:rsidP="00673FFF">
      <w:pPr>
        <w:pStyle w:val="a7"/>
        <w:numPr>
          <w:ilvl w:val="0"/>
          <w:numId w:val="11"/>
        </w:numPr>
        <w:overflowPunct w:val="0"/>
        <w:autoSpaceDE w:val="0"/>
        <w:autoSpaceDN w:val="0"/>
        <w:adjustRightInd w:val="0"/>
        <w:spacing w:after="0" w:line="240" w:lineRule="auto"/>
        <w:ind w:left="993" w:hanging="284"/>
        <w:jc w:val="both"/>
        <w:textAlignment w:val="baseline"/>
        <w:rPr>
          <w:rFonts w:ascii="Times New Roman" w:eastAsia="Times New Roman" w:hAnsi="Times New Roman"/>
          <w:sz w:val="24"/>
          <w:szCs w:val="24"/>
        </w:rPr>
      </w:pPr>
      <w:r w:rsidRPr="009B5DE4">
        <w:rPr>
          <w:rFonts w:ascii="Times New Roman" w:eastAsia="Times New Roman" w:hAnsi="Times New Roman"/>
          <w:sz w:val="24"/>
          <w:szCs w:val="24"/>
        </w:rPr>
        <w:t>Решить зада</w:t>
      </w:r>
      <w:r w:rsidR="00E66CBC">
        <w:rPr>
          <w:rFonts w:ascii="Times New Roman" w:eastAsia="Times New Roman" w:hAnsi="Times New Roman"/>
          <w:sz w:val="24"/>
          <w:szCs w:val="24"/>
        </w:rPr>
        <w:t>чу</w:t>
      </w:r>
      <w:r>
        <w:rPr>
          <w:rFonts w:ascii="Times New Roman" w:eastAsia="Times New Roman" w:hAnsi="Times New Roman"/>
          <w:sz w:val="24"/>
          <w:szCs w:val="24"/>
        </w:rPr>
        <w:t xml:space="preserve"> и выполнить проверку полученных результатов.</w:t>
      </w:r>
    </w:p>
    <w:p w:rsidR="00833F47" w:rsidRDefault="00673FFF" w:rsidP="009E6C88">
      <w:pPr>
        <w:pStyle w:val="a7"/>
        <w:numPr>
          <w:ilvl w:val="0"/>
          <w:numId w:val="11"/>
        </w:numPr>
        <w:overflowPunct w:val="0"/>
        <w:autoSpaceDE w:val="0"/>
        <w:autoSpaceDN w:val="0"/>
        <w:adjustRightInd w:val="0"/>
        <w:spacing w:after="0" w:line="240" w:lineRule="auto"/>
        <w:ind w:left="993" w:hanging="284"/>
        <w:jc w:val="both"/>
        <w:textAlignment w:val="baseline"/>
        <w:rPr>
          <w:rFonts w:ascii="Times New Roman" w:eastAsia="Times New Roman" w:hAnsi="Times New Roman"/>
          <w:sz w:val="24"/>
          <w:szCs w:val="24"/>
        </w:rPr>
      </w:pPr>
      <w:r w:rsidRPr="009B5DE4">
        <w:rPr>
          <w:rFonts w:ascii="Times New Roman" w:eastAsia="Times New Roman" w:hAnsi="Times New Roman"/>
          <w:sz w:val="24"/>
          <w:szCs w:val="24"/>
        </w:rPr>
        <w:t xml:space="preserve">Оформить задание согласно требованиям. </w:t>
      </w:r>
    </w:p>
    <w:p w:rsidR="00E66CBC" w:rsidRPr="009B5DE4" w:rsidRDefault="00E9786D" w:rsidP="00E66CBC">
      <w:pPr>
        <w:pStyle w:val="a7"/>
        <w:numPr>
          <w:ilvl w:val="0"/>
          <w:numId w:val="11"/>
        </w:numPr>
        <w:overflowPunct w:val="0"/>
        <w:autoSpaceDE w:val="0"/>
        <w:autoSpaceDN w:val="0"/>
        <w:adjustRightInd w:val="0"/>
        <w:spacing w:after="0" w:line="240" w:lineRule="auto"/>
        <w:ind w:left="993" w:hanging="284"/>
        <w:jc w:val="both"/>
        <w:textAlignment w:val="baseline"/>
        <w:rPr>
          <w:rFonts w:ascii="Times New Roman" w:eastAsia="Times New Roman" w:hAnsi="Times New Roman"/>
          <w:sz w:val="24"/>
          <w:szCs w:val="24"/>
        </w:rPr>
      </w:pPr>
      <w:r>
        <w:rPr>
          <w:rFonts w:ascii="Times New Roman" w:eastAsia="Times New Roman" w:hAnsi="Times New Roman"/>
          <w:sz w:val="24"/>
          <w:szCs w:val="24"/>
        </w:rPr>
        <w:t>Изучить тестовые задания</w:t>
      </w:r>
      <w:r w:rsidR="00EC22A1">
        <w:rPr>
          <w:rFonts w:ascii="Times New Roman" w:eastAsia="Times New Roman" w:hAnsi="Times New Roman"/>
          <w:sz w:val="24"/>
          <w:szCs w:val="24"/>
        </w:rPr>
        <w:t xml:space="preserve"> и контрольные вопросы</w:t>
      </w:r>
      <w:r>
        <w:rPr>
          <w:rFonts w:ascii="Times New Roman" w:eastAsia="Times New Roman" w:hAnsi="Times New Roman"/>
          <w:sz w:val="24"/>
          <w:szCs w:val="24"/>
        </w:rPr>
        <w:t xml:space="preserve"> по данной теме</w:t>
      </w:r>
      <w:r w:rsidR="00E66CBC" w:rsidRPr="009B5DE4">
        <w:rPr>
          <w:rFonts w:ascii="Times New Roman" w:eastAsia="Times New Roman" w:hAnsi="Times New Roman"/>
          <w:sz w:val="24"/>
          <w:szCs w:val="24"/>
        </w:rPr>
        <w:t>.</w:t>
      </w:r>
    </w:p>
    <w:p w:rsidR="00051D11" w:rsidRPr="00B67BBE" w:rsidRDefault="00051D11" w:rsidP="00051D11">
      <w:pPr>
        <w:overflowPunct w:val="0"/>
        <w:autoSpaceDE w:val="0"/>
        <w:autoSpaceDN w:val="0"/>
        <w:adjustRightInd w:val="0"/>
        <w:spacing w:after="0" w:line="240" w:lineRule="auto"/>
        <w:textAlignment w:val="baseline"/>
        <w:outlineLvl w:val="0"/>
        <w:rPr>
          <w:rFonts w:ascii="Times New Roman" w:eastAsia="Times New Roman" w:hAnsi="Times New Roman" w:cs="Times New Roman"/>
          <w:b/>
          <w:sz w:val="24"/>
          <w:szCs w:val="24"/>
        </w:rPr>
      </w:pPr>
    </w:p>
    <w:p w:rsidR="00051D11" w:rsidRPr="00B67BBE" w:rsidRDefault="0084203C" w:rsidP="0084203C">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3. </w:t>
      </w:r>
      <w:r w:rsidR="00051D11" w:rsidRPr="00B67BBE">
        <w:rPr>
          <w:rFonts w:ascii="Times New Roman" w:eastAsia="Times New Roman" w:hAnsi="Times New Roman" w:cs="Times New Roman"/>
          <w:b/>
          <w:sz w:val="24"/>
          <w:szCs w:val="24"/>
        </w:rPr>
        <w:t>Тематика и задания самостоятельной работы</w:t>
      </w:r>
      <w:r w:rsidR="00051D11">
        <w:rPr>
          <w:rFonts w:ascii="Times New Roman" w:eastAsia="Times New Roman" w:hAnsi="Times New Roman" w:cs="Times New Roman"/>
          <w:b/>
          <w:sz w:val="24"/>
          <w:szCs w:val="24"/>
        </w:rPr>
        <w:t xml:space="preserve"> в </w:t>
      </w:r>
      <w:r w:rsidR="00B16210">
        <w:rPr>
          <w:rFonts w:ascii="Times New Roman" w:eastAsia="Times New Roman" w:hAnsi="Times New Roman" w:cs="Times New Roman"/>
          <w:b/>
          <w:sz w:val="24"/>
          <w:szCs w:val="24"/>
        </w:rPr>
        <w:t>5</w:t>
      </w:r>
      <w:r w:rsidR="00051D11">
        <w:rPr>
          <w:rFonts w:ascii="Times New Roman" w:eastAsia="Times New Roman" w:hAnsi="Times New Roman" w:cs="Times New Roman"/>
          <w:b/>
          <w:sz w:val="24"/>
          <w:szCs w:val="24"/>
        </w:rPr>
        <w:t xml:space="preserve"> семестре</w:t>
      </w:r>
    </w:p>
    <w:p w:rsidR="00051D11" w:rsidRPr="00B67BBE" w:rsidRDefault="00051D11"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b/>
          <w:lang w:eastAsia="ru-RU"/>
        </w:rPr>
      </w:pPr>
    </w:p>
    <w:p w:rsidR="00051D11" w:rsidRPr="003D527B" w:rsidRDefault="00051D11" w:rsidP="00051D11">
      <w:pPr>
        <w:spacing w:after="0" w:line="240" w:lineRule="auto"/>
        <w:rPr>
          <w:rFonts w:ascii="Times New Roman" w:hAnsi="Times New Roman" w:cs="Times New Roman"/>
          <w:b/>
          <w:i/>
          <w:sz w:val="26"/>
          <w:szCs w:val="26"/>
        </w:rPr>
      </w:pPr>
      <w:r w:rsidRPr="003D527B">
        <w:rPr>
          <w:rFonts w:ascii="Times New Roman" w:eastAsia="Times New Roman" w:hAnsi="Times New Roman" w:cs="Times New Roman"/>
          <w:b/>
          <w:i/>
          <w:sz w:val="26"/>
          <w:szCs w:val="26"/>
        </w:rPr>
        <w:t>Тема 1</w:t>
      </w:r>
      <w:r w:rsidR="00D01CA3" w:rsidRPr="00D01CA3">
        <w:rPr>
          <w:rFonts w:ascii="Times New Roman" w:eastAsia="Times New Roman" w:hAnsi="Times New Roman" w:cs="Times New Roman"/>
          <w:b/>
          <w:i/>
          <w:sz w:val="26"/>
          <w:szCs w:val="26"/>
        </w:rPr>
        <w:t>.</w:t>
      </w:r>
      <w:r w:rsidRPr="003D527B">
        <w:rPr>
          <w:rFonts w:ascii="Times New Roman" w:eastAsia="Times New Roman" w:hAnsi="Times New Roman" w:cs="Times New Roman"/>
          <w:b/>
          <w:i/>
          <w:sz w:val="26"/>
          <w:szCs w:val="26"/>
        </w:rPr>
        <w:t xml:space="preserve"> </w:t>
      </w:r>
      <w:r w:rsidR="007C5A63" w:rsidRPr="003D527B">
        <w:rPr>
          <w:rFonts w:ascii="Times New Roman" w:hAnsi="Times New Roman" w:cs="Times New Roman"/>
          <w:b/>
          <w:i/>
          <w:color w:val="000000"/>
          <w:sz w:val="26"/>
          <w:szCs w:val="26"/>
        </w:rPr>
        <w:t>Основы проектирования деталей машин. Классификация механизмов, узлов и деталей. Общие вопросы конструирования и расчета деталей машин</w:t>
      </w:r>
    </w:p>
    <w:p w:rsidR="00051D11" w:rsidRPr="00461D7B" w:rsidRDefault="00051D11" w:rsidP="00051D11">
      <w:pPr>
        <w:spacing w:after="0" w:line="240" w:lineRule="auto"/>
        <w:rPr>
          <w:rFonts w:ascii="Times New Roman" w:eastAsia="Times New Roman" w:hAnsi="Times New Roman" w:cs="Times New Roman"/>
          <w:b/>
          <w:sz w:val="24"/>
          <w:szCs w:val="24"/>
        </w:rPr>
      </w:pPr>
    </w:p>
    <w:p w:rsidR="00051D11" w:rsidRPr="006B7E77" w:rsidRDefault="00051D11" w:rsidP="00DE583E">
      <w:pPr>
        <w:spacing w:after="0"/>
        <w:rPr>
          <w:rFonts w:ascii="Times New Roman" w:hAnsi="Times New Roman" w:cs="Times New Roman"/>
          <w:sz w:val="24"/>
          <w:szCs w:val="24"/>
        </w:rPr>
      </w:pPr>
      <w:r w:rsidRPr="00B67BBE">
        <w:rPr>
          <w:rFonts w:ascii="Times New Roman" w:hAnsi="Times New Roman" w:cs="Times New Roman"/>
          <w:b/>
          <w:sz w:val="24"/>
          <w:szCs w:val="24"/>
        </w:rPr>
        <w:t xml:space="preserve">Задание </w:t>
      </w:r>
      <w:r>
        <w:rPr>
          <w:rFonts w:ascii="Times New Roman" w:hAnsi="Times New Roman" w:cs="Times New Roman"/>
          <w:b/>
          <w:sz w:val="24"/>
          <w:szCs w:val="24"/>
        </w:rPr>
        <w:t>1.1</w:t>
      </w:r>
      <w:r w:rsidRPr="00B67BBE">
        <w:rPr>
          <w:rFonts w:ascii="Times New Roman" w:hAnsi="Times New Roman" w:cs="Times New Roman"/>
          <w:sz w:val="24"/>
          <w:szCs w:val="24"/>
        </w:rPr>
        <w:t>.</w:t>
      </w:r>
      <w:r w:rsidRPr="00B67BBE">
        <w:rPr>
          <w:rFonts w:ascii="Times New Roman" w:hAnsi="Times New Roman" w:cs="Times New Roman"/>
        </w:rPr>
        <w:t xml:space="preserve"> </w:t>
      </w:r>
      <w:r w:rsidR="00DE583E">
        <w:rPr>
          <w:rFonts w:ascii="Times New Roman" w:hAnsi="Times New Roman" w:cs="Times New Roman"/>
        </w:rPr>
        <w:t>Обзор</w:t>
      </w:r>
      <w:r w:rsidR="00DE583E">
        <w:rPr>
          <w:rFonts w:ascii="Times New Roman" w:hAnsi="Times New Roman" w:cs="Times New Roman"/>
          <w:sz w:val="24"/>
          <w:szCs w:val="24"/>
        </w:rPr>
        <w:t xml:space="preserve"> стандартов ЕСКД. Чтение кинематических схем, чертежей. Изучение общих требований к выполнению текстовых и графических документов.</w:t>
      </w:r>
    </w:p>
    <w:p w:rsidR="00051D11" w:rsidRPr="00B67BBE" w:rsidRDefault="00051D11" w:rsidP="00051D11">
      <w:pPr>
        <w:spacing w:after="0"/>
        <w:jc w:val="center"/>
        <w:rPr>
          <w:rFonts w:ascii="Times New Roman" w:hAnsi="Times New Roman" w:cs="Times New Roman"/>
          <w:sz w:val="24"/>
          <w:szCs w:val="24"/>
        </w:rPr>
      </w:pPr>
    </w:p>
    <w:p w:rsidR="00051D11" w:rsidRPr="00B67BBE" w:rsidRDefault="00051D11"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B67BBE">
        <w:rPr>
          <w:rFonts w:ascii="Times New Roman" w:eastAsia="Times New Roman" w:hAnsi="Times New Roman" w:cs="Times New Roman"/>
          <w:b/>
          <w:sz w:val="24"/>
          <w:szCs w:val="24"/>
          <w:lang w:eastAsia="ru-RU"/>
        </w:rPr>
        <w:lastRenderedPageBreak/>
        <w:t xml:space="preserve">Требования к выполнению задания </w:t>
      </w:r>
      <w:r>
        <w:rPr>
          <w:rFonts w:ascii="Times New Roman" w:eastAsia="Times New Roman" w:hAnsi="Times New Roman" w:cs="Times New Roman"/>
          <w:b/>
          <w:sz w:val="24"/>
          <w:szCs w:val="24"/>
          <w:lang w:eastAsia="ru-RU"/>
        </w:rPr>
        <w:t>1.1</w:t>
      </w:r>
      <w:r w:rsidRPr="00B67BBE">
        <w:rPr>
          <w:rFonts w:ascii="Times New Roman" w:eastAsia="Times New Roman" w:hAnsi="Times New Roman" w:cs="Times New Roman"/>
          <w:b/>
          <w:sz w:val="24"/>
          <w:szCs w:val="24"/>
          <w:lang w:eastAsia="ru-RU"/>
        </w:rPr>
        <w:t xml:space="preserve"> по данной теме</w:t>
      </w:r>
      <w:r w:rsidRPr="00B67BBE">
        <w:rPr>
          <w:rFonts w:ascii="Times New Roman" w:eastAsia="Times New Roman" w:hAnsi="Times New Roman" w:cs="Times New Roman"/>
          <w:sz w:val="24"/>
          <w:szCs w:val="24"/>
          <w:lang w:eastAsia="ru-RU"/>
        </w:rPr>
        <w:t xml:space="preserve">: При подготовке к </w:t>
      </w:r>
      <w:r w:rsidR="00DE583E">
        <w:rPr>
          <w:rFonts w:ascii="Times New Roman" w:eastAsia="Times New Roman" w:hAnsi="Times New Roman" w:cs="Times New Roman"/>
          <w:sz w:val="24"/>
          <w:szCs w:val="24"/>
          <w:lang w:eastAsia="ru-RU"/>
        </w:rPr>
        <w:t xml:space="preserve">выполнению </w:t>
      </w:r>
      <w:r w:rsidRPr="00B67BBE">
        <w:rPr>
          <w:rFonts w:ascii="Times New Roman" w:eastAsia="Times New Roman" w:hAnsi="Times New Roman" w:cs="Times New Roman"/>
          <w:sz w:val="24"/>
          <w:szCs w:val="24"/>
          <w:lang w:eastAsia="ru-RU"/>
        </w:rPr>
        <w:t>зада</w:t>
      </w:r>
      <w:r w:rsidR="00DE583E">
        <w:rPr>
          <w:rFonts w:ascii="Times New Roman" w:eastAsia="Times New Roman" w:hAnsi="Times New Roman" w:cs="Times New Roman"/>
          <w:sz w:val="24"/>
          <w:szCs w:val="24"/>
          <w:lang w:eastAsia="ru-RU"/>
        </w:rPr>
        <w:t>ния</w:t>
      </w:r>
      <w:r w:rsidRPr="00B67BBE">
        <w:rPr>
          <w:rFonts w:ascii="Times New Roman" w:eastAsia="Times New Roman" w:hAnsi="Times New Roman" w:cs="Times New Roman"/>
          <w:sz w:val="24"/>
          <w:szCs w:val="24"/>
          <w:lang w:eastAsia="ru-RU"/>
        </w:rPr>
        <w:t xml:space="preserve"> повторить соответствующие </w:t>
      </w:r>
      <w:r w:rsidR="00DE583E">
        <w:rPr>
          <w:rFonts w:ascii="Times New Roman" w:eastAsia="Times New Roman" w:hAnsi="Times New Roman" w:cs="Times New Roman"/>
          <w:sz w:val="24"/>
          <w:szCs w:val="24"/>
          <w:lang w:eastAsia="ru-RU"/>
        </w:rPr>
        <w:t>стандарты</w:t>
      </w:r>
      <w:r w:rsidRPr="00B67BBE">
        <w:rPr>
          <w:rFonts w:ascii="Times New Roman" w:eastAsia="Times New Roman" w:hAnsi="Times New Roman" w:cs="Times New Roman"/>
          <w:sz w:val="24"/>
          <w:szCs w:val="24"/>
          <w:lang w:eastAsia="ru-RU"/>
        </w:rPr>
        <w:t>, конспект</w:t>
      </w:r>
      <w:r w:rsidR="00DE583E">
        <w:rPr>
          <w:rFonts w:ascii="Times New Roman" w:eastAsia="Times New Roman" w:hAnsi="Times New Roman" w:cs="Times New Roman"/>
          <w:sz w:val="24"/>
          <w:szCs w:val="24"/>
          <w:lang w:eastAsia="ru-RU"/>
        </w:rPr>
        <w:t xml:space="preserve"> лекции.</w:t>
      </w:r>
    </w:p>
    <w:p w:rsidR="00051D11" w:rsidRPr="00B67BBE" w:rsidRDefault="00051D11"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p>
    <w:p w:rsidR="00051D11" w:rsidRDefault="00051D11"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B67BBE">
        <w:rPr>
          <w:rFonts w:ascii="Times New Roman" w:eastAsia="Times New Roman" w:hAnsi="Times New Roman" w:cs="Times New Roman"/>
          <w:b/>
          <w:sz w:val="24"/>
          <w:szCs w:val="24"/>
          <w:lang w:eastAsia="ru-RU"/>
        </w:rPr>
        <w:t xml:space="preserve">Порядок выполнения задания </w:t>
      </w:r>
      <w:r>
        <w:rPr>
          <w:rFonts w:ascii="Times New Roman" w:eastAsia="Times New Roman" w:hAnsi="Times New Roman" w:cs="Times New Roman"/>
          <w:b/>
          <w:sz w:val="24"/>
          <w:szCs w:val="24"/>
          <w:lang w:eastAsia="ru-RU"/>
        </w:rPr>
        <w:t>1.1</w:t>
      </w:r>
      <w:r w:rsidRPr="00B67BBE">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sz w:val="24"/>
          <w:szCs w:val="24"/>
          <w:lang w:eastAsia="ru-RU"/>
        </w:rPr>
        <w:t>Изучить информаци</w:t>
      </w:r>
      <w:r w:rsidR="00DE583E">
        <w:rPr>
          <w:rFonts w:ascii="Times New Roman" w:eastAsia="Times New Roman" w:hAnsi="Times New Roman" w:cs="Times New Roman"/>
          <w:sz w:val="24"/>
          <w:szCs w:val="24"/>
          <w:lang w:eastAsia="ru-RU"/>
        </w:rPr>
        <w:t>ю по теме, произвести её анализ.</w:t>
      </w:r>
      <w:r w:rsidRPr="00B67BBE">
        <w:rPr>
          <w:rFonts w:ascii="Times New Roman" w:eastAsia="Times New Roman" w:hAnsi="Times New Roman" w:cs="Times New Roman"/>
          <w:sz w:val="24"/>
          <w:szCs w:val="24"/>
          <w:lang w:eastAsia="ru-RU"/>
        </w:rPr>
        <w:t xml:space="preserve"> </w:t>
      </w:r>
      <w:r w:rsidR="00DE583E">
        <w:rPr>
          <w:rFonts w:ascii="Times New Roman" w:eastAsia="Times New Roman" w:hAnsi="Times New Roman" w:cs="Times New Roman"/>
          <w:sz w:val="24"/>
          <w:szCs w:val="24"/>
          <w:lang w:eastAsia="ru-RU"/>
        </w:rPr>
        <w:t>Провести чтение графических документов, выполненных по стандартам ЕСКД.</w:t>
      </w:r>
    </w:p>
    <w:p w:rsidR="00051D11" w:rsidRPr="00B67BBE" w:rsidRDefault="00051D11"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p>
    <w:p w:rsidR="00051D11" w:rsidRPr="00B67BBE" w:rsidRDefault="00051D11"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t>Форма контроля:</w:t>
      </w:r>
      <w:r w:rsidRPr="00B67BBE">
        <w:rPr>
          <w:rFonts w:ascii="Times New Roman" w:eastAsia="Times New Roman" w:hAnsi="Times New Roman" w:cs="Times New Roman"/>
          <w:sz w:val="24"/>
          <w:szCs w:val="24"/>
          <w:lang w:eastAsia="ru-RU"/>
        </w:rPr>
        <w:t xml:space="preserve"> </w:t>
      </w:r>
      <w:r w:rsidR="002D5D76">
        <w:rPr>
          <w:rFonts w:ascii="Times New Roman" w:eastAsia="Times New Roman" w:hAnsi="Times New Roman" w:cs="Times New Roman"/>
          <w:sz w:val="24"/>
          <w:szCs w:val="24"/>
          <w:lang w:eastAsia="ru-RU"/>
        </w:rPr>
        <w:t>У</w:t>
      </w:r>
      <w:r w:rsidR="003D527B">
        <w:rPr>
          <w:rFonts w:ascii="Times New Roman" w:eastAsia="Times New Roman" w:hAnsi="Times New Roman" w:cs="Times New Roman"/>
          <w:sz w:val="24"/>
          <w:szCs w:val="24"/>
          <w:lang w:eastAsia="ru-RU"/>
        </w:rPr>
        <w:t>стн</w:t>
      </w:r>
      <w:r w:rsidR="002D5D76">
        <w:rPr>
          <w:rFonts w:ascii="Times New Roman" w:eastAsia="Times New Roman" w:hAnsi="Times New Roman" w:cs="Times New Roman"/>
          <w:sz w:val="24"/>
          <w:szCs w:val="24"/>
          <w:lang w:eastAsia="ru-RU"/>
        </w:rPr>
        <w:t>ый</w:t>
      </w:r>
      <w:r>
        <w:rPr>
          <w:rFonts w:ascii="Times New Roman" w:eastAsia="Times New Roman" w:hAnsi="Times New Roman" w:cs="Times New Roman"/>
          <w:sz w:val="24"/>
          <w:szCs w:val="24"/>
          <w:lang w:eastAsia="ru-RU"/>
        </w:rPr>
        <w:t xml:space="preserve"> </w:t>
      </w:r>
      <w:r w:rsidR="00DE583E">
        <w:rPr>
          <w:rFonts w:ascii="Times New Roman" w:eastAsia="Times New Roman" w:hAnsi="Times New Roman" w:cs="Times New Roman"/>
          <w:sz w:val="24"/>
          <w:szCs w:val="24"/>
          <w:lang w:eastAsia="ru-RU"/>
        </w:rPr>
        <w:t>опрос</w:t>
      </w:r>
      <w:r w:rsidRPr="00B67BBE">
        <w:rPr>
          <w:rFonts w:ascii="Times New Roman" w:eastAsia="Times New Roman" w:hAnsi="Times New Roman" w:cs="Times New Roman"/>
          <w:sz w:val="24"/>
          <w:szCs w:val="24"/>
          <w:lang w:eastAsia="ru-RU"/>
        </w:rPr>
        <w:t>.</w:t>
      </w:r>
    </w:p>
    <w:p w:rsidR="00DE583E" w:rsidRDefault="00DE583E"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p>
    <w:p w:rsidR="00051D11" w:rsidRDefault="00051D11"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Контрольные вопросы</w:t>
      </w:r>
    </w:p>
    <w:p w:rsidR="00051D11" w:rsidRPr="00B67BBE" w:rsidRDefault="00051D11" w:rsidP="00DC7AA9">
      <w:pPr>
        <w:spacing w:after="0" w:line="240" w:lineRule="auto"/>
        <w:jc w:val="both"/>
        <w:rPr>
          <w:rFonts w:ascii="Times New Roman" w:eastAsia="Times New Roman" w:hAnsi="Times New Roman" w:cs="Times New Roman"/>
          <w:b/>
          <w:sz w:val="24"/>
          <w:szCs w:val="24"/>
          <w:lang w:eastAsia="ru-RU"/>
        </w:rPr>
      </w:pPr>
      <w:r w:rsidRPr="00461D7B">
        <w:rPr>
          <w:rFonts w:ascii="Times New Roman" w:hAnsi="Times New Roman" w:cs="Times New Roman"/>
          <w:bCs/>
          <w:sz w:val="23"/>
          <w:szCs w:val="23"/>
        </w:rPr>
        <w:t xml:space="preserve">1. </w:t>
      </w:r>
      <w:r w:rsidR="00AD2235">
        <w:rPr>
          <w:rFonts w:ascii="Times New Roman" w:hAnsi="Times New Roman" w:cs="Times New Roman"/>
          <w:bCs/>
          <w:sz w:val="23"/>
          <w:szCs w:val="23"/>
        </w:rPr>
        <w:t xml:space="preserve">Назовите основное назначение стандартов ЕСКД. 2. </w:t>
      </w:r>
      <w:hyperlink r:id="rId9" w:anchor="002" w:history="1">
        <w:r w:rsidR="00D31599" w:rsidRPr="00D31599">
          <w:rPr>
            <w:rFonts w:ascii="Times New Roman" w:hAnsi="Times New Roman" w:cs="Times New Roman"/>
            <w:bCs/>
            <w:sz w:val="23"/>
            <w:szCs w:val="23"/>
          </w:rPr>
          <w:t>Сформулируйте основное назначение стандартов ЕСКД.</w:t>
        </w:r>
      </w:hyperlink>
      <w:r w:rsidR="00D31599">
        <w:rPr>
          <w:rFonts w:ascii="Times New Roman" w:hAnsi="Times New Roman" w:cs="Times New Roman"/>
          <w:bCs/>
          <w:sz w:val="23"/>
          <w:szCs w:val="23"/>
        </w:rPr>
        <w:t xml:space="preserve"> 2. </w:t>
      </w:r>
      <w:hyperlink r:id="rId10" w:anchor="003" w:history="1">
        <w:r w:rsidR="00D31599" w:rsidRPr="00D31599">
          <w:rPr>
            <w:rFonts w:ascii="Times New Roman" w:hAnsi="Times New Roman" w:cs="Times New Roman"/>
            <w:bCs/>
            <w:sz w:val="23"/>
            <w:szCs w:val="23"/>
          </w:rPr>
          <w:t>Где применяются стандарты ЕСКД?</w:t>
        </w:r>
      </w:hyperlink>
      <w:r w:rsidR="00D31599">
        <w:rPr>
          <w:rFonts w:ascii="Times New Roman" w:hAnsi="Times New Roman" w:cs="Times New Roman"/>
          <w:bCs/>
          <w:sz w:val="23"/>
          <w:szCs w:val="23"/>
        </w:rPr>
        <w:t xml:space="preserve"> 3. </w:t>
      </w:r>
      <w:hyperlink r:id="rId11" w:anchor="03" w:history="1">
        <w:r w:rsidR="00D31599" w:rsidRPr="00D31599">
          <w:rPr>
            <w:rFonts w:ascii="Times New Roman" w:hAnsi="Times New Roman" w:cs="Times New Roman"/>
            <w:bCs/>
            <w:sz w:val="23"/>
            <w:szCs w:val="23"/>
          </w:rPr>
          <w:t>Как классифицируются стандарты ЕСКД?</w:t>
        </w:r>
      </w:hyperlink>
      <w:r w:rsidR="00D31599">
        <w:rPr>
          <w:rFonts w:ascii="Times New Roman" w:hAnsi="Times New Roman" w:cs="Times New Roman"/>
          <w:bCs/>
          <w:sz w:val="23"/>
          <w:szCs w:val="23"/>
        </w:rPr>
        <w:t xml:space="preserve"> 4. </w:t>
      </w:r>
      <w:hyperlink r:id="rId12" w:anchor="006" w:history="1">
        <w:r w:rsidR="00D31599" w:rsidRPr="00D31599">
          <w:rPr>
            <w:rFonts w:ascii="Times New Roman" w:hAnsi="Times New Roman" w:cs="Times New Roman"/>
            <w:bCs/>
            <w:sz w:val="23"/>
            <w:szCs w:val="23"/>
          </w:rPr>
          <w:t>Что называется изделием?</w:t>
        </w:r>
      </w:hyperlink>
      <w:r w:rsidR="00D31599">
        <w:rPr>
          <w:rFonts w:ascii="Times New Roman" w:hAnsi="Times New Roman" w:cs="Times New Roman"/>
          <w:bCs/>
          <w:sz w:val="23"/>
          <w:szCs w:val="23"/>
        </w:rPr>
        <w:t xml:space="preserve"> 5. </w:t>
      </w:r>
      <w:hyperlink r:id="rId13" w:anchor="006" w:history="1">
        <w:r w:rsidR="00D31599" w:rsidRPr="00D31599">
          <w:rPr>
            <w:rFonts w:ascii="Times New Roman" w:hAnsi="Times New Roman" w:cs="Times New Roman"/>
            <w:bCs/>
            <w:sz w:val="23"/>
            <w:szCs w:val="23"/>
          </w:rPr>
          <w:t>Какие виды изделий предусмотрены ЕСКД?</w:t>
        </w:r>
      </w:hyperlink>
      <w:r w:rsidR="00D31599">
        <w:rPr>
          <w:rFonts w:ascii="Times New Roman" w:hAnsi="Times New Roman" w:cs="Times New Roman"/>
          <w:bCs/>
          <w:sz w:val="23"/>
          <w:szCs w:val="23"/>
        </w:rPr>
        <w:t xml:space="preserve"> 6. </w:t>
      </w:r>
      <w:hyperlink r:id="rId14" w:anchor="008" w:history="1">
        <w:r w:rsidR="00D31599" w:rsidRPr="00D31599">
          <w:rPr>
            <w:rFonts w:ascii="Times New Roman" w:hAnsi="Times New Roman" w:cs="Times New Roman"/>
            <w:bCs/>
            <w:sz w:val="23"/>
            <w:szCs w:val="23"/>
          </w:rPr>
          <w:t>Сформулируйте определение детали.</w:t>
        </w:r>
      </w:hyperlink>
      <w:r w:rsidR="00D31599">
        <w:rPr>
          <w:rFonts w:ascii="Times New Roman" w:hAnsi="Times New Roman" w:cs="Times New Roman"/>
          <w:bCs/>
          <w:sz w:val="23"/>
          <w:szCs w:val="23"/>
        </w:rPr>
        <w:t xml:space="preserve"> 7. </w:t>
      </w:r>
      <w:hyperlink r:id="rId15" w:anchor="009" w:history="1">
        <w:r w:rsidR="00D31599" w:rsidRPr="00D31599">
          <w:rPr>
            <w:rFonts w:ascii="Times New Roman" w:hAnsi="Times New Roman" w:cs="Times New Roman"/>
            <w:bCs/>
            <w:sz w:val="23"/>
            <w:szCs w:val="23"/>
          </w:rPr>
          <w:t>Сформулируйте определение сборочной единицы.</w:t>
        </w:r>
      </w:hyperlink>
      <w:r w:rsidR="00D31599">
        <w:rPr>
          <w:rFonts w:ascii="Times New Roman" w:hAnsi="Times New Roman" w:cs="Times New Roman"/>
          <w:bCs/>
          <w:sz w:val="23"/>
          <w:szCs w:val="23"/>
        </w:rPr>
        <w:t xml:space="preserve"> 8. </w:t>
      </w:r>
      <w:hyperlink r:id="rId16" w:anchor="010" w:history="1">
        <w:r w:rsidR="00D31599" w:rsidRPr="00D31599">
          <w:rPr>
            <w:rFonts w:ascii="Times New Roman" w:hAnsi="Times New Roman" w:cs="Times New Roman"/>
            <w:bCs/>
            <w:sz w:val="23"/>
            <w:szCs w:val="23"/>
          </w:rPr>
          <w:t>Перечислите виды графических конструкторских документов.</w:t>
        </w:r>
      </w:hyperlink>
      <w:r w:rsidR="00D31599">
        <w:rPr>
          <w:rFonts w:ascii="Times New Roman" w:hAnsi="Times New Roman" w:cs="Times New Roman"/>
          <w:bCs/>
          <w:sz w:val="23"/>
          <w:szCs w:val="23"/>
        </w:rPr>
        <w:t xml:space="preserve"> 9. </w:t>
      </w:r>
      <w:hyperlink r:id="rId17" w:anchor="011_" w:history="1">
        <w:r w:rsidR="00D31599" w:rsidRPr="00D31599">
          <w:rPr>
            <w:rFonts w:ascii="Times New Roman" w:hAnsi="Times New Roman" w:cs="Times New Roman"/>
            <w:bCs/>
            <w:sz w:val="23"/>
            <w:szCs w:val="23"/>
          </w:rPr>
          <w:t>Что такое чертеж детали?</w:t>
        </w:r>
      </w:hyperlink>
      <w:r w:rsidR="00D31599">
        <w:rPr>
          <w:rFonts w:ascii="Times New Roman" w:hAnsi="Times New Roman" w:cs="Times New Roman"/>
          <w:bCs/>
          <w:sz w:val="23"/>
          <w:szCs w:val="23"/>
        </w:rPr>
        <w:t xml:space="preserve"> 10. </w:t>
      </w:r>
      <w:hyperlink r:id="rId18" w:anchor="012" w:history="1">
        <w:r w:rsidR="00D31599" w:rsidRPr="00D31599">
          <w:rPr>
            <w:rFonts w:ascii="Times New Roman" w:hAnsi="Times New Roman" w:cs="Times New Roman"/>
            <w:bCs/>
            <w:sz w:val="23"/>
            <w:szCs w:val="23"/>
          </w:rPr>
          <w:t>Перечислите виды текстовых конструкторских документов.</w:t>
        </w:r>
      </w:hyperlink>
      <w:r w:rsidR="00D31599">
        <w:rPr>
          <w:rFonts w:ascii="Times New Roman" w:hAnsi="Times New Roman" w:cs="Times New Roman"/>
          <w:bCs/>
          <w:sz w:val="23"/>
          <w:szCs w:val="23"/>
        </w:rPr>
        <w:t xml:space="preserve"> 11. </w:t>
      </w:r>
      <w:hyperlink r:id="rId19" w:anchor="014" w:history="1">
        <w:r w:rsidR="00D31599" w:rsidRPr="00D31599">
          <w:rPr>
            <w:rFonts w:ascii="Times New Roman" w:hAnsi="Times New Roman" w:cs="Times New Roman"/>
            <w:bCs/>
            <w:sz w:val="23"/>
            <w:szCs w:val="23"/>
          </w:rPr>
          <w:t>Какие стадии проектирования предусмотрены ЕСКД?</w:t>
        </w:r>
      </w:hyperlink>
      <w:r w:rsidR="00D31599">
        <w:rPr>
          <w:rFonts w:ascii="Times New Roman" w:hAnsi="Times New Roman" w:cs="Times New Roman"/>
          <w:bCs/>
          <w:sz w:val="23"/>
          <w:szCs w:val="23"/>
        </w:rPr>
        <w:t xml:space="preserve"> 12. </w:t>
      </w:r>
      <w:hyperlink r:id="rId20" w:anchor="015" w:history="1">
        <w:r w:rsidR="00D31599" w:rsidRPr="00D31599">
          <w:rPr>
            <w:rFonts w:ascii="Times New Roman" w:hAnsi="Times New Roman" w:cs="Times New Roman"/>
            <w:bCs/>
            <w:sz w:val="23"/>
            <w:szCs w:val="23"/>
          </w:rPr>
          <w:t>Какие основные надписи для чертежа предусмотрены ЕСКД?</w:t>
        </w:r>
      </w:hyperlink>
      <w:r w:rsidR="00D31599">
        <w:rPr>
          <w:rFonts w:ascii="Times New Roman" w:hAnsi="Times New Roman" w:cs="Times New Roman"/>
          <w:bCs/>
          <w:sz w:val="23"/>
          <w:szCs w:val="23"/>
        </w:rPr>
        <w:t xml:space="preserve"> 13. </w:t>
      </w:r>
      <w:hyperlink r:id="rId21" w:anchor="05" w:history="1">
        <w:r w:rsidR="00D31599" w:rsidRPr="00D31599">
          <w:rPr>
            <w:rFonts w:ascii="Times New Roman" w:hAnsi="Times New Roman" w:cs="Times New Roman"/>
            <w:bCs/>
            <w:sz w:val="23"/>
            <w:szCs w:val="23"/>
          </w:rPr>
          <w:t>Какие изображения предусмотрены ГОСТ2.305-2008?</w:t>
        </w:r>
      </w:hyperlink>
      <w:r w:rsidR="00D31599">
        <w:rPr>
          <w:rFonts w:ascii="Times New Roman" w:hAnsi="Times New Roman" w:cs="Times New Roman"/>
          <w:bCs/>
          <w:sz w:val="23"/>
          <w:szCs w:val="23"/>
        </w:rPr>
        <w:t xml:space="preserve"> 14. </w:t>
      </w:r>
      <w:hyperlink r:id="rId22" w:anchor="017" w:history="1">
        <w:r w:rsidR="00D31599" w:rsidRPr="00D31599">
          <w:rPr>
            <w:rFonts w:ascii="Times New Roman" w:hAnsi="Times New Roman" w:cs="Times New Roman"/>
            <w:bCs/>
            <w:sz w:val="23"/>
            <w:szCs w:val="23"/>
          </w:rPr>
          <w:t>Какие существуют виды и как они оформляются на чертеже?</w:t>
        </w:r>
      </w:hyperlink>
      <w:r w:rsidR="00D31599">
        <w:rPr>
          <w:rFonts w:ascii="Times New Roman" w:hAnsi="Times New Roman" w:cs="Times New Roman"/>
          <w:bCs/>
          <w:sz w:val="23"/>
          <w:szCs w:val="23"/>
        </w:rPr>
        <w:t xml:space="preserve"> 15. </w:t>
      </w:r>
      <w:hyperlink r:id="rId23" w:anchor="018" w:history="1">
        <w:r w:rsidR="00D31599" w:rsidRPr="00D31599">
          <w:rPr>
            <w:rFonts w:ascii="Times New Roman" w:hAnsi="Times New Roman" w:cs="Times New Roman"/>
            <w:bCs/>
            <w:sz w:val="23"/>
            <w:szCs w:val="23"/>
          </w:rPr>
          <w:t>Как классифицируются разрезы?</w:t>
        </w:r>
      </w:hyperlink>
      <w:r w:rsidR="00D31599">
        <w:rPr>
          <w:rFonts w:ascii="Times New Roman" w:hAnsi="Times New Roman" w:cs="Times New Roman"/>
          <w:bCs/>
          <w:sz w:val="23"/>
          <w:szCs w:val="23"/>
        </w:rPr>
        <w:t xml:space="preserve"> 16. </w:t>
      </w:r>
      <w:hyperlink r:id="rId24" w:anchor="019" w:history="1">
        <w:r w:rsidR="00D31599" w:rsidRPr="00D31599">
          <w:rPr>
            <w:rFonts w:ascii="Times New Roman" w:hAnsi="Times New Roman" w:cs="Times New Roman"/>
            <w:bCs/>
            <w:sz w:val="23"/>
            <w:szCs w:val="23"/>
          </w:rPr>
          <w:t>Какие бывают сечения и как оформляются их контуры?</w:t>
        </w:r>
      </w:hyperlink>
      <w:r w:rsidR="00D31599">
        <w:rPr>
          <w:rFonts w:ascii="Times New Roman" w:hAnsi="Times New Roman" w:cs="Times New Roman"/>
          <w:bCs/>
          <w:sz w:val="23"/>
          <w:szCs w:val="23"/>
        </w:rPr>
        <w:t xml:space="preserve"> 17. </w:t>
      </w:r>
      <w:hyperlink r:id="rId25" w:anchor="020" w:history="1">
        <w:r w:rsidR="00D31599" w:rsidRPr="00D31599">
          <w:rPr>
            <w:rFonts w:ascii="Times New Roman" w:hAnsi="Times New Roman" w:cs="Times New Roman"/>
            <w:bCs/>
            <w:sz w:val="23"/>
            <w:szCs w:val="23"/>
          </w:rPr>
          <w:t>Что такое выносной элемент?</w:t>
        </w:r>
      </w:hyperlink>
      <w:r w:rsidR="00D31599">
        <w:rPr>
          <w:rFonts w:ascii="Times New Roman" w:hAnsi="Times New Roman" w:cs="Times New Roman"/>
          <w:bCs/>
          <w:sz w:val="23"/>
          <w:szCs w:val="23"/>
        </w:rPr>
        <w:t xml:space="preserve"> 18. </w:t>
      </w:r>
      <w:hyperlink r:id="rId26" w:anchor="021" w:history="1">
        <w:r w:rsidR="00D31599" w:rsidRPr="00D31599">
          <w:rPr>
            <w:rFonts w:ascii="Times New Roman" w:hAnsi="Times New Roman" w:cs="Times New Roman"/>
            <w:bCs/>
            <w:sz w:val="23"/>
            <w:szCs w:val="23"/>
          </w:rPr>
          <w:t>Какие существуют основные правила нанесения штриховки на чертежах?</w:t>
        </w:r>
      </w:hyperlink>
      <w:r w:rsidR="00D31599">
        <w:rPr>
          <w:rFonts w:ascii="Times New Roman" w:hAnsi="Times New Roman" w:cs="Times New Roman"/>
          <w:bCs/>
          <w:sz w:val="23"/>
          <w:szCs w:val="23"/>
        </w:rPr>
        <w:t xml:space="preserve"> 19. </w:t>
      </w:r>
      <w:hyperlink r:id="rId27" w:anchor="022" w:history="1">
        <w:r w:rsidR="00D31599" w:rsidRPr="00D31599">
          <w:rPr>
            <w:rFonts w:ascii="Times New Roman" w:hAnsi="Times New Roman" w:cs="Times New Roman"/>
            <w:bCs/>
            <w:sz w:val="23"/>
            <w:szCs w:val="23"/>
          </w:rPr>
          <w:t>Сколько размеров должно быть на чертеже?</w:t>
        </w:r>
      </w:hyperlink>
      <w:r w:rsidR="00D31599">
        <w:rPr>
          <w:rFonts w:ascii="Times New Roman" w:hAnsi="Times New Roman" w:cs="Times New Roman"/>
          <w:bCs/>
          <w:sz w:val="23"/>
          <w:szCs w:val="23"/>
        </w:rPr>
        <w:t xml:space="preserve"> 20. </w:t>
      </w:r>
      <w:hyperlink r:id="rId28" w:anchor="023" w:history="1">
        <w:r w:rsidR="00D31599" w:rsidRPr="00D31599">
          <w:rPr>
            <w:rFonts w:ascii="Times New Roman" w:hAnsi="Times New Roman" w:cs="Times New Roman"/>
            <w:bCs/>
            <w:sz w:val="23"/>
            <w:szCs w:val="23"/>
          </w:rPr>
          <w:t>Как наносят размеры фасок под углом 45° и под углом не равным 45°?</w:t>
        </w:r>
      </w:hyperlink>
      <w:r w:rsidR="00D31599">
        <w:rPr>
          <w:rFonts w:ascii="Times New Roman" w:hAnsi="Times New Roman" w:cs="Times New Roman"/>
          <w:bCs/>
          <w:sz w:val="23"/>
          <w:szCs w:val="23"/>
        </w:rPr>
        <w:t xml:space="preserve"> 21. </w:t>
      </w:r>
      <w:hyperlink r:id="rId29" w:anchor="024" w:history="1">
        <w:r w:rsidR="00D31599" w:rsidRPr="00D31599">
          <w:rPr>
            <w:rFonts w:ascii="Times New Roman" w:hAnsi="Times New Roman" w:cs="Times New Roman"/>
            <w:bCs/>
            <w:sz w:val="23"/>
            <w:szCs w:val="23"/>
          </w:rPr>
          <w:t>Где и как указываются предельные отклонения размеров?</w:t>
        </w:r>
      </w:hyperlink>
      <w:r w:rsidR="00D31599">
        <w:rPr>
          <w:rFonts w:ascii="Times New Roman" w:hAnsi="Times New Roman" w:cs="Times New Roman"/>
          <w:bCs/>
          <w:sz w:val="23"/>
          <w:szCs w:val="23"/>
        </w:rPr>
        <w:t xml:space="preserve"> 22. </w:t>
      </w:r>
      <w:hyperlink r:id="rId30" w:anchor="025" w:history="1">
        <w:r w:rsidR="00D31599" w:rsidRPr="00D31599">
          <w:rPr>
            <w:rFonts w:ascii="Times New Roman" w:hAnsi="Times New Roman" w:cs="Times New Roman"/>
            <w:bCs/>
            <w:sz w:val="23"/>
            <w:szCs w:val="23"/>
          </w:rPr>
          <w:t>Шероховатость поверхности и её обозначение на чертежах.</w:t>
        </w:r>
      </w:hyperlink>
      <w:r w:rsidR="00D31599">
        <w:rPr>
          <w:rFonts w:ascii="Times New Roman" w:hAnsi="Times New Roman" w:cs="Times New Roman"/>
          <w:bCs/>
          <w:sz w:val="23"/>
          <w:szCs w:val="23"/>
        </w:rPr>
        <w:t xml:space="preserve"> 23. </w:t>
      </w:r>
      <w:hyperlink r:id="rId31" w:anchor="032" w:history="1">
        <w:r w:rsidR="00D31599" w:rsidRPr="00D31599">
          <w:rPr>
            <w:rFonts w:ascii="Times New Roman" w:hAnsi="Times New Roman" w:cs="Times New Roman"/>
            <w:bCs/>
            <w:sz w:val="23"/>
            <w:szCs w:val="23"/>
          </w:rPr>
          <w:t>Какие аксонометрические проекции вам известны?</w:t>
        </w:r>
      </w:hyperlink>
      <w:r w:rsidR="00D31599">
        <w:rPr>
          <w:rFonts w:ascii="Times New Roman" w:hAnsi="Times New Roman" w:cs="Times New Roman"/>
          <w:bCs/>
          <w:sz w:val="23"/>
          <w:szCs w:val="23"/>
        </w:rPr>
        <w:t xml:space="preserve"> 24. </w:t>
      </w:r>
      <w:hyperlink r:id="rId32" w:anchor="033" w:history="1">
        <w:r w:rsidR="00D31599" w:rsidRPr="00D31599">
          <w:rPr>
            <w:rFonts w:ascii="Times New Roman" w:hAnsi="Times New Roman" w:cs="Times New Roman"/>
            <w:bCs/>
            <w:sz w:val="23"/>
            <w:szCs w:val="23"/>
          </w:rPr>
          <w:t>Как располагаются оси в изометрии и диметрии?</w:t>
        </w:r>
      </w:hyperlink>
      <w:r w:rsidR="00D31599">
        <w:rPr>
          <w:rFonts w:ascii="Times New Roman" w:hAnsi="Times New Roman" w:cs="Times New Roman"/>
          <w:bCs/>
          <w:sz w:val="23"/>
          <w:szCs w:val="23"/>
        </w:rPr>
        <w:t xml:space="preserve"> 25. </w:t>
      </w:r>
      <w:hyperlink r:id="rId33" w:anchor="034" w:history="1">
        <w:r w:rsidR="00D31599" w:rsidRPr="00D31599">
          <w:rPr>
            <w:rFonts w:ascii="Times New Roman" w:hAnsi="Times New Roman" w:cs="Times New Roman"/>
            <w:bCs/>
            <w:sz w:val="23"/>
            <w:szCs w:val="23"/>
          </w:rPr>
          <w:t>Какие существуют коэффициенты искажения по осям в аксонометрии?</w:t>
        </w:r>
      </w:hyperlink>
      <w:r w:rsidR="00D31599">
        <w:rPr>
          <w:rFonts w:ascii="Times New Roman" w:hAnsi="Times New Roman" w:cs="Times New Roman"/>
          <w:bCs/>
          <w:sz w:val="23"/>
          <w:szCs w:val="23"/>
        </w:rPr>
        <w:t xml:space="preserve"> 26. </w:t>
      </w:r>
      <w:hyperlink r:id="rId34" w:anchor="035" w:history="1">
        <w:r w:rsidR="00D31599" w:rsidRPr="00D31599">
          <w:rPr>
            <w:rFonts w:ascii="Times New Roman" w:hAnsi="Times New Roman" w:cs="Times New Roman"/>
            <w:bCs/>
            <w:sz w:val="23"/>
            <w:szCs w:val="23"/>
          </w:rPr>
          <w:t>Как располагаются оси эллипсов при построении окружностей в аксонометрии?</w:t>
        </w:r>
      </w:hyperlink>
      <w:r w:rsidR="00D31599">
        <w:rPr>
          <w:rFonts w:ascii="Times New Roman" w:hAnsi="Times New Roman" w:cs="Times New Roman"/>
          <w:bCs/>
          <w:sz w:val="23"/>
          <w:szCs w:val="23"/>
        </w:rPr>
        <w:t xml:space="preserve"> 27. </w:t>
      </w:r>
      <w:hyperlink r:id="rId35" w:anchor="036" w:history="1">
        <w:r w:rsidR="00D31599" w:rsidRPr="00D31599">
          <w:rPr>
            <w:rFonts w:ascii="Times New Roman" w:hAnsi="Times New Roman" w:cs="Times New Roman"/>
            <w:bCs/>
            <w:sz w:val="23"/>
            <w:szCs w:val="23"/>
          </w:rPr>
          <w:t>Какие коэффициенты по осям применяются при построении окружностей в аксонометрии?</w:t>
        </w:r>
      </w:hyperlink>
      <w:r w:rsidR="00D31599">
        <w:rPr>
          <w:rFonts w:ascii="Times New Roman" w:hAnsi="Times New Roman" w:cs="Times New Roman"/>
          <w:bCs/>
          <w:sz w:val="23"/>
          <w:szCs w:val="23"/>
        </w:rPr>
        <w:t xml:space="preserve"> 28. </w:t>
      </w:r>
      <w:hyperlink r:id="rId36" w:anchor="037" w:history="1">
        <w:r w:rsidR="00D31599" w:rsidRPr="00D31599">
          <w:rPr>
            <w:rFonts w:ascii="Times New Roman" w:hAnsi="Times New Roman" w:cs="Times New Roman"/>
            <w:bCs/>
            <w:sz w:val="23"/>
            <w:szCs w:val="23"/>
          </w:rPr>
          <w:t>Как наносят штриховку в аксонометрии?</w:t>
        </w:r>
      </w:hyperlink>
      <w:r w:rsidR="00D31599">
        <w:rPr>
          <w:rFonts w:ascii="Times New Roman" w:hAnsi="Times New Roman" w:cs="Times New Roman"/>
          <w:bCs/>
          <w:sz w:val="23"/>
          <w:szCs w:val="23"/>
        </w:rPr>
        <w:t xml:space="preserve"> 29. </w:t>
      </w:r>
      <w:hyperlink r:id="rId37" w:anchor="000" w:history="1">
        <w:r w:rsidR="00D31599" w:rsidRPr="00D31599">
          <w:rPr>
            <w:rFonts w:ascii="Times New Roman" w:hAnsi="Times New Roman" w:cs="Times New Roman"/>
            <w:bCs/>
            <w:sz w:val="23"/>
            <w:szCs w:val="23"/>
          </w:rPr>
          <w:t>Какой</w:t>
        </w:r>
        <w:r w:rsidR="005B6AC1">
          <w:rPr>
            <w:rFonts w:ascii="Times New Roman" w:hAnsi="Times New Roman" w:cs="Times New Roman"/>
            <w:bCs/>
            <w:sz w:val="23"/>
            <w:szCs w:val="23"/>
          </w:rPr>
          <w:t xml:space="preserve"> </w:t>
        </w:r>
        <w:r w:rsidR="00D31599" w:rsidRPr="00D31599">
          <w:rPr>
            <w:rFonts w:ascii="Times New Roman" w:hAnsi="Times New Roman" w:cs="Times New Roman"/>
            <w:bCs/>
            <w:sz w:val="23"/>
            <w:szCs w:val="23"/>
          </w:rPr>
          <w:t>конструкторский документ является основным для детали и сборочной единицы?</w:t>
        </w:r>
      </w:hyperlink>
      <w:r w:rsidR="00D31599">
        <w:rPr>
          <w:rFonts w:ascii="Times New Roman" w:hAnsi="Times New Roman" w:cs="Times New Roman"/>
          <w:bCs/>
          <w:sz w:val="23"/>
          <w:szCs w:val="23"/>
        </w:rPr>
        <w:t xml:space="preserve"> </w:t>
      </w:r>
      <w:r w:rsidR="00DC7AA9">
        <w:rPr>
          <w:rFonts w:ascii="Times New Roman" w:hAnsi="Times New Roman" w:cs="Times New Roman"/>
          <w:bCs/>
          <w:sz w:val="23"/>
          <w:szCs w:val="23"/>
        </w:rPr>
        <w:t xml:space="preserve">30. </w:t>
      </w:r>
      <w:hyperlink r:id="rId38" w:anchor="04" w:history="1">
        <w:r w:rsidR="00D31599" w:rsidRPr="00D31599">
          <w:rPr>
            <w:rFonts w:ascii="Times New Roman" w:hAnsi="Times New Roman" w:cs="Times New Roman"/>
            <w:bCs/>
            <w:sz w:val="23"/>
            <w:szCs w:val="23"/>
          </w:rPr>
          <w:t>Как оформляется спецификация?</w:t>
        </w:r>
      </w:hyperlink>
      <w:r w:rsidR="00DC7AA9">
        <w:rPr>
          <w:rFonts w:ascii="Times New Roman" w:hAnsi="Times New Roman" w:cs="Times New Roman"/>
          <w:bCs/>
          <w:sz w:val="23"/>
          <w:szCs w:val="23"/>
        </w:rPr>
        <w:t xml:space="preserve"> 31. </w:t>
      </w:r>
      <w:hyperlink r:id="rId39" w:anchor="040" w:history="1">
        <w:r w:rsidR="00D31599" w:rsidRPr="00D31599">
          <w:rPr>
            <w:rFonts w:ascii="Times New Roman" w:hAnsi="Times New Roman" w:cs="Times New Roman"/>
            <w:bCs/>
            <w:sz w:val="23"/>
            <w:szCs w:val="23"/>
          </w:rPr>
          <w:t>Какое изображение выбирается в качестве главного вида при оформлении чертежа детали?</w:t>
        </w:r>
      </w:hyperlink>
      <w:r w:rsidR="00DC7AA9">
        <w:rPr>
          <w:rFonts w:ascii="Times New Roman" w:hAnsi="Times New Roman" w:cs="Times New Roman"/>
          <w:bCs/>
          <w:sz w:val="23"/>
          <w:szCs w:val="23"/>
        </w:rPr>
        <w:t xml:space="preserve"> 32. </w:t>
      </w:r>
      <w:hyperlink r:id="rId40" w:anchor="042" w:history="1">
        <w:r w:rsidR="00D31599" w:rsidRPr="00D31599">
          <w:rPr>
            <w:rFonts w:ascii="Times New Roman" w:hAnsi="Times New Roman" w:cs="Times New Roman"/>
            <w:bCs/>
            <w:sz w:val="23"/>
            <w:szCs w:val="23"/>
          </w:rPr>
          <w:t>Группы размеров и последовательность их нанесения на чертежах детали.</w:t>
        </w:r>
      </w:hyperlink>
      <w:r w:rsidR="00DC7AA9">
        <w:rPr>
          <w:rFonts w:ascii="Times New Roman" w:hAnsi="Times New Roman" w:cs="Times New Roman"/>
          <w:bCs/>
          <w:sz w:val="23"/>
          <w:szCs w:val="23"/>
        </w:rPr>
        <w:t xml:space="preserve"> 33. </w:t>
      </w:r>
      <w:hyperlink r:id="rId41" w:anchor="043" w:history="1">
        <w:r w:rsidR="00D31599" w:rsidRPr="00D31599">
          <w:rPr>
            <w:rFonts w:ascii="Times New Roman" w:hAnsi="Times New Roman" w:cs="Times New Roman"/>
            <w:bCs/>
            <w:sz w:val="23"/>
            <w:szCs w:val="23"/>
          </w:rPr>
          <w:t>Какие группы размеров проставляются на сборочных чертежах.</w:t>
        </w:r>
      </w:hyperlink>
      <w:r w:rsidR="00DC7AA9">
        <w:rPr>
          <w:rFonts w:ascii="Times New Roman" w:hAnsi="Times New Roman" w:cs="Times New Roman"/>
          <w:bCs/>
          <w:sz w:val="23"/>
          <w:szCs w:val="23"/>
        </w:rPr>
        <w:t xml:space="preserve"> 34. </w:t>
      </w:r>
      <w:hyperlink r:id="rId42" w:anchor="045" w:history="1">
        <w:r w:rsidR="00D31599" w:rsidRPr="00D31599">
          <w:rPr>
            <w:rFonts w:ascii="Times New Roman" w:hAnsi="Times New Roman" w:cs="Times New Roman"/>
            <w:bCs/>
            <w:sz w:val="23"/>
            <w:szCs w:val="23"/>
          </w:rPr>
          <w:t>Как обозначается материал на чертежах? Приведите примеры.</w:t>
        </w:r>
      </w:hyperlink>
      <w:r w:rsidR="00DC7AA9">
        <w:rPr>
          <w:rFonts w:ascii="Times New Roman" w:hAnsi="Times New Roman" w:cs="Times New Roman"/>
          <w:bCs/>
          <w:sz w:val="23"/>
          <w:szCs w:val="23"/>
        </w:rPr>
        <w:t xml:space="preserve"> 35. </w:t>
      </w:r>
      <w:hyperlink r:id="rId43" w:anchor="046" w:history="1">
        <w:r w:rsidR="00D31599" w:rsidRPr="00D31599">
          <w:rPr>
            <w:rFonts w:ascii="Times New Roman" w:hAnsi="Times New Roman" w:cs="Times New Roman"/>
            <w:bCs/>
            <w:sz w:val="23"/>
            <w:szCs w:val="23"/>
          </w:rPr>
          <w:t>Требования к нанесению номеров позиций и обозначение составных частей изделия на сборочных чертежах.</w:t>
        </w:r>
      </w:hyperlink>
      <w:r w:rsidR="00DC7AA9">
        <w:rPr>
          <w:rFonts w:ascii="Times New Roman" w:hAnsi="Times New Roman" w:cs="Times New Roman"/>
          <w:bCs/>
          <w:sz w:val="23"/>
          <w:szCs w:val="23"/>
        </w:rPr>
        <w:t xml:space="preserve"> 36. </w:t>
      </w:r>
      <w:hyperlink r:id="rId44" w:anchor="047" w:history="1">
        <w:r w:rsidR="00D31599" w:rsidRPr="00D31599">
          <w:rPr>
            <w:rFonts w:ascii="Times New Roman" w:hAnsi="Times New Roman" w:cs="Times New Roman"/>
            <w:bCs/>
            <w:sz w:val="23"/>
            <w:szCs w:val="23"/>
          </w:rPr>
          <w:t>Что такое эскиз детали?</w:t>
        </w:r>
      </w:hyperlink>
      <w:r w:rsidR="00DC7AA9">
        <w:rPr>
          <w:rFonts w:ascii="Times New Roman" w:hAnsi="Times New Roman" w:cs="Times New Roman"/>
          <w:bCs/>
          <w:sz w:val="23"/>
          <w:szCs w:val="23"/>
        </w:rPr>
        <w:t xml:space="preserve"> 37. </w:t>
      </w:r>
      <w:hyperlink r:id="rId45" w:anchor="048" w:history="1">
        <w:r w:rsidR="00D31599" w:rsidRPr="00D31599">
          <w:rPr>
            <w:rFonts w:ascii="Times New Roman" w:hAnsi="Times New Roman" w:cs="Times New Roman"/>
            <w:bCs/>
            <w:sz w:val="23"/>
            <w:szCs w:val="23"/>
          </w:rPr>
          <w:t>Какое изображение выбирается в качестве главного вида при оформлении эскиза детали?</w:t>
        </w:r>
      </w:hyperlink>
      <w:r w:rsidR="00DC7AA9">
        <w:rPr>
          <w:rFonts w:ascii="Times New Roman" w:hAnsi="Times New Roman" w:cs="Times New Roman"/>
          <w:bCs/>
          <w:sz w:val="23"/>
          <w:szCs w:val="23"/>
        </w:rPr>
        <w:t xml:space="preserve"> 38. </w:t>
      </w:r>
      <w:hyperlink r:id="rId46" w:anchor="049" w:history="1">
        <w:r w:rsidR="00D31599" w:rsidRPr="00D31599">
          <w:rPr>
            <w:rFonts w:ascii="Times New Roman" w:hAnsi="Times New Roman" w:cs="Times New Roman"/>
            <w:bCs/>
            <w:sz w:val="23"/>
            <w:szCs w:val="23"/>
          </w:rPr>
          <w:t>Какие существуют инструменты для обмера деталей?</w:t>
        </w:r>
      </w:hyperlink>
      <w:r w:rsidR="00DC7AA9">
        <w:rPr>
          <w:rFonts w:ascii="Times New Roman" w:hAnsi="Times New Roman" w:cs="Times New Roman"/>
          <w:bCs/>
          <w:sz w:val="23"/>
          <w:szCs w:val="23"/>
        </w:rPr>
        <w:t xml:space="preserve"> 39. </w:t>
      </w:r>
      <w:hyperlink r:id="rId47" w:anchor="000" w:history="1">
        <w:r w:rsidR="00D31599" w:rsidRPr="00D31599">
          <w:rPr>
            <w:rFonts w:ascii="Times New Roman" w:hAnsi="Times New Roman" w:cs="Times New Roman"/>
            <w:bCs/>
            <w:sz w:val="23"/>
            <w:szCs w:val="23"/>
          </w:rPr>
          <w:t>Что такое схема?</w:t>
        </w:r>
      </w:hyperlink>
      <w:r w:rsidR="00DC7AA9">
        <w:rPr>
          <w:rFonts w:ascii="Times New Roman" w:hAnsi="Times New Roman" w:cs="Times New Roman"/>
          <w:bCs/>
          <w:sz w:val="23"/>
          <w:szCs w:val="23"/>
        </w:rPr>
        <w:t xml:space="preserve"> 40. </w:t>
      </w:r>
      <w:hyperlink r:id="rId48" w:anchor="057" w:history="1">
        <w:r w:rsidR="00D31599" w:rsidRPr="00D31599">
          <w:rPr>
            <w:rFonts w:ascii="Times New Roman" w:hAnsi="Times New Roman" w:cs="Times New Roman"/>
            <w:bCs/>
            <w:sz w:val="23"/>
            <w:szCs w:val="23"/>
          </w:rPr>
          <w:t>Каким нормативным документом классифицируются схемы?</w:t>
        </w:r>
      </w:hyperlink>
      <w:r w:rsidR="00DC7AA9">
        <w:rPr>
          <w:rFonts w:ascii="Times New Roman" w:hAnsi="Times New Roman" w:cs="Times New Roman"/>
          <w:bCs/>
          <w:sz w:val="23"/>
          <w:szCs w:val="23"/>
        </w:rPr>
        <w:t xml:space="preserve"> 41. </w:t>
      </w:r>
      <w:hyperlink r:id="rId49" w:anchor="058" w:history="1">
        <w:r w:rsidR="00D31599" w:rsidRPr="00D31599">
          <w:rPr>
            <w:rFonts w:ascii="Times New Roman" w:hAnsi="Times New Roman" w:cs="Times New Roman"/>
            <w:bCs/>
            <w:sz w:val="23"/>
            <w:szCs w:val="23"/>
          </w:rPr>
          <w:t>Как обозначаются схемы на чертеже?</w:t>
        </w:r>
      </w:hyperlink>
      <w:r w:rsidR="00DC7AA9">
        <w:rPr>
          <w:rFonts w:ascii="Times New Roman" w:hAnsi="Times New Roman" w:cs="Times New Roman"/>
          <w:bCs/>
          <w:sz w:val="23"/>
          <w:szCs w:val="23"/>
        </w:rPr>
        <w:t xml:space="preserve"> 42. </w:t>
      </w:r>
      <w:hyperlink r:id="rId50" w:anchor="059" w:history="1">
        <w:r w:rsidR="00D31599" w:rsidRPr="00D31599">
          <w:rPr>
            <w:rFonts w:ascii="Times New Roman" w:hAnsi="Times New Roman" w:cs="Times New Roman"/>
            <w:bCs/>
            <w:sz w:val="23"/>
            <w:szCs w:val="23"/>
          </w:rPr>
          <w:t xml:space="preserve">Какие виды схем существуют? </w:t>
        </w:r>
      </w:hyperlink>
    </w:p>
    <w:p w:rsidR="00051D11" w:rsidRPr="00B67BBE" w:rsidRDefault="00051D11"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p>
    <w:p w:rsidR="007817A3" w:rsidRPr="004C147F" w:rsidRDefault="007817A3" w:rsidP="007817A3">
      <w:pPr>
        <w:tabs>
          <w:tab w:val="left" w:pos="284"/>
        </w:tabs>
        <w:spacing w:after="0" w:line="240" w:lineRule="auto"/>
        <w:jc w:val="both"/>
        <w:rPr>
          <w:rFonts w:ascii="Times New Roman" w:hAnsi="Times New Roman" w:cs="Times New Roman"/>
          <w:b/>
          <w:sz w:val="24"/>
          <w:szCs w:val="24"/>
        </w:rPr>
      </w:pPr>
      <w:r w:rsidRPr="004C147F">
        <w:rPr>
          <w:rFonts w:ascii="Times New Roman" w:hAnsi="Times New Roman" w:cs="Times New Roman"/>
          <w:b/>
          <w:sz w:val="24"/>
          <w:szCs w:val="24"/>
        </w:rPr>
        <w:t>Рекомендуемые источники:</w:t>
      </w:r>
    </w:p>
    <w:p w:rsidR="007817A3" w:rsidRPr="004C147F" w:rsidRDefault="007817A3" w:rsidP="007817A3">
      <w:pPr>
        <w:pStyle w:val="a7"/>
        <w:widowControl/>
        <w:numPr>
          <w:ilvl w:val="0"/>
          <w:numId w:val="17"/>
        </w:numPr>
        <w:tabs>
          <w:tab w:val="left" w:pos="284"/>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 xml:space="preserve">Андреев, В.И. </w:t>
      </w:r>
      <w:r w:rsidR="00EB6CFB">
        <w:rPr>
          <w:rFonts w:ascii="Times New Roman" w:hAnsi="Times New Roman"/>
          <w:sz w:val="24"/>
          <w:szCs w:val="24"/>
        </w:rPr>
        <w:t>Прикладная механика</w:t>
      </w:r>
      <w:r w:rsidRPr="004C147F">
        <w:rPr>
          <w:rFonts w:ascii="Times New Roman" w:hAnsi="Times New Roman"/>
          <w:sz w:val="24"/>
          <w:szCs w:val="24"/>
        </w:rPr>
        <w:t xml:space="preserve">. Курсовое проектирование [Электронный ресурс] : учеб. пособие / В.И. Андреев, И.В. Павлова. — Электрон. дан. — Санкт-Петербург : Лань, 2013. — 352 с. — Режим доступа: </w:t>
      </w:r>
      <w:hyperlink r:id="rId51" w:history="1">
        <w:r w:rsidRPr="004C147F">
          <w:rPr>
            <w:rStyle w:val="ae"/>
            <w:rFonts w:ascii="Times New Roman" w:hAnsi="Times New Roman"/>
            <w:sz w:val="24"/>
            <w:szCs w:val="24"/>
          </w:rPr>
          <w:t>https://e.lanbook.com/book/12953</w:t>
        </w:r>
      </w:hyperlink>
      <w:r w:rsidRPr="004C147F">
        <w:rPr>
          <w:rFonts w:ascii="Times New Roman" w:hAnsi="Times New Roman"/>
          <w:sz w:val="24"/>
          <w:szCs w:val="24"/>
        </w:rPr>
        <w:t xml:space="preserve">. </w:t>
      </w:r>
    </w:p>
    <w:p w:rsidR="007817A3" w:rsidRPr="004C147F" w:rsidRDefault="007817A3" w:rsidP="007817A3">
      <w:pPr>
        <w:pStyle w:val="a7"/>
        <w:widowControl/>
        <w:numPr>
          <w:ilvl w:val="0"/>
          <w:numId w:val="17"/>
        </w:numPr>
        <w:tabs>
          <w:tab w:val="left" w:pos="284"/>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 xml:space="preserve">Гулиа, Н.В. Детали машин [Электронный ресурс] : учеб. / Н.В. Гулиа, В.Г. Клоков, С.А. Юрков. — Электрон. дан. — Санкт-Петербург : Лань, 2013. — 416 с. — Режим доступа: </w:t>
      </w:r>
      <w:hyperlink r:id="rId52" w:history="1">
        <w:r w:rsidRPr="004C147F">
          <w:rPr>
            <w:rStyle w:val="ae"/>
            <w:rFonts w:ascii="Times New Roman" w:hAnsi="Times New Roman"/>
            <w:sz w:val="24"/>
            <w:szCs w:val="24"/>
          </w:rPr>
          <w:t>https://e.lanbook.com/book/5705</w:t>
        </w:r>
      </w:hyperlink>
      <w:r w:rsidRPr="004C147F">
        <w:rPr>
          <w:rFonts w:ascii="Times New Roman" w:hAnsi="Times New Roman"/>
          <w:sz w:val="24"/>
          <w:szCs w:val="24"/>
        </w:rPr>
        <w:t>.</w:t>
      </w:r>
    </w:p>
    <w:p w:rsidR="007817A3" w:rsidRPr="004C147F" w:rsidRDefault="007817A3" w:rsidP="005B6AC1">
      <w:pPr>
        <w:pStyle w:val="a7"/>
        <w:widowControl/>
        <w:numPr>
          <w:ilvl w:val="0"/>
          <w:numId w:val="17"/>
        </w:numPr>
        <w:tabs>
          <w:tab w:val="left" w:pos="284"/>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iCs/>
          <w:sz w:val="24"/>
          <w:szCs w:val="24"/>
        </w:rPr>
        <w:t>Иванов, М. Н.</w:t>
      </w:r>
      <w:r w:rsidRPr="004C147F">
        <w:rPr>
          <w:rFonts w:ascii="Times New Roman" w:hAnsi="Times New Roman"/>
          <w:i/>
          <w:iCs/>
          <w:sz w:val="24"/>
          <w:szCs w:val="24"/>
        </w:rPr>
        <w:t xml:space="preserve"> </w:t>
      </w:r>
      <w:r w:rsidRPr="004C147F">
        <w:rPr>
          <w:rFonts w:ascii="Times New Roman" w:hAnsi="Times New Roman"/>
          <w:sz w:val="24"/>
          <w:szCs w:val="24"/>
        </w:rPr>
        <w:t>Детали машин [Электронный ресурс]: учебник для академического бакалавриата / М. Н. Иванов, В. А. Финогенов. — 16-е изд., испр. и доп. — М. : Издательство Юрайт, 2015. — 409 с. — (Серия : Бакалавр. Академический курс). — URL: https://biblio-online.ru/book/259F92F0-C219-4B22-98A9-B8AE87628B12/detali-mashin</w:t>
      </w:r>
    </w:p>
    <w:p w:rsidR="007817A3" w:rsidRPr="004C147F" w:rsidRDefault="007817A3" w:rsidP="005B6AC1">
      <w:pPr>
        <w:pStyle w:val="a7"/>
        <w:widowControl/>
        <w:numPr>
          <w:ilvl w:val="0"/>
          <w:numId w:val="17"/>
        </w:numPr>
        <w:tabs>
          <w:tab w:val="left" w:pos="284"/>
        </w:tabs>
        <w:suppressAutoHyphens w:val="0"/>
        <w:spacing w:after="0" w:line="240" w:lineRule="auto"/>
        <w:ind w:left="0" w:firstLine="0"/>
        <w:contextualSpacing/>
        <w:jc w:val="both"/>
        <w:rPr>
          <w:rFonts w:ascii="Times New Roman" w:hAnsi="Times New Roman"/>
          <w:color w:val="111111"/>
          <w:sz w:val="24"/>
          <w:szCs w:val="24"/>
          <w:shd w:val="clear" w:color="auto" w:fill="FFFFFF"/>
        </w:rPr>
      </w:pPr>
      <w:r w:rsidRPr="004C147F">
        <w:rPr>
          <w:rFonts w:ascii="Times New Roman" w:hAnsi="Times New Roman"/>
          <w:color w:val="111111"/>
          <w:sz w:val="24"/>
          <w:szCs w:val="24"/>
          <w:shd w:val="clear" w:color="auto" w:fill="FFFFFF"/>
        </w:rPr>
        <w:t xml:space="preserve">Чернилевский, Д.В. </w:t>
      </w:r>
      <w:r w:rsidR="00EB6CFB">
        <w:rPr>
          <w:rFonts w:ascii="Times New Roman" w:hAnsi="Times New Roman"/>
          <w:color w:val="111111"/>
          <w:sz w:val="24"/>
          <w:szCs w:val="24"/>
          <w:shd w:val="clear" w:color="auto" w:fill="FFFFFF"/>
        </w:rPr>
        <w:t>Прикладная механика</w:t>
      </w:r>
      <w:r w:rsidRPr="004C147F">
        <w:rPr>
          <w:rFonts w:ascii="Times New Roman" w:hAnsi="Times New Roman"/>
          <w:color w:val="111111"/>
          <w:sz w:val="24"/>
          <w:szCs w:val="24"/>
          <w:shd w:val="clear" w:color="auto" w:fill="FFFFFF"/>
        </w:rPr>
        <w:t>. Учебник для вузов [Электронный ресурс] : учеб. — Электрон. дан. — Москва : Машиностроение, 2012. — 672 с. — Режим доступа: https://e.lanbook.com/book/5806. — Загл. с экрана.</w:t>
      </w:r>
    </w:p>
    <w:p w:rsidR="007817A3" w:rsidRPr="004C147F" w:rsidRDefault="007817A3" w:rsidP="005B6AC1">
      <w:pPr>
        <w:pStyle w:val="a7"/>
        <w:numPr>
          <w:ilvl w:val="0"/>
          <w:numId w:val="17"/>
        </w:numPr>
        <w:tabs>
          <w:tab w:val="left" w:pos="284"/>
          <w:tab w:val="left" w:pos="708"/>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bCs/>
          <w:color w:val="000000"/>
          <w:sz w:val="24"/>
          <w:szCs w:val="24"/>
        </w:rPr>
        <w:t>Курсовое проектирование деталей машин</w:t>
      </w:r>
      <w:r w:rsidRPr="004C147F">
        <w:rPr>
          <w:rFonts w:ascii="Times New Roman" w:hAnsi="Times New Roman"/>
          <w:color w:val="000000"/>
          <w:sz w:val="24"/>
          <w:szCs w:val="24"/>
        </w:rPr>
        <w:t>: учеб. пособие [С.А. Чернавский [и др.]</w:t>
      </w:r>
      <w:r w:rsidR="005B6AC1">
        <w:rPr>
          <w:rFonts w:ascii="Times New Roman" w:hAnsi="Times New Roman"/>
          <w:color w:val="000000"/>
          <w:sz w:val="24"/>
          <w:szCs w:val="24"/>
        </w:rPr>
        <w:t xml:space="preserve"> </w:t>
      </w:r>
      <w:r w:rsidRPr="004C147F">
        <w:rPr>
          <w:rFonts w:ascii="Times New Roman" w:hAnsi="Times New Roman"/>
          <w:color w:val="000000"/>
          <w:sz w:val="24"/>
          <w:szCs w:val="24"/>
        </w:rPr>
        <w:t xml:space="preserve">/ [С.А. Чернавский [и др.] – Изд. 3-е, стер., перепеч. с изд. 1987 г. – </w:t>
      </w:r>
      <w:r w:rsidRPr="004C147F">
        <w:rPr>
          <w:rFonts w:ascii="Times New Roman" w:hAnsi="Times New Roman"/>
          <w:sz w:val="24"/>
          <w:szCs w:val="24"/>
        </w:rPr>
        <w:t>М.: Альянс</w:t>
      </w:r>
      <w:r w:rsidRPr="004C147F">
        <w:rPr>
          <w:rFonts w:ascii="Times New Roman" w:hAnsi="Times New Roman"/>
          <w:color w:val="000000"/>
          <w:sz w:val="24"/>
          <w:szCs w:val="24"/>
        </w:rPr>
        <w:t>, 2005.</w:t>
      </w:r>
      <w:r w:rsidR="005B6AC1">
        <w:rPr>
          <w:rFonts w:ascii="Times New Roman" w:hAnsi="Times New Roman"/>
          <w:color w:val="000000"/>
          <w:sz w:val="24"/>
          <w:szCs w:val="24"/>
        </w:rPr>
        <w:t xml:space="preserve"> </w:t>
      </w:r>
      <w:r w:rsidRPr="004C147F">
        <w:rPr>
          <w:rFonts w:ascii="Times New Roman" w:hAnsi="Times New Roman"/>
          <w:color w:val="000000"/>
          <w:sz w:val="24"/>
          <w:szCs w:val="24"/>
        </w:rPr>
        <w:t xml:space="preserve">– 415с. (119 </w:t>
      </w:r>
      <w:r w:rsidRPr="004C147F">
        <w:rPr>
          <w:rFonts w:ascii="Times New Roman" w:hAnsi="Times New Roman"/>
          <w:bCs/>
          <w:sz w:val="24"/>
          <w:szCs w:val="24"/>
        </w:rPr>
        <w:lastRenderedPageBreak/>
        <w:t>экз. в библиотеке АГТУ</w:t>
      </w:r>
      <w:r w:rsidRPr="004C147F">
        <w:rPr>
          <w:rFonts w:ascii="Times New Roman" w:hAnsi="Times New Roman"/>
          <w:color w:val="000000"/>
          <w:sz w:val="24"/>
          <w:szCs w:val="24"/>
        </w:rPr>
        <w:t>).</w:t>
      </w:r>
    </w:p>
    <w:p w:rsidR="00487089" w:rsidRPr="00F455A2" w:rsidRDefault="00487089" w:rsidP="00051D11">
      <w:pPr>
        <w:pStyle w:val="af"/>
        <w:spacing w:before="0" w:beforeAutospacing="0" w:after="0"/>
        <w:jc w:val="both"/>
        <w:rPr>
          <w:b/>
          <w:u w:val="single"/>
        </w:rPr>
      </w:pPr>
    </w:p>
    <w:p w:rsidR="00C5672A" w:rsidRPr="00C5672A" w:rsidRDefault="00051D11" w:rsidP="00C5672A">
      <w:pPr>
        <w:pStyle w:val="a7"/>
        <w:tabs>
          <w:tab w:val="left" w:pos="993"/>
        </w:tabs>
        <w:overflowPunct w:val="0"/>
        <w:autoSpaceDE w:val="0"/>
        <w:autoSpaceDN w:val="0"/>
        <w:adjustRightInd w:val="0"/>
        <w:spacing w:after="0" w:line="240" w:lineRule="auto"/>
        <w:ind w:left="0"/>
        <w:jc w:val="both"/>
        <w:textAlignment w:val="baseline"/>
        <w:rPr>
          <w:rFonts w:ascii="Times New Roman" w:hAnsi="Times New Roman"/>
          <w:b/>
          <w:i/>
          <w:sz w:val="24"/>
          <w:szCs w:val="24"/>
        </w:rPr>
      </w:pPr>
      <w:r w:rsidRPr="004C147F">
        <w:rPr>
          <w:rFonts w:ascii="Times New Roman" w:hAnsi="Times New Roman"/>
          <w:b/>
          <w:i/>
          <w:sz w:val="24"/>
          <w:szCs w:val="24"/>
        </w:rPr>
        <w:t>Тем</w:t>
      </w:r>
      <w:r w:rsidR="00805C8B">
        <w:rPr>
          <w:rFonts w:ascii="Times New Roman" w:hAnsi="Times New Roman"/>
          <w:b/>
          <w:i/>
          <w:sz w:val="24"/>
          <w:szCs w:val="24"/>
        </w:rPr>
        <w:t>а 2</w:t>
      </w:r>
      <w:r w:rsidR="00D01CA3" w:rsidRPr="00D01CA3">
        <w:rPr>
          <w:rFonts w:ascii="Times New Roman" w:hAnsi="Times New Roman"/>
          <w:b/>
          <w:i/>
          <w:sz w:val="24"/>
          <w:szCs w:val="24"/>
        </w:rPr>
        <w:t>.</w:t>
      </w:r>
      <w:r w:rsidR="00C5672A">
        <w:rPr>
          <w:rFonts w:ascii="Times New Roman" w:hAnsi="Times New Roman"/>
          <w:b/>
          <w:i/>
          <w:sz w:val="24"/>
          <w:szCs w:val="24"/>
        </w:rPr>
        <w:t xml:space="preserve"> </w:t>
      </w:r>
      <w:r w:rsidR="00C5672A" w:rsidRPr="00C5672A">
        <w:rPr>
          <w:rFonts w:ascii="Times New Roman" w:hAnsi="Times New Roman"/>
          <w:b/>
          <w:i/>
          <w:sz w:val="24"/>
          <w:szCs w:val="24"/>
        </w:rPr>
        <w:t>Соединения деталей машин. Классификация соединений ДМ.</w:t>
      </w:r>
    </w:p>
    <w:p w:rsidR="00C5672A" w:rsidRPr="00C5672A" w:rsidRDefault="00C5672A" w:rsidP="00C5672A">
      <w:pPr>
        <w:pStyle w:val="a7"/>
        <w:tabs>
          <w:tab w:val="left" w:pos="993"/>
        </w:tabs>
        <w:overflowPunct w:val="0"/>
        <w:autoSpaceDE w:val="0"/>
        <w:autoSpaceDN w:val="0"/>
        <w:adjustRightInd w:val="0"/>
        <w:spacing w:after="0" w:line="240" w:lineRule="auto"/>
        <w:ind w:left="0"/>
        <w:jc w:val="both"/>
        <w:textAlignment w:val="baseline"/>
        <w:rPr>
          <w:rFonts w:ascii="Times New Roman" w:hAnsi="Times New Roman"/>
          <w:b/>
          <w:i/>
          <w:sz w:val="24"/>
          <w:szCs w:val="24"/>
        </w:rPr>
      </w:pPr>
      <w:r w:rsidRPr="00C5672A">
        <w:rPr>
          <w:rFonts w:ascii="Times New Roman" w:hAnsi="Times New Roman"/>
          <w:b/>
          <w:i/>
          <w:sz w:val="24"/>
          <w:szCs w:val="24"/>
        </w:rPr>
        <w:t>Заклепочные соединения. Расчет и конструирование прочных и прочноплотных заклепочных швов</w:t>
      </w:r>
      <w:r>
        <w:rPr>
          <w:rFonts w:ascii="Times New Roman" w:hAnsi="Times New Roman"/>
          <w:b/>
          <w:i/>
          <w:sz w:val="24"/>
          <w:szCs w:val="24"/>
        </w:rPr>
        <w:t>.</w:t>
      </w:r>
    </w:p>
    <w:p w:rsidR="00C5672A" w:rsidRPr="00C5672A" w:rsidRDefault="00C5672A" w:rsidP="00C5672A">
      <w:pPr>
        <w:pStyle w:val="a7"/>
        <w:tabs>
          <w:tab w:val="left" w:pos="993"/>
        </w:tabs>
        <w:overflowPunct w:val="0"/>
        <w:autoSpaceDE w:val="0"/>
        <w:autoSpaceDN w:val="0"/>
        <w:adjustRightInd w:val="0"/>
        <w:spacing w:after="0" w:line="240" w:lineRule="auto"/>
        <w:ind w:left="0"/>
        <w:jc w:val="both"/>
        <w:textAlignment w:val="baseline"/>
        <w:rPr>
          <w:rFonts w:ascii="Times New Roman" w:hAnsi="Times New Roman"/>
          <w:b/>
          <w:i/>
          <w:sz w:val="24"/>
          <w:szCs w:val="24"/>
        </w:rPr>
      </w:pPr>
      <w:r w:rsidRPr="00C5672A">
        <w:rPr>
          <w:rFonts w:ascii="Times New Roman" w:hAnsi="Times New Roman"/>
          <w:b/>
          <w:i/>
          <w:sz w:val="24"/>
          <w:szCs w:val="24"/>
        </w:rPr>
        <w:t>Сварные соединения. Виды сварных соединений, типы сварных швов. Расчет и конструирование сварных соединений.</w:t>
      </w:r>
    </w:p>
    <w:p w:rsidR="00051D11" w:rsidRPr="00C5672A" w:rsidRDefault="00C5672A" w:rsidP="00C5672A">
      <w:pPr>
        <w:pStyle w:val="a7"/>
        <w:tabs>
          <w:tab w:val="left" w:pos="993"/>
        </w:tabs>
        <w:overflowPunct w:val="0"/>
        <w:autoSpaceDE w:val="0"/>
        <w:autoSpaceDN w:val="0"/>
        <w:adjustRightInd w:val="0"/>
        <w:spacing w:after="0" w:line="240" w:lineRule="auto"/>
        <w:ind w:left="0"/>
        <w:jc w:val="both"/>
        <w:textAlignment w:val="baseline"/>
        <w:rPr>
          <w:rFonts w:ascii="Times New Roman" w:hAnsi="Times New Roman"/>
          <w:b/>
          <w:i/>
          <w:sz w:val="24"/>
          <w:szCs w:val="24"/>
        </w:rPr>
      </w:pPr>
      <w:r w:rsidRPr="00C5672A">
        <w:rPr>
          <w:rFonts w:ascii="Times New Roman" w:hAnsi="Times New Roman"/>
          <w:b/>
          <w:i/>
          <w:sz w:val="24"/>
          <w:szCs w:val="24"/>
        </w:rPr>
        <w:t>Клеевые и паяные соединения. Расчет и конструирование клеевых и паяных соединений</w:t>
      </w:r>
    </w:p>
    <w:p w:rsidR="0084203C" w:rsidRDefault="0084203C" w:rsidP="00051D11">
      <w:pPr>
        <w:spacing w:after="0" w:line="240" w:lineRule="auto"/>
        <w:rPr>
          <w:rFonts w:ascii="Times New Roman" w:hAnsi="Times New Roman" w:cs="Times New Roman"/>
          <w:b/>
          <w:sz w:val="24"/>
          <w:szCs w:val="24"/>
        </w:rPr>
      </w:pPr>
    </w:p>
    <w:p w:rsidR="0084203C" w:rsidRPr="00E137D7" w:rsidRDefault="00051D11" w:rsidP="00051D11">
      <w:pPr>
        <w:spacing w:after="0" w:line="240" w:lineRule="auto"/>
        <w:rPr>
          <w:rFonts w:ascii="Times New Roman" w:hAnsi="Times New Roman" w:cs="Times New Roman"/>
          <w:b/>
          <w:sz w:val="24"/>
          <w:szCs w:val="24"/>
          <w:u w:val="single"/>
        </w:rPr>
      </w:pPr>
      <w:r w:rsidRPr="00E137D7">
        <w:rPr>
          <w:rFonts w:ascii="Times New Roman" w:hAnsi="Times New Roman" w:cs="Times New Roman"/>
          <w:b/>
          <w:sz w:val="24"/>
          <w:szCs w:val="24"/>
          <w:u w:val="single"/>
        </w:rPr>
        <w:t>Задача №</w:t>
      </w:r>
      <w:r w:rsidR="00805C8B" w:rsidRPr="00E137D7">
        <w:rPr>
          <w:rFonts w:ascii="Times New Roman" w:hAnsi="Times New Roman" w:cs="Times New Roman"/>
          <w:b/>
          <w:sz w:val="24"/>
          <w:szCs w:val="24"/>
          <w:u w:val="single"/>
        </w:rPr>
        <w:t>1</w:t>
      </w:r>
      <w:r w:rsidRPr="00E137D7">
        <w:rPr>
          <w:rFonts w:ascii="Times New Roman" w:hAnsi="Times New Roman" w:cs="Times New Roman"/>
          <w:b/>
          <w:sz w:val="24"/>
          <w:szCs w:val="24"/>
          <w:u w:val="single"/>
        </w:rPr>
        <w:t xml:space="preserve"> </w:t>
      </w:r>
      <w:r w:rsidR="008D7772" w:rsidRPr="00E137D7">
        <w:rPr>
          <w:rFonts w:ascii="Times New Roman" w:hAnsi="Times New Roman" w:cs="Times New Roman"/>
          <w:b/>
          <w:sz w:val="24"/>
          <w:szCs w:val="24"/>
          <w:u w:val="single"/>
        </w:rPr>
        <w:t>(Часть 1. Расчет сварных швов)</w:t>
      </w:r>
    </w:p>
    <w:p w:rsidR="00051D11" w:rsidRPr="004C147F" w:rsidRDefault="00051D11" w:rsidP="005B6AC1">
      <w:pPr>
        <w:spacing w:after="0" w:line="240" w:lineRule="auto"/>
        <w:jc w:val="both"/>
        <w:rPr>
          <w:rFonts w:ascii="Times New Roman" w:hAnsi="Times New Roman" w:cs="Times New Roman"/>
          <w:i/>
          <w:sz w:val="24"/>
          <w:szCs w:val="24"/>
        </w:rPr>
      </w:pPr>
      <w:r w:rsidRPr="004C147F">
        <w:rPr>
          <w:rFonts w:ascii="Times New Roman" w:hAnsi="Times New Roman" w:cs="Times New Roman"/>
          <w:sz w:val="24"/>
          <w:szCs w:val="24"/>
        </w:rPr>
        <w:t xml:space="preserve">Выполнить расчет сварных швов кронштейна, нагруженного внешней силой </w:t>
      </w:r>
      <w:r w:rsidRPr="004C147F">
        <w:rPr>
          <w:rFonts w:ascii="Times New Roman" w:hAnsi="Times New Roman" w:cs="Times New Roman"/>
          <w:i/>
          <w:sz w:val="24"/>
          <w:szCs w:val="24"/>
          <w:lang w:val="en-US"/>
        </w:rPr>
        <w:t>F</w:t>
      </w:r>
      <w:r w:rsidRPr="004C147F">
        <w:rPr>
          <w:rFonts w:ascii="Times New Roman" w:hAnsi="Times New Roman" w:cs="Times New Roman"/>
          <w:i/>
          <w:sz w:val="24"/>
          <w:szCs w:val="24"/>
        </w:rPr>
        <w:t>.</w:t>
      </w:r>
    </w:p>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noProof/>
          <w:sz w:val="24"/>
          <w:szCs w:val="24"/>
          <w:lang w:eastAsia="ru-RU"/>
        </w:rPr>
        <w:drawing>
          <wp:inline distT="0" distB="0" distL="0" distR="0" wp14:anchorId="702442CC" wp14:editId="3A238C76">
            <wp:extent cx="6217200" cy="3466800"/>
            <wp:effectExtent l="0" t="0" r="0" b="635"/>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6217200" cy="3466800"/>
                    </a:xfrm>
                    <a:prstGeom prst="rect">
                      <a:avLst/>
                    </a:prstGeom>
                    <a:noFill/>
                    <a:ln>
                      <a:noFill/>
                    </a:ln>
                  </pic:spPr>
                </pic:pic>
              </a:graphicData>
            </a:graphic>
          </wp:inline>
        </w:drawing>
      </w:r>
    </w:p>
    <w:p w:rsidR="00051D11" w:rsidRPr="00D01CA3" w:rsidRDefault="00051D11" w:rsidP="00051D11">
      <w:pPr>
        <w:pStyle w:val="4"/>
        <w:spacing w:before="0"/>
        <w:jc w:val="center"/>
        <w:rPr>
          <w:rFonts w:ascii="Times New Roman" w:hAnsi="Times New Roman" w:cs="Times New Roman"/>
          <w:b/>
          <w:color w:val="auto"/>
          <w:sz w:val="24"/>
          <w:szCs w:val="24"/>
          <w:vertAlign w:val="superscript"/>
          <w:lang w:val="en-US"/>
        </w:rPr>
      </w:pPr>
      <w:r w:rsidRPr="00147336">
        <w:rPr>
          <w:rFonts w:ascii="Times New Roman" w:hAnsi="Times New Roman" w:cs="Times New Roman"/>
          <w:color w:val="auto"/>
          <w:sz w:val="24"/>
          <w:szCs w:val="24"/>
        </w:rPr>
        <w:t>Исходные данные к задаче №</w:t>
      </w:r>
      <w:r w:rsidR="00D01CA3">
        <w:rPr>
          <w:rFonts w:ascii="Times New Roman" w:hAnsi="Times New Roman" w:cs="Times New Roman"/>
          <w:color w:val="auto"/>
          <w:sz w:val="24"/>
          <w:szCs w:val="24"/>
          <w:lang w:val="en-US"/>
        </w:rPr>
        <w:t>1</w:t>
      </w:r>
    </w:p>
    <w:tbl>
      <w:tblPr>
        <w:tblW w:w="899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9"/>
        <w:gridCol w:w="559"/>
        <w:gridCol w:w="693"/>
        <w:gridCol w:w="687"/>
        <w:gridCol w:w="664"/>
        <w:gridCol w:w="656"/>
        <w:gridCol w:w="656"/>
        <w:gridCol w:w="656"/>
        <w:gridCol w:w="656"/>
        <w:gridCol w:w="656"/>
        <w:gridCol w:w="656"/>
        <w:gridCol w:w="585"/>
        <w:gridCol w:w="1096"/>
      </w:tblGrid>
      <w:tr w:rsidR="00051D11" w:rsidRPr="004C147F" w:rsidTr="00051D11">
        <w:trPr>
          <w:cantSplit/>
          <w:trHeight w:val="2175"/>
          <w:jc w:val="center"/>
        </w:trPr>
        <w:tc>
          <w:tcPr>
            <w:tcW w:w="779" w:type="dxa"/>
            <w:textDirection w:val="btLr"/>
            <w:vAlign w:val="center"/>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 варианта</w:t>
            </w:r>
          </w:p>
        </w:tc>
        <w:tc>
          <w:tcPr>
            <w:tcW w:w="559" w:type="dxa"/>
          </w:tcPr>
          <w:p w:rsidR="00051D11" w:rsidRPr="004C147F" w:rsidRDefault="00051D11" w:rsidP="00051D11">
            <w:pPr>
              <w:spacing w:after="0" w:line="240" w:lineRule="auto"/>
              <w:jc w:val="center"/>
              <w:rPr>
                <w:rFonts w:ascii="Times New Roman" w:hAnsi="Times New Roman" w:cs="Times New Roman"/>
                <w:i/>
                <w:sz w:val="24"/>
                <w:szCs w:val="24"/>
              </w:rPr>
            </w:pPr>
          </w:p>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F</w:t>
            </w:r>
            <w:r w:rsidRPr="004C147F">
              <w:rPr>
                <w:rFonts w:ascii="Times New Roman" w:hAnsi="Times New Roman" w:cs="Times New Roman"/>
                <w:sz w:val="24"/>
                <w:szCs w:val="24"/>
              </w:rPr>
              <w:t>,</w:t>
            </w:r>
          </w:p>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кН</w:t>
            </w:r>
          </w:p>
        </w:tc>
        <w:tc>
          <w:tcPr>
            <w:tcW w:w="693" w:type="dxa"/>
          </w:tcPr>
          <w:p w:rsidR="00051D11" w:rsidRPr="004C147F" w:rsidRDefault="00051D11" w:rsidP="00051D11">
            <w:pPr>
              <w:spacing w:after="0" w:line="240" w:lineRule="auto"/>
              <w:jc w:val="center"/>
              <w:rPr>
                <w:rFonts w:ascii="Times New Roman" w:hAnsi="Times New Roman" w:cs="Times New Roman"/>
                <w:i/>
                <w:sz w:val="24"/>
                <w:szCs w:val="24"/>
              </w:rPr>
            </w:pPr>
          </w:p>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L</w:t>
            </w:r>
            <w:r w:rsidRPr="004C147F">
              <w:rPr>
                <w:rFonts w:ascii="Times New Roman" w:hAnsi="Times New Roman" w:cs="Times New Roman"/>
                <w:sz w:val="24"/>
                <w:szCs w:val="24"/>
              </w:rPr>
              <w:t>,</w:t>
            </w:r>
          </w:p>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мм</w:t>
            </w:r>
          </w:p>
        </w:tc>
        <w:tc>
          <w:tcPr>
            <w:tcW w:w="687" w:type="dxa"/>
          </w:tcPr>
          <w:p w:rsidR="00051D11" w:rsidRPr="004C147F" w:rsidRDefault="00051D11" w:rsidP="00051D11">
            <w:pPr>
              <w:spacing w:after="0" w:line="240" w:lineRule="auto"/>
              <w:jc w:val="center"/>
              <w:rPr>
                <w:rFonts w:ascii="Times New Roman" w:hAnsi="Times New Roman" w:cs="Times New Roman"/>
                <w:i/>
                <w:sz w:val="24"/>
                <w:szCs w:val="24"/>
              </w:rPr>
            </w:pPr>
          </w:p>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w:t>
            </w:r>
          </w:p>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мм</w:t>
            </w:r>
          </w:p>
        </w:tc>
        <w:tc>
          <w:tcPr>
            <w:tcW w:w="664" w:type="dxa"/>
          </w:tcPr>
          <w:p w:rsidR="00051D11" w:rsidRPr="004C147F" w:rsidRDefault="00051D11" w:rsidP="00051D11">
            <w:pPr>
              <w:spacing w:after="0" w:line="240" w:lineRule="auto"/>
              <w:jc w:val="center"/>
              <w:rPr>
                <w:rFonts w:ascii="Times New Roman" w:hAnsi="Times New Roman" w:cs="Times New Roman"/>
                <w:i/>
                <w:sz w:val="24"/>
                <w:szCs w:val="24"/>
              </w:rPr>
            </w:pPr>
          </w:p>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s</w:t>
            </w:r>
            <w:r w:rsidRPr="004C147F">
              <w:rPr>
                <w:rFonts w:ascii="Times New Roman" w:hAnsi="Times New Roman" w:cs="Times New Roman"/>
                <w:sz w:val="24"/>
                <w:szCs w:val="24"/>
              </w:rPr>
              <w:t>, мм</w:t>
            </w:r>
          </w:p>
        </w:tc>
        <w:tc>
          <w:tcPr>
            <w:tcW w:w="656" w:type="dxa"/>
          </w:tcPr>
          <w:p w:rsidR="00051D11" w:rsidRPr="004C147F" w:rsidRDefault="00051D11" w:rsidP="00051D11">
            <w:pPr>
              <w:spacing w:after="0" w:line="240" w:lineRule="auto"/>
              <w:jc w:val="center"/>
              <w:rPr>
                <w:rFonts w:ascii="Times New Roman" w:hAnsi="Times New Roman" w:cs="Times New Roman"/>
                <w:i/>
                <w:sz w:val="24"/>
                <w:szCs w:val="24"/>
              </w:rPr>
            </w:pPr>
          </w:p>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B</w:t>
            </w:r>
            <w:r w:rsidRPr="004C147F">
              <w:rPr>
                <w:rFonts w:ascii="Times New Roman" w:hAnsi="Times New Roman" w:cs="Times New Roman"/>
                <w:sz w:val="24"/>
                <w:szCs w:val="24"/>
              </w:rPr>
              <w:t>, мм</w:t>
            </w:r>
          </w:p>
        </w:tc>
        <w:tc>
          <w:tcPr>
            <w:tcW w:w="656" w:type="dxa"/>
          </w:tcPr>
          <w:p w:rsidR="00051D11" w:rsidRPr="004C147F" w:rsidRDefault="00051D11" w:rsidP="00051D11">
            <w:pPr>
              <w:spacing w:after="0" w:line="240" w:lineRule="auto"/>
              <w:jc w:val="center"/>
              <w:rPr>
                <w:rFonts w:ascii="Times New Roman" w:hAnsi="Times New Roman" w:cs="Times New Roman"/>
                <w:i/>
                <w:sz w:val="24"/>
                <w:szCs w:val="24"/>
              </w:rPr>
            </w:pPr>
          </w:p>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H</w:t>
            </w:r>
            <w:r w:rsidRPr="004C147F">
              <w:rPr>
                <w:rFonts w:ascii="Times New Roman" w:hAnsi="Times New Roman" w:cs="Times New Roman"/>
                <w:sz w:val="24"/>
                <w:szCs w:val="24"/>
              </w:rPr>
              <w:t>, мм</w:t>
            </w:r>
          </w:p>
        </w:tc>
        <w:tc>
          <w:tcPr>
            <w:tcW w:w="656" w:type="dxa"/>
          </w:tcPr>
          <w:p w:rsidR="00051D11" w:rsidRPr="004C147F" w:rsidRDefault="00051D11" w:rsidP="00051D11">
            <w:pPr>
              <w:spacing w:after="0" w:line="240" w:lineRule="auto"/>
              <w:jc w:val="center"/>
              <w:rPr>
                <w:rFonts w:ascii="Times New Roman" w:hAnsi="Times New Roman" w:cs="Times New Roman"/>
                <w:i/>
                <w:sz w:val="24"/>
                <w:szCs w:val="24"/>
              </w:rPr>
            </w:pPr>
          </w:p>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a</w:t>
            </w:r>
            <w:r w:rsidRPr="004C147F">
              <w:rPr>
                <w:rFonts w:ascii="Times New Roman" w:hAnsi="Times New Roman" w:cs="Times New Roman"/>
                <w:sz w:val="24"/>
                <w:szCs w:val="24"/>
              </w:rPr>
              <w:t>,</w:t>
            </w:r>
          </w:p>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мм</w:t>
            </w:r>
          </w:p>
        </w:tc>
        <w:tc>
          <w:tcPr>
            <w:tcW w:w="656" w:type="dxa"/>
          </w:tcPr>
          <w:p w:rsidR="00051D11" w:rsidRPr="004C147F" w:rsidRDefault="00051D11" w:rsidP="00051D11">
            <w:pPr>
              <w:spacing w:after="0" w:line="240" w:lineRule="auto"/>
              <w:jc w:val="center"/>
              <w:rPr>
                <w:rFonts w:ascii="Times New Roman" w:hAnsi="Times New Roman" w:cs="Times New Roman"/>
                <w:i/>
                <w:sz w:val="24"/>
                <w:szCs w:val="24"/>
              </w:rPr>
            </w:pPr>
          </w:p>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b</w:t>
            </w:r>
            <w:r w:rsidRPr="004C147F">
              <w:rPr>
                <w:rFonts w:ascii="Times New Roman" w:hAnsi="Times New Roman" w:cs="Times New Roman"/>
                <w:sz w:val="24"/>
                <w:szCs w:val="24"/>
              </w:rPr>
              <w:t>, мм</w:t>
            </w:r>
          </w:p>
        </w:tc>
        <w:tc>
          <w:tcPr>
            <w:tcW w:w="656" w:type="dxa"/>
          </w:tcPr>
          <w:p w:rsidR="00051D11" w:rsidRPr="004C147F" w:rsidRDefault="00051D11" w:rsidP="00051D11">
            <w:pPr>
              <w:spacing w:after="0" w:line="240" w:lineRule="auto"/>
              <w:jc w:val="center"/>
              <w:rPr>
                <w:rFonts w:ascii="Times New Roman" w:hAnsi="Times New Roman" w:cs="Times New Roman"/>
                <w:i/>
                <w:sz w:val="24"/>
                <w:szCs w:val="24"/>
              </w:rPr>
            </w:pPr>
          </w:p>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h</w:t>
            </w:r>
            <w:r w:rsidRPr="004C147F">
              <w:rPr>
                <w:rFonts w:ascii="Times New Roman" w:hAnsi="Times New Roman" w:cs="Times New Roman"/>
                <w:sz w:val="24"/>
                <w:szCs w:val="24"/>
              </w:rPr>
              <w:t>,</w:t>
            </w:r>
          </w:p>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мм</w:t>
            </w:r>
          </w:p>
        </w:tc>
        <w:tc>
          <w:tcPr>
            <w:tcW w:w="656" w:type="dxa"/>
          </w:tcPr>
          <w:p w:rsidR="00051D11" w:rsidRPr="004C147F" w:rsidRDefault="00051D11" w:rsidP="00051D11">
            <w:pPr>
              <w:spacing w:after="0" w:line="240" w:lineRule="auto"/>
              <w:jc w:val="center"/>
              <w:rPr>
                <w:rFonts w:ascii="Times New Roman" w:hAnsi="Times New Roman" w:cs="Times New Roman"/>
                <w:i/>
                <w:sz w:val="24"/>
                <w:szCs w:val="24"/>
              </w:rPr>
            </w:pPr>
          </w:p>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e</w:t>
            </w:r>
            <w:r w:rsidRPr="004C147F">
              <w:rPr>
                <w:rFonts w:ascii="Times New Roman" w:hAnsi="Times New Roman" w:cs="Times New Roman"/>
                <w:sz w:val="24"/>
                <w:szCs w:val="24"/>
              </w:rPr>
              <w:t>,</w:t>
            </w:r>
          </w:p>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мм</w:t>
            </w:r>
          </w:p>
        </w:tc>
        <w:tc>
          <w:tcPr>
            <w:tcW w:w="585" w:type="dxa"/>
            <w:tcMar>
              <w:left w:w="28" w:type="dxa"/>
              <w:right w:w="28" w:type="dxa"/>
            </w:tcMar>
          </w:tcPr>
          <w:p w:rsidR="00051D11" w:rsidRPr="004C147F" w:rsidRDefault="00051D11" w:rsidP="00051D11">
            <w:pPr>
              <w:spacing w:after="0" w:line="240" w:lineRule="auto"/>
              <w:jc w:val="center"/>
              <w:rPr>
                <w:rFonts w:ascii="Times New Roman" w:hAnsi="Times New Roman" w:cs="Times New Roman"/>
                <w:sz w:val="24"/>
                <w:szCs w:val="24"/>
              </w:rPr>
            </w:pPr>
          </w:p>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lang w:val="en-US"/>
              </w:rPr>
              <w:t>α</w:t>
            </w:r>
            <w:r w:rsidRPr="004C147F">
              <w:rPr>
                <w:rFonts w:ascii="Times New Roman" w:hAnsi="Times New Roman" w:cs="Times New Roman"/>
                <w:sz w:val="24"/>
                <w:szCs w:val="24"/>
              </w:rPr>
              <w:t>,</w:t>
            </w:r>
          </w:p>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град.</w:t>
            </w:r>
          </w:p>
        </w:tc>
        <w:tc>
          <w:tcPr>
            <w:tcW w:w="1096" w:type="dxa"/>
            <w:textDirection w:val="btLr"/>
            <w:vAlign w:val="center"/>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Материал болтов и гаек</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lastRenderedPageBreak/>
              <w:t>13</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bl>
    <w:p w:rsidR="00051D11" w:rsidRPr="004C147F" w:rsidRDefault="00051D11" w:rsidP="00051D11">
      <w:pPr>
        <w:pStyle w:val="a7"/>
        <w:tabs>
          <w:tab w:val="left" w:pos="708"/>
          <w:tab w:val="left" w:pos="993"/>
        </w:tabs>
        <w:overflowPunct w:val="0"/>
        <w:autoSpaceDE w:val="0"/>
        <w:autoSpaceDN w:val="0"/>
        <w:adjustRightInd w:val="0"/>
        <w:spacing w:after="0" w:line="240" w:lineRule="auto"/>
        <w:ind w:left="0"/>
        <w:textAlignment w:val="baseline"/>
        <w:rPr>
          <w:rFonts w:ascii="Times New Roman" w:hAnsi="Times New Roman"/>
          <w:sz w:val="24"/>
          <w:szCs w:val="24"/>
        </w:rPr>
      </w:pPr>
    </w:p>
    <w:p w:rsidR="00051D11" w:rsidRPr="004C147F" w:rsidRDefault="00051D11" w:rsidP="00051D11">
      <w:pPr>
        <w:spacing w:after="0" w:line="240" w:lineRule="auto"/>
        <w:jc w:val="both"/>
        <w:rPr>
          <w:rFonts w:ascii="Times New Roman" w:hAnsi="Times New Roman" w:cs="Times New Roman"/>
          <w:b/>
          <w:color w:val="000000"/>
          <w:sz w:val="24"/>
          <w:szCs w:val="24"/>
          <w:u w:val="single"/>
        </w:rPr>
      </w:pPr>
      <w:r w:rsidRPr="004C147F">
        <w:rPr>
          <w:rFonts w:ascii="Times New Roman" w:hAnsi="Times New Roman" w:cs="Times New Roman"/>
          <w:b/>
          <w:color w:val="000000"/>
          <w:sz w:val="24"/>
          <w:szCs w:val="24"/>
          <w:u w:val="single"/>
        </w:rPr>
        <w:t>Требования к выполнению данного задания:</w:t>
      </w:r>
    </w:p>
    <w:p w:rsidR="00051D11" w:rsidRPr="004C147F" w:rsidRDefault="00051D11" w:rsidP="00051D11">
      <w:pPr>
        <w:spacing w:after="0" w:line="240" w:lineRule="auto"/>
        <w:rPr>
          <w:rFonts w:ascii="Times New Roman" w:hAnsi="Times New Roman" w:cs="Times New Roman"/>
          <w:i/>
          <w:color w:val="000000"/>
          <w:sz w:val="24"/>
          <w:szCs w:val="24"/>
        </w:rPr>
      </w:pPr>
      <w:r w:rsidRPr="004C147F">
        <w:rPr>
          <w:rFonts w:ascii="Times New Roman" w:hAnsi="Times New Roman" w:cs="Times New Roman"/>
          <w:sz w:val="24"/>
          <w:szCs w:val="24"/>
        </w:rPr>
        <w:t>Задача оформляется в тетради в клетку с иллюстрациями, расчетными формулами и комментариями</w:t>
      </w:r>
      <w:r w:rsidRPr="004C147F">
        <w:rPr>
          <w:rFonts w:ascii="Times New Roman" w:hAnsi="Times New Roman" w:cs="Times New Roman"/>
          <w:color w:val="000000"/>
          <w:sz w:val="24"/>
          <w:szCs w:val="24"/>
        </w:rPr>
        <w:t>.</w:t>
      </w:r>
    </w:p>
    <w:p w:rsidR="0080048D" w:rsidRDefault="0080048D" w:rsidP="00051D11">
      <w:pPr>
        <w:spacing w:after="0" w:line="240" w:lineRule="auto"/>
        <w:jc w:val="both"/>
        <w:rPr>
          <w:rFonts w:ascii="Times New Roman" w:hAnsi="Times New Roman" w:cs="Times New Roman"/>
          <w:b/>
          <w:sz w:val="24"/>
          <w:szCs w:val="24"/>
          <w:u w:val="single"/>
        </w:rPr>
      </w:pPr>
    </w:p>
    <w:p w:rsidR="00051D11" w:rsidRPr="004C147F" w:rsidRDefault="00051D11" w:rsidP="00051D11">
      <w:pPr>
        <w:spacing w:after="0" w:line="240" w:lineRule="auto"/>
        <w:jc w:val="both"/>
        <w:rPr>
          <w:rFonts w:ascii="Times New Roman" w:hAnsi="Times New Roman" w:cs="Times New Roman"/>
          <w:b/>
          <w:sz w:val="24"/>
          <w:szCs w:val="24"/>
        </w:rPr>
      </w:pPr>
      <w:r w:rsidRPr="004C147F">
        <w:rPr>
          <w:rFonts w:ascii="Times New Roman" w:hAnsi="Times New Roman" w:cs="Times New Roman"/>
          <w:b/>
          <w:sz w:val="24"/>
          <w:szCs w:val="24"/>
          <w:u w:val="single"/>
        </w:rPr>
        <w:t>Порядок выполнения задания:</w:t>
      </w:r>
      <w:r w:rsidRPr="004C147F">
        <w:rPr>
          <w:rFonts w:ascii="Times New Roman" w:hAnsi="Times New Roman" w:cs="Times New Roman"/>
          <w:b/>
          <w:sz w:val="24"/>
          <w:szCs w:val="24"/>
        </w:rPr>
        <w:t xml:space="preserve"> </w:t>
      </w:r>
    </w:p>
    <w:p w:rsidR="00051D11" w:rsidRPr="004C147F" w:rsidRDefault="0080048D" w:rsidP="00051D1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w:t>
      </w:r>
      <w:r w:rsidR="00051D11" w:rsidRPr="004C147F">
        <w:rPr>
          <w:rFonts w:ascii="Times New Roman" w:hAnsi="Times New Roman" w:cs="Times New Roman"/>
          <w:sz w:val="24"/>
          <w:szCs w:val="24"/>
        </w:rPr>
        <w:t xml:space="preserve">асчет сварных швов кронштейна </w:t>
      </w:r>
      <w:r>
        <w:rPr>
          <w:rFonts w:ascii="Times New Roman" w:hAnsi="Times New Roman" w:cs="Times New Roman"/>
          <w:sz w:val="24"/>
          <w:szCs w:val="24"/>
        </w:rPr>
        <w:t xml:space="preserve">выполнить в соответствии с методикой, изложенной в </w:t>
      </w:r>
      <w:r w:rsidR="00051D11" w:rsidRPr="004C147F">
        <w:rPr>
          <w:rFonts w:ascii="Times New Roman" w:hAnsi="Times New Roman" w:cs="Times New Roman"/>
          <w:sz w:val="24"/>
          <w:szCs w:val="24"/>
        </w:rPr>
        <w:t>[</w:t>
      </w:r>
      <w:r w:rsidR="003768C7">
        <w:rPr>
          <w:rFonts w:ascii="Times New Roman" w:hAnsi="Times New Roman" w:cs="Times New Roman"/>
          <w:sz w:val="24"/>
          <w:szCs w:val="24"/>
        </w:rPr>
        <w:t>7</w:t>
      </w:r>
      <w:r w:rsidR="00051D11" w:rsidRPr="004C147F">
        <w:rPr>
          <w:rFonts w:ascii="Times New Roman" w:hAnsi="Times New Roman" w:cs="Times New Roman"/>
          <w:sz w:val="24"/>
          <w:szCs w:val="24"/>
        </w:rPr>
        <w:t>].</w:t>
      </w:r>
    </w:p>
    <w:p w:rsidR="00051D11" w:rsidRPr="004C147F" w:rsidRDefault="00051D11" w:rsidP="00051D11">
      <w:pPr>
        <w:spacing w:after="0" w:line="240" w:lineRule="auto"/>
        <w:jc w:val="both"/>
        <w:rPr>
          <w:rFonts w:ascii="Times New Roman" w:hAnsi="Times New Roman" w:cs="Times New Roman"/>
          <w:b/>
          <w:sz w:val="24"/>
          <w:szCs w:val="24"/>
        </w:rPr>
      </w:pPr>
    </w:p>
    <w:p w:rsidR="00051D11" w:rsidRPr="004C147F" w:rsidRDefault="00051D11" w:rsidP="00051D11">
      <w:pPr>
        <w:spacing w:after="0" w:line="240" w:lineRule="auto"/>
        <w:jc w:val="both"/>
        <w:rPr>
          <w:rFonts w:ascii="Times New Roman" w:hAnsi="Times New Roman" w:cs="Times New Roman"/>
          <w:i/>
          <w:color w:val="000000"/>
          <w:sz w:val="24"/>
          <w:szCs w:val="24"/>
        </w:rPr>
      </w:pPr>
      <w:r w:rsidRPr="004C147F">
        <w:rPr>
          <w:rFonts w:ascii="Times New Roman" w:hAnsi="Times New Roman" w:cs="Times New Roman"/>
          <w:b/>
          <w:sz w:val="24"/>
          <w:szCs w:val="24"/>
          <w:u w:val="single"/>
        </w:rPr>
        <w:t>Форма контроля</w:t>
      </w:r>
      <w:r w:rsidRPr="004C147F">
        <w:rPr>
          <w:rFonts w:ascii="Times New Roman" w:hAnsi="Times New Roman" w:cs="Times New Roman"/>
          <w:b/>
          <w:sz w:val="24"/>
          <w:szCs w:val="24"/>
        </w:rPr>
        <w:t xml:space="preserve"> </w:t>
      </w:r>
      <w:r w:rsidRPr="004C147F">
        <w:rPr>
          <w:rFonts w:ascii="Times New Roman" w:hAnsi="Times New Roman" w:cs="Times New Roman"/>
          <w:sz w:val="24"/>
          <w:szCs w:val="24"/>
        </w:rPr>
        <w:t>– Тестирование [6].</w:t>
      </w:r>
    </w:p>
    <w:p w:rsidR="00051D11" w:rsidRPr="004C147F" w:rsidRDefault="00051D11" w:rsidP="00051D11">
      <w:pPr>
        <w:spacing w:after="0" w:line="240" w:lineRule="auto"/>
        <w:jc w:val="both"/>
        <w:rPr>
          <w:rFonts w:ascii="Times New Roman" w:hAnsi="Times New Roman" w:cs="Times New Roman"/>
          <w:b/>
          <w:sz w:val="24"/>
          <w:szCs w:val="24"/>
        </w:rPr>
      </w:pPr>
    </w:p>
    <w:p w:rsidR="00051D11" w:rsidRPr="004C147F" w:rsidRDefault="00051D11" w:rsidP="00051D11">
      <w:pPr>
        <w:tabs>
          <w:tab w:val="left" w:pos="284"/>
        </w:tabs>
        <w:spacing w:after="0" w:line="240" w:lineRule="auto"/>
        <w:jc w:val="both"/>
        <w:rPr>
          <w:rFonts w:ascii="Times New Roman" w:hAnsi="Times New Roman" w:cs="Times New Roman"/>
          <w:b/>
          <w:sz w:val="24"/>
          <w:szCs w:val="24"/>
        </w:rPr>
      </w:pPr>
      <w:r w:rsidRPr="004C147F">
        <w:rPr>
          <w:rFonts w:ascii="Times New Roman" w:hAnsi="Times New Roman" w:cs="Times New Roman"/>
          <w:b/>
          <w:sz w:val="24"/>
          <w:szCs w:val="24"/>
        </w:rPr>
        <w:t>Рекомендуемые источники:</w:t>
      </w:r>
    </w:p>
    <w:p w:rsidR="00051D11" w:rsidRPr="004C147F" w:rsidRDefault="00051D11" w:rsidP="002732B5">
      <w:pPr>
        <w:pStyle w:val="a7"/>
        <w:widowControl/>
        <w:numPr>
          <w:ilvl w:val="0"/>
          <w:numId w:val="28"/>
        </w:numPr>
        <w:tabs>
          <w:tab w:val="left" w:pos="284"/>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 xml:space="preserve">Андреев, В.И. </w:t>
      </w:r>
      <w:r w:rsidR="00EB6CFB">
        <w:rPr>
          <w:rFonts w:ascii="Times New Roman" w:hAnsi="Times New Roman"/>
          <w:sz w:val="24"/>
          <w:szCs w:val="24"/>
        </w:rPr>
        <w:t>Прикладная механика</w:t>
      </w:r>
      <w:r w:rsidRPr="004C147F">
        <w:rPr>
          <w:rFonts w:ascii="Times New Roman" w:hAnsi="Times New Roman"/>
          <w:sz w:val="24"/>
          <w:szCs w:val="24"/>
        </w:rPr>
        <w:t xml:space="preserve">. Курсовое проектирование [Электронный ресурс] : учеб. пособие / В.И. Андреев, И.В. Павлова. — Электрон. дан. — Санкт-Петербург : Лань, 2013. — 352 с. — Режим доступа: </w:t>
      </w:r>
      <w:hyperlink r:id="rId54" w:history="1">
        <w:r w:rsidRPr="004C147F">
          <w:rPr>
            <w:rStyle w:val="ae"/>
            <w:rFonts w:ascii="Times New Roman" w:hAnsi="Times New Roman"/>
            <w:sz w:val="24"/>
            <w:szCs w:val="24"/>
          </w:rPr>
          <w:t>https://e.lanbook.com/book/12953</w:t>
        </w:r>
      </w:hyperlink>
      <w:r w:rsidRPr="004C147F">
        <w:rPr>
          <w:rFonts w:ascii="Times New Roman" w:hAnsi="Times New Roman"/>
          <w:sz w:val="24"/>
          <w:szCs w:val="24"/>
        </w:rPr>
        <w:t xml:space="preserve">. </w:t>
      </w:r>
    </w:p>
    <w:p w:rsidR="00051D11" w:rsidRPr="004C147F" w:rsidRDefault="00051D11" w:rsidP="002732B5">
      <w:pPr>
        <w:pStyle w:val="a7"/>
        <w:widowControl/>
        <w:numPr>
          <w:ilvl w:val="0"/>
          <w:numId w:val="28"/>
        </w:numPr>
        <w:tabs>
          <w:tab w:val="left" w:pos="284"/>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 xml:space="preserve">Гулиа, Н.В. Детали машин [Электронный ресурс] : учеб. / Н.В. Гулиа, В.Г. Клоков, С.А. Юрков. — Электрон. дан. — Санкт-Петербург : Лань, 2013. — 416 с. — Режим доступа: </w:t>
      </w:r>
      <w:hyperlink r:id="rId55" w:history="1">
        <w:r w:rsidRPr="004C147F">
          <w:rPr>
            <w:rStyle w:val="ae"/>
            <w:rFonts w:ascii="Times New Roman" w:hAnsi="Times New Roman"/>
            <w:sz w:val="24"/>
            <w:szCs w:val="24"/>
          </w:rPr>
          <w:t>https://e.lanbook.com/book/5705</w:t>
        </w:r>
      </w:hyperlink>
      <w:r w:rsidRPr="004C147F">
        <w:rPr>
          <w:rFonts w:ascii="Times New Roman" w:hAnsi="Times New Roman"/>
          <w:sz w:val="24"/>
          <w:szCs w:val="24"/>
        </w:rPr>
        <w:t>.</w:t>
      </w:r>
    </w:p>
    <w:p w:rsidR="00051D11" w:rsidRPr="004C147F" w:rsidRDefault="00051D11" w:rsidP="002732B5">
      <w:pPr>
        <w:pStyle w:val="a7"/>
        <w:widowControl/>
        <w:numPr>
          <w:ilvl w:val="0"/>
          <w:numId w:val="28"/>
        </w:numPr>
        <w:tabs>
          <w:tab w:val="left" w:pos="284"/>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iCs/>
          <w:sz w:val="24"/>
          <w:szCs w:val="24"/>
        </w:rPr>
        <w:t>Иванов, М. Н.</w:t>
      </w:r>
      <w:r w:rsidRPr="004C147F">
        <w:rPr>
          <w:rFonts w:ascii="Times New Roman" w:hAnsi="Times New Roman"/>
          <w:i/>
          <w:iCs/>
          <w:sz w:val="24"/>
          <w:szCs w:val="24"/>
        </w:rPr>
        <w:t xml:space="preserve"> </w:t>
      </w:r>
      <w:r w:rsidRPr="004C147F">
        <w:rPr>
          <w:rFonts w:ascii="Times New Roman" w:hAnsi="Times New Roman"/>
          <w:sz w:val="24"/>
          <w:szCs w:val="24"/>
        </w:rPr>
        <w:t>Детали машин [Электронный ресурс]: учебник для академического бакалавриата / М. Н. Иванов, В. А. Финогенов. — 16-е изд., испр. и доп. — М. : Издательство Юрайт, 2015. — 409 с. — (Серия : Бакалавр. Академический курс). — URL: https://biblio-online.ru/book/259F92F0-C219-4B22-98A9-B8AE87628B12/detali-mashin</w:t>
      </w:r>
    </w:p>
    <w:p w:rsidR="00051D11" w:rsidRPr="004C147F" w:rsidRDefault="00051D11" w:rsidP="002732B5">
      <w:pPr>
        <w:pStyle w:val="a7"/>
        <w:widowControl/>
        <w:numPr>
          <w:ilvl w:val="0"/>
          <w:numId w:val="28"/>
        </w:numPr>
        <w:tabs>
          <w:tab w:val="left" w:pos="284"/>
        </w:tabs>
        <w:suppressAutoHyphens w:val="0"/>
        <w:spacing w:after="0" w:line="240" w:lineRule="auto"/>
        <w:ind w:left="0" w:firstLine="0"/>
        <w:contextualSpacing/>
        <w:rPr>
          <w:rFonts w:ascii="Times New Roman" w:hAnsi="Times New Roman"/>
          <w:color w:val="111111"/>
          <w:sz w:val="24"/>
          <w:szCs w:val="24"/>
          <w:shd w:val="clear" w:color="auto" w:fill="FFFFFF"/>
        </w:rPr>
      </w:pPr>
      <w:r w:rsidRPr="004C147F">
        <w:rPr>
          <w:rFonts w:ascii="Times New Roman" w:hAnsi="Times New Roman"/>
          <w:color w:val="111111"/>
          <w:sz w:val="24"/>
          <w:szCs w:val="24"/>
          <w:shd w:val="clear" w:color="auto" w:fill="FFFFFF"/>
        </w:rPr>
        <w:t xml:space="preserve">Чернилевский, Д.В. </w:t>
      </w:r>
      <w:r w:rsidR="00EB6CFB">
        <w:rPr>
          <w:rFonts w:ascii="Times New Roman" w:hAnsi="Times New Roman"/>
          <w:color w:val="111111"/>
          <w:sz w:val="24"/>
          <w:szCs w:val="24"/>
          <w:shd w:val="clear" w:color="auto" w:fill="FFFFFF"/>
        </w:rPr>
        <w:t>Прикладная механика</w:t>
      </w:r>
      <w:r w:rsidRPr="004C147F">
        <w:rPr>
          <w:rFonts w:ascii="Times New Roman" w:hAnsi="Times New Roman"/>
          <w:color w:val="111111"/>
          <w:sz w:val="24"/>
          <w:szCs w:val="24"/>
          <w:shd w:val="clear" w:color="auto" w:fill="FFFFFF"/>
        </w:rPr>
        <w:t>. Учебник для вузов [Электронный ресурс] : учеб. — Электрон. дан. — Москва : Машиностроение, 2012. — 672 с. — Режим доступа: https://e.lanbook.com/book/5806. — Загл. с экрана.</w:t>
      </w:r>
    </w:p>
    <w:p w:rsidR="00051D11" w:rsidRPr="004C147F" w:rsidRDefault="00051D11" w:rsidP="002732B5">
      <w:pPr>
        <w:pStyle w:val="a7"/>
        <w:numPr>
          <w:ilvl w:val="0"/>
          <w:numId w:val="28"/>
        </w:numPr>
        <w:tabs>
          <w:tab w:val="left" w:pos="284"/>
          <w:tab w:val="left" w:pos="708"/>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bCs/>
          <w:color w:val="000000"/>
          <w:sz w:val="24"/>
          <w:szCs w:val="24"/>
        </w:rPr>
        <w:t>Курсовое проектирование деталей машин</w:t>
      </w:r>
      <w:r w:rsidRPr="004C147F">
        <w:rPr>
          <w:rFonts w:ascii="Times New Roman" w:hAnsi="Times New Roman"/>
          <w:color w:val="000000"/>
          <w:sz w:val="24"/>
          <w:szCs w:val="24"/>
        </w:rPr>
        <w:t>: учеб. пособие [С.А. Чернавский [и др.]</w:t>
      </w:r>
      <w:r w:rsidR="005B6AC1">
        <w:rPr>
          <w:rFonts w:ascii="Times New Roman" w:hAnsi="Times New Roman"/>
          <w:color w:val="000000"/>
          <w:sz w:val="24"/>
          <w:szCs w:val="24"/>
        </w:rPr>
        <w:t xml:space="preserve"> </w:t>
      </w:r>
      <w:r w:rsidRPr="004C147F">
        <w:rPr>
          <w:rFonts w:ascii="Times New Roman" w:hAnsi="Times New Roman"/>
          <w:color w:val="000000"/>
          <w:sz w:val="24"/>
          <w:szCs w:val="24"/>
        </w:rPr>
        <w:t xml:space="preserve">/ [С.А. Чернавский [и др.] – Изд. 3-е, стер., перепеч. с изд. 1987 г. – </w:t>
      </w:r>
      <w:r w:rsidRPr="004C147F">
        <w:rPr>
          <w:rFonts w:ascii="Times New Roman" w:hAnsi="Times New Roman"/>
          <w:sz w:val="24"/>
          <w:szCs w:val="24"/>
        </w:rPr>
        <w:t>М.: Альянс</w:t>
      </w:r>
      <w:r w:rsidRPr="004C147F">
        <w:rPr>
          <w:rFonts w:ascii="Times New Roman" w:hAnsi="Times New Roman"/>
          <w:color w:val="000000"/>
          <w:sz w:val="24"/>
          <w:szCs w:val="24"/>
        </w:rPr>
        <w:t>, 2005.</w:t>
      </w:r>
      <w:r w:rsidR="005B6AC1">
        <w:rPr>
          <w:rFonts w:ascii="Times New Roman" w:hAnsi="Times New Roman"/>
          <w:color w:val="000000"/>
          <w:sz w:val="24"/>
          <w:szCs w:val="24"/>
        </w:rPr>
        <w:t xml:space="preserve"> </w:t>
      </w:r>
      <w:r w:rsidRPr="004C147F">
        <w:rPr>
          <w:rFonts w:ascii="Times New Roman" w:hAnsi="Times New Roman"/>
          <w:color w:val="000000"/>
          <w:sz w:val="24"/>
          <w:szCs w:val="24"/>
        </w:rPr>
        <w:t xml:space="preserve">– 415с. (119 </w:t>
      </w:r>
      <w:r w:rsidRPr="004C147F">
        <w:rPr>
          <w:rFonts w:ascii="Times New Roman" w:hAnsi="Times New Roman"/>
          <w:bCs/>
          <w:sz w:val="24"/>
          <w:szCs w:val="24"/>
        </w:rPr>
        <w:t>экз. в библиотеке АГТУ</w:t>
      </w:r>
      <w:r w:rsidRPr="004C147F">
        <w:rPr>
          <w:rFonts w:ascii="Times New Roman" w:hAnsi="Times New Roman"/>
          <w:color w:val="000000"/>
          <w:sz w:val="24"/>
          <w:szCs w:val="24"/>
        </w:rPr>
        <w:t>).</w:t>
      </w:r>
    </w:p>
    <w:p w:rsidR="00051D11" w:rsidRPr="00524CD2" w:rsidRDefault="00051D11" w:rsidP="002732B5">
      <w:pPr>
        <w:widowControl w:val="0"/>
        <w:numPr>
          <w:ilvl w:val="0"/>
          <w:numId w:val="28"/>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color w:val="000000"/>
          <w:sz w:val="24"/>
          <w:szCs w:val="24"/>
        </w:rPr>
      </w:pPr>
      <w:r w:rsidRPr="00524CD2">
        <w:rPr>
          <w:rFonts w:ascii="Times New Roman" w:hAnsi="Times New Roman" w:cs="Times New Roman"/>
          <w:color w:val="000000"/>
          <w:sz w:val="24"/>
          <w:szCs w:val="24"/>
        </w:rPr>
        <w:t xml:space="preserve">. </w:t>
      </w:r>
      <w:r w:rsidRPr="00524CD2">
        <w:rPr>
          <w:rFonts w:ascii="Times New Roman" w:hAnsi="Times New Roman" w:cs="Times New Roman"/>
          <w:sz w:val="24"/>
          <w:szCs w:val="24"/>
          <w:lang w:eastAsia="ru-RU"/>
        </w:rPr>
        <w:t xml:space="preserve">Хахов А.А. </w:t>
      </w:r>
      <w:r w:rsidRPr="00524CD2">
        <w:rPr>
          <w:rFonts w:ascii="Times New Roman" w:hAnsi="Times New Roman" w:cs="Times New Roman"/>
          <w:sz w:val="24"/>
          <w:szCs w:val="24"/>
        </w:rPr>
        <w:t>Тестовые задания по курсу «</w:t>
      </w:r>
      <w:r w:rsidR="00EB6CFB">
        <w:rPr>
          <w:rFonts w:ascii="Times New Roman" w:hAnsi="Times New Roman" w:cs="Times New Roman"/>
          <w:sz w:val="24"/>
          <w:szCs w:val="24"/>
        </w:rPr>
        <w:t>Прикладная механика</w:t>
      </w:r>
      <w:r w:rsidRPr="00524CD2">
        <w:rPr>
          <w:rFonts w:ascii="Times New Roman" w:hAnsi="Times New Roman" w:cs="Times New Roman"/>
          <w:sz w:val="24"/>
          <w:szCs w:val="24"/>
        </w:rPr>
        <w:t xml:space="preserve">»/ для студентов направления </w:t>
      </w:r>
      <w:r w:rsidR="00516BB7">
        <w:rPr>
          <w:rFonts w:ascii="Times New Roman" w:hAnsi="Times New Roman" w:cs="Times New Roman"/>
          <w:sz w:val="24"/>
          <w:szCs w:val="24"/>
        </w:rPr>
        <w:t>15.03.02 - Технологические машины и оборудование</w:t>
      </w:r>
      <w:r w:rsidRPr="00524CD2">
        <w:rPr>
          <w:rFonts w:ascii="Times New Roman" w:hAnsi="Times New Roman" w:cs="Times New Roman"/>
          <w:sz w:val="24"/>
          <w:szCs w:val="24"/>
        </w:rPr>
        <w:t>: методическое пособие. – Астрахань: АГТУ, 2021. – 226с. -</w:t>
      </w:r>
      <w:r w:rsidRPr="00524CD2">
        <w:rPr>
          <w:rFonts w:ascii="Times New Roman" w:hAnsi="Times New Roman" w:cs="Times New Roman"/>
          <w:bCs/>
          <w:sz w:val="24"/>
          <w:szCs w:val="24"/>
          <w:lang w:eastAsia="ru-RU"/>
        </w:rPr>
        <w:t xml:space="preserve"> </w:t>
      </w:r>
      <w:r w:rsidRPr="00524CD2">
        <w:rPr>
          <w:rFonts w:ascii="Times New Roman" w:hAnsi="Times New Roman" w:cs="Times New Roman"/>
          <w:sz w:val="24"/>
          <w:szCs w:val="24"/>
          <w:lang w:val="en-US" w:eastAsia="ru-RU"/>
        </w:rPr>
        <w:t>http</w:t>
      </w:r>
      <w:r w:rsidRPr="00524CD2">
        <w:rPr>
          <w:rFonts w:ascii="Times New Roman" w:hAnsi="Times New Roman" w:cs="Times New Roman"/>
          <w:sz w:val="24"/>
          <w:szCs w:val="24"/>
          <w:lang w:eastAsia="ru-RU"/>
        </w:rPr>
        <w:t>://</w:t>
      </w:r>
      <w:r w:rsidRPr="00524CD2">
        <w:rPr>
          <w:rFonts w:ascii="Times New Roman" w:hAnsi="Times New Roman" w:cs="Times New Roman"/>
          <w:sz w:val="24"/>
          <w:szCs w:val="24"/>
          <w:lang w:val="en-US" w:eastAsia="ru-RU"/>
        </w:rPr>
        <w:t>portal</w:t>
      </w:r>
      <w:r w:rsidRPr="00524CD2">
        <w:rPr>
          <w:rFonts w:ascii="Times New Roman" w:hAnsi="Times New Roman" w:cs="Times New Roman"/>
          <w:sz w:val="24"/>
          <w:szCs w:val="24"/>
          <w:lang w:eastAsia="ru-RU"/>
        </w:rPr>
        <w:t>2.</w:t>
      </w:r>
      <w:r w:rsidRPr="00524CD2">
        <w:rPr>
          <w:rFonts w:ascii="Times New Roman" w:hAnsi="Times New Roman" w:cs="Times New Roman"/>
          <w:sz w:val="24"/>
          <w:szCs w:val="24"/>
          <w:lang w:val="en-US" w:eastAsia="ru-RU"/>
        </w:rPr>
        <w:t>astu</w:t>
      </w:r>
      <w:r w:rsidRPr="00524CD2">
        <w:rPr>
          <w:rFonts w:ascii="Times New Roman" w:hAnsi="Times New Roman" w:cs="Times New Roman"/>
          <w:sz w:val="24"/>
          <w:szCs w:val="24"/>
          <w:lang w:eastAsia="ru-RU"/>
        </w:rPr>
        <w:t>.</w:t>
      </w:r>
      <w:r w:rsidRPr="00524CD2">
        <w:rPr>
          <w:rFonts w:ascii="Times New Roman" w:hAnsi="Times New Roman" w:cs="Times New Roman"/>
          <w:sz w:val="24"/>
          <w:szCs w:val="24"/>
          <w:lang w:val="en-US" w:eastAsia="ru-RU"/>
        </w:rPr>
        <w:t>org</w:t>
      </w:r>
      <w:r w:rsidRPr="00524CD2">
        <w:rPr>
          <w:rFonts w:ascii="Times New Roman" w:hAnsi="Times New Roman" w:cs="Times New Roman"/>
          <w:sz w:val="24"/>
          <w:szCs w:val="24"/>
          <w:lang w:eastAsia="ru-RU"/>
        </w:rPr>
        <w:t>/</w:t>
      </w:r>
    </w:p>
    <w:p w:rsidR="00051D11" w:rsidRPr="00426BD1" w:rsidRDefault="00051D11" w:rsidP="002732B5">
      <w:pPr>
        <w:widowControl w:val="0"/>
        <w:numPr>
          <w:ilvl w:val="0"/>
          <w:numId w:val="28"/>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color w:val="000000"/>
          <w:sz w:val="24"/>
          <w:szCs w:val="24"/>
          <w:u w:val="single"/>
        </w:rPr>
      </w:pPr>
      <w:r w:rsidRPr="00524CD2">
        <w:rPr>
          <w:rFonts w:ascii="Times New Roman" w:hAnsi="Times New Roman" w:cs="Times New Roman"/>
          <w:sz w:val="24"/>
          <w:szCs w:val="24"/>
        </w:rPr>
        <w:t xml:space="preserve">Хахов А.А. </w:t>
      </w:r>
      <w:r w:rsidR="00DC3AB1">
        <w:rPr>
          <w:rFonts w:ascii="Times New Roman" w:hAnsi="Times New Roman" w:cs="Times New Roman"/>
          <w:sz w:val="24"/>
          <w:szCs w:val="24"/>
        </w:rPr>
        <w:t>Расчет сварных и резьбовых соединений</w:t>
      </w:r>
      <w:r w:rsidRPr="00524CD2">
        <w:rPr>
          <w:rFonts w:ascii="Times New Roman" w:hAnsi="Times New Roman" w:cs="Times New Roman"/>
          <w:sz w:val="24"/>
          <w:szCs w:val="24"/>
        </w:rPr>
        <w:t>. Методические указания и кон</w:t>
      </w:r>
      <w:r w:rsidRPr="00524CD2">
        <w:rPr>
          <w:rFonts w:ascii="Times New Roman" w:hAnsi="Times New Roman" w:cs="Times New Roman"/>
          <w:sz w:val="24"/>
          <w:szCs w:val="24"/>
        </w:rPr>
        <w:lastRenderedPageBreak/>
        <w:t xml:space="preserve">трольные задания по курсу «Механика» для студентов направления </w:t>
      </w:r>
      <w:r w:rsidR="00516BB7">
        <w:rPr>
          <w:rFonts w:ascii="Times New Roman" w:hAnsi="Times New Roman" w:cs="Times New Roman"/>
          <w:sz w:val="24"/>
          <w:szCs w:val="24"/>
        </w:rPr>
        <w:t>15.03.02 - Технологические машины и оборудование</w:t>
      </w:r>
      <w:r w:rsidRPr="00524CD2">
        <w:rPr>
          <w:rFonts w:ascii="Times New Roman" w:hAnsi="Times New Roman" w:cs="Times New Roman"/>
          <w:sz w:val="24"/>
          <w:szCs w:val="24"/>
        </w:rPr>
        <w:t xml:space="preserve"> – Астрахань: Издательство</w:t>
      </w:r>
      <w:r w:rsidRPr="00524CD2">
        <w:rPr>
          <w:rFonts w:ascii="Times New Roman" w:hAnsi="Times New Roman" w:cs="Times New Roman"/>
          <w:sz w:val="24"/>
          <w:szCs w:val="24"/>
          <w:lang w:eastAsia="ru-RU"/>
        </w:rPr>
        <w:t xml:space="preserve"> АГТУ, 20</w:t>
      </w:r>
      <w:r w:rsidRPr="00524CD2">
        <w:rPr>
          <w:rFonts w:ascii="Times New Roman" w:hAnsi="Times New Roman" w:cs="Times New Roman"/>
          <w:sz w:val="24"/>
          <w:szCs w:val="24"/>
        </w:rPr>
        <w:t>21</w:t>
      </w:r>
      <w:r w:rsidRPr="00524CD2">
        <w:rPr>
          <w:rFonts w:ascii="Times New Roman" w:hAnsi="Times New Roman" w:cs="Times New Roman"/>
          <w:sz w:val="24"/>
          <w:szCs w:val="24"/>
          <w:lang w:eastAsia="ru-RU"/>
        </w:rPr>
        <w:t xml:space="preserve">г. – 15 с. - </w:t>
      </w:r>
      <w:hyperlink r:id="rId56" w:history="1">
        <w:r w:rsidR="00426BD1" w:rsidRPr="00117432">
          <w:rPr>
            <w:rStyle w:val="ae"/>
            <w:rFonts w:ascii="Times New Roman" w:hAnsi="Times New Roman" w:cs="Times New Roman"/>
            <w:sz w:val="24"/>
            <w:szCs w:val="24"/>
            <w:lang w:val="en-US" w:eastAsia="ru-RU"/>
          </w:rPr>
          <w:t>http</w:t>
        </w:r>
        <w:r w:rsidR="00426BD1" w:rsidRPr="00117432">
          <w:rPr>
            <w:rStyle w:val="ae"/>
            <w:rFonts w:ascii="Times New Roman" w:hAnsi="Times New Roman" w:cs="Times New Roman"/>
            <w:sz w:val="24"/>
            <w:szCs w:val="24"/>
            <w:lang w:eastAsia="ru-RU"/>
          </w:rPr>
          <w:t>://</w:t>
        </w:r>
        <w:r w:rsidR="00426BD1" w:rsidRPr="00117432">
          <w:rPr>
            <w:rStyle w:val="ae"/>
            <w:rFonts w:ascii="Times New Roman" w:hAnsi="Times New Roman" w:cs="Times New Roman"/>
            <w:sz w:val="24"/>
            <w:szCs w:val="24"/>
            <w:lang w:val="en-US" w:eastAsia="ru-RU"/>
          </w:rPr>
          <w:t>portal</w:t>
        </w:r>
        <w:r w:rsidR="00426BD1" w:rsidRPr="00117432">
          <w:rPr>
            <w:rStyle w:val="ae"/>
            <w:rFonts w:ascii="Times New Roman" w:hAnsi="Times New Roman" w:cs="Times New Roman"/>
            <w:sz w:val="24"/>
            <w:szCs w:val="24"/>
            <w:lang w:eastAsia="ru-RU"/>
          </w:rPr>
          <w:t>2.</w:t>
        </w:r>
        <w:r w:rsidR="00426BD1" w:rsidRPr="00117432">
          <w:rPr>
            <w:rStyle w:val="ae"/>
            <w:rFonts w:ascii="Times New Roman" w:hAnsi="Times New Roman" w:cs="Times New Roman"/>
            <w:sz w:val="24"/>
            <w:szCs w:val="24"/>
            <w:lang w:val="en-US" w:eastAsia="ru-RU"/>
          </w:rPr>
          <w:t>astu</w:t>
        </w:r>
        <w:r w:rsidR="00426BD1" w:rsidRPr="00117432">
          <w:rPr>
            <w:rStyle w:val="ae"/>
            <w:rFonts w:ascii="Times New Roman" w:hAnsi="Times New Roman" w:cs="Times New Roman"/>
            <w:sz w:val="24"/>
            <w:szCs w:val="24"/>
            <w:lang w:eastAsia="ru-RU"/>
          </w:rPr>
          <w:t>.</w:t>
        </w:r>
        <w:r w:rsidR="00426BD1" w:rsidRPr="00117432">
          <w:rPr>
            <w:rStyle w:val="ae"/>
            <w:rFonts w:ascii="Times New Roman" w:hAnsi="Times New Roman" w:cs="Times New Roman"/>
            <w:sz w:val="24"/>
            <w:szCs w:val="24"/>
            <w:lang w:val="en-US" w:eastAsia="ru-RU"/>
          </w:rPr>
          <w:t>org</w:t>
        </w:r>
      </w:hyperlink>
      <w:r w:rsidR="00426BD1">
        <w:rPr>
          <w:rFonts w:ascii="Times New Roman" w:hAnsi="Times New Roman" w:cs="Times New Roman"/>
          <w:sz w:val="24"/>
          <w:szCs w:val="24"/>
          <w:lang w:eastAsia="ru-RU"/>
        </w:rPr>
        <w:t>.</w:t>
      </w:r>
    </w:p>
    <w:p w:rsidR="00426BD1" w:rsidRPr="00524CD2" w:rsidRDefault="00426BD1" w:rsidP="00426BD1">
      <w:pPr>
        <w:widowControl w:val="0"/>
        <w:tabs>
          <w:tab w:val="left" w:pos="284"/>
        </w:tabs>
        <w:overflowPunct w:val="0"/>
        <w:autoSpaceDE w:val="0"/>
        <w:autoSpaceDN w:val="0"/>
        <w:adjustRightInd w:val="0"/>
        <w:spacing w:after="0" w:line="240" w:lineRule="auto"/>
        <w:jc w:val="both"/>
        <w:textAlignment w:val="baseline"/>
        <w:rPr>
          <w:rStyle w:val="ae"/>
          <w:rFonts w:ascii="Times New Roman" w:hAnsi="Times New Roman" w:cs="Times New Roman"/>
          <w:color w:val="000000"/>
          <w:sz w:val="24"/>
          <w:szCs w:val="24"/>
        </w:rPr>
      </w:pPr>
    </w:p>
    <w:p w:rsidR="00426BD1" w:rsidRPr="00426BD1" w:rsidRDefault="00426BD1" w:rsidP="00426BD1">
      <w:pPr>
        <w:spacing w:after="0" w:line="240" w:lineRule="auto"/>
        <w:jc w:val="both"/>
        <w:rPr>
          <w:rFonts w:ascii="Times New Roman" w:hAnsi="Times New Roman" w:cs="Times New Roman"/>
          <w:b/>
          <w:i/>
          <w:sz w:val="24"/>
          <w:szCs w:val="24"/>
        </w:rPr>
      </w:pPr>
      <w:r w:rsidRPr="004C147F">
        <w:rPr>
          <w:rFonts w:ascii="Times New Roman" w:hAnsi="Times New Roman"/>
          <w:b/>
          <w:i/>
          <w:sz w:val="24"/>
          <w:szCs w:val="24"/>
        </w:rPr>
        <w:t>Тем</w:t>
      </w:r>
      <w:r>
        <w:rPr>
          <w:rFonts w:ascii="Times New Roman" w:hAnsi="Times New Roman"/>
          <w:b/>
          <w:i/>
          <w:sz w:val="24"/>
          <w:szCs w:val="24"/>
        </w:rPr>
        <w:t>а 3</w:t>
      </w:r>
      <w:r w:rsidR="00D01CA3">
        <w:rPr>
          <w:rFonts w:ascii="Times New Roman" w:hAnsi="Times New Roman"/>
          <w:b/>
          <w:i/>
          <w:sz w:val="24"/>
          <w:szCs w:val="24"/>
        </w:rPr>
        <w:t xml:space="preserve">. </w:t>
      </w:r>
      <w:r w:rsidRPr="00426BD1">
        <w:rPr>
          <w:rFonts w:ascii="Times New Roman" w:hAnsi="Times New Roman" w:cs="Times New Roman"/>
          <w:b/>
          <w:i/>
          <w:sz w:val="24"/>
          <w:szCs w:val="24"/>
        </w:rPr>
        <w:t>Резьбовые соединения. Резьбы. Классификация. Расчет крепежной резьбы. Расчет одиночных болтов при статических нагрузках. Расчет и конструирование резьбовых соединений, выполненных группой болтов при различных нагружениях соединений.</w:t>
      </w:r>
    </w:p>
    <w:p w:rsidR="00426BD1" w:rsidRDefault="00426BD1" w:rsidP="00426BD1">
      <w:pPr>
        <w:pStyle w:val="a7"/>
        <w:tabs>
          <w:tab w:val="left" w:pos="993"/>
        </w:tabs>
        <w:overflowPunct w:val="0"/>
        <w:autoSpaceDE w:val="0"/>
        <w:autoSpaceDN w:val="0"/>
        <w:adjustRightInd w:val="0"/>
        <w:spacing w:after="0" w:line="240" w:lineRule="auto"/>
        <w:ind w:left="0"/>
        <w:jc w:val="both"/>
        <w:textAlignment w:val="baseline"/>
        <w:rPr>
          <w:rFonts w:ascii="Times New Roman" w:hAnsi="Times New Roman"/>
          <w:b/>
          <w:sz w:val="24"/>
          <w:szCs w:val="24"/>
        </w:rPr>
      </w:pPr>
    </w:p>
    <w:p w:rsidR="00426BD1" w:rsidRPr="00E137D7" w:rsidRDefault="00426BD1" w:rsidP="00426BD1">
      <w:pPr>
        <w:spacing w:after="0" w:line="240" w:lineRule="auto"/>
        <w:rPr>
          <w:rFonts w:ascii="Times New Roman" w:hAnsi="Times New Roman" w:cs="Times New Roman"/>
          <w:b/>
          <w:sz w:val="24"/>
          <w:szCs w:val="24"/>
          <w:u w:val="single"/>
        </w:rPr>
      </w:pPr>
      <w:r w:rsidRPr="00E137D7">
        <w:rPr>
          <w:rFonts w:ascii="Times New Roman" w:hAnsi="Times New Roman" w:cs="Times New Roman"/>
          <w:b/>
          <w:sz w:val="24"/>
          <w:szCs w:val="24"/>
          <w:u w:val="single"/>
        </w:rPr>
        <w:t>Задача №1 (Часть 2. Расчет резьбовых соединений)</w:t>
      </w:r>
    </w:p>
    <w:p w:rsidR="00426BD1" w:rsidRPr="004C147F" w:rsidRDefault="00426BD1" w:rsidP="00426BD1">
      <w:pPr>
        <w:spacing w:after="0" w:line="240" w:lineRule="auto"/>
        <w:jc w:val="both"/>
        <w:rPr>
          <w:rFonts w:ascii="Times New Roman" w:hAnsi="Times New Roman" w:cs="Times New Roman"/>
          <w:i/>
          <w:sz w:val="24"/>
          <w:szCs w:val="24"/>
        </w:rPr>
      </w:pPr>
      <w:r w:rsidRPr="004C147F">
        <w:rPr>
          <w:rFonts w:ascii="Times New Roman" w:hAnsi="Times New Roman" w:cs="Times New Roman"/>
          <w:sz w:val="24"/>
          <w:szCs w:val="24"/>
        </w:rPr>
        <w:t xml:space="preserve">Выполнить расчет болтового соединения кронштейна, нагруженного внешней силой </w:t>
      </w:r>
      <w:r w:rsidRPr="004C147F">
        <w:rPr>
          <w:rFonts w:ascii="Times New Roman" w:hAnsi="Times New Roman" w:cs="Times New Roman"/>
          <w:i/>
          <w:sz w:val="24"/>
          <w:szCs w:val="24"/>
          <w:lang w:val="en-US"/>
        </w:rPr>
        <w:t>F</w:t>
      </w:r>
      <w:r w:rsidRPr="004C147F">
        <w:rPr>
          <w:rFonts w:ascii="Times New Roman" w:hAnsi="Times New Roman" w:cs="Times New Roman"/>
          <w:i/>
          <w:sz w:val="24"/>
          <w:szCs w:val="24"/>
        </w:rPr>
        <w:t>.</w:t>
      </w:r>
    </w:p>
    <w:p w:rsidR="00426BD1" w:rsidRPr="004C147F" w:rsidRDefault="00426BD1" w:rsidP="00426BD1">
      <w:pPr>
        <w:spacing w:after="0" w:line="240" w:lineRule="auto"/>
        <w:jc w:val="center"/>
        <w:rPr>
          <w:rFonts w:ascii="Times New Roman" w:hAnsi="Times New Roman" w:cs="Times New Roman"/>
          <w:sz w:val="24"/>
          <w:szCs w:val="24"/>
        </w:rPr>
      </w:pPr>
      <w:r w:rsidRPr="004C147F">
        <w:rPr>
          <w:rFonts w:ascii="Times New Roman" w:hAnsi="Times New Roman" w:cs="Times New Roman"/>
          <w:noProof/>
          <w:sz w:val="24"/>
          <w:szCs w:val="24"/>
          <w:lang w:eastAsia="ru-RU"/>
        </w:rPr>
        <w:drawing>
          <wp:inline distT="0" distB="0" distL="0" distR="0" wp14:anchorId="25D9355D" wp14:editId="18E0F6FF">
            <wp:extent cx="6217200" cy="3466800"/>
            <wp:effectExtent l="0" t="0" r="0" b="63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6217200" cy="3466800"/>
                    </a:xfrm>
                    <a:prstGeom prst="rect">
                      <a:avLst/>
                    </a:prstGeom>
                    <a:noFill/>
                    <a:ln>
                      <a:noFill/>
                    </a:ln>
                  </pic:spPr>
                </pic:pic>
              </a:graphicData>
            </a:graphic>
          </wp:inline>
        </w:drawing>
      </w:r>
    </w:p>
    <w:p w:rsidR="00426BD1" w:rsidRPr="00D01CA3" w:rsidRDefault="00426BD1" w:rsidP="00426BD1">
      <w:pPr>
        <w:pStyle w:val="4"/>
        <w:spacing w:before="0"/>
        <w:jc w:val="center"/>
        <w:rPr>
          <w:rFonts w:ascii="Times New Roman" w:hAnsi="Times New Roman" w:cs="Times New Roman"/>
          <w:b/>
          <w:color w:val="auto"/>
          <w:sz w:val="24"/>
          <w:szCs w:val="24"/>
          <w:vertAlign w:val="superscript"/>
          <w:lang w:val="en-US"/>
        </w:rPr>
      </w:pPr>
      <w:r w:rsidRPr="00147336">
        <w:rPr>
          <w:rFonts w:ascii="Times New Roman" w:hAnsi="Times New Roman" w:cs="Times New Roman"/>
          <w:color w:val="auto"/>
          <w:sz w:val="24"/>
          <w:szCs w:val="24"/>
        </w:rPr>
        <w:t>Исходные данные к задаче №</w:t>
      </w:r>
      <w:r w:rsidR="00D01CA3">
        <w:rPr>
          <w:rFonts w:ascii="Times New Roman" w:hAnsi="Times New Roman" w:cs="Times New Roman"/>
          <w:color w:val="auto"/>
          <w:sz w:val="24"/>
          <w:szCs w:val="24"/>
          <w:lang w:val="en-US"/>
        </w:rPr>
        <w:t>1</w:t>
      </w:r>
    </w:p>
    <w:tbl>
      <w:tblPr>
        <w:tblW w:w="899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9"/>
        <w:gridCol w:w="559"/>
        <w:gridCol w:w="693"/>
        <w:gridCol w:w="687"/>
        <w:gridCol w:w="664"/>
        <w:gridCol w:w="656"/>
        <w:gridCol w:w="656"/>
        <w:gridCol w:w="656"/>
        <w:gridCol w:w="656"/>
        <w:gridCol w:w="656"/>
        <w:gridCol w:w="656"/>
        <w:gridCol w:w="585"/>
        <w:gridCol w:w="1096"/>
      </w:tblGrid>
      <w:tr w:rsidR="00426BD1" w:rsidRPr="004C147F" w:rsidTr="0010272C">
        <w:trPr>
          <w:cantSplit/>
          <w:trHeight w:val="2175"/>
          <w:jc w:val="center"/>
        </w:trPr>
        <w:tc>
          <w:tcPr>
            <w:tcW w:w="779" w:type="dxa"/>
            <w:textDirection w:val="btLr"/>
            <w:vAlign w:val="center"/>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 варианта</w:t>
            </w:r>
          </w:p>
        </w:tc>
        <w:tc>
          <w:tcPr>
            <w:tcW w:w="559" w:type="dxa"/>
          </w:tcPr>
          <w:p w:rsidR="00426BD1" w:rsidRPr="004C147F" w:rsidRDefault="00426BD1" w:rsidP="0010272C">
            <w:pPr>
              <w:spacing w:after="0" w:line="240" w:lineRule="auto"/>
              <w:jc w:val="center"/>
              <w:rPr>
                <w:rFonts w:ascii="Times New Roman" w:hAnsi="Times New Roman" w:cs="Times New Roman"/>
                <w:i/>
                <w:sz w:val="24"/>
                <w:szCs w:val="24"/>
              </w:rPr>
            </w:pPr>
          </w:p>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F</w:t>
            </w:r>
            <w:r w:rsidRPr="004C147F">
              <w:rPr>
                <w:rFonts w:ascii="Times New Roman" w:hAnsi="Times New Roman" w:cs="Times New Roman"/>
                <w:sz w:val="24"/>
                <w:szCs w:val="24"/>
              </w:rPr>
              <w:t>,</w:t>
            </w:r>
          </w:p>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кН</w:t>
            </w:r>
          </w:p>
        </w:tc>
        <w:tc>
          <w:tcPr>
            <w:tcW w:w="693" w:type="dxa"/>
          </w:tcPr>
          <w:p w:rsidR="00426BD1" w:rsidRPr="004C147F" w:rsidRDefault="00426BD1" w:rsidP="0010272C">
            <w:pPr>
              <w:spacing w:after="0" w:line="240" w:lineRule="auto"/>
              <w:jc w:val="center"/>
              <w:rPr>
                <w:rFonts w:ascii="Times New Roman" w:hAnsi="Times New Roman" w:cs="Times New Roman"/>
                <w:i/>
                <w:sz w:val="24"/>
                <w:szCs w:val="24"/>
              </w:rPr>
            </w:pPr>
          </w:p>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L</w:t>
            </w:r>
            <w:r w:rsidRPr="004C147F">
              <w:rPr>
                <w:rFonts w:ascii="Times New Roman" w:hAnsi="Times New Roman" w:cs="Times New Roman"/>
                <w:sz w:val="24"/>
                <w:szCs w:val="24"/>
              </w:rPr>
              <w:t>,</w:t>
            </w:r>
          </w:p>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мм</w:t>
            </w:r>
          </w:p>
        </w:tc>
        <w:tc>
          <w:tcPr>
            <w:tcW w:w="687" w:type="dxa"/>
          </w:tcPr>
          <w:p w:rsidR="00426BD1" w:rsidRPr="004C147F" w:rsidRDefault="00426BD1" w:rsidP="0010272C">
            <w:pPr>
              <w:spacing w:after="0" w:line="240" w:lineRule="auto"/>
              <w:jc w:val="center"/>
              <w:rPr>
                <w:rFonts w:ascii="Times New Roman" w:hAnsi="Times New Roman" w:cs="Times New Roman"/>
                <w:i/>
                <w:sz w:val="24"/>
                <w:szCs w:val="24"/>
              </w:rPr>
            </w:pPr>
          </w:p>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w:t>
            </w:r>
          </w:p>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мм</w:t>
            </w:r>
          </w:p>
        </w:tc>
        <w:tc>
          <w:tcPr>
            <w:tcW w:w="664" w:type="dxa"/>
          </w:tcPr>
          <w:p w:rsidR="00426BD1" w:rsidRPr="004C147F" w:rsidRDefault="00426BD1" w:rsidP="0010272C">
            <w:pPr>
              <w:spacing w:after="0" w:line="240" w:lineRule="auto"/>
              <w:jc w:val="center"/>
              <w:rPr>
                <w:rFonts w:ascii="Times New Roman" w:hAnsi="Times New Roman" w:cs="Times New Roman"/>
                <w:i/>
                <w:sz w:val="24"/>
                <w:szCs w:val="24"/>
              </w:rPr>
            </w:pPr>
          </w:p>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s</w:t>
            </w:r>
            <w:r w:rsidRPr="004C147F">
              <w:rPr>
                <w:rFonts w:ascii="Times New Roman" w:hAnsi="Times New Roman" w:cs="Times New Roman"/>
                <w:sz w:val="24"/>
                <w:szCs w:val="24"/>
              </w:rPr>
              <w:t>, мм</w:t>
            </w:r>
          </w:p>
        </w:tc>
        <w:tc>
          <w:tcPr>
            <w:tcW w:w="656" w:type="dxa"/>
          </w:tcPr>
          <w:p w:rsidR="00426BD1" w:rsidRPr="004C147F" w:rsidRDefault="00426BD1" w:rsidP="0010272C">
            <w:pPr>
              <w:spacing w:after="0" w:line="240" w:lineRule="auto"/>
              <w:jc w:val="center"/>
              <w:rPr>
                <w:rFonts w:ascii="Times New Roman" w:hAnsi="Times New Roman" w:cs="Times New Roman"/>
                <w:i/>
                <w:sz w:val="24"/>
                <w:szCs w:val="24"/>
              </w:rPr>
            </w:pPr>
          </w:p>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B</w:t>
            </w:r>
            <w:r w:rsidRPr="004C147F">
              <w:rPr>
                <w:rFonts w:ascii="Times New Roman" w:hAnsi="Times New Roman" w:cs="Times New Roman"/>
                <w:sz w:val="24"/>
                <w:szCs w:val="24"/>
              </w:rPr>
              <w:t>, мм</w:t>
            </w:r>
          </w:p>
        </w:tc>
        <w:tc>
          <w:tcPr>
            <w:tcW w:w="656" w:type="dxa"/>
          </w:tcPr>
          <w:p w:rsidR="00426BD1" w:rsidRPr="004C147F" w:rsidRDefault="00426BD1" w:rsidP="0010272C">
            <w:pPr>
              <w:spacing w:after="0" w:line="240" w:lineRule="auto"/>
              <w:jc w:val="center"/>
              <w:rPr>
                <w:rFonts w:ascii="Times New Roman" w:hAnsi="Times New Roman" w:cs="Times New Roman"/>
                <w:i/>
                <w:sz w:val="24"/>
                <w:szCs w:val="24"/>
              </w:rPr>
            </w:pPr>
          </w:p>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H</w:t>
            </w:r>
            <w:r w:rsidRPr="004C147F">
              <w:rPr>
                <w:rFonts w:ascii="Times New Roman" w:hAnsi="Times New Roman" w:cs="Times New Roman"/>
                <w:sz w:val="24"/>
                <w:szCs w:val="24"/>
              </w:rPr>
              <w:t>, мм</w:t>
            </w:r>
          </w:p>
        </w:tc>
        <w:tc>
          <w:tcPr>
            <w:tcW w:w="656" w:type="dxa"/>
          </w:tcPr>
          <w:p w:rsidR="00426BD1" w:rsidRPr="004C147F" w:rsidRDefault="00426BD1" w:rsidP="0010272C">
            <w:pPr>
              <w:spacing w:after="0" w:line="240" w:lineRule="auto"/>
              <w:jc w:val="center"/>
              <w:rPr>
                <w:rFonts w:ascii="Times New Roman" w:hAnsi="Times New Roman" w:cs="Times New Roman"/>
                <w:i/>
                <w:sz w:val="24"/>
                <w:szCs w:val="24"/>
              </w:rPr>
            </w:pPr>
          </w:p>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a</w:t>
            </w:r>
            <w:r w:rsidRPr="004C147F">
              <w:rPr>
                <w:rFonts w:ascii="Times New Roman" w:hAnsi="Times New Roman" w:cs="Times New Roman"/>
                <w:sz w:val="24"/>
                <w:szCs w:val="24"/>
              </w:rPr>
              <w:t>,</w:t>
            </w:r>
          </w:p>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мм</w:t>
            </w:r>
          </w:p>
        </w:tc>
        <w:tc>
          <w:tcPr>
            <w:tcW w:w="656" w:type="dxa"/>
          </w:tcPr>
          <w:p w:rsidR="00426BD1" w:rsidRPr="004C147F" w:rsidRDefault="00426BD1" w:rsidP="0010272C">
            <w:pPr>
              <w:spacing w:after="0" w:line="240" w:lineRule="auto"/>
              <w:jc w:val="center"/>
              <w:rPr>
                <w:rFonts w:ascii="Times New Roman" w:hAnsi="Times New Roman" w:cs="Times New Roman"/>
                <w:i/>
                <w:sz w:val="24"/>
                <w:szCs w:val="24"/>
              </w:rPr>
            </w:pPr>
          </w:p>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b</w:t>
            </w:r>
            <w:r w:rsidRPr="004C147F">
              <w:rPr>
                <w:rFonts w:ascii="Times New Roman" w:hAnsi="Times New Roman" w:cs="Times New Roman"/>
                <w:sz w:val="24"/>
                <w:szCs w:val="24"/>
              </w:rPr>
              <w:t>, мм</w:t>
            </w:r>
          </w:p>
        </w:tc>
        <w:tc>
          <w:tcPr>
            <w:tcW w:w="656" w:type="dxa"/>
          </w:tcPr>
          <w:p w:rsidR="00426BD1" w:rsidRPr="004C147F" w:rsidRDefault="00426BD1" w:rsidP="0010272C">
            <w:pPr>
              <w:spacing w:after="0" w:line="240" w:lineRule="auto"/>
              <w:jc w:val="center"/>
              <w:rPr>
                <w:rFonts w:ascii="Times New Roman" w:hAnsi="Times New Roman" w:cs="Times New Roman"/>
                <w:i/>
                <w:sz w:val="24"/>
                <w:szCs w:val="24"/>
              </w:rPr>
            </w:pPr>
          </w:p>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h</w:t>
            </w:r>
            <w:r w:rsidRPr="004C147F">
              <w:rPr>
                <w:rFonts w:ascii="Times New Roman" w:hAnsi="Times New Roman" w:cs="Times New Roman"/>
                <w:sz w:val="24"/>
                <w:szCs w:val="24"/>
              </w:rPr>
              <w:t>,</w:t>
            </w:r>
          </w:p>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мм</w:t>
            </w:r>
          </w:p>
        </w:tc>
        <w:tc>
          <w:tcPr>
            <w:tcW w:w="656" w:type="dxa"/>
          </w:tcPr>
          <w:p w:rsidR="00426BD1" w:rsidRPr="004C147F" w:rsidRDefault="00426BD1" w:rsidP="0010272C">
            <w:pPr>
              <w:spacing w:after="0" w:line="240" w:lineRule="auto"/>
              <w:jc w:val="center"/>
              <w:rPr>
                <w:rFonts w:ascii="Times New Roman" w:hAnsi="Times New Roman" w:cs="Times New Roman"/>
                <w:i/>
                <w:sz w:val="24"/>
                <w:szCs w:val="24"/>
              </w:rPr>
            </w:pPr>
          </w:p>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e</w:t>
            </w:r>
            <w:r w:rsidRPr="004C147F">
              <w:rPr>
                <w:rFonts w:ascii="Times New Roman" w:hAnsi="Times New Roman" w:cs="Times New Roman"/>
                <w:sz w:val="24"/>
                <w:szCs w:val="24"/>
              </w:rPr>
              <w:t>,</w:t>
            </w:r>
          </w:p>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мм</w:t>
            </w:r>
          </w:p>
        </w:tc>
        <w:tc>
          <w:tcPr>
            <w:tcW w:w="585" w:type="dxa"/>
            <w:tcMar>
              <w:left w:w="28" w:type="dxa"/>
              <w:right w:w="28" w:type="dxa"/>
            </w:tcMar>
          </w:tcPr>
          <w:p w:rsidR="00426BD1" w:rsidRPr="004C147F" w:rsidRDefault="00426BD1" w:rsidP="0010272C">
            <w:pPr>
              <w:spacing w:after="0" w:line="240" w:lineRule="auto"/>
              <w:jc w:val="center"/>
              <w:rPr>
                <w:rFonts w:ascii="Times New Roman" w:hAnsi="Times New Roman" w:cs="Times New Roman"/>
                <w:sz w:val="24"/>
                <w:szCs w:val="24"/>
              </w:rPr>
            </w:pPr>
          </w:p>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lang w:val="en-US"/>
              </w:rPr>
              <w:t>α</w:t>
            </w:r>
            <w:r w:rsidRPr="004C147F">
              <w:rPr>
                <w:rFonts w:ascii="Times New Roman" w:hAnsi="Times New Roman" w:cs="Times New Roman"/>
                <w:sz w:val="24"/>
                <w:szCs w:val="24"/>
              </w:rPr>
              <w:t>,</w:t>
            </w:r>
          </w:p>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град.</w:t>
            </w:r>
          </w:p>
        </w:tc>
        <w:tc>
          <w:tcPr>
            <w:tcW w:w="1096" w:type="dxa"/>
            <w:textDirection w:val="btLr"/>
            <w:vAlign w:val="center"/>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Материал болтов и гаек</w:t>
            </w:r>
          </w:p>
        </w:tc>
      </w:tr>
      <w:tr w:rsidR="00426BD1" w:rsidRPr="004C147F" w:rsidTr="0010272C">
        <w:trPr>
          <w:jc w:val="center"/>
        </w:trPr>
        <w:tc>
          <w:tcPr>
            <w:tcW w:w="779"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w:t>
            </w:r>
          </w:p>
        </w:tc>
        <w:tc>
          <w:tcPr>
            <w:tcW w:w="559"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w:t>
            </w:r>
          </w:p>
        </w:tc>
        <w:tc>
          <w:tcPr>
            <w:tcW w:w="693"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87"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585"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426BD1" w:rsidRPr="004C147F" w:rsidTr="0010272C">
        <w:trPr>
          <w:jc w:val="center"/>
        </w:trPr>
        <w:tc>
          <w:tcPr>
            <w:tcW w:w="779"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w:t>
            </w:r>
          </w:p>
        </w:tc>
        <w:tc>
          <w:tcPr>
            <w:tcW w:w="559"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w:t>
            </w:r>
          </w:p>
        </w:tc>
        <w:tc>
          <w:tcPr>
            <w:tcW w:w="693"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87"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585"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426BD1" w:rsidRPr="004C147F" w:rsidTr="0010272C">
        <w:trPr>
          <w:jc w:val="center"/>
        </w:trPr>
        <w:tc>
          <w:tcPr>
            <w:tcW w:w="779"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w:t>
            </w:r>
          </w:p>
        </w:tc>
        <w:tc>
          <w:tcPr>
            <w:tcW w:w="559"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w:t>
            </w:r>
          </w:p>
        </w:tc>
        <w:tc>
          <w:tcPr>
            <w:tcW w:w="693"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87"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585"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426BD1" w:rsidRPr="004C147F" w:rsidTr="0010272C">
        <w:trPr>
          <w:jc w:val="center"/>
        </w:trPr>
        <w:tc>
          <w:tcPr>
            <w:tcW w:w="779"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559"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693"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87"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585"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426BD1" w:rsidRPr="004C147F" w:rsidTr="0010272C">
        <w:trPr>
          <w:jc w:val="center"/>
        </w:trPr>
        <w:tc>
          <w:tcPr>
            <w:tcW w:w="779"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559"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693"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87"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585"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426BD1" w:rsidRPr="004C147F" w:rsidTr="0010272C">
        <w:trPr>
          <w:jc w:val="center"/>
        </w:trPr>
        <w:tc>
          <w:tcPr>
            <w:tcW w:w="779"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w:t>
            </w:r>
          </w:p>
        </w:tc>
        <w:tc>
          <w:tcPr>
            <w:tcW w:w="559"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w:t>
            </w:r>
          </w:p>
        </w:tc>
        <w:tc>
          <w:tcPr>
            <w:tcW w:w="693"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87"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w:t>
            </w:r>
          </w:p>
        </w:tc>
        <w:tc>
          <w:tcPr>
            <w:tcW w:w="585"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426BD1" w:rsidRPr="004C147F" w:rsidTr="0010272C">
        <w:trPr>
          <w:jc w:val="center"/>
        </w:trPr>
        <w:tc>
          <w:tcPr>
            <w:tcW w:w="779"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w:t>
            </w:r>
          </w:p>
        </w:tc>
        <w:tc>
          <w:tcPr>
            <w:tcW w:w="559"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w:t>
            </w:r>
          </w:p>
        </w:tc>
        <w:tc>
          <w:tcPr>
            <w:tcW w:w="693"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87"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585"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426BD1" w:rsidRPr="004C147F" w:rsidTr="0010272C">
        <w:trPr>
          <w:jc w:val="center"/>
        </w:trPr>
        <w:tc>
          <w:tcPr>
            <w:tcW w:w="779"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w:t>
            </w:r>
          </w:p>
        </w:tc>
        <w:tc>
          <w:tcPr>
            <w:tcW w:w="559"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w:t>
            </w:r>
          </w:p>
        </w:tc>
        <w:tc>
          <w:tcPr>
            <w:tcW w:w="693"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87"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585"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426BD1" w:rsidRPr="004C147F" w:rsidTr="0010272C">
        <w:trPr>
          <w:jc w:val="center"/>
        </w:trPr>
        <w:tc>
          <w:tcPr>
            <w:tcW w:w="779"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w:t>
            </w:r>
          </w:p>
        </w:tc>
        <w:tc>
          <w:tcPr>
            <w:tcW w:w="559"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w:t>
            </w:r>
          </w:p>
        </w:tc>
        <w:tc>
          <w:tcPr>
            <w:tcW w:w="693"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87"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585"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426BD1" w:rsidRPr="004C147F" w:rsidTr="0010272C">
        <w:trPr>
          <w:jc w:val="center"/>
        </w:trPr>
        <w:tc>
          <w:tcPr>
            <w:tcW w:w="779"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w:t>
            </w:r>
          </w:p>
        </w:tc>
        <w:tc>
          <w:tcPr>
            <w:tcW w:w="559"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w:t>
            </w:r>
          </w:p>
        </w:tc>
        <w:tc>
          <w:tcPr>
            <w:tcW w:w="693"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87"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585"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426BD1" w:rsidRPr="004C147F" w:rsidTr="0010272C">
        <w:trPr>
          <w:jc w:val="center"/>
        </w:trPr>
        <w:tc>
          <w:tcPr>
            <w:tcW w:w="779"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w:t>
            </w:r>
          </w:p>
        </w:tc>
        <w:tc>
          <w:tcPr>
            <w:tcW w:w="559"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w:t>
            </w:r>
          </w:p>
        </w:tc>
        <w:tc>
          <w:tcPr>
            <w:tcW w:w="693"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87"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585"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426BD1" w:rsidRPr="004C147F" w:rsidTr="0010272C">
        <w:trPr>
          <w:jc w:val="center"/>
        </w:trPr>
        <w:tc>
          <w:tcPr>
            <w:tcW w:w="779"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559"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93"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87"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585"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426BD1" w:rsidRPr="004C147F" w:rsidTr="0010272C">
        <w:trPr>
          <w:jc w:val="center"/>
        </w:trPr>
        <w:tc>
          <w:tcPr>
            <w:tcW w:w="779"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w:t>
            </w:r>
          </w:p>
        </w:tc>
        <w:tc>
          <w:tcPr>
            <w:tcW w:w="559"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w:t>
            </w:r>
          </w:p>
        </w:tc>
        <w:tc>
          <w:tcPr>
            <w:tcW w:w="693"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87"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585"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426BD1" w:rsidRPr="004C147F" w:rsidTr="0010272C">
        <w:trPr>
          <w:jc w:val="center"/>
        </w:trPr>
        <w:tc>
          <w:tcPr>
            <w:tcW w:w="779"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lastRenderedPageBreak/>
              <w:t>14</w:t>
            </w:r>
          </w:p>
        </w:tc>
        <w:tc>
          <w:tcPr>
            <w:tcW w:w="559"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93"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87"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w:t>
            </w:r>
          </w:p>
        </w:tc>
        <w:tc>
          <w:tcPr>
            <w:tcW w:w="585"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426BD1" w:rsidRPr="004C147F" w:rsidTr="0010272C">
        <w:trPr>
          <w:jc w:val="center"/>
        </w:trPr>
        <w:tc>
          <w:tcPr>
            <w:tcW w:w="779"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w:t>
            </w:r>
          </w:p>
        </w:tc>
        <w:tc>
          <w:tcPr>
            <w:tcW w:w="559"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w:t>
            </w:r>
          </w:p>
        </w:tc>
        <w:tc>
          <w:tcPr>
            <w:tcW w:w="693"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87"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585"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426BD1" w:rsidRPr="004C147F" w:rsidTr="0010272C">
        <w:trPr>
          <w:jc w:val="center"/>
        </w:trPr>
        <w:tc>
          <w:tcPr>
            <w:tcW w:w="779"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559"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93"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687"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585"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426BD1" w:rsidRPr="004C147F" w:rsidTr="0010272C">
        <w:trPr>
          <w:jc w:val="center"/>
        </w:trPr>
        <w:tc>
          <w:tcPr>
            <w:tcW w:w="779"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w:t>
            </w:r>
          </w:p>
        </w:tc>
        <w:tc>
          <w:tcPr>
            <w:tcW w:w="559"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w:t>
            </w:r>
          </w:p>
        </w:tc>
        <w:tc>
          <w:tcPr>
            <w:tcW w:w="693"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687"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585"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426BD1" w:rsidRPr="004C147F" w:rsidTr="0010272C">
        <w:trPr>
          <w:jc w:val="center"/>
        </w:trPr>
        <w:tc>
          <w:tcPr>
            <w:tcW w:w="779"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w:t>
            </w:r>
          </w:p>
        </w:tc>
        <w:tc>
          <w:tcPr>
            <w:tcW w:w="559"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w:t>
            </w:r>
          </w:p>
        </w:tc>
        <w:tc>
          <w:tcPr>
            <w:tcW w:w="693"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87"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585"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426BD1" w:rsidRPr="004C147F" w:rsidTr="0010272C">
        <w:trPr>
          <w:jc w:val="center"/>
        </w:trPr>
        <w:tc>
          <w:tcPr>
            <w:tcW w:w="779"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w:t>
            </w:r>
          </w:p>
        </w:tc>
        <w:tc>
          <w:tcPr>
            <w:tcW w:w="559"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w:t>
            </w:r>
          </w:p>
        </w:tc>
        <w:tc>
          <w:tcPr>
            <w:tcW w:w="693"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87"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585"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426BD1" w:rsidRPr="004C147F" w:rsidTr="0010272C">
        <w:trPr>
          <w:jc w:val="center"/>
        </w:trPr>
        <w:tc>
          <w:tcPr>
            <w:tcW w:w="779"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w:t>
            </w:r>
          </w:p>
        </w:tc>
        <w:tc>
          <w:tcPr>
            <w:tcW w:w="559"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w:t>
            </w:r>
          </w:p>
        </w:tc>
        <w:tc>
          <w:tcPr>
            <w:tcW w:w="693"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87"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585"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426BD1" w:rsidRPr="004C147F" w:rsidTr="0010272C">
        <w:trPr>
          <w:jc w:val="center"/>
        </w:trPr>
        <w:tc>
          <w:tcPr>
            <w:tcW w:w="779"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w:t>
            </w:r>
          </w:p>
        </w:tc>
        <w:tc>
          <w:tcPr>
            <w:tcW w:w="559"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w:t>
            </w:r>
          </w:p>
        </w:tc>
        <w:tc>
          <w:tcPr>
            <w:tcW w:w="693"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87"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420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585"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426BD1" w:rsidRPr="004C147F" w:rsidTr="0010272C">
        <w:trPr>
          <w:jc w:val="center"/>
        </w:trPr>
        <w:tc>
          <w:tcPr>
            <w:tcW w:w="779"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w:t>
            </w:r>
          </w:p>
        </w:tc>
        <w:tc>
          <w:tcPr>
            <w:tcW w:w="559"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w:t>
            </w:r>
          </w:p>
        </w:tc>
        <w:tc>
          <w:tcPr>
            <w:tcW w:w="693"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87"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420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420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585"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426BD1" w:rsidRPr="004C147F" w:rsidTr="0010272C">
        <w:trPr>
          <w:jc w:val="center"/>
        </w:trPr>
        <w:tc>
          <w:tcPr>
            <w:tcW w:w="779"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w:t>
            </w:r>
          </w:p>
        </w:tc>
        <w:tc>
          <w:tcPr>
            <w:tcW w:w="559"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w:t>
            </w:r>
          </w:p>
        </w:tc>
        <w:tc>
          <w:tcPr>
            <w:tcW w:w="693"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687"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420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585"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426BD1" w:rsidRPr="004C147F" w:rsidTr="0010272C">
        <w:trPr>
          <w:jc w:val="center"/>
        </w:trPr>
        <w:tc>
          <w:tcPr>
            <w:tcW w:w="779"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w:t>
            </w:r>
          </w:p>
        </w:tc>
        <w:tc>
          <w:tcPr>
            <w:tcW w:w="559"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w:t>
            </w:r>
          </w:p>
        </w:tc>
        <w:tc>
          <w:tcPr>
            <w:tcW w:w="693"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687"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420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585"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426BD1" w:rsidRPr="004C147F" w:rsidTr="0010272C">
        <w:trPr>
          <w:jc w:val="center"/>
        </w:trPr>
        <w:tc>
          <w:tcPr>
            <w:tcW w:w="779"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559"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93"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87"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420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420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585"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426BD1" w:rsidRPr="004C147F" w:rsidTr="0010272C">
        <w:trPr>
          <w:jc w:val="center"/>
        </w:trPr>
        <w:tc>
          <w:tcPr>
            <w:tcW w:w="779"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w:t>
            </w:r>
          </w:p>
        </w:tc>
        <w:tc>
          <w:tcPr>
            <w:tcW w:w="559"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w:t>
            </w:r>
          </w:p>
        </w:tc>
        <w:tc>
          <w:tcPr>
            <w:tcW w:w="693"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87"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585"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426BD1" w:rsidRPr="004C147F" w:rsidTr="0010272C">
        <w:trPr>
          <w:jc w:val="center"/>
        </w:trPr>
        <w:tc>
          <w:tcPr>
            <w:tcW w:w="779"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w:t>
            </w:r>
          </w:p>
        </w:tc>
        <w:tc>
          <w:tcPr>
            <w:tcW w:w="559"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w:t>
            </w:r>
          </w:p>
        </w:tc>
        <w:tc>
          <w:tcPr>
            <w:tcW w:w="693"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87"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585"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426BD1" w:rsidRPr="004C147F" w:rsidTr="0010272C">
        <w:trPr>
          <w:jc w:val="center"/>
        </w:trPr>
        <w:tc>
          <w:tcPr>
            <w:tcW w:w="779"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w:t>
            </w:r>
          </w:p>
        </w:tc>
        <w:tc>
          <w:tcPr>
            <w:tcW w:w="559"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w:t>
            </w:r>
          </w:p>
        </w:tc>
        <w:tc>
          <w:tcPr>
            <w:tcW w:w="693"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87"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420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585"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426BD1" w:rsidRPr="004C147F" w:rsidTr="0010272C">
        <w:trPr>
          <w:jc w:val="center"/>
        </w:trPr>
        <w:tc>
          <w:tcPr>
            <w:tcW w:w="779"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w:t>
            </w:r>
          </w:p>
        </w:tc>
        <w:tc>
          <w:tcPr>
            <w:tcW w:w="559"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w:t>
            </w:r>
          </w:p>
        </w:tc>
        <w:tc>
          <w:tcPr>
            <w:tcW w:w="693"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87"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585"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426BD1" w:rsidRPr="004C147F" w:rsidTr="0010272C">
        <w:trPr>
          <w:jc w:val="center"/>
        </w:trPr>
        <w:tc>
          <w:tcPr>
            <w:tcW w:w="779"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559"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93"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687"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585"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426BD1" w:rsidRPr="004C147F" w:rsidRDefault="00426BD1" w:rsidP="0010272C">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bl>
    <w:p w:rsidR="00426BD1" w:rsidRPr="004C147F" w:rsidRDefault="00426BD1" w:rsidP="00426BD1">
      <w:pPr>
        <w:pStyle w:val="a7"/>
        <w:tabs>
          <w:tab w:val="left" w:pos="708"/>
          <w:tab w:val="left" w:pos="993"/>
        </w:tabs>
        <w:overflowPunct w:val="0"/>
        <w:autoSpaceDE w:val="0"/>
        <w:autoSpaceDN w:val="0"/>
        <w:adjustRightInd w:val="0"/>
        <w:spacing w:after="0" w:line="240" w:lineRule="auto"/>
        <w:ind w:left="0"/>
        <w:textAlignment w:val="baseline"/>
        <w:rPr>
          <w:rFonts w:ascii="Times New Roman" w:hAnsi="Times New Roman"/>
          <w:sz w:val="24"/>
          <w:szCs w:val="24"/>
        </w:rPr>
      </w:pPr>
    </w:p>
    <w:p w:rsidR="00426BD1" w:rsidRPr="004C147F" w:rsidRDefault="00426BD1" w:rsidP="00426BD1">
      <w:pPr>
        <w:spacing w:after="0" w:line="240" w:lineRule="auto"/>
        <w:jc w:val="both"/>
        <w:rPr>
          <w:rFonts w:ascii="Times New Roman" w:hAnsi="Times New Roman" w:cs="Times New Roman"/>
          <w:b/>
          <w:color w:val="000000"/>
          <w:sz w:val="24"/>
          <w:szCs w:val="24"/>
          <w:u w:val="single"/>
        </w:rPr>
      </w:pPr>
      <w:r w:rsidRPr="004C147F">
        <w:rPr>
          <w:rFonts w:ascii="Times New Roman" w:hAnsi="Times New Roman" w:cs="Times New Roman"/>
          <w:b/>
          <w:color w:val="000000"/>
          <w:sz w:val="24"/>
          <w:szCs w:val="24"/>
          <w:u w:val="single"/>
        </w:rPr>
        <w:t>Требования к выполнению данного задания:</w:t>
      </w:r>
    </w:p>
    <w:p w:rsidR="00426BD1" w:rsidRPr="004C147F" w:rsidRDefault="00426BD1" w:rsidP="00426BD1">
      <w:pPr>
        <w:spacing w:after="0" w:line="240" w:lineRule="auto"/>
        <w:rPr>
          <w:rFonts w:ascii="Times New Roman" w:hAnsi="Times New Roman" w:cs="Times New Roman"/>
          <w:i/>
          <w:color w:val="000000"/>
          <w:sz w:val="24"/>
          <w:szCs w:val="24"/>
        </w:rPr>
      </w:pPr>
      <w:r w:rsidRPr="004C147F">
        <w:rPr>
          <w:rFonts w:ascii="Times New Roman" w:hAnsi="Times New Roman" w:cs="Times New Roman"/>
          <w:sz w:val="24"/>
          <w:szCs w:val="24"/>
        </w:rPr>
        <w:t>Задача оформляется в тетради в клетку с иллюстрациями, расчетными формулами и комментариями</w:t>
      </w:r>
      <w:r w:rsidRPr="004C147F">
        <w:rPr>
          <w:rFonts w:ascii="Times New Roman" w:hAnsi="Times New Roman" w:cs="Times New Roman"/>
          <w:color w:val="000000"/>
          <w:sz w:val="24"/>
          <w:szCs w:val="24"/>
        </w:rPr>
        <w:t>.</w:t>
      </w:r>
    </w:p>
    <w:p w:rsidR="00426BD1" w:rsidRDefault="00426BD1" w:rsidP="00426BD1">
      <w:pPr>
        <w:spacing w:after="0" w:line="240" w:lineRule="auto"/>
        <w:jc w:val="both"/>
        <w:rPr>
          <w:rFonts w:ascii="Times New Roman" w:hAnsi="Times New Roman" w:cs="Times New Roman"/>
          <w:b/>
          <w:sz w:val="24"/>
          <w:szCs w:val="24"/>
          <w:u w:val="single"/>
        </w:rPr>
      </w:pPr>
    </w:p>
    <w:p w:rsidR="00426BD1" w:rsidRPr="004C147F" w:rsidRDefault="00426BD1" w:rsidP="00426BD1">
      <w:pPr>
        <w:spacing w:after="0" w:line="240" w:lineRule="auto"/>
        <w:jc w:val="both"/>
        <w:rPr>
          <w:rFonts w:ascii="Times New Roman" w:hAnsi="Times New Roman" w:cs="Times New Roman"/>
          <w:b/>
          <w:sz w:val="24"/>
          <w:szCs w:val="24"/>
        </w:rPr>
      </w:pPr>
      <w:r w:rsidRPr="004C147F">
        <w:rPr>
          <w:rFonts w:ascii="Times New Roman" w:hAnsi="Times New Roman" w:cs="Times New Roman"/>
          <w:b/>
          <w:sz w:val="24"/>
          <w:szCs w:val="24"/>
          <w:u w:val="single"/>
        </w:rPr>
        <w:t>Порядок выполнения задания:</w:t>
      </w:r>
      <w:r w:rsidRPr="004C147F">
        <w:rPr>
          <w:rFonts w:ascii="Times New Roman" w:hAnsi="Times New Roman" w:cs="Times New Roman"/>
          <w:b/>
          <w:sz w:val="24"/>
          <w:szCs w:val="24"/>
        </w:rPr>
        <w:t xml:space="preserve"> </w:t>
      </w:r>
    </w:p>
    <w:p w:rsidR="00426BD1" w:rsidRPr="004C147F" w:rsidRDefault="00426BD1" w:rsidP="00426BD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w:t>
      </w:r>
      <w:r w:rsidRPr="004C147F">
        <w:rPr>
          <w:rFonts w:ascii="Times New Roman" w:hAnsi="Times New Roman" w:cs="Times New Roman"/>
          <w:sz w:val="24"/>
          <w:szCs w:val="24"/>
        </w:rPr>
        <w:t xml:space="preserve">асчет сварных швов кронштейна </w:t>
      </w:r>
      <w:r>
        <w:rPr>
          <w:rFonts w:ascii="Times New Roman" w:hAnsi="Times New Roman" w:cs="Times New Roman"/>
          <w:sz w:val="24"/>
          <w:szCs w:val="24"/>
        </w:rPr>
        <w:t xml:space="preserve">выполнить в соответствии с методикой, изложенной в </w:t>
      </w:r>
      <w:r w:rsidRPr="004C147F">
        <w:rPr>
          <w:rFonts w:ascii="Times New Roman" w:hAnsi="Times New Roman" w:cs="Times New Roman"/>
          <w:sz w:val="24"/>
          <w:szCs w:val="24"/>
        </w:rPr>
        <w:t>[</w:t>
      </w:r>
      <w:r>
        <w:rPr>
          <w:rFonts w:ascii="Times New Roman" w:hAnsi="Times New Roman" w:cs="Times New Roman"/>
          <w:sz w:val="24"/>
          <w:szCs w:val="24"/>
        </w:rPr>
        <w:t>7</w:t>
      </w:r>
      <w:r w:rsidRPr="004C147F">
        <w:rPr>
          <w:rFonts w:ascii="Times New Roman" w:hAnsi="Times New Roman" w:cs="Times New Roman"/>
          <w:sz w:val="24"/>
          <w:szCs w:val="24"/>
        </w:rPr>
        <w:t>].</w:t>
      </w:r>
    </w:p>
    <w:p w:rsidR="00426BD1" w:rsidRPr="004C147F" w:rsidRDefault="00426BD1" w:rsidP="00426BD1">
      <w:pPr>
        <w:spacing w:after="0" w:line="240" w:lineRule="auto"/>
        <w:jc w:val="both"/>
        <w:rPr>
          <w:rFonts w:ascii="Times New Roman" w:hAnsi="Times New Roman" w:cs="Times New Roman"/>
          <w:b/>
          <w:sz w:val="24"/>
          <w:szCs w:val="24"/>
        </w:rPr>
      </w:pPr>
    </w:p>
    <w:p w:rsidR="00426BD1" w:rsidRPr="004C147F" w:rsidRDefault="00426BD1" w:rsidP="00426BD1">
      <w:pPr>
        <w:spacing w:after="0" w:line="240" w:lineRule="auto"/>
        <w:jc w:val="both"/>
        <w:rPr>
          <w:rFonts w:ascii="Times New Roman" w:hAnsi="Times New Roman" w:cs="Times New Roman"/>
          <w:i/>
          <w:color w:val="000000"/>
          <w:sz w:val="24"/>
          <w:szCs w:val="24"/>
        </w:rPr>
      </w:pPr>
      <w:r w:rsidRPr="004C147F">
        <w:rPr>
          <w:rFonts w:ascii="Times New Roman" w:hAnsi="Times New Roman" w:cs="Times New Roman"/>
          <w:b/>
          <w:sz w:val="24"/>
          <w:szCs w:val="24"/>
          <w:u w:val="single"/>
        </w:rPr>
        <w:t>Форма контроля</w:t>
      </w:r>
      <w:r w:rsidRPr="004C147F">
        <w:rPr>
          <w:rFonts w:ascii="Times New Roman" w:hAnsi="Times New Roman" w:cs="Times New Roman"/>
          <w:b/>
          <w:sz w:val="24"/>
          <w:szCs w:val="24"/>
        </w:rPr>
        <w:t xml:space="preserve"> </w:t>
      </w:r>
      <w:r w:rsidRPr="004C147F">
        <w:rPr>
          <w:rFonts w:ascii="Times New Roman" w:hAnsi="Times New Roman" w:cs="Times New Roman"/>
          <w:sz w:val="24"/>
          <w:szCs w:val="24"/>
        </w:rPr>
        <w:t>– Тестирование [6].</w:t>
      </w:r>
    </w:p>
    <w:p w:rsidR="00426BD1" w:rsidRPr="004C147F" w:rsidRDefault="00426BD1" w:rsidP="00426BD1">
      <w:pPr>
        <w:spacing w:after="0" w:line="240" w:lineRule="auto"/>
        <w:jc w:val="both"/>
        <w:rPr>
          <w:rFonts w:ascii="Times New Roman" w:hAnsi="Times New Roman" w:cs="Times New Roman"/>
          <w:b/>
          <w:sz w:val="24"/>
          <w:szCs w:val="24"/>
        </w:rPr>
      </w:pPr>
    </w:p>
    <w:p w:rsidR="00426BD1" w:rsidRPr="004C147F" w:rsidRDefault="00426BD1" w:rsidP="00426BD1">
      <w:pPr>
        <w:tabs>
          <w:tab w:val="left" w:pos="284"/>
        </w:tabs>
        <w:spacing w:after="0" w:line="240" w:lineRule="auto"/>
        <w:jc w:val="both"/>
        <w:rPr>
          <w:rFonts w:ascii="Times New Roman" w:hAnsi="Times New Roman" w:cs="Times New Roman"/>
          <w:b/>
          <w:sz w:val="24"/>
          <w:szCs w:val="24"/>
        </w:rPr>
      </w:pPr>
      <w:r w:rsidRPr="004C147F">
        <w:rPr>
          <w:rFonts w:ascii="Times New Roman" w:hAnsi="Times New Roman" w:cs="Times New Roman"/>
          <w:b/>
          <w:sz w:val="24"/>
          <w:szCs w:val="24"/>
        </w:rPr>
        <w:t>Рекомендуемые источники:</w:t>
      </w:r>
    </w:p>
    <w:p w:rsidR="00426BD1" w:rsidRPr="004C147F" w:rsidRDefault="00426BD1" w:rsidP="002732B5">
      <w:pPr>
        <w:pStyle w:val="a7"/>
        <w:widowControl/>
        <w:numPr>
          <w:ilvl w:val="0"/>
          <w:numId w:val="27"/>
        </w:numPr>
        <w:tabs>
          <w:tab w:val="left" w:pos="284"/>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 xml:space="preserve">Андреев, В.И. </w:t>
      </w:r>
      <w:r w:rsidR="00EB6CFB">
        <w:rPr>
          <w:rFonts w:ascii="Times New Roman" w:hAnsi="Times New Roman"/>
          <w:sz w:val="24"/>
          <w:szCs w:val="24"/>
        </w:rPr>
        <w:t>Прикладная механика</w:t>
      </w:r>
      <w:r w:rsidRPr="004C147F">
        <w:rPr>
          <w:rFonts w:ascii="Times New Roman" w:hAnsi="Times New Roman"/>
          <w:sz w:val="24"/>
          <w:szCs w:val="24"/>
        </w:rPr>
        <w:t xml:space="preserve">. Курсовое проектирование [Электронный ресурс] : учеб. пособие / В.И. Андреев, И.В. Павлова. — Электрон. дан. — Санкт-Петербург : Лань, 2013. — 352 с. — Режим доступа: </w:t>
      </w:r>
      <w:hyperlink r:id="rId57" w:history="1">
        <w:r w:rsidRPr="004C147F">
          <w:rPr>
            <w:rStyle w:val="ae"/>
            <w:rFonts w:ascii="Times New Roman" w:hAnsi="Times New Roman"/>
            <w:sz w:val="24"/>
            <w:szCs w:val="24"/>
          </w:rPr>
          <w:t>https://e.lanbook.com/book/12953</w:t>
        </w:r>
      </w:hyperlink>
      <w:r w:rsidRPr="004C147F">
        <w:rPr>
          <w:rFonts w:ascii="Times New Roman" w:hAnsi="Times New Roman"/>
          <w:sz w:val="24"/>
          <w:szCs w:val="24"/>
        </w:rPr>
        <w:t xml:space="preserve">. </w:t>
      </w:r>
    </w:p>
    <w:p w:rsidR="00426BD1" w:rsidRPr="004C147F" w:rsidRDefault="00426BD1" w:rsidP="002732B5">
      <w:pPr>
        <w:pStyle w:val="a7"/>
        <w:widowControl/>
        <w:numPr>
          <w:ilvl w:val="0"/>
          <w:numId w:val="27"/>
        </w:numPr>
        <w:tabs>
          <w:tab w:val="left" w:pos="284"/>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 xml:space="preserve">Гулиа, Н.В. Детали машин [Электронный ресурс] : учеб. / Н.В. Гулиа, В.Г. Клоков, С.А. Юрков. — Электрон. дан. — Санкт-Петербург : Лань, 2013. — 416 с. — Режим доступа: </w:t>
      </w:r>
      <w:hyperlink r:id="rId58" w:history="1">
        <w:r w:rsidRPr="004C147F">
          <w:rPr>
            <w:rStyle w:val="ae"/>
            <w:rFonts w:ascii="Times New Roman" w:hAnsi="Times New Roman"/>
            <w:sz w:val="24"/>
            <w:szCs w:val="24"/>
          </w:rPr>
          <w:t>https://e.lanbook.com/book/5705</w:t>
        </w:r>
      </w:hyperlink>
      <w:r w:rsidRPr="004C147F">
        <w:rPr>
          <w:rFonts w:ascii="Times New Roman" w:hAnsi="Times New Roman"/>
          <w:sz w:val="24"/>
          <w:szCs w:val="24"/>
        </w:rPr>
        <w:t>.</w:t>
      </w:r>
    </w:p>
    <w:p w:rsidR="00426BD1" w:rsidRPr="004C147F" w:rsidRDefault="00426BD1" w:rsidP="002732B5">
      <w:pPr>
        <w:pStyle w:val="a7"/>
        <w:widowControl/>
        <w:numPr>
          <w:ilvl w:val="0"/>
          <w:numId w:val="27"/>
        </w:numPr>
        <w:tabs>
          <w:tab w:val="left" w:pos="284"/>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iCs/>
          <w:sz w:val="24"/>
          <w:szCs w:val="24"/>
        </w:rPr>
        <w:t>Иванов, М. Н.</w:t>
      </w:r>
      <w:r w:rsidRPr="004C147F">
        <w:rPr>
          <w:rFonts w:ascii="Times New Roman" w:hAnsi="Times New Roman"/>
          <w:i/>
          <w:iCs/>
          <w:sz w:val="24"/>
          <w:szCs w:val="24"/>
        </w:rPr>
        <w:t xml:space="preserve"> </w:t>
      </w:r>
      <w:r w:rsidRPr="004C147F">
        <w:rPr>
          <w:rFonts w:ascii="Times New Roman" w:hAnsi="Times New Roman"/>
          <w:sz w:val="24"/>
          <w:szCs w:val="24"/>
        </w:rPr>
        <w:t>Детали машин [Электронный ресурс]: учебник для академического бакалавриата / М. Н. Иванов, В. А. Финогенов. — 16-е изд., испр. и доп. — М. : Издательство Юрайт, 2015. — 409 с. — (Серия : Бакалавр. Академический курс). — URL: https://biblio-online.ru/book/259F92F0-C219-4B22-98A9-B8AE87628B12/detali-mashin</w:t>
      </w:r>
    </w:p>
    <w:p w:rsidR="00426BD1" w:rsidRPr="004C147F" w:rsidRDefault="00426BD1" w:rsidP="002732B5">
      <w:pPr>
        <w:pStyle w:val="a7"/>
        <w:widowControl/>
        <w:numPr>
          <w:ilvl w:val="0"/>
          <w:numId w:val="27"/>
        </w:numPr>
        <w:tabs>
          <w:tab w:val="left" w:pos="284"/>
        </w:tabs>
        <w:suppressAutoHyphens w:val="0"/>
        <w:spacing w:after="0" w:line="240" w:lineRule="auto"/>
        <w:ind w:left="0" w:firstLine="0"/>
        <w:contextualSpacing/>
        <w:rPr>
          <w:rFonts w:ascii="Times New Roman" w:hAnsi="Times New Roman"/>
          <w:color w:val="111111"/>
          <w:sz w:val="24"/>
          <w:szCs w:val="24"/>
          <w:shd w:val="clear" w:color="auto" w:fill="FFFFFF"/>
        </w:rPr>
      </w:pPr>
      <w:r w:rsidRPr="004C147F">
        <w:rPr>
          <w:rFonts w:ascii="Times New Roman" w:hAnsi="Times New Roman"/>
          <w:color w:val="111111"/>
          <w:sz w:val="24"/>
          <w:szCs w:val="24"/>
          <w:shd w:val="clear" w:color="auto" w:fill="FFFFFF"/>
        </w:rPr>
        <w:t xml:space="preserve">Чернилевский, Д.В. </w:t>
      </w:r>
      <w:r w:rsidR="00EB6CFB">
        <w:rPr>
          <w:rFonts w:ascii="Times New Roman" w:hAnsi="Times New Roman"/>
          <w:color w:val="111111"/>
          <w:sz w:val="24"/>
          <w:szCs w:val="24"/>
          <w:shd w:val="clear" w:color="auto" w:fill="FFFFFF"/>
        </w:rPr>
        <w:t>Прикладная механика</w:t>
      </w:r>
      <w:r w:rsidRPr="004C147F">
        <w:rPr>
          <w:rFonts w:ascii="Times New Roman" w:hAnsi="Times New Roman"/>
          <w:color w:val="111111"/>
          <w:sz w:val="24"/>
          <w:szCs w:val="24"/>
          <w:shd w:val="clear" w:color="auto" w:fill="FFFFFF"/>
        </w:rPr>
        <w:t>. Учебник для вузов [Электронный ресурс] : учеб. — Электрон. дан. — Москва : Машиностроение, 2012. — 672 с. — Режим доступа: https://e.lanbook.com/book/5806. — Загл. с экрана.</w:t>
      </w:r>
    </w:p>
    <w:p w:rsidR="00426BD1" w:rsidRPr="004C147F" w:rsidRDefault="00426BD1" w:rsidP="002732B5">
      <w:pPr>
        <w:pStyle w:val="a7"/>
        <w:numPr>
          <w:ilvl w:val="0"/>
          <w:numId w:val="27"/>
        </w:numPr>
        <w:tabs>
          <w:tab w:val="left" w:pos="284"/>
          <w:tab w:val="left" w:pos="708"/>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bCs/>
          <w:color w:val="000000"/>
          <w:sz w:val="24"/>
          <w:szCs w:val="24"/>
        </w:rPr>
        <w:t>Курсовое проектирование деталей машин</w:t>
      </w:r>
      <w:r w:rsidRPr="004C147F">
        <w:rPr>
          <w:rFonts w:ascii="Times New Roman" w:hAnsi="Times New Roman"/>
          <w:color w:val="000000"/>
          <w:sz w:val="24"/>
          <w:szCs w:val="24"/>
        </w:rPr>
        <w:t>: учеб. пособие [С.А. Чернавский [и др.]</w:t>
      </w:r>
      <w:r>
        <w:rPr>
          <w:rFonts w:ascii="Times New Roman" w:hAnsi="Times New Roman"/>
          <w:color w:val="000000"/>
          <w:sz w:val="24"/>
          <w:szCs w:val="24"/>
        </w:rPr>
        <w:t xml:space="preserve"> </w:t>
      </w:r>
      <w:r w:rsidRPr="004C147F">
        <w:rPr>
          <w:rFonts w:ascii="Times New Roman" w:hAnsi="Times New Roman"/>
          <w:color w:val="000000"/>
          <w:sz w:val="24"/>
          <w:szCs w:val="24"/>
        </w:rPr>
        <w:t xml:space="preserve">/ [С.А. Чернавский [и др.] – Изд. 3-е, стер., перепеч. с изд. 1987 г. – </w:t>
      </w:r>
      <w:r w:rsidRPr="004C147F">
        <w:rPr>
          <w:rFonts w:ascii="Times New Roman" w:hAnsi="Times New Roman"/>
          <w:sz w:val="24"/>
          <w:szCs w:val="24"/>
        </w:rPr>
        <w:t>М.: Альянс</w:t>
      </w:r>
      <w:r w:rsidRPr="004C147F">
        <w:rPr>
          <w:rFonts w:ascii="Times New Roman" w:hAnsi="Times New Roman"/>
          <w:color w:val="000000"/>
          <w:sz w:val="24"/>
          <w:szCs w:val="24"/>
        </w:rPr>
        <w:t>, 2005.</w:t>
      </w:r>
      <w:r>
        <w:rPr>
          <w:rFonts w:ascii="Times New Roman" w:hAnsi="Times New Roman"/>
          <w:color w:val="000000"/>
          <w:sz w:val="24"/>
          <w:szCs w:val="24"/>
        </w:rPr>
        <w:t xml:space="preserve"> </w:t>
      </w:r>
      <w:r w:rsidRPr="004C147F">
        <w:rPr>
          <w:rFonts w:ascii="Times New Roman" w:hAnsi="Times New Roman"/>
          <w:color w:val="000000"/>
          <w:sz w:val="24"/>
          <w:szCs w:val="24"/>
        </w:rPr>
        <w:t xml:space="preserve">– 415с. (119 </w:t>
      </w:r>
      <w:r w:rsidRPr="004C147F">
        <w:rPr>
          <w:rFonts w:ascii="Times New Roman" w:hAnsi="Times New Roman"/>
          <w:bCs/>
          <w:sz w:val="24"/>
          <w:szCs w:val="24"/>
        </w:rPr>
        <w:t>экз. в библиотеке АГТУ</w:t>
      </w:r>
      <w:r w:rsidRPr="004C147F">
        <w:rPr>
          <w:rFonts w:ascii="Times New Roman" w:hAnsi="Times New Roman"/>
          <w:color w:val="000000"/>
          <w:sz w:val="24"/>
          <w:szCs w:val="24"/>
        </w:rPr>
        <w:t>).</w:t>
      </w:r>
    </w:p>
    <w:p w:rsidR="00426BD1" w:rsidRPr="002732B5" w:rsidRDefault="00426BD1" w:rsidP="002732B5">
      <w:pPr>
        <w:widowControl w:val="0"/>
        <w:numPr>
          <w:ilvl w:val="0"/>
          <w:numId w:val="27"/>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color w:val="000000"/>
          <w:sz w:val="24"/>
          <w:szCs w:val="24"/>
        </w:rPr>
      </w:pPr>
      <w:r w:rsidRPr="00524CD2">
        <w:rPr>
          <w:rFonts w:ascii="Times New Roman" w:hAnsi="Times New Roman" w:cs="Times New Roman"/>
          <w:color w:val="000000"/>
          <w:sz w:val="24"/>
          <w:szCs w:val="24"/>
        </w:rPr>
        <w:t xml:space="preserve">. </w:t>
      </w:r>
      <w:r w:rsidRPr="00524CD2">
        <w:rPr>
          <w:rFonts w:ascii="Times New Roman" w:hAnsi="Times New Roman" w:cs="Times New Roman"/>
          <w:sz w:val="24"/>
          <w:szCs w:val="24"/>
          <w:lang w:eastAsia="ru-RU"/>
        </w:rPr>
        <w:t xml:space="preserve">Хахов А.А. </w:t>
      </w:r>
      <w:r w:rsidRPr="00524CD2">
        <w:rPr>
          <w:rFonts w:ascii="Times New Roman" w:hAnsi="Times New Roman" w:cs="Times New Roman"/>
          <w:sz w:val="24"/>
          <w:szCs w:val="24"/>
        </w:rPr>
        <w:t>Тестовые задания по курсу «</w:t>
      </w:r>
      <w:r w:rsidR="00516BB7">
        <w:rPr>
          <w:rFonts w:ascii="Times New Roman" w:hAnsi="Times New Roman" w:cs="Times New Roman"/>
          <w:sz w:val="24"/>
          <w:szCs w:val="24"/>
        </w:rPr>
        <w:t>Прикладная механика</w:t>
      </w:r>
      <w:r w:rsidRPr="00524CD2">
        <w:rPr>
          <w:rFonts w:ascii="Times New Roman" w:hAnsi="Times New Roman" w:cs="Times New Roman"/>
          <w:sz w:val="24"/>
          <w:szCs w:val="24"/>
        </w:rPr>
        <w:t xml:space="preserve">»/ для студентов направления </w:t>
      </w:r>
      <w:r w:rsidR="00516BB7">
        <w:rPr>
          <w:rFonts w:ascii="Times New Roman" w:hAnsi="Times New Roman" w:cs="Times New Roman"/>
          <w:sz w:val="24"/>
          <w:szCs w:val="24"/>
        </w:rPr>
        <w:t>15.03.02 - Технологические машины и оборудование</w:t>
      </w:r>
      <w:r w:rsidRPr="00524CD2">
        <w:rPr>
          <w:rFonts w:ascii="Times New Roman" w:hAnsi="Times New Roman" w:cs="Times New Roman"/>
          <w:sz w:val="24"/>
          <w:szCs w:val="24"/>
        </w:rPr>
        <w:t>: методическое пособие. – Астрахань: АГТУ, 2021. – 226с. -</w:t>
      </w:r>
      <w:r w:rsidRPr="00524CD2">
        <w:rPr>
          <w:rFonts w:ascii="Times New Roman" w:hAnsi="Times New Roman" w:cs="Times New Roman"/>
          <w:bCs/>
          <w:sz w:val="24"/>
          <w:szCs w:val="24"/>
          <w:lang w:eastAsia="ru-RU"/>
        </w:rPr>
        <w:t xml:space="preserve"> </w:t>
      </w:r>
      <w:hyperlink r:id="rId59" w:history="1">
        <w:r w:rsidR="002732B5" w:rsidRPr="001B262C">
          <w:rPr>
            <w:rStyle w:val="ae"/>
            <w:rFonts w:ascii="Times New Roman" w:hAnsi="Times New Roman" w:cs="Times New Roman"/>
            <w:sz w:val="24"/>
            <w:szCs w:val="24"/>
            <w:lang w:val="en-US" w:eastAsia="ru-RU"/>
          </w:rPr>
          <w:t>http</w:t>
        </w:r>
        <w:r w:rsidR="002732B5" w:rsidRPr="001B262C">
          <w:rPr>
            <w:rStyle w:val="ae"/>
            <w:rFonts w:ascii="Times New Roman" w:hAnsi="Times New Roman" w:cs="Times New Roman"/>
            <w:sz w:val="24"/>
            <w:szCs w:val="24"/>
            <w:lang w:eastAsia="ru-RU"/>
          </w:rPr>
          <w:t>://</w:t>
        </w:r>
        <w:r w:rsidR="002732B5" w:rsidRPr="001B262C">
          <w:rPr>
            <w:rStyle w:val="ae"/>
            <w:rFonts w:ascii="Times New Roman" w:hAnsi="Times New Roman" w:cs="Times New Roman"/>
            <w:sz w:val="24"/>
            <w:szCs w:val="24"/>
            <w:lang w:val="en-US" w:eastAsia="ru-RU"/>
          </w:rPr>
          <w:t>portal</w:t>
        </w:r>
        <w:r w:rsidR="002732B5" w:rsidRPr="001B262C">
          <w:rPr>
            <w:rStyle w:val="ae"/>
            <w:rFonts w:ascii="Times New Roman" w:hAnsi="Times New Roman" w:cs="Times New Roman"/>
            <w:sz w:val="24"/>
            <w:szCs w:val="24"/>
            <w:lang w:eastAsia="ru-RU"/>
          </w:rPr>
          <w:t>2.</w:t>
        </w:r>
        <w:r w:rsidR="002732B5" w:rsidRPr="001B262C">
          <w:rPr>
            <w:rStyle w:val="ae"/>
            <w:rFonts w:ascii="Times New Roman" w:hAnsi="Times New Roman" w:cs="Times New Roman"/>
            <w:sz w:val="24"/>
            <w:szCs w:val="24"/>
            <w:lang w:val="en-US" w:eastAsia="ru-RU"/>
          </w:rPr>
          <w:t>astu</w:t>
        </w:r>
        <w:r w:rsidR="002732B5" w:rsidRPr="001B262C">
          <w:rPr>
            <w:rStyle w:val="ae"/>
            <w:rFonts w:ascii="Times New Roman" w:hAnsi="Times New Roman" w:cs="Times New Roman"/>
            <w:sz w:val="24"/>
            <w:szCs w:val="24"/>
            <w:lang w:eastAsia="ru-RU"/>
          </w:rPr>
          <w:t>.</w:t>
        </w:r>
        <w:r w:rsidR="002732B5" w:rsidRPr="001B262C">
          <w:rPr>
            <w:rStyle w:val="ae"/>
            <w:rFonts w:ascii="Times New Roman" w:hAnsi="Times New Roman" w:cs="Times New Roman"/>
            <w:sz w:val="24"/>
            <w:szCs w:val="24"/>
            <w:lang w:val="en-US" w:eastAsia="ru-RU"/>
          </w:rPr>
          <w:t>org</w:t>
        </w:r>
        <w:r w:rsidR="002732B5" w:rsidRPr="001B262C">
          <w:rPr>
            <w:rStyle w:val="ae"/>
            <w:rFonts w:ascii="Times New Roman" w:hAnsi="Times New Roman" w:cs="Times New Roman"/>
            <w:sz w:val="24"/>
            <w:szCs w:val="24"/>
            <w:lang w:eastAsia="ru-RU"/>
          </w:rPr>
          <w:t>/</w:t>
        </w:r>
      </w:hyperlink>
      <w:r w:rsidR="002732B5">
        <w:rPr>
          <w:rFonts w:ascii="Times New Roman" w:hAnsi="Times New Roman" w:cs="Times New Roman"/>
          <w:sz w:val="24"/>
          <w:szCs w:val="24"/>
          <w:lang w:eastAsia="ru-RU"/>
        </w:rPr>
        <w:t>.</w:t>
      </w:r>
    </w:p>
    <w:p w:rsidR="002732B5" w:rsidRPr="00524CD2" w:rsidRDefault="002732B5" w:rsidP="002732B5">
      <w:pPr>
        <w:widowControl w:val="0"/>
        <w:numPr>
          <w:ilvl w:val="0"/>
          <w:numId w:val="27"/>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color w:val="000000"/>
          <w:sz w:val="24"/>
          <w:szCs w:val="24"/>
        </w:rPr>
      </w:pPr>
      <w:r w:rsidRPr="00524CD2">
        <w:rPr>
          <w:rFonts w:ascii="Times New Roman" w:hAnsi="Times New Roman" w:cs="Times New Roman"/>
          <w:sz w:val="24"/>
          <w:szCs w:val="24"/>
        </w:rPr>
        <w:t xml:space="preserve">Хахов А.А. </w:t>
      </w:r>
      <w:r>
        <w:rPr>
          <w:rFonts w:ascii="Times New Roman" w:hAnsi="Times New Roman" w:cs="Times New Roman"/>
          <w:sz w:val="24"/>
          <w:szCs w:val="24"/>
        </w:rPr>
        <w:t>Расчет сварных и резьбовых соединений</w:t>
      </w:r>
      <w:r w:rsidRPr="00524CD2">
        <w:rPr>
          <w:rFonts w:ascii="Times New Roman" w:hAnsi="Times New Roman" w:cs="Times New Roman"/>
          <w:sz w:val="24"/>
          <w:szCs w:val="24"/>
        </w:rPr>
        <w:t xml:space="preserve">. Методические указания и контрольные задания по курсу «Механика» для студентов направления </w:t>
      </w:r>
      <w:r w:rsidR="00516BB7">
        <w:rPr>
          <w:rFonts w:ascii="Times New Roman" w:hAnsi="Times New Roman" w:cs="Times New Roman"/>
          <w:sz w:val="24"/>
          <w:szCs w:val="24"/>
        </w:rPr>
        <w:t>15.03.02 - Технологи</w:t>
      </w:r>
      <w:r w:rsidR="00516BB7">
        <w:rPr>
          <w:rFonts w:ascii="Times New Roman" w:hAnsi="Times New Roman" w:cs="Times New Roman"/>
          <w:sz w:val="24"/>
          <w:szCs w:val="24"/>
        </w:rPr>
        <w:lastRenderedPageBreak/>
        <w:t>ческие машины и оборудование</w:t>
      </w:r>
      <w:r w:rsidRPr="00524CD2">
        <w:rPr>
          <w:rFonts w:ascii="Times New Roman" w:hAnsi="Times New Roman" w:cs="Times New Roman"/>
          <w:sz w:val="24"/>
          <w:szCs w:val="24"/>
        </w:rPr>
        <w:t xml:space="preserve"> – Астрахань: Издательство</w:t>
      </w:r>
      <w:r w:rsidRPr="00524CD2">
        <w:rPr>
          <w:rFonts w:ascii="Times New Roman" w:hAnsi="Times New Roman" w:cs="Times New Roman"/>
          <w:sz w:val="24"/>
          <w:szCs w:val="24"/>
          <w:lang w:eastAsia="ru-RU"/>
        </w:rPr>
        <w:t xml:space="preserve"> АГТУ, 20</w:t>
      </w:r>
      <w:r w:rsidRPr="00524CD2">
        <w:rPr>
          <w:rFonts w:ascii="Times New Roman" w:hAnsi="Times New Roman" w:cs="Times New Roman"/>
          <w:sz w:val="24"/>
          <w:szCs w:val="24"/>
        </w:rPr>
        <w:t>21</w:t>
      </w:r>
      <w:r w:rsidRPr="00524CD2">
        <w:rPr>
          <w:rFonts w:ascii="Times New Roman" w:hAnsi="Times New Roman" w:cs="Times New Roman"/>
          <w:sz w:val="24"/>
          <w:szCs w:val="24"/>
          <w:lang w:eastAsia="ru-RU"/>
        </w:rPr>
        <w:t xml:space="preserve">г. – 15 с. - </w:t>
      </w:r>
      <w:r w:rsidRPr="00524CD2">
        <w:rPr>
          <w:rFonts w:ascii="Times New Roman" w:hAnsi="Times New Roman" w:cs="Times New Roman"/>
          <w:sz w:val="24"/>
          <w:szCs w:val="24"/>
          <w:lang w:val="en-US" w:eastAsia="ru-RU"/>
        </w:rPr>
        <w:t>http</w:t>
      </w:r>
      <w:r w:rsidRPr="00524CD2">
        <w:rPr>
          <w:rFonts w:ascii="Times New Roman" w:hAnsi="Times New Roman" w:cs="Times New Roman"/>
          <w:sz w:val="24"/>
          <w:szCs w:val="24"/>
          <w:lang w:eastAsia="ru-RU"/>
        </w:rPr>
        <w:t>://</w:t>
      </w:r>
      <w:r w:rsidRPr="00524CD2">
        <w:rPr>
          <w:rFonts w:ascii="Times New Roman" w:hAnsi="Times New Roman" w:cs="Times New Roman"/>
          <w:sz w:val="24"/>
          <w:szCs w:val="24"/>
          <w:lang w:val="en-US" w:eastAsia="ru-RU"/>
        </w:rPr>
        <w:t>portal</w:t>
      </w:r>
      <w:r w:rsidRPr="00524CD2">
        <w:rPr>
          <w:rFonts w:ascii="Times New Roman" w:hAnsi="Times New Roman" w:cs="Times New Roman"/>
          <w:sz w:val="24"/>
          <w:szCs w:val="24"/>
          <w:lang w:eastAsia="ru-RU"/>
        </w:rPr>
        <w:t>2.</w:t>
      </w:r>
      <w:r w:rsidRPr="00524CD2">
        <w:rPr>
          <w:rFonts w:ascii="Times New Roman" w:hAnsi="Times New Roman" w:cs="Times New Roman"/>
          <w:sz w:val="24"/>
          <w:szCs w:val="24"/>
          <w:lang w:val="en-US" w:eastAsia="ru-RU"/>
        </w:rPr>
        <w:t>astu</w:t>
      </w:r>
      <w:r w:rsidRPr="00524CD2">
        <w:rPr>
          <w:rFonts w:ascii="Times New Roman" w:hAnsi="Times New Roman" w:cs="Times New Roman"/>
          <w:sz w:val="24"/>
          <w:szCs w:val="24"/>
          <w:lang w:eastAsia="ru-RU"/>
        </w:rPr>
        <w:t>.</w:t>
      </w:r>
      <w:r w:rsidRPr="00524CD2">
        <w:rPr>
          <w:rFonts w:ascii="Times New Roman" w:hAnsi="Times New Roman" w:cs="Times New Roman"/>
          <w:sz w:val="24"/>
          <w:szCs w:val="24"/>
          <w:lang w:val="en-US" w:eastAsia="ru-RU"/>
        </w:rPr>
        <w:t>org</w:t>
      </w:r>
      <w:r>
        <w:rPr>
          <w:rFonts w:ascii="Times New Roman" w:hAnsi="Times New Roman" w:cs="Times New Roman"/>
          <w:sz w:val="24"/>
          <w:szCs w:val="24"/>
          <w:lang w:eastAsia="ru-RU"/>
        </w:rPr>
        <w:t>.</w:t>
      </w:r>
    </w:p>
    <w:p w:rsidR="00051D11" w:rsidRDefault="00051D11" w:rsidP="00051D11">
      <w:pPr>
        <w:widowControl w:val="0"/>
        <w:spacing w:after="0" w:line="240" w:lineRule="auto"/>
        <w:jc w:val="both"/>
        <w:rPr>
          <w:rStyle w:val="ae"/>
          <w:rFonts w:ascii="Times New Roman" w:hAnsi="Times New Roman" w:cs="Times New Roman"/>
          <w:sz w:val="24"/>
          <w:szCs w:val="24"/>
        </w:rPr>
      </w:pPr>
    </w:p>
    <w:p w:rsidR="00863F58" w:rsidRPr="00863F58" w:rsidRDefault="00051D11" w:rsidP="00D01CA3">
      <w:pPr>
        <w:pStyle w:val="a7"/>
        <w:tabs>
          <w:tab w:val="left" w:pos="993"/>
        </w:tabs>
        <w:overflowPunct w:val="0"/>
        <w:autoSpaceDE w:val="0"/>
        <w:autoSpaceDN w:val="0"/>
        <w:adjustRightInd w:val="0"/>
        <w:spacing w:after="0" w:line="240" w:lineRule="auto"/>
        <w:ind w:left="0"/>
        <w:textAlignment w:val="baseline"/>
        <w:rPr>
          <w:rFonts w:ascii="Times New Roman" w:hAnsi="Times New Roman"/>
          <w:b/>
          <w:i/>
        </w:rPr>
      </w:pPr>
      <w:r w:rsidRPr="004C147F">
        <w:rPr>
          <w:rFonts w:ascii="Times New Roman" w:hAnsi="Times New Roman"/>
          <w:b/>
          <w:i/>
          <w:sz w:val="24"/>
          <w:szCs w:val="24"/>
        </w:rPr>
        <w:t xml:space="preserve">Тема </w:t>
      </w:r>
      <w:r w:rsidR="00863F58">
        <w:rPr>
          <w:rFonts w:ascii="Times New Roman" w:hAnsi="Times New Roman"/>
          <w:b/>
          <w:i/>
          <w:sz w:val="24"/>
          <w:szCs w:val="24"/>
        </w:rPr>
        <w:t>4</w:t>
      </w:r>
      <w:r w:rsidR="00D01CA3" w:rsidRPr="002D5D76">
        <w:rPr>
          <w:rFonts w:ascii="Times New Roman" w:hAnsi="Times New Roman"/>
          <w:b/>
          <w:i/>
          <w:sz w:val="24"/>
          <w:szCs w:val="24"/>
        </w:rPr>
        <w:t xml:space="preserve">. </w:t>
      </w:r>
      <w:r w:rsidR="00863F58" w:rsidRPr="00863F58">
        <w:rPr>
          <w:rFonts w:ascii="Times New Roman" w:hAnsi="Times New Roman"/>
          <w:b/>
          <w:i/>
        </w:rPr>
        <w:t>Соединения «вал-ступица».</w:t>
      </w:r>
    </w:p>
    <w:p w:rsidR="00863F58" w:rsidRPr="00863F58" w:rsidRDefault="00863F58" w:rsidP="00863F58">
      <w:pPr>
        <w:spacing w:after="0" w:line="240" w:lineRule="auto"/>
        <w:jc w:val="both"/>
        <w:rPr>
          <w:rFonts w:ascii="Times New Roman" w:hAnsi="Times New Roman" w:cs="Times New Roman"/>
          <w:b/>
          <w:i/>
        </w:rPr>
      </w:pPr>
      <w:r w:rsidRPr="00863F58">
        <w:rPr>
          <w:rFonts w:ascii="Times New Roman" w:hAnsi="Times New Roman" w:cs="Times New Roman"/>
          <w:b/>
          <w:i/>
        </w:rPr>
        <w:t xml:space="preserve">Шпоночные соединения. Классификация и конструкции соединений. Расчет ненапряженных шпоночных соединений. Особенности расчета и конструирования напряженных шпоночных соединений. </w:t>
      </w:r>
    </w:p>
    <w:p w:rsidR="00863F58" w:rsidRPr="00863F58" w:rsidRDefault="00863F58" w:rsidP="00863F58">
      <w:pPr>
        <w:spacing w:after="0" w:line="240" w:lineRule="auto"/>
        <w:jc w:val="both"/>
        <w:rPr>
          <w:rFonts w:ascii="Times New Roman" w:hAnsi="Times New Roman" w:cs="Times New Roman"/>
          <w:b/>
          <w:i/>
        </w:rPr>
      </w:pPr>
      <w:r w:rsidRPr="00863F58">
        <w:rPr>
          <w:rFonts w:ascii="Times New Roman" w:hAnsi="Times New Roman" w:cs="Times New Roman"/>
          <w:b/>
          <w:i/>
        </w:rPr>
        <w:t>Шлицевые соединения. Классификация. Конструкция соединений, методы центровки. Расчет шлицевых соединений на прочность.</w:t>
      </w:r>
    </w:p>
    <w:p w:rsidR="00051D11" w:rsidRPr="00863F58" w:rsidRDefault="00863F58" w:rsidP="00863F58">
      <w:pPr>
        <w:spacing w:after="0" w:line="240" w:lineRule="auto"/>
        <w:jc w:val="both"/>
        <w:rPr>
          <w:rFonts w:ascii="Times New Roman" w:hAnsi="Times New Roman" w:cs="Times New Roman"/>
          <w:b/>
          <w:i/>
          <w:sz w:val="24"/>
          <w:szCs w:val="24"/>
        </w:rPr>
      </w:pPr>
      <w:r w:rsidRPr="00863F58">
        <w:rPr>
          <w:rFonts w:ascii="Times New Roman" w:hAnsi="Times New Roman" w:cs="Times New Roman"/>
          <w:b/>
          <w:i/>
        </w:rPr>
        <w:t>Соединения с натягом. Классификация и конструкции соединений. Расчет соединений с натягом. Клеммовые, профильные соединения. Конструкции и расчет соединений.</w:t>
      </w:r>
    </w:p>
    <w:p w:rsidR="00051D11" w:rsidRPr="004C147F" w:rsidRDefault="00051D11" w:rsidP="002B59A5">
      <w:pPr>
        <w:spacing w:after="0" w:line="240" w:lineRule="auto"/>
        <w:jc w:val="both"/>
        <w:rPr>
          <w:rFonts w:ascii="Times New Roman" w:hAnsi="Times New Roman" w:cs="Times New Roman"/>
          <w:b/>
          <w:color w:val="000000"/>
          <w:sz w:val="24"/>
          <w:szCs w:val="24"/>
          <w:u w:val="single"/>
        </w:rPr>
      </w:pPr>
    </w:p>
    <w:p w:rsidR="00051D11" w:rsidRPr="004C147F" w:rsidRDefault="00051D11" w:rsidP="00051D11">
      <w:pPr>
        <w:spacing w:after="0" w:line="240" w:lineRule="auto"/>
        <w:jc w:val="both"/>
        <w:rPr>
          <w:rFonts w:ascii="Times New Roman" w:hAnsi="Times New Roman" w:cs="Times New Roman"/>
          <w:b/>
          <w:color w:val="000000"/>
          <w:sz w:val="24"/>
          <w:szCs w:val="24"/>
        </w:rPr>
      </w:pPr>
      <w:r w:rsidRPr="004C147F">
        <w:rPr>
          <w:rFonts w:ascii="Times New Roman" w:hAnsi="Times New Roman" w:cs="Times New Roman"/>
          <w:b/>
          <w:color w:val="000000"/>
          <w:sz w:val="24"/>
          <w:szCs w:val="24"/>
          <w:u w:val="single"/>
        </w:rPr>
        <w:t>Задание</w:t>
      </w:r>
      <w:r w:rsidRPr="004C147F">
        <w:rPr>
          <w:rFonts w:ascii="Times New Roman" w:hAnsi="Times New Roman" w:cs="Times New Roman"/>
          <w:b/>
          <w:color w:val="000000"/>
          <w:sz w:val="24"/>
          <w:szCs w:val="24"/>
        </w:rPr>
        <w:t xml:space="preserve"> – </w:t>
      </w:r>
      <w:r w:rsidRPr="004C147F">
        <w:rPr>
          <w:rFonts w:ascii="Times New Roman" w:hAnsi="Times New Roman" w:cs="Times New Roman"/>
          <w:color w:val="000000"/>
          <w:sz w:val="24"/>
          <w:szCs w:val="24"/>
        </w:rPr>
        <w:t xml:space="preserve">выполнить расчет </w:t>
      </w:r>
      <w:r>
        <w:rPr>
          <w:rFonts w:ascii="Times New Roman" w:hAnsi="Times New Roman" w:cs="Times New Roman"/>
          <w:color w:val="000000"/>
          <w:sz w:val="24"/>
          <w:szCs w:val="24"/>
        </w:rPr>
        <w:t>шпоночного</w:t>
      </w:r>
      <w:r w:rsidRPr="004C147F">
        <w:rPr>
          <w:rFonts w:ascii="Times New Roman" w:hAnsi="Times New Roman" w:cs="Times New Roman"/>
          <w:color w:val="000000"/>
          <w:sz w:val="24"/>
          <w:szCs w:val="24"/>
        </w:rPr>
        <w:t xml:space="preserve"> и шлицев</w:t>
      </w:r>
      <w:r>
        <w:rPr>
          <w:rFonts w:ascii="Times New Roman" w:hAnsi="Times New Roman" w:cs="Times New Roman"/>
          <w:color w:val="000000"/>
          <w:sz w:val="24"/>
          <w:szCs w:val="24"/>
        </w:rPr>
        <w:t>ого</w:t>
      </w:r>
      <w:r w:rsidRPr="004C147F">
        <w:rPr>
          <w:rFonts w:ascii="Times New Roman" w:hAnsi="Times New Roman" w:cs="Times New Roman"/>
          <w:color w:val="000000"/>
          <w:sz w:val="24"/>
          <w:szCs w:val="24"/>
        </w:rPr>
        <w:t xml:space="preserve"> соединени</w:t>
      </w:r>
      <w:r>
        <w:rPr>
          <w:rFonts w:ascii="Times New Roman" w:hAnsi="Times New Roman" w:cs="Times New Roman"/>
          <w:color w:val="000000"/>
          <w:sz w:val="24"/>
          <w:szCs w:val="24"/>
        </w:rPr>
        <w:t>й.</w:t>
      </w:r>
    </w:p>
    <w:p w:rsidR="00016BAC" w:rsidRPr="00016BAC" w:rsidRDefault="00016BAC" w:rsidP="00016BAC">
      <w:pPr>
        <w:spacing w:after="0" w:line="240" w:lineRule="auto"/>
        <w:jc w:val="center"/>
        <w:rPr>
          <w:rFonts w:ascii="Times New Roman" w:hAnsi="Times New Roman" w:cs="Times New Roman"/>
          <w:sz w:val="24"/>
          <w:szCs w:val="24"/>
        </w:rPr>
      </w:pPr>
      <w:r w:rsidRPr="00016BAC">
        <w:rPr>
          <w:rFonts w:ascii="Times New Roman" w:hAnsi="Times New Roman" w:cs="Times New Roman"/>
          <w:sz w:val="24"/>
          <w:szCs w:val="24"/>
        </w:rPr>
        <w:fldChar w:fldCharType="begin"/>
      </w:r>
      <w:r w:rsidRPr="00016BAC">
        <w:rPr>
          <w:rFonts w:ascii="Times New Roman" w:hAnsi="Times New Roman" w:cs="Times New Roman"/>
          <w:sz w:val="24"/>
          <w:szCs w:val="24"/>
        </w:rPr>
        <w:instrText xml:space="preserve"> INCLUDEPICTURE "https://fsd.multiurok.ru/html/2017/12/12/s_5a2ff3a0af025/771273_10.png" \* MERGEFORMATINET </w:instrText>
      </w:r>
      <w:r w:rsidRPr="00016BAC">
        <w:rPr>
          <w:rFonts w:ascii="Times New Roman" w:hAnsi="Times New Roman" w:cs="Times New Roman"/>
          <w:sz w:val="24"/>
          <w:szCs w:val="24"/>
        </w:rPr>
        <w:fldChar w:fldCharType="separate"/>
      </w:r>
      <w:r w:rsidR="00A1336E">
        <w:rPr>
          <w:rFonts w:ascii="Times New Roman" w:hAnsi="Times New Roman" w:cs="Times New Roman"/>
          <w:sz w:val="24"/>
          <w:szCs w:val="24"/>
        </w:rPr>
        <w:fldChar w:fldCharType="begin"/>
      </w:r>
      <w:r w:rsidR="00A1336E">
        <w:rPr>
          <w:rFonts w:ascii="Times New Roman" w:hAnsi="Times New Roman" w:cs="Times New Roman"/>
          <w:sz w:val="24"/>
          <w:szCs w:val="24"/>
        </w:rPr>
        <w:instrText xml:space="preserve"> INCLUDEPICTURE  "https://fsd.multiurok.ru/html/2017/12/12/s_5a2ff3a0af025/771273_10.png" \* MERGEFORMATINET </w:instrText>
      </w:r>
      <w:r w:rsidR="00A1336E">
        <w:rPr>
          <w:rFonts w:ascii="Times New Roman" w:hAnsi="Times New Roman" w:cs="Times New Roman"/>
          <w:sz w:val="24"/>
          <w:szCs w:val="24"/>
        </w:rPr>
        <w:fldChar w:fldCharType="separate"/>
      </w:r>
      <w:r w:rsidR="007C5A63">
        <w:rPr>
          <w:rFonts w:ascii="Times New Roman" w:hAnsi="Times New Roman" w:cs="Times New Roman"/>
          <w:sz w:val="24"/>
          <w:szCs w:val="24"/>
        </w:rPr>
        <w:fldChar w:fldCharType="begin"/>
      </w:r>
      <w:r w:rsidR="007C5A63">
        <w:rPr>
          <w:rFonts w:ascii="Times New Roman" w:hAnsi="Times New Roman" w:cs="Times New Roman"/>
          <w:sz w:val="24"/>
          <w:szCs w:val="24"/>
        </w:rPr>
        <w:instrText xml:space="preserve"> INCLUDEPICTURE  "https://fsd.multiurok.ru/html/2017/12/12/s_5a2ff3a0af025/771273_10.png" \* MERGEFORMATINET </w:instrText>
      </w:r>
      <w:r w:rsidR="007C5A63">
        <w:rPr>
          <w:rFonts w:ascii="Times New Roman" w:hAnsi="Times New Roman" w:cs="Times New Roman"/>
          <w:sz w:val="24"/>
          <w:szCs w:val="24"/>
        </w:rPr>
        <w:fldChar w:fldCharType="separate"/>
      </w:r>
      <w:r w:rsidR="006A1154">
        <w:rPr>
          <w:rFonts w:ascii="Times New Roman" w:hAnsi="Times New Roman" w:cs="Times New Roman"/>
          <w:sz w:val="24"/>
          <w:szCs w:val="24"/>
        </w:rPr>
        <w:fldChar w:fldCharType="begin"/>
      </w:r>
      <w:r w:rsidR="006A1154">
        <w:rPr>
          <w:rFonts w:ascii="Times New Roman" w:hAnsi="Times New Roman" w:cs="Times New Roman"/>
          <w:sz w:val="24"/>
          <w:szCs w:val="24"/>
        </w:rPr>
        <w:instrText xml:space="preserve"> INCLUDEPICTURE  "https://fsd.multiurok.ru/html/2017/12/12/s_5a2ff3a0af025/771273_10.png" \* MERGEFORMATINET </w:instrText>
      </w:r>
      <w:r w:rsidR="006A1154">
        <w:rPr>
          <w:rFonts w:ascii="Times New Roman" w:hAnsi="Times New Roman" w:cs="Times New Roman"/>
          <w:sz w:val="24"/>
          <w:szCs w:val="24"/>
        </w:rPr>
        <w:fldChar w:fldCharType="separate"/>
      </w:r>
      <w:r w:rsidR="006F2C63">
        <w:rPr>
          <w:rFonts w:ascii="Times New Roman" w:hAnsi="Times New Roman" w:cs="Times New Roman"/>
          <w:sz w:val="24"/>
          <w:szCs w:val="24"/>
        </w:rPr>
        <w:fldChar w:fldCharType="begin"/>
      </w:r>
      <w:r w:rsidR="006F2C63">
        <w:rPr>
          <w:rFonts w:ascii="Times New Roman" w:hAnsi="Times New Roman" w:cs="Times New Roman"/>
          <w:sz w:val="24"/>
          <w:szCs w:val="24"/>
        </w:rPr>
        <w:instrText xml:space="preserve"> INCLUDEPICTURE  "https://fsd.multiurok.ru/html/2017/12/12/s_5a2ff3a0af025/771273_10.png" \* MERGEFORMATINET </w:instrText>
      </w:r>
      <w:r w:rsidR="006F2C63">
        <w:rPr>
          <w:rFonts w:ascii="Times New Roman" w:hAnsi="Times New Roman" w:cs="Times New Roman"/>
          <w:sz w:val="24"/>
          <w:szCs w:val="24"/>
        </w:rPr>
        <w:fldChar w:fldCharType="separate"/>
      </w:r>
      <w:r w:rsidR="003C40E1">
        <w:rPr>
          <w:rFonts w:ascii="Times New Roman" w:hAnsi="Times New Roman" w:cs="Times New Roman"/>
          <w:sz w:val="24"/>
          <w:szCs w:val="24"/>
        </w:rPr>
        <w:fldChar w:fldCharType="begin"/>
      </w:r>
      <w:r w:rsidR="003C40E1">
        <w:rPr>
          <w:rFonts w:ascii="Times New Roman" w:hAnsi="Times New Roman" w:cs="Times New Roman"/>
          <w:sz w:val="24"/>
          <w:szCs w:val="24"/>
        </w:rPr>
        <w:instrText xml:space="preserve"> INCLUDEPICTURE  "https://fsd.multiurok.ru/html/2017/12/12/s_5a2ff3a0af025/771273_10.png" \* MERGEFORMATINET </w:instrText>
      </w:r>
      <w:r w:rsidR="003C40E1">
        <w:rPr>
          <w:rFonts w:ascii="Times New Roman" w:hAnsi="Times New Roman" w:cs="Times New Roman"/>
          <w:sz w:val="24"/>
          <w:szCs w:val="24"/>
        </w:rPr>
        <w:fldChar w:fldCharType="separate"/>
      </w:r>
      <w:r w:rsidR="00BE6C5F">
        <w:rPr>
          <w:rFonts w:ascii="Times New Roman" w:hAnsi="Times New Roman" w:cs="Times New Roman"/>
          <w:sz w:val="24"/>
          <w:szCs w:val="24"/>
        </w:rPr>
        <w:fldChar w:fldCharType="begin"/>
      </w:r>
      <w:r w:rsidR="00BE6C5F">
        <w:rPr>
          <w:rFonts w:ascii="Times New Roman" w:hAnsi="Times New Roman" w:cs="Times New Roman"/>
          <w:sz w:val="24"/>
          <w:szCs w:val="24"/>
        </w:rPr>
        <w:instrText xml:space="preserve"> INCLUDEPICTURE  "https://fsd.multiurok.ru/html/2017/12/12/s_5a2ff3a0af025/771273_10.png" \* MERGEFORMATINET </w:instrText>
      </w:r>
      <w:r w:rsidR="00BE6C5F">
        <w:rPr>
          <w:rFonts w:ascii="Times New Roman" w:hAnsi="Times New Roman" w:cs="Times New Roman"/>
          <w:sz w:val="24"/>
          <w:szCs w:val="24"/>
        </w:rPr>
        <w:fldChar w:fldCharType="separate"/>
      </w:r>
      <w:r w:rsidR="0010272C">
        <w:rPr>
          <w:rFonts w:ascii="Times New Roman" w:hAnsi="Times New Roman" w:cs="Times New Roman"/>
          <w:sz w:val="24"/>
          <w:szCs w:val="24"/>
        </w:rPr>
        <w:fldChar w:fldCharType="begin"/>
      </w:r>
      <w:r w:rsidR="0010272C">
        <w:rPr>
          <w:rFonts w:ascii="Times New Roman" w:hAnsi="Times New Roman" w:cs="Times New Roman"/>
          <w:sz w:val="24"/>
          <w:szCs w:val="24"/>
        </w:rPr>
        <w:instrText xml:space="preserve"> INCLUDEPICTURE  "https://fsd.multiurok.ru/html/2017/12/12/s_5a2ff3a0af025/771273_10.png" \* MERGEFORMATINET </w:instrText>
      </w:r>
      <w:r w:rsidR="0010272C">
        <w:rPr>
          <w:rFonts w:ascii="Times New Roman" w:hAnsi="Times New Roman" w:cs="Times New Roman"/>
          <w:sz w:val="24"/>
          <w:szCs w:val="24"/>
        </w:rPr>
        <w:fldChar w:fldCharType="separate"/>
      </w:r>
      <w:r w:rsidR="00EB6CFB">
        <w:rPr>
          <w:rFonts w:ascii="Times New Roman" w:hAnsi="Times New Roman" w:cs="Times New Roman"/>
          <w:sz w:val="24"/>
          <w:szCs w:val="24"/>
        </w:rPr>
        <w:fldChar w:fldCharType="begin"/>
      </w:r>
      <w:r w:rsidR="00EB6CFB">
        <w:rPr>
          <w:rFonts w:ascii="Times New Roman" w:hAnsi="Times New Roman" w:cs="Times New Roman"/>
          <w:sz w:val="24"/>
          <w:szCs w:val="24"/>
        </w:rPr>
        <w:instrText xml:space="preserve"> INCLUDEPICTURE  "https://fsd.multiurok.ru/html/2017/12/12/s_5a2ff3a0af025/771273_10.png" \* MERGEFORMATINET </w:instrText>
      </w:r>
      <w:r w:rsidR="00EB6CFB">
        <w:rPr>
          <w:rFonts w:ascii="Times New Roman" w:hAnsi="Times New Roman" w:cs="Times New Roman"/>
          <w:sz w:val="24"/>
          <w:szCs w:val="24"/>
        </w:rPr>
        <w:fldChar w:fldCharType="separate"/>
      </w:r>
      <w:r w:rsidR="009825E8">
        <w:rPr>
          <w:rFonts w:ascii="Times New Roman" w:hAnsi="Times New Roman" w:cs="Times New Roman"/>
          <w:sz w:val="24"/>
          <w:szCs w:val="24"/>
        </w:rPr>
        <w:fldChar w:fldCharType="begin"/>
      </w:r>
      <w:r w:rsidR="009825E8">
        <w:rPr>
          <w:rFonts w:ascii="Times New Roman" w:hAnsi="Times New Roman" w:cs="Times New Roman"/>
          <w:sz w:val="24"/>
          <w:szCs w:val="24"/>
        </w:rPr>
        <w:instrText xml:space="preserve"> INCLUDEPICTURE  "https://fsd.multiurok.ru/html/2017/12/12/s_5a2ff3a0af025/771273_10.png" \* MERGEFORMATINET </w:instrText>
      </w:r>
      <w:r w:rsidR="009825E8">
        <w:rPr>
          <w:rFonts w:ascii="Times New Roman" w:hAnsi="Times New Roman" w:cs="Times New Roman"/>
          <w:sz w:val="24"/>
          <w:szCs w:val="24"/>
        </w:rPr>
        <w:fldChar w:fldCharType="separate"/>
      </w:r>
      <w:r w:rsidR="009825E8">
        <w:rPr>
          <w:rFonts w:ascii="Times New Roman" w:hAnsi="Times New Roman" w:cs="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3pt;height:177.75pt">
            <v:imagedata r:id="rId60" r:href="rId61"/>
          </v:shape>
        </w:pict>
      </w:r>
      <w:r w:rsidR="009825E8">
        <w:rPr>
          <w:rFonts w:ascii="Times New Roman" w:hAnsi="Times New Roman" w:cs="Times New Roman"/>
          <w:sz w:val="24"/>
          <w:szCs w:val="24"/>
        </w:rPr>
        <w:fldChar w:fldCharType="end"/>
      </w:r>
      <w:r w:rsidR="00EB6CFB">
        <w:rPr>
          <w:rFonts w:ascii="Times New Roman" w:hAnsi="Times New Roman" w:cs="Times New Roman"/>
          <w:sz w:val="24"/>
          <w:szCs w:val="24"/>
        </w:rPr>
        <w:fldChar w:fldCharType="end"/>
      </w:r>
      <w:r w:rsidR="0010272C">
        <w:rPr>
          <w:rFonts w:ascii="Times New Roman" w:hAnsi="Times New Roman" w:cs="Times New Roman"/>
          <w:sz w:val="24"/>
          <w:szCs w:val="24"/>
        </w:rPr>
        <w:fldChar w:fldCharType="end"/>
      </w:r>
      <w:r w:rsidR="00BE6C5F">
        <w:rPr>
          <w:rFonts w:ascii="Times New Roman" w:hAnsi="Times New Roman" w:cs="Times New Roman"/>
          <w:sz w:val="24"/>
          <w:szCs w:val="24"/>
        </w:rPr>
        <w:fldChar w:fldCharType="end"/>
      </w:r>
      <w:r w:rsidR="003C40E1">
        <w:rPr>
          <w:rFonts w:ascii="Times New Roman" w:hAnsi="Times New Roman" w:cs="Times New Roman"/>
          <w:sz w:val="24"/>
          <w:szCs w:val="24"/>
        </w:rPr>
        <w:fldChar w:fldCharType="end"/>
      </w:r>
      <w:r w:rsidR="006F2C63">
        <w:rPr>
          <w:rFonts w:ascii="Times New Roman" w:hAnsi="Times New Roman" w:cs="Times New Roman"/>
          <w:sz w:val="24"/>
          <w:szCs w:val="24"/>
        </w:rPr>
        <w:fldChar w:fldCharType="end"/>
      </w:r>
      <w:r w:rsidR="006A1154">
        <w:rPr>
          <w:rFonts w:ascii="Times New Roman" w:hAnsi="Times New Roman" w:cs="Times New Roman"/>
          <w:sz w:val="24"/>
          <w:szCs w:val="24"/>
        </w:rPr>
        <w:fldChar w:fldCharType="end"/>
      </w:r>
      <w:r w:rsidR="007C5A63">
        <w:rPr>
          <w:rFonts w:ascii="Times New Roman" w:hAnsi="Times New Roman" w:cs="Times New Roman"/>
          <w:sz w:val="24"/>
          <w:szCs w:val="24"/>
        </w:rPr>
        <w:fldChar w:fldCharType="end"/>
      </w:r>
      <w:r w:rsidR="00A1336E">
        <w:rPr>
          <w:rFonts w:ascii="Times New Roman" w:hAnsi="Times New Roman" w:cs="Times New Roman"/>
          <w:sz w:val="24"/>
          <w:szCs w:val="24"/>
        </w:rPr>
        <w:fldChar w:fldCharType="end"/>
      </w:r>
      <w:r w:rsidRPr="00016BAC">
        <w:rPr>
          <w:rFonts w:ascii="Times New Roman" w:hAnsi="Times New Roman" w:cs="Times New Roman"/>
          <w:sz w:val="24"/>
          <w:szCs w:val="24"/>
        </w:rPr>
        <w:fldChar w:fldCharType="end"/>
      </w:r>
    </w:p>
    <w:p w:rsidR="00016BAC" w:rsidRPr="00016BAC" w:rsidRDefault="00016BAC" w:rsidP="00016BAC">
      <w:pPr>
        <w:spacing w:after="0" w:line="240" w:lineRule="auto"/>
        <w:jc w:val="both"/>
        <w:rPr>
          <w:rFonts w:ascii="Times New Roman" w:hAnsi="Times New Roman" w:cs="Times New Roman"/>
          <w:sz w:val="24"/>
          <w:szCs w:val="24"/>
        </w:rPr>
      </w:pPr>
      <w:r w:rsidRPr="00016BAC">
        <w:rPr>
          <w:rFonts w:ascii="Times New Roman" w:hAnsi="Times New Roman" w:cs="Times New Roman"/>
          <w:sz w:val="24"/>
          <w:szCs w:val="24"/>
        </w:rPr>
        <w:t>Исходные данные</w:t>
      </w:r>
    </w:p>
    <w:p w:rsidR="00016BAC" w:rsidRPr="00016BAC" w:rsidRDefault="00016BAC" w:rsidP="00016BAC">
      <w:pPr>
        <w:spacing w:after="0" w:line="240" w:lineRule="auto"/>
        <w:jc w:val="both"/>
        <w:rPr>
          <w:rFonts w:ascii="Times New Roman" w:hAnsi="Times New Roman" w:cs="Times New Roman"/>
          <w:sz w:val="24"/>
          <w:szCs w:val="24"/>
        </w:rPr>
      </w:pPr>
      <w:r w:rsidRPr="00016BAC">
        <w:rPr>
          <w:rFonts w:ascii="Times New Roman" w:hAnsi="Times New Roman" w:cs="Times New Roman"/>
          <w:sz w:val="24"/>
          <w:szCs w:val="24"/>
        </w:rPr>
        <w:t>Вращающий момент М</w:t>
      </w:r>
      <w:r w:rsidRPr="00016BAC">
        <w:rPr>
          <w:rFonts w:ascii="Times New Roman" w:hAnsi="Times New Roman" w:cs="Times New Roman"/>
          <w:sz w:val="24"/>
          <w:szCs w:val="24"/>
          <w:vertAlign w:val="subscript"/>
        </w:rPr>
        <w:t>вр</w:t>
      </w:r>
      <w:r w:rsidRPr="00016BAC">
        <w:rPr>
          <w:rFonts w:ascii="Times New Roman" w:hAnsi="Times New Roman" w:cs="Times New Roman"/>
          <w:sz w:val="24"/>
          <w:szCs w:val="24"/>
        </w:rPr>
        <w:t xml:space="preserve"> (в Н∙м) выбрать из ряда значений:</w:t>
      </w:r>
    </w:p>
    <w:p w:rsidR="00016BAC" w:rsidRPr="00016BAC" w:rsidRDefault="00016BAC" w:rsidP="00016BAC">
      <w:pPr>
        <w:spacing w:after="0" w:line="240" w:lineRule="auto"/>
        <w:jc w:val="both"/>
        <w:rPr>
          <w:rFonts w:ascii="Times New Roman" w:hAnsi="Times New Roman" w:cs="Times New Roman"/>
          <w:sz w:val="24"/>
          <w:szCs w:val="24"/>
        </w:rPr>
      </w:pPr>
      <w:r w:rsidRPr="00016BAC">
        <w:rPr>
          <w:rFonts w:ascii="Times New Roman" w:hAnsi="Times New Roman" w:cs="Times New Roman"/>
          <w:sz w:val="24"/>
          <w:szCs w:val="24"/>
        </w:rPr>
        <w:t>15, 20, 25, 30,35, 40, 45, 50, 55, 60, 65, 70, 75, 80, 85, 90, 95, 100, 110, 120, 130, 140, 150, 200, 250, 300, 400, 500.</w:t>
      </w:r>
    </w:p>
    <w:p w:rsidR="00051D11" w:rsidRPr="00016BAC" w:rsidRDefault="00051D11" w:rsidP="00016BAC">
      <w:pPr>
        <w:pStyle w:val="a7"/>
        <w:tabs>
          <w:tab w:val="left" w:pos="0"/>
          <w:tab w:val="left" w:pos="708"/>
        </w:tabs>
        <w:overflowPunct w:val="0"/>
        <w:autoSpaceDE w:val="0"/>
        <w:autoSpaceDN w:val="0"/>
        <w:adjustRightInd w:val="0"/>
        <w:spacing w:after="0" w:line="240" w:lineRule="auto"/>
        <w:ind w:left="0"/>
        <w:jc w:val="both"/>
        <w:textAlignment w:val="baseline"/>
        <w:rPr>
          <w:rFonts w:ascii="Times New Roman" w:hAnsi="Times New Roman"/>
          <w:sz w:val="24"/>
          <w:szCs w:val="24"/>
        </w:rPr>
      </w:pPr>
    </w:p>
    <w:p w:rsidR="00051D11" w:rsidRPr="004C147F" w:rsidRDefault="00051D11" w:rsidP="00051D11">
      <w:pPr>
        <w:spacing w:after="0" w:line="240" w:lineRule="auto"/>
        <w:jc w:val="both"/>
        <w:rPr>
          <w:rFonts w:ascii="Times New Roman" w:hAnsi="Times New Roman" w:cs="Times New Roman"/>
          <w:b/>
          <w:color w:val="000000"/>
          <w:sz w:val="24"/>
          <w:szCs w:val="24"/>
          <w:u w:val="single"/>
        </w:rPr>
      </w:pPr>
      <w:r w:rsidRPr="004C147F">
        <w:rPr>
          <w:rFonts w:ascii="Times New Roman" w:hAnsi="Times New Roman" w:cs="Times New Roman"/>
          <w:b/>
          <w:color w:val="000000"/>
          <w:sz w:val="24"/>
          <w:szCs w:val="24"/>
          <w:u w:val="single"/>
        </w:rPr>
        <w:t>Требования к выполнению данного задания:</w:t>
      </w:r>
    </w:p>
    <w:p w:rsidR="00051D11" w:rsidRPr="004C147F" w:rsidRDefault="00051D11" w:rsidP="00051D11">
      <w:pPr>
        <w:spacing w:after="0" w:line="240" w:lineRule="auto"/>
        <w:rPr>
          <w:rFonts w:ascii="Times New Roman" w:hAnsi="Times New Roman" w:cs="Times New Roman"/>
          <w:i/>
          <w:color w:val="000000"/>
          <w:sz w:val="24"/>
          <w:szCs w:val="24"/>
        </w:rPr>
      </w:pPr>
      <w:r w:rsidRPr="004C147F">
        <w:rPr>
          <w:rFonts w:ascii="Times New Roman" w:hAnsi="Times New Roman" w:cs="Times New Roman"/>
          <w:sz w:val="24"/>
          <w:szCs w:val="24"/>
        </w:rPr>
        <w:t>Задача оформляется в тетради в клетку с иллюстрациями, расчетными формулами и комментариями</w:t>
      </w:r>
      <w:r w:rsidRPr="004C147F">
        <w:rPr>
          <w:rFonts w:ascii="Times New Roman" w:hAnsi="Times New Roman" w:cs="Times New Roman"/>
          <w:color w:val="000000"/>
          <w:sz w:val="24"/>
          <w:szCs w:val="24"/>
        </w:rPr>
        <w:t>.</w:t>
      </w:r>
    </w:p>
    <w:p w:rsidR="00051D11" w:rsidRPr="004C147F" w:rsidRDefault="00051D11" w:rsidP="00051D11">
      <w:pPr>
        <w:spacing w:after="0" w:line="240" w:lineRule="auto"/>
        <w:jc w:val="both"/>
        <w:rPr>
          <w:rFonts w:ascii="Times New Roman" w:hAnsi="Times New Roman" w:cs="Times New Roman"/>
          <w:b/>
          <w:sz w:val="24"/>
          <w:szCs w:val="24"/>
          <w:u w:val="single"/>
        </w:rPr>
      </w:pPr>
    </w:p>
    <w:p w:rsidR="00051D11" w:rsidRPr="004C147F" w:rsidRDefault="00051D11" w:rsidP="00051D11">
      <w:pPr>
        <w:spacing w:after="0" w:line="240" w:lineRule="auto"/>
        <w:jc w:val="both"/>
        <w:rPr>
          <w:rFonts w:ascii="Times New Roman" w:hAnsi="Times New Roman" w:cs="Times New Roman"/>
          <w:b/>
          <w:sz w:val="24"/>
          <w:szCs w:val="24"/>
        </w:rPr>
      </w:pPr>
      <w:r w:rsidRPr="004C147F">
        <w:rPr>
          <w:rFonts w:ascii="Times New Roman" w:hAnsi="Times New Roman" w:cs="Times New Roman"/>
          <w:b/>
          <w:sz w:val="24"/>
          <w:szCs w:val="24"/>
          <w:u w:val="single"/>
        </w:rPr>
        <w:t>Порядок выполнения задания:</w:t>
      </w:r>
      <w:r w:rsidRPr="004C147F">
        <w:rPr>
          <w:rFonts w:ascii="Times New Roman" w:hAnsi="Times New Roman" w:cs="Times New Roman"/>
          <w:b/>
          <w:sz w:val="24"/>
          <w:szCs w:val="24"/>
        </w:rPr>
        <w:t xml:space="preserve"> </w:t>
      </w:r>
    </w:p>
    <w:p w:rsidR="00051D11" w:rsidRPr="004C147F" w:rsidRDefault="00051D11" w:rsidP="00051D11">
      <w:pPr>
        <w:spacing w:after="0" w:line="240" w:lineRule="auto"/>
        <w:jc w:val="both"/>
        <w:rPr>
          <w:rFonts w:ascii="Times New Roman" w:hAnsi="Times New Roman" w:cs="Times New Roman"/>
          <w:sz w:val="24"/>
          <w:szCs w:val="24"/>
        </w:rPr>
      </w:pPr>
      <w:r w:rsidRPr="004C147F">
        <w:rPr>
          <w:rFonts w:ascii="Times New Roman" w:hAnsi="Times New Roman" w:cs="Times New Roman"/>
          <w:sz w:val="24"/>
          <w:szCs w:val="24"/>
        </w:rPr>
        <w:t>Необходимо обратить внимание на цель занятия, на основные вопросы для подготовки к занятию, на контрольные вопросы для самопроверки.</w:t>
      </w:r>
    </w:p>
    <w:p w:rsidR="00051D11" w:rsidRPr="004C147F" w:rsidRDefault="00051D11" w:rsidP="00051D11">
      <w:pPr>
        <w:spacing w:after="0" w:line="240" w:lineRule="auto"/>
        <w:jc w:val="both"/>
        <w:rPr>
          <w:rFonts w:ascii="Times New Roman" w:hAnsi="Times New Roman" w:cs="Times New Roman"/>
          <w:b/>
          <w:sz w:val="24"/>
          <w:szCs w:val="24"/>
        </w:rPr>
      </w:pPr>
    </w:p>
    <w:p w:rsidR="00D95ADA" w:rsidRPr="002D5D76" w:rsidRDefault="00051D11" w:rsidP="00D95ADA">
      <w:pPr>
        <w:spacing w:after="0" w:line="240" w:lineRule="auto"/>
        <w:jc w:val="both"/>
        <w:rPr>
          <w:rFonts w:ascii="Times New Roman" w:hAnsi="Times New Roman" w:cs="Times New Roman"/>
          <w:i/>
          <w:sz w:val="24"/>
          <w:szCs w:val="24"/>
        </w:rPr>
      </w:pPr>
      <w:r w:rsidRPr="004C147F">
        <w:rPr>
          <w:rFonts w:ascii="Times New Roman" w:hAnsi="Times New Roman" w:cs="Times New Roman"/>
          <w:b/>
          <w:sz w:val="24"/>
          <w:szCs w:val="24"/>
          <w:u w:val="single"/>
        </w:rPr>
        <w:t>Форма контроля</w:t>
      </w:r>
      <w:r w:rsidRPr="004C147F">
        <w:rPr>
          <w:rFonts w:ascii="Times New Roman" w:hAnsi="Times New Roman" w:cs="Times New Roman"/>
          <w:b/>
          <w:sz w:val="24"/>
          <w:szCs w:val="24"/>
        </w:rPr>
        <w:t xml:space="preserve"> </w:t>
      </w:r>
      <w:r w:rsidRPr="004C147F">
        <w:rPr>
          <w:rFonts w:ascii="Times New Roman" w:hAnsi="Times New Roman" w:cs="Times New Roman"/>
          <w:sz w:val="24"/>
          <w:szCs w:val="24"/>
        </w:rPr>
        <w:t xml:space="preserve">– </w:t>
      </w:r>
      <w:r w:rsidR="00D95ADA">
        <w:rPr>
          <w:rFonts w:ascii="Times New Roman" w:hAnsi="Times New Roman" w:cs="Times New Roman"/>
          <w:sz w:val="24"/>
          <w:szCs w:val="24"/>
        </w:rPr>
        <w:t xml:space="preserve">Тестирование </w:t>
      </w:r>
      <w:r w:rsidR="00D95ADA" w:rsidRPr="002D5D76">
        <w:rPr>
          <w:rFonts w:ascii="Times New Roman" w:hAnsi="Times New Roman" w:cs="Times New Roman"/>
          <w:sz w:val="24"/>
          <w:szCs w:val="24"/>
        </w:rPr>
        <w:t>[6].</w:t>
      </w:r>
    </w:p>
    <w:p w:rsidR="00051D11" w:rsidRPr="00975ECF" w:rsidRDefault="00051D11" w:rsidP="00051D11">
      <w:pPr>
        <w:spacing w:after="0" w:line="240" w:lineRule="auto"/>
        <w:jc w:val="both"/>
        <w:rPr>
          <w:rFonts w:ascii="Times New Roman" w:hAnsi="Times New Roman" w:cs="Times New Roman"/>
          <w:i/>
          <w:sz w:val="24"/>
          <w:szCs w:val="24"/>
        </w:rPr>
      </w:pPr>
    </w:p>
    <w:p w:rsidR="00051D11" w:rsidRPr="004C147F" w:rsidRDefault="00051D11" w:rsidP="00051D11">
      <w:pPr>
        <w:spacing w:after="0" w:line="240" w:lineRule="auto"/>
        <w:ind w:firstLine="567"/>
        <w:jc w:val="both"/>
        <w:rPr>
          <w:rFonts w:ascii="Times New Roman" w:hAnsi="Times New Roman" w:cs="Times New Roman"/>
          <w:b/>
          <w:sz w:val="24"/>
          <w:szCs w:val="24"/>
        </w:rPr>
      </w:pPr>
      <w:r w:rsidRPr="004C147F">
        <w:rPr>
          <w:rFonts w:ascii="Times New Roman" w:hAnsi="Times New Roman" w:cs="Times New Roman"/>
          <w:b/>
          <w:sz w:val="24"/>
          <w:szCs w:val="24"/>
        </w:rPr>
        <w:t>Рекомендуемые источники:</w:t>
      </w:r>
    </w:p>
    <w:p w:rsidR="00051D11" w:rsidRPr="004C147F" w:rsidRDefault="00051D11" w:rsidP="00051D11">
      <w:pPr>
        <w:pStyle w:val="a7"/>
        <w:widowControl/>
        <w:numPr>
          <w:ilvl w:val="0"/>
          <w:numId w:val="19"/>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 xml:space="preserve">Андреев, В.И. </w:t>
      </w:r>
      <w:r w:rsidR="00EB6CFB">
        <w:rPr>
          <w:rFonts w:ascii="Times New Roman" w:hAnsi="Times New Roman"/>
          <w:sz w:val="24"/>
          <w:szCs w:val="24"/>
        </w:rPr>
        <w:t>Прикладная механика</w:t>
      </w:r>
      <w:r w:rsidRPr="004C147F">
        <w:rPr>
          <w:rFonts w:ascii="Times New Roman" w:hAnsi="Times New Roman"/>
          <w:sz w:val="24"/>
          <w:szCs w:val="24"/>
        </w:rPr>
        <w:t xml:space="preserve">. Курсовое проектирование [Электронный ресурс] : учеб. пособие / В.И. Андреев, И.В. Павлова. — Электрон. дан. — Санкт-Петербург : Лань, 2013. — 352 с. — Режим доступа: </w:t>
      </w:r>
      <w:hyperlink r:id="rId62" w:history="1">
        <w:r w:rsidRPr="004C147F">
          <w:rPr>
            <w:rStyle w:val="ae"/>
            <w:rFonts w:ascii="Times New Roman" w:hAnsi="Times New Roman"/>
            <w:sz w:val="24"/>
            <w:szCs w:val="24"/>
          </w:rPr>
          <w:t>https://e.lanbook.com/book/12953</w:t>
        </w:r>
      </w:hyperlink>
      <w:r w:rsidRPr="004C147F">
        <w:rPr>
          <w:rFonts w:ascii="Times New Roman" w:hAnsi="Times New Roman"/>
          <w:sz w:val="24"/>
          <w:szCs w:val="24"/>
        </w:rPr>
        <w:t xml:space="preserve">. </w:t>
      </w:r>
    </w:p>
    <w:p w:rsidR="00051D11" w:rsidRPr="004C147F" w:rsidRDefault="00051D11" w:rsidP="00051D11">
      <w:pPr>
        <w:pStyle w:val="a7"/>
        <w:widowControl/>
        <w:numPr>
          <w:ilvl w:val="0"/>
          <w:numId w:val="19"/>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 xml:space="preserve">Гулиа, Н.В. Детали машин [Электронный ресурс] : учеб. / Н.В. Гулиа, В.Г. Клоков, С.А. Юрков. — Электрон. дан. — Санкт-Петербург : Лань, 2013. — 416 с. — Режим доступа: </w:t>
      </w:r>
      <w:hyperlink r:id="rId63" w:history="1">
        <w:r w:rsidRPr="004C147F">
          <w:rPr>
            <w:rStyle w:val="ae"/>
            <w:rFonts w:ascii="Times New Roman" w:hAnsi="Times New Roman"/>
            <w:sz w:val="24"/>
            <w:szCs w:val="24"/>
          </w:rPr>
          <w:t>https://e.lanbook.com/book/5705</w:t>
        </w:r>
      </w:hyperlink>
      <w:r w:rsidRPr="004C147F">
        <w:rPr>
          <w:rFonts w:ascii="Times New Roman" w:hAnsi="Times New Roman"/>
          <w:sz w:val="24"/>
          <w:szCs w:val="24"/>
        </w:rPr>
        <w:t>.</w:t>
      </w:r>
    </w:p>
    <w:p w:rsidR="00051D11" w:rsidRPr="004C147F" w:rsidRDefault="00051D11" w:rsidP="00051D11">
      <w:pPr>
        <w:pStyle w:val="a7"/>
        <w:widowControl/>
        <w:numPr>
          <w:ilvl w:val="0"/>
          <w:numId w:val="19"/>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iCs/>
          <w:sz w:val="24"/>
          <w:szCs w:val="24"/>
        </w:rPr>
        <w:t>Иванов, М. Н.</w:t>
      </w:r>
      <w:r w:rsidRPr="004C147F">
        <w:rPr>
          <w:rFonts w:ascii="Times New Roman" w:hAnsi="Times New Roman"/>
          <w:i/>
          <w:iCs/>
          <w:sz w:val="24"/>
          <w:szCs w:val="24"/>
        </w:rPr>
        <w:t xml:space="preserve"> </w:t>
      </w:r>
      <w:r w:rsidRPr="004C147F">
        <w:rPr>
          <w:rFonts w:ascii="Times New Roman" w:hAnsi="Times New Roman"/>
          <w:sz w:val="24"/>
          <w:szCs w:val="24"/>
        </w:rPr>
        <w:t>Детали машин [Электронный ресурс]: учебник для академического бакалавриата / М. Н. Иванов, В. А. Финогенов. — 16-е изд., испр. и доп. — М. : Издательство Юрайт, 2015. — 409 с. — (Серия : Бакалавр. Академический курс). — URL: https://biblio-online.ru/book/259F92F0-C219-4B22-98A9-B8AE87628B12/detali-mashin</w:t>
      </w:r>
    </w:p>
    <w:p w:rsidR="00051D11" w:rsidRPr="004C147F" w:rsidRDefault="00051D11" w:rsidP="00051D11">
      <w:pPr>
        <w:pStyle w:val="a7"/>
        <w:widowControl/>
        <w:numPr>
          <w:ilvl w:val="0"/>
          <w:numId w:val="19"/>
        </w:numPr>
        <w:suppressAutoHyphens w:val="0"/>
        <w:spacing w:after="0" w:line="240" w:lineRule="auto"/>
        <w:ind w:left="0" w:firstLine="0"/>
        <w:contextualSpacing/>
        <w:rPr>
          <w:rFonts w:ascii="Times New Roman" w:hAnsi="Times New Roman"/>
          <w:color w:val="111111"/>
          <w:sz w:val="24"/>
          <w:szCs w:val="24"/>
          <w:shd w:val="clear" w:color="auto" w:fill="FFFFFF"/>
        </w:rPr>
      </w:pPr>
      <w:r w:rsidRPr="004C147F">
        <w:rPr>
          <w:rFonts w:ascii="Times New Roman" w:hAnsi="Times New Roman"/>
          <w:color w:val="111111"/>
          <w:sz w:val="24"/>
          <w:szCs w:val="24"/>
          <w:shd w:val="clear" w:color="auto" w:fill="FFFFFF"/>
        </w:rPr>
        <w:lastRenderedPageBreak/>
        <w:t xml:space="preserve">Чернилевский, Д.В. </w:t>
      </w:r>
      <w:r w:rsidR="00EB6CFB">
        <w:rPr>
          <w:rFonts w:ascii="Times New Roman" w:hAnsi="Times New Roman"/>
          <w:color w:val="111111"/>
          <w:sz w:val="24"/>
          <w:szCs w:val="24"/>
          <w:shd w:val="clear" w:color="auto" w:fill="FFFFFF"/>
        </w:rPr>
        <w:t>Прикладная механика</w:t>
      </w:r>
      <w:r w:rsidRPr="004C147F">
        <w:rPr>
          <w:rFonts w:ascii="Times New Roman" w:hAnsi="Times New Roman"/>
          <w:color w:val="111111"/>
          <w:sz w:val="24"/>
          <w:szCs w:val="24"/>
          <w:shd w:val="clear" w:color="auto" w:fill="FFFFFF"/>
        </w:rPr>
        <w:t>. Учебник для вузов [Электронный ресурс] : учеб. — Электрон. дан. — Москва : Машиностроение, 2012. — 672 с. — Режим доступа: https://e.lanbook.com/book/5806. — Загл. с экрана.</w:t>
      </w:r>
    </w:p>
    <w:p w:rsidR="00051D11" w:rsidRPr="004C147F" w:rsidRDefault="00051D11" w:rsidP="00051D11">
      <w:pPr>
        <w:pStyle w:val="a7"/>
        <w:numPr>
          <w:ilvl w:val="0"/>
          <w:numId w:val="19"/>
        </w:numPr>
        <w:tabs>
          <w:tab w:val="left" w:pos="708"/>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bCs/>
          <w:color w:val="000000"/>
          <w:sz w:val="24"/>
          <w:szCs w:val="24"/>
        </w:rPr>
        <w:t>Курсовое проектирование деталей машин</w:t>
      </w:r>
      <w:r w:rsidRPr="004C147F">
        <w:rPr>
          <w:rFonts w:ascii="Times New Roman" w:hAnsi="Times New Roman"/>
          <w:color w:val="000000"/>
          <w:sz w:val="24"/>
          <w:szCs w:val="24"/>
        </w:rPr>
        <w:t>: учеб. пособие [С.А. Чернавский [и др.]</w:t>
      </w:r>
      <w:r w:rsidR="005B6AC1">
        <w:rPr>
          <w:rFonts w:ascii="Times New Roman" w:hAnsi="Times New Roman"/>
          <w:color w:val="000000"/>
          <w:sz w:val="24"/>
          <w:szCs w:val="24"/>
        </w:rPr>
        <w:t xml:space="preserve"> </w:t>
      </w:r>
      <w:r w:rsidRPr="004C147F">
        <w:rPr>
          <w:rFonts w:ascii="Times New Roman" w:hAnsi="Times New Roman"/>
          <w:color w:val="000000"/>
          <w:sz w:val="24"/>
          <w:szCs w:val="24"/>
        </w:rPr>
        <w:t xml:space="preserve">/ [С.А. Чернавский [и др.] – Изд. 3-е, стер., перепеч. с изд. 1987 г. – </w:t>
      </w:r>
      <w:r w:rsidRPr="004C147F">
        <w:rPr>
          <w:rFonts w:ascii="Times New Roman" w:hAnsi="Times New Roman"/>
          <w:sz w:val="24"/>
          <w:szCs w:val="24"/>
        </w:rPr>
        <w:t>М.: Альянс</w:t>
      </w:r>
      <w:r w:rsidRPr="004C147F">
        <w:rPr>
          <w:rFonts w:ascii="Times New Roman" w:hAnsi="Times New Roman"/>
          <w:color w:val="000000"/>
          <w:sz w:val="24"/>
          <w:szCs w:val="24"/>
        </w:rPr>
        <w:t>, 2005.</w:t>
      </w:r>
      <w:r w:rsidR="005B6AC1">
        <w:rPr>
          <w:rFonts w:ascii="Times New Roman" w:hAnsi="Times New Roman"/>
          <w:color w:val="000000"/>
          <w:sz w:val="24"/>
          <w:szCs w:val="24"/>
        </w:rPr>
        <w:t xml:space="preserve"> </w:t>
      </w:r>
      <w:r w:rsidRPr="004C147F">
        <w:rPr>
          <w:rFonts w:ascii="Times New Roman" w:hAnsi="Times New Roman"/>
          <w:color w:val="000000"/>
          <w:sz w:val="24"/>
          <w:szCs w:val="24"/>
        </w:rPr>
        <w:t xml:space="preserve">– 415с. (119 </w:t>
      </w:r>
      <w:r w:rsidRPr="004C147F">
        <w:rPr>
          <w:rFonts w:ascii="Times New Roman" w:hAnsi="Times New Roman"/>
          <w:bCs/>
          <w:sz w:val="24"/>
          <w:szCs w:val="24"/>
        </w:rPr>
        <w:t>экз. в библиотеке АГТУ</w:t>
      </w:r>
      <w:r w:rsidRPr="004C147F">
        <w:rPr>
          <w:rFonts w:ascii="Times New Roman" w:hAnsi="Times New Roman"/>
          <w:color w:val="000000"/>
          <w:sz w:val="24"/>
          <w:szCs w:val="24"/>
        </w:rPr>
        <w:t>).</w:t>
      </w:r>
    </w:p>
    <w:p w:rsidR="00051D11" w:rsidRPr="00524CD2" w:rsidRDefault="00051D11" w:rsidP="00051D11">
      <w:pPr>
        <w:widowControl w:val="0"/>
        <w:numPr>
          <w:ilvl w:val="0"/>
          <w:numId w:val="19"/>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color w:val="000000"/>
          <w:sz w:val="24"/>
          <w:szCs w:val="24"/>
        </w:rPr>
      </w:pPr>
      <w:r w:rsidRPr="00524CD2">
        <w:rPr>
          <w:rFonts w:ascii="Times New Roman" w:hAnsi="Times New Roman" w:cs="Times New Roman"/>
          <w:color w:val="000000"/>
          <w:sz w:val="24"/>
          <w:szCs w:val="24"/>
        </w:rPr>
        <w:t xml:space="preserve">. </w:t>
      </w:r>
      <w:r w:rsidRPr="00524CD2">
        <w:rPr>
          <w:rFonts w:ascii="Times New Roman" w:hAnsi="Times New Roman" w:cs="Times New Roman"/>
          <w:sz w:val="24"/>
          <w:szCs w:val="24"/>
          <w:lang w:eastAsia="ru-RU"/>
        </w:rPr>
        <w:t xml:space="preserve">Хахов А.А. </w:t>
      </w:r>
      <w:r w:rsidRPr="00524CD2">
        <w:rPr>
          <w:rFonts w:ascii="Times New Roman" w:hAnsi="Times New Roman" w:cs="Times New Roman"/>
          <w:sz w:val="24"/>
          <w:szCs w:val="24"/>
        </w:rPr>
        <w:t>Тестовые задания по курсу «</w:t>
      </w:r>
      <w:r w:rsidR="00516BB7">
        <w:rPr>
          <w:rFonts w:ascii="Times New Roman" w:hAnsi="Times New Roman" w:cs="Times New Roman"/>
          <w:sz w:val="24"/>
          <w:szCs w:val="24"/>
        </w:rPr>
        <w:t>Прикладная механика</w:t>
      </w:r>
      <w:r w:rsidRPr="00524CD2">
        <w:rPr>
          <w:rFonts w:ascii="Times New Roman" w:hAnsi="Times New Roman" w:cs="Times New Roman"/>
          <w:sz w:val="24"/>
          <w:szCs w:val="24"/>
        </w:rPr>
        <w:t xml:space="preserve">»/ для студентов направления </w:t>
      </w:r>
      <w:r w:rsidR="00516BB7">
        <w:rPr>
          <w:rFonts w:ascii="Times New Roman" w:hAnsi="Times New Roman" w:cs="Times New Roman"/>
          <w:sz w:val="24"/>
          <w:szCs w:val="24"/>
        </w:rPr>
        <w:t>15.03.02 - Технологические машины и оборудование</w:t>
      </w:r>
      <w:r w:rsidRPr="00524CD2">
        <w:rPr>
          <w:rFonts w:ascii="Times New Roman" w:hAnsi="Times New Roman" w:cs="Times New Roman"/>
          <w:sz w:val="24"/>
          <w:szCs w:val="24"/>
        </w:rPr>
        <w:t>: методическое пособие. – Астрахань: АГТУ, 2021. – 226с. -</w:t>
      </w:r>
      <w:r w:rsidRPr="00524CD2">
        <w:rPr>
          <w:rFonts w:ascii="Times New Roman" w:hAnsi="Times New Roman" w:cs="Times New Roman"/>
          <w:bCs/>
          <w:sz w:val="24"/>
          <w:szCs w:val="24"/>
          <w:lang w:eastAsia="ru-RU"/>
        </w:rPr>
        <w:t xml:space="preserve"> </w:t>
      </w:r>
      <w:r w:rsidRPr="00524CD2">
        <w:rPr>
          <w:rFonts w:ascii="Times New Roman" w:hAnsi="Times New Roman" w:cs="Times New Roman"/>
          <w:sz w:val="24"/>
          <w:szCs w:val="24"/>
          <w:lang w:val="en-US" w:eastAsia="ru-RU"/>
        </w:rPr>
        <w:t>http</w:t>
      </w:r>
      <w:r w:rsidRPr="00524CD2">
        <w:rPr>
          <w:rFonts w:ascii="Times New Roman" w:hAnsi="Times New Roman" w:cs="Times New Roman"/>
          <w:sz w:val="24"/>
          <w:szCs w:val="24"/>
          <w:lang w:eastAsia="ru-RU"/>
        </w:rPr>
        <w:t>://</w:t>
      </w:r>
      <w:r w:rsidRPr="00524CD2">
        <w:rPr>
          <w:rFonts w:ascii="Times New Roman" w:hAnsi="Times New Roman" w:cs="Times New Roman"/>
          <w:sz w:val="24"/>
          <w:szCs w:val="24"/>
          <w:lang w:val="en-US" w:eastAsia="ru-RU"/>
        </w:rPr>
        <w:t>portal</w:t>
      </w:r>
      <w:r w:rsidRPr="00524CD2">
        <w:rPr>
          <w:rFonts w:ascii="Times New Roman" w:hAnsi="Times New Roman" w:cs="Times New Roman"/>
          <w:sz w:val="24"/>
          <w:szCs w:val="24"/>
          <w:lang w:eastAsia="ru-RU"/>
        </w:rPr>
        <w:t>2.</w:t>
      </w:r>
      <w:r w:rsidRPr="00524CD2">
        <w:rPr>
          <w:rFonts w:ascii="Times New Roman" w:hAnsi="Times New Roman" w:cs="Times New Roman"/>
          <w:sz w:val="24"/>
          <w:szCs w:val="24"/>
          <w:lang w:val="en-US" w:eastAsia="ru-RU"/>
        </w:rPr>
        <w:t>astu</w:t>
      </w:r>
      <w:r w:rsidRPr="00524CD2">
        <w:rPr>
          <w:rFonts w:ascii="Times New Roman" w:hAnsi="Times New Roman" w:cs="Times New Roman"/>
          <w:sz w:val="24"/>
          <w:szCs w:val="24"/>
          <w:lang w:eastAsia="ru-RU"/>
        </w:rPr>
        <w:t>.</w:t>
      </w:r>
      <w:r w:rsidRPr="00524CD2">
        <w:rPr>
          <w:rFonts w:ascii="Times New Roman" w:hAnsi="Times New Roman" w:cs="Times New Roman"/>
          <w:sz w:val="24"/>
          <w:szCs w:val="24"/>
          <w:lang w:val="en-US" w:eastAsia="ru-RU"/>
        </w:rPr>
        <w:t>org</w:t>
      </w:r>
      <w:r w:rsidRPr="00524CD2">
        <w:rPr>
          <w:rFonts w:ascii="Times New Roman" w:hAnsi="Times New Roman" w:cs="Times New Roman"/>
          <w:sz w:val="24"/>
          <w:szCs w:val="24"/>
          <w:lang w:eastAsia="ru-RU"/>
        </w:rPr>
        <w:t>/</w:t>
      </w:r>
      <w:r>
        <w:rPr>
          <w:rFonts w:ascii="Times New Roman" w:hAnsi="Times New Roman" w:cs="Times New Roman"/>
          <w:sz w:val="24"/>
          <w:szCs w:val="24"/>
          <w:lang w:eastAsia="ru-RU"/>
        </w:rPr>
        <w:t>.</w:t>
      </w:r>
    </w:p>
    <w:p w:rsidR="00051D11" w:rsidRPr="004C147F" w:rsidRDefault="00051D11" w:rsidP="00051D11">
      <w:pPr>
        <w:pStyle w:val="a7"/>
        <w:tabs>
          <w:tab w:val="left" w:pos="0"/>
          <w:tab w:val="left" w:pos="708"/>
        </w:tabs>
        <w:overflowPunct w:val="0"/>
        <w:autoSpaceDE w:val="0"/>
        <w:autoSpaceDN w:val="0"/>
        <w:adjustRightInd w:val="0"/>
        <w:spacing w:after="0" w:line="240" w:lineRule="auto"/>
        <w:ind w:left="0"/>
        <w:jc w:val="both"/>
        <w:textAlignment w:val="baseline"/>
        <w:rPr>
          <w:rFonts w:ascii="Times New Roman" w:hAnsi="Times New Roman"/>
          <w:b/>
          <w:color w:val="000000"/>
          <w:sz w:val="24"/>
          <w:szCs w:val="24"/>
        </w:rPr>
      </w:pPr>
    </w:p>
    <w:p w:rsidR="0074691E" w:rsidRPr="0074691E" w:rsidRDefault="00051D11" w:rsidP="0074691E">
      <w:pPr>
        <w:spacing w:after="0" w:line="240" w:lineRule="auto"/>
        <w:jc w:val="both"/>
        <w:rPr>
          <w:rFonts w:ascii="Times New Roman" w:hAnsi="Times New Roman" w:cs="Times New Roman"/>
          <w:b/>
          <w:i/>
          <w:sz w:val="24"/>
          <w:szCs w:val="24"/>
        </w:rPr>
      </w:pPr>
      <w:r w:rsidRPr="004C147F">
        <w:rPr>
          <w:rFonts w:ascii="Times New Roman" w:hAnsi="Times New Roman" w:cs="Times New Roman"/>
          <w:b/>
          <w:i/>
          <w:sz w:val="24"/>
          <w:szCs w:val="24"/>
        </w:rPr>
        <w:t xml:space="preserve">Тема </w:t>
      </w:r>
      <w:r w:rsidR="0074691E" w:rsidRPr="0074691E">
        <w:rPr>
          <w:rFonts w:ascii="Times New Roman" w:hAnsi="Times New Roman" w:cs="Times New Roman"/>
          <w:b/>
          <w:i/>
          <w:sz w:val="24"/>
          <w:szCs w:val="24"/>
        </w:rPr>
        <w:t>5</w:t>
      </w:r>
      <w:r w:rsidRPr="004C147F">
        <w:rPr>
          <w:rFonts w:ascii="Times New Roman" w:hAnsi="Times New Roman" w:cs="Times New Roman"/>
          <w:b/>
          <w:i/>
          <w:sz w:val="24"/>
          <w:szCs w:val="24"/>
        </w:rPr>
        <w:t xml:space="preserve">. </w:t>
      </w:r>
      <w:r w:rsidR="0074691E" w:rsidRPr="0074691E">
        <w:rPr>
          <w:rFonts w:ascii="Times New Roman" w:hAnsi="Times New Roman" w:cs="Times New Roman"/>
          <w:b/>
          <w:i/>
          <w:sz w:val="24"/>
          <w:szCs w:val="24"/>
        </w:rPr>
        <w:t>Механические передачи.</w:t>
      </w:r>
    </w:p>
    <w:p w:rsidR="0074691E" w:rsidRPr="0074691E" w:rsidRDefault="0074691E" w:rsidP="0074691E">
      <w:pPr>
        <w:spacing w:after="0" w:line="240" w:lineRule="auto"/>
        <w:jc w:val="both"/>
        <w:rPr>
          <w:rFonts w:ascii="Times New Roman" w:hAnsi="Times New Roman" w:cs="Times New Roman"/>
          <w:b/>
          <w:i/>
          <w:sz w:val="24"/>
          <w:szCs w:val="24"/>
        </w:rPr>
      </w:pPr>
      <w:r w:rsidRPr="0074691E">
        <w:rPr>
          <w:rFonts w:ascii="Times New Roman" w:hAnsi="Times New Roman" w:cs="Times New Roman"/>
          <w:b/>
          <w:i/>
          <w:sz w:val="24"/>
          <w:szCs w:val="24"/>
        </w:rPr>
        <w:t>Фрикционные передачи. Классификация. Конструкции, материалы и расчет фрикционных колес.</w:t>
      </w:r>
    </w:p>
    <w:p w:rsidR="0074691E" w:rsidRPr="0074691E" w:rsidRDefault="0074691E" w:rsidP="0074691E">
      <w:pPr>
        <w:spacing w:after="0" w:line="240" w:lineRule="auto"/>
        <w:jc w:val="both"/>
        <w:rPr>
          <w:rFonts w:ascii="Times New Roman" w:hAnsi="Times New Roman" w:cs="Times New Roman"/>
          <w:b/>
          <w:i/>
          <w:sz w:val="24"/>
          <w:szCs w:val="24"/>
        </w:rPr>
      </w:pPr>
      <w:r w:rsidRPr="0074691E">
        <w:rPr>
          <w:rFonts w:ascii="Times New Roman" w:hAnsi="Times New Roman" w:cs="Times New Roman"/>
          <w:b/>
          <w:i/>
          <w:sz w:val="24"/>
          <w:szCs w:val="24"/>
        </w:rPr>
        <w:t>Ременные передачи. Классификация. Конструкции. Расчет по тяговой способности. Оценка долговечности ременной передачи.</w:t>
      </w:r>
    </w:p>
    <w:p w:rsidR="00051D11" w:rsidRPr="004C147F" w:rsidRDefault="00051D11" w:rsidP="00051D11">
      <w:pPr>
        <w:spacing w:after="0" w:line="240" w:lineRule="auto"/>
        <w:jc w:val="both"/>
        <w:rPr>
          <w:rFonts w:ascii="Times New Roman" w:hAnsi="Times New Roman" w:cs="Times New Roman"/>
          <w:b/>
          <w:i/>
          <w:sz w:val="24"/>
          <w:szCs w:val="24"/>
        </w:rPr>
      </w:pPr>
    </w:p>
    <w:p w:rsidR="00051D11" w:rsidRPr="00E137D7" w:rsidRDefault="00051D11" w:rsidP="00051D11">
      <w:pPr>
        <w:spacing w:after="0" w:line="240" w:lineRule="auto"/>
        <w:rPr>
          <w:rFonts w:ascii="Times New Roman" w:hAnsi="Times New Roman" w:cs="Times New Roman"/>
          <w:b/>
          <w:sz w:val="24"/>
          <w:szCs w:val="24"/>
          <w:u w:val="single"/>
        </w:rPr>
      </w:pPr>
      <w:r w:rsidRPr="00E137D7">
        <w:rPr>
          <w:rFonts w:ascii="Times New Roman" w:hAnsi="Times New Roman" w:cs="Times New Roman"/>
          <w:b/>
          <w:sz w:val="24"/>
          <w:szCs w:val="24"/>
          <w:u w:val="single"/>
        </w:rPr>
        <w:t>Задача №</w:t>
      </w:r>
      <w:r w:rsidR="0074691E" w:rsidRPr="00E137D7">
        <w:rPr>
          <w:rFonts w:ascii="Times New Roman" w:hAnsi="Times New Roman" w:cs="Times New Roman"/>
          <w:b/>
          <w:sz w:val="24"/>
          <w:szCs w:val="24"/>
          <w:u w:val="single"/>
          <w:lang w:val="en-US"/>
        </w:rPr>
        <w:t>2</w:t>
      </w:r>
      <w:r w:rsidRPr="00E137D7">
        <w:rPr>
          <w:rFonts w:ascii="Times New Roman" w:hAnsi="Times New Roman" w:cs="Times New Roman"/>
          <w:b/>
          <w:sz w:val="24"/>
          <w:szCs w:val="24"/>
          <w:u w:val="single"/>
        </w:rPr>
        <w:t xml:space="preserve">. </w:t>
      </w:r>
      <w:r w:rsidR="001E1ECF" w:rsidRPr="00E137D7">
        <w:rPr>
          <w:rFonts w:ascii="Times New Roman" w:hAnsi="Times New Roman" w:cs="Times New Roman"/>
          <w:b/>
          <w:sz w:val="24"/>
          <w:szCs w:val="24"/>
          <w:u w:val="single"/>
        </w:rPr>
        <w:t>Рачет клиноременной передачи.</w:t>
      </w:r>
    </w:p>
    <w:tbl>
      <w:tblPr>
        <w:tblW w:w="9498" w:type="dxa"/>
        <w:tblLook w:val="01E0" w:firstRow="1" w:lastRow="1" w:firstColumn="1" w:lastColumn="1" w:noHBand="0" w:noVBand="0"/>
      </w:tblPr>
      <w:tblGrid>
        <w:gridCol w:w="5103"/>
        <w:gridCol w:w="4395"/>
      </w:tblGrid>
      <w:tr w:rsidR="00051D11" w:rsidRPr="004C147F" w:rsidTr="00051D11">
        <w:tc>
          <w:tcPr>
            <w:tcW w:w="510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object w:dxaOrig="4935" w:dyaOrig="3720">
                <v:shape id="_x0000_i1026" type="#_x0000_t75" style="width:198.75pt;height:150pt" o:ole="">
                  <v:imagedata r:id="rId64" o:title=""/>
                </v:shape>
                <o:OLEObject Type="Embed" ProgID="PBrush" ShapeID="_x0000_i1026" DrawAspect="Content" ObjectID="_1763020832" r:id="rId65"/>
              </w:object>
            </w:r>
          </w:p>
        </w:tc>
        <w:tc>
          <w:tcPr>
            <w:tcW w:w="4395" w:type="dxa"/>
          </w:tcPr>
          <w:p w:rsidR="00051D11" w:rsidRPr="004C147F" w:rsidRDefault="00051D11" w:rsidP="00051D11">
            <w:pPr>
              <w:spacing w:after="0" w:line="240" w:lineRule="auto"/>
              <w:rPr>
                <w:rFonts w:ascii="Times New Roman" w:hAnsi="Times New Roman" w:cs="Times New Roman"/>
                <w:sz w:val="24"/>
                <w:szCs w:val="24"/>
              </w:rPr>
            </w:pPr>
          </w:p>
          <w:p w:rsidR="00051D11" w:rsidRPr="004C147F" w:rsidRDefault="00051D11" w:rsidP="00051D11">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Выполнить расчет клиноременной передачи.</w:t>
            </w:r>
          </w:p>
          <w:p w:rsidR="00051D11" w:rsidRPr="004C147F" w:rsidRDefault="00051D11" w:rsidP="00051D11">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Исходные данные:</w:t>
            </w:r>
          </w:p>
          <w:p w:rsidR="00051D11" w:rsidRPr="004C147F" w:rsidRDefault="00051D11" w:rsidP="00051D11">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 xml:space="preserve">Мощность на ведомом шкиве </w:t>
            </w:r>
            <w:r w:rsidRPr="004C147F">
              <w:rPr>
                <w:rFonts w:ascii="Times New Roman" w:hAnsi="Times New Roman" w:cs="Times New Roman"/>
                <w:sz w:val="24"/>
                <w:szCs w:val="24"/>
                <w:lang w:val="en-US"/>
              </w:rPr>
              <w:t>P</w:t>
            </w:r>
            <w:r w:rsidRPr="004C147F">
              <w:rPr>
                <w:rFonts w:ascii="Times New Roman" w:hAnsi="Times New Roman" w:cs="Times New Roman"/>
                <w:sz w:val="24"/>
                <w:szCs w:val="24"/>
                <w:vertAlign w:val="subscript"/>
              </w:rPr>
              <w:t>2=_____</w:t>
            </w:r>
            <w:r w:rsidRPr="004C147F">
              <w:rPr>
                <w:rFonts w:ascii="Times New Roman" w:hAnsi="Times New Roman" w:cs="Times New Roman"/>
                <w:sz w:val="24"/>
                <w:szCs w:val="24"/>
              </w:rPr>
              <w:t>кВт</w:t>
            </w:r>
          </w:p>
          <w:p w:rsidR="00051D11" w:rsidRPr="004C147F" w:rsidRDefault="00051D11" w:rsidP="00051D11">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Частота вращения ведущего шкива</w:t>
            </w:r>
          </w:p>
          <w:p w:rsidR="00051D11" w:rsidRPr="004C147F" w:rsidRDefault="00051D11" w:rsidP="00051D11">
            <w:pPr>
              <w:spacing w:after="0" w:line="240" w:lineRule="auto"/>
              <w:rPr>
                <w:rFonts w:ascii="Times New Roman" w:hAnsi="Times New Roman" w:cs="Times New Roman"/>
                <w:i/>
                <w:sz w:val="24"/>
                <w:szCs w:val="24"/>
              </w:rPr>
            </w:pPr>
            <w:r w:rsidRPr="004C147F">
              <w:rPr>
                <w:rFonts w:ascii="Times New Roman" w:hAnsi="Times New Roman" w:cs="Times New Roman"/>
                <w:sz w:val="24"/>
                <w:szCs w:val="24"/>
                <w:lang w:val="en-US"/>
              </w:rPr>
              <w:t>n</w:t>
            </w:r>
            <w:r w:rsidRPr="004C147F">
              <w:rPr>
                <w:rFonts w:ascii="Times New Roman" w:hAnsi="Times New Roman" w:cs="Times New Roman"/>
                <w:sz w:val="24"/>
                <w:szCs w:val="24"/>
                <w:vertAlign w:val="subscript"/>
              </w:rPr>
              <w:t>1</w:t>
            </w:r>
            <w:r w:rsidRPr="004C147F">
              <w:rPr>
                <w:rFonts w:ascii="Times New Roman" w:hAnsi="Times New Roman" w:cs="Times New Roman"/>
                <w:sz w:val="24"/>
                <w:szCs w:val="24"/>
              </w:rPr>
              <w:t xml:space="preserve">=_____об/мин, </w:t>
            </w:r>
          </w:p>
          <w:p w:rsidR="00051D11" w:rsidRPr="004C147F" w:rsidRDefault="00051D11" w:rsidP="00051D11">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передаточное отношение</w:t>
            </w:r>
            <w:r w:rsidRPr="004C147F">
              <w:rPr>
                <w:rFonts w:ascii="Times New Roman" w:hAnsi="Times New Roman" w:cs="Times New Roman"/>
                <w:i/>
                <w:sz w:val="24"/>
                <w:szCs w:val="24"/>
              </w:rPr>
              <w:t xml:space="preserve"> </w:t>
            </w:r>
            <w:r w:rsidRPr="004C147F">
              <w:rPr>
                <w:rFonts w:ascii="Times New Roman" w:hAnsi="Times New Roman" w:cs="Times New Roman"/>
                <w:i/>
                <w:sz w:val="24"/>
                <w:szCs w:val="24"/>
                <w:lang w:val="en-US"/>
              </w:rPr>
              <w:t>i</w:t>
            </w:r>
            <w:r w:rsidRPr="004C147F">
              <w:rPr>
                <w:rFonts w:ascii="Times New Roman" w:hAnsi="Times New Roman" w:cs="Times New Roman"/>
                <w:i/>
                <w:sz w:val="24"/>
                <w:szCs w:val="24"/>
              </w:rPr>
              <w:t>=______</w:t>
            </w:r>
            <w:r w:rsidRPr="004C147F">
              <w:rPr>
                <w:rFonts w:ascii="Times New Roman" w:hAnsi="Times New Roman" w:cs="Times New Roman"/>
                <w:sz w:val="24"/>
                <w:szCs w:val="24"/>
              </w:rPr>
              <w:t xml:space="preserve"> </w:t>
            </w:r>
          </w:p>
        </w:tc>
      </w:tr>
    </w:tbl>
    <w:p w:rsidR="00DC3AB1" w:rsidRDefault="00DC3AB1" w:rsidP="00051D11">
      <w:pPr>
        <w:spacing w:after="0" w:line="240" w:lineRule="auto"/>
        <w:rPr>
          <w:rFonts w:ascii="Times New Roman" w:hAnsi="Times New Roman" w:cs="Times New Roman"/>
          <w:b/>
          <w:i/>
          <w:sz w:val="24"/>
          <w:szCs w:val="24"/>
        </w:rPr>
      </w:pPr>
    </w:p>
    <w:p w:rsidR="00051D11" w:rsidRPr="004C147F" w:rsidRDefault="00051D11" w:rsidP="00051D11">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rPr>
        <w:t>Исходные данные к задаче №</w:t>
      </w:r>
      <w:r w:rsidR="00DE2A67">
        <w:rPr>
          <w:rFonts w:ascii="Times New Roman" w:hAnsi="Times New Roman" w:cs="Times New Roman"/>
          <w:b/>
          <w:i/>
          <w:sz w:val="24"/>
          <w:szCs w:val="24"/>
        </w:rPr>
        <w:t>2</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3"/>
        <w:gridCol w:w="616"/>
        <w:gridCol w:w="818"/>
        <w:gridCol w:w="818"/>
        <w:gridCol w:w="818"/>
        <w:gridCol w:w="818"/>
        <w:gridCol w:w="810"/>
        <w:gridCol w:w="818"/>
        <w:gridCol w:w="810"/>
        <w:gridCol w:w="802"/>
        <w:gridCol w:w="803"/>
      </w:tblGrid>
      <w:tr w:rsidR="00051D11" w:rsidRPr="004C147F" w:rsidTr="00051D11">
        <w:tc>
          <w:tcPr>
            <w:tcW w:w="1413" w:type="dxa"/>
            <w:shd w:val="clear" w:color="auto" w:fill="auto"/>
          </w:tcPr>
          <w:p w:rsidR="00051D11" w:rsidRPr="004C147F" w:rsidRDefault="00051D11" w:rsidP="00051D11">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rPr>
              <w:t>№ вар.</w:t>
            </w:r>
          </w:p>
        </w:tc>
        <w:tc>
          <w:tcPr>
            <w:tcW w:w="616"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w:t>
            </w:r>
          </w:p>
        </w:tc>
        <w:tc>
          <w:tcPr>
            <w:tcW w:w="81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w:t>
            </w:r>
          </w:p>
        </w:tc>
        <w:tc>
          <w:tcPr>
            <w:tcW w:w="81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w:t>
            </w:r>
          </w:p>
        </w:tc>
        <w:tc>
          <w:tcPr>
            <w:tcW w:w="81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81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810"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w:t>
            </w:r>
          </w:p>
        </w:tc>
        <w:tc>
          <w:tcPr>
            <w:tcW w:w="81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w:t>
            </w:r>
          </w:p>
        </w:tc>
        <w:tc>
          <w:tcPr>
            <w:tcW w:w="810"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w:t>
            </w:r>
          </w:p>
        </w:tc>
        <w:tc>
          <w:tcPr>
            <w:tcW w:w="802"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w:t>
            </w:r>
          </w:p>
        </w:tc>
        <w:tc>
          <w:tcPr>
            <w:tcW w:w="803"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w:t>
            </w:r>
          </w:p>
        </w:tc>
      </w:tr>
      <w:tr w:rsidR="00051D11" w:rsidRPr="004C147F" w:rsidTr="00051D11">
        <w:tc>
          <w:tcPr>
            <w:tcW w:w="1413" w:type="dxa"/>
            <w:shd w:val="clear" w:color="auto" w:fill="auto"/>
          </w:tcPr>
          <w:p w:rsidR="00051D11" w:rsidRPr="004C147F" w:rsidRDefault="00051D11" w:rsidP="00051D11">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lang w:val="en-US"/>
              </w:rPr>
              <w:t>P</w:t>
            </w:r>
            <w:r w:rsidRPr="004C147F">
              <w:rPr>
                <w:rFonts w:ascii="Times New Roman" w:hAnsi="Times New Roman" w:cs="Times New Roman"/>
                <w:b/>
                <w:i/>
                <w:sz w:val="24"/>
                <w:szCs w:val="24"/>
                <w:vertAlign w:val="subscript"/>
              </w:rPr>
              <w:t>2</w:t>
            </w:r>
            <w:r w:rsidRPr="004C147F">
              <w:rPr>
                <w:rFonts w:ascii="Times New Roman" w:hAnsi="Times New Roman" w:cs="Times New Roman"/>
                <w:b/>
                <w:i/>
                <w:sz w:val="24"/>
                <w:szCs w:val="24"/>
              </w:rPr>
              <w:t>, кВт</w:t>
            </w:r>
          </w:p>
        </w:tc>
        <w:tc>
          <w:tcPr>
            <w:tcW w:w="616"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w:t>
            </w:r>
          </w:p>
        </w:tc>
        <w:tc>
          <w:tcPr>
            <w:tcW w:w="81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81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w:t>
            </w:r>
          </w:p>
        </w:tc>
        <w:tc>
          <w:tcPr>
            <w:tcW w:w="81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w:t>
            </w:r>
          </w:p>
        </w:tc>
        <w:tc>
          <w:tcPr>
            <w:tcW w:w="81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w:t>
            </w:r>
          </w:p>
        </w:tc>
        <w:tc>
          <w:tcPr>
            <w:tcW w:w="810"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w:t>
            </w:r>
          </w:p>
        </w:tc>
        <w:tc>
          <w:tcPr>
            <w:tcW w:w="81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810"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w:t>
            </w:r>
          </w:p>
        </w:tc>
        <w:tc>
          <w:tcPr>
            <w:tcW w:w="802"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w:t>
            </w:r>
          </w:p>
        </w:tc>
        <w:tc>
          <w:tcPr>
            <w:tcW w:w="803"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w:t>
            </w:r>
          </w:p>
        </w:tc>
      </w:tr>
      <w:tr w:rsidR="00051D11" w:rsidRPr="004C147F" w:rsidTr="00051D11">
        <w:tc>
          <w:tcPr>
            <w:tcW w:w="1413" w:type="dxa"/>
            <w:shd w:val="clear" w:color="auto" w:fill="auto"/>
          </w:tcPr>
          <w:p w:rsidR="00051D11" w:rsidRPr="004C147F" w:rsidRDefault="00051D11" w:rsidP="00051D11">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lang w:val="en-US"/>
              </w:rPr>
              <w:t>n</w:t>
            </w:r>
            <w:r w:rsidRPr="004C147F">
              <w:rPr>
                <w:rFonts w:ascii="Times New Roman" w:hAnsi="Times New Roman" w:cs="Times New Roman"/>
                <w:b/>
                <w:i/>
                <w:sz w:val="24"/>
                <w:szCs w:val="24"/>
                <w:vertAlign w:val="subscript"/>
              </w:rPr>
              <w:t>1</w:t>
            </w:r>
            <w:r w:rsidRPr="004C147F">
              <w:rPr>
                <w:rFonts w:ascii="Times New Roman" w:hAnsi="Times New Roman" w:cs="Times New Roman"/>
                <w:b/>
                <w:i/>
                <w:sz w:val="24"/>
                <w:szCs w:val="24"/>
              </w:rPr>
              <w:t>, об/мин</w:t>
            </w:r>
          </w:p>
        </w:tc>
        <w:tc>
          <w:tcPr>
            <w:tcW w:w="616"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750</w:t>
            </w:r>
          </w:p>
        </w:tc>
        <w:tc>
          <w:tcPr>
            <w:tcW w:w="81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1000</w:t>
            </w:r>
          </w:p>
        </w:tc>
        <w:tc>
          <w:tcPr>
            <w:tcW w:w="81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1500</w:t>
            </w:r>
          </w:p>
        </w:tc>
        <w:tc>
          <w:tcPr>
            <w:tcW w:w="81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1000</w:t>
            </w:r>
          </w:p>
        </w:tc>
        <w:tc>
          <w:tcPr>
            <w:tcW w:w="81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1500</w:t>
            </w:r>
          </w:p>
        </w:tc>
        <w:tc>
          <w:tcPr>
            <w:tcW w:w="810"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750</w:t>
            </w:r>
          </w:p>
        </w:tc>
        <w:tc>
          <w:tcPr>
            <w:tcW w:w="81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1000</w:t>
            </w:r>
          </w:p>
        </w:tc>
        <w:tc>
          <w:tcPr>
            <w:tcW w:w="810"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600</w:t>
            </w:r>
          </w:p>
        </w:tc>
        <w:tc>
          <w:tcPr>
            <w:tcW w:w="802"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750</w:t>
            </w:r>
          </w:p>
        </w:tc>
        <w:tc>
          <w:tcPr>
            <w:tcW w:w="803"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600</w:t>
            </w:r>
          </w:p>
        </w:tc>
      </w:tr>
      <w:tr w:rsidR="00051D11" w:rsidRPr="004C147F" w:rsidTr="00051D11">
        <w:tc>
          <w:tcPr>
            <w:tcW w:w="1413" w:type="dxa"/>
            <w:shd w:val="clear" w:color="auto" w:fill="auto"/>
          </w:tcPr>
          <w:p w:rsidR="00051D11" w:rsidRPr="004C147F" w:rsidRDefault="00051D11" w:rsidP="00051D11">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lang w:val="en-US"/>
              </w:rPr>
              <w:t>i</w:t>
            </w:r>
          </w:p>
        </w:tc>
        <w:tc>
          <w:tcPr>
            <w:tcW w:w="616"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w:t>
            </w:r>
          </w:p>
        </w:tc>
        <w:tc>
          <w:tcPr>
            <w:tcW w:w="81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81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3,15</w:t>
            </w:r>
          </w:p>
        </w:tc>
        <w:tc>
          <w:tcPr>
            <w:tcW w:w="81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81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810"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3,15</w:t>
            </w:r>
          </w:p>
        </w:tc>
        <w:tc>
          <w:tcPr>
            <w:tcW w:w="81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w:t>
            </w:r>
          </w:p>
        </w:tc>
        <w:tc>
          <w:tcPr>
            <w:tcW w:w="810"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2,24</w:t>
            </w:r>
          </w:p>
        </w:tc>
        <w:tc>
          <w:tcPr>
            <w:tcW w:w="802"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w:t>
            </w:r>
          </w:p>
        </w:tc>
        <w:tc>
          <w:tcPr>
            <w:tcW w:w="803"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w:t>
            </w:r>
          </w:p>
        </w:tc>
      </w:tr>
    </w:tbl>
    <w:p w:rsidR="00051D11" w:rsidRPr="004C147F" w:rsidRDefault="00051D11" w:rsidP="00051D11">
      <w:pPr>
        <w:spacing w:after="0" w:line="240" w:lineRule="auto"/>
        <w:rPr>
          <w:rFonts w:ascii="Times New Roman" w:hAnsi="Times New Roman" w:cs="Times New Roman"/>
          <w:b/>
          <w:i/>
          <w:sz w:val="24"/>
          <w:szCs w:val="24"/>
        </w:rPr>
      </w:pPr>
    </w:p>
    <w:p w:rsidR="00051D11" w:rsidRPr="004C147F" w:rsidRDefault="00051D11" w:rsidP="00051D11">
      <w:pPr>
        <w:spacing w:after="0" w:line="240" w:lineRule="auto"/>
        <w:jc w:val="both"/>
        <w:rPr>
          <w:rFonts w:ascii="Times New Roman" w:hAnsi="Times New Roman" w:cs="Times New Roman"/>
          <w:b/>
          <w:color w:val="000000"/>
          <w:sz w:val="24"/>
          <w:szCs w:val="24"/>
          <w:u w:val="single"/>
        </w:rPr>
      </w:pPr>
      <w:r w:rsidRPr="004C147F">
        <w:rPr>
          <w:rFonts w:ascii="Times New Roman" w:hAnsi="Times New Roman" w:cs="Times New Roman"/>
          <w:b/>
          <w:color w:val="000000"/>
          <w:sz w:val="24"/>
          <w:szCs w:val="24"/>
          <w:u w:val="single"/>
        </w:rPr>
        <w:t>Требования к выполнению данного задания:</w:t>
      </w:r>
    </w:p>
    <w:p w:rsidR="00051D11" w:rsidRPr="004C147F" w:rsidRDefault="00051D11" w:rsidP="00051D11">
      <w:pPr>
        <w:spacing w:after="0" w:line="240" w:lineRule="auto"/>
        <w:rPr>
          <w:rFonts w:ascii="Times New Roman" w:hAnsi="Times New Roman" w:cs="Times New Roman"/>
          <w:i/>
          <w:color w:val="000000"/>
          <w:sz w:val="24"/>
          <w:szCs w:val="24"/>
        </w:rPr>
      </w:pPr>
      <w:r w:rsidRPr="004C147F">
        <w:rPr>
          <w:rFonts w:ascii="Times New Roman" w:hAnsi="Times New Roman" w:cs="Times New Roman"/>
          <w:sz w:val="24"/>
          <w:szCs w:val="24"/>
        </w:rPr>
        <w:t>Задача оформляется в тетради в клетку с иллюстрациями, расчетными формулами и комментариями</w:t>
      </w:r>
      <w:r w:rsidRPr="004C147F">
        <w:rPr>
          <w:rFonts w:ascii="Times New Roman" w:hAnsi="Times New Roman" w:cs="Times New Roman"/>
          <w:color w:val="000000"/>
          <w:sz w:val="24"/>
          <w:szCs w:val="24"/>
        </w:rPr>
        <w:t>.</w:t>
      </w:r>
    </w:p>
    <w:p w:rsidR="00051D11" w:rsidRPr="004C147F" w:rsidRDefault="00051D11" w:rsidP="00051D11">
      <w:pPr>
        <w:spacing w:after="0" w:line="240" w:lineRule="auto"/>
        <w:jc w:val="both"/>
        <w:rPr>
          <w:rFonts w:ascii="Times New Roman" w:hAnsi="Times New Roman" w:cs="Times New Roman"/>
          <w:b/>
          <w:sz w:val="24"/>
          <w:szCs w:val="24"/>
        </w:rPr>
      </w:pPr>
      <w:r w:rsidRPr="004C147F">
        <w:rPr>
          <w:rFonts w:ascii="Times New Roman" w:hAnsi="Times New Roman" w:cs="Times New Roman"/>
          <w:b/>
          <w:sz w:val="24"/>
          <w:szCs w:val="24"/>
          <w:u w:val="single"/>
        </w:rPr>
        <w:t>Порядок</w:t>
      </w:r>
      <w:r w:rsidR="005B6AC1">
        <w:rPr>
          <w:rFonts w:ascii="Times New Roman" w:hAnsi="Times New Roman" w:cs="Times New Roman"/>
          <w:b/>
          <w:sz w:val="24"/>
          <w:szCs w:val="24"/>
          <w:u w:val="single"/>
        </w:rPr>
        <w:t xml:space="preserve"> </w:t>
      </w:r>
      <w:r w:rsidRPr="004C147F">
        <w:rPr>
          <w:rFonts w:ascii="Times New Roman" w:hAnsi="Times New Roman" w:cs="Times New Roman"/>
          <w:b/>
          <w:sz w:val="24"/>
          <w:szCs w:val="24"/>
          <w:u w:val="single"/>
        </w:rPr>
        <w:t>выполнения задания:</w:t>
      </w:r>
      <w:r w:rsidRPr="004C147F">
        <w:rPr>
          <w:rFonts w:ascii="Times New Roman" w:hAnsi="Times New Roman" w:cs="Times New Roman"/>
          <w:b/>
          <w:sz w:val="24"/>
          <w:szCs w:val="24"/>
        </w:rPr>
        <w:t xml:space="preserve"> </w:t>
      </w:r>
    </w:p>
    <w:p w:rsidR="00051D11" w:rsidRPr="004C147F" w:rsidRDefault="00051D11" w:rsidP="00051D11">
      <w:pPr>
        <w:spacing w:after="0" w:line="240" w:lineRule="auto"/>
        <w:jc w:val="both"/>
        <w:rPr>
          <w:rFonts w:ascii="Times New Roman" w:hAnsi="Times New Roman" w:cs="Times New Roman"/>
          <w:sz w:val="24"/>
          <w:szCs w:val="24"/>
        </w:rPr>
      </w:pPr>
      <w:r w:rsidRPr="004C147F">
        <w:rPr>
          <w:rFonts w:ascii="Times New Roman" w:hAnsi="Times New Roman" w:cs="Times New Roman"/>
          <w:sz w:val="24"/>
          <w:szCs w:val="24"/>
        </w:rPr>
        <w:t>Алгоритм расчета клиноременной передачи приведен в [</w:t>
      </w:r>
      <w:r w:rsidR="0080048D">
        <w:rPr>
          <w:rFonts w:ascii="Times New Roman" w:hAnsi="Times New Roman" w:cs="Times New Roman"/>
          <w:sz w:val="24"/>
          <w:szCs w:val="24"/>
        </w:rPr>
        <w:t>7</w:t>
      </w:r>
      <w:r w:rsidRPr="004C147F">
        <w:rPr>
          <w:rFonts w:ascii="Times New Roman" w:hAnsi="Times New Roman" w:cs="Times New Roman"/>
          <w:sz w:val="24"/>
          <w:szCs w:val="24"/>
        </w:rPr>
        <w:t>]</w:t>
      </w:r>
    </w:p>
    <w:p w:rsidR="00051D11" w:rsidRPr="004C147F" w:rsidRDefault="00051D11" w:rsidP="00051D11">
      <w:pPr>
        <w:spacing w:after="0" w:line="240" w:lineRule="auto"/>
        <w:jc w:val="both"/>
        <w:rPr>
          <w:rFonts w:ascii="Times New Roman" w:hAnsi="Times New Roman" w:cs="Times New Roman"/>
          <w:b/>
          <w:sz w:val="24"/>
          <w:szCs w:val="24"/>
        </w:rPr>
      </w:pPr>
    </w:p>
    <w:p w:rsidR="00051D11" w:rsidRPr="004C147F" w:rsidRDefault="00051D11" w:rsidP="00051D11">
      <w:pPr>
        <w:spacing w:after="0" w:line="240" w:lineRule="auto"/>
        <w:jc w:val="both"/>
        <w:rPr>
          <w:rFonts w:ascii="Times New Roman" w:hAnsi="Times New Roman" w:cs="Times New Roman"/>
          <w:i/>
          <w:color w:val="000000"/>
          <w:sz w:val="24"/>
          <w:szCs w:val="24"/>
        </w:rPr>
      </w:pPr>
      <w:r w:rsidRPr="004C147F">
        <w:rPr>
          <w:rFonts w:ascii="Times New Roman" w:hAnsi="Times New Roman" w:cs="Times New Roman"/>
          <w:b/>
          <w:sz w:val="24"/>
          <w:szCs w:val="24"/>
          <w:u w:val="single"/>
        </w:rPr>
        <w:t>Форма контроля</w:t>
      </w:r>
      <w:r w:rsidRPr="004C147F">
        <w:rPr>
          <w:rFonts w:ascii="Times New Roman" w:hAnsi="Times New Roman" w:cs="Times New Roman"/>
          <w:b/>
          <w:sz w:val="24"/>
          <w:szCs w:val="24"/>
        </w:rPr>
        <w:t xml:space="preserve"> </w:t>
      </w:r>
      <w:r w:rsidRPr="004C147F">
        <w:rPr>
          <w:rFonts w:ascii="Times New Roman" w:hAnsi="Times New Roman" w:cs="Times New Roman"/>
          <w:sz w:val="24"/>
          <w:szCs w:val="24"/>
        </w:rPr>
        <w:t>– Тестирование [6].</w:t>
      </w:r>
    </w:p>
    <w:p w:rsidR="00051D11" w:rsidRPr="004C147F" w:rsidRDefault="00051D11" w:rsidP="00051D11">
      <w:pPr>
        <w:spacing w:after="0" w:line="240" w:lineRule="auto"/>
        <w:jc w:val="both"/>
        <w:rPr>
          <w:rFonts w:ascii="Times New Roman" w:hAnsi="Times New Roman" w:cs="Times New Roman"/>
          <w:b/>
          <w:sz w:val="24"/>
          <w:szCs w:val="24"/>
        </w:rPr>
      </w:pPr>
    </w:p>
    <w:p w:rsidR="00051D11" w:rsidRPr="004C147F" w:rsidRDefault="00051D11" w:rsidP="00051D11">
      <w:pPr>
        <w:spacing w:after="0" w:line="240" w:lineRule="auto"/>
        <w:ind w:firstLine="567"/>
        <w:jc w:val="both"/>
        <w:rPr>
          <w:rFonts w:ascii="Times New Roman" w:hAnsi="Times New Roman" w:cs="Times New Roman"/>
          <w:b/>
          <w:sz w:val="24"/>
          <w:szCs w:val="24"/>
        </w:rPr>
      </w:pPr>
      <w:r w:rsidRPr="004C147F">
        <w:rPr>
          <w:rFonts w:ascii="Times New Roman" w:hAnsi="Times New Roman" w:cs="Times New Roman"/>
          <w:b/>
          <w:sz w:val="24"/>
          <w:szCs w:val="24"/>
        </w:rPr>
        <w:t>Рекомендуемые источники:</w:t>
      </w:r>
    </w:p>
    <w:p w:rsidR="00051D11" w:rsidRPr="004C147F" w:rsidRDefault="00051D11" w:rsidP="00051D11">
      <w:pPr>
        <w:pStyle w:val="a7"/>
        <w:widowControl/>
        <w:numPr>
          <w:ilvl w:val="0"/>
          <w:numId w:val="20"/>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 xml:space="preserve">Андреев, В.И. </w:t>
      </w:r>
      <w:r w:rsidR="00EB6CFB">
        <w:rPr>
          <w:rFonts w:ascii="Times New Roman" w:hAnsi="Times New Roman"/>
          <w:sz w:val="24"/>
          <w:szCs w:val="24"/>
        </w:rPr>
        <w:t>Прикладная механика</w:t>
      </w:r>
      <w:r w:rsidRPr="004C147F">
        <w:rPr>
          <w:rFonts w:ascii="Times New Roman" w:hAnsi="Times New Roman"/>
          <w:sz w:val="24"/>
          <w:szCs w:val="24"/>
        </w:rPr>
        <w:t xml:space="preserve">. Курсовое проектирование [Электронный ресурс] : учеб. пособие / В.И. Андреев, И.В. Павлова. — Электрон. дан. — Санкт-Петербург : Лань, 2013. — 352 с. — Режим доступа: </w:t>
      </w:r>
      <w:hyperlink r:id="rId66" w:history="1">
        <w:r w:rsidRPr="004C147F">
          <w:rPr>
            <w:rStyle w:val="ae"/>
            <w:rFonts w:ascii="Times New Roman" w:hAnsi="Times New Roman"/>
            <w:sz w:val="24"/>
            <w:szCs w:val="24"/>
          </w:rPr>
          <w:t>https://e.lanbook.com/book/12953</w:t>
        </w:r>
      </w:hyperlink>
      <w:r w:rsidRPr="004C147F">
        <w:rPr>
          <w:rFonts w:ascii="Times New Roman" w:hAnsi="Times New Roman"/>
          <w:sz w:val="24"/>
          <w:szCs w:val="24"/>
        </w:rPr>
        <w:t xml:space="preserve">. </w:t>
      </w:r>
    </w:p>
    <w:p w:rsidR="00051D11" w:rsidRPr="004C147F" w:rsidRDefault="00051D11" w:rsidP="00051D11">
      <w:pPr>
        <w:pStyle w:val="a7"/>
        <w:widowControl/>
        <w:numPr>
          <w:ilvl w:val="0"/>
          <w:numId w:val="20"/>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 xml:space="preserve">Гулиа, Н.В. Детали машин [Электронный ресурс] : учеб. / Н.В. Гулиа, В.Г. Клоков, С.А. Юрков. — Электрон. дан. — Санкт-Петербург : Лань, 2013. — 416 с. — Режим доступа: </w:t>
      </w:r>
      <w:hyperlink r:id="rId67" w:history="1">
        <w:r w:rsidRPr="004C147F">
          <w:rPr>
            <w:rStyle w:val="ae"/>
            <w:rFonts w:ascii="Times New Roman" w:hAnsi="Times New Roman"/>
            <w:sz w:val="24"/>
            <w:szCs w:val="24"/>
          </w:rPr>
          <w:t>https://e.lanbook.com/book/5705</w:t>
        </w:r>
      </w:hyperlink>
      <w:r w:rsidRPr="004C147F">
        <w:rPr>
          <w:rFonts w:ascii="Times New Roman" w:hAnsi="Times New Roman"/>
          <w:sz w:val="24"/>
          <w:szCs w:val="24"/>
        </w:rPr>
        <w:t>.</w:t>
      </w:r>
    </w:p>
    <w:p w:rsidR="00051D11" w:rsidRPr="004C147F" w:rsidRDefault="00051D11" w:rsidP="00051D11">
      <w:pPr>
        <w:pStyle w:val="a7"/>
        <w:widowControl/>
        <w:numPr>
          <w:ilvl w:val="0"/>
          <w:numId w:val="20"/>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iCs/>
          <w:sz w:val="24"/>
          <w:szCs w:val="24"/>
        </w:rPr>
        <w:t>Иванов, М. Н.</w:t>
      </w:r>
      <w:r w:rsidRPr="004C147F">
        <w:rPr>
          <w:rFonts w:ascii="Times New Roman" w:hAnsi="Times New Roman"/>
          <w:i/>
          <w:iCs/>
          <w:sz w:val="24"/>
          <w:szCs w:val="24"/>
        </w:rPr>
        <w:t xml:space="preserve"> </w:t>
      </w:r>
      <w:r w:rsidRPr="004C147F">
        <w:rPr>
          <w:rFonts w:ascii="Times New Roman" w:hAnsi="Times New Roman"/>
          <w:sz w:val="24"/>
          <w:szCs w:val="24"/>
        </w:rPr>
        <w:t xml:space="preserve">Детали машин [Электронный ресурс]: учебник для академического бакалавриата / М. Н. Иванов, В. А. Финогенов. — 16-е изд., испр. и доп. — М. : Издательство </w:t>
      </w:r>
      <w:r w:rsidRPr="004C147F">
        <w:rPr>
          <w:rFonts w:ascii="Times New Roman" w:hAnsi="Times New Roman"/>
          <w:sz w:val="24"/>
          <w:szCs w:val="24"/>
        </w:rPr>
        <w:lastRenderedPageBreak/>
        <w:t>Юрайт, 2015. — 409 с. — (Серия : Бакалавр. Академический курс). — URL: https://biblio-online.ru/book/259F92F0-C219-4B22-98A9-B8AE87628B12/detali-mashin</w:t>
      </w:r>
    </w:p>
    <w:p w:rsidR="00051D11" w:rsidRPr="004C147F" w:rsidRDefault="00051D11" w:rsidP="00051D11">
      <w:pPr>
        <w:pStyle w:val="a7"/>
        <w:widowControl/>
        <w:numPr>
          <w:ilvl w:val="0"/>
          <w:numId w:val="20"/>
        </w:numPr>
        <w:suppressAutoHyphens w:val="0"/>
        <w:spacing w:after="0" w:line="240" w:lineRule="auto"/>
        <w:ind w:left="0" w:firstLine="0"/>
        <w:contextualSpacing/>
        <w:rPr>
          <w:rFonts w:ascii="Times New Roman" w:hAnsi="Times New Roman"/>
          <w:color w:val="111111"/>
          <w:sz w:val="24"/>
          <w:szCs w:val="24"/>
          <w:shd w:val="clear" w:color="auto" w:fill="FFFFFF"/>
        </w:rPr>
      </w:pPr>
      <w:r w:rsidRPr="004C147F">
        <w:rPr>
          <w:rFonts w:ascii="Times New Roman" w:hAnsi="Times New Roman"/>
          <w:color w:val="111111"/>
          <w:sz w:val="24"/>
          <w:szCs w:val="24"/>
          <w:shd w:val="clear" w:color="auto" w:fill="FFFFFF"/>
        </w:rPr>
        <w:t xml:space="preserve">Чернилевский, Д.В. </w:t>
      </w:r>
      <w:r w:rsidR="00EB6CFB">
        <w:rPr>
          <w:rFonts w:ascii="Times New Roman" w:hAnsi="Times New Roman"/>
          <w:color w:val="111111"/>
          <w:sz w:val="24"/>
          <w:szCs w:val="24"/>
          <w:shd w:val="clear" w:color="auto" w:fill="FFFFFF"/>
        </w:rPr>
        <w:t>Прикладная механика</w:t>
      </w:r>
      <w:r w:rsidRPr="004C147F">
        <w:rPr>
          <w:rFonts w:ascii="Times New Roman" w:hAnsi="Times New Roman"/>
          <w:color w:val="111111"/>
          <w:sz w:val="24"/>
          <w:szCs w:val="24"/>
          <w:shd w:val="clear" w:color="auto" w:fill="FFFFFF"/>
        </w:rPr>
        <w:t>. Учебник для вузов [Электронный ресурс] : учеб. — Электрон. дан. — Москва : Машиностроение, 2012. — 672 с. — Режим доступа: https://e.lanbook.com/book/5806. — Загл. с экрана.</w:t>
      </w:r>
    </w:p>
    <w:p w:rsidR="00051D11" w:rsidRPr="004C147F" w:rsidRDefault="00051D11" w:rsidP="00051D11">
      <w:pPr>
        <w:pStyle w:val="a7"/>
        <w:numPr>
          <w:ilvl w:val="0"/>
          <w:numId w:val="20"/>
        </w:numPr>
        <w:tabs>
          <w:tab w:val="left" w:pos="708"/>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bCs/>
          <w:color w:val="000000"/>
          <w:sz w:val="24"/>
          <w:szCs w:val="24"/>
        </w:rPr>
        <w:t>Курсовое проектирование деталей машин</w:t>
      </w:r>
      <w:r w:rsidRPr="004C147F">
        <w:rPr>
          <w:rFonts w:ascii="Times New Roman" w:hAnsi="Times New Roman"/>
          <w:color w:val="000000"/>
          <w:sz w:val="24"/>
          <w:szCs w:val="24"/>
        </w:rPr>
        <w:t>: учеб. пособие [С.А. Чернавский [и др.]</w:t>
      </w:r>
      <w:r w:rsidR="005B6AC1">
        <w:rPr>
          <w:rFonts w:ascii="Times New Roman" w:hAnsi="Times New Roman"/>
          <w:color w:val="000000"/>
          <w:sz w:val="24"/>
          <w:szCs w:val="24"/>
        </w:rPr>
        <w:t xml:space="preserve"> </w:t>
      </w:r>
      <w:r w:rsidRPr="004C147F">
        <w:rPr>
          <w:rFonts w:ascii="Times New Roman" w:hAnsi="Times New Roman"/>
          <w:color w:val="000000"/>
          <w:sz w:val="24"/>
          <w:szCs w:val="24"/>
        </w:rPr>
        <w:t xml:space="preserve">/ [С.А. Чернавский [и др.] – Изд. 3-е, стер., перепеч. с изд. 1987 г. – </w:t>
      </w:r>
      <w:r w:rsidRPr="004C147F">
        <w:rPr>
          <w:rFonts w:ascii="Times New Roman" w:hAnsi="Times New Roman"/>
          <w:sz w:val="24"/>
          <w:szCs w:val="24"/>
        </w:rPr>
        <w:t>М.: Альянс</w:t>
      </w:r>
      <w:r w:rsidRPr="004C147F">
        <w:rPr>
          <w:rFonts w:ascii="Times New Roman" w:hAnsi="Times New Roman"/>
          <w:color w:val="000000"/>
          <w:sz w:val="24"/>
          <w:szCs w:val="24"/>
        </w:rPr>
        <w:t>, 2005.</w:t>
      </w:r>
      <w:r w:rsidR="005B6AC1">
        <w:rPr>
          <w:rFonts w:ascii="Times New Roman" w:hAnsi="Times New Roman"/>
          <w:color w:val="000000"/>
          <w:sz w:val="24"/>
          <w:szCs w:val="24"/>
        </w:rPr>
        <w:t xml:space="preserve"> </w:t>
      </w:r>
      <w:r w:rsidRPr="004C147F">
        <w:rPr>
          <w:rFonts w:ascii="Times New Roman" w:hAnsi="Times New Roman"/>
          <w:color w:val="000000"/>
          <w:sz w:val="24"/>
          <w:szCs w:val="24"/>
        </w:rPr>
        <w:t xml:space="preserve">– 415с. (119 </w:t>
      </w:r>
      <w:r w:rsidRPr="004C147F">
        <w:rPr>
          <w:rFonts w:ascii="Times New Roman" w:hAnsi="Times New Roman"/>
          <w:bCs/>
          <w:sz w:val="24"/>
          <w:szCs w:val="24"/>
        </w:rPr>
        <w:t>экз. в библиотеке АГТУ</w:t>
      </w:r>
      <w:r w:rsidRPr="004C147F">
        <w:rPr>
          <w:rFonts w:ascii="Times New Roman" w:hAnsi="Times New Roman"/>
          <w:color w:val="000000"/>
          <w:sz w:val="24"/>
          <w:szCs w:val="24"/>
        </w:rPr>
        <w:t>).</w:t>
      </w:r>
    </w:p>
    <w:p w:rsidR="00051D11" w:rsidRPr="008B445B" w:rsidRDefault="00051D11" w:rsidP="00051D11">
      <w:pPr>
        <w:widowControl w:val="0"/>
        <w:numPr>
          <w:ilvl w:val="0"/>
          <w:numId w:val="20"/>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color w:val="000000"/>
          <w:sz w:val="24"/>
          <w:szCs w:val="24"/>
        </w:rPr>
      </w:pPr>
      <w:r w:rsidRPr="00524CD2">
        <w:rPr>
          <w:rFonts w:ascii="Times New Roman" w:hAnsi="Times New Roman" w:cs="Times New Roman"/>
          <w:color w:val="000000"/>
          <w:sz w:val="24"/>
          <w:szCs w:val="24"/>
        </w:rPr>
        <w:t xml:space="preserve">. </w:t>
      </w:r>
      <w:r w:rsidRPr="00524CD2">
        <w:rPr>
          <w:rFonts w:ascii="Times New Roman" w:hAnsi="Times New Roman" w:cs="Times New Roman"/>
          <w:sz w:val="24"/>
          <w:szCs w:val="24"/>
          <w:lang w:eastAsia="ru-RU"/>
        </w:rPr>
        <w:t xml:space="preserve">Хахов А.А. </w:t>
      </w:r>
      <w:r w:rsidRPr="00524CD2">
        <w:rPr>
          <w:rFonts w:ascii="Times New Roman" w:hAnsi="Times New Roman" w:cs="Times New Roman"/>
          <w:sz w:val="24"/>
          <w:szCs w:val="24"/>
        </w:rPr>
        <w:t>Тестовые задания по курсу «</w:t>
      </w:r>
      <w:r w:rsidR="00516BB7">
        <w:rPr>
          <w:rFonts w:ascii="Times New Roman" w:hAnsi="Times New Roman" w:cs="Times New Roman"/>
          <w:sz w:val="24"/>
          <w:szCs w:val="24"/>
        </w:rPr>
        <w:t>Прикладная механика</w:t>
      </w:r>
      <w:r w:rsidRPr="00524CD2">
        <w:rPr>
          <w:rFonts w:ascii="Times New Roman" w:hAnsi="Times New Roman" w:cs="Times New Roman"/>
          <w:sz w:val="24"/>
          <w:szCs w:val="24"/>
        </w:rPr>
        <w:t xml:space="preserve">»/ для студентов направления </w:t>
      </w:r>
      <w:r w:rsidR="00516BB7">
        <w:rPr>
          <w:rFonts w:ascii="Times New Roman" w:hAnsi="Times New Roman" w:cs="Times New Roman"/>
          <w:sz w:val="24"/>
          <w:szCs w:val="24"/>
        </w:rPr>
        <w:t>15.03.02 - Технологические машины и оборудование</w:t>
      </w:r>
      <w:r w:rsidRPr="00524CD2">
        <w:rPr>
          <w:rFonts w:ascii="Times New Roman" w:hAnsi="Times New Roman" w:cs="Times New Roman"/>
          <w:sz w:val="24"/>
          <w:szCs w:val="24"/>
        </w:rPr>
        <w:t>: методическое пособие. – Астрахань: АГТУ, 2021. – 226с. -</w:t>
      </w:r>
      <w:r w:rsidRPr="00524CD2">
        <w:rPr>
          <w:rFonts w:ascii="Times New Roman" w:hAnsi="Times New Roman" w:cs="Times New Roman"/>
          <w:bCs/>
          <w:sz w:val="24"/>
          <w:szCs w:val="24"/>
          <w:lang w:eastAsia="ru-RU"/>
        </w:rPr>
        <w:t xml:space="preserve"> </w:t>
      </w:r>
      <w:hyperlink r:id="rId68" w:history="1">
        <w:r w:rsidR="008B445B" w:rsidRPr="00570B59">
          <w:rPr>
            <w:rStyle w:val="ae"/>
            <w:rFonts w:ascii="Times New Roman" w:hAnsi="Times New Roman" w:cs="Times New Roman"/>
            <w:sz w:val="24"/>
            <w:szCs w:val="24"/>
            <w:lang w:val="en-US" w:eastAsia="ru-RU"/>
          </w:rPr>
          <w:t>http</w:t>
        </w:r>
        <w:r w:rsidR="008B445B" w:rsidRPr="00570B59">
          <w:rPr>
            <w:rStyle w:val="ae"/>
            <w:rFonts w:ascii="Times New Roman" w:hAnsi="Times New Roman" w:cs="Times New Roman"/>
            <w:sz w:val="24"/>
            <w:szCs w:val="24"/>
            <w:lang w:eastAsia="ru-RU"/>
          </w:rPr>
          <w:t>://</w:t>
        </w:r>
        <w:r w:rsidR="008B445B" w:rsidRPr="00570B59">
          <w:rPr>
            <w:rStyle w:val="ae"/>
            <w:rFonts w:ascii="Times New Roman" w:hAnsi="Times New Roman" w:cs="Times New Roman"/>
            <w:sz w:val="24"/>
            <w:szCs w:val="24"/>
            <w:lang w:val="en-US" w:eastAsia="ru-RU"/>
          </w:rPr>
          <w:t>portal</w:t>
        </w:r>
        <w:r w:rsidR="008B445B" w:rsidRPr="00570B59">
          <w:rPr>
            <w:rStyle w:val="ae"/>
            <w:rFonts w:ascii="Times New Roman" w:hAnsi="Times New Roman" w:cs="Times New Roman"/>
            <w:sz w:val="24"/>
            <w:szCs w:val="24"/>
            <w:lang w:eastAsia="ru-RU"/>
          </w:rPr>
          <w:t>2.</w:t>
        </w:r>
        <w:r w:rsidR="008B445B" w:rsidRPr="00570B59">
          <w:rPr>
            <w:rStyle w:val="ae"/>
            <w:rFonts w:ascii="Times New Roman" w:hAnsi="Times New Roman" w:cs="Times New Roman"/>
            <w:sz w:val="24"/>
            <w:szCs w:val="24"/>
            <w:lang w:val="en-US" w:eastAsia="ru-RU"/>
          </w:rPr>
          <w:t>astu</w:t>
        </w:r>
        <w:r w:rsidR="008B445B" w:rsidRPr="00570B59">
          <w:rPr>
            <w:rStyle w:val="ae"/>
            <w:rFonts w:ascii="Times New Roman" w:hAnsi="Times New Roman" w:cs="Times New Roman"/>
            <w:sz w:val="24"/>
            <w:szCs w:val="24"/>
            <w:lang w:eastAsia="ru-RU"/>
          </w:rPr>
          <w:t>.</w:t>
        </w:r>
        <w:r w:rsidR="008B445B" w:rsidRPr="00570B59">
          <w:rPr>
            <w:rStyle w:val="ae"/>
            <w:rFonts w:ascii="Times New Roman" w:hAnsi="Times New Roman" w:cs="Times New Roman"/>
            <w:sz w:val="24"/>
            <w:szCs w:val="24"/>
            <w:lang w:val="en-US" w:eastAsia="ru-RU"/>
          </w:rPr>
          <w:t>org</w:t>
        </w:r>
        <w:r w:rsidR="008B445B" w:rsidRPr="00570B59">
          <w:rPr>
            <w:rStyle w:val="ae"/>
            <w:rFonts w:ascii="Times New Roman" w:hAnsi="Times New Roman" w:cs="Times New Roman"/>
            <w:sz w:val="24"/>
            <w:szCs w:val="24"/>
            <w:lang w:eastAsia="ru-RU"/>
          </w:rPr>
          <w:t>/</w:t>
        </w:r>
      </w:hyperlink>
      <w:r>
        <w:rPr>
          <w:rFonts w:ascii="Times New Roman" w:hAnsi="Times New Roman" w:cs="Times New Roman"/>
          <w:sz w:val="24"/>
          <w:szCs w:val="24"/>
          <w:lang w:eastAsia="ru-RU"/>
        </w:rPr>
        <w:t>.</w:t>
      </w:r>
    </w:p>
    <w:p w:rsidR="008B445B" w:rsidRPr="00863E6D" w:rsidRDefault="00863E6D" w:rsidP="00051D11">
      <w:pPr>
        <w:widowControl w:val="0"/>
        <w:numPr>
          <w:ilvl w:val="0"/>
          <w:numId w:val="20"/>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color w:val="000000"/>
          <w:sz w:val="24"/>
          <w:szCs w:val="24"/>
        </w:rPr>
      </w:pPr>
      <w:r w:rsidRPr="00863E6D">
        <w:rPr>
          <w:rFonts w:ascii="Times New Roman" w:hAnsi="Times New Roman" w:cs="Times New Roman"/>
          <w:sz w:val="24"/>
          <w:szCs w:val="24"/>
        </w:rPr>
        <w:t>Хахов А.А. Расчет клиноременной передачи. Методические указания и контрольные задания. – Астрахань: АГТУ, 2022. – 26с. -</w:t>
      </w:r>
      <w:r w:rsidRPr="00863E6D">
        <w:rPr>
          <w:rFonts w:ascii="Times New Roman" w:hAnsi="Times New Roman" w:cs="Times New Roman"/>
          <w:bCs/>
          <w:sz w:val="24"/>
          <w:szCs w:val="24"/>
        </w:rPr>
        <w:t xml:space="preserve"> </w:t>
      </w:r>
      <w:r w:rsidRPr="00863E6D">
        <w:rPr>
          <w:rFonts w:ascii="Times New Roman" w:hAnsi="Times New Roman" w:cs="Times New Roman"/>
          <w:sz w:val="24"/>
          <w:szCs w:val="24"/>
          <w:lang w:val="en-US"/>
        </w:rPr>
        <w:t>http</w:t>
      </w:r>
      <w:r w:rsidRPr="00863E6D">
        <w:rPr>
          <w:rFonts w:ascii="Times New Roman" w:hAnsi="Times New Roman" w:cs="Times New Roman"/>
          <w:sz w:val="24"/>
          <w:szCs w:val="24"/>
        </w:rPr>
        <w:t>://</w:t>
      </w:r>
      <w:r w:rsidRPr="00863E6D">
        <w:rPr>
          <w:rFonts w:ascii="Times New Roman" w:hAnsi="Times New Roman" w:cs="Times New Roman"/>
          <w:sz w:val="24"/>
          <w:szCs w:val="24"/>
          <w:lang w:val="en-US"/>
        </w:rPr>
        <w:t>portal</w:t>
      </w:r>
      <w:r w:rsidRPr="00863E6D">
        <w:rPr>
          <w:rFonts w:ascii="Times New Roman" w:hAnsi="Times New Roman" w:cs="Times New Roman"/>
          <w:sz w:val="24"/>
          <w:szCs w:val="24"/>
        </w:rPr>
        <w:t>2.</w:t>
      </w:r>
      <w:r w:rsidRPr="00863E6D">
        <w:rPr>
          <w:rFonts w:ascii="Times New Roman" w:hAnsi="Times New Roman" w:cs="Times New Roman"/>
          <w:sz w:val="24"/>
          <w:szCs w:val="24"/>
          <w:lang w:val="en-US"/>
        </w:rPr>
        <w:t>astu</w:t>
      </w:r>
      <w:r w:rsidRPr="00863E6D">
        <w:rPr>
          <w:rFonts w:ascii="Times New Roman" w:hAnsi="Times New Roman" w:cs="Times New Roman"/>
          <w:sz w:val="24"/>
          <w:szCs w:val="24"/>
        </w:rPr>
        <w:t>.</w:t>
      </w:r>
      <w:r w:rsidRPr="00863E6D">
        <w:rPr>
          <w:rFonts w:ascii="Times New Roman" w:hAnsi="Times New Roman" w:cs="Times New Roman"/>
          <w:sz w:val="24"/>
          <w:szCs w:val="24"/>
          <w:lang w:val="en-US"/>
        </w:rPr>
        <w:t>org</w:t>
      </w:r>
      <w:r w:rsidRPr="00863E6D">
        <w:rPr>
          <w:rFonts w:ascii="Times New Roman" w:hAnsi="Times New Roman" w:cs="Times New Roman"/>
          <w:sz w:val="24"/>
          <w:szCs w:val="24"/>
        </w:rPr>
        <w:t>/.</w:t>
      </w:r>
    </w:p>
    <w:p w:rsidR="00051D11" w:rsidRPr="004C147F" w:rsidRDefault="00051D11" w:rsidP="00051D11">
      <w:pPr>
        <w:widowControl w:val="0"/>
        <w:spacing w:after="0" w:line="240" w:lineRule="auto"/>
        <w:jc w:val="both"/>
        <w:rPr>
          <w:rFonts w:ascii="Times New Roman" w:hAnsi="Times New Roman" w:cs="Times New Roman"/>
          <w:color w:val="000000"/>
          <w:sz w:val="24"/>
          <w:szCs w:val="24"/>
        </w:rPr>
      </w:pPr>
    </w:p>
    <w:p w:rsidR="00051D11" w:rsidRPr="004C147F" w:rsidRDefault="00051D11" w:rsidP="00E137D7">
      <w:pPr>
        <w:tabs>
          <w:tab w:val="left" w:pos="993"/>
        </w:tabs>
        <w:spacing w:after="0" w:line="240" w:lineRule="auto"/>
        <w:jc w:val="both"/>
        <w:rPr>
          <w:rFonts w:ascii="Times New Roman" w:hAnsi="Times New Roman" w:cs="Times New Roman"/>
          <w:b/>
          <w:i/>
          <w:sz w:val="24"/>
          <w:szCs w:val="24"/>
        </w:rPr>
      </w:pPr>
      <w:r w:rsidRPr="004C147F">
        <w:rPr>
          <w:rFonts w:ascii="Times New Roman" w:hAnsi="Times New Roman" w:cs="Times New Roman"/>
          <w:b/>
          <w:i/>
          <w:sz w:val="24"/>
          <w:szCs w:val="24"/>
        </w:rPr>
        <w:t xml:space="preserve">Тема </w:t>
      </w:r>
      <w:r w:rsidR="00E137D7">
        <w:rPr>
          <w:rFonts w:ascii="Times New Roman" w:hAnsi="Times New Roman" w:cs="Times New Roman"/>
          <w:b/>
          <w:i/>
          <w:sz w:val="24"/>
          <w:szCs w:val="24"/>
        </w:rPr>
        <w:t>6</w:t>
      </w:r>
      <w:r w:rsidRPr="004C147F">
        <w:rPr>
          <w:rFonts w:ascii="Times New Roman" w:hAnsi="Times New Roman" w:cs="Times New Roman"/>
          <w:b/>
          <w:i/>
          <w:sz w:val="24"/>
          <w:szCs w:val="24"/>
        </w:rPr>
        <w:t>.</w:t>
      </w:r>
      <w:r w:rsidR="00E137D7">
        <w:rPr>
          <w:rFonts w:ascii="Times New Roman" w:hAnsi="Times New Roman" w:cs="Times New Roman"/>
          <w:b/>
          <w:i/>
          <w:sz w:val="24"/>
          <w:szCs w:val="24"/>
        </w:rPr>
        <w:t xml:space="preserve"> </w:t>
      </w:r>
      <w:r w:rsidRPr="004C147F">
        <w:rPr>
          <w:rFonts w:ascii="Times New Roman" w:hAnsi="Times New Roman" w:cs="Times New Roman"/>
          <w:b/>
          <w:i/>
          <w:sz w:val="24"/>
          <w:szCs w:val="24"/>
        </w:rPr>
        <w:t xml:space="preserve">Цепные передачи. Конструкции, область применения. Расчет приводных роликовых цепей. </w:t>
      </w:r>
    </w:p>
    <w:p w:rsidR="00051D11" w:rsidRPr="00E137D7" w:rsidRDefault="00051D11" w:rsidP="00051D11">
      <w:pPr>
        <w:spacing w:after="0" w:line="240" w:lineRule="auto"/>
        <w:rPr>
          <w:rFonts w:ascii="Times New Roman" w:hAnsi="Times New Roman" w:cs="Times New Roman"/>
          <w:b/>
          <w:sz w:val="24"/>
          <w:szCs w:val="24"/>
          <w:u w:val="single"/>
        </w:rPr>
      </w:pPr>
      <w:r w:rsidRPr="00E137D7">
        <w:rPr>
          <w:rFonts w:ascii="Times New Roman" w:hAnsi="Times New Roman" w:cs="Times New Roman"/>
          <w:b/>
          <w:sz w:val="24"/>
          <w:szCs w:val="24"/>
          <w:u w:val="single"/>
        </w:rPr>
        <w:t>Задача №</w:t>
      </w:r>
      <w:r w:rsidR="00AC3605">
        <w:rPr>
          <w:rFonts w:ascii="Times New Roman" w:hAnsi="Times New Roman" w:cs="Times New Roman"/>
          <w:b/>
          <w:sz w:val="24"/>
          <w:szCs w:val="24"/>
          <w:u w:val="single"/>
        </w:rPr>
        <w:t>3</w:t>
      </w:r>
      <w:r w:rsidRPr="00E137D7">
        <w:rPr>
          <w:rFonts w:ascii="Times New Roman" w:hAnsi="Times New Roman" w:cs="Times New Roman"/>
          <w:b/>
          <w:sz w:val="24"/>
          <w:szCs w:val="24"/>
          <w:u w:val="single"/>
        </w:rPr>
        <w:t>.</w:t>
      </w:r>
      <w:r w:rsidRPr="00E137D7">
        <w:rPr>
          <w:rFonts w:ascii="Times New Roman" w:hAnsi="Times New Roman" w:cs="Times New Roman"/>
          <w:b/>
          <w:i/>
          <w:sz w:val="24"/>
          <w:szCs w:val="24"/>
          <w:u w:val="single"/>
        </w:rPr>
        <w:t xml:space="preserve"> </w:t>
      </w:r>
      <w:r w:rsidRPr="00E137D7">
        <w:rPr>
          <w:rFonts w:ascii="Times New Roman" w:hAnsi="Times New Roman" w:cs="Times New Roman"/>
          <w:b/>
          <w:sz w:val="24"/>
          <w:szCs w:val="24"/>
          <w:u w:val="single"/>
        </w:rPr>
        <w:t>Расчет цепной передачи</w:t>
      </w:r>
    </w:p>
    <w:tbl>
      <w:tblPr>
        <w:tblW w:w="9498" w:type="dxa"/>
        <w:tblLook w:val="01E0" w:firstRow="1" w:lastRow="1" w:firstColumn="1" w:lastColumn="1" w:noHBand="0" w:noVBand="0"/>
      </w:tblPr>
      <w:tblGrid>
        <w:gridCol w:w="5387"/>
        <w:gridCol w:w="4111"/>
      </w:tblGrid>
      <w:tr w:rsidR="00051D11" w:rsidRPr="004C147F" w:rsidTr="00051D11">
        <w:tc>
          <w:tcPr>
            <w:tcW w:w="5387"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object w:dxaOrig="6390" w:dyaOrig="5010">
                <v:shape id="_x0000_i1027" type="#_x0000_t75" style="width:189.75pt;height:148.5pt" o:ole="">
                  <v:imagedata r:id="rId69" o:title=""/>
                </v:shape>
                <o:OLEObject Type="Embed" ProgID="PBrush" ShapeID="_x0000_i1027" DrawAspect="Content" ObjectID="_1763020833" r:id="rId70"/>
              </w:object>
            </w:r>
          </w:p>
        </w:tc>
        <w:tc>
          <w:tcPr>
            <w:tcW w:w="4111" w:type="dxa"/>
            <w:shd w:val="clear" w:color="auto" w:fill="auto"/>
          </w:tcPr>
          <w:p w:rsidR="00051D11" w:rsidRPr="004C147F" w:rsidRDefault="00051D11" w:rsidP="00051D11">
            <w:pPr>
              <w:spacing w:after="0" w:line="240" w:lineRule="auto"/>
              <w:rPr>
                <w:rFonts w:ascii="Times New Roman" w:hAnsi="Times New Roman" w:cs="Times New Roman"/>
                <w:sz w:val="24"/>
                <w:szCs w:val="24"/>
              </w:rPr>
            </w:pPr>
          </w:p>
          <w:p w:rsidR="00051D11" w:rsidRPr="004C147F" w:rsidRDefault="00051D11" w:rsidP="00051D11">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Выполнить расчет цепной передачи.</w:t>
            </w:r>
          </w:p>
          <w:p w:rsidR="00051D11" w:rsidRPr="004C147F" w:rsidRDefault="00051D11" w:rsidP="00051D11">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Исходные данные:</w:t>
            </w:r>
          </w:p>
          <w:p w:rsidR="00051D11" w:rsidRPr="004C147F" w:rsidRDefault="00051D11" w:rsidP="00051D11">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 xml:space="preserve">Мощность на ведомой звездочке </w:t>
            </w:r>
            <w:r w:rsidRPr="004C147F">
              <w:rPr>
                <w:rFonts w:ascii="Times New Roman" w:hAnsi="Times New Roman" w:cs="Times New Roman"/>
                <w:sz w:val="24"/>
                <w:szCs w:val="24"/>
                <w:lang w:val="en-US"/>
              </w:rPr>
              <w:t>P</w:t>
            </w:r>
            <w:r w:rsidRPr="004C147F">
              <w:rPr>
                <w:rFonts w:ascii="Times New Roman" w:hAnsi="Times New Roman" w:cs="Times New Roman"/>
                <w:sz w:val="24"/>
                <w:szCs w:val="24"/>
                <w:vertAlign w:val="subscript"/>
              </w:rPr>
              <w:t>2=_____</w:t>
            </w:r>
            <w:r w:rsidRPr="004C147F">
              <w:rPr>
                <w:rFonts w:ascii="Times New Roman" w:hAnsi="Times New Roman" w:cs="Times New Roman"/>
                <w:sz w:val="24"/>
                <w:szCs w:val="24"/>
              </w:rPr>
              <w:t>кВт</w:t>
            </w:r>
          </w:p>
          <w:p w:rsidR="00051D11" w:rsidRPr="004C147F" w:rsidRDefault="00051D11" w:rsidP="00051D11">
            <w:pPr>
              <w:spacing w:after="0" w:line="240" w:lineRule="auto"/>
              <w:rPr>
                <w:rFonts w:ascii="Times New Roman" w:hAnsi="Times New Roman" w:cs="Times New Roman"/>
                <w:i/>
                <w:sz w:val="24"/>
                <w:szCs w:val="24"/>
              </w:rPr>
            </w:pPr>
            <w:r w:rsidRPr="004C147F">
              <w:rPr>
                <w:rFonts w:ascii="Times New Roman" w:hAnsi="Times New Roman" w:cs="Times New Roman"/>
                <w:sz w:val="24"/>
                <w:szCs w:val="24"/>
              </w:rPr>
              <w:t xml:space="preserve">Частота вращения ведущей звездочки </w:t>
            </w:r>
            <w:r w:rsidRPr="004C147F">
              <w:rPr>
                <w:rFonts w:ascii="Times New Roman" w:hAnsi="Times New Roman" w:cs="Times New Roman"/>
                <w:sz w:val="24"/>
                <w:szCs w:val="24"/>
                <w:lang w:val="en-US"/>
              </w:rPr>
              <w:t>n</w:t>
            </w:r>
            <w:r w:rsidRPr="004C147F">
              <w:rPr>
                <w:rFonts w:ascii="Times New Roman" w:hAnsi="Times New Roman" w:cs="Times New Roman"/>
                <w:sz w:val="24"/>
                <w:szCs w:val="24"/>
                <w:vertAlign w:val="subscript"/>
              </w:rPr>
              <w:t>1</w:t>
            </w:r>
            <w:r w:rsidRPr="004C147F">
              <w:rPr>
                <w:rFonts w:ascii="Times New Roman" w:hAnsi="Times New Roman" w:cs="Times New Roman"/>
                <w:sz w:val="24"/>
                <w:szCs w:val="24"/>
              </w:rPr>
              <w:t xml:space="preserve">=_____об/мин, </w:t>
            </w:r>
          </w:p>
          <w:p w:rsidR="00051D11" w:rsidRPr="004C147F" w:rsidRDefault="00051D11" w:rsidP="00051D11">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передаточное отношение</w:t>
            </w:r>
            <w:r w:rsidRPr="004C147F">
              <w:rPr>
                <w:rFonts w:ascii="Times New Roman" w:hAnsi="Times New Roman" w:cs="Times New Roman"/>
                <w:i/>
                <w:sz w:val="24"/>
                <w:szCs w:val="24"/>
              </w:rPr>
              <w:t xml:space="preserve"> </w:t>
            </w:r>
            <w:r w:rsidRPr="004C147F">
              <w:rPr>
                <w:rFonts w:ascii="Times New Roman" w:hAnsi="Times New Roman" w:cs="Times New Roman"/>
                <w:i/>
                <w:sz w:val="24"/>
                <w:szCs w:val="24"/>
                <w:lang w:val="en-US"/>
              </w:rPr>
              <w:t>i</w:t>
            </w:r>
            <w:r w:rsidRPr="004C147F">
              <w:rPr>
                <w:rFonts w:ascii="Times New Roman" w:hAnsi="Times New Roman" w:cs="Times New Roman"/>
                <w:i/>
                <w:sz w:val="24"/>
                <w:szCs w:val="24"/>
              </w:rPr>
              <w:t>=______</w:t>
            </w:r>
          </w:p>
        </w:tc>
      </w:tr>
    </w:tbl>
    <w:p w:rsidR="00051D11" w:rsidRPr="004C147F" w:rsidRDefault="00051D11" w:rsidP="00051D11">
      <w:pPr>
        <w:spacing w:after="0" w:line="240" w:lineRule="auto"/>
        <w:rPr>
          <w:rFonts w:ascii="Times New Roman" w:hAnsi="Times New Roman" w:cs="Times New Roman"/>
          <w:b/>
          <w:i/>
          <w:sz w:val="24"/>
          <w:szCs w:val="24"/>
        </w:rPr>
      </w:pPr>
    </w:p>
    <w:p w:rsidR="00051D11" w:rsidRPr="004C147F" w:rsidRDefault="00051D11" w:rsidP="00051D11">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rPr>
        <w:t>Исходные данные к задаче №</w:t>
      </w:r>
      <w:r w:rsidR="00AC3605">
        <w:rPr>
          <w:rFonts w:ascii="Times New Roman" w:hAnsi="Times New Roman" w:cs="Times New Roman"/>
          <w:b/>
          <w:i/>
          <w:sz w:val="24"/>
          <w:szCs w:val="24"/>
        </w:rPr>
        <w:t>3</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3"/>
        <w:gridCol w:w="632"/>
        <w:gridCol w:w="808"/>
        <w:gridCol w:w="814"/>
        <w:gridCol w:w="809"/>
        <w:gridCol w:w="808"/>
        <w:gridCol w:w="814"/>
        <w:gridCol w:w="809"/>
        <w:gridCol w:w="814"/>
        <w:gridCol w:w="808"/>
        <w:gridCol w:w="815"/>
      </w:tblGrid>
      <w:tr w:rsidR="00051D11" w:rsidRPr="004C147F" w:rsidTr="00051D11">
        <w:tc>
          <w:tcPr>
            <w:tcW w:w="1413" w:type="dxa"/>
            <w:shd w:val="clear" w:color="auto" w:fill="auto"/>
          </w:tcPr>
          <w:p w:rsidR="00051D11" w:rsidRPr="004C147F" w:rsidRDefault="00051D11" w:rsidP="00051D11">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rPr>
              <w:t>№ вар.</w:t>
            </w:r>
          </w:p>
        </w:tc>
        <w:tc>
          <w:tcPr>
            <w:tcW w:w="632"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w:t>
            </w:r>
          </w:p>
        </w:tc>
        <w:tc>
          <w:tcPr>
            <w:tcW w:w="80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w:t>
            </w:r>
          </w:p>
        </w:tc>
        <w:tc>
          <w:tcPr>
            <w:tcW w:w="814"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w:t>
            </w:r>
          </w:p>
        </w:tc>
        <w:tc>
          <w:tcPr>
            <w:tcW w:w="809"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80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814"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w:t>
            </w:r>
          </w:p>
        </w:tc>
        <w:tc>
          <w:tcPr>
            <w:tcW w:w="809"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w:t>
            </w:r>
          </w:p>
        </w:tc>
        <w:tc>
          <w:tcPr>
            <w:tcW w:w="814"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w:t>
            </w:r>
          </w:p>
        </w:tc>
        <w:tc>
          <w:tcPr>
            <w:tcW w:w="80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w:t>
            </w:r>
          </w:p>
        </w:tc>
        <w:tc>
          <w:tcPr>
            <w:tcW w:w="81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w:t>
            </w:r>
          </w:p>
        </w:tc>
      </w:tr>
      <w:tr w:rsidR="00051D11" w:rsidRPr="004C147F" w:rsidTr="00051D11">
        <w:tc>
          <w:tcPr>
            <w:tcW w:w="1413" w:type="dxa"/>
            <w:shd w:val="clear" w:color="auto" w:fill="auto"/>
          </w:tcPr>
          <w:p w:rsidR="00051D11" w:rsidRPr="004C147F" w:rsidRDefault="00051D11" w:rsidP="00051D11">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lang w:val="en-US"/>
              </w:rPr>
              <w:t>P</w:t>
            </w:r>
            <w:r w:rsidRPr="004C147F">
              <w:rPr>
                <w:rFonts w:ascii="Times New Roman" w:hAnsi="Times New Roman" w:cs="Times New Roman"/>
                <w:b/>
                <w:i/>
                <w:sz w:val="24"/>
                <w:szCs w:val="24"/>
                <w:vertAlign w:val="subscript"/>
              </w:rPr>
              <w:t>2</w:t>
            </w:r>
            <w:r w:rsidRPr="004C147F">
              <w:rPr>
                <w:rFonts w:ascii="Times New Roman" w:hAnsi="Times New Roman" w:cs="Times New Roman"/>
                <w:b/>
                <w:i/>
                <w:sz w:val="24"/>
                <w:szCs w:val="24"/>
              </w:rPr>
              <w:t>, кВт</w:t>
            </w:r>
          </w:p>
        </w:tc>
        <w:tc>
          <w:tcPr>
            <w:tcW w:w="632"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w:t>
            </w:r>
          </w:p>
        </w:tc>
        <w:tc>
          <w:tcPr>
            <w:tcW w:w="80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814"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w:t>
            </w:r>
          </w:p>
        </w:tc>
        <w:tc>
          <w:tcPr>
            <w:tcW w:w="809"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w:t>
            </w:r>
          </w:p>
        </w:tc>
        <w:tc>
          <w:tcPr>
            <w:tcW w:w="80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w:t>
            </w:r>
          </w:p>
        </w:tc>
        <w:tc>
          <w:tcPr>
            <w:tcW w:w="814"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w:t>
            </w:r>
          </w:p>
        </w:tc>
        <w:tc>
          <w:tcPr>
            <w:tcW w:w="809"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814"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w:t>
            </w:r>
          </w:p>
        </w:tc>
        <w:tc>
          <w:tcPr>
            <w:tcW w:w="80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w:t>
            </w:r>
          </w:p>
        </w:tc>
        <w:tc>
          <w:tcPr>
            <w:tcW w:w="81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w:t>
            </w:r>
          </w:p>
        </w:tc>
      </w:tr>
      <w:tr w:rsidR="00051D11" w:rsidRPr="004C147F" w:rsidTr="00051D11">
        <w:tc>
          <w:tcPr>
            <w:tcW w:w="1413" w:type="dxa"/>
            <w:shd w:val="clear" w:color="auto" w:fill="auto"/>
          </w:tcPr>
          <w:p w:rsidR="00051D11" w:rsidRPr="004C147F" w:rsidRDefault="00051D11" w:rsidP="00051D11">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lang w:val="en-US"/>
              </w:rPr>
              <w:t>n</w:t>
            </w:r>
            <w:r w:rsidRPr="004C147F">
              <w:rPr>
                <w:rFonts w:ascii="Times New Roman" w:hAnsi="Times New Roman" w:cs="Times New Roman"/>
                <w:b/>
                <w:i/>
                <w:sz w:val="24"/>
                <w:szCs w:val="24"/>
                <w:vertAlign w:val="subscript"/>
              </w:rPr>
              <w:t>1</w:t>
            </w:r>
            <w:r w:rsidRPr="004C147F">
              <w:rPr>
                <w:rFonts w:ascii="Times New Roman" w:hAnsi="Times New Roman" w:cs="Times New Roman"/>
                <w:b/>
                <w:i/>
                <w:sz w:val="24"/>
                <w:szCs w:val="24"/>
              </w:rPr>
              <w:t>, об/мин</w:t>
            </w:r>
          </w:p>
        </w:tc>
        <w:tc>
          <w:tcPr>
            <w:tcW w:w="632"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80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814"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315</w:t>
            </w:r>
          </w:p>
        </w:tc>
        <w:tc>
          <w:tcPr>
            <w:tcW w:w="809"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80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814"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355</w:t>
            </w:r>
          </w:p>
        </w:tc>
        <w:tc>
          <w:tcPr>
            <w:tcW w:w="809"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814"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378</w:t>
            </w:r>
          </w:p>
        </w:tc>
        <w:tc>
          <w:tcPr>
            <w:tcW w:w="80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81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284</w:t>
            </w:r>
          </w:p>
        </w:tc>
      </w:tr>
      <w:tr w:rsidR="00051D11" w:rsidRPr="004C147F" w:rsidTr="00051D11">
        <w:tc>
          <w:tcPr>
            <w:tcW w:w="1413" w:type="dxa"/>
            <w:shd w:val="clear" w:color="auto" w:fill="auto"/>
          </w:tcPr>
          <w:p w:rsidR="00051D11" w:rsidRPr="004C147F" w:rsidRDefault="00051D11" w:rsidP="00051D11">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lang w:val="en-US"/>
              </w:rPr>
              <w:t>i</w:t>
            </w:r>
          </w:p>
        </w:tc>
        <w:tc>
          <w:tcPr>
            <w:tcW w:w="632"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80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814"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3,15</w:t>
            </w:r>
          </w:p>
        </w:tc>
        <w:tc>
          <w:tcPr>
            <w:tcW w:w="809"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80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814"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3,55</w:t>
            </w:r>
          </w:p>
        </w:tc>
        <w:tc>
          <w:tcPr>
            <w:tcW w:w="809"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814"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3,15</w:t>
            </w:r>
          </w:p>
        </w:tc>
        <w:tc>
          <w:tcPr>
            <w:tcW w:w="80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81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3,55</w:t>
            </w:r>
          </w:p>
        </w:tc>
      </w:tr>
    </w:tbl>
    <w:p w:rsidR="00051D11" w:rsidRPr="004C147F" w:rsidRDefault="00051D11" w:rsidP="00051D11">
      <w:pPr>
        <w:spacing w:after="0" w:line="240" w:lineRule="auto"/>
        <w:jc w:val="both"/>
        <w:rPr>
          <w:rFonts w:ascii="Times New Roman" w:hAnsi="Times New Roman" w:cs="Times New Roman"/>
          <w:b/>
          <w:color w:val="000000"/>
          <w:sz w:val="24"/>
          <w:szCs w:val="24"/>
          <w:u w:val="single"/>
        </w:rPr>
      </w:pPr>
      <w:r w:rsidRPr="004C147F">
        <w:rPr>
          <w:rFonts w:ascii="Times New Roman" w:hAnsi="Times New Roman" w:cs="Times New Roman"/>
          <w:b/>
          <w:color w:val="000000"/>
          <w:sz w:val="24"/>
          <w:szCs w:val="24"/>
          <w:u w:val="single"/>
        </w:rPr>
        <w:t>Требования к выполнению данного задания:</w:t>
      </w:r>
    </w:p>
    <w:p w:rsidR="00051D11" w:rsidRPr="004C147F" w:rsidRDefault="00051D11" w:rsidP="00051D11">
      <w:pPr>
        <w:spacing w:after="0" w:line="240" w:lineRule="auto"/>
        <w:rPr>
          <w:rFonts w:ascii="Times New Roman" w:hAnsi="Times New Roman" w:cs="Times New Roman"/>
          <w:i/>
          <w:color w:val="000000"/>
          <w:sz w:val="24"/>
          <w:szCs w:val="24"/>
        </w:rPr>
      </w:pPr>
      <w:r w:rsidRPr="004C147F">
        <w:rPr>
          <w:rFonts w:ascii="Times New Roman" w:hAnsi="Times New Roman" w:cs="Times New Roman"/>
          <w:sz w:val="24"/>
          <w:szCs w:val="24"/>
        </w:rPr>
        <w:t>Задача оформляется в тетради в клетку с иллюстрациями, расчетными формулами и комментариями</w:t>
      </w:r>
      <w:r w:rsidRPr="004C147F">
        <w:rPr>
          <w:rFonts w:ascii="Times New Roman" w:hAnsi="Times New Roman" w:cs="Times New Roman"/>
          <w:color w:val="000000"/>
          <w:sz w:val="24"/>
          <w:szCs w:val="24"/>
        </w:rPr>
        <w:t>.</w:t>
      </w:r>
    </w:p>
    <w:p w:rsidR="00051D11" w:rsidRPr="004C147F" w:rsidRDefault="00051D11" w:rsidP="00051D11">
      <w:pPr>
        <w:spacing w:after="0" w:line="240" w:lineRule="auto"/>
        <w:jc w:val="both"/>
        <w:rPr>
          <w:rFonts w:ascii="Times New Roman" w:hAnsi="Times New Roman" w:cs="Times New Roman"/>
          <w:b/>
          <w:sz w:val="24"/>
          <w:szCs w:val="24"/>
        </w:rPr>
      </w:pPr>
      <w:r w:rsidRPr="004C147F">
        <w:rPr>
          <w:rFonts w:ascii="Times New Roman" w:hAnsi="Times New Roman" w:cs="Times New Roman"/>
          <w:b/>
          <w:sz w:val="24"/>
          <w:szCs w:val="24"/>
          <w:u w:val="single"/>
        </w:rPr>
        <w:t>Порядок</w:t>
      </w:r>
      <w:r w:rsidR="005B6AC1">
        <w:rPr>
          <w:rFonts w:ascii="Times New Roman" w:hAnsi="Times New Roman" w:cs="Times New Roman"/>
          <w:b/>
          <w:sz w:val="24"/>
          <w:szCs w:val="24"/>
          <w:u w:val="single"/>
        </w:rPr>
        <w:t xml:space="preserve"> </w:t>
      </w:r>
      <w:r w:rsidRPr="004C147F">
        <w:rPr>
          <w:rFonts w:ascii="Times New Roman" w:hAnsi="Times New Roman" w:cs="Times New Roman"/>
          <w:b/>
          <w:sz w:val="24"/>
          <w:szCs w:val="24"/>
          <w:u w:val="single"/>
        </w:rPr>
        <w:t>выполнения задания:</w:t>
      </w:r>
      <w:r w:rsidRPr="004C147F">
        <w:rPr>
          <w:rFonts w:ascii="Times New Roman" w:hAnsi="Times New Roman" w:cs="Times New Roman"/>
          <w:b/>
          <w:sz w:val="24"/>
          <w:szCs w:val="24"/>
        </w:rPr>
        <w:t xml:space="preserve"> </w:t>
      </w:r>
    </w:p>
    <w:p w:rsidR="00051D11" w:rsidRPr="004C147F" w:rsidRDefault="00051D11" w:rsidP="00051D11">
      <w:pPr>
        <w:spacing w:after="0" w:line="240" w:lineRule="auto"/>
        <w:jc w:val="both"/>
        <w:rPr>
          <w:rFonts w:ascii="Times New Roman" w:hAnsi="Times New Roman" w:cs="Times New Roman"/>
          <w:sz w:val="24"/>
          <w:szCs w:val="24"/>
        </w:rPr>
      </w:pPr>
      <w:r w:rsidRPr="004C147F">
        <w:rPr>
          <w:rFonts w:ascii="Times New Roman" w:hAnsi="Times New Roman" w:cs="Times New Roman"/>
          <w:sz w:val="24"/>
          <w:szCs w:val="24"/>
        </w:rPr>
        <w:t>Алгоритм расчета цепной передачи приведен в [5]</w:t>
      </w:r>
    </w:p>
    <w:p w:rsidR="00051D11" w:rsidRPr="004C147F" w:rsidRDefault="00051D11" w:rsidP="00051D11">
      <w:pPr>
        <w:spacing w:after="0" w:line="240" w:lineRule="auto"/>
        <w:jc w:val="both"/>
        <w:rPr>
          <w:rFonts w:ascii="Times New Roman" w:hAnsi="Times New Roman" w:cs="Times New Roman"/>
          <w:i/>
          <w:color w:val="000000"/>
          <w:sz w:val="24"/>
          <w:szCs w:val="24"/>
        </w:rPr>
      </w:pPr>
      <w:r w:rsidRPr="004C147F">
        <w:rPr>
          <w:rFonts w:ascii="Times New Roman" w:hAnsi="Times New Roman" w:cs="Times New Roman"/>
          <w:b/>
          <w:sz w:val="24"/>
          <w:szCs w:val="24"/>
          <w:u w:val="single"/>
        </w:rPr>
        <w:t>Форма контроля</w:t>
      </w:r>
      <w:r w:rsidRPr="004C147F">
        <w:rPr>
          <w:rFonts w:ascii="Times New Roman" w:hAnsi="Times New Roman" w:cs="Times New Roman"/>
          <w:b/>
          <w:sz w:val="24"/>
          <w:szCs w:val="24"/>
        </w:rPr>
        <w:t xml:space="preserve"> </w:t>
      </w:r>
      <w:r w:rsidRPr="004C147F">
        <w:rPr>
          <w:rFonts w:ascii="Times New Roman" w:hAnsi="Times New Roman" w:cs="Times New Roman"/>
          <w:sz w:val="24"/>
          <w:szCs w:val="24"/>
        </w:rPr>
        <w:t>– Тестирование [6].</w:t>
      </w:r>
    </w:p>
    <w:p w:rsidR="00051D11" w:rsidRDefault="00051D11" w:rsidP="00051D11">
      <w:pPr>
        <w:spacing w:after="0" w:line="240" w:lineRule="auto"/>
        <w:rPr>
          <w:rFonts w:ascii="Times New Roman" w:hAnsi="Times New Roman" w:cs="Times New Roman"/>
          <w:b/>
          <w:sz w:val="24"/>
          <w:szCs w:val="24"/>
          <w:u w:val="single"/>
        </w:rPr>
      </w:pPr>
    </w:p>
    <w:p w:rsidR="00051D11" w:rsidRPr="004C147F" w:rsidRDefault="00051D11" w:rsidP="00051D11">
      <w:pPr>
        <w:spacing w:after="0" w:line="240" w:lineRule="auto"/>
        <w:ind w:firstLine="567"/>
        <w:jc w:val="both"/>
        <w:rPr>
          <w:rFonts w:ascii="Times New Roman" w:hAnsi="Times New Roman" w:cs="Times New Roman"/>
          <w:b/>
          <w:sz w:val="24"/>
          <w:szCs w:val="24"/>
        </w:rPr>
      </w:pPr>
      <w:r w:rsidRPr="004C147F">
        <w:rPr>
          <w:rFonts w:ascii="Times New Roman" w:hAnsi="Times New Roman" w:cs="Times New Roman"/>
          <w:b/>
          <w:sz w:val="24"/>
          <w:szCs w:val="24"/>
        </w:rPr>
        <w:t>Рекомендуемые источники:</w:t>
      </w:r>
    </w:p>
    <w:p w:rsidR="00051D11" w:rsidRPr="004C147F" w:rsidRDefault="00051D11" w:rsidP="00051D11">
      <w:pPr>
        <w:pStyle w:val="a7"/>
        <w:widowControl/>
        <w:numPr>
          <w:ilvl w:val="0"/>
          <w:numId w:val="24"/>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 xml:space="preserve">Андреев, В.И. </w:t>
      </w:r>
      <w:r w:rsidR="00EB6CFB">
        <w:rPr>
          <w:rFonts w:ascii="Times New Roman" w:hAnsi="Times New Roman"/>
          <w:sz w:val="24"/>
          <w:szCs w:val="24"/>
        </w:rPr>
        <w:t>Прикладная механика</w:t>
      </w:r>
      <w:r w:rsidRPr="004C147F">
        <w:rPr>
          <w:rFonts w:ascii="Times New Roman" w:hAnsi="Times New Roman"/>
          <w:sz w:val="24"/>
          <w:szCs w:val="24"/>
        </w:rPr>
        <w:t xml:space="preserve">. Курсовое проектирование [Электронный ресурс] : учеб. пособие / В.И. Андреев, И.В. Павлова. — Электрон. дан. — Санкт-Петербург : Лань, 2013. — 352 с. — Режим доступа: </w:t>
      </w:r>
      <w:hyperlink r:id="rId71" w:history="1">
        <w:r w:rsidRPr="004C147F">
          <w:rPr>
            <w:rStyle w:val="ae"/>
            <w:rFonts w:ascii="Times New Roman" w:hAnsi="Times New Roman"/>
            <w:sz w:val="24"/>
            <w:szCs w:val="24"/>
          </w:rPr>
          <w:t>https://e.lanbook.com/book/12953</w:t>
        </w:r>
      </w:hyperlink>
      <w:r w:rsidRPr="004C147F">
        <w:rPr>
          <w:rFonts w:ascii="Times New Roman" w:hAnsi="Times New Roman"/>
          <w:sz w:val="24"/>
          <w:szCs w:val="24"/>
        </w:rPr>
        <w:t xml:space="preserve">. </w:t>
      </w:r>
    </w:p>
    <w:p w:rsidR="00051D11" w:rsidRPr="004C147F" w:rsidRDefault="00051D11" w:rsidP="00051D11">
      <w:pPr>
        <w:pStyle w:val="a7"/>
        <w:widowControl/>
        <w:numPr>
          <w:ilvl w:val="0"/>
          <w:numId w:val="24"/>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 xml:space="preserve">Гулиа, Н.В. Детали машин [Электронный ресурс] : учеб. / Н.В. Гулиа, В.Г. Клоков, С.А. Юрков. — Электрон. дан. — Санкт-Петербург : Лань, 2013. — 416 с. — Режим доступа: </w:t>
      </w:r>
      <w:hyperlink r:id="rId72" w:history="1">
        <w:r w:rsidRPr="004C147F">
          <w:rPr>
            <w:rStyle w:val="ae"/>
            <w:rFonts w:ascii="Times New Roman" w:hAnsi="Times New Roman"/>
            <w:sz w:val="24"/>
            <w:szCs w:val="24"/>
          </w:rPr>
          <w:t>https://e.lanbook.com/book/5705</w:t>
        </w:r>
      </w:hyperlink>
      <w:r w:rsidRPr="004C147F">
        <w:rPr>
          <w:rFonts w:ascii="Times New Roman" w:hAnsi="Times New Roman"/>
          <w:sz w:val="24"/>
          <w:szCs w:val="24"/>
        </w:rPr>
        <w:t>.</w:t>
      </w:r>
    </w:p>
    <w:p w:rsidR="00051D11" w:rsidRPr="004C147F" w:rsidRDefault="00051D11" w:rsidP="00051D11">
      <w:pPr>
        <w:pStyle w:val="a7"/>
        <w:widowControl/>
        <w:numPr>
          <w:ilvl w:val="0"/>
          <w:numId w:val="24"/>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iCs/>
          <w:sz w:val="24"/>
          <w:szCs w:val="24"/>
        </w:rPr>
        <w:t>Иванов, М. Н.</w:t>
      </w:r>
      <w:r w:rsidRPr="004C147F">
        <w:rPr>
          <w:rFonts w:ascii="Times New Roman" w:hAnsi="Times New Roman"/>
          <w:i/>
          <w:iCs/>
          <w:sz w:val="24"/>
          <w:szCs w:val="24"/>
        </w:rPr>
        <w:t xml:space="preserve"> </w:t>
      </w:r>
      <w:r w:rsidRPr="004C147F">
        <w:rPr>
          <w:rFonts w:ascii="Times New Roman" w:hAnsi="Times New Roman"/>
          <w:sz w:val="24"/>
          <w:szCs w:val="24"/>
        </w:rPr>
        <w:t>Детали машин [Электронный ресурс]: учебник для академического бакалавриата / М. Н. Иванов, В. А. Финогенов. — 16-е изд., испр. и доп. — М. : Издательство Юрайт, 2015. — 409 с. — (Серия : Бакалавр. Академический курс). — URL: https://biblio-online.ru/book/259F92F0-C219-4B22-98A9-B8AE87628B12/detali-mashin</w:t>
      </w:r>
    </w:p>
    <w:p w:rsidR="00051D11" w:rsidRPr="004C147F" w:rsidRDefault="00051D11" w:rsidP="00051D11">
      <w:pPr>
        <w:pStyle w:val="a7"/>
        <w:widowControl/>
        <w:numPr>
          <w:ilvl w:val="0"/>
          <w:numId w:val="24"/>
        </w:numPr>
        <w:suppressAutoHyphens w:val="0"/>
        <w:spacing w:after="0" w:line="240" w:lineRule="auto"/>
        <w:ind w:left="0" w:firstLine="0"/>
        <w:contextualSpacing/>
        <w:rPr>
          <w:rFonts w:ascii="Times New Roman" w:hAnsi="Times New Roman"/>
          <w:color w:val="111111"/>
          <w:sz w:val="24"/>
          <w:szCs w:val="24"/>
          <w:shd w:val="clear" w:color="auto" w:fill="FFFFFF"/>
        </w:rPr>
      </w:pPr>
      <w:r w:rsidRPr="004C147F">
        <w:rPr>
          <w:rFonts w:ascii="Times New Roman" w:hAnsi="Times New Roman"/>
          <w:color w:val="111111"/>
          <w:sz w:val="24"/>
          <w:szCs w:val="24"/>
          <w:shd w:val="clear" w:color="auto" w:fill="FFFFFF"/>
        </w:rPr>
        <w:lastRenderedPageBreak/>
        <w:t xml:space="preserve">Чернилевский, Д.В. </w:t>
      </w:r>
      <w:r w:rsidR="00EB6CFB">
        <w:rPr>
          <w:rFonts w:ascii="Times New Roman" w:hAnsi="Times New Roman"/>
          <w:color w:val="111111"/>
          <w:sz w:val="24"/>
          <w:szCs w:val="24"/>
          <w:shd w:val="clear" w:color="auto" w:fill="FFFFFF"/>
        </w:rPr>
        <w:t>Прикладная механика</w:t>
      </w:r>
      <w:r w:rsidRPr="004C147F">
        <w:rPr>
          <w:rFonts w:ascii="Times New Roman" w:hAnsi="Times New Roman"/>
          <w:color w:val="111111"/>
          <w:sz w:val="24"/>
          <w:szCs w:val="24"/>
          <w:shd w:val="clear" w:color="auto" w:fill="FFFFFF"/>
        </w:rPr>
        <w:t>. Учебник для вузов [Электронный ресурс] : учеб. — Электрон. дан. — Москва : Машиностроение, 2012. — 672 с. — Режим доступа: https://e.lanbook.com/book/5806. — Загл. с экрана.</w:t>
      </w:r>
    </w:p>
    <w:p w:rsidR="00051D11" w:rsidRPr="004C147F" w:rsidRDefault="00051D11" w:rsidP="00051D11">
      <w:pPr>
        <w:pStyle w:val="a7"/>
        <w:numPr>
          <w:ilvl w:val="0"/>
          <w:numId w:val="24"/>
        </w:numPr>
        <w:tabs>
          <w:tab w:val="left" w:pos="708"/>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bCs/>
          <w:color w:val="000000"/>
          <w:sz w:val="24"/>
          <w:szCs w:val="24"/>
        </w:rPr>
        <w:t>Курсовое проектирование деталей машин</w:t>
      </w:r>
      <w:r w:rsidRPr="004C147F">
        <w:rPr>
          <w:rFonts w:ascii="Times New Roman" w:hAnsi="Times New Roman"/>
          <w:color w:val="000000"/>
          <w:sz w:val="24"/>
          <w:szCs w:val="24"/>
        </w:rPr>
        <w:t>: учеб. пособие [С.А. Чернавский [и др.]</w:t>
      </w:r>
      <w:r w:rsidR="005B6AC1">
        <w:rPr>
          <w:rFonts w:ascii="Times New Roman" w:hAnsi="Times New Roman"/>
          <w:color w:val="000000"/>
          <w:sz w:val="24"/>
          <w:szCs w:val="24"/>
        </w:rPr>
        <w:t xml:space="preserve"> </w:t>
      </w:r>
      <w:r w:rsidRPr="004C147F">
        <w:rPr>
          <w:rFonts w:ascii="Times New Roman" w:hAnsi="Times New Roman"/>
          <w:color w:val="000000"/>
          <w:sz w:val="24"/>
          <w:szCs w:val="24"/>
        </w:rPr>
        <w:t xml:space="preserve">/ [С.А. Чернавский [и др.] – Изд. 3-е, стер., перепеч. с изд. 1987 г. – </w:t>
      </w:r>
      <w:r w:rsidRPr="004C147F">
        <w:rPr>
          <w:rFonts w:ascii="Times New Roman" w:hAnsi="Times New Roman"/>
          <w:sz w:val="24"/>
          <w:szCs w:val="24"/>
        </w:rPr>
        <w:t>М.: Альянс</w:t>
      </w:r>
      <w:r w:rsidRPr="004C147F">
        <w:rPr>
          <w:rFonts w:ascii="Times New Roman" w:hAnsi="Times New Roman"/>
          <w:color w:val="000000"/>
          <w:sz w:val="24"/>
          <w:szCs w:val="24"/>
        </w:rPr>
        <w:t>, 2005.</w:t>
      </w:r>
      <w:r w:rsidR="005B6AC1">
        <w:rPr>
          <w:rFonts w:ascii="Times New Roman" w:hAnsi="Times New Roman"/>
          <w:color w:val="000000"/>
          <w:sz w:val="24"/>
          <w:szCs w:val="24"/>
        </w:rPr>
        <w:t xml:space="preserve"> </w:t>
      </w:r>
      <w:r w:rsidRPr="004C147F">
        <w:rPr>
          <w:rFonts w:ascii="Times New Roman" w:hAnsi="Times New Roman"/>
          <w:color w:val="000000"/>
          <w:sz w:val="24"/>
          <w:szCs w:val="24"/>
        </w:rPr>
        <w:t xml:space="preserve">– 415с. (119 </w:t>
      </w:r>
      <w:r w:rsidRPr="004C147F">
        <w:rPr>
          <w:rFonts w:ascii="Times New Roman" w:hAnsi="Times New Roman"/>
          <w:bCs/>
          <w:sz w:val="24"/>
          <w:szCs w:val="24"/>
        </w:rPr>
        <w:t>экз. в библиотеке АГТУ</w:t>
      </w:r>
      <w:r w:rsidRPr="004C147F">
        <w:rPr>
          <w:rFonts w:ascii="Times New Roman" w:hAnsi="Times New Roman"/>
          <w:color w:val="000000"/>
          <w:sz w:val="24"/>
          <w:szCs w:val="24"/>
        </w:rPr>
        <w:t>).</w:t>
      </w:r>
    </w:p>
    <w:p w:rsidR="00051D11" w:rsidRPr="00524CD2" w:rsidRDefault="00051D11" w:rsidP="00051D11">
      <w:pPr>
        <w:widowControl w:val="0"/>
        <w:numPr>
          <w:ilvl w:val="0"/>
          <w:numId w:val="24"/>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color w:val="000000"/>
          <w:sz w:val="24"/>
          <w:szCs w:val="24"/>
        </w:rPr>
      </w:pPr>
      <w:r w:rsidRPr="00524CD2">
        <w:rPr>
          <w:rFonts w:ascii="Times New Roman" w:hAnsi="Times New Roman" w:cs="Times New Roman"/>
          <w:color w:val="000000"/>
          <w:sz w:val="24"/>
          <w:szCs w:val="24"/>
        </w:rPr>
        <w:t xml:space="preserve">. </w:t>
      </w:r>
      <w:r w:rsidRPr="00524CD2">
        <w:rPr>
          <w:rFonts w:ascii="Times New Roman" w:hAnsi="Times New Roman" w:cs="Times New Roman"/>
          <w:sz w:val="24"/>
          <w:szCs w:val="24"/>
          <w:lang w:eastAsia="ru-RU"/>
        </w:rPr>
        <w:t xml:space="preserve">Хахов А.А. </w:t>
      </w:r>
      <w:r w:rsidRPr="00524CD2">
        <w:rPr>
          <w:rFonts w:ascii="Times New Roman" w:hAnsi="Times New Roman" w:cs="Times New Roman"/>
          <w:sz w:val="24"/>
          <w:szCs w:val="24"/>
        </w:rPr>
        <w:t>Тестовые задания по курсу «</w:t>
      </w:r>
      <w:r w:rsidR="00516BB7">
        <w:rPr>
          <w:rFonts w:ascii="Times New Roman" w:hAnsi="Times New Roman" w:cs="Times New Roman"/>
          <w:sz w:val="24"/>
          <w:szCs w:val="24"/>
        </w:rPr>
        <w:t>Прикладная механика</w:t>
      </w:r>
      <w:r w:rsidRPr="00524CD2">
        <w:rPr>
          <w:rFonts w:ascii="Times New Roman" w:hAnsi="Times New Roman" w:cs="Times New Roman"/>
          <w:sz w:val="24"/>
          <w:szCs w:val="24"/>
        </w:rPr>
        <w:t xml:space="preserve">»/ для студентов направления </w:t>
      </w:r>
      <w:r w:rsidR="00516BB7">
        <w:rPr>
          <w:rFonts w:ascii="Times New Roman" w:hAnsi="Times New Roman" w:cs="Times New Roman"/>
          <w:sz w:val="24"/>
          <w:szCs w:val="24"/>
        </w:rPr>
        <w:t>15.03.02 - Технологические машины и оборудование</w:t>
      </w:r>
      <w:r w:rsidRPr="00524CD2">
        <w:rPr>
          <w:rFonts w:ascii="Times New Roman" w:hAnsi="Times New Roman" w:cs="Times New Roman"/>
          <w:sz w:val="24"/>
          <w:szCs w:val="24"/>
        </w:rPr>
        <w:t>: методическое пособие. – Астрахань: АГТУ, 2021. – 226с. -</w:t>
      </w:r>
      <w:r w:rsidRPr="00524CD2">
        <w:rPr>
          <w:rFonts w:ascii="Times New Roman" w:hAnsi="Times New Roman" w:cs="Times New Roman"/>
          <w:bCs/>
          <w:sz w:val="24"/>
          <w:szCs w:val="24"/>
          <w:lang w:eastAsia="ru-RU"/>
        </w:rPr>
        <w:t xml:space="preserve"> </w:t>
      </w:r>
      <w:r w:rsidRPr="00524CD2">
        <w:rPr>
          <w:rFonts w:ascii="Times New Roman" w:hAnsi="Times New Roman" w:cs="Times New Roman"/>
          <w:sz w:val="24"/>
          <w:szCs w:val="24"/>
          <w:lang w:val="en-US" w:eastAsia="ru-RU"/>
        </w:rPr>
        <w:t>http</w:t>
      </w:r>
      <w:r w:rsidRPr="00524CD2">
        <w:rPr>
          <w:rFonts w:ascii="Times New Roman" w:hAnsi="Times New Roman" w:cs="Times New Roman"/>
          <w:sz w:val="24"/>
          <w:szCs w:val="24"/>
          <w:lang w:eastAsia="ru-RU"/>
        </w:rPr>
        <w:t>://</w:t>
      </w:r>
      <w:r w:rsidRPr="00524CD2">
        <w:rPr>
          <w:rFonts w:ascii="Times New Roman" w:hAnsi="Times New Roman" w:cs="Times New Roman"/>
          <w:sz w:val="24"/>
          <w:szCs w:val="24"/>
          <w:lang w:val="en-US" w:eastAsia="ru-RU"/>
        </w:rPr>
        <w:t>portal</w:t>
      </w:r>
      <w:r w:rsidRPr="00524CD2">
        <w:rPr>
          <w:rFonts w:ascii="Times New Roman" w:hAnsi="Times New Roman" w:cs="Times New Roman"/>
          <w:sz w:val="24"/>
          <w:szCs w:val="24"/>
          <w:lang w:eastAsia="ru-RU"/>
        </w:rPr>
        <w:t>2.</w:t>
      </w:r>
      <w:r w:rsidRPr="00524CD2">
        <w:rPr>
          <w:rFonts w:ascii="Times New Roman" w:hAnsi="Times New Roman" w:cs="Times New Roman"/>
          <w:sz w:val="24"/>
          <w:szCs w:val="24"/>
          <w:lang w:val="en-US" w:eastAsia="ru-RU"/>
        </w:rPr>
        <w:t>astu</w:t>
      </w:r>
      <w:r w:rsidRPr="00524CD2">
        <w:rPr>
          <w:rFonts w:ascii="Times New Roman" w:hAnsi="Times New Roman" w:cs="Times New Roman"/>
          <w:sz w:val="24"/>
          <w:szCs w:val="24"/>
          <w:lang w:eastAsia="ru-RU"/>
        </w:rPr>
        <w:t>.</w:t>
      </w:r>
      <w:r w:rsidRPr="00524CD2">
        <w:rPr>
          <w:rFonts w:ascii="Times New Roman" w:hAnsi="Times New Roman" w:cs="Times New Roman"/>
          <w:sz w:val="24"/>
          <w:szCs w:val="24"/>
          <w:lang w:val="en-US" w:eastAsia="ru-RU"/>
        </w:rPr>
        <w:t>org</w:t>
      </w:r>
      <w:r w:rsidRPr="00524CD2">
        <w:rPr>
          <w:rFonts w:ascii="Times New Roman" w:hAnsi="Times New Roman" w:cs="Times New Roman"/>
          <w:sz w:val="24"/>
          <w:szCs w:val="24"/>
          <w:lang w:eastAsia="ru-RU"/>
        </w:rPr>
        <w:t>/</w:t>
      </w:r>
      <w:r>
        <w:rPr>
          <w:rFonts w:ascii="Times New Roman" w:hAnsi="Times New Roman" w:cs="Times New Roman"/>
          <w:sz w:val="24"/>
          <w:szCs w:val="24"/>
          <w:lang w:eastAsia="ru-RU"/>
        </w:rPr>
        <w:t>.</w:t>
      </w:r>
    </w:p>
    <w:p w:rsidR="00051D11" w:rsidRPr="004C147F" w:rsidRDefault="00051D11" w:rsidP="00051D11">
      <w:pPr>
        <w:spacing w:after="0" w:line="240" w:lineRule="auto"/>
        <w:jc w:val="both"/>
        <w:rPr>
          <w:rFonts w:ascii="Times New Roman" w:hAnsi="Times New Roman" w:cs="Times New Roman"/>
          <w:sz w:val="24"/>
          <w:szCs w:val="24"/>
        </w:rPr>
      </w:pPr>
    </w:p>
    <w:p w:rsidR="00AC3605" w:rsidRPr="00AC3605" w:rsidRDefault="00051D11" w:rsidP="00AC3605">
      <w:pPr>
        <w:spacing w:after="0" w:line="240" w:lineRule="auto"/>
        <w:jc w:val="both"/>
        <w:rPr>
          <w:rFonts w:ascii="Times New Roman" w:hAnsi="Times New Roman" w:cs="Times New Roman"/>
          <w:b/>
          <w:i/>
          <w:sz w:val="24"/>
          <w:szCs w:val="24"/>
        </w:rPr>
      </w:pPr>
      <w:r w:rsidRPr="00AC3605">
        <w:rPr>
          <w:rFonts w:ascii="Times New Roman" w:hAnsi="Times New Roman" w:cs="Times New Roman"/>
          <w:b/>
          <w:i/>
          <w:sz w:val="24"/>
          <w:szCs w:val="24"/>
        </w:rPr>
        <w:t xml:space="preserve">Тема </w:t>
      </w:r>
      <w:r w:rsidR="00AC3605" w:rsidRPr="00AC3605">
        <w:rPr>
          <w:rFonts w:ascii="Times New Roman" w:hAnsi="Times New Roman" w:cs="Times New Roman"/>
          <w:b/>
          <w:i/>
          <w:sz w:val="24"/>
          <w:szCs w:val="24"/>
        </w:rPr>
        <w:t>7</w:t>
      </w:r>
      <w:r w:rsidRPr="00AC3605">
        <w:rPr>
          <w:rFonts w:ascii="Times New Roman" w:hAnsi="Times New Roman" w:cs="Times New Roman"/>
          <w:b/>
          <w:i/>
          <w:sz w:val="24"/>
          <w:szCs w:val="24"/>
        </w:rPr>
        <w:t>.</w:t>
      </w:r>
      <w:r w:rsidR="00B44A09" w:rsidRPr="00AC3605">
        <w:rPr>
          <w:rFonts w:ascii="Times New Roman" w:hAnsi="Times New Roman" w:cs="Times New Roman"/>
          <w:b/>
          <w:bCs/>
          <w:i/>
          <w:sz w:val="24"/>
          <w:szCs w:val="24"/>
        </w:rPr>
        <w:t xml:space="preserve"> </w:t>
      </w:r>
      <w:r w:rsidR="00AC3605" w:rsidRPr="00AC3605">
        <w:rPr>
          <w:rFonts w:ascii="Times New Roman" w:hAnsi="Times New Roman" w:cs="Times New Roman"/>
          <w:b/>
          <w:i/>
          <w:sz w:val="24"/>
          <w:szCs w:val="24"/>
        </w:rPr>
        <w:t>Зубчатые передачи. Классификация. Конструкции зубчатых колес. Виды выхода из строя, критерии работоспособности. Материалы. Инженерный расчет цилиндрических зубчатых передач с эвольвентным профилем. Инженерный расчет конических зубчатых передач.</w:t>
      </w:r>
    </w:p>
    <w:p w:rsidR="00051D11" w:rsidRPr="00AC3605" w:rsidRDefault="00AC3605" w:rsidP="00AC3605">
      <w:pPr>
        <w:tabs>
          <w:tab w:val="left" w:pos="993"/>
        </w:tabs>
        <w:spacing w:after="0" w:line="240" w:lineRule="auto"/>
        <w:jc w:val="both"/>
        <w:rPr>
          <w:rFonts w:ascii="Times New Roman" w:hAnsi="Times New Roman" w:cs="Times New Roman"/>
          <w:b/>
          <w:i/>
          <w:sz w:val="24"/>
          <w:szCs w:val="24"/>
        </w:rPr>
      </w:pPr>
      <w:r w:rsidRPr="00AC3605">
        <w:rPr>
          <w:rFonts w:ascii="Times New Roman" w:hAnsi="Times New Roman" w:cs="Times New Roman"/>
          <w:b/>
          <w:i/>
          <w:sz w:val="24"/>
          <w:szCs w:val="24"/>
        </w:rPr>
        <w:t>Червячные передачи. Конструкции и материалы. Критерии расчета червячных передач. Инженерный расчет червячной передачи. Смазка червячных передач. Тепловой расчет червячного редуктора</w:t>
      </w:r>
    </w:p>
    <w:p w:rsidR="00051D11" w:rsidRPr="00AC3605" w:rsidRDefault="00051D11" w:rsidP="00051D11">
      <w:pPr>
        <w:spacing w:after="0" w:line="240" w:lineRule="auto"/>
        <w:rPr>
          <w:rFonts w:ascii="Times New Roman" w:hAnsi="Times New Roman" w:cs="Times New Roman"/>
          <w:b/>
          <w:bCs/>
          <w:sz w:val="24"/>
          <w:szCs w:val="24"/>
          <w:u w:val="single"/>
        </w:rPr>
      </w:pPr>
      <w:r w:rsidRPr="00AC3605">
        <w:rPr>
          <w:rFonts w:ascii="Times New Roman" w:hAnsi="Times New Roman" w:cs="Times New Roman"/>
          <w:b/>
          <w:sz w:val="24"/>
          <w:szCs w:val="24"/>
          <w:u w:val="single"/>
        </w:rPr>
        <w:t>Задача №</w:t>
      </w:r>
      <w:r w:rsidR="00AC3605">
        <w:rPr>
          <w:rFonts w:ascii="Times New Roman" w:hAnsi="Times New Roman" w:cs="Times New Roman"/>
          <w:b/>
          <w:sz w:val="24"/>
          <w:szCs w:val="24"/>
          <w:u w:val="single"/>
        </w:rPr>
        <w:t>4</w:t>
      </w:r>
      <w:r w:rsidRPr="00AC3605">
        <w:rPr>
          <w:rFonts w:ascii="Times New Roman" w:hAnsi="Times New Roman" w:cs="Times New Roman"/>
          <w:b/>
          <w:sz w:val="24"/>
          <w:szCs w:val="24"/>
          <w:u w:val="single"/>
        </w:rPr>
        <w:t xml:space="preserve">. </w:t>
      </w:r>
      <w:r w:rsidR="00AC3605" w:rsidRPr="00AC3605">
        <w:rPr>
          <w:rFonts w:ascii="Times New Roman" w:hAnsi="Times New Roman" w:cs="Times New Roman"/>
          <w:b/>
          <w:sz w:val="24"/>
          <w:szCs w:val="24"/>
          <w:u w:val="single"/>
        </w:rPr>
        <w:t>Расчет зубчатой передачи</w:t>
      </w:r>
    </w:p>
    <w:tbl>
      <w:tblPr>
        <w:tblW w:w="9525" w:type="dxa"/>
        <w:tblLook w:val="01E0" w:firstRow="1" w:lastRow="1" w:firstColumn="1" w:lastColumn="1" w:noHBand="0" w:noVBand="0"/>
      </w:tblPr>
      <w:tblGrid>
        <w:gridCol w:w="4536"/>
        <w:gridCol w:w="4989"/>
      </w:tblGrid>
      <w:tr w:rsidR="00051D11" w:rsidRPr="004C147F" w:rsidTr="00051D11">
        <w:tc>
          <w:tcPr>
            <w:tcW w:w="4536" w:type="dxa"/>
          </w:tcPr>
          <w:p w:rsidR="00051D11" w:rsidRPr="004C147F" w:rsidRDefault="00051D11" w:rsidP="00051D11">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object w:dxaOrig="4605" w:dyaOrig="4830">
                <v:shape id="_x0000_i1028" type="#_x0000_t75" style="width:209.25pt;height:220.5pt" o:ole="">
                  <v:imagedata r:id="rId73" o:title=""/>
                </v:shape>
                <o:OLEObject Type="Embed" ProgID="PBrush" ShapeID="_x0000_i1028" DrawAspect="Content" ObjectID="_1763020834" r:id="rId74"/>
              </w:object>
            </w:r>
            <w:r w:rsidRPr="004C147F">
              <w:rPr>
                <w:rFonts w:ascii="Times New Roman" w:hAnsi="Times New Roman" w:cs="Times New Roman"/>
                <w:sz w:val="24"/>
                <w:szCs w:val="24"/>
              </w:rPr>
              <w:t xml:space="preserve"> </w:t>
            </w:r>
          </w:p>
        </w:tc>
        <w:tc>
          <w:tcPr>
            <w:tcW w:w="4989" w:type="dxa"/>
          </w:tcPr>
          <w:p w:rsidR="00051D11" w:rsidRPr="004C147F" w:rsidRDefault="00051D11" w:rsidP="00051D11">
            <w:pPr>
              <w:spacing w:after="0" w:line="240" w:lineRule="auto"/>
              <w:rPr>
                <w:rFonts w:ascii="Times New Roman" w:hAnsi="Times New Roman" w:cs="Times New Roman"/>
                <w:sz w:val="24"/>
                <w:szCs w:val="24"/>
              </w:rPr>
            </w:pPr>
          </w:p>
          <w:p w:rsidR="00051D11" w:rsidRPr="004C147F" w:rsidRDefault="00051D11" w:rsidP="00051D11">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Выполнить расчет цилиндрической косозубой передачи.</w:t>
            </w:r>
          </w:p>
          <w:p w:rsidR="00051D11" w:rsidRPr="004C147F" w:rsidRDefault="00051D11" w:rsidP="00051D11">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Исходные данные:</w:t>
            </w:r>
          </w:p>
          <w:p w:rsidR="00051D11" w:rsidRPr="004C147F" w:rsidRDefault="00051D11" w:rsidP="00051D11">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 xml:space="preserve">Мощность на колесе </w:t>
            </w:r>
            <w:r w:rsidRPr="004C147F">
              <w:rPr>
                <w:rFonts w:ascii="Times New Roman" w:hAnsi="Times New Roman" w:cs="Times New Roman"/>
                <w:sz w:val="24"/>
                <w:szCs w:val="24"/>
                <w:lang w:val="en-US"/>
              </w:rPr>
              <w:t>P</w:t>
            </w:r>
            <w:r w:rsidRPr="004C147F">
              <w:rPr>
                <w:rFonts w:ascii="Times New Roman" w:hAnsi="Times New Roman" w:cs="Times New Roman"/>
                <w:sz w:val="24"/>
                <w:szCs w:val="24"/>
                <w:vertAlign w:val="subscript"/>
              </w:rPr>
              <w:t>2</w:t>
            </w:r>
            <w:r w:rsidRPr="004C147F">
              <w:rPr>
                <w:rFonts w:ascii="Times New Roman" w:hAnsi="Times New Roman" w:cs="Times New Roman"/>
                <w:sz w:val="24"/>
                <w:szCs w:val="24"/>
              </w:rPr>
              <w:t>=____кВт</w:t>
            </w:r>
          </w:p>
          <w:p w:rsidR="00051D11" w:rsidRPr="004C147F" w:rsidRDefault="00051D11" w:rsidP="00051D11">
            <w:pPr>
              <w:spacing w:after="0" w:line="240" w:lineRule="auto"/>
              <w:rPr>
                <w:rFonts w:ascii="Times New Roman" w:hAnsi="Times New Roman" w:cs="Times New Roman"/>
                <w:i/>
                <w:sz w:val="24"/>
                <w:szCs w:val="24"/>
              </w:rPr>
            </w:pPr>
            <w:r w:rsidRPr="004C147F">
              <w:rPr>
                <w:rFonts w:ascii="Times New Roman" w:hAnsi="Times New Roman" w:cs="Times New Roman"/>
                <w:sz w:val="24"/>
                <w:szCs w:val="24"/>
              </w:rPr>
              <w:t xml:space="preserve">Частота вращения шестерни </w:t>
            </w:r>
            <w:r w:rsidRPr="004C147F">
              <w:rPr>
                <w:rFonts w:ascii="Times New Roman" w:hAnsi="Times New Roman" w:cs="Times New Roman"/>
                <w:sz w:val="24"/>
                <w:szCs w:val="24"/>
                <w:lang w:val="en-US"/>
              </w:rPr>
              <w:t>n</w:t>
            </w:r>
            <w:r w:rsidRPr="004C147F">
              <w:rPr>
                <w:rFonts w:ascii="Times New Roman" w:hAnsi="Times New Roman" w:cs="Times New Roman"/>
                <w:sz w:val="24"/>
                <w:szCs w:val="24"/>
                <w:vertAlign w:val="subscript"/>
              </w:rPr>
              <w:t>1</w:t>
            </w:r>
            <w:r w:rsidRPr="004C147F">
              <w:rPr>
                <w:rFonts w:ascii="Times New Roman" w:hAnsi="Times New Roman" w:cs="Times New Roman"/>
                <w:sz w:val="24"/>
                <w:szCs w:val="24"/>
              </w:rPr>
              <w:t>=____ об/мин,</w:t>
            </w:r>
          </w:p>
          <w:p w:rsidR="00051D11" w:rsidRPr="004C147F" w:rsidRDefault="00051D11" w:rsidP="00051D11">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Передаточное отношение</w:t>
            </w:r>
            <w:r w:rsidRPr="004C147F">
              <w:rPr>
                <w:rFonts w:ascii="Times New Roman" w:hAnsi="Times New Roman" w:cs="Times New Roman"/>
                <w:i/>
                <w:sz w:val="24"/>
                <w:szCs w:val="24"/>
              </w:rPr>
              <w:t xml:space="preserve"> </w:t>
            </w:r>
            <w:r w:rsidRPr="004C147F">
              <w:rPr>
                <w:rFonts w:ascii="Times New Roman" w:hAnsi="Times New Roman" w:cs="Times New Roman"/>
                <w:i/>
                <w:sz w:val="24"/>
                <w:szCs w:val="24"/>
                <w:lang w:val="en-US"/>
              </w:rPr>
              <w:t>i</w:t>
            </w:r>
            <w:r w:rsidRPr="004C147F">
              <w:rPr>
                <w:rFonts w:ascii="Times New Roman" w:hAnsi="Times New Roman" w:cs="Times New Roman"/>
                <w:i/>
                <w:sz w:val="24"/>
                <w:szCs w:val="24"/>
              </w:rPr>
              <w:t>=</w:t>
            </w:r>
            <w:r w:rsidRPr="004C147F">
              <w:rPr>
                <w:rFonts w:ascii="Times New Roman" w:hAnsi="Times New Roman" w:cs="Times New Roman"/>
                <w:sz w:val="24"/>
                <w:szCs w:val="24"/>
              </w:rPr>
              <w:t>____</w:t>
            </w:r>
          </w:p>
          <w:p w:rsidR="00051D11" w:rsidRPr="004C147F" w:rsidRDefault="00051D11" w:rsidP="00051D11">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 xml:space="preserve">Продолжительность работы передачи </w:t>
            </w:r>
            <w:r w:rsidRPr="004C147F">
              <w:rPr>
                <w:rFonts w:ascii="Times New Roman" w:hAnsi="Times New Roman" w:cs="Times New Roman"/>
                <w:sz w:val="24"/>
                <w:szCs w:val="24"/>
                <w:lang w:val="en-US"/>
              </w:rPr>
              <w:t>t</w:t>
            </w:r>
            <w:r w:rsidRPr="004C147F">
              <w:rPr>
                <w:rFonts w:ascii="Times New Roman" w:hAnsi="Times New Roman" w:cs="Times New Roman"/>
                <w:sz w:val="24"/>
                <w:szCs w:val="24"/>
              </w:rPr>
              <w:t>=______ч</w:t>
            </w:r>
          </w:p>
        </w:tc>
      </w:tr>
    </w:tbl>
    <w:p w:rsidR="00051D11" w:rsidRPr="004C147F" w:rsidRDefault="00051D11" w:rsidP="00051D11">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rPr>
        <w:t>Исходные данные к задаче</w:t>
      </w:r>
      <w:r>
        <w:rPr>
          <w:rFonts w:ascii="Times New Roman" w:hAnsi="Times New Roman" w:cs="Times New Roman"/>
          <w:b/>
          <w:i/>
          <w:sz w:val="24"/>
          <w:szCs w:val="24"/>
        </w:rPr>
        <w:t xml:space="preserve"> №</w:t>
      </w:r>
      <w:r w:rsidR="00AC3605">
        <w:rPr>
          <w:rFonts w:ascii="Times New Roman" w:hAnsi="Times New Roman" w:cs="Times New Roman"/>
          <w:b/>
          <w:i/>
          <w:sz w:val="24"/>
          <w:szCs w:val="24"/>
        </w:rPr>
        <w:t>4</w:t>
      </w:r>
      <w:r w:rsidRPr="004C147F">
        <w:rPr>
          <w:rFonts w:ascii="Times New Roman" w:hAnsi="Times New Roman" w:cs="Times New Roman"/>
          <w:b/>
          <w:i/>
          <w:sz w:val="24"/>
          <w:szCs w:val="24"/>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9"/>
        <w:gridCol w:w="816"/>
        <w:gridCol w:w="821"/>
        <w:gridCol w:w="821"/>
        <w:gridCol w:w="821"/>
        <w:gridCol w:w="821"/>
        <w:gridCol w:w="821"/>
        <w:gridCol w:w="821"/>
        <w:gridCol w:w="821"/>
        <w:gridCol w:w="821"/>
        <w:gridCol w:w="821"/>
      </w:tblGrid>
      <w:tr w:rsidR="00051D11" w:rsidRPr="004C147F" w:rsidTr="00051D11">
        <w:tc>
          <w:tcPr>
            <w:tcW w:w="1413" w:type="dxa"/>
            <w:shd w:val="clear" w:color="auto" w:fill="auto"/>
          </w:tcPr>
          <w:p w:rsidR="00051D11" w:rsidRPr="004C147F" w:rsidRDefault="00051D11" w:rsidP="00051D11">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rPr>
              <w:t>№ вар.</w:t>
            </w:r>
          </w:p>
        </w:tc>
        <w:tc>
          <w:tcPr>
            <w:tcW w:w="506"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w:t>
            </w:r>
          </w:p>
        </w:tc>
      </w:tr>
      <w:tr w:rsidR="00051D11" w:rsidRPr="004C147F" w:rsidTr="00051D11">
        <w:tc>
          <w:tcPr>
            <w:tcW w:w="1413" w:type="dxa"/>
            <w:shd w:val="clear" w:color="auto" w:fill="auto"/>
          </w:tcPr>
          <w:p w:rsidR="00051D11" w:rsidRPr="004C147F" w:rsidRDefault="00051D11" w:rsidP="00051D11">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lang w:val="en-US"/>
              </w:rPr>
              <w:t>P</w:t>
            </w:r>
            <w:r w:rsidRPr="004C147F">
              <w:rPr>
                <w:rFonts w:ascii="Times New Roman" w:hAnsi="Times New Roman" w:cs="Times New Roman"/>
                <w:b/>
                <w:i/>
                <w:sz w:val="24"/>
                <w:szCs w:val="24"/>
                <w:vertAlign w:val="subscript"/>
              </w:rPr>
              <w:t>2</w:t>
            </w:r>
            <w:r w:rsidRPr="004C147F">
              <w:rPr>
                <w:rFonts w:ascii="Times New Roman" w:hAnsi="Times New Roman" w:cs="Times New Roman"/>
                <w:b/>
                <w:i/>
                <w:sz w:val="24"/>
                <w:szCs w:val="24"/>
              </w:rPr>
              <w:t>, кВт</w:t>
            </w:r>
          </w:p>
        </w:tc>
        <w:tc>
          <w:tcPr>
            <w:tcW w:w="506"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w:t>
            </w:r>
          </w:p>
        </w:tc>
      </w:tr>
      <w:tr w:rsidR="00051D11" w:rsidRPr="004C147F" w:rsidTr="00051D11">
        <w:tc>
          <w:tcPr>
            <w:tcW w:w="1413" w:type="dxa"/>
            <w:shd w:val="clear" w:color="auto" w:fill="auto"/>
            <w:tcMar>
              <w:left w:w="57" w:type="dxa"/>
              <w:right w:w="57" w:type="dxa"/>
            </w:tcMar>
          </w:tcPr>
          <w:p w:rsidR="00051D11" w:rsidRPr="005E74E8" w:rsidRDefault="00051D11" w:rsidP="00051D11">
            <w:pPr>
              <w:spacing w:after="0" w:line="240" w:lineRule="auto"/>
              <w:rPr>
                <w:rFonts w:ascii="Times New Roman" w:hAnsi="Times New Roman" w:cs="Times New Roman"/>
                <w:b/>
                <w:i/>
              </w:rPr>
            </w:pPr>
            <w:r w:rsidRPr="005E74E8">
              <w:rPr>
                <w:rFonts w:ascii="Times New Roman" w:hAnsi="Times New Roman" w:cs="Times New Roman"/>
                <w:b/>
                <w:i/>
                <w:lang w:val="en-US"/>
              </w:rPr>
              <w:t>n</w:t>
            </w:r>
            <w:r w:rsidRPr="005E74E8">
              <w:rPr>
                <w:rFonts w:ascii="Times New Roman" w:hAnsi="Times New Roman" w:cs="Times New Roman"/>
                <w:b/>
                <w:i/>
                <w:vertAlign w:val="subscript"/>
              </w:rPr>
              <w:t>1</w:t>
            </w:r>
            <w:r w:rsidRPr="005E74E8">
              <w:rPr>
                <w:rFonts w:ascii="Times New Roman" w:hAnsi="Times New Roman" w:cs="Times New Roman"/>
                <w:b/>
                <w:i/>
              </w:rPr>
              <w:t>, об/мин</w:t>
            </w:r>
          </w:p>
        </w:tc>
        <w:tc>
          <w:tcPr>
            <w:tcW w:w="506"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315</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630</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284</w:t>
            </w:r>
          </w:p>
        </w:tc>
      </w:tr>
      <w:tr w:rsidR="00051D11" w:rsidRPr="004C147F" w:rsidTr="00051D11">
        <w:tc>
          <w:tcPr>
            <w:tcW w:w="1413" w:type="dxa"/>
            <w:shd w:val="clear" w:color="auto" w:fill="auto"/>
          </w:tcPr>
          <w:p w:rsidR="00051D11" w:rsidRPr="004C147F" w:rsidRDefault="00051D11" w:rsidP="00051D11">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lang w:val="en-US"/>
              </w:rPr>
              <w:t>i</w:t>
            </w:r>
          </w:p>
        </w:tc>
        <w:tc>
          <w:tcPr>
            <w:tcW w:w="506"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3,15</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3,15</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3,55</w:t>
            </w:r>
          </w:p>
        </w:tc>
      </w:tr>
      <w:tr w:rsidR="00051D11" w:rsidRPr="004C147F" w:rsidTr="00051D11">
        <w:tc>
          <w:tcPr>
            <w:tcW w:w="1413" w:type="dxa"/>
            <w:shd w:val="clear" w:color="auto" w:fill="auto"/>
          </w:tcPr>
          <w:p w:rsidR="00051D11" w:rsidRPr="004C147F" w:rsidRDefault="00051D11" w:rsidP="00051D11">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lang w:val="en-US"/>
              </w:rPr>
              <w:t>t</w:t>
            </w:r>
            <w:r w:rsidRPr="004C147F">
              <w:rPr>
                <w:rFonts w:ascii="Times New Roman" w:hAnsi="Times New Roman" w:cs="Times New Roman"/>
                <w:b/>
                <w:i/>
                <w:sz w:val="24"/>
                <w:szCs w:val="24"/>
              </w:rPr>
              <w:t>, ч</w:t>
            </w:r>
          </w:p>
        </w:tc>
        <w:tc>
          <w:tcPr>
            <w:tcW w:w="506"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20000</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25000</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30000</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15000</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20000</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25000</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30000</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15000</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10000</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20000</w:t>
            </w:r>
          </w:p>
        </w:tc>
      </w:tr>
    </w:tbl>
    <w:p w:rsidR="00051D11" w:rsidRPr="004C147F" w:rsidRDefault="00051D11" w:rsidP="00051D11">
      <w:pPr>
        <w:tabs>
          <w:tab w:val="left" w:pos="993"/>
        </w:tabs>
        <w:spacing w:after="0" w:line="240" w:lineRule="auto"/>
        <w:jc w:val="both"/>
        <w:rPr>
          <w:rFonts w:ascii="Times New Roman" w:hAnsi="Times New Roman" w:cs="Times New Roman"/>
          <w:b/>
          <w:i/>
          <w:sz w:val="24"/>
          <w:szCs w:val="24"/>
        </w:rPr>
      </w:pPr>
    </w:p>
    <w:p w:rsidR="00051D11" w:rsidRPr="004C147F" w:rsidRDefault="00051D11" w:rsidP="00051D11">
      <w:pPr>
        <w:spacing w:after="0" w:line="240" w:lineRule="auto"/>
        <w:jc w:val="both"/>
        <w:rPr>
          <w:rFonts w:ascii="Times New Roman" w:hAnsi="Times New Roman" w:cs="Times New Roman"/>
          <w:b/>
          <w:color w:val="000000"/>
          <w:sz w:val="24"/>
          <w:szCs w:val="24"/>
          <w:u w:val="single"/>
        </w:rPr>
      </w:pPr>
      <w:r w:rsidRPr="004C147F">
        <w:rPr>
          <w:rFonts w:ascii="Times New Roman" w:hAnsi="Times New Roman" w:cs="Times New Roman"/>
          <w:b/>
          <w:color w:val="000000"/>
          <w:sz w:val="24"/>
          <w:szCs w:val="24"/>
          <w:u w:val="single"/>
        </w:rPr>
        <w:t>Требования к выполнению данного задания:</w:t>
      </w:r>
    </w:p>
    <w:p w:rsidR="00051D11" w:rsidRPr="004C147F" w:rsidRDefault="00051D11" w:rsidP="00051D11">
      <w:pPr>
        <w:spacing w:after="0" w:line="240" w:lineRule="auto"/>
        <w:rPr>
          <w:rFonts w:ascii="Times New Roman" w:hAnsi="Times New Roman" w:cs="Times New Roman"/>
          <w:i/>
          <w:color w:val="000000"/>
          <w:sz w:val="24"/>
          <w:szCs w:val="24"/>
        </w:rPr>
      </w:pPr>
      <w:r w:rsidRPr="004C147F">
        <w:rPr>
          <w:rFonts w:ascii="Times New Roman" w:hAnsi="Times New Roman" w:cs="Times New Roman"/>
          <w:sz w:val="24"/>
          <w:szCs w:val="24"/>
        </w:rPr>
        <w:t>Задача оформляется в тетради в клетку с иллюстрациями, расчетными формулами и комментариями</w:t>
      </w:r>
      <w:r w:rsidRPr="004C147F">
        <w:rPr>
          <w:rFonts w:ascii="Times New Roman" w:hAnsi="Times New Roman" w:cs="Times New Roman"/>
          <w:color w:val="000000"/>
          <w:sz w:val="24"/>
          <w:szCs w:val="24"/>
        </w:rPr>
        <w:t>.</w:t>
      </w:r>
    </w:p>
    <w:p w:rsidR="00051D11" w:rsidRPr="004C147F" w:rsidRDefault="00051D11" w:rsidP="00051D11">
      <w:pPr>
        <w:spacing w:after="0" w:line="240" w:lineRule="auto"/>
        <w:jc w:val="both"/>
        <w:rPr>
          <w:rFonts w:ascii="Times New Roman" w:hAnsi="Times New Roman" w:cs="Times New Roman"/>
          <w:b/>
          <w:sz w:val="24"/>
          <w:szCs w:val="24"/>
        </w:rPr>
      </w:pPr>
      <w:r w:rsidRPr="004C147F">
        <w:rPr>
          <w:rFonts w:ascii="Times New Roman" w:hAnsi="Times New Roman" w:cs="Times New Roman"/>
          <w:b/>
          <w:sz w:val="24"/>
          <w:szCs w:val="24"/>
          <w:u w:val="single"/>
        </w:rPr>
        <w:t>Порядок выполнения задания:</w:t>
      </w:r>
      <w:r w:rsidRPr="004C147F">
        <w:rPr>
          <w:rFonts w:ascii="Times New Roman" w:hAnsi="Times New Roman" w:cs="Times New Roman"/>
          <w:b/>
          <w:sz w:val="24"/>
          <w:szCs w:val="24"/>
        </w:rPr>
        <w:t xml:space="preserve"> </w:t>
      </w:r>
    </w:p>
    <w:p w:rsidR="00051D11" w:rsidRPr="004C147F" w:rsidRDefault="00051D11" w:rsidP="00051D11">
      <w:pPr>
        <w:spacing w:after="0" w:line="240" w:lineRule="auto"/>
        <w:jc w:val="both"/>
        <w:rPr>
          <w:rFonts w:ascii="Times New Roman" w:hAnsi="Times New Roman" w:cs="Times New Roman"/>
          <w:sz w:val="24"/>
          <w:szCs w:val="24"/>
        </w:rPr>
      </w:pPr>
      <w:r w:rsidRPr="004C147F">
        <w:rPr>
          <w:rFonts w:ascii="Times New Roman" w:hAnsi="Times New Roman" w:cs="Times New Roman"/>
          <w:sz w:val="24"/>
          <w:szCs w:val="24"/>
        </w:rPr>
        <w:t>Алгоритм расчета зубчатой передачи приведен в [5]</w:t>
      </w:r>
    </w:p>
    <w:p w:rsidR="00051D11" w:rsidRPr="004C147F" w:rsidRDefault="00051D11" w:rsidP="00051D11">
      <w:pPr>
        <w:spacing w:after="0" w:line="240" w:lineRule="auto"/>
        <w:jc w:val="both"/>
        <w:rPr>
          <w:rFonts w:ascii="Times New Roman" w:hAnsi="Times New Roman" w:cs="Times New Roman"/>
          <w:b/>
          <w:sz w:val="24"/>
          <w:szCs w:val="24"/>
        </w:rPr>
      </w:pPr>
    </w:p>
    <w:p w:rsidR="00051D11" w:rsidRPr="004C147F" w:rsidRDefault="00051D11" w:rsidP="00051D11">
      <w:pPr>
        <w:spacing w:after="0" w:line="240" w:lineRule="auto"/>
        <w:jc w:val="both"/>
        <w:rPr>
          <w:rFonts w:ascii="Times New Roman" w:hAnsi="Times New Roman" w:cs="Times New Roman"/>
          <w:i/>
          <w:color w:val="000000"/>
          <w:sz w:val="24"/>
          <w:szCs w:val="24"/>
        </w:rPr>
      </w:pPr>
      <w:r w:rsidRPr="004C147F">
        <w:rPr>
          <w:rFonts w:ascii="Times New Roman" w:hAnsi="Times New Roman" w:cs="Times New Roman"/>
          <w:b/>
          <w:sz w:val="24"/>
          <w:szCs w:val="24"/>
          <w:u w:val="single"/>
        </w:rPr>
        <w:t>Форма контроля</w:t>
      </w:r>
      <w:r w:rsidRPr="004C147F">
        <w:rPr>
          <w:rFonts w:ascii="Times New Roman" w:hAnsi="Times New Roman" w:cs="Times New Roman"/>
          <w:b/>
          <w:sz w:val="24"/>
          <w:szCs w:val="24"/>
        </w:rPr>
        <w:t xml:space="preserve"> </w:t>
      </w:r>
      <w:r w:rsidRPr="004C147F">
        <w:rPr>
          <w:rFonts w:ascii="Times New Roman" w:hAnsi="Times New Roman" w:cs="Times New Roman"/>
          <w:sz w:val="24"/>
          <w:szCs w:val="24"/>
        </w:rPr>
        <w:t>– Тестирование [6].</w:t>
      </w:r>
    </w:p>
    <w:p w:rsidR="00051D11" w:rsidRDefault="00051D11" w:rsidP="00051D11">
      <w:pPr>
        <w:tabs>
          <w:tab w:val="left" w:pos="993"/>
        </w:tabs>
        <w:spacing w:after="0" w:line="240" w:lineRule="auto"/>
        <w:jc w:val="both"/>
        <w:rPr>
          <w:rFonts w:ascii="Times New Roman" w:hAnsi="Times New Roman" w:cs="Times New Roman"/>
          <w:b/>
          <w:i/>
          <w:sz w:val="24"/>
          <w:szCs w:val="24"/>
        </w:rPr>
      </w:pPr>
    </w:p>
    <w:p w:rsidR="00AA63CA" w:rsidRDefault="00AA63CA" w:rsidP="00051D11">
      <w:pPr>
        <w:tabs>
          <w:tab w:val="left" w:pos="993"/>
        </w:tabs>
        <w:spacing w:after="0" w:line="240" w:lineRule="auto"/>
        <w:jc w:val="both"/>
        <w:rPr>
          <w:rFonts w:ascii="Times New Roman" w:hAnsi="Times New Roman" w:cs="Times New Roman"/>
          <w:b/>
          <w:i/>
          <w:sz w:val="24"/>
          <w:szCs w:val="24"/>
        </w:rPr>
      </w:pPr>
    </w:p>
    <w:p w:rsidR="00AA63CA" w:rsidRDefault="00AA63CA" w:rsidP="00051D11">
      <w:pPr>
        <w:tabs>
          <w:tab w:val="left" w:pos="993"/>
        </w:tabs>
        <w:spacing w:after="0" w:line="240" w:lineRule="auto"/>
        <w:jc w:val="both"/>
        <w:rPr>
          <w:rFonts w:ascii="Times New Roman" w:hAnsi="Times New Roman" w:cs="Times New Roman"/>
          <w:b/>
          <w:i/>
          <w:sz w:val="24"/>
          <w:szCs w:val="24"/>
        </w:rPr>
      </w:pPr>
    </w:p>
    <w:p w:rsidR="00AA63CA" w:rsidRPr="004C147F" w:rsidRDefault="00AA63CA" w:rsidP="00051D11">
      <w:pPr>
        <w:tabs>
          <w:tab w:val="left" w:pos="993"/>
        </w:tabs>
        <w:spacing w:after="0" w:line="240" w:lineRule="auto"/>
        <w:jc w:val="both"/>
        <w:rPr>
          <w:rFonts w:ascii="Times New Roman" w:hAnsi="Times New Roman" w:cs="Times New Roman"/>
          <w:b/>
          <w:i/>
          <w:sz w:val="24"/>
          <w:szCs w:val="24"/>
        </w:rPr>
      </w:pPr>
    </w:p>
    <w:p w:rsidR="00051D11" w:rsidRPr="004C147F" w:rsidRDefault="00051D11" w:rsidP="00051D11">
      <w:pPr>
        <w:spacing w:after="0" w:line="240" w:lineRule="auto"/>
        <w:ind w:firstLine="567"/>
        <w:jc w:val="both"/>
        <w:rPr>
          <w:rFonts w:ascii="Times New Roman" w:hAnsi="Times New Roman" w:cs="Times New Roman"/>
          <w:b/>
          <w:sz w:val="24"/>
          <w:szCs w:val="24"/>
        </w:rPr>
      </w:pPr>
      <w:r w:rsidRPr="004C147F">
        <w:rPr>
          <w:rFonts w:ascii="Times New Roman" w:hAnsi="Times New Roman" w:cs="Times New Roman"/>
          <w:b/>
          <w:sz w:val="24"/>
          <w:szCs w:val="24"/>
        </w:rPr>
        <w:lastRenderedPageBreak/>
        <w:t>Рекомендуемые источники:</w:t>
      </w:r>
    </w:p>
    <w:p w:rsidR="00051D11" w:rsidRPr="004C147F" w:rsidRDefault="00051D11" w:rsidP="00051D11">
      <w:pPr>
        <w:pStyle w:val="a7"/>
        <w:widowControl/>
        <w:numPr>
          <w:ilvl w:val="0"/>
          <w:numId w:val="21"/>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 xml:space="preserve">Андреев, В.И. </w:t>
      </w:r>
      <w:r w:rsidR="00EB6CFB">
        <w:rPr>
          <w:rFonts w:ascii="Times New Roman" w:hAnsi="Times New Roman"/>
          <w:sz w:val="24"/>
          <w:szCs w:val="24"/>
        </w:rPr>
        <w:t>Прикладная механика</w:t>
      </w:r>
      <w:r w:rsidRPr="004C147F">
        <w:rPr>
          <w:rFonts w:ascii="Times New Roman" w:hAnsi="Times New Roman"/>
          <w:sz w:val="24"/>
          <w:szCs w:val="24"/>
        </w:rPr>
        <w:t xml:space="preserve">. Курсовое проектирование [Электронный ресурс] : учеб. пособие / В.И. Андреев, И.В. Павлова. — Электрон. дан. — Санкт-Петербург : Лань, 2013. — 352 с. — Режим доступа: </w:t>
      </w:r>
      <w:hyperlink r:id="rId75" w:history="1">
        <w:r w:rsidRPr="004C147F">
          <w:rPr>
            <w:rStyle w:val="ae"/>
            <w:rFonts w:ascii="Times New Roman" w:hAnsi="Times New Roman"/>
            <w:sz w:val="24"/>
            <w:szCs w:val="24"/>
          </w:rPr>
          <w:t>https://e.lanbook.com/book/12953</w:t>
        </w:r>
      </w:hyperlink>
      <w:r w:rsidRPr="004C147F">
        <w:rPr>
          <w:rFonts w:ascii="Times New Roman" w:hAnsi="Times New Roman"/>
          <w:sz w:val="24"/>
          <w:szCs w:val="24"/>
        </w:rPr>
        <w:t xml:space="preserve">. </w:t>
      </w:r>
    </w:p>
    <w:p w:rsidR="00051D11" w:rsidRPr="004C147F" w:rsidRDefault="00051D11" w:rsidP="00051D11">
      <w:pPr>
        <w:pStyle w:val="a7"/>
        <w:widowControl/>
        <w:numPr>
          <w:ilvl w:val="0"/>
          <w:numId w:val="21"/>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 xml:space="preserve">Гулиа, Н.В. Детали машин [Электронный ресурс] : учеб. / Н.В. Гулиа, В.Г. Клоков, С.А. Юрков. — Электрон. дан. — Санкт-Петербург : Лань, 2013. — 416 с. — Режим доступа: </w:t>
      </w:r>
      <w:hyperlink r:id="rId76" w:history="1">
        <w:r w:rsidRPr="004C147F">
          <w:rPr>
            <w:rStyle w:val="ae"/>
            <w:rFonts w:ascii="Times New Roman" w:hAnsi="Times New Roman"/>
            <w:sz w:val="24"/>
            <w:szCs w:val="24"/>
          </w:rPr>
          <w:t>https://e.lanbook.com/book/5705</w:t>
        </w:r>
      </w:hyperlink>
      <w:r w:rsidRPr="004C147F">
        <w:rPr>
          <w:rFonts w:ascii="Times New Roman" w:hAnsi="Times New Roman"/>
          <w:sz w:val="24"/>
          <w:szCs w:val="24"/>
        </w:rPr>
        <w:t>.</w:t>
      </w:r>
    </w:p>
    <w:p w:rsidR="00051D11" w:rsidRPr="004C147F" w:rsidRDefault="00051D11" w:rsidP="00051D11">
      <w:pPr>
        <w:pStyle w:val="a7"/>
        <w:widowControl/>
        <w:numPr>
          <w:ilvl w:val="0"/>
          <w:numId w:val="21"/>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iCs/>
          <w:sz w:val="24"/>
          <w:szCs w:val="24"/>
        </w:rPr>
        <w:t>Иванов, М. Н.</w:t>
      </w:r>
      <w:r w:rsidRPr="004C147F">
        <w:rPr>
          <w:rFonts w:ascii="Times New Roman" w:hAnsi="Times New Roman"/>
          <w:i/>
          <w:iCs/>
          <w:sz w:val="24"/>
          <w:szCs w:val="24"/>
        </w:rPr>
        <w:t xml:space="preserve"> </w:t>
      </w:r>
      <w:r w:rsidRPr="004C147F">
        <w:rPr>
          <w:rFonts w:ascii="Times New Roman" w:hAnsi="Times New Roman"/>
          <w:sz w:val="24"/>
          <w:szCs w:val="24"/>
        </w:rPr>
        <w:t>Детали машин [Электронный ресурс]: учебник для академического бакалавриата / М. Н. Иванов, В. А. Финогенов. — 16-е изд., испр. и доп. — М. : Издательство Юрайт, 2015. — 409 с. — (Серия : Бакалавр. Академический курс). — URL: https://biblio-online.ru/book/259F92F0-C219-4B22-98A9-B8AE87628B12/detali-mashin</w:t>
      </w:r>
    </w:p>
    <w:p w:rsidR="00051D11" w:rsidRPr="004C147F" w:rsidRDefault="00051D11" w:rsidP="00051D11">
      <w:pPr>
        <w:pStyle w:val="a7"/>
        <w:widowControl/>
        <w:numPr>
          <w:ilvl w:val="0"/>
          <w:numId w:val="21"/>
        </w:numPr>
        <w:suppressAutoHyphens w:val="0"/>
        <w:spacing w:after="0" w:line="240" w:lineRule="auto"/>
        <w:ind w:left="0" w:firstLine="0"/>
        <w:contextualSpacing/>
        <w:rPr>
          <w:rFonts w:ascii="Times New Roman" w:hAnsi="Times New Roman"/>
          <w:color w:val="111111"/>
          <w:sz w:val="24"/>
          <w:szCs w:val="24"/>
          <w:shd w:val="clear" w:color="auto" w:fill="FFFFFF"/>
        </w:rPr>
      </w:pPr>
      <w:r w:rsidRPr="004C147F">
        <w:rPr>
          <w:rFonts w:ascii="Times New Roman" w:hAnsi="Times New Roman"/>
          <w:color w:val="111111"/>
          <w:sz w:val="24"/>
          <w:szCs w:val="24"/>
          <w:shd w:val="clear" w:color="auto" w:fill="FFFFFF"/>
        </w:rPr>
        <w:t xml:space="preserve">Чернилевский, Д.В. </w:t>
      </w:r>
      <w:r w:rsidR="00EB6CFB">
        <w:rPr>
          <w:rFonts w:ascii="Times New Roman" w:hAnsi="Times New Roman"/>
          <w:color w:val="111111"/>
          <w:sz w:val="24"/>
          <w:szCs w:val="24"/>
          <w:shd w:val="clear" w:color="auto" w:fill="FFFFFF"/>
        </w:rPr>
        <w:t>Прикладная механика</w:t>
      </w:r>
      <w:r w:rsidRPr="004C147F">
        <w:rPr>
          <w:rFonts w:ascii="Times New Roman" w:hAnsi="Times New Roman"/>
          <w:color w:val="111111"/>
          <w:sz w:val="24"/>
          <w:szCs w:val="24"/>
          <w:shd w:val="clear" w:color="auto" w:fill="FFFFFF"/>
        </w:rPr>
        <w:t>. Учебник для вузов [Электронный ресурс] : учеб. — Электрон. дан. — Москва : Машиностроение, 2012. — 672 с. — Режим доступа: https://e.lanbook.com/book/5806. — Загл. с экрана.</w:t>
      </w:r>
    </w:p>
    <w:p w:rsidR="00051D11" w:rsidRPr="004C147F" w:rsidRDefault="00051D11" w:rsidP="00051D11">
      <w:pPr>
        <w:pStyle w:val="a7"/>
        <w:numPr>
          <w:ilvl w:val="0"/>
          <w:numId w:val="21"/>
        </w:numPr>
        <w:tabs>
          <w:tab w:val="left" w:pos="708"/>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bCs/>
          <w:color w:val="000000"/>
          <w:sz w:val="24"/>
          <w:szCs w:val="24"/>
        </w:rPr>
        <w:t>Курсовое проектирование деталей машин</w:t>
      </w:r>
      <w:r w:rsidRPr="004C147F">
        <w:rPr>
          <w:rFonts w:ascii="Times New Roman" w:hAnsi="Times New Roman"/>
          <w:color w:val="000000"/>
          <w:sz w:val="24"/>
          <w:szCs w:val="24"/>
        </w:rPr>
        <w:t xml:space="preserve">: учеб. пособие [С.А. Чернавский [и др.]/ [С.А. Чернавский [и др.] – Изд. 3-е, стер., перепеч. с изд. 1987 г. – </w:t>
      </w:r>
      <w:r w:rsidRPr="004C147F">
        <w:rPr>
          <w:rFonts w:ascii="Times New Roman" w:hAnsi="Times New Roman"/>
          <w:sz w:val="24"/>
          <w:szCs w:val="24"/>
        </w:rPr>
        <w:t>М.: Альянс</w:t>
      </w:r>
      <w:r w:rsidRPr="004C147F">
        <w:rPr>
          <w:rFonts w:ascii="Times New Roman" w:hAnsi="Times New Roman"/>
          <w:color w:val="000000"/>
          <w:sz w:val="24"/>
          <w:szCs w:val="24"/>
        </w:rPr>
        <w:t>, 2005.</w:t>
      </w:r>
      <w:r w:rsidR="005B6AC1">
        <w:rPr>
          <w:rFonts w:ascii="Times New Roman" w:hAnsi="Times New Roman"/>
          <w:color w:val="000000"/>
          <w:sz w:val="24"/>
          <w:szCs w:val="24"/>
        </w:rPr>
        <w:t xml:space="preserve"> </w:t>
      </w:r>
      <w:r w:rsidRPr="004C147F">
        <w:rPr>
          <w:rFonts w:ascii="Times New Roman" w:hAnsi="Times New Roman"/>
          <w:color w:val="000000"/>
          <w:sz w:val="24"/>
          <w:szCs w:val="24"/>
        </w:rPr>
        <w:t xml:space="preserve">– 415с. (119 </w:t>
      </w:r>
      <w:r w:rsidRPr="004C147F">
        <w:rPr>
          <w:rFonts w:ascii="Times New Roman" w:hAnsi="Times New Roman"/>
          <w:bCs/>
          <w:sz w:val="24"/>
          <w:szCs w:val="24"/>
        </w:rPr>
        <w:t>экз. в библиотеке АГТУ</w:t>
      </w:r>
      <w:r w:rsidRPr="004C147F">
        <w:rPr>
          <w:rFonts w:ascii="Times New Roman" w:hAnsi="Times New Roman"/>
          <w:color w:val="000000"/>
          <w:sz w:val="24"/>
          <w:szCs w:val="24"/>
        </w:rPr>
        <w:t>).</w:t>
      </w:r>
    </w:p>
    <w:p w:rsidR="00051D11" w:rsidRPr="00524CD2" w:rsidRDefault="00051D11" w:rsidP="00051D11">
      <w:pPr>
        <w:widowControl w:val="0"/>
        <w:numPr>
          <w:ilvl w:val="0"/>
          <w:numId w:val="21"/>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color w:val="000000"/>
          <w:sz w:val="24"/>
          <w:szCs w:val="24"/>
        </w:rPr>
      </w:pPr>
      <w:r w:rsidRPr="00524CD2">
        <w:rPr>
          <w:rFonts w:ascii="Times New Roman" w:hAnsi="Times New Roman" w:cs="Times New Roman"/>
          <w:color w:val="000000"/>
          <w:sz w:val="24"/>
          <w:szCs w:val="24"/>
        </w:rPr>
        <w:t xml:space="preserve">. </w:t>
      </w:r>
      <w:r w:rsidRPr="00524CD2">
        <w:rPr>
          <w:rFonts w:ascii="Times New Roman" w:hAnsi="Times New Roman" w:cs="Times New Roman"/>
          <w:sz w:val="24"/>
          <w:szCs w:val="24"/>
          <w:lang w:eastAsia="ru-RU"/>
        </w:rPr>
        <w:t xml:space="preserve">Хахов А.А. </w:t>
      </w:r>
      <w:r w:rsidRPr="00524CD2">
        <w:rPr>
          <w:rFonts w:ascii="Times New Roman" w:hAnsi="Times New Roman" w:cs="Times New Roman"/>
          <w:sz w:val="24"/>
          <w:szCs w:val="24"/>
        </w:rPr>
        <w:t>Тестовые задания по курсу «</w:t>
      </w:r>
      <w:r w:rsidR="00516BB7">
        <w:rPr>
          <w:rFonts w:ascii="Times New Roman" w:hAnsi="Times New Roman" w:cs="Times New Roman"/>
          <w:sz w:val="24"/>
          <w:szCs w:val="24"/>
        </w:rPr>
        <w:t>Прикладная механика</w:t>
      </w:r>
      <w:r w:rsidRPr="00524CD2">
        <w:rPr>
          <w:rFonts w:ascii="Times New Roman" w:hAnsi="Times New Roman" w:cs="Times New Roman"/>
          <w:sz w:val="24"/>
          <w:szCs w:val="24"/>
        </w:rPr>
        <w:t xml:space="preserve">»/ для студентов направления </w:t>
      </w:r>
      <w:r w:rsidR="00516BB7">
        <w:rPr>
          <w:rFonts w:ascii="Times New Roman" w:hAnsi="Times New Roman" w:cs="Times New Roman"/>
          <w:sz w:val="24"/>
          <w:szCs w:val="24"/>
        </w:rPr>
        <w:t>15.03.02 - Технологические машины и оборудование</w:t>
      </w:r>
      <w:r w:rsidRPr="00524CD2">
        <w:rPr>
          <w:rFonts w:ascii="Times New Roman" w:hAnsi="Times New Roman" w:cs="Times New Roman"/>
          <w:sz w:val="24"/>
          <w:szCs w:val="24"/>
        </w:rPr>
        <w:t>: методическое пособие. – Астрахань: АГТУ, 2021. – 226с. -</w:t>
      </w:r>
      <w:r w:rsidRPr="00524CD2">
        <w:rPr>
          <w:rFonts w:ascii="Times New Roman" w:hAnsi="Times New Roman" w:cs="Times New Roman"/>
          <w:bCs/>
          <w:sz w:val="24"/>
          <w:szCs w:val="24"/>
          <w:lang w:eastAsia="ru-RU"/>
        </w:rPr>
        <w:t xml:space="preserve"> </w:t>
      </w:r>
      <w:r w:rsidRPr="00524CD2">
        <w:rPr>
          <w:rFonts w:ascii="Times New Roman" w:hAnsi="Times New Roman" w:cs="Times New Roman"/>
          <w:sz w:val="24"/>
          <w:szCs w:val="24"/>
          <w:lang w:val="en-US" w:eastAsia="ru-RU"/>
        </w:rPr>
        <w:t>http</w:t>
      </w:r>
      <w:r w:rsidRPr="00524CD2">
        <w:rPr>
          <w:rFonts w:ascii="Times New Roman" w:hAnsi="Times New Roman" w:cs="Times New Roman"/>
          <w:sz w:val="24"/>
          <w:szCs w:val="24"/>
          <w:lang w:eastAsia="ru-RU"/>
        </w:rPr>
        <w:t>://</w:t>
      </w:r>
      <w:r w:rsidRPr="00524CD2">
        <w:rPr>
          <w:rFonts w:ascii="Times New Roman" w:hAnsi="Times New Roman" w:cs="Times New Roman"/>
          <w:sz w:val="24"/>
          <w:szCs w:val="24"/>
          <w:lang w:val="en-US" w:eastAsia="ru-RU"/>
        </w:rPr>
        <w:t>portal</w:t>
      </w:r>
      <w:r w:rsidRPr="00524CD2">
        <w:rPr>
          <w:rFonts w:ascii="Times New Roman" w:hAnsi="Times New Roman" w:cs="Times New Roman"/>
          <w:sz w:val="24"/>
          <w:szCs w:val="24"/>
          <w:lang w:eastAsia="ru-RU"/>
        </w:rPr>
        <w:t>2.</w:t>
      </w:r>
      <w:r w:rsidRPr="00524CD2">
        <w:rPr>
          <w:rFonts w:ascii="Times New Roman" w:hAnsi="Times New Roman" w:cs="Times New Roman"/>
          <w:sz w:val="24"/>
          <w:szCs w:val="24"/>
          <w:lang w:val="en-US" w:eastAsia="ru-RU"/>
        </w:rPr>
        <w:t>astu</w:t>
      </w:r>
      <w:r w:rsidRPr="00524CD2">
        <w:rPr>
          <w:rFonts w:ascii="Times New Roman" w:hAnsi="Times New Roman" w:cs="Times New Roman"/>
          <w:sz w:val="24"/>
          <w:szCs w:val="24"/>
          <w:lang w:eastAsia="ru-RU"/>
        </w:rPr>
        <w:t>.</w:t>
      </w:r>
      <w:r w:rsidRPr="00524CD2">
        <w:rPr>
          <w:rFonts w:ascii="Times New Roman" w:hAnsi="Times New Roman" w:cs="Times New Roman"/>
          <w:sz w:val="24"/>
          <w:szCs w:val="24"/>
          <w:lang w:val="en-US" w:eastAsia="ru-RU"/>
        </w:rPr>
        <w:t>org</w:t>
      </w:r>
      <w:r w:rsidRPr="00524CD2">
        <w:rPr>
          <w:rFonts w:ascii="Times New Roman" w:hAnsi="Times New Roman" w:cs="Times New Roman"/>
          <w:sz w:val="24"/>
          <w:szCs w:val="24"/>
          <w:lang w:eastAsia="ru-RU"/>
        </w:rPr>
        <w:t>/</w:t>
      </w:r>
      <w:r>
        <w:rPr>
          <w:rFonts w:ascii="Times New Roman" w:hAnsi="Times New Roman" w:cs="Times New Roman"/>
          <w:sz w:val="24"/>
          <w:szCs w:val="24"/>
          <w:lang w:eastAsia="ru-RU"/>
        </w:rPr>
        <w:t>.</w:t>
      </w:r>
    </w:p>
    <w:p w:rsidR="00051D11" w:rsidRDefault="00051D11" w:rsidP="00051D11">
      <w:pPr>
        <w:spacing w:after="0" w:line="240" w:lineRule="auto"/>
        <w:jc w:val="both"/>
        <w:rPr>
          <w:rStyle w:val="ae"/>
          <w:rFonts w:ascii="Times New Roman" w:hAnsi="Times New Roman" w:cs="Times New Roman"/>
          <w:sz w:val="24"/>
          <w:szCs w:val="24"/>
        </w:rPr>
      </w:pPr>
    </w:p>
    <w:p w:rsidR="003C77F5" w:rsidRPr="003C77F5" w:rsidRDefault="00051D11" w:rsidP="003C77F5">
      <w:pPr>
        <w:spacing w:after="0" w:line="240" w:lineRule="auto"/>
        <w:jc w:val="both"/>
        <w:rPr>
          <w:rFonts w:ascii="Times New Roman" w:hAnsi="Times New Roman" w:cs="Times New Roman"/>
          <w:b/>
          <w:i/>
          <w:sz w:val="24"/>
          <w:szCs w:val="24"/>
        </w:rPr>
      </w:pPr>
      <w:r w:rsidRPr="003C77F5">
        <w:rPr>
          <w:rFonts w:ascii="Times New Roman" w:hAnsi="Times New Roman" w:cs="Times New Roman"/>
          <w:b/>
          <w:i/>
          <w:sz w:val="24"/>
          <w:szCs w:val="24"/>
        </w:rPr>
        <w:t xml:space="preserve">Тема </w:t>
      </w:r>
      <w:r w:rsidR="00671C49" w:rsidRPr="003C77F5">
        <w:rPr>
          <w:rFonts w:ascii="Times New Roman" w:hAnsi="Times New Roman" w:cs="Times New Roman"/>
          <w:b/>
          <w:i/>
          <w:sz w:val="24"/>
          <w:szCs w:val="24"/>
        </w:rPr>
        <w:t>8</w:t>
      </w:r>
      <w:r w:rsidRPr="003C77F5">
        <w:rPr>
          <w:rFonts w:ascii="Times New Roman" w:hAnsi="Times New Roman" w:cs="Times New Roman"/>
          <w:b/>
          <w:i/>
          <w:sz w:val="24"/>
          <w:szCs w:val="24"/>
        </w:rPr>
        <w:t>.</w:t>
      </w:r>
      <w:r w:rsidRPr="003C77F5">
        <w:rPr>
          <w:rFonts w:ascii="Times New Roman" w:hAnsi="Times New Roman" w:cs="Times New Roman"/>
          <w:b/>
          <w:bCs/>
          <w:i/>
          <w:sz w:val="24"/>
          <w:szCs w:val="24"/>
        </w:rPr>
        <w:t xml:space="preserve"> </w:t>
      </w:r>
      <w:r w:rsidR="003C77F5" w:rsidRPr="003C77F5">
        <w:rPr>
          <w:rFonts w:ascii="Times New Roman" w:hAnsi="Times New Roman" w:cs="Times New Roman"/>
          <w:b/>
          <w:i/>
          <w:sz w:val="24"/>
          <w:szCs w:val="24"/>
        </w:rPr>
        <w:t>Валы и оси. Усилия в передачах, дополнительные усилия, действующие на валы. Назначение, конструкции и материалы валов и осей. Критерии работоспособности. Расчет валов и осей на статическую и усталостную прочность.</w:t>
      </w:r>
    </w:p>
    <w:p w:rsidR="003C77F5" w:rsidRPr="003C77F5" w:rsidRDefault="003C77F5" w:rsidP="003C77F5">
      <w:pPr>
        <w:overflowPunct w:val="0"/>
        <w:autoSpaceDE w:val="0"/>
        <w:autoSpaceDN w:val="0"/>
        <w:adjustRightInd w:val="0"/>
        <w:spacing w:after="0" w:line="240" w:lineRule="auto"/>
        <w:textAlignment w:val="baseline"/>
        <w:rPr>
          <w:rFonts w:ascii="Times New Roman" w:hAnsi="Times New Roman" w:cs="Times New Roman"/>
          <w:b/>
          <w:i/>
          <w:sz w:val="24"/>
          <w:szCs w:val="24"/>
        </w:rPr>
      </w:pPr>
      <w:r w:rsidRPr="003C77F5">
        <w:rPr>
          <w:rFonts w:ascii="Times New Roman" w:hAnsi="Times New Roman" w:cs="Times New Roman"/>
          <w:b/>
          <w:i/>
          <w:sz w:val="24"/>
          <w:szCs w:val="24"/>
        </w:rPr>
        <w:t>Расчет валов и осей на жесткость.</w:t>
      </w:r>
    </w:p>
    <w:p w:rsidR="003C77F5" w:rsidRPr="003C77F5" w:rsidRDefault="003C77F5" w:rsidP="003C77F5">
      <w:pPr>
        <w:spacing w:after="0" w:line="240" w:lineRule="auto"/>
        <w:jc w:val="both"/>
        <w:rPr>
          <w:rFonts w:ascii="Times New Roman" w:hAnsi="Times New Roman" w:cs="Times New Roman"/>
          <w:b/>
          <w:i/>
          <w:sz w:val="24"/>
          <w:szCs w:val="24"/>
        </w:rPr>
      </w:pPr>
      <w:r w:rsidRPr="003C77F5">
        <w:rPr>
          <w:rFonts w:ascii="Times New Roman" w:hAnsi="Times New Roman" w:cs="Times New Roman"/>
          <w:b/>
          <w:i/>
          <w:sz w:val="24"/>
          <w:szCs w:val="24"/>
        </w:rPr>
        <w:t>Тема 9. Опоры валов и осей.</w:t>
      </w:r>
    </w:p>
    <w:p w:rsidR="003C77F5" w:rsidRPr="003C77F5" w:rsidRDefault="003C77F5" w:rsidP="003C77F5">
      <w:pPr>
        <w:spacing w:after="0" w:line="240" w:lineRule="auto"/>
        <w:jc w:val="both"/>
        <w:rPr>
          <w:rFonts w:ascii="Times New Roman" w:hAnsi="Times New Roman" w:cs="Times New Roman"/>
          <w:b/>
          <w:i/>
          <w:sz w:val="24"/>
          <w:szCs w:val="24"/>
        </w:rPr>
      </w:pPr>
      <w:r w:rsidRPr="003C77F5">
        <w:rPr>
          <w:rFonts w:ascii="Times New Roman" w:hAnsi="Times New Roman" w:cs="Times New Roman"/>
          <w:b/>
          <w:i/>
          <w:sz w:val="24"/>
          <w:szCs w:val="24"/>
        </w:rPr>
        <w:t>Подшипники скольжения. Конструирование и расчет подшипников скольжения с полусухим (полужидкостным) и жидкостным трением.</w:t>
      </w:r>
    </w:p>
    <w:p w:rsidR="003C77F5" w:rsidRPr="003C77F5" w:rsidRDefault="003C77F5" w:rsidP="003C77F5">
      <w:pPr>
        <w:spacing w:after="0" w:line="240" w:lineRule="auto"/>
        <w:jc w:val="both"/>
        <w:rPr>
          <w:rFonts w:ascii="Times New Roman" w:hAnsi="Times New Roman" w:cs="Times New Roman"/>
          <w:b/>
          <w:i/>
          <w:sz w:val="24"/>
          <w:szCs w:val="24"/>
        </w:rPr>
      </w:pPr>
      <w:r w:rsidRPr="003C77F5">
        <w:rPr>
          <w:rFonts w:ascii="Times New Roman" w:hAnsi="Times New Roman" w:cs="Times New Roman"/>
          <w:b/>
          <w:i/>
          <w:sz w:val="24"/>
          <w:szCs w:val="24"/>
        </w:rPr>
        <w:t>Подшипники качения. Конструкции и назначение. Уплотнительные устройства. Конструкции подшипниковых узлов. Инженерный расчет подшипников качения.</w:t>
      </w:r>
    </w:p>
    <w:p w:rsidR="003C77F5" w:rsidRPr="004C147F" w:rsidRDefault="003C77F5" w:rsidP="00051D11">
      <w:pPr>
        <w:tabs>
          <w:tab w:val="left" w:pos="993"/>
        </w:tabs>
        <w:spacing w:after="0" w:line="240" w:lineRule="auto"/>
        <w:jc w:val="both"/>
        <w:rPr>
          <w:rFonts w:ascii="Times New Roman" w:hAnsi="Times New Roman" w:cs="Times New Roman"/>
          <w:b/>
          <w:bCs/>
          <w:i/>
          <w:sz w:val="24"/>
          <w:szCs w:val="24"/>
        </w:rPr>
      </w:pPr>
    </w:p>
    <w:p w:rsidR="00051D11" w:rsidRPr="003C77F5" w:rsidRDefault="00051D11" w:rsidP="00051D11">
      <w:pPr>
        <w:spacing w:after="0" w:line="240" w:lineRule="auto"/>
        <w:rPr>
          <w:rFonts w:ascii="Times New Roman" w:hAnsi="Times New Roman" w:cs="Times New Roman"/>
          <w:b/>
          <w:bCs/>
          <w:sz w:val="24"/>
          <w:szCs w:val="24"/>
          <w:u w:val="single"/>
        </w:rPr>
      </w:pPr>
      <w:r w:rsidRPr="003C77F5">
        <w:rPr>
          <w:rFonts w:ascii="Times New Roman" w:hAnsi="Times New Roman" w:cs="Times New Roman"/>
          <w:b/>
          <w:sz w:val="24"/>
          <w:szCs w:val="24"/>
          <w:u w:val="single"/>
        </w:rPr>
        <w:t>Задача №</w:t>
      </w:r>
      <w:r w:rsidR="00671C49" w:rsidRPr="003C77F5">
        <w:rPr>
          <w:rFonts w:ascii="Times New Roman" w:hAnsi="Times New Roman" w:cs="Times New Roman"/>
          <w:b/>
          <w:sz w:val="24"/>
          <w:szCs w:val="24"/>
          <w:u w:val="single"/>
        </w:rPr>
        <w:t>5</w:t>
      </w:r>
      <w:r w:rsidRPr="003C77F5">
        <w:rPr>
          <w:rFonts w:ascii="Times New Roman" w:hAnsi="Times New Roman" w:cs="Times New Roman"/>
          <w:b/>
          <w:sz w:val="24"/>
          <w:szCs w:val="24"/>
          <w:u w:val="single"/>
        </w:rPr>
        <w:t xml:space="preserve">. </w:t>
      </w:r>
      <w:r w:rsidR="003C77F5" w:rsidRPr="003C77F5">
        <w:rPr>
          <w:rFonts w:ascii="Times New Roman" w:hAnsi="Times New Roman" w:cs="Times New Roman"/>
          <w:b/>
          <w:sz w:val="24"/>
          <w:szCs w:val="24"/>
          <w:u w:val="single"/>
        </w:rPr>
        <w:t>Расчет вала и выбор подшипников</w:t>
      </w:r>
    </w:p>
    <w:p w:rsidR="00051D11" w:rsidRPr="004C147F" w:rsidRDefault="00051D11" w:rsidP="00051D11">
      <w:pPr>
        <w:shd w:val="clear" w:color="auto" w:fill="FFFFFF"/>
        <w:spacing w:after="0" w:line="240" w:lineRule="auto"/>
        <w:jc w:val="both"/>
        <w:rPr>
          <w:rFonts w:ascii="Times New Roman" w:hAnsi="Times New Roman" w:cs="Times New Roman"/>
          <w:color w:val="000000"/>
          <w:sz w:val="24"/>
          <w:szCs w:val="24"/>
        </w:rPr>
      </w:pPr>
      <w:r w:rsidRPr="004C147F">
        <w:rPr>
          <w:rFonts w:ascii="Times New Roman" w:hAnsi="Times New Roman" w:cs="Times New Roman"/>
          <w:color w:val="000000"/>
          <w:sz w:val="24"/>
          <w:szCs w:val="24"/>
        </w:rPr>
        <w:t xml:space="preserve">По заданным геометрическим параметрам вала, крутящему моменту, размеру зубчатых колес требуется выполнить расчет вала на статическую прочность и выносливость, а также подобрать и рассчитать на долговечность подшипники качения. Направление сил, действующих на вал, определяется расположением сопряженных зубчатых колес, показанных на рисунках тонкими линиями. </w:t>
      </w:r>
    </w:p>
    <w:p w:rsidR="00051D11" w:rsidRPr="004C147F" w:rsidRDefault="00051D11" w:rsidP="00051D11">
      <w:pPr>
        <w:shd w:val="clear" w:color="auto" w:fill="FFFFFF"/>
        <w:spacing w:after="0" w:line="240" w:lineRule="auto"/>
        <w:jc w:val="both"/>
        <w:rPr>
          <w:rFonts w:ascii="Times New Roman" w:hAnsi="Times New Roman" w:cs="Times New Roman"/>
          <w:sz w:val="24"/>
          <w:szCs w:val="24"/>
        </w:rPr>
      </w:pPr>
      <w:r w:rsidRPr="004C147F">
        <w:rPr>
          <w:rFonts w:ascii="Times New Roman" w:hAnsi="Times New Roman" w:cs="Times New Roman"/>
          <w:sz w:val="24"/>
          <w:szCs w:val="24"/>
        </w:rPr>
        <w:t>Решение задачи следует начинать с проектировочного расчета вала по эквивалентному моменту при совместном действии изгиба и кручения. Разработать конструкцию вала, определив диаметр посадочных мест подшипников. Произвести проверочный расчет на сопротивление усталости выбранной конструкции по одному-двум сечениям.</w:t>
      </w:r>
    </w:p>
    <w:p w:rsidR="00051D11" w:rsidRPr="004C147F" w:rsidRDefault="00051D11" w:rsidP="00051D11">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 xml:space="preserve">Расчет на выносливость выполнить по номинальной нагрузке, указанной в таблице, а цикл напряжений принять симметричным для напряжения изгиба и отнулевым для напряжений кручения. По диаметру вала в месте установки подшипников по каталогу подобрать подшипники и проверить их на долговечность, приняв частоту вращения вала </w:t>
      </w:r>
      <w:r w:rsidRPr="004C147F">
        <w:rPr>
          <w:rFonts w:ascii="Times New Roman" w:hAnsi="Times New Roman" w:cs="Times New Roman"/>
          <w:i/>
          <w:sz w:val="24"/>
          <w:szCs w:val="24"/>
          <w:lang w:val="en-US"/>
        </w:rPr>
        <w:t>n</w:t>
      </w:r>
      <w:r w:rsidRPr="004C147F">
        <w:rPr>
          <w:rFonts w:ascii="Times New Roman" w:hAnsi="Times New Roman" w:cs="Times New Roman"/>
          <w:sz w:val="24"/>
          <w:szCs w:val="24"/>
        </w:rPr>
        <w:t>=300 об/мин, а требуемый рабочий ресурс подшипников 10000 ч.</w:t>
      </w:r>
    </w:p>
    <w:p w:rsidR="00051D11" w:rsidRDefault="00051D11" w:rsidP="00051D11">
      <w:pPr>
        <w:pStyle w:val="4"/>
        <w:spacing w:before="0"/>
        <w:jc w:val="center"/>
        <w:rPr>
          <w:b/>
          <w:sz w:val="24"/>
          <w:szCs w:val="24"/>
        </w:rPr>
      </w:pPr>
    </w:p>
    <w:p w:rsidR="003C77F5" w:rsidRDefault="003C77F5" w:rsidP="003C77F5"/>
    <w:p w:rsidR="00AA63CA" w:rsidRPr="003C77F5" w:rsidRDefault="00AA63CA" w:rsidP="003C77F5"/>
    <w:p w:rsidR="00051D11" w:rsidRPr="003C77F5" w:rsidRDefault="003C77F5" w:rsidP="00051D11">
      <w:pPr>
        <w:pStyle w:val="4"/>
        <w:spacing w:before="0"/>
        <w:jc w:val="center"/>
        <w:rPr>
          <w:rFonts w:ascii="Times New Roman" w:hAnsi="Times New Roman" w:cs="Times New Roman"/>
          <w:b/>
          <w:color w:val="auto"/>
          <w:sz w:val="24"/>
          <w:szCs w:val="24"/>
        </w:rPr>
      </w:pPr>
      <w:r>
        <w:rPr>
          <w:rFonts w:ascii="Times New Roman" w:hAnsi="Times New Roman" w:cs="Times New Roman"/>
          <w:b/>
          <w:color w:val="auto"/>
          <w:sz w:val="24"/>
          <w:szCs w:val="24"/>
        </w:rPr>
        <w:lastRenderedPageBreak/>
        <w:t>Исходные данные к задаче №5</w:t>
      </w:r>
    </w:p>
    <w:p w:rsidR="00051D11" w:rsidRPr="004C147F" w:rsidRDefault="00051D11" w:rsidP="00051D11">
      <w:pPr>
        <w:shd w:val="clear" w:color="auto" w:fill="FFFFFF"/>
        <w:spacing w:after="0" w:line="240" w:lineRule="auto"/>
        <w:ind w:firstLine="709"/>
        <w:jc w:val="right"/>
        <w:rPr>
          <w:rFonts w:ascii="Times New Roman" w:hAnsi="Times New Roman" w:cs="Times New Roman"/>
          <w:sz w:val="24"/>
          <w:szCs w:val="24"/>
        </w:rPr>
      </w:pPr>
      <w:r w:rsidRPr="004C147F">
        <w:rPr>
          <w:rFonts w:ascii="Times New Roman" w:hAnsi="Times New Roman" w:cs="Times New Roman"/>
          <w:sz w:val="24"/>
          <w:szCs w:val="24"/>
        </w:rPr>
        <w:t xml:space="preserve">Таблица </w:t>
      </w:r>
      <w:r w:rsidRPr="004C147F">
        <w:rPr>
          <w:rFonts w:ascii="Times New Roman" w:hAnsi="Times New Roman" w:cs="Times New Roman"/>
          <w:sz w:val="24"/>
          <w:szCs w:val="24"/>
          <w:lang w:val="en-US"/>
        </w:rPr>
        <w:t>I</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051D11" w:rsidRPr="004C147F" w:rsidTr="00051D11">
        <w:trPr>
          <w:trHeight w:val="20"/>
        </w:trPr>
        <w:tc>
          <w:tcPr>
            <w:tcW w:w="1783" w:type="dxa"/>
            <w:vMerge w:val="restart"/>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051D11" w:rsidRPr="004C147F" w:rsidTr="00051D11">
        <w:trPr>
          <w:trHeight w:val="20"/>
        </w:trPr>
        <w:tc>
          <w:tcPr>
            <w:tcW w:w="1783" w:type="dxa"/>
            <w:vMerge/>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 Н∙м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330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iCs/>
                <w:sz w:val="24"/>
                <w:szCs w:val="24"/>
              </w:rPr>
              <w:t>180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r>
    </w:tbl>
    <w:p w:rsidR="00051D11" w:rsidRPr="004C147F" w:rsidRDefault="00051D11" w:rsidP="00051D11">
      <w:pPr>
        <w:shd w:val="clear" w:color="auto" w:fill="FFFFFF"/>
        <w:spacing w:after="0" w:line="240" w:lineRule="auto"/>
        <w:ind w:firstLine="709"/>
        <w:jc w:val="right"/>
        <w:rPr>
          <w:rFonts w:ascii="Times New Roman" w:hAnsi="Times New Roman" w:cs="Times New Roman"/>
          <w:sz w:val="24"/>
          <w:szCs w:val="24"/>
        </w:rPr>
      </w:pPr>
      <w:r w:rsidRPr="004C147F">
        <w:rPr>
          <w:rFonts w:ascii="Times New Roman" w:hAnsi="Times New Roman" w:cs="Times New Roman"/>
          <w:sz w:val="24"/>
          <w:szCs w:val="24"/>
        </w:rPr>
        <w:t xml:space="preserve">Таблица </w:t>
      </w:r>
      <w:r w:rsidRPr="004C147F">
        <w:rPr>
          <w:rFonts w:ascii="Times New Roman" w:hAnsi="Times New Roman" w:cs="Times New Roman"/>
          <w:sz w:val="24"/>
          <w:szCs w:val="24"/>
          <w:lang w:val="en-US"/>
        </w:rPr>
        <w:t>II</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051D11" w:rsidRPr="004C147F" w:rsidTr="00051D11">
        <w:trPr>
          <w:trHeight w:val="20"/>
        </w:trPr>
        <w:tc>
          <w:tcPr>
            <w:tcW w:w="1783" w:type="dxa"/>
            <w:vMerge w:val="restart"/>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051D11" w:rsidRPr="004C147F" w:rsidTr="00051D11">
        <w:trPr>
          <w:trHeight w:val="20"/>
        </w:trPr>
        <w:tc>
          <w:tcPr>
            <w:tcW w:w="1783" w:type="dxa"/>
            <w:vMerge/>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 Н∙м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255</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295</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95</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135</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185</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185</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β, рад</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r>
    </w:tbl>
    <w:p w:rsidR="00051D11" w:rsidRPr="004C147F" w:rsidRDefault="00051D11" w:rsidP="00051D11">
      <w:pPr>
        <w:shd w:val="clear" w:color="auto" w:fill="FFFFFF"/>
        <w:spacing w:after="0" w:line="240" w:lineRule="auto"/>
        <w:jc w:val="right"/>
        <w:rPr>
          <w:rFonts w:ascii="Times New Roman" w:hAnsi="Times New Roman" w:cs="Times New Roman"/>
          <w:sz w:val="24"/>
          <w:szCs w:val="24"/>
        </w:rPr>
      </w:pPr>
      <w:r w:rsidRPr="004C147F">
        <w:rPr>
          <w:rFonts w:ascii="Times New Roman" w:hAnsi="Times New Roman" w:cs="Times New Roman"/>
          <w:sz w:val="24"/>
          <w:szCs w:val="24"/>
        </w:rPr>
        <w:t xml:space="preserve">Таблица </w:t>
      </w:r>
      <w:r w:rsidRPr="004C147F">
        <w:rPr>
          <w:rFonts w:ascii="Times New Roman" w:hAnsi="Times New Roman" w:cs="Times New Roman"/>
          <w:sz w:val="24"/>
          <w:szCs w:val="24"/>
          <w:lang w:val="en-US"/>
        </w:rPr>
        <w:t>III</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051D11" w:rsidRPr="004C147F" w:rsidTr="00051D11">
        <w:trPr>
          <w:trHeight w:val="20"/>
        </w:trPr>
        <w:tc>
          <w:tcPr>
            <w:tcW w:w="1783" w:type="dxa"/>
            <w:vMerge w:val="restart"/>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051D11" w:rsidRPr="004C147F" w:rsidTr="00051D11">
        <w:trPr>
          <w:trHeight w:val="20"/>
        </w:trPr>
        <w:tc>
          <w:tcPr>
            <w:tcW w:w="1783" w:type="dxa"/>
            <w:vMerge/>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 Н∙м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330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105</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145</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β, рад</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r>
    </w:tbl>
    <w:p w:rsidR="00051D11" w:rsidRPr="004C147F" w:rsidRDefault="00051D11" w:rsidP="00051D11">
      <w:pPr>
        <w:shd w:val="clear" w:color="auto" w:fill="FFFFFF"/>
        <w:spacing w:after="0" w:line="240" w:lineRule="auto"/>
        <w:ind w:firstLine="709"/>
        <w:jc w:val="right"/>
        <w:rPr>
          <w:rFonts w:ascii="Times New Roman" w:hAnsi="Times New Roman" w:cs="Times New Roman"/>
          <w:sz w:val="24"/>
          <w:szCs w:val="24"/>
        </w:rPr>
      </w:pPr>
      <w:r w:rsidRPr="004C147F">
        <w:rPr>
          <w:rFonts w:ascii="Times New Roman" w:hAnsi="Times New Roman" w:cs="Times New Roman"/>
          <w:sz w:val="24"/>
          <w:szCs w:val="24"/>
        </w:rPr>
        <w:t>Таблица</w:t>
      </w:r>
      <w:r w:rsidRPr="004C147F">
        <w:rPr>
          <w:rFonts w:ascii="Times New Roman" w:hAnsi="Times New Roman" w:cs="Times New Roman"/>
          <w:sz w:val="24"/>
          <w:szCs w:val="24"/>
          <w:lang w:val="en-US"/>
        </w:rPr>
        <w:t>IV</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051D11" w:rsidRPr="004C147F" w:rsidTr="00051D11">
        <w:trPr>
          <w:trHeight w:val="20"/>
        </w:trPr>
        <w:tc>
          <w:tcPr>
            <w:tcW w:w="1783" w:type="dxa"/>
            <w:vMerge w:val="restart"/>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051D11" w:rsidRPr="004C147F" w:rsidTr="00051D11">
        <w:trPr>
          <w:trHeight w:val="20"/>
        </w:trPr>
        <w:tc>
          <w:tcPr>
            <w:tcW w:w="1783" w:type="dxa"/>
            <w:vMerge/>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 Н∙м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330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r>
    </w:tbl>
    <w:p w:rsidR="00051D11" w:rsidRPr="004C147F" w:rsidRDefault="00051D11" w:rsidP="00051D11">
      <w:pPr>
        <w:shd w:val="clear" w:color="auto" w:fill="FFFFFF"/>
        <w:spacing w:after="0" w:line="240" w:lineRule="auto"/>
        <w:jc w:val="right"/>
        <w:rPr>
          <w:rFonts w:ascii="Times New Roman" w:hAnsi="Times New Roman" w:cs="Times New Roman"/>
          <w:sz w:val="24"/>
          <w:szCs w:val="24"/>
        </w:rPr>
      </w:pPr>
      <w:r w:rsidRPr="004C147F">
        <w:rPr>
          <w:rFonts w:ascii="Times New Roman" w:hAnsi="Times New Roman" w:cs="Times New Roman"/>
          <w:sz w:val="24"/>
          <w:szCs w:val="24"/>
        </w:rPr>
        <w:t xml:space="preserve">Таблица </w:t>
      </w:r>
      <w:r w:rsidRPr="004C147F">
        <w:rPr>
          <w:rFonts w:ascii="Times New Roman" w:hAnsi="Times New Roman" w:cs="Times New Roman"/>
          <w:sz w:val="24"/>
          <w:szCs w:val="24"/>
          <w:lang w:val="en-US"/>
        </w:rPr>
        <w:t>V</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051D11" w:rsidRPr="004C147F" w:rsidTr="00051D11">
        <w:trPr>
          <w:trHeight w:val="20"/>
        </w:trPr>
        <w:tc>
          <w:tcPr>
            <w:tcW w:w="1783" w:type="dxa"/>
            <w:vMerge w:val="restart"/>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051D11" w:rsidRPr="004C147F" w:rsidTr="00051D11">
        <w:trPr>
          <w:trHeight w:val="20"/>
        </w:trPr>
        <w:tc>
          <w:tcPr>
            <w:tcW w:w="1783" w:type="dxa"/>
            <w:vMerge/>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 Н∙м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330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105</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235</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β, рад</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r>
    </w:tbl>
    <w:p w:rsidR="00DE2A67" w:rsidRDefault="00DE2A67" w:rsidP="00051D11">
      <w:pPr>
        <w:shd w:val="clear" w:color="auto" w:fill="FFFFFF"/>
        <w:spacing w:after="0" w:line="240" w:lineRule="auto"/>
        <w:ind w:firstLine="709"/>
        <w:jc w:val="right"/>
        <w:rPr>
          <w:rFonts w:ascii="Times New Roman" w:hAnsi="Times New Roman" w:cs="Times New Roman"/>
          <w:sz w:val="24"/>
          <w:szCs w:val="24"/>
        </w:rPr>
      </w:pPr>
    </w:p>
    <w:p w:rsidR="00051D11" w:rsidRPr="004C147F" w:rsidRDefault="00051D11" w:rsidP="00051D11">
      <w:pPr>
        <w:shd w:val="clear" w:color="auto" w:fill="FFFFFF"/>
        <w:spacing w:after="0" w:line="240" w:lineRule="auto"/>
        <w:ind w:firstLine="709"/>
        <w:jc w:val="right"/>
        <w:rPr>
          <w:rFonts w:ascii="Times New Roman" w:hAnsi="Times New Roman" w:cs="Times New Roman"/>
          <w:sz w:val="24"/>
          <w:szCs w:val="24"/>
        </w:rPr>
      </w:pPr>
      <w:r w:rsidRPr="004C147F">
        <w:rPr>
          <w:rFonts w:ascii="Times New Roman" w:hAnsi="Times New Roman" w:cs="Times New Roman"/>
          <w:sz w:val="24"/>
          <w:szCs w:val="24"/>
        </w:rPr>
        <w:lastRenderedPageBreak/>
        <w:t xml:space="preserve">Таблица </w:t>
      </w:r>
      <w:r w:rsidRPr="004C147F">
        <w:rPr>
          <w:rFonts w:ascii="Times New Roman" w:hAnsi="Times New Roman" w:cs="Times New Roman"/>
          <w:sz w:val="24"/>
          <w:szCs w:val="24"/>
          <w:lang w:val="en-US"/>
        </w:rPr>
        <w:t>VI</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051D11" w:rsidRPr="004C147F" w:rsidTr="00051D11">
        <w:trPr>
          <w:trHeight w:val="20"/>
        </w:trPr>
        <w:tc>
          <w:tcPr>
            <w:tcW w:w="1783" w:type="dxa"/>
            <w:vMerge w:val="restart"/>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051D11" w:rsidRPr="004C147F" w:rsidTr="00051D11">
        <w:trPr>
          <w:trHeight w:val="20"/>
        </w:trPr>
        <w:tc>
          <w:tcPr>
            <w:tcW w:w="1783" w:type="dxa"/>
            <w:vMerge/>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 Н∙м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245</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135</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β, рад</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r>
    </w:tbl>
    <w:p w:rsidR="00051D11" w:rsidRPr="004C147F" w:rsidRDefault="00051D11" w:rsidP="00051D11">
      <w:pPr>
        <w:shd w:val="clear" w:color="auto" w:fill="FFFFFF"/>
        <w:spacing w:after="0" w:line="240" w:lineRule="auto"/>
        <w:ind w:firstLine="709"/>
        <w:jc w:val="right"/>
        <w:rPr>
          <w:rFonts w:ascii="Times New Roman" w:hAnsi="Times New Roman" w:cs="Times New Roman"/>
          <w:sz w:val="24"/>
          <w:szCs w:val="24"/>
        </w:rPr>
      </w:pPr>
      <w:r w:rsidRPr="004C147F">
        <w:rPr>
          <w:rFonts w:ascii="Times New Roman" w:hAnsi="Times New Roman" w:cs="Times New Roman"/>
          <w:sz w:val="24"/>
          <w:szCs w:val="24"/>
        </w:rPr>
        <w:t xml:space="preserve">Таблица </w:t>
      </w:r>
      <w:r w:rsidRPr="004C147F">
        <w:rPr>
          <w:rFonts w:ascii="Times New Roman" w:hAnsi="Times New Roman" w:cs="Times New Roman"/>
          <w:sz w:val="24"/>
          <w:szCs w:val="24"/>
          <w:lang w:val="en-US"/>
        </w:rPr>
        <w:t>VII</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051D11" w:rsidRPr="004C147F" w:rsidTr="00051D11">
        <w:trPr>
          <w:trHeight w:val="20"/>
        </w:trPr>
        <w:tc>
          <w:tcPr>
            <w:tcW w:w="1783" w:type="dxa"/>
            <w:vMerge w:val="restart"/>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051D11" w:rsidRPr="004C147F" w:rsidTr="00051D11">
        <w:trPr>
          <w:trHeight w:val="20"/>
        </w:trPr>
        <w:tc>
          <w:tcPr>
            <w:tcW w:w="1783" w:type="dxa"/>
            <w:vMerge/>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 Н∙м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lang w:val="en-US"/>
              </w:rPr>
              <w:t>m</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r>
    </w:tbl>
    <w:p w:rsidR="00051D11" w:rsidRPr="004C147F" w:rsidRDefault="00051D11" w:rsidP="00051D11">
      <w:pPr>
        <w:shd w:val="clear" w:color="auto" w:fill="FFFFFF"/>
        <w:spacing w:after="0" w:line="240" w:lineRule="auto"/>
        <w:ind w:firstLine="709"/>
        <w:jc w:val="right"/>
        <w:rPr>
          <w:rFonts w:ascii="Times New Roman" w:hAnsi="Times New Roman" w:cs="Times New Roman"/>
          <w:sz w:val="24"/>
          <w:szCs w:val="24"/>
        </w:rPr>
      </w:pPr>
      <w:r w:rsidRPr="004C147F">
        <w:rPr>
          <w:rFonts w:ascii="Times New Roman" w:hAnsi="Times New Roman" w:cs="Times New Roman"/>
          <w:sz w:val="24"/>
          <w:szCs w:val="24"/>
        </w:rPr>
        <w:t xml:space="preserve">Таблица </w:t>
      </w:r>
      <w:r w:rsidRPr="004C147F">
        <w:rPr>
          <w:rFonts w:ascii="Times New Roman" w:hAnsi="Times New Roman" w:cs="Times New Roman"/>
          <w:sz w:val="24"/>
          <w:szCs w:val="24"/>
          <w:lang w:val="en-US"/>
        </w:rPr>
        <w:t>VIII</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051D11" w:rsidRPr="004C147F" w:rsidTr="00051D11">
        <w:trPr>
          <w:trHeight w:val="20"/>
        </w:trPr>
        <w:tc>
          <w:tcPr>
            <w:tcW w:w="1783" w:type="dxa"/>
            <w:vMerge w:val="restart"/>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051D11" w:rsidRPr="004C147F" w:rsidTr="00051D11">
        <w:trPr>
          <w:trHeight w:val="20"/>
        </w:trPr>
        <w:tc>
          <w:tcPr>
            <w:tcW w:w="1783" w:type="dxa"/>
            <w:vMerge/>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 Н∙м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lang w:val="en-US"/>
              </w:rPr>
              <w:t>m</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β, рад</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r>
    </w:tbl>
    <w:p w:rsidR="00051D11" w:rsidRPr="004C147F" w:rsidRDefault="00051D11" w:rsidP="00051D11">
      <w:pPr>
        <w:shd w:val="clear" w:color="auto" w:fill="FFFFFF"/>
        <w:spacing w:after="0" w:line="240" w:lineRule="auto"/>
        <w:ind w:firstLine="709"/>
        <w:jc w:val="right"/>
        <w:rPr>
          <w:rFonts w:ascii="Times New Roman" w:hAnsi="Times New Roman" w:cs="Times New Roman"/>
          <w:sz w:val="24"/>
          <w:szCs w:val="24"/>
        </w:rPr>
      </w:pPr>
      <w:r w:rsidRPr="004C147F">
        <w:rPr>
          <w:rFonts w:ascii="Times New Roman" w:hAnsi="Times New Roman" w:cs="Times New Roman"/>
          <w:sz w:val="24"/>
          <w:szCs w:val="24"/>
        </w:rPr>
        <w:t xml:space="preserve">Таблица </w:t>
      </w:r>
      <w:r w:rsidRPr="004C147F">
        <w:rPr>
          <w:rFonts w:ascii="Times New Roman" w:hAnsi="Times New Roman" w:cs="Times New Roman"/>
          <w:sz w:val="24"/>
          <w:szCs w:val="24"/>
          <w:lang w:val="en-US"/>
        </w:rPr>
        <w:t>IX</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051D11" w:rsidRPr="004C147F" w:rsidTr="00051D11">
        <w:trPr>
          <w:trHeight w:val="20"/>
        </w:trPr>
        <w:tc>
          <w:tcPr>
            <w:tcW w:w="1783" w:type="dxa"/>
            <w:vMerge w:val="restart"/>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051D11" w:rsidRPr="004C147F" w:rsidTr="00051D11">
        <w:trPr>
          <w:trHeight w:val="20"/>
        </w:trPr>
        <w:tc>
          <w:tcPr>
            <w:tcW w:w="1783" w:type="dxa"/>
            <w:vMerge/>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 Н∙м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lang w:val="en-US"/>
              </w:rPr>
              <w:t>m</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r>
    </w:tbl>
    <w:p w:rsidR="00051D11" w:rsidRPr="004C147F" w:rsidRDefault="00051D11" w:rsidP="00051D11">
      <w:pPr>
        <w:shd w:val="clear" w:color="auto" w:fill="FFFFFF"/>
        <w:spacing w:after="0" w:line="240" w:lineRule="auto"/>
        <w:ind w:firstLine="709"/>
        <w:jc w:val="right"/>
        <w:rPr>
          <w:rFonts w:ascii="Times New Roman" w:hAnsi="Times New Roman" w:cs="Times New Roman"/>
          <w:sz w:val="24"/>
          <w:szCs w:val="24"/>
        </w:rPr>
      </w:pPr>
      <w:r w:rsidRPr="004C147F">
        <w:rPr>
          <w:rFonts w:ascii="Times New Roman" w:hAnsi="Times New Roman" w:cs="Times New Roman"/>
          <w:sz w:val="24"/>
          <w:szCs w:val="24"/>
        </w:rPr>
        <w:t xml:space="preserve">Таблица </w:t>
      </w:r>
      <w:r w:rsidRPr="004C147F">
        <w:rPr>
          <w:rFonts w:ascii="Times New Roman" w:hAnsi="Times New Roman" w:cs="Times New Roman"/>
          <w:sz w:val="24"/>
          <w:szCs w:val="24"/>
          <w:lang w:val="en-US"/>
        </w:rPr>
        <w:t>X</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051D11" w:rsidRPr="004C147F" w:rsidTr="00051D11">
        <w:trPr>
          <w:trHeight w:val="20"/>
        </w:trPr>
        <w:tc>
          <w:tcPr>
            <w:tcW w:w="1783" w:type="dxa"/>
            <w:vMerge w:val="restart"/>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051D11" w:rsidRPr="004C147F" w:rsidTr="00051D11">
        <w:trPr>
          <w:trHeight w:val="20"/>
        </w:trPr>
        <w:tc>
          <w:tcPr>
            <w:tcW w:w="1783" w:type="dxa"/>
            <w:vMerge/>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 Н∙м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lang w:val="en-US"/>
              </w:rPr>
              <w:t>m</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β, рад</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r>
    </w:tbl>
    <w:p w:rsidR="00051D11" w:rsidRPr="004C147F" w:rsidRDefault="00051D11" w:rsidP="00051D11">
      <w:pPr>
        <w:spacing w:after="0" w:line="240" w:lineRule="auto"/>
        <w:jc w:val="center"/>
        <w:rPr>
          <w:rFonts w:ascii="Times New Roman" w:hAnsi="Times New Roman" w:cs="Times New Roman"/>
          <w:noProof/>
          <w:sz w:val="24"/>
          <w:szCs w:val="24"/>
        </w:rPr>
      </w:pPr>
    </w:p>
    <w:p w:rsidR="00051D11" w:rsidRPr="004C147F" w:rsidRDefault="00051D11" w:rsidP="00051D11">
      <w:pPr>
        <w:spacing w:after="0" w:line="240" w:lineRule="auto"/>
        <w:jc w:val="center"/>
        <w:rPr>
          <w:rFonts w:ascii="Times New Roman" w:hAnsi="Times New Roman" w:cs="Times New Roman"/>
          <w:noProof/>
          <w:sz w:val="24"/>
          <w:szCs w:val="24"/>
        </w:rPr>
      </w:pPr>
      <w:r w:rsidRPr="004C147F">
        <w:rPr>
          <w:rFonts w:ascii="Times New Roman" w:hAnsi="Times New Roman" w:cs="Times New Roman"/>
          <w:sz w:val="24"/>
          <w:szCs w:val="24"/>
        </w:rPr>
        <w:object w:dxaOrig="18315" w:dyaOrig="8295">
          <v:shape id="_x0000_i1029" type="#_x0000_t75" style="width:430.5pt;height:195pt" o:ole="">
            <v:imagedata r:id="rId77" o:title=""/>
          </v:shape>
          <o:OLEObject Type="Embed" ProgID="PBrush" ShapeID="_x0000_i1029" DrawAspect="Content" ObjectID="_1763020835" r:id="rId78"/>
        </w:object>
      </w:r>
    </w:p>
    <w:p w:rsidR="00051D11" w:rsidRDefault="00051D11" w:rsidP="00051D11">
      <w:pPr>
        <w:spacing w:after="0" w:line="240" w:lineRule="auto"/>
        <w:jc w:val="center"/>
        <w:rPr>
          <w:rFonts w:ascii="Times New Roman" w:hAnsi="Times New Roman" w:cs="Times New Roman"/>
          <w:noProof/>
          <w:sz w:val="24"/>
          <w:szCs w:val="24"/>
        </w:rPr>
      </w:pPr>
      <w:r w:rsidRPr="004C147F">
        <w:rPr>
          <w:rFonts w:ascii="Times New Roman" w:hAnsi="Times New Roman" w:cs="Times New Roman"/>
          <w:noProof/>
          <w:sz w:val="24"/>
          <w:szCs w:val="24"/>
          <w:lang w:eastAsia="ru-RU"/>
        </w:rPr>
        <w:drawing>
          <wp:inline distT="0" distB="0" distL="0" distR="0" wp14:anchorId="4CD03CF3" wp14:editId="6BBF02ED">
            <wp:extent cx="5781675" cy="2628000"/>
            <wp:effectExtent l="0" t="0" r="0" b="1270"/>
            <wp:docPr id="53" name="Рисунок 53" descr="9-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descr="9-1.bmp"/>
                    <pic:cNvPicPr>
                      <a:picLocks noChangeAspect="1" noChangeArrowheads="1"/>
                    </pic:cNvPicPr>
                  </pic:nvPicPr>
                  <pic:blipFill rotWithShape="1">
                    <a:blip r:embed="rId79">
                      <a:extLst>
                        <a:ext uri="{28A0092B-C50C-407E-A947-70E740481C1C}">
                          <a14:useLocalDpi xmlns:a14="http://schemas.microsoft.com/office/drawing/2010/main" val="0"/>
                        </a:ext>
                      </a:extLst>
                    </a:blip>
                    <a:srcRect t="33539" b="33591"/>
                    <a:stretch/>
                  </pic:blipFill>
                  <pic:spPr bwMode="auto">
                    <a:xfrm>
                      <a:off x="0" y="0"/>
                      <a:ext cx="5781675" cy="2628000"/>
                    </a:xfrm>
                    <a:prstGeom prst="rect">
                      <a:avLst/>
                    </a:prstGeom>
                    <a:noFill/>
                    <a:ln>
                      <a:noFill/>
                    </a:ln>
                    <a:extLst>
                      <a:ext uri="{53640926-AAD7-44D8-BBD7-CCE9431645EC}">
                        <a14:shadowObscured xmlns:a14="http://schemas.microsoft.com/office/drawing/2010/main"/>
                      </a:ext>
                    </a:extLst>
                  </pic:spPr>
                </pic:pic>
              </a:graphicData>
            </a:graphic>
          </wp:inline>
        </w:drawing>
      </w:r>
    </w:p>
    <w:p w:rsidR="00051D11" w:rsidRPr="004C147F" w:rsidRDefault="00051D11" w:rsidP="00051D11">
      <w:pPr>
        <w:spacing w:after="0" w:line="240" w:lineRule="auto"/>
        <w:jc w:val="center"/>
        <w:rPr>
          <w:rFonts w:ascii="Times New Roman" w:hAnsi="Times New Roman" w:cs="Times New Roman"/>
          <w:noProof/>
          <w:sz w:val="24"/>
          <w:szCs w:val="24"/>
        </w:rPr>
      </w:pPr>
      <w:r w:rsidRPr="004C147F">
        <w:rPr>
          <w:rFonts w:ascii="Times New Roman" w:hAnsi="Times New Roman" w:cs="Times New Roman"/>
          <w:noProof/>
          <w:sz w:val="24"/>
          <w:szCs w:val="24"/>
          <w:lang w:eastAsia="ru-RU"/>
        </w:rPr>
        <w:drawing>
          <wp:inline distT="0" distB="0" distL="0" distR="0" wp14:anchorId="19E03756" wp14:editId="49B78DD2">
            <wp:extent cx="5781675" cy="2534480"/>
            <wp:effectExtent l="0" t="0" r="0" b="0"/>
            <wp:docPr id="81" name="Рисунок 81" descr="9-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descr="9-1.bmp"/>
                    <pic:cNvPicPr>
                      <a:picLocks noChangeAspect="1" noChangeArrowheads="1"/>
                    </pic:cNvPicPr>
                  </pic:nvPicPr>
                  <pic:blipFill rotWithShape="1">
                    <a:blip r:embed="rId79">
                      <a:extLst>
                        <a:ext uri="{28A0092B-C50C-407E-A947-70E740481C1C}">
                          <a14:useLocalDpi xmlns:a14="http://schemas.microsoft.com/office/drawing/2010/main" val="0"/>
                        </a:ext>
                      </a:extLst>
                    </a:blip>
                    <a:srcRect t="68300"/>
                    <a:stretch/>
                  </pic:blipFill>
                  <pic:spPr bwMode="auto">
                    <a:xfrm>
                      <a:off x="0" y="0"/>
                      <a:ext cx="5781675" cy="2534480"/>
                    </a:xfrm>
                    <a:prstGeom prst="rect">
                      <a:avLst/>
                    </a:prstGeom>
                    <a:noFill/>
                    <a:ln>
                      <a:noFill/>
                    </a:ln>
                    <a:extLst>
                      <a:ext uri="{53640926-AAD7-44D8-BBD7-CCE9431645EC}">
                        <a14:shadowObscured xmlns:a14="http://schemas.microsoft.com/office/drawing/2010/main"/>
                      </a:ext>
                    </a:extLst>
                  </pic:spPr>
                </pic:pic>
              </a:graphicData>
            </a:graphic>
          </wp:inline>
        </w:drawing>
      </w:r>
    </w:p>
    <w:p w:rsidR="00051D11" w:rsidRPr="004C147F" w:rsidRDefault="00051D11" w:rsidP="00051D11">
      <w:pPr>
        <w:spacing w:after="0" w:line="240" w:lineRule="auto"/>
        <w:jc w:val="center"/>
        <w:rPr>
          <w:rFonts w:ascii="Times New Roman" w:hAnsi="Times New Roman" w:cs="Times New Roman"/>
          <w:noProof/>
          <w:sz w:val="24"/>
          <w:szCs w:val="24"/>
        </w:rPr>
      </w:pPr>
      <w:r w:rsidRPr="004C147F">
        <w:rPr>
          <w:rFonts w:ascii="Times New Roman" w:hAnsi="Times New Roman" w:cs="Times New Roman"/>
          <w:noProof/>
          <w:sz w:val="24"/>
          <w:szCs w:val="24"/>
          <w:lang w:eastAsia="ru-RU"/>
        </w:rPr>
        <w:lastRenderedPageBreak/>
        <w:drawing>
          <wp:inline distT="0" distB="0" distL="0" distR="0" wp14:anchorId="21C8983E" wp14:editId="27854C08">
            <wp:extent cx="5428615" cy="4032250"/>
            <wp:effectExtent l="0" t="0" r="635" b="6350"/>
            <wp:docPr id="52" name="Рисунок 52" descr="9-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descr="9-2.bmp"/>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428615" cy="4032250"/>
                    </a:xfrm>
                    <a:prstGeom prst="rect">
                      <a:avLst/>
                    </a:prstGeom>
                    <a:noFill/>
                    <a:ln>
                      <a:noFill/>
                    </a:ln>
                  </pic:spPr>
                </pic:pic>
              </a:graphicData>
            </a:graphic>
          </wp:inline>
        </w:drawing>
      </w:r>
    </w:p>
    <w:p w:rsidR="00051D11" w:rsidRPr="004C147F" w:rsidRDefault="00051D11" w:rsidP="00051D11">
      <w:pPr>
        <w:spacing w:after="0" w:line="240" w:lineRule="auto"/>
        <w:jc w:val="both"/>
        <w:rPr>
          <w:rFonts w:ascii="Times New Roman" w:hAnsi="Times New Roman" w:cs="Times New Roman"/>
          <w:b/>
          <w:color w:val="000000"/>
          <w:sz w:val="24"/>
          <w:szCs w:val="24"/>
          <w:u w:val="single"/>
        </w:rPr>
      </w:pPr>
      <w:r w:rsidRPr="004C147F">
        <w:rPr>
          <w:rFonts w:ascii="Times New Roman" w:hAnsi="Times New Roman" w:cs="Times New Roman"/>
          <w:b/>
          <w:color w:val="000000"/>
          <w:sz w:val="24"/>
          <w:szCs w:val="24"/>
          <w:u w:val="single"/>
        </w:rPr>
        <w:t>Требования к выполнению данного задания:</w:t>
      </w:r>
    </w:p>
    <w:p w:rsidR="00051D11" w:rsidRPr="004C147F" w:rsidRDefault="00051D11" w:rsidP="00051D11">
      <w:pPr>
        <w:spacing w:after="0" w:line="240" w:lineRule="auto"/>
        <w:rPr>
          <w:rFonts w:ascii="Times New Roman" w:hAnsi="Times New Roman" w:cs="Times New Roman"/>
          <w:i/>
          <w:color w:val="000000"/>
          <w:sz w:val="24"/>
          <w:szCs w:val="24"/>
        </w:rPr>
      </w:pPr>
      <w:r w:rsidRPr="004C147F">
        <w:rPr>
          <w:rFonts w:ascii="Times New Roman" w:hAnsi="Times New Roman" w:cs="Times New Roman"/>
          <w:sz w:val="24"/>
          <w:szCs w:val="24"/>
        </w:rPr>
        <w:t>Задача оформляется в тетради в клетку с иллюстрациями, расчетными формулами и комментариями</w:t>
      </w:r>
      <w:r w:rsidRPr="004C147F">
        <w:rPr>
          <w:rFonts w:ascii="Times New Roman" w:hAnsi="Times New Roman" w:cs="Times New Roman"/>
          <w:color w:val="000000"/>
          <w:sz w:val="24"/>
          <w:szCs w:val="24"/>
        </w:rPr>
        <w:t>.</w:t>
      </w:r>
    </w:p>
    <w:p w:rsidR="00051D11" w:rsidRPr="004C147F" w:rsidRDefault="00051D11" w:rsidP="00051D11">
      <w:pPr>
        <w:spacing w:after="0" w:line="240" w:lineRule="auto"/>
        <w:jc w:val="both"/>
        <w:rPr>
          <w:rFonts w:ascii="Times New Roman" w:hAnsi="Times New Roman" w:cs="Times New Roman"/>
          <w:b/>
          <w:sz w:val="24"/>
          <w:szCs w:val="24"/>
        </w:rPr>
      </w:pPr>
      <w:r w:rsidRPr="004C147F">
        <w:rPr>
          <w:rFonts w:ascii="Times New Roman" w:hAnsi="Times New Roman" w:cs="Times New Roman"/>
          <w:b/>
          <w:sz w:val="24"/>
          <w:szCs w:val="24"/>
          <w:u w:val="single"/>
        </w:rPr>
        <w:t>Порядок выполнения задания:</w:t>
      </w:r>
      <w:r w:rsidRPr="004C147F">
        <w:rPr>
          <w:rFonts w:ascii="Times New Roman" w:hAnsi="Times New Roman" w:cs="Times New Roman"/>
          <w:b/>
          <w:sz w:val="24"/>
          <w:szCs w:val="24"/>
        </w:rPr>
        <w:t xml:space="preserve"> </w:t>
      </w:r>
    </w:p>
    <w:p w:rsidR="00051D11" w:rsidRPr="004C147F" w:rsidRDefault="00051D11" w:rsidP="00051D11">
      <w:pPr>
        <w:spacing w:after="0" w:line="240" w:lineRule="auto"/>
        <w:jc w:val="both"/>
        <w:rPr>
          <w:rFonts w:ascii="Times New Roman" w:hAnsi="Times New Roman" w:cs="Times New Roman"/>
          <w:sz w:val="24"/>
          <w:szCs w:val="24"/>
        </w:rPr>
      </w:pPr>
      <w:r w:rsidRPr="004C147F">
        <w:rPr>
          <w:rFonts w:ascii="Times New Roman" w:hAnsi="Times New Roman" w:cs="Times New Roman"/>
          <w:sz w:val="24"/>
          <w:szCs w:val="24"/>
        </w:rPr>
        <w:t>Алгоритм расчета валов приведен в [5]</w:t>
      </w:r>
    </w:p>
    <w:p w:rsidR="00051D11" w:rsidRPr="004C147F" w:rsidRDefault="00051D11" w:rsidP="00051D11">
      <w:pPr>
        <w:spacing w:after="0" w:line="240" w:lineRule="auto"/>
        <w:jc w:val="both"/>
        <w:rPr>
          <w:rFonts w:ascii="Times New Roman" w:hAnsi="Times New Roman" w:cs="Times New Roman"/>
          <w:b/>
          <w:sz w:val="24"/>
          <w:szCs w:val="24"/>
        </w:rPr>
      </w:pPr>
    </w:p>
    <w:p w:rsidR="00051D11" w:rsidRPr="004C147F" w:rsidRDefault="00051D11" w:rsidP="00051D11">
      <w:pPr>
        <w:spacing w:after="0" w:line="240" w:lineRule="auto"/>
        <w:jc w:val="both"/>
        <w:rPr>
          <w:rFonts w:ascii="Times New Roman" w:hAnsi="Times New Roman" w:cs="Times New Roman"/>
          <w:i/>
          <w:color w:val="000000"/>
          <w:sz w:val="24"/>
          <w:szCs w:val="24"/>
        </w:rPr>
      </w:pPr>
      <w:r w:rsidRPr="004C147F">
        <w:rPr>
          <w:rFonts w:ascii="Times New Roman" w:hAnsi="Times New Roman" w:cs="Times New Roman"/>
          <w:b/>
          <w:sz w:val="24"/>
          <w:szCs w:val="24"/>
          <w:u w:val="single"/>
        </w:rPr>
        <w:t>Форма контроля</w:t>
      </w:r>
      <w:r w:rsidRPr="004C147F">
        <w:rPr>
          <w:rFonts w:ascii="Times New Roman" w:hAnsi="Times New Roman" w:cs="Times New Roman"/>
          <w:b/>
          <w:sz w:val="24"/>
          <w:szCs w:val="24"/>
        </w:rPr>
        <w:t xml:space="preserve"> </w:t>
      </w:r>
      <w:r w:rsidRPr="004C147F">
        <w:rPr>
          <w:rFonts w:ascii="Times New Roman" w:hAnsi="Times New Roman" w:cs="Times New Roman"/>
          <w:sz w:val="24"/>
          <w:szCs w:val="24"/>
        </w:rPr>
        <w:t>– Тестирование [6].</w:t>
      </w:r>
    </w:p>
    <w:p w:rsidR="00051D11" w:rsidRPr="004C147F" w:rsidRDefault="00051D11" w:rsidP="00051D11">
      <w:pPr>
        <w:spacing w:after="0" w:line="240" w:lineRule="auto"/>
        <w:jc w:val="both"/>
        <w:rPr>
          <w:rFonts w:ascii="Times New Roman" w:hAnsi="Times New Roman" w:cs="Times New Roman"/>
          <w:sz w:val="24"/>
          <w:szCs w:val="24"/>
        </w:rPr>
      </w:pPr>
    </w:p>
    <w:p w:rsidR="00051D11" w:rsidRPr="004C147F" w:rsidRDefault="00051D11" w:rsidP="00051D11">
      <w:pPr>
        <w:spacing w:after="0" w:line="240" w:lineRule="auto"/>
        <w:jc w:val="both"/>
        <w:rPr>
          <w:rFonts w:ascii="Times New Roman" w:hAnsi="Times New Roman" w:cs="Times New Roman"/>
          <w:b/>
          <w:sz w:val="24"/>
          <w:szCs w:val="24"/>
        </w:rPr>
      </w:pPr>
      <w:r w:rsidRPr="004C147F">
        <w:rPr>
          <w:rFonts w:ascii="Times New Roman" w:hAnsi="Times New Roman" w:cs="Times New Roman"/>
          <w:b/>
          <w:sz w:val="24"/>
          <w:szCs w:val="24"/>
        </w:rPr>
        <w:t>Рекомендуемые источники:</w:t>
      </w:r>
    </w:p>
    <w:p w:rsidR="00051D11" w:rsidRPr="004C147F" w:rsidRDefault="00051D11" w:rsidP="00051D11">
      <w:pPr>
        <w:pStyle w:val="a7"/>
        <w:widowControl/>
        <w:numPr>
          <w:ilvl w:val="0"/>
          <w:numId w:val="23"/>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 xml:space="preserve">Андреев, В.И. </w:t>
      </w:r>
      <w:r w:rsidR="00EB6CFB">
        <w:rPr>
          <w:rFonts w:ascii="Times New Roman" w:hAnsi="Times New Roman"/>
          <w:sz w:val="24"/>
          <w:szCs w:val="24"/>
        </w:rPr>
        <w:t>Прикладная механика</w:t>
      </w:r>
      <w:r w:rsidRPr="004C147F">
        <w:rPr>
          <w:rFonts w:ascii="Times New Roman" w:hAnsi="Times New Roman"/>
          <w:sz w:val="24"/>
          <w:szCs w:val="24"/>
        </w:rPr>
        <w:t xml:space="preserve">. Курсовое проектирование [Электронный ресурс] : учеб. пособие / В.И. Андреев, И.В. Павлова. — Электрон. дан. — Санкт-Петербург : Лань, 2013. — 352 с. — Режим доступа: </w:t>
      </w:r>
      <w:hyperlink r:id="rId81" w:history="1">
        <w:r w:rsidRPr="004C147F">
          <w:rPr>
            <w:rStyle w:val="ae"/>
            <w:rFonts w:ascii="Times New Roman" w:hAnsi="Times New Roman"/>
            <w:sz w:val="24"/>
            <w:szCs w:val="24"/>
          </w:rPr>
          <w:t>https://e.lanbook.com/book/12953</w:t>
        </w:r>
      </w:hyperlink>
      <w:r w:rsidRPr="004C147F">
        <w:rPr>
          <w:rFonts w:ascii="Times New Roman" w:hAnsi="Times New Roman"/>
          <w:sz w:val="24"/>
          <w:szCs w:val="24"/>
        </w:rPr>
        <w:t xml:space="preserve">. </w:t>
      </w:r>
    </w:p>
    <w:p w:rsidR="00051D11" w:rsidRPr="004C147F" w:rsidRDefault="00051D11" w:rsidP="00051D11">
      <w:pPr>
        <w:pStyle w:val="a7"/>
        <w:widowControl/>
        <w:numPr>
          <w:ilvl w:val="0"/>
          <w:numId w:val="23"/>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 xml:space="preserve">Гулиа, Н.В. Детали машин [Электронный ресурс] : учеб. / Н.В. Гулиа, В.Г. Клоков, С.А. Юрков. — Электрон. дан. — Санкт-Петербург : Лань, 2013. — 416 с. — Режим доступа: </w:t>
      </w:r>
      <w:hyperlink r:id="rId82" w:history="1">
        <w:r w:rsidRPr="004C147F">
          <w:rPr>
            <w:rStyle w:val="ae"/>
            <w:rFonts w:ascii="Times New Roman" w:hAnsi="Times New Roman"/>
            <w:sz w:val="24"/>
            <w:szCs w:val="24"/>
          </w:rPr>
          <w:t>https://e.lanbook.com/book/5705</w:t>
        </w:r>
      </w:hyperlink>
      <w:r w:rsidRPr="004C147F">
        <w:rPr>
          <w:rFonts w:ascii="Times New Roman" w:hAnsi="Times New Roman"/>
          <w:sz w:val="24"/>
          <w:szCs w:val="24"/>
        </w:rPr>
        <w:t>.</w:t>
      </w:r>
    </w:p>
    <w:p w:rsidR="00051D11" w:rsidRPr="004C147F" w:rsidRDefault="00051D11" w:rsidP="00051D11">
      <w:pPr>
        <w:pStyle w:val="a7"/>
        <w:widowControl/>
        <w:numPr>
          <w:ilvl w:val="0"/>
          <w:numId w:val="23"/>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iCs/>
          <w:sz w:val="24"/>
          <w:szCs w:val="24"/>
        </w:rPr>
        <w:t>Иванов, М. Н.</w:t>
      </w:r>
      <w:r w:rsidRPr="004C147F">
        <w:rPr>
          <w:rFonts w:ascii="Times New Roman" w:hAnsi="Times New Roman"/>
          <w:i/>
          <w:iCs/>
          <w:sz w:val="24"/>
          <w:szCs w:val="24"/>
        </w:rPr>
        <w:t xml:space="preserve"> </w:t>
      </w:r>
      <w:r w:rsidRPr="004C147F">
        <w:rPr>
          <w:rFonts w:ascii="Times New Roman" w:hAnsi="Times New Roman"/>
          <w:sz w:val="24"/>
          <w:szCs w:val="24"/>
        </w:rPr>
        <w:t>Детали машин [Электронный ресурс]: учебник для академического бакалавриата / М. Н. Иванов, В. А. Финогенов. — 16-е изд., испр. и доп. — М. : Издательство Юрайт, 2015. — 409 с. — (Серия : Бакалавр. Академический курс). — URL: https://biblio-online.ru/book/259F92F0-C219-4B22-98A9-B8AE87628B12/detali-mashin</w:t>
      </w:r>
    </w:p>
    <w:p w:rsidR="00051D11" w:rsidRPr="004C147F" w:rsidRDefault="00051D11" w:rsidP="00051D11">
      <w:pPr>
        <w:pStyle w:val="a7"/>
        <w:widowControl/>
        <w:numPr>
          <w:ilvl w:val="0"/>
          <w:numId w:val="23"/>
        </w:numPr>
        <w:suppressAutoHyphens w:val="0"/>
        <w:spacing w:after="0" w:line="240" w:lineRule="auto"/>
        <w:ind w:left="0" w:firstLine="0"/>
        <w:contextualSpacing/>
        <w:rPr>
          <w:rFonts w:ascii="Times New Roman" w:hAnsi="Times New Roman"/>
          <w:color w:val="111111"/>
          <w:sz w:val="24"/>
          <w:szCs w:val="24"/>
          <w:shd w:val="clear" w:color="auto" w:fill="FFFFFF"/>
        </w:rPr>
      </w:pPr>
      <w:r w:rsidRPr="004C147F">
        <w:rPr>
          <w:rFonts w:ascii="Times New Roman" w:hAnsi="Times New Roman"/>
          <w:color w:val="111111"/>
          <w:sz w:val="24"/>
          <w:szCs w:val="24"/>
          <w:shd w:val="clear" w:color="auto" w:fill="FFFFFF"/>
        </w:rPr>
        <w:t xml:space="preserve">Чернилевский, Д.В. </w:t>
      </w:r>
      <w:r w:rsidR="00EB6CFB">
        <w:rPr>
          <w:rFonts w:ascii="Times New Roman" w:hAnsi="Times New Roman"/>
          <w:color w:val="111111"/>
          <w:sz w:val="24"/>
          <w:szCs w:val="24"/>
          <w:shd w:val="clear" w:color="auto" w:fill="FFFFFF"/>
        </w:rPr>
        <w:t>Прикладная механика</w:t>
      </w:r>
      <w:r w:rsidRPr="004C147F">
        <w:rPr>
          <w:rFonts w:ascii="Times New Roman" w:hAnsi="Times New Roman"/>
          <w:color w:val="111111"/>
          <w:sz w:val="24"/>
          <w:szCs w:val="24"/>
          <w:shd w:val="clear" w:color="auto" w:fill="FFFFFF"/>
        </w:rPr>
        <w:t>. Учебник для вузов [Электронный ресурс] : учеб. — Электрон. дан. — Москва : Машиностроение, 2012. — 672 с. — Режим доступа: https://e.lanbook.com/book/5806. — Загл. с экрана.</w:t>
      </w:r>
    </w:p>
    <w:p w:rsidR="00051D11" w:rsidRPr="004C147F" w:rsidRDefault="00051D11" w:rsidP="00051D11">
      <w:pPr>
        <w:pStyle w:val="a7"/>
        <w:numPr>
          <w:ilvl w:val="0"/>
          <w:numId w:val="23"/>
        </w:numPr>
        <w:tabs>
          <w:tab w:val="left" w:pos="708"/>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bCs/>
          <w:color w:val="000000"/>
          <w:sz w:val="24"/>
          <w:szCs w:val="24"/>
        </w:rPr>
        <w:t>Курсовое проектирование деталей машин</w:t>
      </w:r>
      <w:r w:rsidRPr="004C147F">
        <w:rPr>
          <w:rFonts w:ascii="Times New Roman" w:hAnsi="Times New Roman"/>
          <w:color w:val="000000"/>
          <w:sz w:val="24"/>
          <w:szCs w:val="24"/>
        </w:rPr>
        <w:t>: учеб. пособие [С.А. Чернавский [и др.]</w:t>
      </w:r>
      <w:r w:rsidR="005B6AC1">
        <w:rPr>
          <w:rFonts w:ascii="Times New Roman" w:hAnsi="Times New Roman"/>
          <w:color w:val="000000"/>
          <w:sz w:val="24"/>
          <w:szCs w:val="24"/>
        </w:rPr>
        <w:t xml:space="preserve"> </w:t>
      </w:r>
      <w:r w:rsidRPr="004C147F">
        <w:rPr>
          <w:rFonts w:ascii="Times New Roman" w:hAnsi="Times New Roman"/>
          <w:color w:val="000000"/>
          <w:sz w:val="24"/>
          <w:szCs w:val="24"/>
        </w:rPr>
        <w:t xml:space="preserve">/ [С.А. Чернавский [и др.] – Изд. 3-е, стер., перепеч. с изд. 1987 г. – </w:t>
      </w:r>
      <w:r w:rsidRPr="004C147F">
        <w:rPr>
          <w:rFonts w:ascii="Times New Roman" w:hAnsi="Times New Roman"/>
          <w:sz w:val="24"/>
          <w:szCs w:val="24"/>
        </w:rPr>
        <w:t>М.: Альянс</w:t>
      </w:r>
      <w:r w:rsidRPr="004C147F">
        <w:rPr>
          <w:rFonts w:ascii="Times New Roman" w:hAnsi="Times New Roman"/>
          <w:color w:val="000000"/>
          <w:sz w:val="24"/>
          <w:szCs w:val="24"/>
        </w:rPr>
        <w:t>, 2005.</w:t>
      </w:r>
      <w:r w:rsidR="005B6AC1">
        <w:rPr>
          <w:rFonts w:ascii="Times New Roman" w:hAnsi="Times New Roman"/>
          <w:color w:val="000000"/>
          <w:sz w:val="24"/>
          <w:szCs w:val="24"/>
        </w:rPr>
        <w:t xml:space="preserve"> </w:t>
      </w:r>
      <w:r w:rsidRPr="004C147F">
        <w:rPr>
          <w:rFonts w:ascii="Times New Roman" w:hAnsi="Times New Roman"/>
          <w:color w:val="000000"/>
          <w:sz w:val="24"/>
          <w:szCs w:val="24"/>
        </w:rPr>
        <w:t xml:space="preserve">– 415с. (119 </w:t>
      </w:r>
      <w:r w:rsidRPr="004C147F">
        <w:rPr>
          <w:rFonts w:ascii="Times New Roman" w:hAnsi="Times New Roman"/>
          <w:bCs/>
          <w:sz w:val="24"/>
          <w:szCs w:val="24"/>
        </w:rPr>
        <w:t>экз. в библиотеке АГТУ</w:t>
      </w:r>
      <w:r w:rsidRPr="004C147F">
        <w:rPr>
          <w:rFonts w:ascii="Times New Roman" w:hAnsi="Times New Roman"/>
          <w:color w:val="000000"/>
          <w:sz w:val="24"/>
          <w:szCs w:val="24"/>
        </w:rPr>
        <w:t>).</w:t>
      </w:r>
    </w:p>
    <w:p w:rsidR="00051D11" w:rsidRPr="00524CD2" w:rsidRDefault="00051D11" w:rsidP="00051D11">
      <w:pPr>
        <w:widowControl w:val="0"/>
        <w:numPr>
          <w:ilvl w:val="0"/>
          <w:numId w:val="23"/>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color w:val="000000"/>
          <w:sz w:val="24"/>
          <w:szCs w:val="24"/>
        </w:rPr>
      </w:pPr>
      <w:r w:rsidRPr="00524CD2">
        <w:rPr>
          <w:rFonts w:ascii="Times New Roman" w:hAnsi="Times New Roman" w:cs="Times New Roman"/>
          <w:color w:val="000000"/>
          <w:sz w:val="24"/>
          <w:szCs w:val="24"/>
        </w:rPr>
        <w:t xml:space="preserve">. </w:t>
      </w:r>
      <w:r w:rsidRPr="00524CD2">
        <w:rPr>
          <w:rFonts w:ascii="Times New Roman" w:hAnsi="Times New Roman" w:cs="Times New Roman"/>
          <w:sz w:val="24"/>
          <w:szCs w:val="24"/>
          <w:lang w:eastAsia="ru-RU"/>
        </w:rPr>
        <w:t xml:space="preserve">Хахов А.А. </w:t>
      </w:r>
      <w:r w:rsidRPr="00524CD2">
        <w:rPr>
          <w:rFonts w:ascii="Times New Roman" w:hAnsi="Times New Roman" w:cs="Times New Roman"/>
          <w:sz w:val="24"/>
          <w:szCs w:val="24"/>
        </w:rPr>
        <w:t>Тестовые задания по курсу «</w:t>
      </w:r>
      <w:r w:rsidR="00516BB7">
        <w:rPr>
          <w:rFonts w:ascii="Times New Roman" w:hAnsi="Times New Roman" w:cs="Times New Roman"/>
          <w:sz w:val="24"/>
          <w:szCs w:val="24"/>
        </w:rPr>
        <w:t>Прикладная механика</w:t>
      </w:r>
      <w:r w:rsidRPr="00524CD2">
        <w:rPr>
          <w:rFonts w:ascii="Times New Roman" w:hAnsi="Times New Roman" w:cs="Times New Roman"/>
          <w:sz w:val="24"/>
          <w:szCs w:val="24"/>
        </w:rPr>
        <w:t xml:space="preserve">»/ для студентов направления </w:t>
      </w:r>
      <w:r w:rsidR="00516BB7">
        <w:rPr>
          <w:rFonts w:ascii="Times New Roman" w:hAnsi="Times New Roman" w:cs="Times New Roman"/>
          <w:sz w:val="24"/>
          <w:szCs w:val="24"/>
        </w:rPr>
        <w:t>15.03.02 - Технологические машины и оборудование</w:t>
      </w:r>
      <w:r w:rsidRPr="00524CD2">
        <w:rPr>
          <w:rFonts w:ascii="Times New Roman" w:hAnsi="Times New Roman" w:cs="Times New Roman"/>
          <w:sz w:val="24"/>
          <w:szCs w:val="24"/>
        </w:rPr>
        <w:t>: методическое пособие. – Астрахань: АГТУ, 2021. – 226с. -</w:t>
      </w:r>
      <w:r w:rsidRPr="00524CD2">
        <w:rPr>
          <w:rFonts w:ascii="Times New Roman" w:hAnsi="Times New Roman" w:cs="Times New Roman"/>
          <w:bCs/>
          <w:sz w:val="24"/>
          <w:szCs w:val="24"/>
          <w:lang w:eastAsia="ru-RU"/>
        </w:rPr>
        <w:t xml:space="preserve"> </w:t>
      </w:r>
      <w:r w:rsidRPr="00524CD2">
        <w:rPr>
          <w:rFonts w:ascii="Times New Roman" w:hAnsi="Times New Roman" w:cs="Times New Roman"/>
          <w:sz w:val="24"/>
          <w:szCs w:val="24"/>
          <w:lang w:val="en-US" w:eastAsia="ru-RU"/>
        </w:rPr>
        <w:t>http</w:t>
      </w:r>
      <w:r w:rsidRPr="00524CD2">
        <w:rPr>
          <w:rFonts w:ascii="Times New Roman" w:hAnsi="Times New Roman" w:cs="Times New Roman"/>
          <w:sz w:val="24"/>
          <w:szCs w:val="24"/>
          <w:lang w:eastAsia="ru-RU"/>
        </w:rPr>
        <w:t>://</w:t>
      </w:r>
      <w:r w:rsidRPr="00524CD2">
        <w:rPr>
          <w:rFonts w:ascii="Times New Roman" w:hAnsi="Times New Roman" w:cs="Times New Roman"/>
          <w:sz w:val="24"/>
          <w:szCs w:val="24"/>
          <w:lang w:val="en-US" w:eastAsia="ru-RU"/>
        </w:rPr>
        <w:t>portal</w:t>
      </w:r>
      <w:r w:rsidRPr="00524CD2">
        <w:rPr>
          <w:rFonts w:ascii="Times New Roman" w:hAnsi="Times New Roman" w:cs="Times New Roman"/>
          <w:sz w:val="24"/>
          <w:szCs w:val="24"/>
          <w:lang w:eastAsia="ru-RU"/>
        </w:rPr>
        <w:t>2.</w:t>
      </w:r>
      <w:r w:rsidRPr="00524CD2">
        <w:rPr>
          <w:rFonts w:ascii="Times New Roman" w:hAnsi="Times New Roman" w:cs="Times New Roman"/>
          <w:sz w:val="24"/>
          <w:szCs w:val="24"/>
          <w:lang w:val="en-US" w:eastAsia="ru-RU"/>
        </w:rPr>
        <w:t>astu</w:t>
      </w:r>
      <w:r w:rsidRPr="00524CD2">
        <w:rPr>
          <w:rFonts w:ascii="Times New Roman" w:hAnsi="Times New Roman" w:cs="Times New Roman"/>
          <w:sz w:val="24"/>
          <w:szCs w:val="24"/>
          <w:lang w:eastAsia="ru-RU"/>
        </w:rPr>
        <w:t>.</w:t>
      </w:r>
      <w:r w:rsidRPr="00524CD2">
        <w:rPr>
          <w:rFonts w:ascii="Times New Roman" w:hAnsi="Times New Roman" w:cs="Times New Roman"/>
          <w:sz w:val="24"/>
          <w:szCs w:val="24"/>
          <w:lang w:val="en-US" w:eastAsia="ru-RU"/>
        </w:rPr>
        <w:t>org</w:t>
      </w:r>
      <w:r w:rsidRPr="00524CD2">
        <w:rPr>
          <w:rFonts w:ascii="Times New Roman" w:hAnsi="Times New Roman" w:cs="Times New Roman"/>
          <w:sz w:val="24"/>
          <w:szCs w:val="24"/>
          <w:lang w:eastAsia="ru-RU"/>
        </w:rPr>
        <w:t>/</w:t>
      </w:r>
      <w:r>
        <w:rPr>
          <w:rFonts w:ascii="Times New Roman" w:hAnsi="Times New Roman" w:cs="Times New Roman"/>
          <w:sz w:val="24"/>
          <w:szCs w:val="24"/>
          <w:lang w:eastAsia="ru-RU"/>
        </w:rPr>
        <w:t>.</w:t>
      </w:r>
    </w:p>
    <w:p w:rsidR="00AA63CA" w:rsidRDefault="00AA63CA" w:rsidP="00051D11">
      <w:pPr>
        <w:tabs>
          <w:tab w:val="left" w:pos="993"/>
        </w:tabs>
        <w:spacing w:after="0" w:line="240" w:lineRule="auto"/>
        <w:rPr>
          <w:rFonts w:ascii="Times New Roman" w:hAnsi="Times New Roman" w:cs="Times New Roman"/>
          <w:b/>
          <w:i/>
          <w:sz w:val="24"/>
          <w:szCs w:val="24"/>
        </w:rPr>
      </w:pPr>
    </w:p>
    <w:p w:rsidR="00051D11" w:rsidRPr="004C147F" w:rsidRDefault="00051D11" w:rsidP="00051D11">
      <w:pPr>
        <w:tabs>
          <w:tab w:val="left" w:pos="993"/>
        </w:tabs>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rPr>
        <w:lastRenderedPageBreak/>
        <w:t xml:space="preserve">Тема </w:t>
      </w:r>
      <w:r w:rsidR="00AA27DB">
        <w:rPr>
          <w:rFonts w:ascii="Times New Roman" w:hAnsi="Times New Roman" w:cs="Times New Roman"/>
          <w:b/>
          <w:i/>
          <w:sz w:val="24"/>
          <w:szCs w:val="24"/>
        </w:rPr>
        <w:t>10</w:t>
      </w:r>
      <w:r w:rsidRPr="004C147F">
        <w:rPr>
          <w:rFonts w:ascii="Times New Roman" w:hAnsi="Times New Roman" w:cs="Times New Roman"/>
          <w:b/>
          <w:i/>
          <w:sz w:val="24"/>
          <w:szCs w:val="24"/>
        </w:rPr>
        <w:t xml:space="preserve">. </w:t>
      </w:r>
    </w:p>
    <w:p w:rsidR="00051D11" w:rsidRPr="004C147F" w:rsidRDefault="00051D11" w:rsidP="00051D11">
      <w:pPr>
        <w:tabs>
          <w:tab w:val="left" w:pos="993"/>
        </w:tabs>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rPr>
        <w:t xml:space="preserve">Пружины. </w:t>
      </w:r>
    </w:p>
    <w:p w:rsidR="00051D11" w:rsidRDefault="00051D11" w:rsidP="00051D11">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rPr>
        <w:t>Муфты механических приводов. Назначение. Классификация. Конструкции и расчет муфт.</w:t>
      </w:r>
    </w:p>
    <w:p w:rsidR="00051D11" w:rsidRDefault="00051D11" w:rsidP="00051D11">
      <w:pPr>
        <w:spacing w:after="0" w:line="240" w:lineRule="auto"/>
        <w:jc w:val="both"/>
        <w:rPr>
          <w:rFonts w:ascii="Times New Roman" w:hAnsi="Times New Roman" w:cs="Times New Roman"/>
          <w:b/>
          <w:sz w:val="24"/>
          <w:szCs w:val="24"/>
          <w:u w:val="single"/>
        </w:rPr>
      </w:pPr>
    </w:p>
    <w:p w:rsidR="00051D11" w:rsidRPr="004C147F" w:rsidRDefault="00051D11" w:rsidP="00051D11">
      <w:pPr>
        <w:spacing w:after="0" w:line="240" w:lineRule="auto"/>
        <w:jc w:val="both"/>
        <w:rPr>
          <w:rFonts w:ascii="Times New Roman" w:hAnsi="Times New Roman" w:cs="Times New Roman"/>
          <w:i/>
          <w:color w:val="000000"/>
          <w:sz w:val="24"/>
          <w:szCs w:val="24"/>
        </w:rPr>
      </w:pPr>
      <w:r w:rsidRPr="004C147F">
        <w:rPr>
          <w:rFonts w:ascii="Times New Roman" w:hAnsi="Times New Roman" w:cs="Times New Roman"/>
          <w:b/>
          <w:sz w:val="24"/>
          <w:szCs w:val="24"/>
          <w:u w:val="single"/>
        </w:rPr>
        <w:t>Форма контроля</w:t>
      </w:r>
      <w:r w:rsidRPr="004C147F">
        <w:rPr>
          <w:rFonts w:ascii="Times New Roman" w:hAnsi="Times New Roman" w:cs="Times New Roman"/>
          <w:b/>
          <w:sz w:val="24"/>
          <w:szCs w:val="24"/>
        </w:rPr>
        <w:t xml:space="preserve"> </w:t>
      </w:r>
      <w:r w:rsidRPr="004C147F">
        <w:rPr>
          <w:rFonts w:ascii="Times New Roman" w:hAnsi="Times New Roman" w:cs="Times New Roman"/>
          <w:sz w:val="24"/>
          <w:szCs w:val="24"/>
        </w:rPr>
        <w:t xml:space="preserve">– </w:t>
      </w:r>
      <w:r>
        <w:rPr>
          <w:rFonts w:ascii="Times New Roman" w:hAnsi="Times New Roman" w:cs="Times New Roman"/>
          <w:sz w:val="24"/>
          <w:szCs w:val="24"/>
        </w:rPr>
        <w:t>устный опрос</w:t>
      </w:r>
      <w:r w:rsidRPr="004C147F">
        <w:rPr>
          <w:rFonts w:ascii="Times New Roman" w:hAnsi="Times New Roman" w:cs="Times New Roman"/>
          <w:sz w:val="24"/>
          <w:szCs w:val="24"/>
        </w:rPr>
        <w:t>.</w:t>
      </w:r>
    </w:p>
    <w:p w:rsidR="00051D11" w:rsidRPr="004C147F" w:rsidRDefault="00051D11" w:rsidP="00051D11">
      <w:pPr>
        <w:spacing w:after="0" w:line="240" w:lineRule="auto"/>
        <w:rPr>
          <w:rFonts w:ascii="Times New Roman" w:hAnsi="Times New Roman" w:cs="Times New Roman"/>
          <w:b/>
          <w:i/>
          <w:sz w:val="24"/>
          <w:szCs w:val="24"/>
        </w:rPr>
      </w:pPr>
    </w:p>
    <w:p w:rsidR="00051D11" w:rsidRPr="004C147F" w:rsidRDefault="00051D11" w:rsidP="00051D11">
      <w:pPr>
        <w:spacing w:after="0" w:line="240" w:lineRule="auto"/>
        <w:jc w:val="both"/>
        <w:rPr>
          <w:rFonts w:ascii="Times New Roman" w:hAnsi="Times New Roman" w:cs="Times New Roman"/>
          <w:b/>
          <w:color w:val="000000"/>
          <w:sz w:val="24"/>
          <w:szCs w:val="24"/>
          <w:u w:val="single"/>
        </w:rPr>
      </w:pPr>
      <w:r w:rsidRPr="004C147F">
        <w:rPr>
          <w:rFonts w:ascii="Times New Roman" w:hAnsi="Times New Roman" w:cs="Times New Roman"/>
          <w:b/>
          <w:color w:val="000000"/>
          <w:sz w:val="24"/>
          <w:szCs w:val="24"/>
          <w:u w:val="single"/>
        </w:rPr>
        <w:t>Контрольные вопросы</w:t>
      </w:r>
    </w:p>
    <w:p w:rsidR="00051D11" w:rsidRPr="004C147F" w:rsidRDefault="00051D11" w:rsidP="00051D11">
      <w:pPr>
        <w:spacing w:after="0" w:line="240" w:lineRule="auto"/>
        <w:jc w:val="both"/>
        <w:rPr>
          <w:rFonts w:ascii="Times New Roman" w:hAnsi="Times New Roman" w:cs="Times New Roman"/>
          <w:sz w:val="24"/>
          <w:szCs w:val="24"/>
        </w:rPr>
      </w:pPr>
      <w:r w:rsidRPr="004C147F">
        <w:rPr>
          <w:rFonts w:ascii="Times New Roman" w:hAnsi="Times New Roman" w:cs="Times New Roman"/>
          <w:b/>
          <w:color w:val="000000"/>
          <w:sz w:val="24"/>
          <w:szCs w:val="24"/>
        </w:rPr>
        <w:t>1</w:t>
      </w:r>
      <w:r w:rsidRPr="004C147F">
        <w:rPr>
          <w:rFonts w:ascii="Times New Roman" w:hAnsi="Times New Roman" w:cs="Times New Roman"/>
          <w:bCs/>
          <w:color w:val="000000"/>
          <w:sz w:val="24"/>
          <w:szCs w:val="24"/>
        </w:rPr>
        <w:t xml:space="preserve">. </w:t>
      </w:r>
      <w:r w:rsidRPr="004C147F">
        <w:rPr>
          <w:rFonts w:ascii="Times New Roman" w:hAnsi="Times New Roman" w:cs="Times New Roman"/>
          <w:color w:val="000000"/>
          <w:sz w:val="24"/>
          <w:szCs w:val="24"/>
        </w:rPr>
        <w:t xml:space="preserve">Для чего служат пружины? 2. Какие различают виды пружин по конструкции? 3. Как различают пружины по виду нагрузки? 4. Где применяют отдельные виды пружин? 5. Из каких материалов изготовляют пружины? 6. Как рассчитывают витые пружины растяжения, сжатия и кручения? 7. Для чего служат рессоры? Как они устроены </w:t>
      </w:r>
      <w:r w:rsidRPr="004C147F">
        <w:rPr>
          <w:rFonts w:ascii="Times New Roman" w:hAnsi="Times New Roman" w:cs="Times New Roman"/>
          <w:bCs/>
          <w:color w:val="000000"/>
          <w:sz w:val="24"/>
          <w:szCs w:val="24"/>
        </w:rPr>
        <w:t xml:space="preserve">и </w:t>
      </w:r>
      <w:r w:rsidRPr="004C147F">
        <w:rPr>
          <w:rFonts w:ascii="Times New Roman" w:hAnsi="Times New Roman" w:cs="Times New Roman"/>
          <w:color w:val="000000"/>
          <w:sz w:val="24"/>
          <w:szCs w:val="24"/>
        </w:rPr>
        <w:t>где их применяют? 8</w:t>
      </w:r>
      <w:r w:rsidRPr="004C147F">
        <w:rPr>
          <w:rFonts w:ascii="Times New Roman" w:hAnsi="Times New Roman" w:cs="Times New Roman"/>
          <w:bCs/>
          <w:color w:val="000000"/>
          <w:sz w:val="24"/>
          <w:szCs w:val="24"/>
        </w:rPr>
        <w:t xml:space="preserve">. </w:t>
      </w:r>
      <w:r w:rsidRPr="004C147F">
        <w:rPr>
          <w:rFonts w:ascii="Times New Roman" w:hAnsi="Times New Roman" w:cs="Times New Roman"/>
          <w:color w:val="000000"/>
          <w:sz w:val="24"/>
          <w:szCs w:val="24"/>
        </w:rPr>
        <w:t xml:space="preserve">Какие различают группы муфт по назначению и по принципу действия? 9. На какие группы подразделяют постоянные муфты? 10. Как устроены втулочная и фланцевая (поперечно-свертная) муфты, где их применяют и как производят их проверочный расчет на прочность? 11. Как устроена </w:t>
      </w:r>
      <w:r w:rsidRPr="004C147F">
        <w:rPr>
          <w:rFonts w:ascii="Times New Roman" w:hAnsi="Times New Roman" w:cs="Times New Roman"/>
          <w:bCs/>
          <w:color w:val="000000"/>
          <w:sz w:val="24"/>
          <w:szCs w:val="24"/>
        </w:rPr>
        <w:t xml:space="preserve">и </w:t>
      </w:r>
      <w:r w:rsidRPr="004C147F">
        <w:rPr>
          <w:rFonts w:ascii="Times New Roman" w:hAnsi="Times New Roman" w:cs="Times New Roman"/>
          <w:color w:val="000000"/>
          <w:sz w:val="24"/>
          <w:szCs w:val="24"/>
        </w:rPr>
        <w:t>работает зубчатая муфта и как ее подбирают по ГОСТу? 12. Как устроены крестовые муфты — кулачково-дисковая и с плавающим вкладышем? Где их применяют и как рассчитывают? 13. Какие различают типы шарнирных</w:t>
      </w:r>
      <w:r w:rsidRPr="004C147F">
        <w:rPr>
          <w:rFonts w:ascii="Times New Roman" w:hAnsi="Times New Roman" w:cs="Times New Roman"/>
          <w:i/>
          <w:iCs/>
          <w:color w:val="000000"/>
          <w:sz w:val="24"/>
          <w:szCs w:val="24"/>
        </w:rPr>
        <w:t xml:space="preserve"> </w:t>
      </w:r>
      <w:r w:rsidRPr="004C147F">
        <w:rPr>
          <w:rFonts w:ascii="Times New Roman" w:hAnsi="Times New Roman" w:cs="Times New Roman"/>
          <w:color w:val="000000"/>
          <w:sz w:val="24"/>
          <w:szCs w:val="24"/>
        </w:rPr>
        <w:t>муфт, какие из них нормализованы ГОСТом, как они устроены, как работают и как определяют их размеры? 14. Какие различают виды упругих муфт? Где их применяют и какие из них нормализованы ГОСТом? 15. Как устроена, работает и рассчитывается упругая втулочно-пальцевая муфта? Другие упругие муфты? 16. Какие различают группы сцепных муфт? 17. Как устроены сцепные управляемые кулачковые и зубчатые муфты? Где их применяют и как рассчитывают? 18. Почему из сцепных муфт преимущественное применение имеют фрикционные? 19. Какие различают виды фрикционных муфт? Как они устроены и как работают? 20. Как рассчитывают дисковые, конусные и многодисковые фрикционные муфты? 21. Какие различают группы автоматических муфт? 22. Как устроены, где применяют и как рассчитывают предохранительные муфты? обгонные муфты?</w:t>
      </w:r>
    </w:p>
    <w:p w:rsidR="00051D11" w:rsidRPr="004C147F" w:rsidRDefault="00051D11" w:rsidP="00051D11">
      <w:pPr>
        <w:tabs>
          <w:tab w:val="left" w:pos="993"/>
        </w:tabs>
        <w:spacing w:after="0" w:line="240" w:lineRule="auto"/>
        <w:jc w:val="both"/>
        <w:rPr>
          <w:rFonts w:ascii="Times New Roman" w:hAnsi="Times New Roman" w:cs="Times New Roman"/>
          <w:sz w:val="24"/>
          <w:szCs w:val="24"/>
        </w:rPr>
      </w:pPr>
    </w:p>
    <w:p w:rsidR="00051D11" w:rsidRPr="004C147F" w:rsidRDefault="00051D11" w:rsidP="00051D11">
      <w:pPr>
        <w:spacing w:after="0" w:line="240" w:lineRule="auto"/>
        <w:ind w:firstLine="567"/>
        <w:jc w:val="both"/>
        <w:rPr>
          <w:rFonts w:ascii="Times New Roman" w:hAnsi="Times New Roman" w:cs="Times New Roman"/>
          <w:b/>
          <w:sz w:val="24"/>
          <w:szCs w:val="24"/>
          <w:u w:val="single"/>
        </w:rPr>
      </w:pPr>
    </w:p>
    <w:p w:rsidR="00051D11" w:rsidRPr="004C147F" w:rsidRDefault="00051D11" w:rsidP="00051D11">
      <w:pPr>
        <w:spacing w:after="0" w:line="240" w:lineRule="auto"/>
        <w:jc w:val="both"/>
        <w:rPr>
          <w:rFonts w:ascii="Times New Roman" w:hAnsi="Times New Roman" w:cs="Times New Roman"/>
          <w:b/>
          <w:sz w:val="24"/>
          <w:szCs w:val="24"/>
        </w:rPr>
      </w:pPr>
      <w:r w:rsidRPr="004C147F">
        <w:rPr>
          <w:rFonts w:ascii="Times New Roman" w:hAnsi="Times New Roman" w:cs="Times New Roman"/>
          <w:b/>
          <w:sz w:val="24"/>
          <w:szCs w:val="24"/>
        </w:rPr>
        <w:t>Рекомендуемые источники:</w:t>
      </w:r>
    </w:p>
    <w:p w:rsidR="00051D11" w:rsidRPr="004C147F" w:rsidRDefault="00051D11" w:rsidP="00051D11">
      <w:pPr>
        <w:pStyle w:val="a7"/>
        <w:widowControl/>
        <w:numPr>
          <w:ilvl w:val="0"/>
          <w:numId w:val="25"/>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 xml:space="preserve">Андреев, В.И. </w:t>
      </w:r>
      <w:r w:rsidR="00EB6CFB">
        <w:rPr>
          <w:rFonts w:ascii="Times New Roman" w:hAnsi="Times New Roman"/>
          <w:sz w:val="24"/>
          <w:szCs w:val="24"/>
        </w:rPr>
        <w:t>Прикладная механика</w:t>
      </w:r>
      <w:r w:rsidRPr="004C147F">
        <w:rPr>
          <w:rFonts w:ascii="Times New Roman" w:hAnsi="Times New Roman"/>
          <w:sz w:val="24"/>
          <w:szCs w:val="24"/>
        </w:rPr>
        <w:t xml:space="preserve">. Курсовое проектирование [Электронный ресурс] : учеб. пособие / В.И. Андреев, И.В. Павлова. — Электрон. дан. — Санкт-Петербург : Лань, 2013. — 352 с. — Режим доступа: </w:t>
      </w:r>
      <w:hyperlink r:id="rId83" w:history="1">
        <w:r w:rsidRPr="004C147F">
          <w:rPr>
            <w:rStyle w:val="ae"/>
            <w:rFonts w:ascii="Times New Roman" w:hAnsi="Times New Roman"/>
            <w:sz w:val="24"/>
            <w:szCs w:val="24"/>
          </w:rPr>
          <w:t>https://e.lanbook.com/book/12953</w:t>
        </w:r>
      </w:hyperlink>
      <w:r w:rsidRPr="004C147F">
        <w:rPr>
          <w:rFonts w:ascii="Times New Roman" w:hAnsi="Times New Roman"/>
          <w:sz w:val="24"/>
          <w:szCs w:val="24"/>
        </w:rPr>
        <w:t xml:space="preserve">. </w:t>
      </w:r>
    </w:p>
    <w:p w:rsidR="00051D11" w:rsidRPr="004C147F" w:rsidRDefault="00051D11" w:rsidP="00051D11">
      <w:pPr>
        <w:pStyle w:val="a7"/>
        <w:widowControl/>
        <w:numPr>
          <w:ilvl w:val="0"/>
          <w:numId w:val="25"/>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 xml:space="preserve">Гулиа, Н.В. Детали машин [Электронный ресурс] : учеб. / Н.В. Гулиа, В.Г. Клоков, С.А. Юрков. — Электрон. дан. — Санкт-Петербург : Лань, 2013. — 416 с. — Режим доступа: </w:t>
      </w:r>
      <w:hyperlink r:id="rId84" w:history="1">
        <w:r w:rsidRPr="004C147F">
          <w:rPr>
            <w:rStyle w:val="ae"/>
            <w:rFonts w:ascii="Times New Roman" w:hAnsi="Times New Roman"/>
            <w:sz w:val="24"/>
            <w:szCs w:val="24"/>
          </w:rPr>
          <w:t>https://e.lanbook.com/book/5705</w:t>
        </w:r>
      </w:hyperlink>
      <w:r w:rsidRPr="004C147F">
        <w:rPr>
          <w:rFonts w:ascii="Times New Roman" w:hAnsi="Times New Roman"/>
          <w:sz w:val="24"/>
          <w:szCs w:val="24"/>
        </w:rPr>
        <w:t>.</w:t>
      </w:r>
    </w:p>
    <w:p w:rsidR="00051D11" w:rsidRPr="004C147F" w:rsidRDefault="00051D11" w:rsidP="00051D11">
      <w:pPr>
        <w:pStyle w:val="a7"/>
        <w:widowControl/>
        <w:numPr>
          <w:ilvl w:val="0"/>
          <w:numId w:val="25"/>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iCs/>
          <w:sz w:val="24"/>
          <w:szCs w:val="24"/>
        </w:rPr>
        <w:t>Иванов, М. Н.</w:t>
      </w:r>
      <w:r w:rsidRPr="004C147F">
        <w:rPr>
          <w:rFonts w:ascii="Times New Roman" w:hAnsi="Times New Roman"/>
          <w:i/>
          <w:iCs/>
          <w:sz w:val="24"/>
          <w:szCs w:val="24"/>
        </w:rPr>
        <w:t xml:space="preserve"> </w:t>
      </w:r>
      <w:r w:rsidRPr="004C147F">
        <w:rPr>
          <w:rFonts w:ascii="Times New Roman" w:hAnsi="Times New Roman"/>
          <w:sz w:val="24"/>
          <w:szCs w:val="24"/>
        </w:rPr>
        <w:t>Детали машин [Электронный ресурс]: учебник для академического бакалавриата / М. Н. Иванов, В. А. Финогенов. — 16-е изд., испр. и доп. — М. : Издательство Юрайт, 2015. — 409 с. — (Серия : Бакалавр. Академический курс). — URL: https://biblio-online.ru/book/259F92F0-C219-4B22-98A9-B8AE87628B12/detali-mashin</w:t>
      </w:r>
    </w:p>
    <w:p w:rsidR="00051D11" w:rsidRPr="004C147F" w:rsidRDefault="00051D11" w:rsidP="00051D11">
      <w:pPr>
        <w:pStyle w:val="a7"/>
        <w:widowControl/>
        <w:numPr>
          <w:ilvl w:val="0"/>
          <w:numId w:val="25"/>
        </w:numPr>
        <w:suppressAutoHyphens w:val="0"/>
        <w:spacing w:after="0" w:line="240" w:lineRule="auto"/>
        <w:ind w:left="0" w:firstLine="0"/>
        <w:contextualSpacing/>
        <w:rPr>
          <w:rFonts w:ascii="Times New Roman" w:hAnsi="Times New Roman"/>
          <w:color w:val="111111"/>
          <w:sz w:val="24"/>
          <w:szCs w:val="24"/>
          <w:shd w:val="clear" w:color="auto" w:fill="FFFFFF"/>
        </w:rPr>
      </w:pPr>
      <w:r w:rsidRPr="004C147F">
        <w:rPr>
          <w:rFonts w:ascii="Times New Roman" w:hAnsi="Times New Roman"/>
          <w:color w:val="111111"/>
          <w:sz w:val="24"/>
          <w:szCs w:val="24"/>
          <w:shd w:val="clear" w:color="auto" w:fill="FFFFFF"/>
        </w:rPr>
        <w:t xml:space="preserve">Чернилевский, Д.В. </w:t>
      </w:r>
      <w:r w:rsidR="00EB6CFB">
        <w:rPr>
          <w:rFonts w:ascii="Times New Roman" w:hAnsi="Times New Roman"/>
          <w:color w:val="111111"/>
          <w:sz w:val="24"/>
          <w:szCs w:val="24"/>
          <w:shd w:val="clear" w:color="auto" w:fill="FFFFFF"/>
        </w:rPr>
        <w:t>Прикладная механика</w:t>
      </w:r>
      <w:r w:rsidRPr="004C147F">
        <w:rPr>
          <w:rFonts w:ascii="Times New Roman" w:hAnsi="Times New Roman"/>
          <w:color w:val="111111"/>
          <w:sz w:val="24"/>
          <w:szCs w:val="24"/>
          <w:shd w:val="clear" w:color="auto" w:fill="FFFFFF"/>
        </w:rPr>
        <w:t>. Учебник для вузов [Электронный ресурс] : учеб. — Электрон. дан. — Москва : Машиностроение, 2012. — 672 с. — Режим доступа: https://e.lanbook.com/book/5806. — Загл. с экрана.</w:t>
      </w:r>
    </w:p>
    <w:p w:rsidR="00051D11" w:rsidRPr="004C147F" w:rsidRDefault="00051D11" w:rsidP="00051D11">
      <w:pPr>
        <w:pStyle w:val="a7"/>
        <w:numPr>
          <w:ilvl w:val="0"/>
          <w:numId w:val="25"/>
        </w:numPr>
        <w:tabs>
          <w:tab w:val="left" w:pos="708"/>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bCs/>
          <w:color w:val="000000"/>
          <w:sz w:val="24"/>
          <w:szCs w:val="24"/>
        </w:rPr>
        <w:t>Курсовое проектирование деталей машин</w:t>
      </w:r>
      <w:r w:rsidRPr="004C147F">
        <w:rPr>
          <w:rFonts w:ascii="Times New Roman" w:hAnsi="Times New Roman"/>
          <w:color w:val="000000"/>
          <w:sz w:val="24"/>
          <w:szCs w:val="24"/>
        </w:rPr>
        <w:t>: учеб. пособие [С.А. Чернавский [и др.]</w:t>
      </w:r>
      <w:r w:rsidR="005B6AC1">
        <w:rPr>
          <w:rFonts w:ascii="Times New Roman" w:hAnsi="Times New Roman"/>
          <w:color w:val="000000"/>
          <w:sz w:val="24"/>
          <w:szCs w:val="24"/>
        </w:rPr>
        <w:t xml:space="preserve"> </w:t>
      </w:r>
      <w:r w:rsidRPr="004C147F">
        <w:rPr>
          <w:rFonts w:ascii="Times New Roman" w:hAnsi="Times New Roman"/>
          <w:color w:val="000000"/>
          <w:sz w:val="24"/>
          <w:szCs w:val="24"/>
        </w:rPr>
        <w:t xml:space="preserve">/ [С.А. Чернавский [и др.] – Изд. 3-е, стер., перепеч. с изд. 1987 г. – </w:t>
      </w:r>
      <w:r w:rsidRPr="004C147F">
        <w:rPr>
          <w:rFonts w:ascii="Times New Roman" w:hAnsi="Times New Roman"/>
          <w:sz w:val="24"/>
          <w:szCs w:val="24"/>
        </w:rPr>
        <w:t>М.: Альянс</w:t>
      </w:r>
      <w:r w:rsidRPr="004C147F">
        <w:rPr>
          <w:rFonts w:ascii="Times New Roman" w:hAnsi="Times New Roman"/>
          <w:color w:val="000000"/>
          <w:sz w:val="24"/>
          <w:szCs w:val="24"/>
        </w:rPr>
        <w:t>, 2005.</w:t>
      </w:r>
      <w:r w:rsidR="005B6AC1">
        <w:rPr>
          <w:rFonts w:ascii="Times New Roman" w:hAnsi="Times New Roman"/>
          <w:color w:val="000000"/>
          <w:sz w:val="24"/>
          <w:szCs w:val="24"/>
        </w:rPr>
        <w:t xml:space="preserve"> </w:t>
      </w:r>
      <w:r w:rsidRPr="004C147F">
        <w:rPr>
          <w:rFonts w:ascii="Times New Roman" w:hAnsi="Times New Roman"/>
          <w:color w:val="000000"/>
          <w:sz w:val="24"/>
          <w:szCs w:val="24"/>
        </w:rPr>
        <w:t xml:space="preserve">– 415с. (119 </w:t>
      </w:r>
      <w:r w:rsidRPr="004C147F">
        <w:rPr>
          <w:rFonts w:ascii="Times New Roman" w:hAnsi="Times New Roman"/>
          <w:bCs/>
          <w:sz w:val="24"/>
          <w:szCs w:val="24"/>
        </w:rPr>
        <w:t>экз. в библиотеке АГТУ</w:t>
      </w:r>
      <w:r w:rsidRPr="004C147F">
        <w:rPr>
          <w:rFonts w:ascii="Times New Roman" w:hAnsi="Times New Roman"/>
          <w:color w:val="000000"/>
          <w:sz w:val="24"/>
          <w:szCs w:val="24"/>
        </w:rPr>
        <w:t>).</w:t>
      </w:r>
    </w:p>
    <w:p w:rsidR="00051D11" w:rsidRPr="004C147F" w:rsidRDefault="00051D11" w:rsidP="00051D11">
      <w:pPr>
        <w:widowControl w:val="0"/>
        <w:numPr>
          <w:ilvl w:val="0"/>
          <w:numId w:val="25"/>
        </w:numPr>
        <w:overflowPunct w:val="0"/>
        <w:autoSpaceDE w:val="0"/>
        <w:autoSpaceDN w:val="0"/>
        <w:adjustRightInd w:val="0"/>
        <w:spacing w:after="0" w:line="240" w:lineRule="auto"/>
        <w:ind w:left="0" w:firstLine="0"/>
        <w:jc w:val="both"/>
        <w:textAlignment w:val="baseline"/>
        <w:rPr>
          <w:rFonts w:ascii="Times New Roman" w:hAnsi="Times New Roman" w:cs="Times New Roman"/>
          <w:color w:val="000000"/>
          <w:sz w:val="24"/>
          <w:szCs w:val="24"/>
        </w:rPr>
      </w:pPr>
      <w:r w:rsidRPr="004C147F">
        <w:rPr>
          <w:rFonts w:ascii="Times New Roman" w:hAnsi="Times New Roman" w:cs="Times New Roman"/>
          <w:color w:val="000000"/>
          <w:sz w:val="24"/>
          <w:szCs w:val="24"/>
        </w:rPr>
        <w:t xml:space="preserve">. </w:t>
      </w:r>
      <w:r w:rsidRPr="004C147F">
        <w:rPr>
          <w:rFonts w:ascii="Times New Roman" w:hAnsi="Times New Roman" w:cs="Times New Roman"/>
          <w:sz w:val="24"/>
          <w:szCs w:val="24"/>
        </w:rPr>
        <w:t>Хахов А.А. Тестовые задания по курсу «</w:t>
      </w:r>
      <w:r w:rsidR="00516BB7">
        <w:rPr>
          <w:rFonts w:ascii="Times New Roman" w:hAnsi="Times New Roman" w:cs="Times New Roman"/>
          <w:sz w:val="24"/>
          <w:szCs w:val="24"/>
        </w:rPr>
        <w:t>Прикладная механика</w:t>
      </w:r>
      <w:r w:rsidRPr="004C147F">
        <w:rPr>
          <w:rFonts w:ascii="Times New Roman" w:hAnsi="Times New Roman" w:cs="Times New Roman"/>
          <w:sz w:val="24"/>
          <w:szCs w:val="24"/>
        </w:rPr>
        <w:t xml:space="preserve">»/ для студентов направления </w:t>
      </w:r>
      <w:r w:rsidR="00AA63CA">
        <w:rPr>
          <w:rFonts w:ascii="Times New Roman" w:hAnsi="Times New Roman" w:cs="Times New Roman"/>
          <w:sz w:val="24"/>
          <w:szCs w:val="24"/>
        </w:rPr>
        <w:t>15.03.02 - Технологические машины и оборудование</w:t>
      </w:r>
      <w:r w:rsidR="00AA63CA" w:rsidRPr="00524CD2">
        <w:rPr>
          <w:rFonts w:ascii="Times New Roman" w:hAnsi="Times New Roman" w:cs="Times New Roman"/>
          <w:sz w:val="24"/>
          <w:szCs w:val="24"/>
        </w:rPr>
        <w:t>: методическое пособие</w:t>
      </w:r>
      <w:r w:rsidRPr="004C147F">
        <w:rPr>
          <w:rFonts w:ascii="Times New Roman" w:hAnsi="Times New Roman" w:cs="Times New Roman"/>
          <w:sz w:val="24"/>
          <w:szCs w:val="24"/>
        </w:rPr>
        <w:t>: методическое пособие. – Астрахань: АГТУ, 2021. – 226с. -</w:t>
      </w:r>
      <w:r w:rsidRPr="004C147F">
        <w:rPr>
          <w:rFonts w:ascii="Times New Roman" w:hAnsi="Times New Roman" w:cs="Times New Roman"/>
          <w:bCs/>
          <w:sz w:val="24"/>
          <w:szCs w:val="24"/>
        </w:rPr>
        <w:t xml:space="preserve"> </w:t>
      </w:r>
      <w:r w:rsidRPr="004C147F">
        <w:rPr>
          <w:rFonts w:ascii="Times New Roman" w:hAnsi="Times New Roman" w:cs="Times New Roman"/>
          <w:sz w:val="24"/>
          <w:szCs w:val="24"/>
          <w:lang w:val="en-US"/>
        </w:rPr>
        <w:t>http</w:t>
      </w:r>
      <w:r w:rsidRPr="004C147F">
        <w:rPr>
          <w:rFonts w:ascii="Times New Roman" w:hAnsi="Times New Roman" w:cs="Times New Roman"/>
          <w:sz w:val="24"/>
          <w:szCs w:val="24"/>
        </w:rPr>
        <w:t>://</w:t>
      </w:r>
      <w:r w:rsidRPr="004C147F">
        <w:rPr>
          <w:rFonts w:ascii="Times New Roman" w:hAnsi="Times New Roman" w:cs="Times New Roman"/>
          <w:sz w:val="24"/>
          <w:szCs w:val="24"/>
          <w:lang w:val="en-US"/>
        </w:rPr>
        <w:t>portal</w:t>
      </w:r>
      <w:r w:rsidRPr="004C147F">
        <w:rPr>
          <w:rFonts w:ascii="Times New Roman" w:hAnsi="Times New Roman" w:cs="Times New Roman"/>
          <w:sz w:val="24"/>
          <w:szCs w:val="24"/>
        </w:rPr>
        <w:t>2.</w:t>
      </w:r>
      <w:r w:rsidRPr="004C147F">
        <w:rPr>
          <w:rFonts w:ascii="Times New Roman" w:hAnsi="Times New Roman" w:cs="Times New Roman"/>
          <w:sz w:val="24"/>
          <w:szCs w:val="24"/>
          <w:lang w:val="en-US"/>
        </w:rPr>
        <w:t>astu</w:t>
      </w:r>
      <w:r w:rsidRPr="004C147F">
        <w:rPr>
          <w:rFonts w:ascii="Times New Roman" w:hAnsi="Times New Roman" w:cs="Times New Roman"/>
          <w:sz w:val="24"/>
          <w:szCs w:val="24"/>
        </w:rPr>
        <w:t>.</w:t>
      </w:r>
      <w:r w:rsidRPr="004C147F">
        <w:rPr>
          <w:rFonts w:ascii="Times New Roman" w:hAnsi="Times New Roman" w:cs="Times New Roman"/>
          <w:sz w:val="24"/>
          <w:szCs w:val="24"/>
          <w:lang w:val="en-US"/>
        </w:rPr>
        <w:t>org</w:t>
      </w:r>
      <w:r w:rsidRPr="004C147F">
        <w:rPr>
          <w:rFonts w:ascii="Times New Roman" w:hAnsi="Times New Roman" w:cs="Times New Roman"/>
          <w:sz w:val="24"/>
          <w:szCs w:val="24"/>
        </w:rPr>
        <w:t>/</w:t>
      </w:r>
    </w:p>
    <w:p w:rsidR="0005674B" w:rsidRDefault="0005674B" w:rsidP="00833F47">
      <w:pPr>
        <w:jc w:val="both"/>
      </w:pPr>
    </w:p>
    <w:sectPr w:rsidR="0005674B" w:rsidSect="00E07B41">
      <w:footerReference w:type="default" r:id="rId85"/>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444D" w:rsidRDefault="00A3444D" w:rsidP="00A65874">
      <w:pPr>
        <w:spacing w:after="0" w:line="240" w:lineRule="auto"/>
      </w:pPr>
      <w:r>
        <w:separator/>
      </w:r>
    </w:p>
  </w:endnote>
  <w:endnote w:type="continuationSeparator" w:id="0">
    <w:p w:rsidR="00A3444D" w:rsidRDefault="00A3444D" w:rsidP="00A658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ndale Sans UI">
    <w:altName w:val="Arial Unicode MS"/>
    <w:charset w:val="CC"/>
    <w:family w:val="auto"/>
    <w:pitch w:val="variabl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7075445"/>
      <w:docPartObj>
        <w:docPartGallery w:val="Page Numbers (Bottom of Page)"/>
        <w:docPartUnique/>
      </w:docPartObj>
    </w:sdtPr>
    <w:sdtContent>
      <w:p w:rsidR="009825E8" w:rsidRDefault="009825E8">
        <w:pPr>
          <w:pStyle w:val="ab"/>
          <w:jc w:val="center"/>
        </w:pPr>
        <w:r>
          <w:fldChar w:fldCharType="begin"/>
        </w:r>
        <w:r>
          <w:instrText>PAGE   \* MERGEFORMAT</w:instrText>
        </w:r>
        <w:r>
          <w:fldChar w:fldCharType="separate"/>
        </w:r>
        <w:r w:rsidR="0006097F">
          <w:rPr>
            <w:noProof/>
          </w:rPr>
          <w:t>17</w:t>
        </w:r>
        <w:r>
          <w:fldChar w:fldCharType="end"/>
        </w:r>
      </w:p>
    </w:sdtContent>
  </w:sdt>
  <w:p w:rsidR="009825E8" w:rsidRDefault="009825E8">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444D" w:rsidRDefault="00A3444D" w:rsidP="00A65874">
      <w:pPr>
        <w:spacing w:after="0" w:line="240" w:lineRule="auto"/>
      </w:pPr>
      <w:r>
        <w:separator/>
      </w:r>
    </w:p>
  </w:footnote>
  <w:footnote w:type="continuationSeparator" w:id="0">
    <w:p w:rsidR="00A3444D" w:rsidRDefault="00A3444D" w:rsidP="00A658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BC4F67"/>
    <w:multiLevelType w:val="hybridMultilevel"/>
    <w:tmpl w:val="7798628C"/>
    <w:lvl w:ilvl="0" w:tplc="AF1A05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E964E4F"/>
    <w:multiLevelType w:val="multilevel"/>
    <w:tmpl w:val="148A4F82"/>
    <w:lvl w:ilvl="0">
      <w:start w:val="1"/>
      <w:numFmt w:val="decimal"/>
      <w:pStyle w:val="ConsPlusNormal"/>
      <w:lvlText w:val="%1."/>
      <w:lvlJc w:val="left"/>
      <w:pPr>
        <w:ind w:left="1495" w:hanging="360"/>
      </w:pPr>
      <w:rPr>
        <w:rFonts w:cs="Times New Roman" w:hint="default"/>
        <w:b/>
        <w:color w:val="000000"/>
        <w:u w:val="none"/>
      </w:rPr>
    </w:lvl>
    <w:lvl w:ilvl="1">
      <w:start w:val="1"/>
      <w:numFmt w:val="decimal"/>
      <w:lvlText w:val="%1.%2."/>
      <w:lvlJc w:val="left"/>
      <w:pPr>
        <w:ind w:left="1232" w:hanging="432"/>
      </w:pPr>
      <w:rPr>
        <w:rFonts w:cs="Times New Roman" w:hint="default"/>
        <w:b w:val="0"/>
        <w:color w:val="000000"/>
        <w:sz w:val="24"/>
      </w:rPr>
    </w:lvl>
    <w:lvl w:ilvl="2">
      <w:start w:val="1"/>
      <w:numFmt w:val="decimal"/>
      <w:lvlText w:val="%1.%2.%3."/>
      <w:lvlJc w:val="left"/>
      <w:pPr>
        <w:ind w:left="2204" w:hanging="504"/>
      </w:pPr>
      <w:rPr>
        <w:rFonts w:cs="Times New Roman" w:hint="default"/>
        <w:color w:val="000000"/>
      </w:rPr>
    </w:lvl>
    <w:lvl w:ilvl="3">
      <w:start w:val="1"/>
      <w:numFmt w:val="decimal"/>
      <w:lvlText w:val="%1.%2.%3.%4."/>
      <w:lvlJc w:val="left"/>
      <w:pPr>
        <w:ind w:left="1728" w:hanging="648"/>
      </w:pPr>
      <w:rPr>
        <w:rFonts w:cs="Times New Roman" w:hint="default"/>
        <w:color w:val="000000"/>
      </w:rPr>
    </w:lvl>
    <w:lvl w:ilvl="4">
      <w:start w:val="1"/>
      <w:numFmt w:val="decimal"/>
      <w:lvlText w:val="%1.%2.%3.%4.%5."/>
      <w:lvlJc w:val="left"/>
      <w:pPr>
        <w:ind w:left="2232" w:hanging="792"/>
      </w:pPr>
      <w:rPr>
        <w:rFonts w:cs="Times New Roman" w:hint="default"/>
        <w:color w:val="000000"/>
      </w:rPr>
    </w:lvl>
    <w:lvl w:ilvl="5">
      <w:start w:val="1"/>
      <w:numFmt w:val="decimal"/>
      <w:lvlText w:val="%1.%2.%3.%4.%5.%6."/>
      <w:lvlJc w:val="left"/>
      <w:pPr>
        <w:ind w:left="2736" w:hanging="936"/>
      </w:pPr>
      <w:rPr>
        <w:rFonts w:cs="Times New Roman" w:hint="default"/>
        <w:color w:val="000000"/>
      </w:rPr>
    </w:lvl>
    <w:lvl w:ilvl="6">
      <w:start w:val="1"/>
      <w:numFmt w:val="decimal"/>
      <w:lvlText w:val="%1.%2.%3.%4.%5.%6.%7."/>
      <w:lvlJc w:val="left"/>
      <w:pPr>
        <w:ind w:left="3240" w:hanging="1080"/>
      </w:pPr>
      <w:rPr>
        <w:rFonts w:cs="Times New Roman" w:hint="default"/>
        <w:color w:val="000000"/>
      </w:rPr>
    </w:lvl>
    <w:lvl w:ilvl="7">
      <w:start w:val="1"/>
      <w:numFmt w:val="decimal"/>
      <w:lvlText w:val="%1.%2.%3.%4.%5.%6.%7.%8."/>
      <w:lvlJc w:val="left"/>
      <w:pPr>
        <w:ind w:left="3744" w:hanging="1224"/>
      </w:pPr>
      <w:rPr>
        <w:rFonts w:cs="Times New Roman" w:hint="default"/>
        <w:color w:val="000000"/>
      </w:rPr>
    </w:lvl>
    <w:lvl w:ilvl="8">
      <w:start w:val="1"/>
      <w:numFmt w:val="decimal"/>
      <w:lvlText w:val="%1.%2.%3.%4.%5.%6.%7.%8.%9."/>
      <w:lvlJc w:val="left"/>
      <w:pPr>
        <w:ind w:left="4320" w:hanging="1440"/>
      </w:pPr>
      <w:rPr>
        <w:rFonts w:cs="Times New Roman" w:hint="default"/>
        <w:color w:val="000000"/>
      </w:rPr>
    </w:lvl>
  </w:abstractNum>
  <w:abstractNum w:abstractNumId="2" w15:restartNumberingAfterBreak="0">
    <w:nsid w:val="10774996"/>
    <w:multiLevelType w:val="multilevel"/>
    <w:tmpl w:val="2DE404CC"/>
    <w:lvl w:ilvl="0">
      <w:start w:val="1"/>
      <w:numFmt w:val="decimal"/>
      <w:lvlText w:val="%1."/>
      <w:lvlJc w:val="left"/>
      <w:pPr>
        <w:tabs>
          <w:tab w:val="num" w:pos="720"/>
        </w:tabs>
        <w:ind w:left="720" w:hanging="360"/>
      </w:pPr>
      <w:rPr>
        <w:rFonts w:cs="Times New Roman"/>
        <w:b w:val="0"/>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0F832FF"/>
    <w:multiLevelType w:val="hybridMultilevel"/>
    <w:tmpl w:val="F3AA7C90"/>
    <w:lvl w:ilvl="0" w:tplc="19B217B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319503E"/>
    <w:multiLevelType w:val="hybridMultilevel"/>
    <w:tmpl w:val="8C5E902C"/>
    <w:lvl w:ilvl="0" w:tplc="7144B73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3D87C0A"/>
    <w:multiLevelType w:val="hybridMultilevel"/>
    <w:tmpl w:val="B23E6A6A"/>
    <w:lvl w:ilvl="0" w:tplc="A5E6DE8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2360404D"/>
    <w:multiLevelType w:val="hybridMultilevel"/>
    <w:tmpl w:val="168A1F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41D28DD"/>
    <w:multiLevelType w:val="hybridMultilevel"/>
    <w:tmpl w:val="C7721578"/>
    <w:lvl w:ilvl="0" w:tplc="19B217B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8051337"/>
    <w:multiLevelType w:val="multilevel"/>
    <w:tmpl w:val="A60CB9A4"/>
    <w:lvl w:ilvl="0">
      <w:start w:val="1"/>
      <w:numFmt w:val="decimal"/>
      <w:pStyle w:val="1"/>
      <w:lvlText w:val="%1."/>
      <w:lvlJc w:val="left"/>
      <w:pPr>
        <w:ind w:left="360" w:hanging="360"/>
      </w:pPr>
      <w:rPr>
        <w:b/>
        <w:i w:val="0"/>
        <w:sz w:val="24"/>
        <w:szCs w:val="24"/>
      </w:rPr>
    </w:lvl>
    <w:lvl w:ilvl="1">
      <w:start w:val="1"/>
      <w:numFmt w:val="decimal"/>
      <w:pStyle w:val="2"/>
      <w:lvlText w:val="%1.%2."/>
      <w:lvlJc w:val="left"/>
      <w:pPr>
        <w:ind w:left="792" w:hanging="432"/>
      </w:pPr>
      <w:rPr>
        <w:b w:val="0"/>
      </w:rPr>
    </w:lvl>
    <w:lvl w:ilvl="2">
      <w:start w:val="1"/>
      <w:numFmt w:val="decimal"/>
      <w:lvlText w:val="%1.%2.%3."/>
      <w:lvlJc w:val="left"/>
      <w:pPr>
        <w:ind w:left="1639" w:hanging="504"/>
      </w:pPr>
      <w:rPr>
        <w:b w:val="0"/>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99B52BE"/>
    <w:multiLevelType w:val="hybridMultilevel"/>
    <w:tmpl w:val="7798628C"/>
    <w:lvl w:ilvl="0" w:tplc="AF1A05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2CD77FB2"/>
    <w:multiLevelType w:val="hybridMultilevel"/>
    <w:tmpl w:val="CF72C6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39C14FF6"/>
    <w:multiLevelType w:val="hybridMultilevel"/>
    <w:tmpl w:val="7798628C"/>
    <w:lvl w:ilvl="0" w:tplc="AF1A05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3C4B546B"/>
    <w:multiLevelType w:val="multilevel"/>
    <w:tmpl w:val="2DE404CC"/>
    <w:lvl w:ilvl="0">
      <w:start w:val="1"/>
      <w:numFmt w:val="decimal"/>
      <w:lvlText w:val="%1."/>
      <w:lvlJc w:val="left"/>
      <w:pPr>
        <w:tabs>
          <w:tab w:val="num" w:pos="720"/>
        </w:tabs>
        <w:ind w:left="720" w:hanging="360"/>
      </w:pPr>
      <w:rPr>
        <w:rFonts w:cs="Times New Roman"/>
        <w:b w:val="0"/>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431E24C0"/>
    <w:multiLevelType w:val="hybridMultilevel"/>
    <w:tmpl w:val="7798628C"/>
    <w:lvl w:ilvl="0" w:tplc="AF1A05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440E0983"/>
    <w:multiLevelType w:val="hybridMultilevel"/>
    <w:tmpl w:val="2570B7EE"/>
    <w:lvl w:ilvl="0" w:tplc="0FC2D64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4418026F"/>
    <w:multiLevelType w:val="hybridMultilevel"/>
    <w:tmpl w:val="7798628C"/>
    <w:lvl w:ilvl="0" w:tplc="AF1A05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470E33F4"/>
    <w:multiLevelType w:val="hybridMultilevel"/>
    <w:tmpl w:val="C7721578"/>
    <w:lvl w:ilvl="0" w:tplc="19B217B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F70435F"/>
    <w:multiLevelType w:val="hybridMultilevel"/>
    <w:tmpl w:val="7798628C"/>
    <w:lvl w:ilvl="0" w:tplc="AF1A05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54DA6D5B"/>
    <w:multiLevelType w:val="hybridMultilevel"/>
    <w:tmpl w:val="1D48AF1E"/>
    <w:lvl w:ilvl="0" w:tplc="8DAEB8D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AA70386"/>
    <w:multiLevelType w:val="hybridMultilevel"/>
    <w:tmpl w:val="1CA8A42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64381020"/>
    <w:multiLevelType w:val="hybridMultilevel"/>
    <w:tmpl w:val="D1AE7D52"/>
    <w:lvl w:ilvl="0" w:tplc="AF1A05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68240BAD"/>
    <w:multiLevelType w:val="hybridMultilevel"/>
    <w:tmpl w:val="D4881D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C537E7C"/>
    <w:multiLevelType w:val="multilevel"/>
    <w:tmpl w:val="2DE404CC"/>
    <w:lvl w:ilvl="0">
      <w:start w:val="1"/>
      <w:numFmt w:val="decimal"/>
      <w:lvlText w:val="%1."/>
      <w:lvlJc w:val="left"/>
      <w:pPr>
        <w:tabs>
          <w:tab w:val="num" w:pos="720"/>
        </w:tabs>
        <w:ind w:left="720" w:hanging="360"/>
      </w:pPr>
      <w:rPr>
        <w:rFonts w:cs="Times New Roman"/>
        <w:b w:val="0"/>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6F793C0B"/>
    <w:multiLevelType w:val="multilevel"/>
    <w:tmpl w:val="6130CA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00A0CBE"/>
    <w:multiLevelType w:val="hybridMultilevel"/>
    <w:tmpl w:val="313AFEA8"/>
    <w:lvl w:ilvl="0" w:tplc="19B217B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3A2597B"/>
    <w:multiLevelType w:val="hybridMultilevel"/>
    <w:tmpl w:val="7798628C"/>
    <w:lvl w:ilvl="0" w:tplc="AF1A05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77DE450D"/>
    <w:multiLevelType w:val="hybridMultilevel"/>
    <w:tmpl w:val="7798628C"/>
    <w:lvl w:ilvl="0" w:tplc="AF1A05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num>
  <w:num w:numId="4">
    <w:abstractNumId w:val="7"/>
  </w:num>
  <w:num w:numId="5">
    <w:abstractNumId w:val="3"/>
  </w:num>
  <w:num w:numId="6">
    <w:abstractNumId w:val="6"/>
  </w:num>
  <w:num w:numId="7">
    <w:abstractNumId w:val="21"/>
  </w:num>
  <w:num w:numId="8">
    <w:abstractNumId w:val="24"/>
  </w:num>
  <w:num w:numId="9">
    <w:abstractNumId w:val="10"/>
  </w:num>
  <w:num w:numId="10">
    <w:abstractNumId w:val="4"/>
  </w:num>
  <w:num w:numId="11">
    <w:abstractNumId w:val="19"/>
  </w:num>
  <w:num w:numId="12">
    <w:abstractNumId w:val="18"/>
  </w:num>
  <w:num w:numId="13">
    <w:abstractNumId w:val="2"/>
  </w:num>
  <w:num w:numId="14">
    <w:abstractNumId w:val="22"/>
  </w:num>
  <w:num w:numId="15">
    <w:abstractNumId w:val="12"/>
  </w:num>
  <w:num w:numId="16">
    <w:abstractNumId w:val="1"/>
  </w:num>
  <w:num w:numId="17">
    <w:abstractNumId w:val="20"/>
  </w:num>
  <w:num w:numId="18">
    <w:abstractNumId w:val="9"/>
  </w:num>
  <w:num w:numId="19">
    <w:abstractNumId w:val="15"/>
  </w:num>
  <w:num w:numId="20">
    <w:abstractNumId w:val="13"/>
  </w:num>
  <w:num w:numId="21">
    <w:abstractNumId w:val="17"/>
  </w:num>
  <w:num w:numId="22">
    <w:abstractNumId w:val="25"/>
  </w:num>
  <w:num w:numId="23">
    <w:abstractNumId w:val="0"/>
  </w:num>
  <w:num w:numId="24">
    <w:abstractNumId w:val="26"/>
  </w:num>
  <w:num w:numId="25">
    <w:abstractNumId w:val="11"/>
  </w:num>
  <w:num w:numId="26">
    <w:abstractNumId w:val="23"/>
  </w:num>
  <w:num w:numId="27">
    <w:abstractNumId w:val="14"/>
  </w:num>
  <w:num w:numId="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hyphenationZone w:val="357"/>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1FF0"/>
    <w:rsid w:val="00004E5D"/>
    <w:rsid w:val="00016BAC"/>
    <w:rsid w:val="00025816"/>
    <w:rsid w:val="00051D11"/>
    <w:rsid w:val="0005674B"/>
    <w:rsid w:val="0006097F"/>
    <w:rsid w:val="00067B01"/>
    <w:rsid w:val="000A3E8C"/>
    <w:rsid w:val="000A7B53"/>
    <w:rsid w:val="000B5A3A"/>
    <w:rsid w:val="000C1F0E"/>
    <w:rsid w:val="000D7427"/>
    <w:rsid w:val="0010272C"/>
    <w:rsid w:val="001409D0"/>
    <w:rsid w:val="00147336"/>
    <w:rsid w:val="0016405D"/>
    <w:rsid w:val="001758F2"/>
    <w:rsid w:val="001915F6"/>
    <w:rsid w:val="001917CA"/>
    <w:rsid w:val="001A1A2B"/>
    <w:rsid w:val="001A2893"/>
    <w:rsid w:val="001A3AAF"/>
    <w:rsid w:val="001C1EA3"/>
    <w:rsid w:val="001E1ECF"/>
    <w:rsid w:val="002122BD"/>
    <w:rsid w:val="0022101A"/>
    <w:rsid w:val="00223DD3"/>
    <w:rsid w:val="00225FA6"/>
    <w:rsid w:val="00251A1C"/>
    <w:rsid w:val="002732B5"/>
    <w:rsid w:val="00294077"/>
    <w:rsid w:val="0029607F"/>
    <w:rsid w:val="002B59A5"/>
    <w:rsid w:val="002D5D76"/>
    <w:rsid w:val="003065D5"/>
    <w:rsid w:val="00315F36"/>
    <w:rsid w:val="00335B0C"/>
    <w:rsid w:val="00336761"/>
    <w:rsid w:val="00362CD2"/>
    <w:rsid w:val="003768C7"/>
    <w:rsid w:val="00385F5F"/>
    <w:rsid w:val="003C40E1"/>
    <w:rsid w:val="003C77F5"/>
    <w:rsid w:val="003D527B"/>
    <w:rsid w:val="003F4A05"/>
    <w:rsid w:val="004003FF"/>
    <w:rsid w:val="00400BED"/>
    <w:rsid w:val="00404AD3"/>
    <w:rsid w:val="00426BD1"/>
    <w:rsid w:val="0043657B"/>
    <w:rsid w:val="004646D6"/>
    <w:rsid w:val="0048467A"/>
    <w:rsid w:val="00487089"/>
    <w:rsid w:val="004D507A"/>
    <w:rsid w:val="00516BB7"/>
    <w:rsid w:val="00555E53"/>
    <w:rsid w:val="00567D94"/>
    <w:rsid w:val="005909EC"/>
    <w:rsid w:val="005B6AC1"/>
    <w:rsid w:val="005C7D07"/>
    <w:rsid w:val="005F6D8D"/>
    <w:rsid w:val="0060078F"/>
    <w:rsid w:val="006124EA"/>
    <w:rsid w:val="00671C49"/>
    <w:rsid w:val="00673FFF"/>
    <w:rsid w:val="00691111"/>
    <w:rsid w:val="006A1154"/>
    <w:rsid w:val="006A13AD"/>
    <w:rsid w:val="006A2CD5"/>
    <w:rsid w:val="006B0668"/>
    <w:rsid w:val="006F04F2"/>
    <w:rsid w:val="006F16CC"/>
    <w:rsid w:val="006F2C63"/>
    <w:rsid w:val="00707B52"/>
    <w:rsid w:val="00713EAD"/>
    <w:rsid w:val="00724288"/>
    <w:rsid w:val="0073633A"/>
    <w:rsid w:val="0074691E"/>
    <w:rsid w:val="00755723"/>
    <w:rsid w:val="00766EF7"/>
    <w:rsid w:val="007817A3"/>
    <w:rsid w:val="007963D2"/>
    <w:rsid w:val="007A2EF3"/>
    <w:rsid w:val="007B2B16"/>
    <w:rsid w:val="007B47B2"/>
    <w:rsid w:val="007C5A63"/>
    <w:rsid w:val="007D2D33"/>
    <w:rsid w:val="0080048D"/>
    <w:rsid w:val="00805C8B"/>
    <w:rsid w:val="008117E2"/>
    <w:rsid w:val="00817150"/>
    <w:rsid w:val="00833F47"/>
    <w:rsid w:val="0084203C"/>
    <w:rsid w:val="00842222"/>
    <w:rsid w:val="00850783"/>
    <w:rsid w:val="00863E6D"/>
    <w:rsid w:val="00863F58"/>
    <w:rsid w:val="00891CF3"/>
    <w:rsid w:val="008B23FD"/>
    <w:rsid w:val="008B41F8"/>
    <w:rsid w:val="008B445B"/>
    <w:rsid w:val="008D7772"/>
    <w:rsid w:val="008F4F6B"/>
    <w:rsid w:val="00912309"/>
    <w:rsid w:val="00924039"/>
    <w:rsid w:val="009825E8"/>
    <w:rsid w:val="009908AC"/>
    <w:rsid w:val="00992BA8"/>
    <w:rsid w:val="009E6C88"/>
    <w:rsid w:val="009F6AE5"/>
    <w:rsid w:val="00A076B3"/>
    <w:rsid w:val="00A1336E"/>
    <w:rsid w:val="00A147A6"/>
    <w:rsid w:val="00A17EBE"/>
    <w:rsid w:val="00A3444D"/>
    <w:rsid w:val="00A50C7D"/>
    <w:rsid w:val="00A51C4C"/>
    <w:rsid w:val="00A54C90"/>
    <w:rsid w:val="00A651B6"/>
    <w:rsid w:val="00A65874"/>
    <w:rsid w:val="00A76515"/>
    <w:rsid w:val="00AA27DB"/>
    <w:rsid w:val="00AA63CA"/>
    <w:rsid w:val="00AB5AFB"/>
    <w:rsid w:val="00AC3605"/>
    <w:rsid w:val="00AD2235"/>
    <w:rsid w:val="00B12289"/>
    <w:rsid w:val="00B13FAC"/>
    <w:rsid w:val="00B16210"/>
    <w:rsid w:val="00B44A09"/>
    <w:rsid w:val="00B453A0"/>
    <w:rsid w:val="00B64A40"/>
    <w:rsid w:val="00B65BE6"/>
    <w:rsid w:val="00BA4794"/>
    <w:rsid w:val="00BB7B32"/>
    <w:rsid w:val="00BC134D"/>
    <w:rsid w:val="00BD13EA"/>
    <w:rsid w:val="00BE1432"/>
    <w:rsid w:val="00BE4F18"/>
    <w:rsid w:val="00BE6C5F"/>
    <w:rsid w:val="00BF1CD9"/>
    <w:rsid w:val="00C016BC"/>
    <w:rsid w:val="00C05554"/>
    <w:rsid w:val="00C14ADA"/>
    <w:rsid w:val="00C5672A"/>
    <w:rsid w:val="00C636F7"/>
    <w:rsid w:val="00C937AD"/>
    <w:rsid w:val="00C96C4D"/>
    <w:rsid w:val="00CA49E6"/>
    <w:rsid w:val="00CF7EBA"/>
    <w:rsid w:val="00D01CA3"/>
    <w:rsid w:val="00D06021"/>
    <w:rsid w:val="00D11EFD"/>
    <w:rsid w:val="00D31599"/>
    <w:rsid w:val="00D81FF0"/>
    <w:rsid w:val="00D95ADA"/>
    <w:rsid w:val="00DB0B42"/>
    <w:rsid w:val="00DC3AB1"/>
    <w:rsid w:val="00DC7AA9"/>
    <w:rsid w:val="00DE2A67"/>
    <w:rsid w:val="00DE4F1D"/>
    <w:rsid w:val="00DE583E"/>
    <w:rsid w:val="00DF5B8D"/>
    <w:rsid w:val="00E00BF4"/>
    <w:rsid w:val="00E07B41"/>
    <w:rsid w:val="00E137D7"/>
    <w:rsid w:val="00E42C50"/>
    <w:rsid w:val="00E66CBC"/>
    <w:rsid w:val="00E9786D"/>
    <w:rsid w:val="00EB6CFB"/>
    <w:rsid w:val="00EC22A1"/>
    <w:rsid w:val="00F245D7"/>
    <w:rsid w:val="00F24BFB"/>
    <w:rsid w:val="00F260B6"/>
    <w:rsid w:val="00F275E9"/>
    <w:rsid w:val="00F302CA"/>
    <w:rsid w:val="00F43051"/>
    <w:rsid w:val="00F455A2"/>
    <w:rsid w:val="00F647DE"/>
    <w:rsid w:val="00F70E2C"/>
    <w:rsid w:val="00F77CE4"/>
    <w:rsid w:val="00F8238A"/>
    <w:rsid w:val="00F82874"/>
    <w:rsid w:val="00FB178C"/>
    <w:rsid w:val="00FC25E6"/>
    <w:rsid w:val="00FD201E"/>
    <w:rsid w:val="00FD4272"/>
    <w:rsid w:val="00FE033A"/>
    <w:rsid w:val="00FF432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4C34D9"/>
  <w15:docId w15:val="{7B6DB5FA-6099-4BF7-8DD6-F54CD830D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E6C88"/>
  </w:style>
  <w:style w:type="paragraph" w:styleId="1">
    <w:name w:val="heading 1"/>
    <w:basedOn w:val="a"/>
    <w:next w:val="2"/>
    <w:link w:val="10"/>
    <w:qFormat/>
    <w:rsid w:val="00817150"/>
    <w:pPr>
      <w:numPr>
        <w:numId w:val="1"/>
      </w:numPr>
      <w:overflowPunct w:val="0"/>
      <w:autoSpaceDE w:val="0"/>
      <w:autoSpaceDN w:val="0"/>
      <w:adjustRightInd w:val="0"/>
      <w:spacing w:after="0" w:line="240" w:lineRule="auto"/>
      <w:jc w:val="center"/>
      <w:textAlignment w:val="baseline"/>
      <w:outlineLvl w:val="0"/>
    </w:pPr>
    <w:rPr>
      <w:rFonts w:ascii="Times New Roman" w:eastAsia="Times New Roman" w:hAnsi="Times New Roman" w:cs="Times New Roman"/>
      <w:b/>
      <w:sz w:val="24"/>
      <w:szCs w:val="24"/>
      <w:lang w:val="x-none" w:eastAsia="x-none"/>
    </w:rPr>
  </w:style>
  <w:style w:type="paragraph" w:styleId="2">
    <w:name w:val="heading 2"/>
    <w:basedOn w:val="1"/>
    <w:next w:val="3"/>
    <w:link w:val="20"/>
    <w:qFormat/>
    <w:rsid w:val="00817150"/>
    <w:pPr>
      <w:numPr>
        <w:ilvl w:val="1"/>
      </w:numPr>
      <w:tabs>
        <w:tab w:val="left" w:pos="851"/>
      </w:tabs>
      <w:outlineLvl w:val="1"/>
    </w:pPr>
  </w:style>
  <w:style w:type="paragraph" w:styleId="3">
    <w:name w:val="heading 3"/>
    <w:basedOn w:val="a"/>
    <w:next w:val="a"/>
    <w:link w:val="30"/>
    <w:unhideWhenUsed/>
    <w:qFormat/>
    <w:rsid w:val="00817150"/>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nhideWhenUsed/>
    <w:qFormat/>
    <w:rsid w:val="00051D11"/>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99"/>
    <w:unhideWhenUsed/>
    <w:qFormat/>
    <w:rsid w:val="00051D11"/>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qFormat/>
    <w:rsid w:val="00051D11"/>
    <w:pPr>
      <w:overflowPunct w:val="0"/>
      <w:autoSpaceDE w:val="0"/>
      <w:autoSpaceDN w:val="0"/>
      <w:adjustRightInd w:val="0"/>
      <w:spacing w:before="240" w:after="60" w:line="240" w:lineRule="auto"/>
      <w:textAlignment w:val="baseline"/>
      <w:outlineLvl w:val="5"/>
    </w:pPr>
    <w:rPr>
      <w:rFonts w:ascii="Times New Roman" w:eastAsia="Times New Roman" w:hAnsi="Times New Roman" w:cs="Times New Roman"/>
      <w:b/>
      <w:bCs/>
      <w:sz w:val="20"/>
      <w:szCs w:val="20"/>
      <w:lang w:val="x-none" w:eastAsia="ru-RU"/>
    </w:rPr>
  </w:style>
  <w:style w:type="paragraph" w:styleId="7">
    <w:name w:val="heading 7"/>
    <w:basedOn w:val="a"/>
    <w:next w:val="a"/>
    <w:link w:val="70"/>
    <w:uiPriority w:val="99"/>
    <w:semiHidden/>
    <w:unhideWhenUsed/>
    <w:qFormat/>
    <w:rsid w:val="00051D11"/>
    <w:pPr>
      <w:overflowPunct w:val="0"/>
      <w:autoSpaceDE w:val="0"/>
      <w:autoSpaceDN w:val="0"/>
      <w:adjustRightInd w:val="0"/>
      <w:spacing w:before="240" w:after="60" w:line="240" w:lineRule="auto"/>
      <w:textAlignment w:val="baseline"/>
      <w:outlineLvl w:val="6"/>
    </w:pPr>
    <w:rPr>
      <w:rFonts w:ascii="Calibri" w:eastAsia="Times New Roman" w:hAnsi="Calibri" w:cs="Times New Roman"/>
      <w:sz w:val="24"/>
      <w:szCs w:val="24"/>
      <w:lang w:val="x-none" w:eastAsia="x-none"/>
    </w:rPr>
  </w:style>
  <w:style w:type="paragraph" w:styleId="9">
    <w:name w:val="heading 9"/>
    <w:basedOn w:val="a"/>
    <w:next w:val="a"/>
    <w:link w:val="90"/>
    <w:uiPriority w:val="9"/>
    <w:semiHidden/>
    <w:unhideWhenUsed/>
    <w:qFormat/>
    <w:rsid w:val="00051D11"/>
    <w:pPr>
      <w:overflowPunct w:val="0"/>
      <w:autoSpaceDE w:val="0"/>
      <w:autoSpaceDN w:val="0"/>
      <w:adjustRightInd w:val="0"/>
      <w:spacing w:before="240" w:after="60" w:line="240" w:lineRule="auto"/>
      <w:textAlignment w:val="baseline"/>
      <w:outlineLvl w:val="8"/>
    </w:pPr>
    <w:rPr>
      <w:rFonts w:ascii="Cambria" w:eastAsia="Times New Roman" w:hAnsi="Cambria" w:cs="Times New Roman"/>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817150"/>
    <w:rPr>
      <w:rFonts w:asciiTheme="majorHAnsi" w:eastAsiaTheme="majorEastAsia" w:hAnsiTheme="majorHAnsi" w:cstheme="majorBidi"/>
      <w:b/>
      <w:bCs/>
      <w:color w:val="4F81BD" w:themeColor="accent1"/>
    </w:rPr>
  </w:style>
  <w:style w:type="character" w:customStyle="1" w:styleId="20">
    <w:name w:val="Заголовок 2 Знак"/>
    <w:basedOn w:val="a0"/>
    <w:link w:val="2"/>
    <w:rsid w:val="00817150"/>
    <w:rPr>
      <w:rFonts w:ascii="Times New Roman" w:eastAsia="Times New Roman" w:hAnsi="Times New Roman" w:cs="Times New Roman"/>
      <w:b/>
      <w:sz w:val="24"/>
      <w:szCs w:val="24"/>
      <w:lang w:val="x-none" w:eastAsia="x-none"/>
    </w:rPr>
  </w:style>
  <w:style w:type="character" w:customStyle="1" w:styleId="10">
    <w:name w:val="Заголовок 1 Знак"/>
    <w:basedOn w:val="a0"/>
    <w:link w:val="1"/>
    <w:rsid w:val="00817150"/>
    <w:rPr>
      <w:rFonts w:ascii="Times New Roman" w:eastAsia="Times New Roman" w:hAnsi="Times New Roman" w:cs="Times New Roman"/>
      <w:b/>
      <w:sz w:val="24"/>
      <w:szCs w:val="24"/>
      <w:lang w:val="x-none" w:eastAsia="x-none"/>
    </w:rPr>
  </w:style>
  <w:style w:type="character" w:customStyle="1" w:styleId="40">
    <w:name w:val="Заголовок 4 Знак"/>
    <w:basedOn w:val="a0"/>
    <w:link w:val="4"/>
    <w:rsid w:val="00051D11"/>
    <w:rPr>
      <w:rFonts w:asciiTheme="majorHAnsi" w:eastAsiaTheme="majorEastAsia" w:hAnsiTheme="majorHAnsi" w:cstheme="majorBidi"/>
      <w:i/>
      <w:iCs/>
      <w:color w:val="365F91" w:themeColor="accent1" w:themeShade="BF"/>
    </w:rPr>
  </w:style>
  <w:style w:type="character" w:customStyle="1" w:styleId="50">
    <w:name w:val="Заголовок 5 Знак"/>
    <w:basedOn w:val="a0"/>
    <w:link w:val="5"/>
    <w:uiPriority w:val="99"/>
    <w:rsid w:val="00051D11"/>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rsid w:val="00051D11"/>
    <w:rPr>
      <w:rFonts w:ascii="Times New Roman" w:eastAsia="Times New Roman" w:hAnsi="Times New Roman" w:cs="Times New Roman"/>
      <w:b/>
      <w:bCs/>
      <w:sz w:val="20"/>
      <w:szCs w:val="20"/>
      <w:lang w:val="x-none" w:eastAsia="ru-RU"/>
    </w:rPr>
  </w:style>
  <w:style w:type="character" w:customStyle="1" w:styleId="70">
    <w:name w:val="Заголовок 7 Знак"/>
    <w:basedOn w:val="a0"/>
    <w:link w:val="7"/>
    <w:uiPriority w:val="99"/>
    <w:semiHidden/>
    <w:rsid w:val="00051D11"/>
    <w:rPr>
      <w:rFonts w:ascii="Calibri" w:eastAsia="Times New Roman" w:hAnsi="Calibri" w:cs="Times New Roman"/>
      <w:sz w:val="24"/>
      <w:szCs w:val="24"/>
      <w:lang w:val="x-none" w:eastAsia="x-none"/>
    </w:rPr>
  </w:style>
  <w:style w:type="paragraph" w:styleId="a3">
    <w:name w:val="Body Text Indent"/>
    <w:basedOn w:val="a"/>
    <w:link w:val="a4"/>
    <w:uiPriority w:val="99"/>
    <w:unhideWhenUsed/>
    <w:rsid w:val="005909EC"/>
    <w:pPr>
      <w:spacing w:after="120"/>
      <w:ind w:left="283"/>
    </w:pPr>
  </w:style>
  <w:style w:type="character" w:customStyle="1" w:styleId="a4">
    <w:name w:val="Основной текст с отступом Знак"/>
    <w:basedOn w:val="a0"/>
    <w:link w:val="a3"/>
    <w:uiPriority w:val="99"/>
    <w:rsid w:val="005909EC"/>
  </w:style>
  <w:style w:type="paragraph" w:styleId="a5">
    <w:name w:val="Balloon Text"/>
    <w:basedOn w:val="a"/>
    <w:link w:val="a6"/>
    <w:unhideWhenUsed/>
    <w:rsid w:val="00833F47"/>
    <w:pPr>
      <w:spacing w:after="0" w:line="240" w:lineRule="auto"/>
    </w:pPr>
    <w:rPr>
      <w:rFonts w:ascii="Tahoma" w:hAnsi="Tahoma" w:cs="Tahoma"/>
      <w:sz w:val="16"/>
      <w:szCs w:val="16"/>
    </w:rPr>
  </w:style>
  <w:style w:type="character" w:customStyle="1" w:styleId="a6">
    <w:name w:val="Текст выноски Знак"/>
    <w:basedOn w:val="a0"/>
    <w:link w:val="a5"/>
    <w:rsid w:val="00833F47"/>
    <w:rPr>
      <w:rFonts w:ascii="Tahoma" w:hAnsi="Tahoma" w:cs="Tahoma"/>
      <w:sz w:val="16"/>
      <w:szCs w:val="16"/>
    </w:rPr>
  </w:style>
  <w:style w:type="paragraph" w:styleId="a7">
    <w:name w:val="List Paragraph"/>
    <w:basedOn w:val="a"/>
    <w:link w:val="a8"/>
    <w:uiPriority w:val="34"/>
    <w:qFormat/>
    <w:rsid w:val="001917CA"/>
    <w:pPr>
      <w:widowControl w:val="0"/>
      <w:suppressAutoHyphens/>
      <w:ind w:left="720"/>
    </w:pPr>
    <w:rPr>
      <w:rFonts w:ascii="Calibri" w:eastAsia="Calibri" w:hAnsi="Calibri" w:cs="Times New Roman"/>
      <w:kern w:val="1"/>
      <w:lang w:eastAsia="ru-RU"/>
    </w:rPr>
  </w:style>
  <w:style w:type="character" w:customStyle="1" w:styleId="a8">
    <w:name w:val="Абзац списка Знак"/>
    <w:link w:val="a7"/>
    <w:uiPriority w:val="34"/>
    <w:rsid w:val="00051D11"/>
    <w:rPr>
      <w:rFonts w:ascii="Calibri" w:eastAsia="Calibri" w:hAnsi="Calibri" w:cs="Times New Roman"/>
      <w:kern w:val="1"/>
      <w:lang w:eastAsia="ru-RU"/>
    </w:rPr>
  </w:style>
  <w:style w:type="paragraph" w:customStyle="1" w:styleId="21">
    <w:name w:val="Обычный2"/>
    <w:rsid w:val="001C1EA3"/>
    <w:pPr>
      <w:widowControl w:val="0"/>
      <w:suppressAutoHyphens/>
      <w:spacing w:after="0" w:line="240" w:lineRule="auto"/>
    </w:pPr>
    <w:rPr>
      <w:rFonts w:ascii="Times New Roman" w:eastAsia="Arial" w:hAnsi="Times New Roman" w:cs="Times New Roman"/>
      <w:sz w:val="20"/>
      <w:szCs w:val="20"/>
      <w:lang w:eastAsia="ar-SA"/>
    </w:rPr>
  </w:style>
  <w:style w:type="paragraph" w:styleId="a9">
    <w:name w:val="header"/>
    <w:basedOn w:val="a"/>
    <w:link w:val="aa"/>
    <w:uiPriority w:val="99"/>
    <w:unhideWhenUsed/>
    <w:rsid w:val="00A65874"/>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A65874"/>
  </w:style>
  <w:style w:type="paragraph" w:styleId="ab">
    <w:name w:val="footer"/>
    <w:basedOn w:val="a"/>
    <w:link w:val="ac"/>
    <w:uiPriority w:val="99"/>
    <w:unhideWhenUsed/>
    <w:rsid w:val="00A65874"/>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65874"/>
  </w:style>
  <w:style w:type="character" w:styleId="ad">
    <w:name w:val="Strong"/>
    <w:uiPriority w:val="22"/>
    <w:qFormat/>
    <w:rsid w:val="006F04F2"/>
    <w:rPr>
      <w:b/>
      <w:bCs/>
    </w:rPr>
  </w:style>
  <w:style w:type="character" w:styleId="ae">
    <w:name w:val="Hyperlink"/>
    <w:basedOn w:val="a0"/>
    <w:uiPriority w:val="99"/>
    <w:unhideWhenUsed/>
    <w:rsid w:val="006F04F2"/>
    <w:rPr>
      <w:color w:val="0000FF" w:themeColor="hyperlink"/>
      <w:u w:val="single"/>
    </w:rPr>
  </w:style>
  <w:style w:type="paragraph" w:styleId="af">
    <w:name w:val="Normal (Web)"/>
    <w:basedOn w:val="a"/>
    <w:link w:val="af0"/>
    <w:uiPriority w:val="99"/>
    <w:unhideWhenUsed/>
    <w:rsid w:val="00315F36"/>
    <w:pPr>
      <w:spacing w:before="100" w:beforeAutospacing="1" w:after="119" w:line="240" w:lineRule="auto"/>
    </w:pPr>
    <w:rPr>
      <w:rFonts w:ascii="Times New Roman" w:eastAsia="Times New Roman" w:hAnsi="Times New Roman" w:cs="Times New Roman"/>
      <w:sz w:val="24"/>
      <w:szCs w:val="24"/>
      <w:lang w:eastAsia="ru-RU"/>
    </w:rPr>
  </w:style>
  <w:style w:type="character" w:customStyle="1" w:styleId="af0">
    <w:name w:val="Обычный (веб) Знак"/>
    <w:link w:val="af"/>
    <w:rsid w:val="00F260B6"/>
    <w:rPr>
      <w:rFonts w:ascii="Times New Roman" w:eastAsia="Times New Roman" w:hAnsi="Times New Roman" w:cs="Times New Roman"/>
      <w:sz w:val="24"/>
      <w:szCs w:val="24"/>
      <w:lang w:eastAsia="ru-RU"/>
    </w:rPr>
  </w:style>
  <w:style w:type="character" w:customStyle="1" w:styleId="90">
    <w:name w:val="Заголовок 9 Знак"/>
    <w:basedOn w:val="a0"/>
    <w:link w:val="9"/>
    <w:uiPriority w:val="9"/>
    <w:semiHidden/>
    <w:rsid w:val="00051D11"/>
    <w:rPr>
      <w:rFonts w:ascii="Cambria" w:eastAsia="Times New Roman" w:hAnsi="Cambria" w:cs="Times New Roman"/>
      <w:lang w:val="x-none" w:eastAsia="x-none"/>
    </w:rPr>
  </w:style>
  <w:style w:type="paragraph" w:styleId="af1">
    <w:name w:val="Title"/>
    <w:basedOn w:val="a"/>
    <w:link w:val="af2"/>
    <w:qFormat/>
    <w:rsid w:val="00051D11"/>
    <w:pPr>
      <w:spacing w:after="0" w:line="240" w:lineRule="auto"/>
      <w:jc w:val="center"/>
    </w:pPr>
    <w:rPr>
      <w:rFonts w:ascii="Arial" w:eastAsia="Times New Roman" w:hAnsi="Arial" w:cs="Times New Roman"/>
      <w:sz w:val="20"/>
      <w:szCs w:val="20"/>
      <w:lang w:eastAsia="ru-RU"/>
    </w:rPr>
  </w:style>
  <w:style w:type="character" w:customStyle="1" w:styleId="af2">
    <w:name w:val="Заголовок Знак"/>
    <w:basedOn w:val="a0"/>
    <w:link w:val="af1"/>
    <w:rsid w:val="00051D11"/>
    <w:rPr>
      <w:rFonts w:ascii="Arial" w:eastAsia="Times New Roman" w:hAnsi="Arial" w:cs="Times New Roman"/>
      <w:sz w:val="20"/>
      <w:szCs w:val="20"/>
      <w:lang w:eastAsia="ru-RU"/>
    </w:rPr>
  </w:style>
  <w:style w:type="character" w:customStyle="1" w:styleId="apple-converted-space">
    <w:name w:val="apple-converted-space"/>
    <w:basedOn w:val="a0"/>
    <w:qFormat/>
    <w:rsid w:val="00051D11"/>
  </w:style>
  <w:style w:type="table" w:styleId="af3">
    <w:name w:val="Table Grid"/>
    <w:basedOn w:val="a1"/>
    <w:uiPriority w:val="59"/>
    <w:rsid w:val="00051D1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Подпись к таблице"/>
    <w:basedOn w:val="a"/>
    <w:rsid w:val="00051D11"/>
    <w:pPr>
      <w:spacing w:after="0" w:line="240" w:lineRule="auto"/>
      <w:jc w:val="right"/>
    </w:pPr>
    <w:rPr>
      <w:rFonts w:ascii="Times New Roman" w:eastAsia="Times New Roman" w:hAnsi="Times New Roman" w:cs="Times New Roman"/>
      <w:sz w:val="28"/>
      <w:szCs w:val="20"/>
      <w:lang w:eastAsia="ru-RU"/>
    </w:rPr>
  </w:style>
  <w:style w:type="paragraph" w:customStyle="1" w:styleId="11">
    <w:name w:val="Цитата1"/>
    <w:basedOn w:val="a"/>
    <w:rsid w:val="00051D11"/>
    <w:pPr>
      <w:widowControl w:val="0"/>
      <w:autoSpaceDE w:val="0"/>
      <w:spacing w:before="260" w:after="0" w:line="338" w:lineRule="auto"/>
      <w:ind w:left="840" w:right="1200"/>
    </w:pPr>
    <w:rPr>
      <w:rFonts w:ascii="Courier New" w:eastAsia="Times New Roman" w:hAnsi="Courier New" w:cs="Courier New"/>
      <w:sz w:val="24"/>
      <w:szCs w:val="24"/>
      <w:lang w:eastAsia="ar-SA"/>
    </w:rPr>
  </w:style>
  <w:style w:type="paragraph" w:customStyle="1" w:styleId="af5">
    <w:name w:val="список с точками"/>
    <w:basedOn w:val="a"/>
    <w:uiPriority w:val="99"/>
    <w:rsid w:val="00051D11"/>
    <w:pPr>
      <w:spacing w:after="0" w:line="312" w:lineRule="auto"/>
      <w:ind w:left="709" w:hanging="283"/>
      <w:jc w:val="both"/>
    </w:pPr>
    <w:rPr>
      <w:rFonts w:ascii="Times New Roman" w:eastAsia="Times New Roman" w:hAnsi="Times New Roman" w:cs="Times New Roman"/>
      <w:sz w:val="24"/>
      <w:szCs w:val="24"/>
      <w:lang w:eastAsia="ru-RU"/>
    </w:rPr>
  </w:style>
  <w:style w:type="paragraph" w:customStyle="1" w:styleId="af6">
    <w:name w:val="Рубленый для заголовка"/>
    <w:rsid w:val="00051D11"/>
    <w:pPr>
      <w:suppressAutoHyphens/>
      <w:spacing w:before="120" w:after="0" w:line="240" w:lineRule="auto"/>
      <w:jc w:val="center"/>
    </w:pPr>
    <w:rPr>
      <w:rFonts w:ascii="Arial" w:eastAsia="Arial" w:hAnsi="Arial" w:cs="Times New Roman"/>
      <w:b/>
      <w:sz w:val="28"/>
      <w:szCs w:val="20"/>
      <w:lang w:eastAsia="ar-SA"/>
    </w:rPr>
  </w:style>
  <w:style w:type="paragraph" w:customStyle="1" w:styleId="af7">
    <w:name w:val="Основной по центру"/>
    <w:basedOn w:val="a"/>
    <w:rsid w:val="00051D11"/>
    <w:pPr>
      <w:spacing w:after="0" w:line="240" w:lineRule="auto"/>
      <w:jc w:val="center"/>
    </w:pPr>
    <w:rPr>
      <w:rFonts w:ascii="Times New Roman" w:eastAsia="Times New Roman" w:hAnsi="Times New Roman" w:cs="Times New Roman"/>
      <w:sz w:val="28"/>
      <w:szCs w:val="20"/>
      <w:lang w:eastAsia="ar-SA"/>
    </w:rPr>
  </w:style>
  <w:style w:type="character" w:styleId="af8">
    <w:name w:val="page number"/>
    <w:basedOn w:val="a0"/>
    <w:rsid w:val="00051D11"/>
  </w:style>
  <w:style w:type="paragraph" w:styleId="af9">
    <w:name w:val="Body Text"/>
    <w:basedOn w:val="a"/>
    <w:link w:val="afa"/>
    <w:rsid w:val="00051D11"/>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x-none" w:eastAsia="ru-RU"/>
    </w:rPr>
  </w:style>
  <w:style w:type="character" w:customStyle="1" w:styleId="afa">
    <w:name w:val="Основной текст Знак"/>
    <w:basedOn w:val="a0"/>
    <w:link w:val="af9"/>
    <w:rsid w:val="00051D11"/>
    <w:rPr>
      <w:rFonts w:ascii="Times New Roman" w:eastAsia="Times New Roman" w:hAnsi="Times New Roman" w:cs="Times New Roman"/>
      <w:sz w:val="24"/>
      <w:szCs w:val="20"/>
      <w:lang w:val="x-none" w:eastAsia="ru-RU"/>
    </w:rPr>
  </w:style>
  <w:style w:type="paragraph" w:customStyle="1" w:styleId="210">
    <w:name w:val="Основной текст 21"/>
    <w:basedOn w:val="a"/>
    <w:rsid w:val="00051D11"/>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ru-RU"/>
    </w:rPr>
  </w:style>
  <w:style w:type="character" w:customStyle="1" w:styleId="afb">
    <w:name w:val="Название Знак"/>
    <w:link w:val="afc"/>
    <w:rsid w:val="00051D11"/>
    <w:rPr>
      <w:rFonts w:ascii="Arial" w:eastAsia="Times New Roman" w:hAnsi="Arial" w:cs="Times New Roman"/>
      <w:sz w:val="24"/>
      <w:szCs w:val="20"/>
      <w:lang w:val="x-none" w:eastAsia="x-none"/>
    </w:rPr>
  </w:style>
  <w:style w:type="paragraph" w:styleId="afd">
    <w:name w:val="footnote text"/>
    <w:basedOn w:val="a"/>
    <w:link w:val="afe"/>
    <w:uiPriority w:val="99"/>
    <w:rsid w:val="00051D1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x-none" w:eastAsia="ru-RU"/>
    </w:rPr>
  </w:style>
  <w:style w:type="character" w:customStyle="1" w:styleId="afe">
    <w:name w:val="Текст сноски Знак"/>
    <w:basedOn w:val="a0"/>
    <w:link w:val="afd"/>
    <w:uiPriority w:val="99"/>
    <w:rsid w:val="00051D11"/>
    <w:rPr>
      <w:rFonts w:ascii="Times New Roman" w:eastAsia="Times New Roman" w:hAnsi="Times New Roman" w:cs="Times New Roman"/>
      <w:sz w:val="20"/>
      <w:szCs w:val="20"/>
      <w:lang w:val="x-none" w:eastAsia="ru-RU"/>
    </w:rPr>
  </w:style>
  <w:style w:type="character" w:styleId="aff">
    <w:name w:val="footnote reference"/>
    <w:uiPriority w:val="99"/>
    <w:rsid w:val="00051D11"/>
    <w:rPr>
      <w:vertAlign w:val="superscript"/>
    </w:rPr>
  </w:style>
  <w:style w:type="paragraph" w:styleId="12">
    <w:name w:val="toc 1"/>
    <w:basedOn w:val="a"/>
    <w:next w:val="a"/>
    <w:autoRedefine/>
    <w:uiPriority w:val="39"/>
    <w:rsid w:val="00051D11"/>
    <w:pPr>
      <w:tabs>
        <w:tab w:val="right" w:leader="dot" w:pos="9629"/>
      </w:tabs>
      <w:overflowPunct w:val="0"/>
      <w:autoSpaceDE w:val="0"/>
      <w:autoSpaceDN w:val="0"/>
      <w:adjustRightInd w:val="0"/>
      <w:spacing w:after="0"/>
      <w:ind w:left="1974" w:hanging="1974"/>
      <w:textAlignment w:val="baseline"/>
    </w:pPr>
    <w:rPr>
      <w:rFonts w:ascii="Times New Roman" w:eastAsia="Times New Roman" w:hAnsi="Times New Roman" w:cs="Times New Roman"/>
      <w:sz w:val="20"/>
      <w:szCs w:val="20"/>
      <w:lang w:eastAsia="ru-RU"/>
    </w:rPr>
  </w:style>
  <w:style w:type="paragraph" w:styleId="22">
    <w:name w:val="toc 2"/>
    <w:basedOn w:val="a"/>
    <w:next w:val="a"/>
    <w:autoRedefine/>
    <w:uiPriority w:val="39"/>
    <w:rsid w:val="00051D11"/>
    <w:pPr>
      <w:tabs>
        <w:tab w:val="left" w:pos="567"/>
        <w:tab w:val="right" w:leader="dot" w:pos="9629"/>
      </w:tabs>
      <w:overflowPunct w:val="0"/>
      <w:autoSpaceDE w:val="0"/>
      <w:autoSpaceDN w:val="0"/>
      <w:adjustRightInd w:val="0"/>
      <w:spacing w:after="0" w:line="240" w:lineRule="auto"/>
      <w:ind w:left="200"/>
      <w:textAlignment w:val="baseline"/>
    </w:pPr>
    <w:rPr>
      <w:rFonts w:ascii="Times New Roman" w:eastAsia="Times New Roman" w:hAnsi="Times New Roman" w:cs="Times New Roman"/>
      <w:sz w:val="20"/>
      <w:szCs w:val="20"/>
      <w:lang w:eastAsia="ru-RU"/>
    </w:rPr>
  </w:style>
  <w:style w:type="paragraph" w:styleId="31">
    <w:name w:val="toc 3"/>
    <w:basedOn w:val="a"/>
    <w:next w:val="a"/>
    <w:autoRedefine/>
    <w:uiPriority w:val="39"/>
    <w:rsid w:val="00051D11"/>
    <w:pPr>
      <w:tabs>
        <w:tab w:val="left" w:pos="993"/>
        <w:tab w:val="right" w:leader="dot" w:pos="9629"/>
      </w:tabs>
      <w:overflowPunct w:val="0"/>
      <w:autoSpaceDE w:val="0"/>
      <w:autoSpaceDN w:val="0"/>
      <w:adjustRightInd w:val="0"/>
      <w:spacing w:after="0"/>
      <w:ind w:left="1022" w:hanging="622"/>
      <w:textAlignment w:val="baseline"/>
    </w:pPr>
    <w:rPr>
      <w:rFonts w:ascii="Times New Roman" w:eastAsia="Times New Roman" w:hAnsi="Times New Roman" w:cs="Times New Roman"/>
      <w:sz w:val="20"/>
      <w:szCs w:val="20"/>
      <w:lang w:eastAsia="ru-RU"/>
    </w:rPr>
  </w:style>
  <w:style w:type="character" w:styleId="aff0">
    <w:name w:val="annotation reference"/>
    <w:rsid w:val="00051D11"/>
    <w:rPr>
      <w:sz w:val="16"/>
      <w:szCs w:val="16"/>
    </w:rPr>
  </w:style>
  <w:style w:type="paragraph" w:styleId="aff1">
    <w:name w:val="annotation text"/>
    <w:basedOn w:val="a"/>
    <w:link w:val="aff2"/>
    <w:rsid w:val="00051D1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x-none" w:eastAsia="ru-RU"/>
    </w:rPr>
  </w:style>
  <w:style w:type="character" w:customStyle="1" w:styleId="aff2">
    <w:name w:val="Текст примечания Знак"/>
    <w:basedOn w:val="a0"/>
    <w:link w:val="aff1"/>
    <w:rsid w:val="00051D11"/>
    <w:rPr>
      <w:rFonts w:ascii="Times New Roman" w:eastAsia="Times New Roman" w:hAnsi="Times New Roman" w:cs="Times New Roman"/>
      <w:sz w:val="20"/>
      <w:szCs w:val="20"/>
      <w:lang w:val="x-none" w:eastAsia="ru-RU"/>
    </w:rPr>
  </w:style>
  <w:style w:type="paragraph" w:styleId="aff3">
    <w:name w:val="annotation subject"/>
    <w:basedOn w:val="aff1"/>
    <w:next w:val="aff1"/>
    <w:link w:val="aff4"/>
    <w:rsid w:val="00051D11"/>
    <w:rPr>
      <w:b/>
      <w:bCs/>
      <w:lang w:eastAsia="x-none"/>
    </w:rPr>
  </w:style>
  <w:style w:type="character" w:customStyle="1" w:styleId="aff4">
    <w:name w:val="Тема примечания Знак"/>
    <w:basedOn w:val="aff2"/>
    <w:link w:val="aff3"/>
    <w:rsid w:val="00051D11"/>
    <w:rPr>
      <w:rFonts w:ascii="Times New Roman" w:eastAsia="Times New Roman" w:hAnsi="Times New Roman" w:cs="Times New Roman"/>
      <w:b/>
      <w:bCs/>
      <w:sz w:val="20"/>
      <w:szCs w:val="20"/>
      <w:lang w:val="x-none" w:eastAsia="x-none"/>
    </w:rPr>
  </w:style>
  <w:style w:type="paragraph" w:customStyle="1" w:styleId="0">
    <w:name w:val="Заголовок 0"/>
    <w:basedOn w:val="a"/>
    <w:next w:val="1"/>
    <w:rsid w:val="00051D11"/>
    <w:pPr>
      <w:spacing w:after="0" w:line="360" w:lineRule="auto"/>
      <w:jc w:val="center"/>
    </w:pPr>
    <w:rPr>
      <w:rFonts w:ascii="Times New Roman" w:eastAsia="Times New Roman" w:hAnsi="Times New Roman" w:cs="Times New Roman"/>
      <w:b/>
      <w:caps/>
      <w:sz w:val="24"/>
      <w:szCs w:val="28"/>
      <w:lang w:eastAsia="ru-RU"/>
    </w:rPr>
  </w:style>
  <w:style w:type="paragraph" w:customStyle="1" w:styleId="Default">
    <w:name w:val="Default"/>
    <w:rsid w:val="00051D1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f5">
    <w:name w:val="Заголовок раздела положения"/>
    <w:basedOn w:val="a"/>
    <w:rsid w:val="00051D11"/>
    <w:pPr>
      <w:widowControl w:val="0"/>
      <w:shd w:val="clear" w:color="auto" w:fill="FFFFFF"/>
      <w:autoSpaceDE w:val="0"/>
      <w:autoSpaceDN w:val="0"/>
      <w:adjustRightInd w:val="0"/>
      <w:spacing w:before="475" w:after="0" w:line="360" w:lineRule="auto"/>
      <w:ind w:left="360" w:right="14" w:hanging="360"/>
      <w:jc w:val="center"/>
    </w:pPr>
    <w:rPr>
      <w:rFonts w:ascii="Times New Roman" w:eastAsia="Times New Roman" w:hAnsi="Times New Roman" w:cs="Times New Roman"/>
      <w:b/>
      <w:bCs/>
      <w:color w:val="000000"/>
      <w:spacing w:val="-4"/>
      <w:sz w:val="24"/>
      <w:szCs w:val="24"/>
      <w:lang w:eastAsia="ru-RU"/>
    </w:rPr>
  </w:style>
  <w:style w:type="paragraph" w:customStyle="1" w:styleId="ConsPlusNormal">
    <w:name w:val="ConsPlusNormal"/>
    <w:rsid w:val="00051D11"/>
    <w:pPr>
      <w:widowControl w:val="0"/>
      <w:numPr>
        <w:numId w:val="16"/>
      </w:numPr>
      <w:autoSpaceDE w:val="0"/>
      <w:autoSpaceDN w:val="0"/>
      <w:adjustRightInd w:val="0"/>
      <w:spacing w:after="0" w:line="240" w:lineRule="auto"/>
      <w:ind w:left="0" w:firstLine="0"/>
    </w:pPr>
    <w:rPr>
      <w:rFonts w:ascii="Arial" w:eastAsia="Times New Roman" w:hAnsi="Arial" w:cs="Arial"/>
      <w:sz w:val="20"/>
      <w:szCs w:val="20"/>
      <w:lang w:eastAsia="ru-RU"/>
    </w:rPr>
  </w:style>
  <w:style w:type="paragraph" w:customStyle="1" w:styleId="13">
    <w:name w:val="Абзац списка1"/>
    <w:basedOn w:val="a"/>
    <w:uiPriority w:val="99"/>
    <w:rsid w:val="00051D11"/>
    <w:pPr>
      <w:ind w:left="720"/>
    </w:pPr>
    <w:rPr>
      <w:rFonts w:ascii="Calibri" w:eastAsia="Times New Roman" w:hAnsi="Calibri" w:cs="Times New Roman"/>
      <w:lang w:eastAsia="ru-RU"/>
    </w:rPr>
  </w:style>
  <w:style w:type="paragraph" w:customStyle="1" w:styleId="Iauiue1">
    <w:name w:val="Iau?iue1"/>
    <w:rsid w:val="00051D11"/>
    <w:pPr>
      <w:autoSpaceDE w:val="0"/>
      <w:autoSpaceDN w:val="0"/>
      <w:spacing w:after="0" w:line="240" w:lineRule="auto"/>
    </w:pPr>
    <w:rPr>
      <w:rFonts w:ascii="Times New Roman" w:eastAsia="Times New Roman" w:hAnsi="Times New Roman" w:cs="Times New Roman"/>
      <w:sz w:val="28"/>
      <w:szCs w:val="28"/>
      <w:lang w:eastAsia="ru-RU"/>
    </w:rPr>
  </w:style>
  <w:style w:type="character" w:customStyle="1" w:styleId="FontStyle22">
    <w:name w:val="Font Style22"/>
    <w:rsid w:val="00051D11"/>
    <w:rPr>
      <w:rFonts w:ascii="Times New Roman" w:hAnsi="Times New Roman"/>
      <w:sz w:val="22"/>
    </w:rPr>
  </w:style>
  <w:style w:type="character" w:styleId="aff6">
    <w:name w:val="Emphasis"/>
    <w:qFormat/>
    <w:rsid w:val="00051D11"/>
    <w:rPr>
      <w:i/>
      <w:iCs/>
    </w:rPr>
  </w:style>
  <w:style w:type="character" w:customStyle="1" w:styleId="23">
    <w:name w:val="Основной текст (2) + Курсив"/>
    <w:rsid w:val="00051D11"/>
    <w:rPr>
      <w:rFonts w:ascii="Times New Roman" w:eastAsia="Times New Roman" w:hAnsi="Times New Roman" w:cs="Times New Roman" w:hint="default"/>
      <w:i/>
      <w:iCs/>
      <w:color w:val="000000"/>
      <w:spacing w:val="0"/>
      <w:w w:val="100"/>
      <w:position w:val="0"/>
      <w:sz w:val="28"/>
      <w:szCs w:val="28"/>
      <w:shd w:val="clear" w:color="auto" w:fill="FFFFFF"/>
      <w:lang w:val="ru-RU" w:eastAsia="ru-RU" w:bidi="ru-RU"/>
    </w:rPr>
  </w:style>
  <w:style w:type="character" w:customStyle="1" w:styleId="FontStyle64">
    <w:name w:val="Font Style64"/>
    <w:uiPriority w:val="99"/>
    <w:rsid w:val="00051D11"/>
    <w:rPr>
      <w:rFonts w:ascii="Times New Roman" w:hAnsi="Times New Roman" w:cs="Times New Roman" w:hint="default"/>
      <w:sz w:val="26"/>
      <w:szCs w:val="26"/>
    </w:rPr>
  </w:style>
  <w:style w:type="character" w:customStyle="1" w:styleId="24">
    <w:name w:val="Основной текст (2)_"/>
    <w:link w:val="25"/>
    <w:locked/>
    <w:rsid w:val="00051D11"/>
    <w:rPr>
      <w:sz w:val="28"/>
      <w:szCs w:val="28"/>
      <w:shd w:val="clear" w:color="auto" w:fill="FFFFFF"/>
    </w:rPr>
  </w:style>
  <w:style w:type="paragraph" w:customStyle="1" w:styleId="25">
    <w:name w:val="Основной текст (2)"/>
    <w:basedOn w:val="a"/>
    <w:link w:val="24"/>
    <w:rsid w:val="00051D11"/>
    <w:pPr>
      <w:widowControl w:val="0"/>
      <w:shd w:val="clear" w:color="auto" w:fill="FFFFFF"/>
      <w:spacing w:before="1020" w:after="0" w:line="322" w:lineRule="exact"/>
      <w:ind w:hanging="360"/>
      <w:jc w:val="right"/>
    </w:pPr>
    <w:rPr>
      <w:sz w:val="28"/>
      <w:szCs w:val="28"/>
    </w:rPr>
  </w:style>
  <w:style w:type="character" w:customStyle="1" w:styleId="41">
    <w:name w:val="Основной текст (4)_"/>
    <w:link w:val="42"/>
    <w:locked/>
    <w:rsid w:val="00051D11"/>
    <w:rPr>
      <w:i/>
      <w:iCs/>
      <w:sz w:val="28"/>
      <w:szCs w:val="28"/>
      <w:shd w:val="clear" w:color="auto" w:fill="FFFFFF"/>
    </w:rPr>
  </w:style>
  <w:style w:type="paragraph" w:customStyle="1" w:styleId="42">
    <w:name w:val="Основной текст (4)"/>
    <w:basedOn w:val="a"/>
    <w:link w:val="41"/>
    <w:rsid w:val="00051D11"/>
    <w:pPr>
      <w:widowControl w:val="0"/>
      <w:shd w:val="clear" w:color="auto" w:fill="FFFFFF"/>
      <w:spacing w:after="0" w:line="322" w:lineRule="exact"/>
      <w:ind w:hanging="360"/>
      <w:jc w:val="both"/>
    </w:pPr>
    <w:rPr>
      <w:i/>
      <w:iCs/>
      <w:sz w:val="28"/>
      <w:szCs w:val="28"/>
    </w:rPr>
  </w:style>
  <w:style w:type="character" w:customStyle="1" w:styleId="43">
    <w:name w:val="Основной текст (4) + Не курсив"/>
    <w:rsid w:val="00051D11"/>
    <w:rPr>
      <w:rFonts w:ascii="Times New Roman" w:hAnsi="Times New Roman"/>
      <w:i/>
      <w:iCs/>
      <w:color w:val="000000"/>
      <w:spacing w:val="0"/>
      <w:w w:val="100"/>
      <w:position w:val="0"/>
      <w:sz w:val="28"/>
      <w:szCs w:val="28"/>
      <w:shd w:val="clear" w:color="auto" w:fill="FFFFFF"/>
      <w:lang w:val="ru-RU" w:eastAsia="ru-RU" w:bidi="ru-RU"/>
    </w:rPr>
  </w:style>
  <w:style w:type="paragraph" w:customStyle="1" w:styleId="Style28">
    <w:name w:val="Style28"/>
    <w:basedOn w:val="a"/>
    <w:uiPriority w:val="99"/>
    <w:rsid w:val="00051D11"/>
    <w:pPr>
      <w:widowControl w:val="0"/>
      <w:autoSpaceDE w:val="0"/>
      <w:autoSpaceDN w:val="0"/>
      <w:adjustRightInd w:val="0"/>
      <w:spacing w:after="0" w:line="254" w:lineRule="exact"/>
      <w:ind w:hanging="350"/>
    </w:pPr>
    <w:rPr>
      <w:rFonts w:ascii="Times New Roman" w:eastAsia="Times New Roman" w:hAnsi="Times New Roman" w:cs="Times New Roman"/>
      <w:sz w:val="24"/>
      <w:szCs w:val="24"/>
      <w:lang w:eastAsia="ru-RU"/>
    </w:rPr>
  </w:style>
  <w:style w:type="paragraph" w:customStyle="1" w:styleId="Style33">
    <w:name w:val="Style33"/>
    <w:basedOn w:val="a"/>
    <w:uiPriority w:val="99"/>
    <w:rsid w:val="00051D11"/>
    <w:pPr>
      <w:widowControl w:val="0"/>
      <w:autoSpaceDE w:val="0"/>
      <w:autoSpaceDN w:val="0"/>
      <w:adjustRightInd w:val="0"/>
      <w:spacing w:after="0" w:line="250" w:lineRule="exact"/>
      <w:jc w:val="center"/>
    </w:pPr>
    <w:rPr>
      <w:rFonts w:ascii="Times New Roman" w:eastAsia="Times New Roman" w:hAnsi="Times New Roman" w:cs="Times New Roman"/>
      <w:sz w:val="24"/>
      <w:szCs w:val="24"/>
      <w:lang w:eastAsia="ru-RU"/>
    </w:rPr>
  </w:style>
  <w:style w:type="paragraph" w:customStyle="1" w:styleId="Style29">
    <w:name w:val="Style29"/>
    <w:basedOn w:val="a"/>
    <w:rsid w:val="00051D1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66">
    <w:name w:val="Font Style66"/>
    <w:uiPriority w:val="99"/>
    <w:rsid w:val="00051D11"/>
    <w:rPr>
      <w:rFonts w:ascii="Times New Roman" w:hAnsi="Times New Roman" w:cs="Times New Roman" w:hint="default"/>
      <w:sz w:val="20"/>
      <w:szCs w:val="20"/>
    </w:rPr>
  </w:style>
  <w:style w:type="character" w:customStyle="1" w:styleId="26">
    <w:name w:val="Заголовок №2_"/>
    <w:link w:val="27"/>
    <w:locked/>
    <w:rsid w:val="00051D11"/>
    <w:rPr>
      <w:b/>
      <w:bCs/>
      <w:sz w:val="28"/>
      <w:szCs w:val="28"/>
      <w:shd w:val="clear" w:color="auto" w:fill="FFFFFF"/>
    </w:rPr>
  </w:style>
  <w:style w:type="paragraph" w:customStyle="1" w:styleId="27">
    <w:name w:val="Заголовок №2"/>
    <w:basedOn w:val="a"/>
    <w:link w:val="26"/>
    <w:rsid w:val="00051D11"/>
    <w:pPr>
      <w:widowControl w:val="0"/>
      <w:shd w:val="clear" w:color="auto" w:fill="FFFFFF"/>
      <w:spacing w:after="300" w:line="0" w:lineRule="atLeast"/>
      <w:ind w:hanging="1000"/>
      <w:jc w:val="both"/>
      <w:outlineLvl w:val="1"/>
    </w:pPr>
    <w:rPr>
      <w:b/>
      <w:bCs/>
      <w:sz w:val="28"/>
      <w:szCs w:val="28"/>
    </w:rPr>
  </w:style>
  <w:style w:type="character" w:customStyle="1" w:styleId="32">
    <w:name w:val="Основной текст (3)_"/>
    <w:link w:val="33"/>
    <w:locked/>
    <w:rsid w:val="00051D11"/>
    <w:rPr>
      <w:b/>
      <w:bCs/>
      <w:sz w:val="28"/>
      <w:szCs w:val="28"/>
      <w:shd w:val="clear" w:color="auto" w:fill="FFFFFF"/>
    </w:rPr>
  </w:style>
  <w:style w:type="paragraph" w:customStyle="1" w:styleId="33">
    <w:name w:val="Основной текст (3)"/>
    <w:basedOn w:val="a"/>
    <w:link w:val="32"/>
    <w:rsid w:val="00051D11"/>
    <w:pPr>
      <w:widowControl w:val="0"/>
      <w:shd w:val="clear" w:color="auto" w:fill="FFFFFF"/>
      <w:spacing w:after="720" w:line="322" w:lineRule="exact"/>
      <w:ind w:hanging="420"/>
      <w:jc w:val="both"/>
    </w:pPr>
    <w:rPr>
      <w:b/>
      <w:bCs/>
      <w:sz w:val="28"/>
      <w:szCs w:val="28"/>
    </w:rPr>
  </w:style>
  <w:style w:type="character" w:customStyle="1" w:styleId="110">
    <w:name w:val="Основной текст (11)_"/>
    <w:link w:val="111"/>
    <w:locked/>
    <w:rsid w:val="00051D11"/>
    <w:rPr>
      <w:b/>
      <w:bCs/>
      <w:i/>
      <w:iCs/>
      <w:sz w:val="28"/>
      <w:szCs w:val="28"/>
      <w:shd w:val="clear" w:color="auto" w:fill="FFFFFF"/>
    </w:rPr>
  </w:style>
  <w:style w:type="paragraph" w:customStyle="1" w:styleId="111">
    <w:name w:val="Основной текст (11)"/>
    <w:basedOn w:val="a"/>
    <w:link w:val="110"/>
    <w:rsid w:val="00051D11"/>
    <w:pPr>
      <w:widowControl w:val="0"/>
      <w:shd w:val="clear" w:color="auto" w:fill="FFFFFF"/>
      <w:spacing w:after="0" w:line="480" w:lineRule="exact"/>
      <w:ind w:firstLine="601"/>
      <w:jc w:val="both"/>
    </w:pPr>
    <w:rPr>
      <w:b/>
      <w:bCs/>
      <w:i/>
      <w:iCs/>
      <w:sz w:val="28"/>
      <w:szCs w:val="28"/>
    </w:rPr>
  </w:style>
  <w:style w:type="paragraph" w:customStyle="1" w:styleId="Style21">
    <w:name w:val="Style21"/>
    <w:basedOn w:val="a"/>
    <w:rsid w:val="00051D11"/>
    <w:pPr>
      <w:widowControl w:val="0"/>
      <w:autoSpaceDE w:val="0"/>
      <w:autoSpaceDN w:val="0"/>
      <w:adjustRightInd w:val="0"/>
      <w:spacing w:after="0" w:line="253" w:lineRule="exact"/>
      <w:ind w:hanging="178"/>
    </w:pPr>
    <w:rPr>
      <w:rFonts w:ascii="Times New Roman" w:eastAsia="Times New Roman" w:hAnsi="Times New Roman" w:cs="Times New Roman"/>
      <w:sz w:val="24"/>
      <w:szCs w:val="24"/>
      <w:lang w:eastAsia="ru-RU"/>
    </w:rPr>
  </w:style>
  <w:style w:type="character" w:customStyle="1" w:styleId="28">
    <w:name w:val="Основной текст (2) + Полужирный"/>
    <w:aliases w:val="Курсив"/>
    <w:rsid w:val="00051D11"/>
    <w:rPr>
      <w:rFonts w:ascii="Times New Roman" w:eastAsia="Times New Roman" w:hAnsi="Times New Roman" w:cs="Times New Roman" w:hint="default"/>
      <w:b/>
      <w:bCs/>
      <w:i/>
      <w:iCs/>
      <w:smallCaps w:val="0"/>
      <w:color w:val="000000"/>
      <w:spacing w:val="0"/>
      <w:w w:val="100"/>
      <w:position w:val="0"/>
      <w:sz w:val="28"/>
      <w:szCs w:val="28"/>
      <w:u w:val="single"/>
      <w:lang w:val="ru-RU" w:eastAsia="ru-RU" w:bidi="ru-RU"/>
    </w:rPr>
  </w:style>
  <w:style w:type="character" w:customStyle="1" w:styleId="44">
    <w:name w:val="Заголовок №4"/>
    <w:rsid w:val="00051D11"/>
    <w:rPr>
      <w:rFonts w:ascii="Times New Roman" w:eastAsia="Times New Roman" w:hAnsi="Times New Roman" w:cs="Times New Roman" w:hint="default"/>
      <w:b/>
      <w:bCs/>
      <w:i/>
      <w:iCs/>
      <w:smallCaps w:val="0"/>
      <w:color w:val="000000"/>
      <w:spacing w:val="0"/>
      <w:w w:val="100"/>
      <w:position w:val="0"/>
      <w:sz w:val="28"/>
      <w:szCs w:val="28"/>
      <w:u w:val="single"/>
      <w:lang w:val="ru-RU" w:eastAsia="ru-RU" w:bidi="ru-RU"/>
    </w:rPr>
  </w:style>
  <w:style w:type="character" w:customStyle="1" w:styleId="71">
    <w:name w:val="Основной текст (7)_"/>
    <w:link w:val="72"/>
    <w:rsid w:val="00051D11"/>
    <w:rPr>
      <w:shd w:val="clear" w:color="auto" w:fill="FFFFFF"/>
    </w:rPr>
  </w:style>
  <w:style w:type="paragraph" w:customStyle="1" w:styleId="72">
    <w:name w:val="Основной текст (7)"/>
    <w:basedOn w:val="a"/>
    <w:link w:val="71"/>
    <w:rsid w:val="00051D11"/>
    <w:pPr>
      <w:widowControl w:val="0"/>
      <w:shd w:val="clear" w:color="auto" w:fill="FFFFFF"/>
      <w:spacing w:before="240" w:after="0" w:line="413" w:lineRule="exact"/>
      <w:ind w:hanging="360"/>
      <w:jc w:val="both"/>
    </w:pPr>
  </w:style>
  <w:style w:type="paragraph" w:customStyle="1" w:styleId="Style12">
    <w:name w:val="Style12"/>
    <w:basedOn w:val="a"/>
    <w:uiPriority w:val="99"/>
    <w:rsid w:val="00051D11"/>
    <w:pPr>
      <w:widowControl w:val="0"/>
      <w:autoSpaceDE w:val="0"/>
      <w:autoSpaceDN w:val="0"/>
      <w:adjustRightInd w:val="0"/>
      <w:spacing w:after="0" w:line="322" w:lineRule="exact"/>
      <w:ind w:firstLine="394"/>
      <w:jc w:val="both"/>
    </w:pPr>
    <w:rPr>
      <w:rFonts w:ascii="Times New Roman" w:eastAsia="Times New Roman" w:hAnsi="Times New Roman" w:cs="Times New Roman"/>
      <w:sz w:val="24"/>
      <w:szCs w:val="24"/>
      <w:lang w:eastAsia="ru-RU"/>
    </w:rPr>
  </w:style>
  <w:style w:type="paragraph" w:customStyle="1" w:styleId="Style15">
    <w:name w:val="Style15"/>
    <w:basedOn w:val="a"/>
    <w:uiPriority w:val="99"/>
    <w:rsid w:val="00051D11"/>
    <w:pPr>
      <w:widowControl w:val="0"/>
      <w:autoSpaceDE w:val="0"/>
      <w:autoSpaceDN w:val="0"/>
      <w:adjustRightInd w:val="0"/>
      <w:spacing w:after="0" w:line="326" w:lineRule="exact"/>
      <w:jc w:val="both"/>
    </w:pPr>
    <w:rPr>
      <w:rFonts w:ascii="Times New Roman" w:eastAsia="Times New Roman" w:hAnsi="Times New Roman" w:cs="Times New Roman"/>
      <w:sz w:val="24"/>
      <w:szCs w:val="24"/>
      <w:lang w:eastAsia="ru-RU"/>
    </w:rPr>
  </w:style>
  <w:style w:type="paragraph" w:customStyle="1" w:styleId="Style10">
    <w:name w:val="Style10"/>
    <w:basedOn w:val="a"/>
    <w:uiPriority w:val="99"/>
    <w:rsid w:val="00051D11"/>
    <w:pPr>
      <w:widowControl w:val="0"/>
      <w:autoSpaceDE w:val="0"/>
      <w:autoSpaceDN w:val="0"/>
      <w:adjustRightInd w:val="0"/>
      <w:spacing w:after="0" w:line="322" w:lineRule="exact"/>
      <w:ind w:firstLine="437"/>
      <w:jc w:val="both"/>
    </w:pPr>
    <w:rPr>
      <w:rFonts w:ascii="Times New Roman" w:eastAsia="Times New Roman" w:hAnsi="Times New Roman" w:cs="Times New Roman"/>
      <w:sz w:val="24"/>
      <w:szCs w:val="24"/>
      <w:lang w:eastAsia="ru-RU"/>
    </w:rPr>
  </w:style>
  <w:style w:type="paragraph" w:customStyle="1" w:styleId="Style16">
    <w:name w:val="Style16"/>
    <w:basedOn w:val="a"/>
    <w:uiPriority w:val="99"/>
    <w:rsid w:val="00051D11"/>
    <w:pPr>
      <w:widowControl w:val="0"/>
      <w:autoSpaceDE w:val="0"/>
      <w:autoSpaceDN w:val="0"/>
      <w:adjustRightInd w:val="0"/>
      <w:spacing w:after="0" w:line="326" w:lineRule="exact"/>
      <w:ind w:firstLine="720"/>
      <w:jc w:val="both"/>
    </w:pPr>
    <w:rPr>
      <w:rFonts w:ascii="Times New Roman" w:eastAsia="Times New Roman" w:hAnsi="Times New Roman" w:cs="Times New Roman"/>
      <w:sz w:val="24"/>
      <w:szCs w:val="24"/>
      <w:lang w:eastAsia="ru-RU"/>
    </w:rPr>
  </w:style>
  <w:style w:type="paragraph" w:customStyle="1" w:styleId="Style3">
    <w:name w:val="Style3"/>
    <w:basedOn w:val="a"/>
    <w:uiPriority w:val="99"/>
    <w:rsid w:val="00051D11"/>
    <w:pPr>
      <w:widowControl w:val="0"/>
      <w:autoSpaceDE w:val="0"/>
      <w:autoSpaceDN w:val="0"/>
      <w:adjustRightInd w:val="0"/>
      <w:spacing w:after="0" w:line="230" w:lineRule="exact"/>
      <w:jc w:val="center"/>
    </w:pPr>
    <w:rPr>
      <w:rFonts w:ascii="Times New Roman" w:eastAsia="Times New Roman" w:hAnsi="Times New Roman" w:cs="Times New Roman"/>
      <w:sz w:val="24"/>
      <w:szCs w:val="24"/>
      <w:lang w:eastAsia="ru-RU"/>
    </w:rPr>
  </w:style>
  <w:style w:type="character" w:customStyle="1" w:styleId="FontStyle62">
    <w:name w:val="Font Style62"/>
    <w:uiPriority w:val="99"/>
    <w:rsid w:val="00051D11"/>
    <w:rPr>
      <w:rFonts w:ascii="Times New Roman" w:hAnsi="Times New Roman" w:cs="Times New Roman"/>
      <w:b/>
      <w:bCs/>
      <w:sz w:val="20"/>
      <w:szCs w:val="20"/>
    </w:rPr>
  </w:style>
  <w:style w:type="paragraph" w:styleId="29">
    <w:name w:val="Body Text Indent 2"/>
    <w:basedOn w:val="a"/>
    <w:link w:val="2a"/>
    <w:uiPriority w:val="99"/>
    <w:unhideWhenUsed/>
    <w:rsid w:val="00051D11"/>
    <w:pPr>
      <w:overflowPunct w:val="0"/>
      <w:autoSpaceDE w:val="0"/>
      <w:autoSpaceDN w:val="0"/>
      <w:adjustRightInd w:val="0"/>
      <w:spacing w:after="120" w:line="480" w:lineRule="auto"/>
      <w:ind w:left="283"/>
      <w:textAlignment w:val="baseline"/>
    </w:pPr>
    <w:rPr>
      <w:rFonts w:ascii="Times New Roman" w:eastAsia="Times New Roman" w:hAnsi="Times New Roman" w:cs="Times New Roman"/>
      <w:sz w:val="20"/>
      <w:szCs w:val="20"/>
      <w:lang w:val="x-none" w:eastAsia="x-none"/>
    </w:rPr>
  </w:style>
  <w:style w:type="character" w:customStyle="1" w:styleId="2a">
    <w:name w:val="Основной текст с отступом 2 Знак"/>
    <w:basedOn w:val="a0"/>
    <w:link w:val="29"/>
    <w:uiPriority w:val="99"/>
    <w:rsid w:val="00051D11"/>
    <w:rPr>
      <w:rFonts w:ascii="Times New Roman" w:eastAsia="Times New Roman" w:hAnsi="Times New Roman" w:cs="Times New Roman"/>
      <w:sz w:val="20"/>
      <w:szCs w:val="20"/>
      <w:lang w:val="x-none" w:eastAsia="x-none"/>
    </w:rPr>
  </w:style>
  <w:style w:type="paragraph" w:customStyle="1" w:styleId="211">
    <w:name w:val="Основной текст с отступом 21"/>
    <w:basedOn w:val="a"/>
    <w:rsid w:val="00051D11"/>
    <w:pPr>
      <w:suppressAutoHyphens/>
      <w:spacing w:after="0" w:line="240" w:lineRule="auto"/>
      <w:ind w:firstLine="567"/>
      <w:jc w:val="center"/>
    </w:pPr>
    <w:rPr>
      <w:rFonts w:ascii="Times New Roman" w:eastAsia="Times New Roman" w:hAnsi="Times New Roman" w:cs="Times New Roman"/>
      <w:b/>
      <w:bCs/>
      <w:sz w:val="28"/>
      <w:szCs w:val="28"/>
      <w:lang w:eastAsia="ar-SA"/>
    </w:rPr>
  </w:style>
  <w:style w:type="paragraph" w:customStyle="1" w:styleId="2b">
    <w:name w:val="Абзац списка2"/>
    <w:basedOn w:val="a"/>
    <w:rsid w:val="00051D11"/>
    <w:pPr>
      <w:ind w:left="720"/>
    </w:pPr>
    <w:rPr>
      <w:rFonts w:ascii="Calibri" w:eastAsia="Times New Roman" w:hAnsi="Calibri" w:cs="Calibri"/>
    </w:rPr>
  </w:style>
  <w:style w:type="character" w:customStyle="1" w:styleId="googqs-tidbit1">
    <w:name w:val="goog_qs-tidbit1"/>
    <w:rsid w:val="00051D11"/>
    <w:rPr>
      <w:rFonts w:cs="Times New Roman"/>
    </w:rPr>
  </w:style>
  <w:style w:type="paragraph" w:customStyle="1" w:styleId="aff7">
    <w:name w:val="Абзац"/>
    <w:basedOn w:val="a"/>
    <w:rsid w:val="00051D11"/>
    <w:pPr>
      <w:spacing w:after="0" w:line="312" w:lineRule="auto"/>
      <w:ind w:firstLine="567"/>
      <w:jc w:val="both"/>
    </w:pPr>
    <w:rPr>
      <w:rFonts w:ascii="Times New Roman" w:eastAsia="Times New Roman" w:hAnsi="Times New Roman" w:cs="Times New Roman"/>
      <w:spacing w:val="-4"/>
      <w:sz w:val="24"/>
      <w:szCs w:val="20"/>
      <w:lang w:eastAsia="ru-RU"/>
    </w:rPr>
  </w:style>
  <w:style w:type="character" w:customStyle="1" w:styleId="14">
    <w:name w:val="Стиль Основной текст с отступом + 14 пт Знак"/>
    <w:link w:val="140"/>
    <w:locked/>
    <w:rsid w:val="00051D11"/>
    <w:rPr>
      <w:sz w:val="28"/>
    </w:rPr>
  </w:style>
  <w:style w:type="paragraph" w:customStyle="1" w:styleId="140">
    <w:name w:val="Стиль Основной текст с отступом + 14 пт"/>
    <w:basedOn w:val="a3"/>
    <w:link w:val="14"/>
    <w:rsid w:val="00051D11"/>
    <w:pPr>
      <w:spacing w:after="0" w:line="240" w:lineRule="auto"/>
      <w:ind w:left="0" w:firstLine="720"/>
      <w:jc w:val="both"/>
    </w:pPr>
    <w:rPr>
      <w:sz w:val="28"/>
    </w:rPr>
  </w:style>
  <w:style w:type="paragraph" w:customStyle="1" w:styleId="34">
    <w:name w:val="Стиль3"/>
    <w:basedOn w:val="29"/>
    <w:rsid w:val="00051D11"/>
    <w:pPr>
      <w:widowControl w:val="0"/>
      <w:tabs>
        <w:tab w:val="num" w:pos="1307"/>
      </w:tabs>
      <w:overflowPunct/>
      <w:autoSpaceDE/>
      <w:autoSpaceDN/>
      <w:spacing w:after="0" w:line="240" w:lineRule="auto"/>
      <w:ind w:left="1080"/>
      <w:jc w:val="both"/>
      <w:textAlignment w:val="auto"/>
    </w:pPr>
    <w:rPr>
      <w:sz w:val="24"/>
      <w:lang w:val="ru-RU" w:eastAsia="ru-RU"/>
    </w:rPr>
  </w:style>
  <w:style w:type="paragraph" w:customStyle="1" w:styleId="c4">
    <w:name w:val="c4"/>
    <w:basedOn w:val="a"/>
    <w:rsid w:val="00051D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f3f3f3f3f3f3f3f3f3f3f3f3f2">
    <w:name w:val="О3fс3fн3fо3fв3fн3fо3fй3f т3fе3fк3fс3fт3f 2"/>
    <w:basedOn w:val="a"/>
    <w:rsid w:val="00051D11"/>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styleId="aff8">
    <w:name w:val="Plain Text"/>
    <w:basedOn w:val="a"/>
    <w:link w:val="aff9"/>
    <w:rsid w:val="00051D11"/>
    <w:pPr>
      <w:spacing w:after="0" w:line="240" w:lineRule="auto"/>
    </w:pPr>
    <w:rPr>
      <w:rFonts w:ascii="Courier New" w:eastAsia="Times New Roman" w:hAnsi="Courier New" w:cs="Times New Roman"/>
      <w:sz w:val="20"/>
      <w:szCs w:val="20"/>
      <w:lang w:val="x-none" w:eastAsia="x-none"/>
    </w:rPr>
  </w:style>
  <w:style w:type="character" w:customStyle="1" w:styleId="aff9">
    <w:name w:val="Текст Знак"/>
    <w:basedOn w:val="a0"/>
    <w:link w:val="aff8"/>
    <w:rsid w:val="00051D11"/>
    <w:rPr>
      <w:rFonts w:ascii="Courier New" w:eastAsia="Times New Roman" w:hAnsi="Courier New" w:cs="Times New Roman"/>
      <w:sz w:val="20"/>
      <w:szCs w:val="20"/>
      <w:lang w:val="x-none" w:eastAsia="x-none"/>
    </w:rPr>
  </w:style>
  <w:style w:type="paragraph" w:styleId="affa">
    <w:name w:val="Block Text"/>
    <w:basedOn w:val="a"/>
    <w:rsid w:val="00051D11"/>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lang w:eastAsia="ru-RU"/>
    </w:rPr>
  </w:style>
  <w:style w:type="paragraph" w:customStyle="1" w:styleId="ms-rteelement-p">
    <w:name w:val="ms-rteelement-p"/>
    <w:basedOn w:val="a"/>
    <w:rsid w:val="00051D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20">
    <w:name w:val="Font Style120"/>
    <w:uiPriority w:val="99"/>
    <w:rsid w:val="00051D11"/>
    <w:rPr>
      <w:rFonts w:ascii="Courier New" w:hAnsi="Courier New" w:cs="Courier New"/>
      <w:b/>
      <w:bCs/>
      <w:smallCaps/>
      <w:sz w:val="12"/>
      <w:szCs w:val="12"/>
    </w:rPr>
  </w:style>
  <w:style w:type="paragraph" w:styleId="affb">
    <w:name w:val="No Spacing"/>
    <w:uiPriority w:val="1"/>
    <w:qFormat/>
    <w:rsid w:val="00051D11"/>
    <w:pPr>
      <w:spacing w:after="0" w:line="240" w:lineRule="auto"/>
    </w:pPr>
    <w:rPr>
      <w:rFonts w:ascii="Calibri" w:eastAsia="Times New Roman" w:hAnsi="Calibri" w:cs="Times New Roman"/>
      <w:lang w:eastAsia="ru-RU"/>
    </w:rPr>
  </w:style>
  <w:style w:type="character" w:customStyle="1" w:styleId="FontStyle14">
    <w:name w:val="Font Style14"/>
    <w:uiPriority w:val="99"/>
    <w:rsid w:val="00051D11"/>
    <w:rPr>
      <w:rFonts w:ascii="Times New Roman" w:hAnsi="Times New Roman" w:cs="Times New Roman"/>
      <w:sz w:val="24"/>
      <w:szCs w:val="24"/>
    </w:rPr>
  </w:style>
  <w:style w:type="character" w:customStyle="1" w:styleId="affc">
    <w:name w:val="Основной текст_"/>
    <w:link w:val="35"/>
    <w:uiPriority w:val="99"/>
    <w:locked/>
    <w:rsid w:val="00051D11"/>
    <w:rPr>
      <w:sz w:val="27"/>
      <w:shd w:val="clear" w:color="auto" w:fill="FFFFFF"/>
    </w:rPr>
  </w:style>
  <w:style w:type="paragraph" w:customStyle="1" w:styleId="35">
    <w:name w:val="Основной текст3"/>
    <w:basedOn w:val="a"/>
    <w:link w:val="affc"/>
    <w:uiPriority w:val="99"/>
    <w:rsid w:val="00051D11"/>
    <w:pPr>
      <w:shd w:val="clear" w:color="auto" w:fill="FFFFFF"/>
      <w:spacing w:after="420" w:line="240" w:lineRule="atLeast"/>
      <w:ind w:hanging="1940"/>
    </w:pPr>
    <w:rPr>
      <w:sz w:val="27"/>
    </w:rPr>
  </w:style>
  <w:style w:type="paragraph" w:customStyle="1" w:styleId="310">
    <w:name w:val="Основной текст с отступом 31"/>
    <w:basedOn w:val="a"/>
    <w:rsid w:val="00051D11"/>
    <w:pPr>
      <w:widowControl w:val="0"/>
      <w:suppressAutoHyphens/>
      <w:spacing w:after="120" w:line="240" w:lineRule="auto"/>
      <w:ind w:left="283"/>
    </w:pPr>
    <w:rPr>
      <w:rFonts w:ascii="Times New Roman" w:eastAsia="Times New Roman" w:hAnsi="Times New Roman" w:cs="Times New Roman"/>
      <w:kern w:val="1"/>
      <w:sz w:val="16"/>
      <w:szCs w:val="16"/>
      <w:lang w:eastAsia="ru-RU"/>
    </w:rPr>
  </w:style>
  <w:style w:type="character" w:customStyle="1" w:styleId="s1">
    <w:name w:val="s1"/>
    <w:uiPriority w:val="99"/>
    <w:rsid w:val="00051D11"/>
  </w:style>
  <w:style w:type="character" w:customStyle="1" w:styleId="l11">
    <w:name w:val="l11"/>
    <w:basedOn w:val="a0"/>
    <w:rsid w:val="00051D11"/>
  </w:style>
  <w:style w:type="paragraph" w:customStyle="1" w:styleId="15">
    <w:name w:val="Название1"/>
    <w:basedOn w:val="a"/>
    <w:rsid w:val="00051D11"/>
    <w:pPr>
      <w:widowControl w:val="0"/>
      <w:suppressLineNumbers/>
      <w:suppressAutoHyphens/>
      <w:spacing w:before="120" w:after="120" w:line="240" w:lineRule="auto"/>
    </w:pPr>
    <w:rPr>
      <w:rFonts w:ascii="Times New Roman" w:eastAsia="Andale Sans UI" w:hAnsi="Times New Roman" w:cs="Tahoma"/>
      <w:i/>
      <w:iCs/>
      <w:kern w:val="1"/>
      <w:sz w:val="24"/>
      <w:szCs w:val="24"/>
      <w:lang w:eastAsia="ru-RU"/>
    </w:rPr>
  </w:style>
  <w:style w:type="paragraph" w:customStyle="1" w:styleId="c1">
    <w:name w:val="c1"/>
    <w:basedOn w:val="a"/>
    <w:uiPriority w:val="99"/>
    <w:rsid w:val="00051D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c">
    <w:basedOn w:val="a"/>
    <w:next w:val="af1"/>
    <w:link w:val="afb"/>
    <w:qFormat/>
    <w:rsid w:val="00D11EFD"/>
    <w:pPr>
      <w:spacing w:after="0" w:line="240" w:lineRule="auto"/>
      <w:jc w:val="center"/>
    </w:pPr>
    <w:rPr>
      <w:rFonts w:ascii="Arial" w:eastAsia="Times New Roman" w:hAnsi="Arial" w:cs="Times New Roman"/>
      <w:sz w:val="24"/>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0764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grafika.stu.ru/wolchin/umm/in_graph/ig/003/000.htm" TargetMode="External"/><Relationship Id="rId21" Type="http://schemas.openxmlformats.org/officeDocument/2006/relationships/hyperlink" Target="http://grafika.stu.ru/wolchin/umm/in_graph/ig/003/000.htm" TargetMode="External"/><Relationship Id="rId42" Type="http://schemas.openxmlformats.org/officeDocument/2006/relationships/hyperlink" Target="http://grafika.stu.ru/wolchin/umm/in_graph/ig/003/000.htm" TargetMode="External"/><Relationship Id="rId47" Type="http://schemas.openxmlformats.org/officeDocument/2006/relationships/hyperlink" Target="http://grafika.stu.ru/wolchin/umm/in_graph/ig/009/000.htm" TargetMode="External"/><Relationship Id="rId63" Type="http://schemas.openxmlformats.org/officeDocument/2006/relationships/hyperlink" Target="https://e.lanbook.com/book/5705" TargetMode="External"/><Relationship Id="rId68" Type="http://schemas.openxmlformats.org/officeDocument/2006/relationships/hyperlink" Target="http://portal2.astu.org/" TargetMode="External"/><Relationship Id="rId84" Type="http://schemas.openxmlformats.org/officeDocument/2006/relationships/hyperlink" Target="https://e.lanbook.com/book/5705" TargetMode="External"/><Relationship Id="rId16" Type="http://schemas.openxmlformats.org/officeDocument/2006/relationships/hyperlink" Target="http://grafika.stu.ru/wolchin/umm/in_graph/ig/002/000.htm" TargetMode="External"/><Relationship Id="rId11" Type="http://schemas.openxmlformats.org/officeDocument/2006/relationships/hyperlink" Target="http://grafika.stu.ru/wolchin/umm/in_graph/ig/001/000.htm" TargetMode="External"/><Relationship Id="rId32" Type="http://schemas.openxmlformats.org/officeDocument/2006/relationships/hyperlink" Target="http://grafika.stu.ru/wolchin/umm/in_graph/ig/005/000.htm" TargetMode="External"/><Relationship Id="rId37" Type="http://schemas.openxmlformats.org/officeDocument/2006/relationships/hyperlink" Target="http://grafika.stu.ru/wolchin/umm/in_graph/ig/006/000.htm" TargetMode="External"/><Relationship Id="rId53" Type="http://schemas.openxmlformats.org/officeDocument/2006/relationships/image" Target="media/image2.png"/><Relationship Id="rId58" Type="http://schemas.openxmlformats.org/officeDocument/2006/relationships/hyperlink" Target="https://e.lanbook.com/book/5705" TargetMode="External"/><Relationship Id="rId74" Type="http://schemas.openxmlformats.org/officeDocument/2006/relationships/oleObject" Target="embeddings/oleObject3.bin"/><Relationship Id="rId79" Type="http://schemas.openxmlformats.org/officeDocument/2006/relationships/image" Target="media/image8.png"/><Relationship Id="rId5" Type="http://schemas.openxmlformats.org/officeDocument/2006/relationships/webSettings" Target="webSettings.xml"/><Relationship Id="rId19" Type="http://schemas.openxmlformats.org/officeDocument/2006/relationships/hyperlink" Target="http://grafika.stu.ru/wolchin/umm/in_graph/ig/002/000.htm" TargetMode="External"/><Relationship Id="rId14" Type="http://schemas.openxmlformats.org/officeDocument/2006/relationships/hyperlink" Target="http://grafika.stu.ru/wolchin/umm/in_graph/ig/002/000.htm" TargetMode="External"/><Relationship Id="rId22" Type="http://schemas.openxmlformats.org/officeDocument/2006/relationships/hyperlink" Target="http://grafika.stu.ru/wolchin/umm/in_graph/ig/003/000.htm" TargetMode="External"/><Relationship Id="rId27" Type="http://schemas.openxmlformats.org/officeDocument/2006/relationships/hyperlink" Target="http://grafika.stu.ru/wolchin/umm/in_graph/ig/003/000.htm" TargetMode="External"/><Relationship Id="rId30" Type="http://schemas.openxmlformats.org/officeDocument/2006/relationships/hyperlink" Target="http://grafika.stu.ru/wolchin/umm/in_graph/ig/003/000.htm" TargetMode="External"/><Relationship Id="rId35" Type="http://schemas.openxmlformats.org/officeDocument/2006/relationships/hyperlink" Target="http://grafika.stu.ru/wolchin/umm/in_graph/ig/005/000.htm" TargetMode="External"/><Relationship Id="rId43" Type="http://schemas.openxmlformats.org/officeDocument/2006/relationships/hyperlink" Target="http://grafika.stu.ru/wolchin/umm/in_graph/ig/006/000.htm" TargetMode="External"/><Relationship Id="rId48" Type="http://schemas.openxmlformats.org/officeDocument/2006/relationships/hyperlink" Target="http://grafika.stu.ru/wolchin/umm/in_graph/ig/009/000.htm" TargetMode="External"/><Relationship Id="rId56" Type="http://schemas.openxmlformats.org/officeDocument/2006/relationships/hyperlink" Target="http://portal2.astu.org" TargetMode="External"/><Relationship Id="rId64" Type="http://schemas.openxmlformats.org/officeDocument/2006/relationships/image" Target="media/image4.png"/><Relationship Id="rId69" Type="http://schemas.openxmlformats.org/officeDocument/2006/relationships/image" Target="media/image5.png"/><Relationship Id="rId77" Type="http://schemas.openxmlformats.org/officeDocument/2006/relationships/image" Target="media/image7.png"/><Relationship Id="rId8" Type="http://schemas.openxmlformats.org/officeDocument/2006/relationships/image" Target="media/image1.png"/><Relationship Id="rId51" Type="http://schemas.openxmlformats.org/officeDocument/2006/relationships/hyperlink" Target="https://e.lanbook.com/book/12953" TargetMode="External"/><Relationship Id="rId72" Type="http://schemas.openxmlformats.org/officeDocument/2006/relationships/hyperlink" Target="https://e.lanbook.com/book/5705" TargetMode="External"/><Relationship Id="rId80" Type="http://schemas.openxmlformats.org/officeDocument/2006/relationships/image" Target="media/image9.png"/><Relationship Id="rId85"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grafika.stu.ru/wolchin/umm/in_graph/ig/002/000.htm" TargetMode="External"/><Relationship Id="rId17" Type="http://schemas.openxmlformats.org/officeDocument/2006/relationships/hyperlink" Target="http://grafika.stu.ru/wolchin/umm/in_graph/ig/002/000.htm" TargetMode="External"/><Relationship Id="rId25" Type="http://schemas.openxmlformats.org/officeDocument/2006/relationships/hyperlink" Target="http://grafika.stu.ru/wolchin/umm/in_graph/ig/003/000.htm" TargetMode="External"/><Relationship Id="rId33" Type="http://schemas.openxmlformats.org/officeDocument/2006/relationships/hyperlink" Target="http://grafika.stu.ru/wolchin/umm/in_graph/ig/005/000.htm" TargetMode="External"/><Relationship Id="rId38" Type="http://schemas.openxmlformats.org/officeDocument/2006/relationships/hyperlink" Target="http://grafika.stu.ru/wolchin/umm/in_graph/ig/006/000.htm" TargetMode="External"/><Relationship Id="rId46" Type="http://schemas.openxmlformats.org/officeDocument/2006/relationships/hyperlink" Target="http://grafika.stu.ru/wolchin/umm/in_graph/ig/007/000.htm" TargetMode="External"/><Relationship Id="rId59" Type="http://schemas.openxmlformats.org/officeDocument/2006/relationships/hyperlink" Target="http://portal2.astu.org/" TargetMode="External"/><Relationship Id="rId67" Type="http://schemas.openxmlformats.org/officeDocument/2006/relationships/hyperlink" Target="https://e.lanbook.com/book/5705" TargetMode="External"/><Relationship Id="rId20" Type="http://schemas.openxmlformats.org/officeDocument/2006/relationships/hyperlink" Target="http://grafika.stu.ru/wolchin/umm/in_graph/ig/002/000.htm" TargetMode="External"/><Relationship Id="rId41" Type="http://schemas.openxmlformats.org/officeDocument/2006/relationships/hyperlink" Target="http://grafika.stu.ru/wolchin/umm/in_graph/ig/006/000.htm" TargetMode="External"/><Relationship Id="rId54" Type="http://schemas.openxmlformats.org/officeDocument/2006/relationships/hyperlink" Target="https://e.lanbook.com/book/12953" TargetMode="External"/><Relationship Id="rId62" Type="http://schemas.openxmlformats.org/officeDocument/2006/relationships/hyperlink" Target="https://e.lanbook.com/book/12953" TargetMode="External"/><Relationship Id="rId70" Type="http://schemas.openxmlformats.org/officeDocument/2006/relationships/oleObject" Target="embeddings/oleObject2.bin"/><Relationship Id="rId75" Type="http://schemas.openxmlformats.org/officeDocument/2006/relationships/hyperlink" Target="https://e.lanbook.com/book/12953" TargetMode="External"/><Relationship Id="rId83" Type="http://schemas.openxmlformats.org/officeDocument/2006/relationships/hyperlink" Target="https://e.lanbook.com/book/12953"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grafika.stu.ru/wolchin/umm/in_graph/ig/002/000.htm" TargetMode="External"/><Relationship Id="rId23" Type="http://schemas.openxmlformats.org/officeDocument/2006/relationships/hyperlink" Target="http://grafika.stu.ru/wolchin/umm/in_graph/ig/003/000.htm" TargetMode="External"/><Relationship Id="rId28" Type="http://schemas.openxmlformats.org/officeDocument/2006/relationships/hyperlink" Target="http://grafika.stu.ru/wolchin/umm/in_graph/ig/003/000.htm" TargetMode="External"/><Relationship Id="rId36" Type="http://schemas.openxmlformats.org/officeDocument/2006/relationships/hyperlink" Target="http://grafika.stu.ru/wolchin/umm/in_graph/ig/005/000.htm" TargetMode="External"/><Relationship Id="rId49" Type="http://schemas.openxmlformats.org/officeDocument/2006/relationships/hyperlink" Target="http://grafika.stu.ru/wolchin/umm/in_graph/ig/009/000.htm" TargetMode="External"/><Relationship Id="rId57" Type="http://schemas.openxmlformats.org/officeDocument/2006/relationships/hyperlink" Target="https://e.lanbook.com/book/12953" TargetMode="External"/><Relationship Id="rId10" Type="http://schemas.openxmlformats.org/officeDocument/2006/relationships/hyperlink" Target="http://grafika.stu.ru/wolchin/umm/in_graph/ig/001/000.htm" TargetMode="External"/><Relationship Id="rId31" Type="http://schemas.openxmlformats.org/officeDocument/2006/relationships/hyperlink" Target="http://grafika.stu.ru/wolchin/umm/in_graph/ig/005/000.htm" TargetMode="External"/><Relationship Id="rId44" Type="http://schemas.openxmlformats.org/officeDocument/2006/relationships/hyperlink" Target="http://grafika.stu.ru/wolchin/umm/in_graph/ig/007/000.htm" TargetMode="External"/><Relationship Id="rId52" Type="http://schemas.openxmlformats.org/officeDocument/2006/relationships/hyperlink" Target="https://e.lanbook.com/book/5705" TargetMode="External"/><Relationship Id="rId60" Type="http://schemas.openxmlformats.org/officeDocument/2006/relationships/image" Target="media/image3.png"/><Relationship Id="rId65" Type="http://schemas.openxmlformats.org/officeDocument/2006/relationships/oleObject" Target="embeddings/oleObject1.bin"/><Relationship Id="rId73" Type="http://schemas.openxmlformats.org/officeDocument/2006/relationships/image" Target="media/image6.png"/><Relationship Id="rId78" Type="http://schemas.openxmlformats.org/officeDocument/2006/relationships/oleObject" Target="embeddings/oleObject4.bin"/><Relationship Id="rId81" Type="http://schemas.openxmlformats.org/officeDocument/2006/relationships/hyperlink" Target="https://e.lanbook.com/book/12953" TargetMode="External"/><Relationship Id="rId86"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grafika.stu.ru/wolchin/umm/in_graph/ig/001/000.htm" TargetMode="External"/><Relationship Id="rId13" Type="http://schemas.openxmlformats.org/officeDocument/2006/relationships/hyperlink" Target="http://grafika.stu.ru/wolchin/umm/in_graph/ig/002/000.htm" TargetMode="External"/><Relationship Id="rId18" Type="http://schemas.openxmlformats.org/officeDocument/2006/relationships/hyperlink" Target="http://grafika.stu.ru/wolchin/umm/in_graph/ig/002/000.htm" TargetMode="External"/><Relationship Id="rId39" Type="http://schemas.openxmlformats.org/officeDocument/2006/relationships/hyperlink" Target="http://grafika.stu.ru/wolchin/umm/in_graph/ig/006/000.htm" TargetMode="External"/><Relationship Id="rId34" Type="http://schemas.openxmlformats.org/officeDocument/2006/relationships/hyperlink" Target="http://grafika.stu.ru/wolchin/umm/in_graph/ig/005/000.htm" TargetMode="External"/><Relationship Id="rId50" Type="http://schemas.openxmlformats.org/officeDocument/2006/relationships/hyperlink" Target="http://grafika.stu.ru/wolchin/umm/in_graph/ig/009/000.htm" TargetMode="External"/><Relationship Id="rId55" Type="http://schemas.openxmlformats.org/officeDocument/2006/relationships/hyperlink" Target="https://e.lanbook.com/book/5705" TargetMode="External"/><Relationship Id="rId76" Type="http://schemas.openxmlformats.org/officeDocument/2006/relationships/hyperlink" Target="https://e.lanbook.com/book/5705" TargetMode="External"/><Relationship Id="rId7" Type="http://schemas.openxmlformats.org/officeDocument/2006/relationships/endnotes" Target="endnotes.xml"/><Relationship Id="rId71" Type="http://schemas.openxmlformats.org/officeDocument/2006/relationships/hyperlink" Target="https://e.lanbook.com/book/12953" TargetMode="External"/><Relationship Id="rId2" Type="http://schemas.openxmlformats.org/officeDocument/2006/relationships/numbering" Target="numbering.xml"/><Relationship Id="rId29" Type="http://schemas.openxmlformats.org/officeDocument/2006/relationships/hyperlink" Target="http://grafika.stu.ru/wolchin/umm/in_graph/ig/003/000.htm" TargetMode="External"/><Relationship Id="rId24" Type="http://schemas.openxmlformats.org/officeDocument/2006/relationships/hyperlink" Target="http://grafika.stu.ru/wolchin/umm/in_graph/ig/003/000.htm" TargetMode="External"/><Relationship Id="rId40" Type="http://schemas.openxmlformats.org/officeDocument/2006/relationships/hyperlink" Target="http://grafika.stu.ru/wolchin/umm/in_graph/ig/003/000.htm" TargetMode="External"/><Relationship Id="rId45" Type="http://schemas.openxmlformats.org/officeDocument/2006/relationships/hyperlink" Target="http://grafika.stu.ru/wolchin/umm/in_graph/ig/007/000.htm" TargetMode="External"/><Relationship Id="rId66" Type="http://schemas.openxmlformats.org/officeDocument/2006/relationships/hyperlink" Target="https://e.lanbook.com/book/12953" TargetMode="External"/><Relationship Id="rId87" Type="http://schemas.openxmlformats.org/officeDocument/2006/relationships/theme" Target="theme/theme1.xml"/><Relationship Id="rId61" Type="http://schemas.openxmlformats.org/officeDocument/2006/relationships/image" Target="https://fsd.multiurok.ru/html/2017/12/12/s_5a2ff3a0af025/771273_10.png" TargetMode="External"/><Relationship Id="rId82" Type="http://schemas.openxmlformats.org/officeDocument/2006/relationships/hyperlink" Target="https://e.lanbook.com/book/570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42AAB4-03BA-412A-B6A1-E3BA2F5CBE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Pages>
  <Words>7130</Words>
  <Characters>40646</Characters>
  <Application>Microsoft Office Word</Application>
  <DocSecurity>0</DocSecurity>
  <Lines>338</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ASTU</Company>
  <LinksUpToDate>false</LinksUpToDate>
  <CharactersWithSpaces>47681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test_test</dc:creator>
  <cp:lastModifiedBy>АГТУ</cp:lastModifiedBy>
  <cp:revision>9</cp:revision>
  <dcterms:created xsi:type="dcterms:W3CDTF">2023-11-29T11:43:00Z</dcterms:created>
  <dcterms:modified xsi:type="dcterms:W3CDTF">2023-12-02T07:09:00Z</dcterms:modified>
</cp:coreProperties>
</file>