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4A713FE4" w:rsidR="002521E4" w:rsidRPr="00142EDE" w:rsidRDefault="007B3F08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sz w:val="24"/>
          <w:szCs w:val="24"/>
        </w:rPr>
        <w:t xml:space="preserve">Институт </w:t>
      </w:r>
      <w:r w:rsidR="00DF22E9">
        <w:rPr>
          <w:b/>
          <w:sz w:val="24"/>
          <w:szCs w:val="24"/>
        </w:rPr>
        <w:t>морских технологий, энергетики и транспорта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35FBFCF8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DF22E9">
              <w:rPr>
                <w:color w:val="000000"/>
                <w:sz w:val="24"/>
                <w:szCs w:val="24"/>
              </w:rPr>
              <w:t>А.Р. Рубан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7B3B5B29" w:rsidR="00185351" w:rsidRDefault="002A441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16.03.03 Холодильная, криогенная техника и системы жизнеобеспечения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7D84E379" w:rsidR="007B3F08" w:rsidRPr="00185351" w:rsidRDefault="002A441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Системы </w:t>
      </w:r>
      <w:proofErr w:type="spellStart"/>
      <w:r>
        <w:rPr>
          <w:b/>
          <w:bCs/>
          <w:i/>
          <w:iCs/>
          <w:sz w:val="24"/>
          <w:szCs w:val="24"/>
          <w:u w:val="single"/>
        </w:rPr>
        <w:t>климатехники</w:t>
      </w:r>
      <w:proofErr w:type="spellEnd"/>
      <w:r>
        <w:rPr>
          <w:b/>
          <w:bCs/>
          <w:i/>
          <w:iCs/>
          <w:sz w:val="24"/>
          <w:szCs w:val="24"/>
          <w:u w:val="single"/>
        </w:rPr>
        <w:t xml:space="preserve"> и жизнеобеспечения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68AABCA4" w:rsidR="002521E4" w:rsidRPr="002521E4" w:rsidRDefault="005D1B49" w:rsidP="002521E4">
      <w:pPr>
        <w:jc w:val="center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</w:rPr>
        <w:t>Очно-заочная</w:t>
      </w:r>
      <w:r w:rsidR="002521E4" w:rsidRPr="002521E4">
        <w:rPr>
          <w:b/>
          <w:i/>
          <w:color w:val="000000"/>
          <w:sz w:val="24"/>
          <w:szCs w:val="24"/>
        </w:rPr>
        <w:t xml:space="preserve">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D484000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47D27B60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74B2D692" w:rsidR="00185351" w:rsidRDefault="005D1B49" w:rsidP="005D1B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 (2.2)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5D1B49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0F18DD5D" w:rsidR="005D1B49" w:rsidRPr="00BC7BA2" w:rsidRDefault="005D1B49" w:rsidP="005D1B49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607F0B20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5D751C15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6F9E765B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</w:tr>
      <w:tr w:rsidR="005D1B49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59F85EBA" w:rsidR="005D1B49" w:rsidRPr="00BC7BA2" w:rsidRDefault="005D1B49" w:rsidP="005D1B49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557C3D07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0C3077B5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115F4606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12</w:t>
            </w:r>
          </w:p>
        </w:tc>
      </w:tr>
      <w:tr w:rsidR="005D1B49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0A5A369F" w:rsidR="005D1B49" w:rsidRPr="00BC7BA2" w:rsidRDefault="005D1B49" w:rsidP="005D1B49">
            <w:pPr>
              <w:widowControl w:val="0"/>
              <w:jc w:val="center"/>
            </w:pPr>
            <w: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5AE0C8C3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0443850F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27C72F86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5D1B49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60869636" w:rsidR="005D1B49" w:rsidRPr="00BC7BA2" w:rsidRDefault="005D1B49" w:rsidP="005D1B49">
            <w:pPr>
              <w:widowControl w:val="0"/>
              <w:jc w:val="center"/>
            </w:pPr>
            <w: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40B5FA90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1457316E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327C88C2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24</w:t>
            </w:r>
          </w:p>
        </w:tc>
      </w:tr>
      <w:tr w:rsidR="005D1B49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41BC5CE3" w:rsidR="005D1B49" w:rsidRPr="00BC7BA2" w:rsidRDefault="005D1B49" w:rsidP="005D1B49">
            <w:pPr>
              <w:widowControl w:val="0"/>
              <w:jc w:val="center"/>
            </w:pPr>
            <w:r>
              <w:t>75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3E484D47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75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2F7F6FEE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75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3D2EA8BF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75</w:t>
            </w:r>
          </w:p>
        </w:tc>
      </w:tr>
      <w:tr w:rsidR="005D1B49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0DA969C8" w:rsidR="005D1B49" w:rsidRPr="00BC7BA2" w:rsidRDefault="005D1B49" w:rsidP="005D1B49">
            <w:pPr>
              <w:widowControl w:val="0"/>
              <w:jc w:val="center"/>
            </w:pPr>
            <w:r>
              <w:t>45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26861CCE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45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5FF57AC8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45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74B52084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45</w:t>
            </w:r>
          </w:p>
        </w:tc>
      </w:tr>
      <w:tr w:rsidR="005D1B49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5D1B49" w:rsidRDefault="005D1B49" w:rsidP="005D1B49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14124048" w:rsidR="005D1B49" w:rsidRPr="00BC7BA2" w:rsidRDefault="005D1B49" w:rsidP="005D1B49">
            <w:pPr>
              <w:widowControl w:val="0"/>
              <w:jc w:val="center"/>
            </w:pPr>
            <w:r>
              <w:t>144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1C1A207D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701B919D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0C653098" w:rsidR="005D1B49" w:rsidRPr="00B861C8" w:rsidRDefault="005D1B49" w:rsidP="005D1B49">
            <w:pPr>
              <w:widowControl w:val="0"/>
              <w:jc w:val="center"/>
              <w:rPr>
                <w:highlight w:val="yellow"/>
              </w:rPr>
            </w:pPr>
            <w:r>
              <w:t>144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7D94DC37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к.ф.-м.н., доцент 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7C483F" w14:textId="0E9F643C" w:rsidR="00605806" w:rsidRDefault="00775AD0" w:rsidP="005131DA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>., доцент</w:t>
            </w:r>
            <w:r w:rsidR="005131DA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2A441C">
              <w:rPr>
                <w:i/>
                <w:color w:val="000000"/>
                <w:sz w:val="24"/>
                <w:szCs w:val="24"/>
              </w:rPr>
              <w:t>Р.А. Ильин</w:t>
            </w:r>
            <w:r w:rsidR="005131DA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605806">
              <w:rPr>
                <w:i/>
                <w:color w:val="000000"/>
                <w:sz w:val="24"/>
                <w:szCs w:val="24"/>
              </w:rPr>
              <w:t>________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66B9036" w14:textId="2A46F291" w:rsidR="00CB5C27" w:rsidRPr="00507DA4" w:rsidRDefault="00CD11FF" w:rsidP="002A441C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2A441C">
              <w:rPr>
                <w:sz w:val="24"/>
                <w:szCs w:val="24"/>
              </w:rPr>
              <w:t xml:space="preserve">16.03.03 Холодильная, криогенная техника и системы жизнеобеспечения </w:t>
            </w: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A554A7">
              <w:rPr>
                <w:sz w:val="24"/>
                <w:szCs w:val="24"/>
              </w:rPr>
              <w:t>01.06.2020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A554A7">
              <w:rPr>
                <w:sz w:val="24"/>
                <w:szCs w:val="24"/>
              </w:rPr>
              <w:t>698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0D2353E6" w:rsidR="00507DA4" w:rsidRPr="00507DA4" w:rsidRDefault="002A441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16.03.03 Холодильная, криогенная техника и системы жизнеобеспечения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1B3601D1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2A441C">
              <w:rPr>
                <w:sz w:val="24"/>
                <w:szCs w:val="24"/>
              </w:rPr>
              <w:t xml:space="preserve">Системы </w:t>
            </w:r>
            <w:proofErr w:type="spellStart"/>
            <w:r w:rsidR="002A441C">
              <w:rPr>
                <w:sz w:val="24"/>
                <w:szCs w:val="24"/>
              </w:rPr>
              <w:t>климатехники</w:t>
            </w:r>
            <w:proofErr w:type="spellEnd"/>
            <w:r w:rsidR="002A441C">
              <w:rPr>
                <w:sz w:val="24"/>
                <w:szCs w:val="24"/>
              </w:rPr>
              <w:t xml:space="preserve"> и жизнеобеспечения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0E7F2296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507DA4">
              <w:rPr>
                <w:color w:val="000000"/>
                <w:sz w:val="24"/>
                <w:szCs w:val="24"/>
              </w:rPr>
              <w:t xml:space="preserve"> </w:t>
            </w:r>
            <w:r w:rsidR="00A554A7">
              <w:rPr>
                <w:color w:val="000000"/>
                <w:sz w:val="24"/>
                <w:szCs w:val="24"/>
              </w:rPr>
              <w:t>27.01.2023</w:t>
            </w:r>
            <w:r w:rsidR="00507DA4">
              <w:rPr>
                <w:color w:val="000000"/>
                <w:sz w:val="24"/>
                <w:szCs w:val="24"/>
              </w:rPr>
              <w:t xml:space="preserve"> 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</w:t>
            </w:r>
            <w:r w:rsidR="00A554A7">
              <w:rPr>
                <w:color w:val="000000"/>
                <w:sz w:val="24"/>
                <w:szCs w:val="24"/>
              </w:rPr>
              <w:t xml:space="preserve">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78F20DC0" w:rsidR="005D0D4D" w:rsidRPr="003D0FBD" w:rsidRDefault="00605806" w:rsidP="00605806">
            <w:pPr>
              <w:rPr>
                <w:b/>
                <w:sz w:val="24"/>
                <w:szCs w:val="24"/>
              </w:rPr>
            </w:pPr>
            <w:r w:rsidRPr="003D0FBD"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 w:rsidRPr="003D0FBD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 w:rsidRPr="003D0FBD"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1563A059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674205">
              <w:rPr>
                <w:sz w:val="24"/>
                <w:szCs w:val="24"/>
                <w:lang w:eastAsia="en-US"/>
              </w:rPr>
              <w:t>31</w:t>
            </w:r>
            <w:r w:rsidR="005D1B49">
              <w:rPr>
                <w:sz w:val="24"/>
                <w:szCs w:val="24"/>
                <w:lang w:eastAsia="en-US"/>
              </w:rPr>
              <w:t>.08.</w:t>
            </w:r>
            <w:r w:rsidR="003E159C" w:rsidRPr="003E159C">
              <w:rPr>
                <w:sz w:val="24"/>
                <w:szCs w:val="24"/>
                <w:lang w:eastAsia="en-US"/>
              </w:rPr>
              <w:t>202</w:t>
            </w:r>
            <w:r w:rsidR="00674205">
              <w:rPr>
                <w:sz w:val="24"/>
                <w:szCs w:val="24"/>
                <w:lang w:eastAsia="en-US"/>
              </w:rPr>
              <w:t>3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100F2E">
              <w:rPr>
                <w:sz w:val="24"/>
                <w:szCs w:val="24"/>
                <w:lang w:eastAsia="en-US"/>
              </w:rPr>
              <w:t>6</w:t>
            </w:r>
          </w:p>
          <w:p w14:paraId="16E12D9E" w14:textId="7E3F5CE8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3D0FBD"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</w:t>
            </w:r>
            <w:r w:rsidR="005131DA">
              <w:rPr>
                <w:color w:val="000000"/>
                <w:sz w:val="24"/>
                <w:szCs w:val="24"/>
                <w:lang w:eastAsia="en-US"/>
              </w:rPr>
              <w:t>.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131DA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5FF7848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07DA4">
              <w:rPr>
                <w:color w:val="000000"/>
                <w:sz w:val="24"/>
                <w:szCs w:val="24"/>
              </w:rPr>
              <w:t>Рубан</w:t>
            </w:r>
            <w:proofErr w:type="gramEnd"/>
            <w:r w:rsidR="00507DA4">
              <w:rPr>
                <w:color w:val="000000"/>
                <w:sz w:val="24"/>
                <w:szCs w:val="24"/>
              </w:rPr>
              <w:t xml:space="preserve"> А.Р.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BB2C61A" w14:textId="1970636D" w:rsidR="00674205" w:rsidRPr="003E159C" w:rsidRDefault="00674205" w:rsidP="006742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>31</w:t>
            </w:r>
            <w:r w:rsidR="005D1B49">
              <w:rPr>
                <w:sz w:val="24"/>
                <w:szCs w:val="24"/>
                <w:lang w:eastAsia="en-US"/>
              </w:rPr>
              <w:t>.08.</w:t>
            </w:r>
            <w:r w:rsidRPr="003E159C">
              <w:rPr>
                <w:sz w:val="24"/>
                <w:szCs w:val="24"/>
                <w:lang w:eastAsia="en-US"/>
              </w:rPr>
              <w:t>202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  <w:p w14:paraId="2EDA9DD1" w14:textId="784C8C64" w:rsidR="00404745" w:rsidRPr="00FE2310" w:rsidRDefault="00404745" w:rsidP="002B371B">
            <w:pPr>
              <w:rPr>
                <w:sz w:val="24"/>
                <w:szCs w:val="24"/>
              </w:rPr>
            </w:pP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5131DA" w:rsidRDefault="00616101" w:rsidP="00594DA2">
            <w:pPr>
              <w:jc w:val="center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6705B43B" w:rsidR="00616101" w:rsidRPr="005131DA" w:rsidRDefault="00504FC0" w:rsidP="004C7043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Б</w:t>
            </w:r>
            <w:proofErr w:type="gramStart"/>
            <w:r w:rsidRPr="005131DA">
              <w:rPr>
                <w:sz w:val="24"/>
                <w:szCs w:val="24"/>
              </w:rPr>
              <w:t>1.О.</w:t>
            </w:r>
            <w:proofErr w:type="gramEnd"/>
            <w:r w:rsidR="002A441C" w:rsidRPr="005131DA">
              <w:rPr>
                <w:sz w:val="24"/>
                <w:szCs w:val="24"/>
              </w:rPr>
              <w:t>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5131DA" w:rsidRDefault="00616101" w:rsidP="00594DA2">
            <w:pPr>
              <w:rPr>
                <w:b/>
                <w:color w:val="000000"/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5131DA" w:rsidRDefault="000629AB" w:rsidP="00594DA2">
            <w:pPr>
              <w:rPr>
                <w:sz w:val="24"/>
                <w:szCs w:val="24"/>
              </w:rPr>
            </w:pPr>
          </w:p>
        </w:tc>
      </w:tr>
      <w:tr w:rsidR="00616101" w14:paraId="265CB860" w14:textId="77777777" w:rsidTr="005131DA">
        <w:trPr>
          <w:gridAfter w:val="1"/>
          <w:wAfter w:w="611" w:type="dxa"/>
          <w:trHeight w:hRule="exact" w:val="362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5131DA" w:rsidRDefault="004B2BE7" w:rsidP="004B2BE7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- знание основ</w:t>
            </w:r>
            <w:r w:rsidR="0070179A" w:rsidRPr="005131DA">
              <w:rPr>
                <w:sz w:val="24"/>
                <w:szCs w:val="24"/>
              </w:rPr>
              <w:t xml:space="preserve"> физики, математики и </w:t>
            </w:r>
            <w:r w:rsidR="004C7043" w:rsidRPr="005131DA">
              <w:rPr>
                <w:sz w:val="24"/>
                <w:szCs w:val="24"/>
              </w:rPr>
              <w:t>черчения</w:t>
            </w:r>
            <w:r w:rsidRPr="005131DA">
              <w:rPr>
                <w:sz w:val="24"/>
                <w:szCs w:val="24"/>
              </w:rPr>
              <w:t xml:space="preserve">; </w:t>
            </w:r>
          </w:p>
          <w:p w14:paraId="1C4BE353" w14:textId="77777777" w:rsidR="00616101" w:rsidRPr="005131DA" w:rsidRDefault="00616101" w:rsidP="004B2BE7">
            <w:pPr>
              <w:rPr>
                <w:sz w:val="24"/>
                <w:szCs w:val="24"/>
              </w:rPr>
            </w:pPr>
          </w:p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5131DA" w:rsidRDefault="004B2BE7" w:rsidP="004B2BE7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5131DA" w:rsidRDefault="00616101" w:rsidP="00594DA2">
            <w:pPr>
              <w:rPr>
                <w:sz w:val="24"/>
                <w:szCs w:val="24"/>
              </w:rPr>
            </w:pPr>
          </w:p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5131DA" w:rsidRDefault="004B2BE7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5131DA" w:rsidRDefault="004B2BE7" w:rsidP="00594DA2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5131DA" w:rsidRDefault="00616101" w:rsidP="00594DA2">
            <w:pPr>
              <w:rPr>
                <w:sz w:val="24"/>
                <w:szCs w:val="24"/>
              </w:rPr>
            </w:pPr>
            <w:r w:rsidRPr="005131DA">
              <w:rPr>
                <w:b/>
                <w:color w:val="000000"/>
                <w:sz w:val="24"/>
                <w:szCs w:val="24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616101" w:rsidRPr="005131DA" w:rsidRDefault="00616101" w:rsidP="00594DA2">
            <w:pPr>
              <w:jc w:val="right"/>
              <w:rPr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C0320C" w14:textId="4CF167D3" w:rsidR="00616101" w:rsidRPr="005131DA" w:rsidRDefault="00217147" w:rsidP="0070179A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Сопротивление материалов</w:t>
            </w:r>
          </w:p>
        </w:tc>
      </w:tr>
      <w:tr w:rsidR="002A441C" w14:paraId="608001E2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0C6A09" w14:textId="5BC40EF2" w:rsidR="002A441C" w:rsidRPr="005131DA" w:rsidRDefault="002A441C" w:rsidP="00594DA2">
            <w:pPr>
              <w:jc w:val="right"/>
              <w:rPr>
                <w:color w:val="000000"/>
                <w:sz w:val="24"/>
                <w:szCs w:val="24"/>
              </w:rPr>
            </w:pPr>
            <w:r w:rsidRPr="005131DA">
              <w:rPr>
                <w:color w:val="000000"/>
                <w:sz w:val="24"/>
                <w:szCs w:val="24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4C91BE" w14:textId="2BAD171D" w:rsidR="002A441C" w:rsidRPr="005131DA" w:rsidRDefault="002A441C" w:rsidP="0070179A">
            <w:pPr>
              <w:rPr>
                <w:sz w:val="24"/>
                <w:szCs w:val="24"/>
              </w:rPr>
            </w:pPr>
            <w:r w:rsidRPr="005131DA">
              <w:rPr>
                <w:sz w:val="24"/>
                <w:szCs w:val="24"/>
              </w:rPr>
              <w:t>Детали машин и основы конструирования</w:t>
            </w:r>
          </w:p>
        </w:tc>
      </w:tr>
      <w:tr w:rsidR="00616101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616101" w:rsidRDefault="00616101" w:rsidP="00594DA2"/>
        </w:tc>
        <w:tc>
          <w:tcPr>
            <w:tcW w:w="422" w:type="dxa"/>
            <w:gridSpan w:val="2"/>
          </w:tcPr>
          <w:p w14:paraId="72495231" w14:textId="77777777" w:rsidR="00616101" w:rsidRDefault="00616101" w:rsidP="00594DA2"/>
        </w:tc>
        <w:tc>
          <w:tcPr>
            <w:tcW w:w="1283" w:type="dxa"/>
            <w:gridSpan w:val="2"/>
          </w:tcPr>
          <w:p w14:paraId="01E304A3" w14:textId="77777777" w:rsidR="00616101" w:rsidRDefault="00616101" w:rsidP="00594DA2"/>
        </w:tc>
        <w:tc>
          <w:tcPr>
            <w:tcW w:w="1527" w:type="dxa"/>
          </w:tcPr>
          <w:p w14:paraId="7D3584CD" w14:textId="77777777" w:rsidR="00616101" w:rsidRDefault="00616101" w:rsidP="00594DA2"/>
        </w:tc>
      </w:tr>
      <w:tr w:rsidR="000629AB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0629AB" w:rsidRPr="000629AB" w:rsidRDefault="000629AB" w:rsidP="00594DA2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256AD" w:rsidRPr="000174E6" w14:paraId="2597AF28" w14:textId="77777777" w:rsidTr="002A441C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6F58BA2C" w:rsidR="00DA7A37" w:rsidRPr="00527765" w:rsidRDefault="002A441C" w:rsidP="005D1B49">
            <w:pPr>
              <w:jc w:val="center"/>
              <w:rPr>
                <w:b/>
                <w:color w:val="000000"/>
              </w:rPr>
            </w:pPr>
            <w:bookmarkStart w:id="2" w:name="_Hlk94039259"/>
            <w:r w:rsidRPr="00A86092">
              <w:rPr>
                <w:b/>
                <w:color w:val="000000"/>
                <w:sz w:val="19"/>
                <w:szCs w:val="19"/>
              </w:rPr>
              <w:t xml:space="preserve">ОПК-1: </w:t>
            </w:r>
            <w:r w:rsidR="005D1B49" w:rsidRPr="005D1B49">
              <w:rPr>
                <w:b/>
                <w:color w:val="000000"/>
                <w:sz w:val="19"/>
                <w:szCs w:val="19"/>
              </w:rPr>
              <w:t>Способен использовать фундаментальные законы природы и основные законы естественнонаучных дисциплин в профессиональной деятельности</w:t>
            </w:r>
            <w:bookmarkEnd w:id="2"/>
          </w:p>
        </w:tc>
      </w:tr>
      <w:tr w:rsidR="00A256AD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A256AD" w:rsidRPr="000174E6" w:rsidRDefault="00A256AD" w:rsidP="00CF5400">
            <w:r w:rsidRPr="000174E6">
              <w:rPr>
                <w:b/>
              </w:rPr>
              <w:t>Знать:</w:t>
            </w:r>
            <w:r w:rsidR="00B27156">
              <w:rPr>
                <w:b/>
              </w:rPr>
              <w:t xml:space="preserve"> </w:t>
            </w:r>
          </w:p>
        </w:tc>
      </w:tr>
      <w:tr w:rsidR="00A256AD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A256AD" w:rsidRPr="000174E6" w:rsidRDefault="00A256AD" w:rsidP="00CF5400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4401D2" w:rsidRPr="004C7043" w:rsidRDefault="004C7043" w:rsidP="004401D2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A256AD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A256AD" w:rsidRPr="000174E6" w:rsidRDefault="00A256AD" w:rsidP="00CF5400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A256AD" w:rsidRPr="004C7043" w:rsidRDefault="004C7043" w:rsidP="00CF5400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A256AD" w:rsidRPr="000174E6" w:rsidRDefault="00A256AD" w:rsidP="00CF5400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A256AD" w:rsidRPr="004C7043" w:rsidRDefault="004C7043" w:rsidP="004020C0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B27156" w:rsidRPr="000174E6" w:rsidRDefault="00A256AD" w:rsidP="00A60D77">
            <w:r w:rsidRPr="000174E6">
              <w:rPr>
                <w:b/>
              </w:rPr>
              <w:t>Уметь:</w:t>
            </w:r>
            <w:r w:rsidR="00B27156">
              <w:rPr>
                <w:b/>
              </w:rPr>
              <w:t xml:space="preserve"> </w:t>
            </w:r>
          </w:p>
        </w:tc>
      </w:tr>
      <w:tr w:rsidR="004020C0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4020C0" w:rsidRPr="000174E6" w:rsidRDefault="004020C0" w:rsidP="004020C0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4020C0" w:rsidRPr="000174E6" w:rsidRDefault="004020C0" w:rsidP="004020C0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20C0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4020C0" w:rsidRPr="000174E6" w:rsidRDefault="004020C0" w:rsidP="004020C0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4020C0" w:rsidRPr="007C1F28" w:rsidRDefault="004401D2" w:rsidP="004020C0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4020C0" w:rsidRPr="000174E6" w:rsidRDefault="004020C0" w:rsidP="004020C0">
            <w:r w:rsidRPr="000174E6">
              <w:rPr>
                <w:b/>
              </w:rPr>
              <w:t>Владеть:</w:t>
            </w:r>
            <w:r w:rsidR="00B27156">
              <w:rPr>
                <w:b/>
              </w:rPr>
              <w:t xml:space="preserve"> </w:t>
            </w:r>
          </w:p>
        </w:tc>
      </w:tr>
      <w:tr w:rsidR="004020C0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4020C0" w:rsidRPr="000174E6" w:rsidRDefault="004020C0" w:rsidP="004020C0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4020C0" w:rsidRPr="000174E6" w:rsidRDefault="004020C0" w:rsidP="004020C0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4020C0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4020C0" w:rsidRPr="000174E6" w:rsidRDefault="004020C0" w:rsidP="004020C0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4020C0" w:rsidRPr="004401D2" w:rsidRDefault="004401D2" w:rsidP="004020C0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4020C0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B32532" w:rsidRDefault="00B32532" w:rsidP="004020C0">
            <w:bookmarkStart w:id="3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B27156" w:rsidRDefault="004401D2" w:rsidP="004020C0">
            <w:r>
              <w:br w:type="page"/>
            </w:r>
          </w:p>
          <w:p w14:paraId="2C412D3B" w14:textId="77777777" w:rsidR="00B32532" w:rsidRDefault="00B32532" w:rsidP="004020C0"/>
          <w:p w14:paraId="505CC3C2" w14:textId="11CEC378" w:rsidR="00B32532" w:rsidRDefault="00B32532" w:rsidP="004020C0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3F1BF0" w:rsidRDefault="003F1BF0" w:rsidP="004020C0"/>
          <w:p w14:paraId="0FE91240" w14:textId="77777777" w:rsidR="003F1BF0" w:rsidRDefault="003F1BF0" w:rsidP="004020C0"/>
          <w:p w14:paraId="012BE31B" w14:textId="0BB42581" w:rsidR="00E93FAB" w:rsidRDefault="00E93FAB" w:rsidP="004020C0"/>
          <w:p w14:paraId="190F7D2A" w14:textId="77777777" w:rsidR="00E93FAB" w:rsidRDefault="00E93FAB" w:rsidP="004020C0"/>
          <w:p w14:paraId="57472BBD" w14:textId="29016EA5" w:rsidR="004020C0" w:rsidRPr="000174E6" w:rsidRDefault="004020C0" w:rsidP="004020C0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4020C0" w:rsidRPr="000174E6" w:rsidRDefault="004020C0" w:rsidP="004020C0"/>
        </w:tc>
      </w:tr>
      <w:bookmarkEnd w:id="3"/>
      <w:tr w:rsidR="00A554A7" w:rsidRPr="00A86092" w14:paraId="6328ED12" w14:textId="77777777" w:rsidTr="006C4C85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B0C01E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C73429" w14:textId="77777777" w:rsidR="00A554A7" w:rsidRPr="00A86092" w:rsidRDefault="00A554A7" w:rsidP="006C4C85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Знать:</w:t>
            </w:r>
          </w:p>
        </w:tc>
      </w:tr>
      <w:tr w:rsidR="00A554A7" w:rsidRPr="00A86092" w14:paraId="2F33C541" w14:textId="77777777" w:rsidTr="006C4C85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41BC61F" w14:textId="77777777" w:rsidR="00A554A7" w:rsidRPr="00A86092" w:rsidRDefault="00A554A7" w:rsidP="006C4C85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8C7365" w14:textId="77777777" w:rsidR="00A554A7" w:rsidRPr="00A86092" w:rsidRDefault="00A554A7" w:rsidP="006C4C85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основные понятия и законы </w:t>
            </w:r>
            <w:proofErr w:type="gramStart"/>
            <w:r w:rsidRPr="00A86092">
              <w:rPr>
                <w:sz w:val="19"/>
                <w:szCs w:val="19"/>
              </w:rPr>
              <w:t>механики</w:t>
            </w:r>
            <w:proofErr w:type="gramEnd"/>
            <w:r w:rsidRPr="00A86092">
              <w:rPr>
                <w:sz w:val="19"/>
                <w:szCs w:val="19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A554A7" w:rsidRPr="00A86092" w14:paraId="07E581EC" w14:textId="77777777" w:rsidTr="00A554A7">
        <w:trPr>
          <w:trHeight w:hRule="exact" w:val="728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23271A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9FFE25" w14:textId="77777777" w:rsidR="00A554A7" w:rsidRPr="00A86092" w:rsidRDefault="00A554A7" w:rsidP="006C4C8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A554A7" w:rsidRPr="00A86092" w14:paraId="5B44E414" w14:textId="77777777" w:rsidTr="006C4C85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AB60238" w14:textId="77777777" w:rsidR="00A554A7" w:rsidRPr="00A86092" w:rsidRDefault="00A554A7" w:rsidP="006C4C85">
            <w:pPr>
              <w:jc w:val="right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7FDCC3" w14:textId="77777777" w:rsidR="00A554A7" w:rsidRPr="00A86092" w:rsidRDefault="00A554A7" w:rsidP="006C4C85">
            <w:pPr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Уметь:</w:t>
            </w:r>
          </w:p>
        </w:tc>
      </w:tr>
      <w:tr w:rsidR="00A554A7" w:rsidRPr="00A86092" w14:paraId="0414ED2C" w14:textId="77777777" w:rsidTr="006C4C85">
        <w:trPr>
          <w:trHeight w:hRule="exact" w:val="41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EEB8CA" w14:textId="77777777" w:rsidR="00A554A7" w:rsidRPr="00A86092" w:rsidRDefault="00A554A7" w:rsidP="006C4C85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34224E" w14:textId="77777777" w:rsidR="00A554A7" w:rsidRPr="00A86092" w:rsidRDefault="00A554A7" w:rsidP="006C4C85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применять полученные знания для решения задач техники в профессиональной области.</w:t>
            </w:r>
          </w:p>
        </w:tc>
      </w:tr>
      <w:tr w:rsidR="00A554A7" w:rsidRPr="00A86092" w14:paraId="63FBDAB3" w14:textId="77777777" w:rsidTr="006C4C85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1DB5494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486FF5" w14:textId="77777777" w:rsidR="00A554A7" w:rsidRPr="00A86092" w:rsidRDefault="00A554A7" w:rsidP="006C4C85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Владеть:</w:t>
            </w:r>
          </w:p>
        </w:tc>
      </w:tr>
      <w:tr w:rsidR="00A554A7" w:rsidRPr="00A86092" w14:paraId="6CC33614" w14:textId="77777777" w:rsidTr="006C4C85">
        <w:trPr>
          <w:trHeight w:val="68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001F6EB" w14:textId="77777777" w:rsidR="00A554A7" w:rsidRPr="00A86092" w:rsidRDefault="00A554A7" w:rsidP="006C4C85">
            <w:pPr>
              <w:jc w:val="right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6A72CE" w14:textId="77777777" w:rsidR="00A554A7" w:rsidRPr="00A86092" w:rsidRDefault="00A554A7" w:rsidP="006C4C85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</w:tbl>
    <w:p w14:paraId="385A2174" w14:textId="74C22FC3" w:rsidR="00A554A7" w:rsidRDefault="00A554A7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p w14:paraId="58AF36C3" w14:textId="77777777" w:rsidR="00A554A7" w:rsidRPr="00217147" w:rsidRDefault="00A554A7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3D1D5ABA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4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</w:t>
            </w:r>
          </w:p>
        </w:tc>
      </w:tr>
      <w:tr w:rsidR="00A53BC7" w14:paraId="194D6683" w14:textId="77777777" w:rsidTr="005D1B49">
        <w:trPr>
          <w:trHeight w:hRule="exact" w:val="71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005270AD" w:rsidR="002B371B" w:rsidRPr="002B371B" w:rsidRDefault="005D1B49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185AEEE0" w:rsidR="00837A42" w:rsidRDefault="00A554A7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62D2403C" w:rsidR="00F879D7" w:rsidRPr="002B371B" w:rsidRDefault="005D1B49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5A24819F" w:rsidR="00F879D7" w:rsidRPr="00F713E4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2D3782F8" w:rsidR="00F879D7" w:rsidRPr="004F7009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44A827F8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066CFE8B" w:rsidR="00F879D7" w:rsidRPr="00F713E4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62FDC441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5D1B49">
        <w:trPr>
          <w:trHeight w:hRule="exact" w:val="773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55A304AA" w:rsidR="00E1204C" w:rsidRPr="002B371B" w:rsidRDefault="005D1B49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1B87B4A0" w:rsidR="00E1204C" w:rsidRDefault="00A554A7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3D3414A8" w:rsidR="00E1204C" w:rsidRPr="002B371B" w:rsidRDefault="005D1B49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634FD900" w:rsidR="00E1204C" w:rsidRPr="00F713E4" w:rsidRDefault="005D1B49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05697208" w:rsidR="00E1204C" w:rsidRDefault="00A554A7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09D1FB74" w:rsidR="00FB0093" w:rsidRPr="002B371B" w:rsidRDefault="005D1B49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1D9139C6" w:rsidR="00FB0093" w:rsidRPr="00F713E4" w:rsidRDefault="005D1B49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25C7D6B5" w:rsidR="00F032D5" w:rsidRDefault="00A554A7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11AF32DC" w14:textId="77777777" w:rsidTr="00A53BC7">
        <w:trPr>
          <w:trHeight w:hRule="exact" w:val="61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C8486" w14:textId="77777777" w:rsidR="00640264" w:rsidRPr="00A335B6" w:rsidRDefault="00640264" w:rsidP="00B83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74E5E4" w14:textId="3800CC46" w:rsidR="00640264" w:rsidRPr="004F7009" w:rsidRDefault="00640264" w:rsidP="00111E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</w:t>
            </w:r>
            <w:r w:rsidR="0067022D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. </w:t>
            </w:r>
            <w:r w:rsidR="00ED406B">
              <w:rPr>
                <w:b/>
                <w:color w:val="000000"/>
              </w:rPr>
              <w:t>Плоская система тел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A4342B" w14:textId="77777777" w:rsidR="00640264" w:rsidRPr="002B371B" w:rsidRDefault="00640264" w:rsidP="00370117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723561" w14:textId="77777777" w:rsidR="00640264" w:rsidRPr="00F713E4" w:rsidRDefault="00640264" w:rsidP="00B83E08">
            <w:pPr>
              <w:jc w:val="center"/>
              <w:rPr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6A953" w14:textId="77777777" w:rsidR="00640264" w:rsidRDefault="00640264" w:rsidP="00B83E08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A9BE3" w14:textId="77777777" w:rsidR="00640264" w:rsidRPr="00C25CA0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4B18ED" w14:textId="77777777" w:rsidR="00640264" w:rsidRPr="004F7009" w:rsidRDefault="00640264" w:rsidP="00B83E08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07FE30" w14:textId="77777777" w:rsidR="00640264" w:rsidRPr="004F7009" w:rsidRDefault="00640264" w:rsidP="00B83E08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BAC1860" w14:textId="77777777" w:rsidTr="005D1B49">
        <w:trPr>
          <w:trHeight w:hRule="exact" w:val="138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3ED6FA" w14:textId="77777777" w:rsidR="00F879D7" w:rsidRPr="00A335B6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9D903" w14:textId="03BB9D62" w:rsidR="00F879D7" w:rsidRPr="00ED406B" w:rsidRDefault="00CF0697" w:rsidP="00F879D7">
            <w:pPr>
              <w:rPr>
                <w:color w:val="000000"/>
              </w:rPr>
            </w:pPr>
            <w:r>
              <w:t xml:space="preserve">Методы нахождения реакций связей в покоящейся системе сочленённых тел, способы нахождения их центров тяжести. </w:t>
            </w:r>
            <w:r w:rsidR="00F879D7" w:rsidRPr="00ED406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9717AA" w14:textId="37922E9F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3AADB" w14:textId="77777777" w:rsidR="00F879D7" w:rsidRPr="00F713E4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E3BB8" w14:textId="41A43500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C46168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313E381B" w14:textId="64D98BF3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FB2D1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FD978F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4972C6F" w14:textId="77777777" w:rsidTr="00A53BC7">
        <w:trPr>
          <w:trHeight w:hRule="exact" w:val="17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2FE309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B83E08">
              <w:rPr>
                <w:b/>
                <w:color w:val="000000"/>
              </w:rPr>
              <w:t>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2580AC" w14:textId="2C9CC16F" w:rsidR="00F879D7" w:rsidRPr="00ED406B" w:rsidRDefault="00F879D7" w:rsidP="00F879D7">
            <w:pPr>
              <w:rPr>
                <w:color w:val="000000"/>
              </w:rPr>
            </w:pPr>
            <w:r>
              <w:t xml:space="preserve">Разбор конкретных ситуаций: изучение условий равновесия системы твердых тел. </w:t>
            </w:r>
            <w:r>
              <w:rPr>
                <w:color w:val="000000"/>
              </w:rPr>
              <w:t>Выполнение аудиторной письменной работы</w:t>
            </w:r>
            <w:r w:rsidR="00055B2A">
              <w:rPr>
                <w:color w:val="000000"/>
              </w:rPr>
              <w:t xml:space="preserve"> кр1 </w:t>
            </w:r>
            <w:r w:rsidRPr="00ED406B">
              <w:rPr>
                <w:color w:val="000000"/>
              </w:rPr>
              <w:t>/</w:t>
            </w:r>
            <w:proofErr w:type="spellStart"/>
            <w:r w:rsidRPr="00ED406B">
              <w:rPr>
                <w:color w:val="000000"/>
              </w:rPr>
              <w:t>Пр</w:t>
            </w:r>
            <w:proofErr w:type="spellEnd"/>
            <w:r w:rsidRPr="00ED406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C62D5D" w14:textId="47EF677B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C70B53" w14:textId="553D6680" w:rsidR="00F879D7" w:rsidRPr="00F713E4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0A2E04" w14:textId="24311D67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E32062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6704F91" w14:textId="7A5E3A4C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95238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1644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42C21505" w14:textId="77777777" w:rsidTr="00A53BC7">
        <w:trPr>
          <w:trHeight w:hRule="exact" w:val="142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0705E" w14:textId="77777777" w:rsidR="00F879D7" w:rsidRPr="00B83E08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3C262" w14:textId="77777777" w:rsidR="00F879D7" w:rsidRPr="004F7009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4E35F" w14:textId="2D47EC52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838F13" w14:textId="2FD0AE3B" w:rsidR="00F879D7" w:rsidRPr="00F713E4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4A465" w14:textId="76B34514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8D9511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4D44AA" w14:textId="249CB04D" w:rsidR="00F879D7" w:rsidRPr="00C25CA0" w:rsidRDefault="00E1204C" w:rsidP="00E1204C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EC2C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243997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7C3E1D30" w14:textId="77777777" w:rsidTr="00A53BC7">
        <w:trPr>
          <w:trHeight w:hRule="exact" w:val="51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E5728" w14:textId="77777777" w:rsidR="00084FDD" w:rsidRPr="00FB2E3A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260DD" w14:textId="37A37077" w:rsidR="00084FDD" w:rsidRPr="00311E4B" w:rsidRDefault="00084FDD" w:rsidP="00111E0F">
            <w:pPr>
              <w:jc w:val="center"/>
              <w:rPr>
                <w:b/>
                <w:color w:val="000000"/>
              </w:rPr>
            </w:pPr>
            <w:r w:rsidRPr="00311E4B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4</w:t>
            </w:r>
            <w:r w:rsidRPr="00311E4B">
              <w:rPr>
                <w:b/>
                <w:color w:val="000000"/>
              </w:rPr>
              <w:t>. Кинематика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6AD520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F1A79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27525F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FEC1E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1FA11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C3165F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5F6D5D6" w14:textId="77777777" w:rsidTr="00A53BC7">
        <w:trPr>
          <w:trHeight w:hRule="exact" w:val="126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F2C31B" w14:textId="6C4BE60B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33C8A2" w14:textId="5CEDE24B" w:rsidR="00F879D7" w:rsidRPr="00311E4B" w:rsidRDefault="00CF0697" w:rsidP="00F879D7">
            <w:pPr>
              <w:widowControl w:val="0"/>
            </w:pPr>
            <w:r>
              <w:t xml:space="preserve">Кинематика: кинематические характеристики движения точки при различных способах задания движения. </w:t>
            </w:r>
            <w:r w:rsidR="00F879D7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A4E95C" w14:textId="642AEED6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9947A9" w14:textId="77777777" w:rsidR="00F879D7" w:rsidRPr="00076D32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5F050B" w14:textId="549ABE72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F82C83" w14:textId="3DA24B64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</w:t>
            </w:r>
            <w:r w:rsidR="00B85B81">
              <w:rPr>
                <w:color w:val="000000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,</w:t>
            </w:r>
          </w:p>
          <w:p w14:paraId="6D767B5C" w14:textId="5F7F93E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676750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F361AC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FEFC55C" w14:textId="77777777" w:rsidTr="00A53BC7">
        <w:trPr>
          <w:trHeight w:hRule="exact" w:val="218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7617C1" w14:textId="468FF8ED" w:rsidR="00F879D7" w:rsidRPr="00084FDD" w:rsidRDefault="00F879D7" w:rsidP="00F879D7">
            <w:pPr>
              <w:jc w:val="center"/>
              <w:rPr>
                <w:b/>
                <w:color w:val="000000"/>
              </w:rPr>
            </w:pPr>
            <w:r w:rsidRPr="00084FDD">
              <w:rPr>
                <w:b/>
                <w:color w:val="000000"/>
              </w:rPr>
              <w:t>4.2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7A3CF9" w14:textId="1710E6D6" w:rsidR="00F879D7" w:rsidRPr="00084FDD" w:rsidRDefault="00F879D7" w:rsidP="00F879D7">
            <w:r w:rsidRPr="00084FDD">
              <w:rPr>
                <w:color w:val="000000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084FDD">
              <w:t>Кинематические характеристики движения точки при различных способах задания движения</w:t>
            </w:r>
            <w:r>
              <w:t xml:space="preserve"> </w:t>
            </w:r>
            <w:r w:rsidRPr="00084FDD">
              <w:rPr>
                <w:color w:val="000000"/>
              </w:rPr>
              <w:t>/</w:t>
            </w:r>
            <w:proofErr w:type="spellStart"/>
            <w:r w:rsidRPr="00084FDD">
              <w:rPr>
                <w:color w:val="000000"/>
              </w:rPr>
              <w:t>Пр</w:t>
            </w:r>
            <w:proofErr w:type="spellEnd"/>
            <w:r w:rsidRPr="00084FDD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8211F2" w14:textId="13EBA750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F7438F" w14:textId="11368761" w:rsidR="00F879D7" w:rsidRPr="00076D32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7AC33" w14:textId="580F83ED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DB60F3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39B39D6" w14:textId="1022FC8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06CEA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3166B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693F11C3" w14:textId="77777777" w:rsidTr="00A53BC7">
        <w:trPr>
          <w:trHeight w:hRule="exact" w:val="143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346F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775FC1" w14:textId="4D628F16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A15503" w14:textId="57D7A8C8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7557F" w14:textId="4573FE4D" w:rsidR="00F879D7" w:rsidRPr="00076D32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A790EC" w14:textId="7F47436A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3DA829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28268B55" w14:textId="7A68F51F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BC14BE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74A732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31E70E06" w14:textId="77777777" w:rsidTr="00A53BC7">
        <w:trPr>
          <w:trHeight w:hRule="exact" w:val="53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98C3F5" w14:textId="77777777" w:rsidR="00084FDD" w:rsidRDefault="00084FDD" w:rsidP="00084FDD">
            <w:pPr>
              <w:jc w:val="center"/>
              <w:rPr>
                <w:b/>
                <w:color w:val="000000"/>
              </w:rPr>
            </w:pPr>
          </w:p>
          <w:p w14:paraId="426E7E0F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6B056C12" w14:textId="77777777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  <w:p w14:paraId="3399558F" w14:textId="23E6DEFE" w:rsidR="00A55C8C" w:rsidRDefault="00A55C8C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A4D40F" w14:textId="77777777" w:rsidR="00084FDD" w:rsidRDefault="00084FDD" w:rsidP="00111E0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</w:t>
            </w:r>
            <w:r w:rsidRPr="00311E4B">
              <w:rPr>
                <w:b/>
                <w:color w:val="000000"/>
              </w:rPr>
              <w:t xml:space="preserve">. Кинематика </w:t>
            </w:r>
            <w:r>
              <w:rPr>
                <w:b/>
                <w:color w:val="000000"/>
              </w:rPr>
              <w:t>твердого тела</w:t>
            </w:r>
          </w:p>
          <w:p w14:paraId="588B4B59" w14:textId="77777777" w:rsidR="00A55C8C" w:rsidRDefault="00A55C8C" w:rsidP="00111E0F">
            <w:pPr>
              <w:widowControl w:val="0"/>
              <w:jc w:val="center"/>
              <w:rPr>
                <w:b/>
                <w:color w:val="000000"/>
              </w:rPr>
            </w:pPr>
          </w:p>
          <w:p w14:paraId="1C74221F" w14:textId="20683378" w:rsidR="00A55C8C" w:rsidRPr="00311E4B" w:rsidRDefault="00A55C8C" w:rsidP="00111E0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DCA91" w14:textId="77777777" w:rsidR="00084FDD" w:rsidRPr="002B371B" w:rsidRDefault="00084FDD" w:rsidP="00084FDD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60E534" w14:textId="77777777" w:rsidR="00084FDD" w:rsidRPr="00076D3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45F581" w14:textId="77777777" w:rsidR="00084FDD" w:rsidRPr="005969C2" w:rsidRDefault="00084FDD" w:rsidP="00084FD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E801D9" w14:textId="77777777" w:rsidR="00084FDD" w:rsidRDefault="00084FDD" w:rsidP="00084FDD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9BAD35" w14:textId="77777777" w:rsidR="00084FDD" w:rsidRPr="00FB2E3A" w:rsidRDefault="00084FDD" w:rsidP="00084FD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0C01E" w14:textId="77777777" w:rsidR="00084FDD" w:rsidRPr="00FB2E3A" w:rsidRDefault="00084FDD" w:rsidP="00084FDD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6711F7B" w14:textId="77777777" w:rsidTr="00A53BC7">
        <w:trPr>
          <w:trHeight w:hRule="exact" w:val="143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11CED4" w14:textId="7B934AED" w:rsidR="00F032D5" w:rsidRPr="00FB2E3A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85BE8" w14:textId="20100F89" w:rsidR="00F032D5" w:rsidRPr="00311E4B" w:rsidRDefault="00CF0697" w:rsidP="00F032D5">
            <w:pPr>
              <w:widowControl w:val="0"/>
            </w:pPr>
            <w:r>
              <w:t xml:space="preserve">Характеристики движения тела и его отдельных точек при поступательном, вращательном, плоскопараллельном движении. </w:t>
            </w:r>
            <w:r w:rsidR="00F032D5" w:rsidRPr="00311E4B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2A924C" w14:textId="5E8AF0E8" w:rsidR="00F032D5" w:rsidRPr="002B371B" w:rsidRDefault="005D1B49" w:rsidP="00F032D5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3B3E3B" w14:textId="77777777" w:rsidR="00F032D5" w:rsidRPr="00076D32" w:rsidRDefault="00F032D5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CF485C" w14:textId="4774633D" w:rsidR="00F032D5" w:rsidRDefault="00A554A7" w:rsidP="00F032D5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E46E40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845EFE7" w14:textId="1D667D7F" w:rsidR="00A53BC7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116E33" w14:textId="77777777" w:rsidR="00F032D5" w:rsidRPr="00FB2E3A" w:rsidRDefault="00F032D5" w:rsidP="00F032D5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BD68FA" w14:textId="77777777" w:rsidR="00F032D5" w:rsidRPr="00FB2E3A" w:rsidRDefault="00F032D5" w:rsidP="00F032D5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C8B8A9" w14:textId="77777777" w:rsidTr="00A53BC7">
        <w:trPr>
          <w:trHeight w:hRule="exact" w:val="26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D17173" w14:textId="278F2134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5.2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A125B" w14:textId="1CBC3F1D" w:rsidR="00F879D7" w:rsidRPr="00311E4B" w:rsidRDefault="00F879D7" w:rsidP="00F879D7">
            <w:pPr>
              <w:widowControl w:val="0"/>
            </w:pPr>
            <w:r w:rsidRPr="00311E4B">
              <w:rPr>
                <w:color w:val="000000"/>
              </w:rPr>
              <w:t xml:space="preserve">Кинематика твердого тела. </w:t>
            </w:r>
            <w:r>
              <w:rPr>
                <w:color w:val="000000"/>
              </w:rPr>
              <w:t xml:space="preserve">Простейшие </w:t>
            </w:r>
            <w:r w:rsidRPr="00311E4B">
              <w:rPr>
                <w:color w:val="000000"/>
              </w:rPr>
              <w:t>виды движения</w:t>
            </w:r>
            <w:r>
              <w:rPr>
                <w:color w:val="000000"/>
              </w:rPr>
              <w:t xml:space="preserve">. </w:t>
            </w:r>
            <w: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Pr="00311E4B">
              <w:rPr>
                <w:color w:val="000000"/>
              </w:rPr>
              <w:t>/</w:t>
            </w:r>
            <w:proofErr w:type="spellStart"/>
            <w:r w:rsidRPr="00311E4B">
              <w:rPr>
                <w:color w:val="000000"/>
              </w:rPr>
              <w:t>Пр</w:t>
            </w:r>
            <w:proofErr w:type="spellEnd"/>
            <w:r w:rsidRPr="00311E4B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F1522" w14:textId="6ECCE241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FA9EA8" w14:textId="7BB27D32" w:rsidR="00F879D7" w:rsidRPr="00076D32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A55CB0" w14:textId="1BEBBF04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C3E5FC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40DFE829" w14:textId="2C5AB79C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DA320D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F0FAA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09C3036F" w14:textId="77777777" w:rsidTr="00A53BC7">
        <w:trPr>
          <w:trHeight w:hRule="exact" w:val="200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1054E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158057" w14:textId="6BA25497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CF0697">
              <w:rPr>
                <w:color w:val="000000"/>
              </w:rPr>
              <w:t xml:space="preserve"> тем: «</w:t>
            </w:r>
            <w:r w:rsidR="00CF0697">
              <w:t>Операции со скоростями и ускорениями при сложном движении точки»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E95EF2" w14:textId="2F8DDD32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EC65D9" w14:textId="7FDFAEE9" w:rsidR="00F879D7" w:rsidRPr="00076D32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BFA17" w14:textId="6534A36B" w:rsidR="00F879D7" w:rsidRDefault="00A554A7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BEF0D8" w14:textId="77777777" w:rsidR="00B85B81" w:rsidRDefault="00B85B81" w:rsidP="00B85B8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6.1.3,</w:t>
            </w:r>
          </w:p>
          <w:p w14:paraId="7E91AF8F" w14:textId="7A2A5DE4" w:rsidR="00F879D7" w:rsidRPr="00794655" w:rsidRDefault="00B85B81" w:rsidP="00B85B81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903DA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E5824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11DC423F" w14:textId="77777777" w:rsidTr="00A53BC7">
        <w:trPr>
          <w:trHeight w:hRule="exact" w:val="56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75E21" w14:textId="77777777" w:rsidR="00FB0093" w:rsidRPr="00FB2E3A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2EED4" w14:textId="48DB1BEE" w:rsidR="00FB0093" w:rsidRPr="00984076" w:rsidRDefault="00FB0093" w:rsidP="00FB0093">
            <w:pPr>
              <w:rPr>
                <w:color w:val="000000"/>
              </w:rPr>
            </w:pPr>
            <w:r w:rsidRPr="00017B26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6</w:t>
            </w:r>
            <w:r w:rsidRPr="00017B2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Динамика точки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7128DC" w14:textId="77777777" w:rsidR="00FB0093" w:rsidRPr="002B371B" w:rsidRDefault="00FB0093" w:rsidP="00FB009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3964B3" w14:textId="77777777" w:rsidR="00FB0093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D90CB4" w14:textId="6D7A9DDD" w:rsidR="00FB0093" w:rsidRPr="008C410F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C941E3" w14:textId="77777777" w:rsidR="00FB0093" w:rsidRDefault="00FB0093" w:rsidP="00FB0093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F17BE7" w14:textId="77777777" w:rsidR="00FB0093" w:rsidRPr="00FB2E3A" w:rsidRDefault="00FB0093" w:rsidP="00FB009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2B2FFA" w14:textId="77777777" w:rsidR="00FB0093" w:rsidRPr="00FB2E3A" w:rsidRDefault="00FB0093" w:rsidP="00FB0093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8897818" w14:textId="77777777" w:rsidTr="00A53BC7">
        <w:trPr>
          <w:trHeight w:hRule="exact" w:val="1118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0B71E1" w14:textId="07A5B01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1CC4A5" w14:textId="48732872" w:rsidR="00F879D7" w:rsidRPr="00984076" w:rsidRDefault="00CF0697" w:rsidP="00CF0697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</w:rPr>
            </w:pPr>
            <w:r>
              <w:t xml:space="preserve">Динамика: Динамика точки. Дифференциальные уравнения движения точки. </w:t>
            </w:r>
            <w:r w:rsidR="00F879D7" w:rsidRPr="00825CF1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B0A3D1" w14:textId="694C34B8" w:rsidR="00F879D7" w:rsidRPr="002B371B" w:rsidRDefault="005D1B49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95367" w14:textId="2CDBA633" w:rsidR="00F879D7" w:rsidRDefault="00F879D7" w:rsidP="00F879D7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5190DA" w14:textId="31C57FC9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501AE1" w14:textId="2D5D7F9E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52ECD65" w14:textId="301130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8A5922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8A4517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2DCE6236" w14:textId="77777777" w:rsidTr="00A53BC7">
        <w:trPr>
          <w:trHeight w:hRule="exact" w:val="198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13348" w14:textId="7847ACCA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  <w:p w14:paraId="32C6D724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84038" w14:textId="532F87B1" w:rsidR="00F879D7" w:rsidRPr="00984076" w:rsidRDefault="00F879D7" w:rsidP="00055B2A">
            <w:pPr>
              <w:rPr>
                <w:color w:val="000000"/>
              </w:rPr>
            </w:pPr>
            <w:r w:rsidRPr="00490DE6">
              <w:t xml:space="preserve">Динамика точки. </w:t>
            </w:r>
            <w:r>
              <w:t>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  <w:r w:rsidR="00055B2A">
              <w:t xml:space="preserve"> </w:t>
            </w:r>
            <w:r w:rsidRPr="00017B26">
              <w:rPr>
                <w:rFonts w:eastAsia="Courier New"/>
                <w:color w:val="000000"/>
              </w:rPr>
              <w:t>/</w:t>
            </w:r>
            <w:proofErr w:type="spellStart"/>
            <w:r w:rsidRPr="00017B26">
              <w:rPr>
                <w:rFonts w:eastAsia="Courier New"/>
                <w:color w:val="000000"/>
              </w:rPr>
              <w:t>Пр</w:t>
            </w:r>
            <w:proofErr w:type="spellEnd"/>
            <w:r w:rsidRPr="00017B26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046A67" w14:textId="35DD46D0" w:rsidR="00F879D7" w:rsidRPr="002B371B" w:rsidRDefault="005D1B49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72C4E3" w14:textId="229CEAB1" w:rsidR="00F879D7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F81FA4" w14:textId="7C28F2B7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B8CFB" w14:textId="4746523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4E2B4FD" w14:textId="24CC7438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4622A7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C4B38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FB2E3A" w14:paraId="5D3592A3" w14:textId="77777777" w:rsidTr="00A53BC7">
        <w:trPr>
          <w:trHeight w:hRule="exact" w:val="144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082CD2" w14:textId="77777777" w:rsidR="00F879D7" w:rsidRPr="00FB2E3A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AC279D" w14:textId="07DC2E65" w:rsidR="00F879D7" w:rsidRPr="00984076" w:rsidRDefault="00F879D7" w:rsidP="00F879D7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789C22" w14:textId="6459070E" w:rsidR="00F879D7" w:rsidRPr="002B371B" w:rsidRDefault="005D1B49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0AA5FC" w14:textId="21A513BE" w:rsidR="00F879D7" w:rsidRDefault="005D1B49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8E8205" w14:textId="3BE2698D" w:rsidR="00F879D7" w:rsidRPr="008C410F" w:rsidRDefault="00A554A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189B36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 w:rsidRPr="00CF50D6">
              <w:rPr>
                <w:color w:val="000000"/>
                <w:lang w:eastAsia="en-US"/>
              </w:rPr>
              <w:t>6.1.4</w:t>
            </w:r>
            <w:r>
              <w:rPr>
                <w:color w:val="000000"/>
                <w:lang w:eastAsia="en-US"/>
              </w:rPr>
              <w:t>,</w:t>
            </w:r>
          </w:p>
          <w:p w14:paraId="3F1EF2FA" w14:textId="16075165" w:rsidR="00F879D7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C2FA6" w14:textId="77777777" w:rsidR="00F879D7" w:rsidRPr="00FB2E3A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9CAA13" w14:textId="77777777" w:rsidR="00F879D7" w:rsidRPr="00FB2E3A" w:rsidRDefault="00F879D7" w:rsidP="00F879D7">
            <w:pPr>
              <w:jc w:val="center"/>
              <w:rPr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6559763B" w:rsidR="00F879D7" w:rsidRPr="002B371B" w:rsidRDefault="005D1B49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136288D3" w:rsidR="00F879D7" w:rsidRPr="00B015D4" w:rsidRDefault="005D1B49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45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4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p w14:paraId="2BD46424" w14:textId="77777777" w:rsidR="00222731" w:rsidRDefault="00222731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15"/>
        <w:gridCol w:w="8092"/>
      </w:tblGrid>
      <w:tr w:rsidR="00035734" w14:paraId="2B818497" w14:textId="77777777" w:rsidTr="00224AB3">
        <w:trPr>
          <w:trHeight w:hRule="exact" w:val="416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867CF3" w:rsidRPr="00964C47" w14:paraId="1F2719D8" w14:textId="77777777" w:rsidTr="00224AB3">
        <w:trPr>
          <w:trHeight w:val="1265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0D65B3" w14:textId="241A8B48" w:rsidR="00867CF3" w:rsidRPr="00867CF3" w:rsidRDefault="00867CF3" w:rsidP="00867CF3">
            <w:pPr>
              <w:widowControl w:val="0"/>
              <w:rPr>
                <w:b/>
                <w:i/>
                <w:iCs/>
                <w:sz w:val="24"/>
                <w:szCs w:val="24"/>
              </w:rPr>
            </w:pPr>
            <w:r w:rsidRPr="00867CF3">
              <w:rPr>
                <w:b/>
                <w:i/>
                <w:iCs/>
                <w:color w:val="000000"/>
                <w:sz w:val="24"/>
                <w:szCs w:val="24"/>
              </w:rPr>
              <w:t>Контрольные вопросы</w:t>
            </w:r>
            <w:r>
              <w:rPr>
                <w:b/>
                <w:i/>
                <w:iCs/>
                <w:color w:val="000000"/>
                <w:sz w:val="24"/>
                <w:szCs w:val="24"/>
              </w:rPr>
              <w:t xml:space="preserve"> (ОПК-1)</w:t>
            </w:r>
          </w:p>
          <w:p w14:paraId="23035BFF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1. Предмет теоретической механики и ее связь с другими дисциплинами.</w:t>
            </w:r>
          </w:p>
          <w:p w14:paraId="52ED028D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2. Определение статики</w:t>
            </w:r>
          </w:p>
          <w:p w14:paraId="6987CEE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3. Понятия «равновесия» и «твердого тела» в статике</w:t>
            </w:r>
          </w:p>
          <w:p w14:paraId="1A19ABDF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4. Определение силы и ее основные характеристики</w:t>
            </w:r>
          </w:p>
          <w:p w14:paraId="65E33AB7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59505AD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7ABACF10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</w:t>
            </w:r>
            <w:r w:rsidRPr="00867CF3">
              <w:rPr>
                <w:i/>
                <w:iCs/>
                <w:sz w:val="24"/>
                <w:szCs w:val="24"/>
              </w:rPr>
              <w:lastRenderedPageBreak/>
              <w:t>и общем случаях, их вычисление, примеры</w:t>
            </w:r>
          </w:p>
          <w:p w14:paraId="6BA67F8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8. Проекции силы на оси координат, вычисление</w:t>
            </w:r>
          </w:p>
          <w:p w14:paraId="6D77AC2B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9. Аксиомы статики: аксиома равновесия двух сил (понятие свободного тела)</w:t>
            </w:r>
          </w:p>
          <w:p w14:paraId="2314E223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73341D92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315F6778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34114322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15492F58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33A9FB17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1B127D12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16. Теорема о трех непараллельных силах (привести примеры)</w:t>
            </w:r>
          </w:p>
          <w:p w14:paraId="2F54DB9B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17. Понятие «момент силы», его вычисление, свойства, размерность. Привести примеры</w:t>
            </w:r>
          </w:p>
          <w:p w14:paraId="6579886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18.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027288A6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19. Теорема Вариньона: формулировка и доказательство на конкретном примере</w:t>
            </w:r>
          </w:p>
          <w:p w14:paraId="7EF108BD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20. Теорема о параллельном переносе силы (метод </w:t>
            </w:r>
            <w:proofErr w:type="spellStart"/>
            <w:r w:rsidRPr="00867CF3">
              <w:rPr>
                <w:i/>
                <w:iCs/>
                <w:sz w:val="24"/>
                <w:szCs w:val="24"/>
              </w:rPr>
              <w:t>Пуансо</w:t>
            </w:r>
            <w:proofErr w:type="spellEnd"/>
            <w:r w:rsidRPr="00867CF3">
              <w:rPr>
                <w:i/>
                <w:iCs/>
                <w:sz w:val="24"/>
                <w:szCs w:val="24"/>
              </w:rPr>
              <w:t>). Формулировка и доказательство. Привести примеры.</w:t>
            </w:r>
          </w:p>
          <w:p w14:paraId="7FE942F4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32BA8AF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22.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397311F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23. Общая методика решения задач статики (система сходящихся сил)</w:t>
            </w:r>
          </w:p>
          <w:p w14:paraId="0E84BC1F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24. Общая методика решения задач статики (произвольная плоская система сил)</w:t>
            </w:r>
          </w:p>
          <w:p w14:paraId="1531BC1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25. Момент силы относительно оси.</w:t>
            </w:r>
          </w:p>
          <w:p w14:paraId="300A8FFC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26. Условия равновесия произвольной пространственной системы сил в векторной и аналитической формах</w:t>
            </w:r>
          </w:p>
          <w:p w14:paraId="20427C28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27. Общая методика решения задач статики (произвольная пространственная система сил)</w:t>
            </w:r>
          </w:p>
          <w:p w14:paraId="31A1DA8E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28. Проекции пространственной силы на оси координат</w:t>
            </w:r>
          </w:p>
          <w:p w14:paraId="294A5321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29. Центр тяжести твердого тела. Координаты центра тяжести объемной, плоской фигуры, линии</w:t>
            </w:r>
          </w:p>
          <w:p w14:paraId="2363CECA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30. Способы определения координат центра тяжести твердого тела. Привести примеры</w:t>
            </w:r>
          </w:p>
          <w:p w14:paraId="4700DEE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31. Применение способа разбиения на конкретном примере</w:t>
            </w:r>
          </w:p>
          <w:p w14:paraId="0773C3EC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32. Применение способа дополнения на конкретном примере</w:t>
            </w:r>
          </w:p>
          <w:p w14:paraId="7F2FE835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33. Применение экспериментального способа на конкретном примере</w:t>
            </w:r>
          </w:p>
          <w:p w14:paraId="6BEC314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5F2BBD6C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35. Виды движения твёрдого тела, их определения и свойства</w:t>
            </w:r>
          </w:p>
          <w:p w14:paraId="2C0EB479" w14:textId="77777777" w:rsidR="00867CF3" w:rsidRPr="00867CF3" w:rsidRDefault="00867CF3" w:rsidP="00867CF3">
            <w:pPr>
              <w:widowControl w:val="0"/>
              <w:ind w:firstLine="567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36.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4B2E506F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lastRenderedPageBreak/>
              <w:t xml:space="preserve">           37.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4AD0A14B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38. Векторный способ задания движения точки: закон движения, скорость и ускорение точки</w:t>
            </w:r>
          </w:p>
          <w:p w14:paraId="40C89476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39. Координатный способ задания движения точки: закон движения, скорость и ускорение точки</w:t>
            </w:r>
          </w:p>
          <w:p w14:paraId="69F44104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40. Естественный способ задания движения точки: закон движения, скорость и ускорение точки</w:t>
            </w:r>
          </w:p>
          <w:p w14:paraId="5A6F2199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41. Естественные оси координат (оси естественного трехгранника)</w:t>
            </w:r>
          </w:p>
          <w:p w14:paraId="7468E10A" w14:textId="77777777" w:rsidR="00867CF3" w:rsidRPr="00867CF3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           42. Привести формулу связи векторного и координатного способов задания движения точки</w:t>
            </w:r>
          </w:p>
          <w:p w14:paraId="768E4380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43. Частные случаи движения точки: неравномерное прямолинейное и равномерное прямолинейное движение</w:t>
            </w:r>
          </w:p>
          <w:p w14:paraId="4AC083E7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44. Частные случаи движения точки: равномерное криволинейное движение</w:t>
            </w:r>
          </w:p>
          <w:p w14:paraId="56911F3D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45. Частные случаи движения точки: равнопеременное криволинейное движение</w:t>
            </w:r>
          </w:p>
          <w:p w14:paraId="18685DB3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46. Методика решения задач кинематики точки при координатном способе задания движения. Привести пример</w:t>
            </w:r>
          </w:p>
          <w:p w14:paraId="76DF5D23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47. Какие виды движения рассматривает кинематика твердого тела?</w:t>
            </w:r>
          </w:p>
          <w:p w14:paraId="720501F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48. Простейшие виды движения твердого тела. Привести примеры</w:t>
            </w:r>
          </w:p>
          <w:p w14:paraId="452A7E42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49. Свойства поступательного движения твердого тела.</w:t>
            </w:r>
          </w:p>
          <w:p w14:paraId="0A3A961A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50.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049D1B0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51.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A23464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52. Частные случаи вращательного движения твердого тела (равномерное и равнопеременное). Привести примеры</w:t>
            </w:r>
          </w:p>
          <w:p w14:paraId="564C8828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53. Линейные характеристики движения точек твердого тела при его вращательном движении. Привести примеры</w:t>
            </w:r>
          </w:p>
          <w:p w14:paraId="5110495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54.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78DB3EA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55. Передача движения с помощью зубчатых передач с внешним и внутренним зацеплением. Привести примеры.</w:t>
            </w:r>
          </w:p>
          <w:p w14:paraId="0DFFDD5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56. Ременная передача движения. Привести примеры.</w:t>
            </w:r>
          </w:p>
          <w:p w14:paraId="2BDB4DDD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57.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1746E96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58.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1675179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59. Плоскопараллельное движение твёрдого тела, его свойства. Примеры такого движения</w:t>
            </w:r>
          </w:p>
          <w:p w14:paraId="2517E443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60. Плоскопараллельное движение твёрдого тела. Теорема о сложении скоростей.</w:t>
            </w:r>
          </w:p>
          <w:p w14:paraId="209CAC58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61. Плоскопараллельное движение твёрдого тела. Теорема о равенстве проекций скоростей</w:t>
            </w:r>
          </w:p>
          <w:p w14:paraId="358C62D1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62. Плоскопараллельное движение твёрдого тела. Мгновенный центр скоростей, методы нахождения его местоположения</w:t>
            </w:r>
          </w:p>
          <w:p w14:paraId="65B7C44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63.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55F1447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64. Плоскопараллельное движение твёрдого тела. Теорема о сложении ускорений</w:t>
            </w:r>
          </w:p>
          <w:p w14:paraId="23DC41F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65. Плоскопараллельное движение твёрдого тела. Мгновенный центр ускорений, способы его местонахождения</w:t>
            </w:r>
          </w:p>
          <w:p w14:paraId="53DAF45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lastRenderedPageBreak/>
              <w:t>66. Плоскопараллельное движение твёрдого тела. Определение ускорений точек тела при помощи мгновенного центра ускорений</w:t>
            </w:r>
          </w:p>
          <w:p w14:paraId="11DDCC5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67. Динамика. </w:t>
            </w:r>
            <w:r w:rsidRPr="00867CF3">
              <w:rPr>
                <w:bCs/>
                <w:i/>
                <w:iCs/>
                <w:sz w:val="24"/>
                <w:szCs w:val="24"/>
              </w:rPr>
              <w:t>Законы Ньютона</w:t>
            </w:r>
          </w:p>
          <w:p w14:paraId="04F4C155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68. Динамика точки. Дифференциальные уравнения движения точки. Первая и вторая задачи динамики точки</w:t>
            </w:r>
          </w:p>
          <w:p w14:paraId="3CA9954C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69. </w:t>
            </w:r>
            <w:r w:rsidRPr="00867CF3">
              <w:rPr>
                <w:i/>
                <w:iCs/>
                <w:color w:val="000000"/>
                <w:sz w:val="24"/>
                <w:szCs w:val="24"/>
              </w:rPr>
              <w:t>Общие теоремы динамики</w:t>
            </w:r>
          </w:p>
          <w:p w14:paraId="50D16005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70. Кинетическая энергия твёрдого тела, системы</w:t>
            </w:r>
          </w:p>
          <w:p w14:paraId="0B5D90BD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71. Работа (силы, момента)</w:t>
            </w:r>
          </w:p>
          <w:p w14:paraId="1F864BDF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72. Теорема об изменении кинетической энергии системы</w:t>
            </w:r>
          </w:p>
          <w:p w14:paraId="7E19801A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73. Осевой момент инерции твёрдого тела (стержень, однородный диск и цилиндр, тонкостенный диск, ступенчатый барабан)</w:t>
            </w:r>
          </w:p>
          <w:p w14:paraId="33545A56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74. Теорема Штейнера</w:t>
            </w:r>
          </w:p>
          <w:p w14:paraId="461A5681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75. Количество движения точки и системы</w:t>
            </w:r>
          </w:p>
          <w:p w14:paraId="7B7574B7" w14:textId="77777777" w:rsidR="00867CF3" w:rsidRPr="00867CF3" w:rsidRDefault="00867CF3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>76. Теорема об изменении количества движения точки и системы, закон сохранения</w:t>
            </w:r>
          </w:p>
          <w:p w14:paraId="640B993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77. Аналитическая динамика</w:t>
            </w:r>
          </w:p>
          <w:p w14:paraId="2C020C9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78. Теория удара</w:t>
            </w:r>
          </w:p>
          <w:p w14:paraId="65A960AE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color w:val="000000"/>
                <w:sz w:val="24"/>
                <w:szCs w:val="24"/>
              </w:rPr>
              <w:t xml:space="preserve">79. </w:t>
            </w:r>
            <w:r w:rsidRPr="00867CF3">
              <w:rPr>
                <w:i/>
                <w:iCs/>
                <w:sz w:val="24"/>
                <w:szCs w:val="24"/>
              </w:rPr>
              <w:t>Сходящаяся и плоская системы сил</w:t>
            </w:r>
          </w:p>
          <w:p w14:paraId="2DEEE807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80. Пространственная система сил</w:t>
            </w:r>
          </w:p>
          <w:p w14:paraId="41480ED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81. Трение скольжения </w:t>
            </w:r>
          </w:p>
          <w:p w14:paraId="046E0DB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82. Кинематика точки</w:t>
            </w:r>
          </w:p>
          <w:p w14:paraId="0D112DDA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83. Кинематика твёрдого тела</w:t>
            </w:r>
          </w:p>
          <w:p w14:paraId="6718CE2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84. Сложное движение точки и тела</w:t>
            </w:r>
          </w:p>
          <w:p w14:paraId="3DA96C5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85. Динамика точки. </w:t>
            </w:r>
          </w:p>
          <w:p w14:paraId="27AED61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86. Общие теоремы динамики механической системы</w:t>
            </w:r>
          </w:p>
          <w:p w14:paraId="79592EC9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87. Аналитическая механика</w:t>
            </w:r>
          </w:p>
          <w:p w14:paraId="6D64D8D1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88. Малые колебания механической системы</w:t>
            </w:r>
          </w:p>
          <w:p w14:paraId="50DEB73F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89. Статика. Сила как вектор, момент силы относительно точки и оси. Связи и их реакции, типовые связи.</w:t>
            </w:r>
          </w:p>
          <w:p w14:paraId="0B28C654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>90. Центр тяжести тела; способы нахождения центра тяжести.</w:t>
            </w:r>
          </w:p>
          <w:p w14:paraId="364D4135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91. Статические определимые и статически неопределимые системы. </w:t>
            </w:r>
          </w:p>
          <w:p w14:paraId="4CCB6D0A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92. Кинематика точки. Системы отчета. Способы задания движения точки. Теоремы о скоростях и ускорениях точки. </w:t>
            </w:r>
          </w:p>
          <w:p w14:paraId="3322E9DB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93. 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</w:p>
          <w:p w14:paraId="5D724C80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94. 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</w:p>
          <w:p w14:paraId="04EDB175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95. Динамика механической системы. Силы внешние и внутренние. Кинетический момент, теорема о изменении кинетического момента системы.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</w:p>
          <w:p w14:paraId="2DBD78A6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96. Элементы аналитической механики. Принцип Даламбера для системы точек. Уравнение динамического равновесия для твердого тела. </w:t>
            </w:r>
          </w:p>
          <w:p w14:paraId="58CA330C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97. 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</w:t>
            </w:r>
          </w:p>
          <w:p w14:paraId="60153CC8" w14:textId="77777777" w:rsidR="00867CF3" w:rsidRP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98. Теория удара. Теоремы динамики при ударе. </w:t>
            </w:r>
          </w:p>
          <w:p w14:paraId="667BBB9C" w14:textId="77777777" w:rsidR="00867CF3" w:rsidRDefault="00867CF3" w:rsidP="00867CF3">
            <w:pPr>
              <w:ind w:firstLine="709"/>
              <w:rPr>
                <w:i/>
                <w:iCs/>
                <w:sz w:val="24"/>
                <w:szCs w:val="24"/>
              </w:rPr>
            </w:pPr>
            <w:r w:rsidRPr="00867CF3">
              <w:rPr>
                <w:i/>
                <w:iCs/>
                <w:sz w:val="24"/>
                <w:szCs w:val="24"/>
              </w:rPr>
              <w:t xml:space="preserve">99.Теория гироскопа. Теорема </w:t>
            </w:r>
            <w:proofErr w:type="spellStart"/>
            <w:r w:rsidRPr="00867CF3">
              <w:rPr>
                <w:i/>
                <w:iCs/>
                <w:sz w:val="24"/>
                <w:szCs w:val="24"/>
              </w:rPr>
              <w:t>Резаля</w:t>
            </w:r>
            <w:proofErr w:type="spellEnd"/>
            <w:r w:rsidRPr="00867CF3">
              <w:rPr>
                <w:i/>
                <w:iCs/>
                <w:sz w:val="24"/>
                <w:szCs w:val="24"/>
              </w:rPr>
              <w:t>. Примеры применения гироскопов в технике.</w:t>
            </w:r>
          </w:p>
          <w:p w14:paraId="35D3F33C" w14:textId="369E003C" w:rsidR="00BD4768" w:rsidRPr="00867CF3" w:rsidRDefault="00BD4768" w:rsidP="00867CF3">
            <w:pPr>
              <w:ind w:firstLine="709"/>
              <w:rPr>
                <w:i/>
                <w:iCs/>
                <w:color w:val="000000"/>
                <w:sz w:val="24"/>
                <w:szCs w:val="24"/>
              </w:rPr>
            </w:pPr>
          </w:p>
        </w:tc>
      </w:tr>
      <w:tr w:rsidR="00867CF3" w14:paraId="262C78DB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867CF3" w14:paraId="482F9BD4" w14:textId="77777777" w:rsidTr="002A0822">
        <w:trPr>
          <w:trHeight w:hRule="exact" w:val="42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867CF3" w:rsidRPr="005131DA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  <w:i/>
                <w:iCs/>
                <w:sz w:val="24"/>
                <w:szCs w:val="24"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>Не предусмотрены.</w:t>
            </w:r>
          </w:p>
          <w:p w14:paraId="466267A9" w14:textId="77777777" w:rsidR="00867CF3" w:rsidRPr="002D0856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867CF3" w14:paraId="148F3ABD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867CF3" w:rsidRPr="00964C47" w14:paraId="2F089EC6" w14:textId="77777777" w:rsidTr="00FA3BD2"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0E37D5" w14:textId="3BC7661E" w:rsidR="00867CF3" w:rsidRPr="009A3E3D" w:rsidRDefault="00867CF3" w:rsidP="00867CF3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закрытого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999"/>
              <w:gridCol w:w="6317"/>
              <w:gridCol w:w="1612"/>
            </w:tblGrid>
            <w:tr w:rsidR="00867CF3" w14:paraId="33F896F1" w14:textId="77777777" w:rsidTr="005131DA">
              <w:tc>
                <w:tcPr>
                  <w:tcW w:w="559" w:type="pct"/>
                  <w:vAlign w:val="center"/>
                </w:tcPr>
                <w:p w14:paraId="6280CA42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3538" w:type="pct"/>
                  <w:vAlign w:val="center"/>
                </w:tcPr>
                <w:p w14:paraId="01DC24B1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  <w:tc>
                <w:tcPr>
                  <w:tcW w:w="903" w:type="pct"/>
                  <w:vAlign w:val="center"/>
                </w:tcPr>
                <w:p w14:paraId="75783E30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Варианты ответов</w:t>
                  </w:r>
                </w:p>
              </w:tc>
            </w:tr>
            <w:tr w:rsidR="00867CF3" w14:paraId="34DA7785" w14:textId="77777777" w:rsidTr="005131DA">
              <w:tc>
                <w:tcPr>
                  <w:tcW w:w="559" w:type="pct"/>
                </w:tcPr>
                <w:p w14:paraId="62C3667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38" w:type="pct"/>
                </w:tcPr>
                <w:p w14:paraId="7D3F48B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CF7195F" wp14:editId="4E951BB1">
                        <wp:extent cx="3190875" cy="1949019"/>
                        <wp:effectExtent l="0" t="0" r="0" b="0"/>
                        <wp:docPr id="6" name="Рисунок 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8422" cy="19658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D63C25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1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903" w:type="pct"/>
                </w:tcPr>
                <w:p w14:paraId="58CE4E5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  <w:p w14:paraId="7DA0B6B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3,46</w:t>
                  </w:r>
                </w:p>
                <w:p w14:paraId="198EC3D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14FC6AB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-4,00</w:t>
                  </w:r>
                </w:p>
              </w:tc>
            </w:tr>
            <w:tr w:rsidR="00867CF3" w14:paraId="7244A7BB" w14:textId="77777777" w:rsidTr="005131DA">
              <w:tc>
                <w:tcPr>
                  <w:tcW w:w="559" w:type="pct"/>
                </w:tcPr>
                <w:p w14:paraId="3C27F55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38" w:type="pct"/>
                </w:tcPr>
                <w:p w14:paraId="63FCFEFF" w14:textId="77777777" w:rsidR="00867CF3" w:rsidRPr="005131DA" w:rsidRDefault="00867CF3" w:rsidP="00867CF3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Плоская фигура не поступательно движется плоскости. В некоторый момент скорости точек A и B направлены так, как указано на рисунке.</w:t>
                  </w:r>
                </w:p>
                <w:p w14:paraId="7BCF736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9542865" wp14:editId="3C9E9564">
                        <wp:extent cx="2721934" cy="1355501"/>
                        <wp:effectExtent l="0" t="0" r="2540" b="0"/>
                        <wp:docPr id="124" name="Рисунок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5148" cy="1357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08AE612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фигуры …</w:t>
                  </w:r>
                </w:p>
                <w:p w14:paraId="4BA92E7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34682A4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 -: находится на прямой L слева от точки A</w:t>
                  </w:r>
                </w:p>
                <w:p w14:paraId="1B29BABC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справа от точки B</w:t>
                  </w:r>
                </w:p>
                <w:p w14:paraId="2AED7DD6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</w:tc>
            </w:tr>
            <w:tr w:rsidR="00867CF3" w14:paraId="03F05C4A" w14:textId="77777777" w:rsidTr="005131DA">
              <w:tc>
                <w:tcPr>
                  <w:tcW w:w="559" w:type="pct"/>
                </w:tcPr>
                <w:p w14:paraId="4EE3954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38" w:type="pct"/>
                </w:tcPr>
                <w:p w14:paraId="0BE20D9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и перпендикулярной плоскости колеса, с угловой скоростью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385C49B8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2192" type="#_x0000_t75" alt="" style="width:12.75pt;height:12pt">
                        <v:imagedata r:id="rId12" r:href="rId13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  <w:r w:rsidRPr="005131DA">
                    <w:rPr>
                      <w:sz w:val="24"/>
                      <w:szCs w:val="24"/>
                    </w:rPr>
                    <w:br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4784E073">
                      <v:shape id="_x0000_i2193" type="#_x0000_t75" alt="" style="width:122.25pt;height:114pt">
                        <v:imagedata r:id="rId14" r:href="rId15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Тогда 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7A2F78E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4FA375FE">
                      <v:shape id="_x0000_i2194" type="#_x0000_t75" alt="" style="width:51.75pt;height:34.5pt">
                        <v:imagedata r:id="rId16" r:href="rId17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4CF25F6C">
                      <v:shape id="_x0000_i2195" type="#_x0000_t75" alt="" style="width:43.5pt;height:15.75pt">
                        <v:imagedata r:id="rId18" r:href="rId19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09439D63">
                      <v:shape id="_x0000_i2196" type="#_x0000_t75" alt="" style="width:47.25pt;height:36.75pt">
                        <v:imagedata r:id="rId20" r:href="rId21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 xml:space="preserve">          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01F988B4">
                      <v:shape id="_x0000_i2197" type="#_x0000_t75" alt="" style="width:47.25pt;height:36pt">
                        <v:imagedata r:id="rId22" r:href="rId23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867CF3" w14:paraId="4F43747E" w14:textId="77777777" w:rsidTr="005131DA">
              <w:tc>
                <w:tcPr>
                  <w:tcW w:w="559" w:type="pct"/>
                </w:tcPr>
                <w:p w14:paraId="3711247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3538" w:type="pct"/>
                </w:tcPr>
                <w:p w14:paraId="27B03801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AD5E9FB" wp14:editId="6B7E150D">
                        <wp:extent cx="161925" cy="228600"/>
                        <wp:effectExtent l="0" t="0" r="9525" b="0"/>
                        <wp:docPr id="259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EFA8FE1" wp14:editId="4D6E83D4">
                        <wp:extent cx="190500" cy="228600"/>
                        <wp:effectExtent l="0" t="0" r="0" b="0"/>
                        <wp:docPr id="258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.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 &lt; </w:t>
                  </w:r>
                  <w:r w:rsidRPr="005131DA">
                    <w:rPr>
                      <w:i/>
                      <w:sz w:val="24"/>
                      <w:szCs w:val="24"/>
                      <w:lang w:val="en-US"/>
                    </w:rPr>
                    <w:t>V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 Мгновенный центр скоростей колеса …</w:t>
                  </w:r>
                </w:p>
                <w:p w14:paraId="2E614B3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3C434BC" wp14:editId="3927C62C">
                        <wp:extent cx="1860697" cy="1695708"/>
                        <wp:effectExtent l="0" t="0" r="6350" b="0"/>
                        <wp:docPr id="257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3802" cy="17167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65904AEF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6B97A29D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  <w:p w14:paraId="3346618A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2E18B26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</w:tc>
            </w:tr>
            <w:tr w:rsidR="00867CF3" w14:paraId="40F9E677" w14:textId="77777777" w:rsidTr="005131DA">
              <w:tc>
                <w:tcPr>
                  <w:tcW w:w="559" w:type="pct"/>
                </w:tcPr>
                <w:p w14:paraId="69D8EA2D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38" w:type="pct"/>
                </w:tcPr>
                <w:p w14:paraId="419CA97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Колесо автомобиля движется по дороге без проскальзывания</w:t>
                  </w:r>
                </w:p>
                <w:p w14:paraId="321E5ABA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5EA5077" wp14:editId="491DADD6">
                        <wp:extent cx="1520455" cy="1853589"/>
                        <wp:effectExtent l="0" t="0" r="3810" b="0"/>
                        <wp:docPr id="125" name="Рисунок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3862" cy="18577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18B6E42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Мгновенный центр скоростей колеса …</w:t>
                  </w:r>
                </w:p>
              </w:tc>
              <w:tc>
                <w:tcPr>
                  <w:tcW w:w="903" w:type="pct"/>
                </w:tcPr>
                <w:p w14:paraId="6D11A7E6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совпадает с точкой B </w:t>
                  </w:r>
                </w:p>
                <w:p w14:paraId="59631F2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между точками A и B</w:t>
                  </w:r>
                </w:p>
                <w:p w14:paraId="4AAF446E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точки B</w:t>
                  </w:r>
                </w:p>
                <w:p w14:paraId="40E1165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точки A</w:t>
                  </w:r>
                </w:p>
              </w:tc>
            </w:tr>
            <w:tr w:rsidR="00867CF3" w14:paraId="66FE512B" w14:textId="77777777" w:rsidTr="005131DA">
              <w:tc>
                <w:tcPr>
                  <w:tcW w:w="559" w:type="pct"/>
                </w:tcPr>
                <w:p w14:paraId="4E0B48A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38" w:type="pct"/>
                </w:tcPr>
                <w:p w14:paraId="21F0392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В является соединительным шарниром на рисунке…</w:t>
                  </w:r>
                </w:p>
                <w:p w14:paraId="17CDE71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2A2C4F5" wp14:editId="096AB928">
                        <wp:extent cx="1285547" cy="981075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818" cy="985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E4DF850" wp14:editId="703C0B86">
                        <wp:extent cx="1504950" cy="1072276"/>
                        <wp:effectExtent l="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6671" cy="1080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1260C61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92F430" wp14:editId="02AEAD7B">
                        <wp:extent cx="1228725" cy="941491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29" cy="948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2420B93" wp14:editId="3AC2A93F">
                        <wp:extent cx="1285875" cy="1092025"/>
                        <wp:effectExtent l="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054" cy="109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3BB5CE9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48C3392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0474F6F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163270F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28247F6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14:paraId="465E965C" w14:textId="77777777" w:rsidTr="005131DA">
              <w:tc>
                <w:tcPr>
                  <w:tcW w:w="559" w:type="pct"/>
                </w:tcPr>
                <w:p w14:paraId="457CD921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38" w:type="pct"/>
                </w:tcPr>
                <w:p w14:paraId="61A2A027" w14:textId="77777777" w:rsidR="00867CF3" w:rsidRPr="005131DA" w:rsidRDefault="00867CF3" w:rsidP="00867CF3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8E3B21E" wp14:editId="32351219">
                        <wp:extent cx="3114675" cy="1902476"/>
                        <wp:effectExtent l="0" t="0" r="0" b="2540"/>
                        <wp:docPr id="394" name="Рисунок 39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1310" cy="19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E6D7DA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Однородная невесомая балка АВ длиной 5 м концом А </w:t>
                  </w:r>
                  <w:hyperlink r:id="rId32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центра С 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90423D2" wp14:editId="6EDF07DA">
                        <wp:extent cx="619125" cy="257175"/>
                        <wp:effectExtent l="0" t="0" r="0" b="0"/>
                        <wp:docPr id="395" name="Рисунок 395" descr="https://test.i-exam.ru/training/student/pic/2434_248971/ea2ce66f42576b4db0c5b9cadd6eb70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test.i-exam.ru/training/student/pic/2434_248971/ea2ce66f42576b4db0c5b9cadd6eb70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 равен … Нм.</w:t>
                  </w:r>
                </w:p>
              </w:tc>
              <w:tc>
                <w:tcPr>
                  <w:tcW w:w="903" w:type="pct"/>
                </w:tcPr>
                <w:p w14:paraId="50F39E4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0</w:t>
                  </w:r>
                </w:p>
                <w:p w14:paraId="2D0D2DE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0,50</w:t>
                  </w:r>
                </w:p>
                <w:p w14:paraId="6DA7557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-0,50</w:t>
                  </w:r>
                </w:p>
                <w:p w14:paraId="47862F1D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2,00</w:t>
                  </w:r>
                </w:p>
              </w:tc>
            </w:tr>
            <w:tr w:rsidR="00867CF3" w14:paraId="0BCDE32E" w14:textId="77777777" w:rsidTr="005131DA">
              <w:tc>
                <w:tcPr>
                  <w:tcW w:w="559" w:type="pct"/>
                </w:tcPr>
                <w:p w14:paraId="35BB1F7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38" w:type="pct"/>
                </w:tcPr>
                <w:p w14:paraId="66B2F31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D3D2ADB" wp14:editId="2EA20CB8">
                        <wp:extent cx="3114675" cy="1498729"/>
                        <wp:effectExtent l="0" t="0" r="0" b="6350"/>
                        <wp:docPr id="14" name="Рисунок 14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2702" cy="15362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25AC66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горизонтальной составляющей реакции в опоре В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9CEBDBF" wp14:editId="2B520621">
                        <wp:extent cx="266700" cy="257175"/>
                        <wp:effectExtent l="0" t="0" r="0" b="9525"/>
                        <wp:docPr id="16" name="Рисунок 16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4C1ED3E" wp14:editId="1EB7216B">
                        <wp:extent cx="200025" cy="257175"/>
                        <wp:effectExtent l="0" t="0" r="9525" b="9525"/>
                        <wp:docPr id="18" name="Рисунок 18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289BAB1" wp14:editId="28CC1AAE">
                        <wp:extent cx="200025" cy="257175"/>
                        <wp:effectExtent l="0" t="0" r="9525" b="9525"/>
                        <wp:docPr id="20" name="Рисунок 20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  <w:tc>
                <w:tcPr>
                  <w:tcW w:w="903" w:type="pct"/>
                </w:tcPr>
                <w:p w14:paraId="1253B17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5,00</w:t>
                  </w:r>
                </w:p>
                <w:p w14:paraId="2FCC68D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  <w:p w14:paraId="4FDFD46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12,50</w:t>
                  </w:r>
                </w:p>
                <w:p w14:paraId="58E55A40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-12,50</w:t>
                  </w:r>
                </w:p>
              </w:tc>
            </w:tr>
            <w:tr w:rsidR="00867CF3" w14:paraId="27C459AB" w14:textId="77777777" w:rsidTr="005131DA">
              <w:tc>
                <w:tcPr>
                  <w:tcW w:w="559" w:type="pct"/>
                </w:tcPr>
                <w:p w14:paraId="749105E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38" w:type="pct"/>
                </w:tcPr>
                <w:p w14:paraId="7A9C062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9283AC9" wp14:editId="576405FD">
                        <wp:extent cx="133350" cy="152400"/>
                        <wp:effectExtent l="0" t="0" r="0" b="0"/>
                        <wp:docPr id="117" name="Рисунок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=10+2t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3</w:t>
                  </w:r>
                  <w:r w:rsidRPr="005131DA">
                    <w:rPr>
                      <w:sz w:val="24"/>
                      <w:szCs w:val="24"/>
                    </w:rPr>
                    <w:t xml:space="preserve">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3469400" wp14:editId="35A89CB7">
                        <wp:extent cx="133350" cy="152400"/>
                        <wp:effectExtent l="0" t="0" r="0" b="0"/>
                        <wp:docPr id="116" name="Рисунок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4EA49F4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090F4B8" wp14:editId="74090152">
                        <wp:extent cx="1733107" cy="1537989"/>
                        <wp:effectExtent l="0" t="0" r="635" b="5080"/>
                        <wp:docPr id="115" name="Рисунок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7196" cy="15416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C7EEE37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  <w:tc>
                <w:tcPr>
                  <w:tcW w:w="903" w:type="pct"/>
                </w:tcPr>
                <w:p w14:paraId="4C8566C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100</w:t>
                  </w:r>
                </w:p>
                <w:p w14:paraId="34C4E65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120</w:t>
                  </w:r>
                </w:p>
                <w:p w14:paraId="00C56FB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240</w:t>
                  </w:r>
                </w:p>
                <w:p w14:paraId="315BD710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-240</w:t>
                  </w:r>
                </w:p>
              </w:tc>
            </w:tr>
            <w:tr w:rsidR="00867CF3" w14:paraId="0E6E6DCF" w14:textId="77777777" w:rsidTr="005131DA">
              <w:tc>
                <w:tcPr>
                  <w:tcW w:w="559" w:type="pct"/>
                </w:tcPr>
                <w:p w14:paraId="32B0AD6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38" w:type="pct"/>
                </w:tcPr>
                <w:p w14:paraId="3EFA2EEA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катится по горизонтальной плоскости, имея в точке C скорость </w:t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1B732ED1">
                      <v:shape id="_x0000_i2198" type="#_x0000_t75" alt="" style="width:13.5pt;height:18pt">
                        <v:imagedata r:id="rId40" r:href="rId41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>.</w:t>
                  </w:r>
                </w:p>
                <w:p w14:paraId="1EE68FF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2CD7BC74">
                      <v:shape id="_x0000_i2199" type="#_x0000_t75" alt="" style="width:134.25pt;height:104.25pt">
                        <v:imagedata r:id="rId42" r:href="rId43" cropbottom="8629f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0E2D43A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Кинетическая энергия колеса равна …</w:t>
                  </w:r>
                </w:p>
              </w:tc>
              <w:tc>
                <w:tcPr>
                  <w:tcW w:w="903" w:type="pct"/>
                </w:tcPr>
                <w:p w14:paraId="798855F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6B656E47">
                      <v:shape id="_x0000_i2200" type="#_x0000_t75" alt="" style="width:35.25pt;height:39pt">
                        <v:imagedata r:id="rId44" r:href="rId45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E570D2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2D448637">
                      <v:shape id="_x0000_i2201" type="#_x0000_t75" alt="" style="width:31.5pt;height:18pt">
                        <v:imagedata r:id="rId46" r:href="rId47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tab/>
                  </w:r>
                </w:p>
                <w:p w14:paraId="6CA1110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38DDBF87">
                      <v:shape id="_x0000_i2202" type="#_x0000_t75" alt="" style="width:40.5pt;height:39pt">
                        <v:imagedata r:id="rId48" r:href="rId49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  <w:p w14:paraId="7A17DEE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2E0965D3">
                      <v:shape id="_x0000_i2203" type="#_x0000_t75" alt="" style="width:35.25pt;height:39pt">
                        <v:imagedata r:id="rId50" r:href="rId51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867CF3" w14:paraId="67A69F5C" w14:textId="77777777" w:rsidTr="005131DA">
              <w:tc>
                <w:tcPr>
                  <w:tcW w:w="559" w:type="pct"/>
                </w:tcPr>
                <w:p w14:paraId="3D775CF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3538" w:type="pct"/>
                </w:tcPr>
                <w:p w14:paraId="2737437F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Точка </w:t>
                  </w:r>
                  <w:proofErr w:type="gramStart"/>
                  <w:r w:rsidRPr="005131DA">
                    <w:rPr>
                      <w:sz w:val="24"/>
                      <w:szCs w:val="24"/>
                    </w:rPr>
                    <w:t>движется  по</w:t>
                  </w:r>
                  <w:proofErr w:type="gramEnd"/>
                  <w:r w:rsidRPr="005131DA">
                    <w:rPr>
                      <w:sz w:val="24"/>
                      <w:szCs w:val="24"/>
                    </w:rPr>
                    <w:t xml:space="preserve"> заданной траектории по закону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1860" w:dyaOrig="360" w14:anchorId="0419D7AC">
                      <v:shape id="_x0000_i2204" type="#_x0000_t75" style="width:114pt;height:22.5pt" o:ole="" fillcolor="window">
                        <v:imagedata r:id="rId52" o:title=""/>
                      </v:shape>
                      <o:OLEObject Type="Embed" ProgID="Equation.3" ShapeID="_x0000_i2204" DrawAspect="Content" ObjectID="_1755807789" r:id="rId53"/>
                    </w:object>
                  </w:r>
                  <w:r w:rsidRPr="005131DA">
                    <w:rPr>
                      <w:sz w:val="24"/>
                      <w:szCs w:val="24"/>
                    </w:rPr>
                    <w:t xml:space="preserve"> м. В момент времени   </w:t>
                  </w:r>
                  <w:r w:rsidRPr="005131DA">
                    <w:rPr>
                      <w:i/>
                      <w:sz w:val="24"/>
                      <w:szCs w:val="24"/>
                    </w:rPr>
                    <w:t xml:space="preserve">t </w:t>
                  </w:r>
                  <w:r w:rsidRPr="005131DA">
                    <w:rPr>
                      <w:sz w:val="24"/>
                      <w:szCs w:val="24"/>
                    </w:rPr>
                    <w:t xml:space="preserve">= 1 c нормальное ускорение равно </w:t>
                  </w:r>
                  <w:proofErr w:type="spellStart"/>
                  <w:r w:rsidRPr="005131DA">
                    <w:rPr>
                      <w:i/>
                      <w:sz w:val="24"/>
                      <w:szCs w:val="24"/>
                    </w:rPr>
                    <w:t>а</w:t>
                  </w:r>
                  <w:r w:rsidRPr="005131DA">
                    <w:rPr>
                      <w:i/>
                      <w:sz w:val="24"/>
                      <w:szCs w:val="24"/>
                      <w:vertAlign w:val="subscript"/>
                    </w:rPr>
                    <w:t>n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= 10</w:t>
                  </w:r>
                  <w:r w:rsidRPr="005131DA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>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 xml:space="preserve">. Радиус кривизны траектории </w:t>
                  </w:r>
                  <w:r w:rsidRPr="005131DA">
                    <w:rPr>
                      <w:position w:val="-10"/>
                      <w:sz w:val="24"/>
                      <w:szCs w:val="24"/>
                    </w:rPr>
                    <w:object w:dxaOrig="200" w:dyaOrig="260" w14:anchorId="6E73A225">
                      <v:shape id="_x0000_i2205" type="#_x0000_t75" style="width:12.75pt;height:16.5pt" o:ole="" fillcolor="window">
                        <v:imagedata r:id="rId54" o:title=""/>
                      </v:shape>
                      <o:OLEObject Type="Embed" ProgID="Equation.DSMT4" ShapeID="_x0000_i2205" DrawAspect="Content" ObjectID="_1755807790" r:id="rId55"/>
                    </w:object>
                  </w:r>
                  <w:r w:rsidRPr="005131DA">
                    <w:rPr>
                      <w:sz w:val="24"/>
                      <w:szCs w:val="24"/>
                    </w:rPr>
                    <w:t> (в м) в данный момент равен … (выберите один правильный ответ из списка предложенных):</w:t>
                  </w:r>
                </w:p>
              </w:tc>
              <w:tc>
                <w:tcPr>
                  <w:tcW w:w="903" w:type="pct"/>
                </w:tcPr>
                <w:p w14:paraId="0E251863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0,5</w:t>
                  </w:r>
                </w:p>
                <w:p w14:paraId="402538C0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2,5</w:t>
                  </w:r>
                </w:p>
                <w:p w14:paraId="6EFEECB9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0,9</w:t>
                  </w:r>
                </w:p>
                <w:p w14:paraId="44CC6048" w14:textId="77777777" w:rsidR="00867CF3" w:rsidRPr="005131DA" w:rsidRDefault="00867CF3" w:rsidP="00867CF3">
                  <w:pPr>
                    <w:pStyle w:val="16"/>
                    <w:ind w:firstLine="0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0,1</w:t>
                  </w:r>
                </w:p>
                <w:p w14:paraId="6F96735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14:paraId="1A7CE903" w14:textId="77777777" w:rsidTr="005131DA">
              <w:tc>
                <w:tcPr>
                  <w:tcW w:w="559" w:type="pct"/>
                </w:tcPr>
                <w:p w14:paraId="7E3C7AA3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538" w:type="pct"/>
                </w:tcPr>
                <w:p w14:paraId="7139C6D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Зубчатое колесо 1 перемещается между рейками 2 и 3, имеющими скорости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88495C3" wp14:editId="31720DC4">
                        <wp:extent cx="161925" cy="228600"/>
                        <wp:effectExtent l="0" t="0" r="9525" b="0"/>
                        <wp:docPr id="256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 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F86ED51" wp14:editId="764B49D0">
                        <wp:extent cx="190500" cy="228600"/>
                        <wp:effectExtent l="0" t="0" r="0" b="0"/>
                        <wp:docPr id="127" name="Рисунок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Мгновенный центр скоростей колеса …</w:t>
                  </w:r>
                </w:p>
                <w:p w14:paraId="508DD0E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15BA779" wp14:editId="7434B0FC">
                        <wp:extent cx="2000250" cy="1813953"/>
                        <wp:effectExtent l="0" t="0" r="0" b="0"/>
                        <wp:docPr id="126" name="Рисунок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6119" cy="18283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6B9389E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совпадает с центром колеса</w:t>
                  </w:r>
                </w:p>
                <w:p w14:paraId="161D486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не существует</w:t>
                  </w:r>
                </w:p>
                <w:p w14:paraId="7C6FF607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ниже рейки 3</w:t>
                  </w:r>
                </w:p>
                <w:p w14:paraId="6E3E5D7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находится на прямой L выше рейки 2</w:t>
                  </w:r>
                </w:p>
              </w:tc>
            </w:tr>
            <w:tr w:rsidR="00867CF3" w14:paraId="27E5ED2E" w14:textId="77777777" w:rsidTr="005131DA">
              <w:tc>
                <w:tcPr>
                  <w:tcW w:w="559" w:type="pct"/>
                </w:tcPr>
                <w:p w14:paraId="4503C91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538" w:type="pct"/>
                </w:tcPr>
                <w:p w14:paraId="3D466F9E" w14:textId="77777777" w:rsidR="00867CF3" w:rsidRPr="005131DA" w:rsidRDefault="00867CF3" w:rsidP="00867CF3">
                  <w:pPr>
                    <w:keepNext/>
                    <w:jc w:val="both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476A032" wp14:editId="75EC6053">
                        <wp:extent cx="142875" cy="133350"/>
                        <wp:effectExtent l="0" t="0" r="9525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5234C85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83838E8" wp14:editId="6FEBCD5B">
                        <wp:extent cx="1657350" cy="1639996"/>
                        <wp:effectExtent l="0" t="0" r="0" b="0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3231" cy="16557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03" w:type="pct"/>
                </w:tcPr>
                <w:p w14:paraId="4DF626BE" w14:textId="77777777" w:rsidR="00867CF3" w:rsidRPr="005131DA" w:rsidRDefault="00867CF3" w:rsidP="00867CF3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ADCB</w:t>
                  </w:r>
                </w:p>
                <w:p w14:paraId="773913E6" w14:textId="77777777" w:rsidR="00867CF3" w:rsidRPr="005131DA" w:rsidRDefault="00867CF3" w:rsidP="00867CF3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DACB</w:t>
                  </w:r>
                </w:p>
                <w:p w14:paraId="63BD4654" w14:textId="77777777" w:rsidR="00867CF3" w:rsidRPr="005131DA" w:rsidRDefault="00867CF3" w:rsidP="00867CF3">
                  <w:pPr>
                    <w:rPr>
                      <w:sz w:val="24"/>
                      <w:szCs w:val="24"/>
                      <w:lang w:val="en-US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CADB</w:t>
                  </w:r>
                </w:p>
                <w:p w14:paraId="6F3FF46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  <w:lang w:val="en-US"/>
                    </w:rPr>
                    <w:t>BADC</w:t>
                  </w:r>
                </w:p>
              </w:tc>
            </w:tr>
            <w:tr w:rsidR="00867CF3" w14:paraId="3BCC2E9D" w14:textId="77777777" w:rsidTr="005131DA">
              <w:tc>
                <w:tcPr>
                  <w:tcW w:w="559" w:type="pct"/>
                </w:tcPr>
                <w:p w14:paraId="3AC8C6F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538" w:type="pct"/>
                </w:tcPr>
                <w:p w14:paraId="4386CA7A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невесомым стержнем на рисунке…</w:t>
                  </w:r>
                </w:p>
                <w:p w14:paraId="251279BF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4321B49" wp14:editId="514DA9D8">
                        <wp:extent cx="1202406" cy="1171575"/>
                        <wp:effectExtent l="0" t="0" r="0" b="0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4163" cy="11732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B7993A5" wp14:editId="7221E20D">
                        <wp:extent cx="1571625" cy="1022195"/>
                        <wp:effectExtent l="0" t="0" r="0" b="6985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7801" cy="1026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D55C8B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8EA0702" wp14:editId="651B9BFC">
                        <wp:extent cx="1285875" cy="1154189"/>
                        <wp:effectExtent l="0" t="0" r="0" b="8255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7918" cy="11560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F3BFE97" wp14:editId="6BA2E435">
                        <wp:extent cx="1495425" cy="1063819"/>
                        <wp:effectExtent l="0" t="0" r="0" b="3175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99821" cy="10669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4C174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3" w:type="pct"/>
                </w:tcPr>
                <w:p w14:paraId="16254C3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  <w:p w14:paraId="2FE9C2E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  <w:p w14:paraId="35E616F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3</w:t>
                  </w:r>
                </w:p>
                <w:p w14:paraId="570BEAC7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  <w:p w14:paraId="7F3AC77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14:paraId="52A0B9CC" w14:textId="77777777" w:rsidTr="005131DA">
              <w:tc>
                <w:tcPr>
                  <w:tcW w:w="559" w:type="pct"/>
                </w:tcPr>
                <w:p w14:paraId="232516CD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15</w:t>
                  </w:r>
                </w:p>
              </w:tc>
              <w:tc>
                <w:tcPr>
                  <w:tcW w:w="3538" w:type="pct"/>
                </w:tcPr>
                <w:p w14:paraId="60E8812D" w14:textId="77777777" w:rsidR="00867CF3" w:rsidRPr="005131DA" w:rsidRDefault="00867CF3" w:rsidP="00867CF3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319C11C" wp14:editId="6E1232C0">
                        <wp:extent cx="3228975" cy="1972293"/>
                        <wp:effectExtent l="0" t="0" r="0" b="9525"/>
                        <wp:docPr id="397" name="Рисунок 397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3405" cy="20055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B1AD365" w14:textId="77777777" w:rsidR="00867CF3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63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</w:t>
                  </w:r>
                  <w:r w:rsidRPr="005131DA">
                    <w:rPr>
                      <w:color w:val="000000"/>
                      <w:sz w:val="24"/>
                      <w:szCs w:val="24"/>
                      <w:highlight w:val="lightGray"/>
                      <w:shd w:val="clear" w:color="auto" w:fill="FFFFFF"/>
                    </w:rPr>
                    <w:t>F = 5</w:t>
                  </w: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H, равномерно распределенная нагрузка интенсивности q = 5 Н/м, момент М = 4 Нм, пара сил с Р = 3 Н и плечом 1 м.  Момент силы F относительно центра </w:t>
                  </w:r>
                  <w:proofErr w:type="gramStart"/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В  равен</w:t>
                  </w:r>
                  <w:proofErr w:type="gramEnd"/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… Нм. (Ответ округлите до десятых).</w:t>
                  </w:r>
                </w:p>
                <w:p w14:paraId="030556A2" w14:textId="77777777" w:rsidR="00867CF3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14:paraId="6B6481F1" w14:textId="77777777" w:rsidR="00867CF3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14:paraId="52B078DB" w14:textId="7ED924C4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903" w:type="pct"/>
                </w:tcPr>
                <w:p w14:paraId="57195DC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-2,5</w:t>
                  </w:r>
                </w:p>
                <w:p w14:paraId="032F443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4,00</w:t>
                  </w:r>
                </w:p>
                <w:p w14:paraId="47585F7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1,00</w:t>
                  </w:r>
                </w:p>
                <w:p w14:paraId="245383F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-5,00</w:t>
                  </w:r>
                </w:p>
              </w:tc>
            </w:tr>
          </w:tbl>
          <w:p w14:paraId="7B04B001" w14:textId="25ABC144" w:rsidR="00867CF3" w:rsidRDefault="00867CF3" w:rsidP="00867CF3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открытого типа</w:t>
            </w:r>
            <w:r>
              <w:rPr>
                <w:b/>
                <w:sz w:val="24"/>
                <w:szCs w:val="24"/>
              </w:rPr>
              <w:t xml:space="preserve"> ОПК-1</w:t>
            </w:r>
          </w:p>
          <w:tbl>
            <w:tblPr>
              <w:tblStyle w:val="ac"/>
              <w:tblW w:w="5000" w:type="pct"/>
              <w:tblLook w:val="04A0" w:firstRow="1" w:lastRow="0" w:firstColumn="1" w:lastColumn="0" w:noHBand="0" w:noVBand="1"/>
            </w:tblPr>
            <w:tblGrid>
              <w:gridCol w:w="1262"/>
              <w:gridCol w:w="7666"/>
            </w:tblGrid>
            <w:tr w:rsidR="00867CF3" w:rsidRPr="005131DA" w14:paraId="6E4FDD03" w14:textId="77777777" w:rsidTr="005131DA">
              <w:tc>
                <w:tcPr>
                  <w:tcW w:w="707" w:type="pct"/>
                  <w:vAlign w:val="center"/>
                </w:tcPr>
                <w:p w14:paraId="7DE121F4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№ задания</w:t>
                  </w:r>
                </w:p>
              </w:tc>
              <w:tc>
                <w:tcPr>
                  <w:tcW w:w="4293" w:type="pct"/>
                  <w:vAlign w:val="center"/>
                </w:tcPr>
                <w:p w14:paraId="40E076C4" w14:textId="77777777" w:rsidR="00867CF3" w:rsidRPr="005131DA" w:rsidRDefault="00867CF3" w:rsidP="00867C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131DA">
                    <w:rPr>
                      <w:b/>
                      <w:sz w:val="24"/>
                      <w:szCs w:val="24"/>
                    </w:rPr>
                    <w:t>Формулировка задания</w:t>
                  </w:r>
                </w:p>
              </w:tc>
            </w:tr>
            <w:tr w:rsidR="00867CF3" w:rsidRPr="005131DA" w14:paraId="38E82AE8" w14:textId="77777777" w:rsidTr="005131DA">
              <w:tc>
                <w:tcPr>
                  <w:tcW w:w="707" w:type="pct"/>
                </w:tcPr>
                <w:p w14:paraId="08DEAC6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93" w:type="pct"/>
                </w:tcPr>
                <w:p w14:paraId="6188F66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B31D8F3" wp14:editId="525CBD04">
                        <wp:extent cx="3519376" cy="1693463"/>
                        <wp:effectExtent l="0" t="0" r="5080" b="2540"/>
                        <wp:docPr id="26" name="Рисунок 26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6793" cy="17210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61F1CF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20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15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12 кН/м. Длины участков AD, DE и EВ равны 3 м. Горизонтальная проекция реакции связей в точке В равна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67CF3" w:rsidRPr="005131DA" w14:paraId="750A3D23" w14:textId="77777777" w:rsidTr="005131DA">
              <w:tc>
                <w:tcPr>
                  <w:tcW w:w="707" w:type="pct"/>
                </w:tcPr>
                <w:p w14:paraId="3DC2C9A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93" w:type="pct"/>
                </w:tcPr>
                <w:p w14:paraId="74BE7DBA" w14:textId="77777777" w:rsidR="00867CF3" w:rsidRPr="005131DA" w:rsidRDefault="00867CF3" w:rsidP="00867CF3">
                  <w:pPr>
                    <w:shd w:val="clear" w:color="auto" w:fill="FFFFFF"/>
                    <w:tabs>
                      <w:tab w:val="left" w:pos="0"/>
                    </w:tabs>
                    <w:ind w:right="-1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гибкой связью на рисунке…</w:t>
                  </w:r>
                </w:p>
                <w:p w14:paraId="4AEA510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ACC1B05" wp14:editId="13355D1F">
                        <wp:extent cx="1543050" cy="1311193"/>
                        <wp:effectExtent l="0" t="0" r="0" b="381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4325" cy="1312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 2.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1421AA0" wp14:editId="60040D9E">
                        <wp:extent cx="1295400" cy="1621189"/>
                        <wp:effectExtent l="0" t="0" r="0" b="0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6984" cy="16231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A32D774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68B47A9" wp14:editId="7848D47D">
                        <wp:extent cx="1647825" cy="1260101"/>
                        <wp:effectExtent l="0" t="0" r="0" b="0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1078" cy="12625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D0CC529" wp14:editId="0DF47237">
                        <wp:extent cx="1552575" cy="1315023"/>
                        <wp:effectExtent l="0" t="0" r="0" b="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4382" cy="131655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803E2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:rsidRPr="005131DA" w14:paraId="4CBB5E40" w14:textId="77777777" w:rsidTr="005131DA">
              <w:tc>
                <w:tcPr>
                  <w:tcW w:w="707" w:type="pct"/>
                </w:tcPr>
                <w:p w14:paraId="24D8538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4293" w:type="pct"/>
                </w:tcPr>
                <w:p w14:paraId="1A09974C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Точка А является точкой с идеально гладкой опорой на рисунке…</w:t>
                  </w:r>
                </w:p>
                <w:p w14:paraId="7CFE00FE" w14:textId="77777777" w:rsidR="00867CF3" w:rsidRPr="005131DA" w:rsidRDefault="00867CF3" w:rsidP="00867CF3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1.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5CE63EC" wp14:editId="09DC3A91">
                        <wp:extent cx="1295400" cy="1163782"/>
                        <wp:effectExtent l="0" t="0" r="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7948" cy="11660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   2.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60BF7A75" wp14:editId="2CC9B3AC">
                        <wp:extent cx="1609725" cy="1165135"/>
                        <wp:effectExtent l="0" t="0" r="0" b="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6335" cy="11699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790DEE" w14:textId="77777777" w:rsidR="00867CF3" w:rsidRPr="005131DA" w:rsidRDefault="00867CF3" w:rsidP="00867CF3">
                  <w:pPr>
                    <w:keepNext/>
                    <w:jc w:val="center"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3.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0FE86CE" wp14:editId="4F8664F3">
                        <wp:extent cx="1238250" cy="1293109"/>
                        <wp:effectExtent l="0" t="0" r="0" b="254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9881" cy="1294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sz w:val="24"/>
                      <w:szCs w:val="24"/>
                    </w:rPr>
                    <w:tab/>
                    <w:t xml:space="preserve">4.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1DBAF7E" wp14:editId="13E86039">
                        <wp:extent cx="1619250" cy="1228641"/>
                        <wp:effectExtent l="0" t="0" r="0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3929" cy="12321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67CF3" w:rsidRPr="005131DA" w14:paraId="2B0F81E4" w14:textId="77777777" w:rsidTr="005131DA">
              <w:tc>
                <w:tcPr>
                  <w:tcW w:w="707" w:type="pct"/>
                </w:tcPr>
                <w:p w14:paraId="4B1BA0F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93" w:type="pct"/>
                </w:tcPr>
                <w:p w14:paraId="7DFB8DF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fldChar w:fldCharType="begin"/>
                  </w:r>
                  <w:r w:rsidRPr="005131DA">
                    <w:rPr>
                      <w:sz w:val="24"/>
                      <w:szCs w:val="24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5131DA">
                    <w:rPr>
                      <w:sz w:val="24"/>
                      <w:szCs w:val="24"/>
                    </w:rPr>
                    <w:fldChar w:fldCharType="separate"/>
                  </w:r>
                  <w:r w:rsidRPr="005131DA">
                    <w:rPr>
                      <w:sz w:val="24"/>
                      <w:szCs w:val="24"/>
                    </w:rPr>
                    <w:pict w14:anchorId="65205C47">
                      <v:shape id="_x0000_i2206" type="#_x0000_t75" alt="" style="width:120.75pt;height:149.25pt">
                        <v:imagedata r:id="rId72" r:href="rId73"/>
                      </v:shape>
                    </w:pict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fldChar w:fldCharType="end"/>
                  </w:r>
                  <w:r w:rsidRPr="005131DA">
                    <w:rPr>
                      <w:sz w:val="24"/>
                      <w:szCs w:val="24"/>
                    </w:rPr>
                    <w:br/>
                    <w:t>Укажите последовательность точек в порядке увеличения их скоростей …</w:t>
                  </w:r>
                </w:p>
              </w:tc>
            </w:tr>
            <w:tr w:rsidR="00867CF3" w:rsidRPr="005131DA" w14:paraId="7F80C5BE" w14:textId="77777777" w:rsidTr="005131DA">
              <w:tc>
                <w:tcPr>
                  <w:tcW w:w="707" w:type="pct"/>
                </w:tcPr>
                <w:p w14:paraId="0CF6D60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93" w:type="pct"/>
                </w:tcPr>
                <w:p w14:paraId="747EA2D6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4C03077" wp14:editId="6C102330">
                        <wp:extent cx="133350" cy="152400"/>
                        <wp:effectExtent l="0" t="0" r="0" b="0"/>
                        <wp:docPr id="114" name="Рисунок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222E019" wp14:editId="4EFBFC11">
                        <wp:extent cx="133350" cy="152400"/>
                        <wp:effectExtent l="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3939DE1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340201FA" wp14:editId="4C129994">
                        <wp:extent cx="1438275" cy="1276350"/>
                        <wp:effectExtent l="0" t="0" r="9525" b="0"/>
                        <wp:docPr id="112" name="Рисунок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09ACA8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Скорость точки А при t=2c будет равна …</w:t>
                  </w:r>
                </w:p>
              </w:tc>
            </w:tr>
            <w:tr w:rsidR="00867CF3" w:rsidRPr="005131DA" w14:paraId="48B27088" w14:textId="77777777" w:rsidTr="005131DA">
              <w:tc>
                <w:tcPr>
                  <w:tcW w:w="707" w:type="pct"/>
                </w:tcPr>
                <w:p w14:paraId="0A2F0A28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4293" w:type="pct"/>
                </w:tcPr>
                <w:p w14:paraId="49A54505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09AA0BB" wp14:editId="4714D0DE">
                        <wp:extent cx="133350" cy="152400"/>
                        <wp:effectExtent l="0" t="0" r="0" b="0"/>
                        <wp:docPr id="123" name="Рисунок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=1+6t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49DB191" wp14:editId="30B1A93F">
                        <wp:extent cx="133350" cy="152400"/>
                        <wp:effectExtent l="0" t="0" r="0" b="0"/>
                        <wp:docPr id="122" name="Рисунок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6455BC43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AB697C0" wp14:editId="39E86DA1">
                        <wp:extent cx="1438275" cy="1276350"/>
                        <wp:effectExtent l="0" t="0" r="9525" b="0"/>
                        <wp:docPr id="121" name="Рисунок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8244250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867CF3" w:rsidRPr="005131DA" w14:paraId="5B4F96C8" w14:textId="77777777" w:rsidTr="005131DA">
              <w:tc>
                <w:tcPr>
                  <w:tcW w:w="707" w:type="pct"/>
                </w:tcPr>
                <w:p w14:paraId="0093ED9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293" w:type="pct"/>
                </w:tcPr>
                <w:p w14:paraId="460DBD8D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4C27AE7" wp14:editId="53F1B959">
                        <wp:extent cx="2780060" cy="1362075"/>
                        <wp:effectExtent l="0" t="0" r="1270" b="0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6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2761" t="27023" r="59635" b="549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91006" cy="13674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2D96F4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Механическая система состоит их трёх твёрдых тел: катка 1, груза 2 и блока 3, соединённых невесомой нерастяжимой нитью. Каток и блок – сплошные однородные диски. На каток действует пара сил с моментом М. в текущем положении груз поднимается со скоростью 3 м/с и ускорением 2 м/с</w:t>
                  </w:r>
                  <w:r w:rsidRPr="005131DA">
                    <w:rPr>
                      <w:sz w:val="24"/>
                      <w:szCs w:val="24"/>
                      <w:vertAlign w:val="superscript"/>
                    </w:rPr>
                    <w:t>2</w:t>
                  </w:r>
                  <w:r w:rsidRPr="005131DA">
                    <w:rPr>
                      <w:sz w:val="24"/>
                      <w:szCs w:val="24"/>
                    </w:rPr>
                    <w:t>. Запишите формулу кинетической энергии тела 1.</w:t>
                  </w:r>
                </w:p>
              </w:tc>
            </w:tr>
            <w:tr w:rsidR="00867CF3" w:rsidRPr="005131DA" w14:paraId="42FF34CF" w14:textId="77777777" w:rsidTr="005131DA">
              <w:tc>
                <w:tcPr>
                  <w:tcW w:w="707" w:type="pct"/>
                </w:tcPr>
                <w:p w14:paraId="175865B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293" w:type="pct"/>
                </w:tcPr>
                <w:p w14:paraId="35426536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</w:t>
                  </w:r>
                  <w:proofErr w:type="gramStart"/>
                  <w:r w:rsidRPr="005131DA">
                    <w:rPr>
                      <w:sz w:val="24"/>
                      <w:szCs w:val="24"/>
                    </w:rPr>
                    <w:t>О  перпендикулярно</w:t>
                  </w:r>
                  <w:proofErr w:type="gramEnd"/>
                  <w:r w:rsidRPr="005131DA">
                    <w:rPr>
                      <w:sz w:val="24"/>
                      <w:szCs w:val="24"/>
                    </w:rPr>
                    <w:t xml:space="preserve"> плоскости колеса,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B606578" wp14:editId="3C219A24">
                        <wp:extent cx="142875" cy="133350"/>
                        <wp:effectExtent l="0" t="0" r="952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Кинетическая энергия колеса равна …</w:t>
                  </w:r>
                </w:p>
                <w:p w14:paraId="4F3192A5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0232021" wp14:editId="0E949604">
                        <wp:extent cx="2073348" cy="1910732"/>
                        <wp:effectExtent l="0" t="0" r="3175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3220" cy="19290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67CF3" w:rsidRPr="005131DA" w14:paraId="2E7040BE" w14:textId="77777777" w:rsidTr="005131DA">
              <w:tc>
                <w:tcPr>
                  <w:tcW w:w="707" w:type="pct"/>
                </w:tcPr>
                <w:p w14:paraId="5399B51A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293" w:type="pct"/>
                </w:tcPr>
                <w:p w14:paraId="4AC5805C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06E2CD5" wp14:editId="1DBAA7BF">
                        <wp:extent cx="142875" cy="133350"/>
                        <wp:effectExtent l="0" t="0" r="9525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. Укажите последовательность точек в порядке увеличения их скоростей …</w:t>
                  </w:r>
                </w:p>
                <w:p w14:paraId="15DA2211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1CC1FEFD" wp14:editId="59600284">
                        <wp:extent cx="1775283" cy="1704975"/>
                        <wp:effectExtent l="0" t="0" r="0" b="0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9214" cy="170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599514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67CF3" w:rsidRPr="005131DA" w14:paraId="5BDE5FB3" w14:textId="77777777" w:rsidTr="005131DA">
              <w:tc>
                <w:tcPr>
                  <w:tcW w:w="707" w:type="pct"/>
                </w:tcPr>
                <w:p w14:paraId="2370775E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293" w:type="pct"/>
                </w:tcPr>
                <w:p w14:paraId="2CA0096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34D78E7" wp14:editId="5E240A23">
                        <wp:extent cx="3609975" cy="1737059"/>
                        <wp:effectExtent l="0" t="0" r="0" b="0"/>
                        <wp:docPr id="55" name="Рисунок 55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6427" cy="1783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963786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кH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пара сил с моментом М = 5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кН·м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реакции опоры в точке А равен …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кН.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7A5C0DA" wp14:editId="1CE42066">
                        <wp:extent cx="266700" cy="257175"/>
                        <wp:effectExtent l="0" t="0" r="0" b="9525"/>
                        <wp:docPr id="59" name="Рисунок 59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и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76BB9B2E" wp14:editId="163D2169">
                        <wp:extent cx="200025" cy="257175"/>
                        <wp:effectExtent l="0" t="0" r="9525" b="9525"/>
                        <wp:docPr id="60" name="Рисунок 60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131DA">
                    <w:rPr>
                      <w:sz w:val="24"/>
                      <w:szCs w:val="24"/>
                    </w:rPr>
                    <w:t>и</w:t>
                  </w:r>
                  <w:proofErr w:type="spellEnd"/>
                  <w:r w:rsidRPr="005131DA">
                    <w:rPr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423769A0" wp14:editId="62DBE69B">
                        <wp:extent cx="200025" cy="257175"/>
                        <wp:effectExtent l="0" t="0" r="9525" b="9525"/>
                        <wp:docPr id="61" name="Рисунок 61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).</w:t>
                  </w:r>
                </w:p>
              </w:tc>
            </w:tr>
            <w:tr w:rsidR="00867CF3" w:rsidRPr="005131DA" w14:paraId="71FAF3E4" w14:textId="77777777" w:rsidTr="005131DA">
              <w:tc>
                <w:tcPr>
                  <w:tcW w:w="707" w:type="pct"/>
                </w:tcPr>
                <w:p w14:paraId="7D0A4CEF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293" w:type="pct"/>
                </w:tcPr>
                <w:p w14:paraId="0F367725" w14:textId="77777777" w:rsidR="00867CF3" w:rsidRPr="005131DA" w:rsidRDefault="00867CF3" w:rsidP="00867CF3">
                  <w:pP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92AAD17" wp14:editId="653F0A98">
                        <wp:extent cx="3609975" cy="2205012"/>
                        <wp:effectExtent l="0" t="0" r="0" b="5080"/>
                        <wp:docPr id="36" name="Рисунок 3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36617" cy="2221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8585E8" w14:textId="77777777" w:rsidR="00867CF3" w:rsidRPr="005131DA" w:rsidRDefault="00867CF3" w:rsidP="00867CF3">
                  <w:pPr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79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пары сил в заделке А равен … (Нм).</w:t>
                  </w:r>
                </w:p>
              </w:tc>
            </w:tr>
            <w:tr w:rsidR="00867CF3" w:rsidRPr="005131DA" w14:paraId="099D58E0" w14:textId="77777777" w:rsidTr="005131DA">
              <w:tc>
                <w:tcPr>
                  <w:tcW w:w="707" w:type="pct"/>
                </w:tcPr>
                <w:p w14:paraId="436B55A2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293" w:type="pct"/>
                </w:tcPr>
                <w:p w14:paraId="07C0FF9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 xml:space="preserve">Диск радиуса R=10 см вращается вокруг оси Ох по закону 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3E864EBF" wp14:editId="4187D3F2">
                        <wp:extent cx="133350" cy="15240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> =3+2t (</w:t>
                  </w: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12DACD99" wp14:editId="6F0E2286">
                        <wp:extent cx="133350" cy="1524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sz w:val="24"/>
                      <w:szCs w:val="24"/>
                    </w:rPr>
                    <w:t xml:space="preserve"> в рад, t в сек).</w:t>
                  </w:r>
                </w:p>
                <w:p w14:paraId="121A3899" w14:textId="77777777" w:rsidR="00867CF3" w:rsidRPr="005131DA" w:rsidRDefault="00867CF3" w:rsidP="00867CF3">
                  <w:pPr>
                    <w:keepNext/>
                    <w:textAlignment w:val="center"/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0C4F5483" wp14:editId="5A69D35F">
                        <wp:extent cx="1343025" cy="1191824"/>
                        <wp:effectExtent l="0" t="0" r="0" b="889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4890" cy="1193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F9F8E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Ускорение точки А при t=1c равно …</w:t>
                  </w:r>
                </w:p>
              </w:tc>
            </w:tr>
            <w:tr w:rsidR="00867CF3" w:rsidRPr="005131DA" w14:paraId="52F44CAE" w14:textId="77777777" w:rsidTr="005131DA">
              <w:tc>
                <w:tcPr>
                  <w:tcW w:w="707" w:type="pct"/>
                </w:tcPr>
                <w:p w14:paraId="7467307C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293" w:type="pct"/>
                </w:tcPr>
                <w:p w14:paraId="35BBFE35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28DEBCAE" wp14:editId="03F91889">
                        <wp:extent cx="2721934" cy="1662585"/>
                        <wp:effectExtent l="0" t="0" r="2540" b="0"/>
                        <wp:docPr id="22" name="Рисунок 22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6921" cy="16778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140628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0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</w:tr>
            <w:tr w:rsidR="00867CF3" w:rsidRPr="005131DA" w14:paraId="402D17CE" w14:textId="77777777" w:rsidTr="005131DA">
              <w:tc>
                <w:tcPr>
                  <w:tcW w:w="707" w:type="pct"/>
                </w:tcPr>
                <w:p w14:paraId="012E9379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293" w:type="pct"/>
                </w:tcPr>
                <w:p w14:paraId="72DC2E6B" w14:textId="77777777" w:rsidR="00867CF3" w:rsidRPr="005131DA" w:rsidRDefault="00867CF3" w:rsidP="00867CF3">
                  <w:pPr>
                    <w:rPr>
                      <w:sz w:val="24"/>
                      <w:szCs w:val="24"/>
                    </w:rPr>
                  </w:pPr>
                  <w:r w:rsidRPr="005131DA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062EF187" wp14:editId="51F46C88">
                        <wp:extent cx="2562446" cy="1565169"/>
                        <wp:effectExtent l="0" t="0" r="0" b="0"/>
                        <wp:docPr id="24" name="Рисунок 2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87637" cy="15805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EDB82F" w14:textId="77777777" w:rsidR="00867CF3" w:rsidRPr="005131DA" w:rsidRDefault="00867CF3" w:rsidP="00867CF3">
                  <w:pPr>
                    <w:jc w:val="both"/>
                    <w:rPr>
                      <w:sz w:val="24"/>
                      <w:szCs w:val="24"/>
                    </w:rPr>
                  </w:pPr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1" w:history="1">
                    <w:r w:rsidRPr="005131DA">
                      <w:rPr>
                        <w:rStyle w:val="af4"/>
                        <w:sz w:val="24"/>
                        <w:szCs w:val="2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5131DA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Е равен … Нм.</w:t>
                  </w:r>
                </w:p>
              </w:tc>
            </w:tr>
          </w:tbl>
          <w:p w14:paraId="08093B5C" w14:textId="46593A74" w:rsidR="00867CF3" w:rsidRPr="005131DA" w:rsidRDefault="00867CF3" w:rsidP="00867CF3">
            <w:pPr>
              <w:tabs>
                <w:tab w:val="left" w:pos="709"/>
              </w:tabs>
              <w:ind w:firstLine="709"/>
              <w:jc w:val="center"/>
              <w:outlineLvl w:val="0"/>
              <w:rPr>
                <w:i/>
                <w:iCs/>
                <w:color w:val="000000"/>
                <w:sz w:val="24"/>
                <w:szCs w:val="24"/>
                <w:u w:val="single"/>
              </w:rPr>
            </w:pPr>
            <w:r w:rsidRPr="005131DA">
              <w:rPr>
                <w:b/>
                <w:i/>
                <w:iCs/>
                <w:color w:val="000000"/>
                <w:sz w:val="24"/>
                <w:szCs w:val="24"/>
                <w:u w:val="single"/>
              </w:rPr>
              <w:t xml:space="preserve">Варианты заданий для контрольной работы </w:t>
            </w:r>
            <w:r w:rsidRPr="005131DA">
              <w:rPr>
                <w:i/>
                <w:iCs/>
                <w:color w:val="000000"/>
                <w:sz w:val="24"/>
                <w:szCs w:val="24"/>
                <w:u w:val="single"/>
              </w:rPr>
              <w:t>(ОПК-1):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28"/>
            </w:tblGrid>
            <w:tr w:rsidR="00867CF3" w:rsidRPr="005131DA" w14:paraId="6197A6BD" w14:textId="77777777" w:rsidTr="00815D37">
              <w:tc>
                <w:tcPr>
                  <w:tcW w:w="8928" w:type="dxa"/>
                  <w:shd w:val="clear" w:color="auto" w:fill="auto"/>
                </w:tcPr>
                <w:p w14:paraId="44964775" w14:textId="7FC0501F" w:rsidR="00867CF3" w:rsidRDefault="00867CF3" w:rsidP="00867CF3">
                  <w:pPr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Жёсткая рама закреплена в точке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либо при помощи жёсткой заделки (варианты 1-15), либо в точке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при помощи шарнирно-подвижной опоры, а в точке В – при помощи шарнирно-неподвижной опоры (варианты 16-30). </w:t>
                  </w:r>
                  <w:r w:rsidRPr="005131DA">
                    <w:rPr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К раме приложены силы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>Р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и Р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(Н), пары сил с моментами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M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и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M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2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(Нм), распределённая нагрузка интенсивностью 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lang w:val="en-US"/>
                    </w:rPr>
                    <w:t>q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 (Н/м) 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 xml:space="preserve">(диапазон значений от </w:t>
                  </w:r>
                  <w:r w:rsidRPr="005131DA">
                    <w:rPr>
                      <w:i/>
                      <w:iCs/>
                      <w:sz w:val="24"/>
                      <w:szCs w:val="24"/>
                      <w:lang w:val="en-US"/>
                    </w:rPr>
                    <w:t>q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  <w:lang w:val="en-US"/>
                    </w:rPr>
                    <w:t>min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 xml:space="preserve"> до </w:t>
                  </w:r>
                  <w:r w:rsidRPr="005131DA">
                    <w:rPr>
                      <w:i/>
                      <w:iCs/>
                      <w:sz w:val="24"/>
                      <w:szCs w:val="24"/>
                      <w:lang w:val="en-US"/>
                    </w:rPr>
                    <w:t>q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</w:rPr>
                    <w:t>1</w:t>
                  </w:r>
                  <w:r w:rsidRPr="005131DA">
                    <w:rPr>
                      <w:i/>
                      <w:iCs/>
                      <w:sz w:val="24"/>
                      <w:szCs w:val="24"/>
                      <w:vertAlign w:val="subscript"/>
                      <w:lang w:val="en-US"/>
                    </w:rPr>
                    <w:t>max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>)</w:t>
                  </w:r>
                  <w:r w:rsidRPr="005131DA">
                    <w:rPr>
                      <w:i/>
                      <w:iCs/>
                      <w:color w:val="000000"/>
                      <w:sz w:val="24"/>
                      <w:szCs w:val="24"/>
                    </w:rPr>
                    <w:t xml:space="preserve">. Определите реакции, возникающие в опорах. Выполните проверку правильности решения. </w:t>
                  </w:r>
                  <w:r w:rsidRPr="005131DA">
                    <w:rPr>
                      <w:i/>
                      <w:iCs/>
                      <w:sz w:val="24"/>
                      <w:szCs w:val="24"/>
                    </w:rPr>
                    <w:t>Исходные данные назначаются преподавателем, схемы приведены в таблице.</w:t>
                  </w:r>
                </w:p>
                <w:p w14:paraId="0FCEAB47" w14:textId="77777777" w:rsidR="00867CF3" w:rsidRPr="005131DA" w:rsidRDefault="00867CF3" w:rsidP="00867CF3">
                  <w:pPr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14:paraId="0438B447" w14:textId="74643D72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07FE7891" wp14:editId="06F00746">
                        <wp:extent cx="4260242" cy="1685925"/>
                        <wp:effectExtent l="0" t="0" r="6985" b="0"/>
                        <wp:docPr id="26354" name="Рисунок 26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6120" cy="16882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40"/>
                      <w:sz w:val="24"/>
                      <w:szCs w:val="24"/>
                    </w:rPr>
                    <w:object w:dxaOrig="1140" w:dyaOrig="940" w14:anchorId="48640DCB">
                      <v:shape id="_x0000_i2163" type="#_x0000_t75" style="width:57pt;height:46.5pt" o:ole="">
                        <v:imagedata r:id="rId83" o:title=""/>
                      </v:shape>
                      <o:OLEObject Type="Embed" ProgID="Equation.DSMT4" ShapeID="_x0000_i2163" DrawAspect="Content" ObjectID="_1755807791" r:id="rId84"/>
                    </w:object>
                  </w:r>
                </w:p>
                <w:p w14:paraId="0E68B29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</w:t>
                  </w:r>
                </w:p>
              </w:tc>
            </w:tr>
            <w:tr w:rsidR="00867CF3" w:rsidRPr="005131DA" w14:paraId="096C5E3B" w14:textId="77777777" w:rsidTr="00815D37">
              <w:tc>
                <w:tcPr>
                  <w:tcW w:w="8928" w:type="dxa"/>
                  <w:shd w:val="clear" w:color="auto" w:fill="auto"/>
                </w:tcPr>
                <w:p w14:paraId="11E48BBC" w14:textId="7D3D5A88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41720AA6" wp14:editId="095949CE">
                        <wp:extent cx="3945890" cy="1834144"/>
                        <wp:effectExtent l="0" t="0" r="0" b="0"/>
                        <wp:docPr id="26351" name="Рисунок 263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0448" cy="18409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4F0F5D58">
                      <v:shape id="_x0000_i2164" type="#_x0000_t75" style="width:78.75pt;height:21.75pt" o:ole="">
                        <v:imagedata r:id="rId86" o:title=""/>
                      </v:shape>
                      <o:OLEObject Type="Embed" ProgID="Equation.DSMT4" ShapeID="_x0000_i2164" DrawAspect="Content" ObjectID="_1755807792" r:id="rId87"/>
                    </w:object>
                  </w:r>
                </w:p>
                <w:p w14:paraId="07D1746E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</w:t>
                  </w:r>
                </w:p>
              </w:tc>
            </w:tr>
            <w:tr w:rsidR="00867CF3" w:rsidRPr="005131DA" w14:paraId="06B779FD" w14:textId="77777777" w:rsidTr="00815D37">
              <w:tc>
                <w:tcPr>
                  <w:tcW w:w="8928" w:type="dxa"/>
                  <w:shd w:val="clear" w:color="auto" w:fill="auto"/>
                </w:tcPr>
                <w:p w14:paraId="1D67AEBD" w14:textId="1CF76CE1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B7CC70C" wp14:editId="6F39F1A0">
                        <wp:extent cx="2914650" cy="1762125"/>
                        <wp:effectExtent l="0" t="0" r="0" b="9525"/>
                        <wp:docPr id="26350" name="Рисунок 263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46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t xml:space="preserve"> </w:t>
                  </w:r>
                  <w:r w:rsidRPr="005131DA">
                    <w:rPr>
                      <w:i/>
                      <w:iCs/>
                      <w:position w:val="-40"/>
                      <w:sz w:val="24"/>
                      <w:szCs w:val="24"/>
                    </w:rPr>
                    <w:object w:dxaOrig="1140" w:dyaOrig="940" w14:anchorId="1CECD52D">
                      <v:shape id="_x0000_i2165" type="#_x0000_t75" style="width:57pt;height:46.5pt" o:ole="">
                        <v:imagedata r:id="rId89" o:title=""/>
                      </v:shape>
                      <o:OLEObject Type="Embed" ProgID="Equation.DSMT4" ShapeID="_x0000_i2165" DrawAspect="Content" ObjectID="_1755807793" r:id="rId90"/>
                    </w:object>
                  </w:r>
                </w:p>
                <w:p w14:paraId="2DA75011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</w:t>
                  </w:r>
                </w:p>
              </w:tc>
            </w:tr>
            <w:tr w:rsidR="00867CF3" w:rsidRPr="005131DA" w14:paraId="700E446C" w14:textId="77777777" w:rsidTr="00815D37">
              <w:tc>
                <w:tcPr>
                  <w:tcW w:w="8928" w:type="dxa"/>
                  <w:shd w:val="clear" w:color="auto" w:fill="auto"/>
                </w:tcPr>
                <w:p w14:paraId="47CFA245" w14:textId="64F666E9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44BAF391" wp14:editId="0AD4C476">
                        <wp:extent cx="3038475" cy="1773907"/>
                        <wp:effectExtent l="0" t="0" r="0" b="0"/>
                        <wp:docPr id="26349" name="Рисунок 26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2085" cy="1776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531EE1CF">
                      <v:shape id="_x0000_i2166" type="#_x0000_t75" style="width:78.75pt;height:21.75pt" o:ole="">
                        <v:imagedata r:id="rId92" o:title=""/>
                      </v:shape>
                      <o:OLEObject Type="Embed" ProgID="Equation.DSMT4" ShapeID="_x0000_i2166" DrawAspect="Content" ObjectID="_1755807794" r:id="rId93"/>
                    </w:object>
                  </w:r>
                </w:p>
                <w:p w14:paraId="03911639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4</w:t>
                  </w:r>
                </w:p>
              </w:tc>
            </w:tr>
            <w:tr w:rsidR="00867CF3" w:rsidRPr="005131DA" w14:paraId="5F0096E5" w14:textId="77777777" w:rsidTr="00815D37">
              <w:tc>
                <w:tcPr>
                  <w:tcW w:w="8928" w:type="dxa"/>
                  <w:shd w:val="clear" w:color="auto" w:fill="auto"/>
                </w:tcPr>
                <w:p w14:paraId="6E63DA85" w14:textId="27FD4F0E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62C99DC3" wp14:editId="6C698AC3">
                        <wp:extent cx="3629025" cy="1543050"/>
                        <wp:effectExtent l="0" t="0" r="9525" b="0"/>
                        <wp:docPr id="26348" name="Рисунок 26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29025" cy="1543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6BB61A54">
                      <v:shape id="_x0000_i2167" type="#_x0000_t75" style="width:78.75pt;height:21.75pt" o:ole="">
                        <v:imagedata r:id="rId95" o:title=""/>
                      </v:shape>
                      <o:OLEObject Type="Embed" ProgID="Equation.DSMT4" ShapeID="_x0000_i2167" DrawAspect="Content" ObjectID="_1755807795" r:id="rId96"/>
                    </w:object>
                  </w:r>
                </w:p>
                <w:p w14:paraId="07C300C1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5</w:t>
                  </w:r>
                </w:p>
              </w:tc>
            </w:tr>
            <w:tr w:rsidR="00867CF3" w:rsidRPr="005131DA" w14:paraId="4CBEFA07" w14:textId="77777777" w:rsidTr="00815D37">
              <w:tc>
                <w:tcPr>
                  <w:tcW w:w="8928" w:type="dxa"/>
                  <w:shd w:val="clear" w:color="auto" w:fill="auto"/>
                </w:tcPr>
                <w:p w14:paraId="34A9C488" w14:textId="4CD08666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441CF636" wp14:editId="62BB76FC">
                        <wp:extent cx="3714750" cy="1438275"/>
                        <wp:effectExtent l="0" t="0" r="0" b="9525"/>
                        <wp:docPr id="26346" name="Рисунок 26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960" w:dyaOrig="440" w14:anchorId="261E4C76">
                      <v:shape id="_x0000_i2168" type="#_x0000_t75" style="width:48pt;height:21.75pt" o:ole="">
                        <v:imagedata r:id="rId98" o:title=""/>
                      </v:shape>
                      <o:OLEObject Type="Embed" ProgID="Equation.DSMT4" ShapeID="_x0000_i2168" DrawAspect="Content" ObjectID="_1755807796" r:id="rId99"/>
                    </w:object>
                  </w:r>
                </w:p>
                <w:p w14:paraId="6FE55A1D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6</w:t>
                  </w:r>
                </w:p>
              </w:tc>
            </w:tr>
            <w:tr w:rsidR="00867CF3" w:rsidRPr="005131DA" w14:paraId="6C993C12" w14:textId="77777777" w:rsidTr="00815D37">
              <w:tc>
                <w:tcPr>
                  <w:tcW w:w="8928" w:type="dxa"/>
                  <w:shd w:val="clear" w:color="auto" w:fill="auto"/>
                </w:tcPr>
                <w:p w14:paraId="558AC32C" w14:textId="5200F59E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73681259" wp14:editId="2761121F">
                        <wp:extent cx="3619500" cy="1314450"/>
                        <wp:effectExtent l="0" t="0" r="0" b="0"/>
                        <wp:docPr id="26344" name="Рисунок 26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7A94C51B">
                      <v:shape id="_x0000_i2169" type="#_x0000_t75" style="width:78.75pt;height:21.75pt" o:ole="">
                        <v:imagedata r:id="rId101" o:title=""/>
                      </v:shape>
                      <o:OLEObject Type="Embed" ProgID="Equation.DSMT4" ShapeID="_x0000_i2169" DrawAspect="Content" ObjectID="_1755807797" r:id="rId102"/>
                    </w:object>
                  </w:r>
                </w:p>
                <w:p w14:paraId="476E46A6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7</w:t>
                  </w:r>
                </w:p>
              </w:tc>
            </w:tr>
            <w:tr w:rsidR="00867CF3" w:rsidRPr="005131DA" w14:paraId="5C524242" w14:textId="77777777" w:rsidTr="00815D37">
              <w:tc>
                <w:tcPr>
                  <w:tcW w:w="8928" w:type="dxa"/>
                  <w:shd w:val="clear" w:color="auto" w:fill="auto"/>
                </w:tcPr>
                <w:p w14:paraId="4DA282B6" w14:textId="4FE4974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85AA8DA" wp14:editId="4A7A4637">
                        <wp:extent cx="3514725" cy="1381125"/>
                        <wp:effectExtent l="0" t="0" r="9525" b="9525"/>
                        <wp:docPr id="26343" name="Рисунок 26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47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960" w:dyaOrig="440" w14:anchorId="090C7968">
                      <v:shape id="_x0000_i2170" type="#_x0000_t75" style="width:48pt;height:21.75pt" o:ole="">
                        <v:imagedata r:id="rId104" o:title=""/>
                      </v:shape>
                      <o:OLEObject Type="Embed" ProgID="Equation.DSMT4" ShapeID="_x0000_i2170" DrawAspect="Content" ObjectID="_1755807798" r:id="rId105"/>
                    </w:object>
                  </w:r>
                </w:p>
                <w:p w14:paraId="6E7D69D7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8</w:t>
                  </w:r>
                </w:p>
              </w:tc>
            </w:tr>
            <w:tr w:rsidR="00867CF3" w:rsidRPr="005131DA" w14:paraId="4EBB80BA" w14:textId="77777777" w:rsidTr="00815D37">
              <w:tc>
                <w:tcPr>
                  <w:tcW w:w="8928" w:type="dxa"/>
                  <w:shd w:val="clear" w:color="auto" w:fill="auto"/>
                </w:tcPr>
                <w:p w14:paraId="5AC4C035" w14:textId="28F4D98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E9A45D3" wp14:editId="1E11B90D">
                        <wp:extent cx="3419475" cy="1895475"/>
                        <wp:effectExtent l="0" t="0" r="9525" b="9525"/>
                        <wp:docPr id="26342" name="Рисунок 26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1947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060" w:dyaOrig="440" w14:anchorId="3F758E96">
                      <v:shape id="_x0000_i2171" type="#_x0000_t75" style="width:102.75pt;height:21.75pt" o:ole="">
                        <v:imagedata r:id="rId107" o:title=""/>
                      </v:shape>
                      <o:OLEObject Type="Embed" ProgID="Equation.DSMT4" ShapeID="_x0000_i2171" DrawAspect="Content" ObjectID="_1755807799" r:id="rId108"/>
                    </w:object>
                  </w:r>
                </w:p>
                <w:p w14:paraId="490E901D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9</w:t>
                  </w:r>
                </w:p>
              </w:tc>
            </w:tr>
            <w:tr w:rsidR="00867CF3" w:rsidRPr="005131DA" w14:paraId="0A42E305" w14:textId="77777777" w:rsidTr="00815D37">
              <w:tc>
                <w:tcPr>
                  <w:tcW w:w="8928" w:type="dxa"/>
                  <w:shd w:val="clear" w:color="auto" w:fill="auto"/>
                </w:tcPr>
                <w:p w14:paraId="0A463165" w14:textId="2DC51262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lastRenderedPageBreak/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BEBEFA7" wp14:editId="37A41BA3">
                        <wp:extent cx="3438525" cy="1752600"/>
                        <wp:effectExtent l="0" t="0" r="9525" b="0"/>
                        <wp:docPr id="26339" name="Рисунок 26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85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480" w:dyaOrig="440" w14:anchorId="4555A75E">
                      <v:shape id="_x0000_i2172" type="#_x0000_t75" style="width:74.25pt;height:21.75pt" o:ole="">
                        <v:imagedata r:id="rId110" o:title=""/>
                      </v:shape>
                      <o:OLEObject Type="Embed" ProgID="Equation.DSMT4" ShapeID="_x0000_i2172" DrawAspect="Content" ObjectID="_1755807800" r:id="rId111"/>
                    </w:object>
                  </w:r>
                </w:p>
                <w:p w14:paraId="41E1B0A8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10</w:t>
                  </w:r>
                </w:p>
              </w:tc>
            </w:tr>
            <w:tr w:rsidR="00867CF3" w:rsidRPr="005131DA" w14:paraId="5E284039" w14:textId="77777777" w:rsidTr="00815D37">
              <w:tc>
                <w:tcPr>
                  <w:tcW w:w="8928" w:type="dxa"/>
                  <w:shd w:val="clear" w:color="auto" w:fill="auto"/>
                </w:tcPr>
                <w:p w14:paraId="430BDCF4" w14:textId="3556C9BC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202A8DA" wp14:editId="3025CDD9">
                        <wp:extent cx="3286125" cy="1428750"/>
                        <wp:effectExtent l="0" t="0" r="9525" b="0"/>
                        <wp:docPr id="26338" name="Рисунок 26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940" w:dyaOrig="440" w14:anchorId="3B1475A8">
                      <v:shape id="_x0000_i2173" type="#_x0000_t75" style="width:47.25pt;height:21.75pt" o:ole="">
                        <v:imagedata r:id="rId113" o:title=""/>
                      </v:shape>
                      <o:OLEObject Type="Embed" ProgID="Equation.DSMT4" ShapeID="_x0000_i2173" DrawAspect="Content" ObjectID="_1755807801" r:id="rId114"/>
                    </w:object>
                  </w:r>
                </w:p>
                <w:p w14:paraId="392867F0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11</w:t>
                  </w:r>
                </w:p>
              </w:tc>
            </w:tr>
            <w:tr w:rsidR="00867CF3" w:rsidRPr="005131DA" w14:paraId="22526B18" w14:textId="77777777" w:rsidTr="00815D37">
              <w:tc>
                <w:tcPr>
                  <w:tcW w:w="8928" w:type="dxa"/>
                  <w:shd w:val="clear" w:color="auto" w:fill="auto"/>
                </w:tcPr>
                <w:p w14:paraId="4934A2F9" w14:textId="0745DA9E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AF28C4C" wp14:editId="08132E3A">
                        <wp:extent cx="3209925" cy="1456812"/>
                        <wp:effectExtent l="0" t="0" r="0" b="0"/>
                        <wp:docPr id="26336" name="Рисунок 26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21485" cy="14620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060" w:dyaOrig="440" w14:anchorId="65FCF70E">
                      <v:shape id="_x0000_i2174" type="#_x0000_t75" style="width:102.75pt;height:21.75pt" o:ole="">
                        <v:imagedata r:id="rId116" o:title=""/>
                      </v:shape>
                      <o:OLEObject Type="Embed" ProgID="Equation.DSMT4" ShapeID="_x0000_i2174" DrawAspect="Content" ObjectID="_1755807802" r:id="rId117"/>
                    </w:object>
                  </w:r>
                </w:p>
                <w:p w14:paraId="035D0340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12</w:t>
                  </w:r>
                </w:p>
              </w:tc>
            </w:tr>
          </w:tbl>
          <w:p w14:paraId="4EE33E13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08"/>
              <w:gridCol w:w="30"/>
            </w:tblGrid>
            <w:tr w:rsidR="00867CF3" w:rsidRPr="005131DA" w14:paraId="0BB116C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ED14E3E" w14:textId="34A4E40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49EBDD0" wp14:editId="55C3CC21">
                        <wp:extent cx="3267075" cy="1560650"/>
                        <wp:effectExtent l="0" t="0" r="0" b="1905"/>
                        <wp:docPr id="26334" name="Рисунок 26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3682" cy="15638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180" w:dyaOrig="440" w14:anchorId="48E4935A">
                      <v:shape id="_x0000_i2175" type="#_x0000_t75" style="width:108.75pt;height:21.75pt" o:ole="">
                        <v:imagedata r:id="rId119" o:title=""/>
                      </v:shape>
                      <o:OLEObject Type="Embed" ProgID="Equation.DSMT4" ShapeID="_x0000_i2175" DrawAspect="Content" ObjectID="_1755807803" r:id="rId120"/>
                    </w:object>
                  </w:r>
                </w:p>
                <w:p w14:paraId="3EB39D94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14</w:t>
                  </w:r>
                </w:p>
              </w:tc>
            </w:tr>
            <w:tr w:rsidR="00867CF3" w:rsidRPr="005131DA" w14:paraId="67CE574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23C29161" w14:textId="341D2FB0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03F5C5C8" wp14:editId="2309F277">
                        <wp:extent cx="2457450" cy="1437870"/>
                        <wp:effectExtent l="0" t="0" r="0" b="0"/>
                        <wp:docPr id="26333" name="Рисунок 26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0149" cy="1439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79" w:dyaOrig="440" w14:anchorId="06B13438">
                      <v:shape id="_x0000_i2176" type="#_x0000_t75" style="width:78.75pt;height:21.75pt" o:ole="">
                        <v:imagedata r:id="rId122" o:title=""/>
                      </v:shape>
                      <o:OLEObject Type="Embed" ProgID="Equation.DSMT4" ShapeID="_x0000_i2176" DrawAspect="Content" ObjectID="_1755807804" r:id="rId123"/>
                    </w:object>
                  </w:r>
                </w:p>
                <w:p w14:paraId="7A4FF09B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15</w:t>
                  </w:r>
                </w:p>
              </w:tc>
            </w:tr>
            <w:tr w:rsidR="00867CF3" w:rsidRPr="005131DA" w14:paraId="70DC1BD8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71F636A5" w14:textId="346388CB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572D0269" wp14:editId="1F634B54">
                        <wp:extent cx="2990850" cy="1867421"/>
                        <wp:effectExtent l="0" t="0" r="0" b="0"/>
                        <wp:docPr id="26332" name="Рисунок 26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495" cy="1871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720" w:dyaOrig="440" w14:anchorId="74C26D94">
                      <v:shape id="_x0000_i2177" type="#_x0000_t75" style="width:135.75pt;height:21.75pt" o:ole="">
                        <v:imagedata r:id="rId125" o:title=""/>
                      </v:shape>
                      <o:OLEObject Type="Embed" ProgID="Equation.DSMT4" ShapeID="_x0000_i2177" DrawAspect="Content" ObjectID="_1755807805" r:id="rId126"/>
                    </w:object>
                  </w:r>
                </w:p>
                <w:p w14:paraId="25BA22F7" w14:textId="3F4D85EB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16</w:t>
                  </w:r>
                </w:p>
              </w:tc>
            </w:tr>
            <w:tr w:rsidR="00867CF3" w:rsidRPr="005131DA" w14:paraId="76EE766D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7251D90" w14:textId="5E1884C9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61F2B522" wp14:editId="04B44084">
                        <wp:extent cx="3314700" cy="2150556"/>
                        <wp:effectExtent l="0" t="0" r="0" b="2540"/>
                        <wp:docPr id="26330" name="Рисунок 26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7134" cy="215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840" w:dyaOrig="440" w14:anchorId="371BC89F">
                      <v:shape id="_x0000_i2178" type="#_x0000_t75" style="width:141.75pt;height:21.75pt" o:ole="">
                        <v:imagedata r:id="rId128" o:title=""/>
                      </v:shape>
                      <o:OLEObject Type="Embed" ProgID="Equation.DSMT4" ShapeID="_x0000_i2178" DrawAspect="Content" ObjectID="_1755807806" r:id="rId129"/>
                    </w:object>
                  </w:r>
                </w:p>
                <w:p w14:paraId="75EBECF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17</w:t>
                  </w:r>
                </w:p>
              </w:tc>
            </w:tr>
            <w:tr w:rsidR="00867CF3" w:rsidRPr="005131DA" w14:paraId="1178C4FE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4DE71001" w14:textId="3417B15F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FEC4B7C" wp14:editId="0F65165D">
                        <wp:extent cx="3038475" cy="1790700"/>
                        <wp:effectExtent l="0" t="0" r="9525" b="0"/>
                        <wp:docPr id="26329" name="Рисунок 26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38475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080" w:dyaOrig="440" w14:anchorId="6718B813">
                      <v:shape id="_x0000_i2179" type="#_x0000_t75" style="width:54pt;height:21.75pt" o:ole="">
                        <v:imagedata r:id="rId131" o:title=""/>
                      </v:shape>
                      <o:OLEObject Type="Embed" ProgID="Equation.DSMT4" ShapeID="_x0000_i2179" DrawAspect="Content" ObjectID="_1755807807" r:id="rId132"/>
                    </w:object>
                  </w:r>
                </w:p>
                <w:p w14:paraId="345DE722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18</w:t>
                  </w:r>
                </w:p>
              </w:tc>
            </w:tr>
            <w:tr w:rsidR="00867CF3" w:rsidRPr="005131DA" w14:paraId="0C71A411" w14:textId="77777777" w:rsidTr="00815D37">
              <w:tc>
                <w:tcPr>
                  <w:tcW w:w="8938" w:type="dxa"/>
                  <w:gridSpan w:val="2"/>
                  <w:shd w:val="clear" w:color="auto" w:fill="auto"/>
                </w:tcPr>
                <w:p w14:paraId="6129FC3E" w14:textId="1A2847C8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A5A9D8D" wp14:editId="21ACD1E7">
                        <wp:extent cx="2476500" cy="1787724"/>
                        <wp:effectExtent l="0" t="0" r="0" b="3175"/>
                        <wp:docPr id="26328" name="Рисунок 26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5047" cy="1793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600" w:dyaOrig="440" w14:anchorId="415AEC3C">
                      <v:shape id="_x0000_i2180" type="#_x0000_t75" style="width:80.25pt;height:21.75pt" o:ole="">
                        <v:imagedata r:id="rId134" o:title=""/>
                      </v:shape>
                      <o:OLEObject Type="Embed" ProgID="Equation.DSMT4" ShapeID="_x0000_i2180" DrawAspect="Content" ObjectID="_1755807808" r:id="rId135"/>
                    </w:object>
                  </w:r>
                </w:p>
                <w:p w14:paraId="22BECAAA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19</w:t>
                  </w:r>
                </w:p>
              </w:tc>
            </w:tr>
            <w:tr w:rsidR="00867CF3" w:rsidRPr="005131DA" w14:paraId="51D82322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AFDE83" w14:textId="2EAC3F84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lastRenderedPageBreak/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5825949C" wp14:editId="6F306554">
                        <wp:extent cx="3371850" cy="2247900"/>
                        <wp:effectExtent l="0" t="0" r="0" b="0"/>
                        <wp:docPr id="26327" name="Рисунок 26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1850" cy="224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920" w:dyaOrig="440" w14:anchorId="34C30435">
                      <v:shape id="_x0000_i2181" type="#_x0000_t75" style="width:146.25pt;height:21.75pt" o:ole="">
                        <v:imagedata r:id="rId137" o:title=""/>
                      </v:shape>
                      <o:OLEObject Type="Embed" ProgID="Equation.DSMT4" ShapeID="_x0000_i2181" DrawAspect="Content" ObjectID="_1755807809" r:id="rId138"/>
                    </w:object>
                  </w:r>
                </w:p>
                <w:p w14:paraId="3BF84C97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20</w:t>
                  </w:r>
                </w:p>
                <w:p w14:paraId="3F9F0037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867CF3" w:rsidRPr="005131DA" w14:paraId="5F7447D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BC8B16E" w14:textId="016481D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8852F6F" wp14:editId="4ACEFA48">
                        <wp:extent cx="2543175" cy="1647825"/>
                        <wp:effectExtent l="0" t="0" r="9525" b="9525"/>
                        <wp:docPr id="26326" name="Рисунок 26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3175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600" w:dyaOrig="440" w14:anchorId="6879886B">
                      <v:shape id="_x0000_i2182" type="#_x0000_t75" style="width:129.75pt;height:21.75pt" o:ole="">
                        <v:imagedata r:id="rId140" o:title=""/>
                      </v:shape>
                      <o:OLEObject Type="Embed" ProgID="Equation.DSMT4" ShapeID="_x0000_i2182" DrawAspect="Content" ObjectID="_1755807810" r:id="rId141"/>
                    </w:object>
                  </w:r>
                </w:p>
                <w:p w14:paraId="2E1B1152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21</w:t>
                  </w:r>
                </w:p>
              </w:tc>
            </w:tr>
            <w:tr w:rsidR="00867CF3" w:rsidRPr="005131DA" w14:paraId="4FD87AF7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AF5B14B" w14:textId="7D3133C0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19735B92" wp14:editId="3E772E1F">
                        <wp:extent cx="2819400" cy="1866900"/>
                        <wp:effectExtent l="0" t="0" r="0" b="0"/>
                        <wp:docPr id="26325" name="Рисунок 26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4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160" w:dyaOrig="440" w14:anchorId="798CBCB0">
                      <v:shape id="_x0000_i2183" type="#_x0000_t75" style="width:108pt;height:21.75pt" o:ole="">
                        <v:imagedata r:id="rId143" o:title=""/>
                      </v:shape>
                      <o:OLEObject Type="Embed" ProgID="Equation.DSMT4" ShapeID="_x0000_i2183" DrawAspect="Content" ObjectID="_1755807811" r:id="rId144"/>
                    </w:object>
                  </w:r>
                </w:p>
                <w:p w14:paraId="1142EF06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22</w:t>
                  </w:r>
                </w:p>
              </w:tc>
            </w:tr>
            <w:tr w:rsidR="00867CF3" w:rsidRPr="005131DA" w14:paraId="5EB2719C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3EF24201" w14:textId="32F602FF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272FA52C" wp14:editId="57535523">
                        <wp:extent cx="2962275" cy="2038350"/>
                        <wp:effectExtent l="0" t="0" r="9525" b="0"/>
                        <wp:docPr id="26324" name="Рисунок 26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3360" w:dyaOrig="440" w14:anchorId="69E05EED">
                      <v:shape id="_x0000_i2184" type="#_x0000_t75" style="width:168pt;height:21.75pt" o:ole="">
                        <v:imagedata r:id="rId146" o:title=""/>
                      </v:shape>
                      <o:OLEObject Type="Embed" ProgID="Equation.DSMT4" ShapeID="_x0000_i2184" DrawAspect="Content" ObjectID="_1755807812" r:id="rId147"/>
                    </w:object>
                  </w:r>
                </w:p>
                <w:p w14:paraId="6EDAE5E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23</w:t>
                  </w:r>
                </w:p>
              </w:tc>
            </w:tr>
            <w:tr w:rsidR="00867CF3" w:rsidRPr="005131DA" w14:paraId="703D0371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7EBD4B67" w14:textId="5A801454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5FA6910C" wp14:editId="42FC0CB3">
                        <wp:extent cx="2952750" cy="2171700"/>
                        <wp:effectExtent l="0" t="0" r="0" b="0"/>
                        <wp:docPr id="26323" name="Рисунок 26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0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920" w:dyaOrig="440" w14:anchorId="1417693B">
                      <v:shape id="_x0000_i2185" type="#_x0000_t75" style="width:146.25pt;height:21.75pt" o:ole="">
                        <v:imagedata r:id="rId149" o:title=""/>
                      </v:shape>
                      <o:OLEObject Type="Embed" ProgID="Equation.DSMT4" ShapeID="_x0000_i2185" DrawAspect="Content" ObjectID="_1755807813" r:id="rId150"/>
                    </w:object>
                  </w:r>
                </w:p>
                <w:p w14:paraId="3F02B78A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24</w:t>
                  </w:r>
                </w:p>
                <w:p w14:paraId="6647EC31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867CF3" w:rsidRPr="005131DA" w14:paraId="6EF40AC0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6FB9F89D" w14:textId="30E48E99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612CB72D" wp14:editId="5626FDD4">
                        <wp:extent cx="3095625" cy="1962150"/>
                        <wp:effectExtent l="0" t="0" r="9525" b="0"/>
                        <wp:docPr id="26322" name="Рисунок 26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1962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140" w:dyaOrig="440" w14:anchorId="0B7C22C6">
                      <v:shape id="_x0000_i2186" type="#_x0000_t75" style="width:107.25pt;height:21.75pt" o:ole="">
                        <v:imagedata r:id="rId152" o:title=""/>
                      </v:shape>
                      <o:OLEObject Type="Embed" ProgID="Equation.DSMT4" ShapeID="_x0000_i2186" DrawAspect="Content" ObjectID="_1755807814" r:id="rId153"/>
                    </w:object>
                  </w:r>
                </w:p>
                <w:p w14:paraId="4C8394E6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25</w:t>
                  </w:r>
                </w:p>
              </w:tc>
            </w:tr>
            <w:tr w:rsidR="00867CF3" w:rsidRPr="005131DA" w14:paraId="3B9311C8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34D67BB" w14:textId="332B3E6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sz w:val="24"/>
                      <w:szCs w:val="24"/>
                    </w:rPr>
                    <w:br w:type="page"/>
                  </w: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44ECF36" wp14:editId="15853ABE">
                        <wp:extent cx="2362200" cy="1714500"/>
                        <wp:effectExtent l="0" t="0" r="0" b="0"/>
                        <wp:docPr id="26321" name="Рисунок 26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700" w:dyaOrig="440" w14:anchorId="4E7016D2">
                      <v:shape id="_x0000_i2187" type="#_x0000_t75" style="width:135pt;height:21.75pt" o:ole="">
                        <v:imagedata r:id="rId155" o:title=""/>
                      </v:shape>
                      <o:OLEObject Type="Embed" ProgID="Equation.DSMT4" ShapeID="_x0000_i2187" DrawAspect="Content" ObjectID="_1755807815" r:id="rId156"/>
                    </w:object>
                  </w:r>
                </w:p>
                <w:p w14:paraId="6B912DB3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26</w:t>
                  </w:r>
                </w:p>
              </w:tc>
            </w:tr>
            <w:tr w:rsidR="00867CF3" w:rsidRPr="005131DA" w14:paraId="038E6CF6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141DF2E9" w14:textId="35996835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3D2845B7" wp14:editId="0C9119DA">
                        <wp:extent cx="2466975" cy="1838325"/>
                        <wp:effectExtent l="0" t="0" r="9525" b="9525"/>
                        <wp:docPr id="26320" name="Рисунок 2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3480" w:dyaOrig="440" w14:anchorId="4D0745A3">
                      <v:shape id="_x0000_i2188" type="#_x0000_t75" style="width:174pt;height:21.75pt" o:ole="">
                        <v:imagedata r:id="rId158" o:title=""/>
                      </v:shape>
                      <o:OLEObject Type="Embed" ProgID="Equation.DSMT4" ShapeID="_x0000_i2188" DrawAspect="Content" ObjectID="_1755807816" r:id="rId159"/>
                    </w:object>
                  </w:r>
                </w:p>
                <w:p w14:paraId="5BFC9289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27</w:t>
                  </w:r>
                </w:p>
              </w:tc>
            </w:tr>
            <w:tr w:rsidR="00867CF3" w:rsidRPr="005131DA" w14:paraId="68F8D94B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09F6CF05" w14:textId="0F8FDB95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2B0754FC" wp14:editId="449D7B01">
                        <wp:extent cx="2400300" cy="1473868"/>
                        <wp:effectExtent l="0" t="0" r="0" b="0"/>
                        <wp:docPr id="26319" name="Рисунок 26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2868" cy="1475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1540" w:dyaOrig="440" w14:anchorId="5354080F">
                      <v:shape id="_x0000_i2189" type="#_x0000_t75" style="width:77.25pt;height:21.75pt" o:ole="">
                        <v:imagedata r:id="rId161" o:title=""/>
                      </v:shape>
                      <o:OLEObject Type="Embed" ProgID="Equation.DSMT4" ShapeID="_x0000_i2189" DrawAspect="Content" ObjectID="_1755807817" r:id="rId162"/>
                    </w:object>
                  </w:r>
                </w:p>
                <w:p w14:paraId="5C70A864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28</w:t>
                  </w:r>
                </w:p>
              </w:tc>
            </w:tr>
            <w:tr w:rsidR="00867CF3" w:rsidRPr="005131DA" w14:paraId="1BABCD43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DB511B3" w14:textId="55FECCE0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59C61059" wp14:editId="0EE72EE5">
                        <wp:extent cx="2800350" cy="1504950"/>
                        <wp:effectExtent l="0" t="0" r="0" b="0"/>
                        <wp:docPr id="26318" name="Рисунок 26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035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3480" w:dyaOrig="440" w14:anchorId="1E6E0B90">
                      <v:shape id="_x0000_i2190" type="#_x0000_t75" style="width:174pt;height:21.75pt" o:ole="">
                        <v:imagedata r:id="rId164" o:title=""/>
                      </v:shape>
                      <o:OLEObject Type="Embed" ProgID="Equation.DSMT4" ShapeID="_x0000_i2190" DrawAspect="Content" ObjectID="_1755807818" r:id="rId165"/>
                    </w:object>
                  </w:r>
                </w:p>
                <w:p w14:paraId="1674D8BF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29</w:t>
                  </w:r>
                </w:p>
              </w:tc>
            </w:tr>
            <w:tr w:rsidR="00867CF3" w:rsidRPr="005131DA" w14:paraId="10B5E069" w14:textId="77777777" w:rsidTr="00815D37">
              <w:trPr>
                <w:gridAfter w:val="1"/>
                <w:wAfter w:w="30" w:type="dxa"/>
              </w:trPr>
              <w:tc>
                <w:tcPr>
                  <w:tcW w:w="8908" w:type="dxa"/>
                  <w:shd w:val="clear" w:color="auto" w:fill="auto"/>
                </w:tcPr>
                <w:p w14:paraId="28EE4DD2" w14:textId="5D8A0F5D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i/>
                      <w:iCs/>
                      <w:noProof/>
                      <w:sz w:val="24"/>
                      <w:szCs w:val="24"/>
                    </w:rPr>
                    <w:drawing>
                      <wp:inline distT="0" distB="0" distL="0" distR="0" wp14:anchorId="7EBE55FF" wp14:editId="6B0B922C">
                        <wp:extent cx="2820409" cy="1543050"/>
                        <wp:effectExtent l="0" t="0" r="0" b="0"/>
                        <wp:docPr id="26317" name="Рисунок 26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9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1492" cy="15436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131DA">
                    <w:rPr>
                      <w:i/>
                      <w:iCs/>
                      <w:position w:val="-12"/>
                      <w:sz w:val="24"/>
                      <w:szCs w:val="24"/>
                    </w:rPr>
                    <w:object w:dxaOrig="2220" w:dyaOrig="440" w14:anchorId="66F60ACD">
                      <v:shape id="_x0000_i2191" type="#_x0000_t75" style="width:111pt;height:21.75pt" o:ole="">
                        <v:imagedata r:id="rId167" o:title=""/>
                      </v:shape>
                      <o:OLEObject Type="Embed" ProgID="Equation.DSMT4" ShapeID="_x0000_i2191" DrawAspect="Content" ObjectID="_1755807819" r:id="rId168"/>
                    </w:object>
                  </w:r>
                </w:p>
                <w:p w14:paraId="592C39E5" w14:textId="77777777" w:rsidR="00867CF3" w:rsidRPr="005131DA" w:rsidRDefault="00867CF3" w:rsidP="00867CF3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31DA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30</w:t>
                  </w:r>
                </w:p>
              </w:tc>
            </w:tr>
          </w:tbl>
          <w:p w14:paraId="4A36AFF1" w14:textId="4928CB52" w:rsidR="00867CF3" w:rsidRPr="005131DA" w:rsidRDefault="00867CF3" w:rsidP="00867CF3">
            <w:pPr>
              <w:jc w:val="both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>Исходные данные назначаются преподавателем.</w:t>
            </w:r>
          </w:p>
        </w:tc>
      </w:tr>
      <w:tr w:rsidR="00867CF3" w14:paraId="71218BA6" w14:textId="77777777" w:rsidTr="00224AB3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5.4. Перечень видов оценочных средств</w:t>
            </w:r>
          </w:p>
        </w:tc>
      </w:tr>
      <w:tr w:rsidR="00867CF3" w14:paraId="01ACB01F" w14:textId="77777777" w:rsidTr="004A7D18"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7B91C7" w14:textId="3A0402D4" w:rsidR="00867CF3" w:rsidRPr="005131DA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i/>
                <w:iCs/>
                <w:sz w:val="24"/>
                <w:szCs w:val="24"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 xml:space="preserve">1. </w:t>
            </w:r>
            <w:r>
              <w:rPr>
                <w:bCs/>
                <w:i/>
                <w:iCs/>
                <w:sz w:val="24"/>
                <w:szCs w:val="24"/>
              </w:rPr>
              <w:t>Тестирование (с</w:t>
            </w:r>
            <w:r w:rsidRPr="005131DA">
              <w:rPr>
                <w:bCs/>
                <w:i/>
                <w:iCs/>
                <w:sz w:val="24"/>
                <w:szCs w:val="24"/>
              </w:rPr>
              <w:t>итуационные разноуровневые задачи</w:t>
            </w:r>
            <w:r>
              <w:rPr>
                <w:bCs/>
                <w:i/>
                <w:iCs/>
                <w:sz w:val="24"/>
                <w:szCs w:val="24"/>
              </w:rPr>
              <w:t>) ОПК-1</w:t>
            </w:r>
          </w:p>
          <w:p w14:paraId="36C697CE" w14:textId="72CE0E45" w:rsidR="00867CF3" w:rsidRPr="005131DA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i/>
                <w:iCs/>
                <w:sz w:val="24"/>
                <w:szCs w:val="24"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>2. Контрольная работа</w:t>
            </w:r>
            <w:r>
              <w:rPr>
                <w:bCs/>
                <w:i/>
                <w:iCs/>
                <w:sz w:val="24"/>
                <w:szCs w:val="24"/>
              </w:rPr>
              <w:t xml:space="preserve"> ОПК-1</w:t>
            </w:r>
          </w:p>
          <w:p w14:paraId="7CCDE3E5" w14:textId="5C7D3B64" w:rsidR="00867CF3" w:rsidRPr="003E036F" w:rsidRDefault="00867CF3" w:rsidP="00867CF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5131DA">
              <w:rPr>
                <w:bCs/>
                <w:i/>
                <w:iCs/>
                <w:sz w:val="24"/>
                <w:szCs w:val="24"/>
              </w:rPr>
              <w:t>3. Экзамен</w:t>
            </w:r>
            <w:r>
              <w:rPr>
                <w:bCs/>
                <w:i/>
                <w:iCs/>
                <w:sz w:val="24"/>
                <w:szCs w:val="24"/>
              </w:rPr>
              <w:t xml:space="preserve"> ОПК-1</w:t>
            </w:r>
          </w:p>
        </w:tc>
      </w:tr>
      <w:tr w:rsidR="00867CF3" w14:paraId="21B0507A" w14:textId="77777777" w:rsidTr="00224AB3">
        <w:trPr>
          <w:trHeight w:val="731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867CF3" w:rsidRDefault="00867CF3" w:rsidP="00867C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867CF3" w:rsidRDefault="00867CF3" w:rsidP="00867C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867CF3" w14:paraId="5D52C119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867CF3" w:rsidRDefault="00867CF3" w:rsidP="00867C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867CF3" w14:paraId="7D00360B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F4AAA" w14:textId="5B80EB25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6. 1.1.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, В. А. Теоретическая </w:t>
            </w:r>
            <w:proofErr w:type="gram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механика :</w:t>
            </w:r>
            <w:proofErr w:type="gram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и доп. — Санкт-</w:t>
            </w:r>
            <w:proofErr w:type="gram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Лань, 2022. — 336 с. URL: </w:t>
            </w:r>
            <w:hyperlink r:id="rId169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https://e.lanbook.com/book/212258</w:t>
              </w:r>
            </w:hyperlink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867CF3" w14:paraId="335E151D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D8117" w14:textId="50A29497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6.1.2. </w:t>
            </w: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Хохлова, О.А., Пономарева Е.В. </w:t>
            </w:r>
            <w:r w:rsidRPr="005131DA">
              <w:rPr>
                <w:i/>
                <w:iCs/>
                <w:sz w:val="24"/>
                <w:szCs w:val="24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70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tr w:rsidR="00867CF3" w14:paraId="618DB4CC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905805" w14:textId="76CADB93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>6</w:t>
            </w:r>
            <w:r w:rsidRPr="005131DA">
              <w:rPr>
                <w:rStyle w:val="aff9"/>
                <w:b w:val="0"/>
                <w:bCs w:val="0"/>
                <w:i/>
                <w:iCs/>
                <w:sz w:val="24"/>
                <w:szCs w:val="24"/>
              </w:rPr>
              <w:t>.1.3.</w:t>
            </w:r>
            <w:r w:rsidRPr="005131DA">
              <w:rPr>
                <w:rStyle w:val="aff9"/>
                <w:i/>
                <w:iCs/>
                <w:sz w:val="24"/>
                <w:szCs w:val="24"/>
              </w:rPr>
              <w:t xml:space="preserve"> </w:t>
            </w: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Пономарева Е.В., Хохлова О.А., Хохлов А.В. </w:t>
            </w:r>
            <w:r w:rsidRPr="005131DA">
              <w:rPr>
                <w:i/>
                <w:iCs/>
                <w:sz w:val="24"/>
                <w:szCs w:val="24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71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tr w:rsidR="00867CF3" w14:paraId="4A73F0B0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D12B8" w14:textId="5CDFDD67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lastRenderedPageBreak/>
              <w:t xml:space="preserve">6.1.4. </w:t>
            </w:r>
            <w:r w:rsidRPr="005131DA">
              <w:rPr>
                <w:i/>
                <w:iCs/>
                <w:sz w:val="24"/>
                <w:szCs w:val="24"/>
              </w:rPr>
              <w:t xml:space="preserve">Динамика точки и механической </w:t>
            </w:r>
            <w:proofErr w:type="gramStart"/>
            <w:r w:rsidRPr="005131DA">
              <w:rPr>
                <w:i/>
                <w:iCs/>
                <w:sz w:val="24"/>
                <w:szCs w:val="24"/>
              </w:rPr>
              <w:t>системы :</w:t>
            </w:r>
            <w:proofErr w:type="gramEnd"/>
            <w:r w:rsidRPr="005131DA">
              <w:rPr>
                <w:i/>
                <w:iCs/>
                <w:sz w:val="24"/>
                <w:szCs w:val="24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5131DA">
              <w:rPr>
                <w:i/>
                <w:iCs/>
                <w:sz w:val="24"/>
                <w:szCs w:val="24"/>
              </w:rPr>
              <w:t>Астрахань :</w:t>
            </w:r>
            <w:proofErr w:type="gramEnd"/>
            <w:r w:rsidRPr="005131DA">
              <w:rPr>
                <w:i/>
                <w:iCs/>
                <w:sz w:val="24"/>
                <w:szCs w:val="24"/>
              </w:rPr>
              <w:t xml:space="preserve"> Изд-во АГТУ, 2015. — 116 с.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72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tr w:rsidR="00867CF3" w14:paraId="5DF2B0CE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E1259" w14:textId="362C5435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6. 1.5.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Кельзон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— 13-е изд., стер. — Санкт-</w:t>
            </w:r>
            <w:proofErr w:type="gram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Лань, 2022. — 672 с. URL: </w:t>
            </w:r>
            <w:hyperlink r:id="rId173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https://e.lanbook.com/book/203000</w:t>
              </w:r>
            </w:hyperlink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. — Режим доступа: для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867CF3" w14:paraId="4C55AE44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E3919C" w14:textId="1925336E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6.1.6.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Статика :</w:t>
            </w:r>
            <w:proofErr w:type="gram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Турыгин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74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https://e.lanbook.com/book/252170</w:t>
              </w:r>
            </w:hyperlink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  . — Режим доступа: для </w:t>
            </w:r>
            <w:proofErr w:type="spellStart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867CF3" w14:paraId="1F577920" w14:textId="77777777" w:rsidTr="00224AB3">
        <w:trPr>
          <w:trHeight w:val="163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5A5ABA" w14:textId="6E4ABF8C" w:rsidR="00867CF3" w:rsidRPr="005131DA" w:rsidRDefault="00867CF3" w:rsidP="00867CF3">
            <w:pPr>
              <w:tabs>
                <w:tab w:val="left" w:pos="664"/>
              </w:tabs>
              <w:ind w:left="664" w:hanging="664"/>
              <w:jc w:val="both"/>
              <w:rPr>
                <w:b/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  <w:lang w:eastAsia="en-US"/>
              </w:rPr>
              <w:t xml:space="preserve">6.1.7. </w:t>
            </w:r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Лоскутов, Ю.В. Лекции по теоретической </w:t>
            </w:r>
            <w:proofErr w:type="gramStart"/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>механике :</w:t>
            </w:r>
            <w:proofErr w:type="gramEnd"/>
            <w:r w:rsidRPr="005131DA">
              <w:rPr>
                <w:rStyle w:val="aff9"/>
                <w:b w:val="0"/>
                <w:i/>
                <w:iCs/>
                <w:sz w:val="24"/>
                <w:szCs w:val="24"/>
              </w:rPr>
              <w:t xml:space="preserve"> учебное пособие / Ю.В. Лоскутов ; Поволжский государственный технологический университет. - Йошкар-Ола: ПГТУ, 2015. - 180 с. URL: </w:t>
            </w:r>
            <w:hyperlink r:id="rId175" w:history="1">
              <w:r w:rsidRPr="005131DA">
                <w:rPr>
                  <w:rStyle w:val="af4"/>
                  <w:i/>
                  <w:iCs/>
                  <w:sz w:val="24"/>
                  <w:szCs w:val="24"/>
                </w:rPr>
                <w:t>http://biblioclub.ru/index.php?page=book&amp;id=439200</w:t>
              </w:r>
            </w:hyperlink>
            <w:r w:rsidRPr="005131DA">
              <w:rPr>
                <w:rStyle w:val="af4"/>
                <w:i/>
                <w:iCs/>
                <w:sz w:val="24"/>
                <w:szCs w:val="24"/>
              </w:rPr>
              <w:t>.</w:t>
            </w:r>
          </w:p>
        </w:tc>
      </w:tr>
      <w:tr w:rsidR="00867CF3" w14:paraId="1D2948FD" w14:textId="77777777" w:rsidTr="00224AB3">
        <w:trPr>
          <w:trHeight w:val="30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867CF3" w:rsidRDefault="00867CF3" w:rsidP="00867CF3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867CF3" w14:paraId="43AB4050" w14:textId="77777777" w:rsidTr="00224AB3">
        <w:trPr>
          <w:trHeight w:val="264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2D54646C" w:rsidR="00867CF3" w:rsidRPr="005131DA" w:rsidRDefault="00867CF3" w:rsidP="00867CF3">
            <w:pPr>
              <w:contextualSpacing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6.2.1.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867CF3" w:rsidRPr="005131DA" w:rsidRDefault="00867CF3" w:rsidP="00867CF3">
            <w:pPr>
              <w:ind w:left="142"/>
              <w:rPr>
                <w:b/>
                <w:i/>
                <w:iCs/>
                <w:color w:val="000000"/>
                <w:sz w:val="24"/>
                <w:szCs w:val="24"/>
              </w:rPr>
            </w:pPr>
            <w:hyperlink r:id="rId176" w:history="1">
              <w:r w:rsidRPr="005131DA">
                <w:rPr>
                  <w:rStyle w:val="af4"/>
                  <w:rFonts w:eastAsia="Andale Sans UI"/>
                  <w:i/>
                  <w:iCs/>
                  <w:kern w:val="1"/>
                  <w:sz w:val="24"/>
                  <w:szCs w:val="24"/>
                </w:rPr>
                <w:t>http://library.astu.org/</w:t>
              </w:r>
            </w:hyperlink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 xml:space="preserve"> </w:t>
            </w: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- 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  <w:lang w:val="en-US"/>
              </w:rPr>
              <w:t>Web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-ресурс «Научная библиотека АГТУ»</w:t>
            </w:r>
          </w:p>
        </w:tc>
      </w:tr>
      <w:tr w:rsidR="00867CF3" w14:paraId="422356B8" w14:textId="77777777" w:rsidTr="00224AB3">
        <w:trPr>
          <w:trHeight w:val="239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34279AE0" w:rsidR="00867CF3" w:rsidRPr="005131DA" w:rsidRDefault="00867CF3" w:rsidP="00867CF3">
            <w:pPr>
              <w:contextualSpacing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6.2.2.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867CF3" w:rsidRPr="005131DA" w:rsidRDefault="00867CF3" w:rsidP="00867CF3">
            <w:pPr>
              <w:ind w:left="142"/>
              <w:contextualSpacing/>
              <w:rPr>
                <w:i/>
                <w:iCs/>
                <w:color w:val="0000FF"/>
                <w:sz w:val="24"/>
                <w:szCs w:val="24"/>
                <w:u w:val="single"/>
              </w:rPr>
            </w:pP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http://lanbook.com</w:t>
            </w:r>
            <w:r w:rsidRPr="005131DA">
              <w:rPr>
                <w:i/>
                <w:iCs/>
                <w:color w:val="0000FF"/>
                <w:sz w:val="24"/>
                <w:szCs w:val="24"/>
                <w:u w:val="single"/>
              </w:rPr>
              <w:t>/</w:t>
            </w: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 – 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ЭБС издательства Лань («Инженерные науки»)</w:t>
            </w:r>
          </w:p>
        </w:tc>
      </w:tr>
      <w:tr w:rsidR="00867CF3" w14:paraId="66569973" w14:textId="77777777" w:rsidTr="00224AB3">
        <w:trPr>
          <w:trHeight w:val="230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46B9089C" w:rsidR="00867CF3" w:rsidRPr="005131DA" w:rsidRDefault="00867CF3" w:rsidP="00867CF3">
            <w:pPr>
              <w:contextualSpacing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6.2.3.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867CF3" w:rsidRPr="005131DA" w:rsidRDefault="00867CF3" w:rsidP="00867CF3">
            <w:pPr>
              <w:ind w:left="142"/>
              <w:rPr>
                <w:i/>
                <w:iCs/>
                <w:color w:val="0000FF"/>
                <w:sz w:val="24"/>
                <w:szCs w:val="24"/>
                <w:u w:val="single"/>
              </w:rPr>
            </w:pP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http://</w:t>
            </w:r>
            <w:hyperlink r:id="rId177" w:history="1">
              <w:r w:rsidRPr="005131DA">
                <w:rPr>
                  <w:rFonts w:eastAsia="Andale Sans UI"/>
                  <w:i/>
                  <w:iCs/>
                  <w:color w:val="000080"/>
                  <w:kern w:val="1"/>
                  <w:sz w:val="24"/>
                  <w:szCs w:val="24"/>
                  <w:u w:val="single"/>
                </w:rPr>
                <w:t>www.biblioclub.ru</w:t>
              </w:r>
            </w:hyperlink>
            <w:r w:rsidRPr="005131DA">
              <w:rPr>
                <w:i/>
                <w:iCs/>
                <w:sz w:val="24"/>
                <w:szCs w:val="24"/>
              </w:rPr>
              <w:t xml:space="preserve"> </w:t>
            </w: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 - </w:t>
            </w:r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 xml:space="preserve">ЭБС «Университетская библиотека </w:t>
            </w:r>
            <w:proofErr w:type="spellStart"/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on-line</w:t>
            </w:r>
            <w:proofErr w:type="spellEnd"/>
            <w:r w:rsidRPr="005131DA">
              <w:rPr>
                <w:rFonts w:eastAsia="Andale Sans UI"/>
                <w:i/>
                <w:iCs/>
                <w:kern w:val="1"/>
                <w:sz w:val="24"/>
                <w:szCs w:val="24"/>
              </w:rPr>
              <w:t>»</w:t>
            </w:r>
          </w:p>
        </w:tc>
      </w:tr>
      <w:tr w:rsidR="00867CF3" w14:paraId="61E5DEB9" w14:textId="77777777" w:rsidTr="00224AB3">
        <w:trPr>
          <w:trHeight w:val="30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867CF3" w:rsidRDefault="00867CF3" w:rsidP="00867CF3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867CF3" w14:paraId="380FB8B5" w14:textId="77777777" w:rsidTr="00224AB3">
        <w:trPr>
          <w:trHeight w:val="304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867CF3" w:rsidRDefault="00867CF3" w:rsidP="00867CF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867CF3" w14:paraId="295020EA" w14:textId="77777777" w:rsidTr="00E91152">
        <w:trPr>
          <w:trHeight w:val="297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6.3.1.1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2B0448" w14:textId="1A7B8CFF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Adobe Reader</w:t>
            </w:r>
          </w:p>
        </w:tc>
      </w:tr>
      <w:tr w:rsidR="00867CF3" w14:paraId="7B2333B5" w14:textId="77777777" w:rsidTr="00E91152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6.3.1.2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C6AE015" w14:textId="10DCE2BD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Программа для просмотра электронных документов</w:t>
            </w:r>
          </w:p>
        </w:tc>
      </w:tr>
      <w:tr w:rsidR="00867CF3" w14:paraId="5AEEDDA5" w14:textId="77777777" w:rsidTr="00E91152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6.3.1.3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6EA64F" w14:textId="04F326CF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FoxitReader</w:t>
            </w:r>
            <w:proofErr w:type="spellEnd"/>
          </w:p>
        </w:tc>
      </w:tr>
      <w:tr w:rsidR="00867CF3" w14:paraId="6F947B47" w14:textId="77777777" w:rsidTr="00E91152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6.3.1.4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CB33A" w14:textId="370A6FA0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PowerPoint</w:t>
            </w:r>
          </w:p>
        </w:tc>
      </w:tr>
      <w:tr w:rsidR="00867CF3" w14:paraId="61167FEA" w14:textId="77777777" w:rsidTr="009E57D4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201FAC53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>6.3.1.5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FA36D5" w14:textId="22434BE4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Google </w:t>
            </w: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Chrome</w:t>
            </w:r>
            <w:proofErr w:type="spellEnd"/>
          </w:p>
        </w:tc>
      </w:tr>
      <w:tr w:rsidR="00867CF3" w14:paraId="6C01BD22" w14:textId="77777777" w:rsidTr="009E57D4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0B0A89E5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>6.3.1.6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CEF7B6" w14:textId="0AC336DC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Moodle</w:t>
            </w:r>
            <w:proofErr w:type="spellEnd"/>
          </w:p>
        </w:tc>
      </w:tr>
      <w:tr w:rsidR="00867CF3" w14:paraId="3642B7C1" w14:textId="77777777" w:rsidTr="00224AB3">
        <w:trPr>
          <w:trHeight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867CF3" w:rsidRDefault="00867CF3" w:rsidP="00867C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867CF3" w14:paraId="3069910F" w14:textId="77777777" w:rsidTr="00224AB3">
        <w:trPr>
          <w:trHeight w:val="303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6.3.2.1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147DA93F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ЭБС издательства Лань (книги коллекции «Инженерные науки»);</w:t>
            </w:r>
          </w:p>
        </w:tc>
      </w:tr>
      <w:tr w:rsidR="00867CF3" w14:paraId="55B3ECF8" w14:textId="77777777" w:rsidTr="00224AB3">
        <w:trPr>
          <w:trHeight w:val="26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6.3.2.2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ЭБС «Университетская библиотека </w:t>
            </w: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on-line</w:t>
            </w:r>
            <w:proofErr w:type="spellEnd"/>
            <w:r w:rsidRPr="005131DA">
              <w:rPr>
                <w:i/>
                <w:iCs/>
                <w:color w:val="000000"/>
                <w:sz w:val="24"/>
                <w:szCs w:val="24"/>
              </w:rPr>
              <w:t>»;</w:t>
            </w:r>
          </w:p>
        </w:tc>
      </w:tr>
      <w:tr w:rsidR="00867CF3" w14:paraId="1D326B91" w14:textId="77777777" w:rsidTr="00224AB3">
        <w:trPr>
          <w:trHeight w:val="398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867CF3" w:rsidRPr="005131DA" w:rsidRDefault="00867CF3" w:rsidP="00867CF3">
            <w:pPr>
              <w:jc w:val="right"/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6.3.2.3</w:t>
            </w:r>
          </w:p>
        </w:tc>
        <w:tc>
          <w:tcPr>
            <w:tcW w:w="8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6B28A1E4" w:rsidR="00867CF3" w:rsidRPr="005131DA" w:rsidRDefault="00867CF3" w:rsidP="00867CF3">
            <w:pPr>
              <w:rPr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Образовательный портал </w:t>
            </w:r>
            <w:proofErr w:type="spellStart"/>
            <w:r w:rsidRPr="005131DA">
              <w:rPr>
                <w:i/>
                <w:iCs/>
                <w:color w:val="000000"/>
                <w:sz w:val="24"/>
                <w:szCs w:val="24"/>
              </w:rPr>
              <w:t>Moodle</w:t>
            </w:r>
            <w:proofErr w:type="spellEnd"/>
            <w:r w:rsidRPr="005131DA">
              <w:rPr>
                <w:i/>
                <w:iCs/>
                <w:color w:val="000000"/>
                <w:sz w:val="24"/>
                <w:szCs w:val="24"/>
              </w:rPr>
              <w:t xml:space="preserve"> (портал АГТУ) - Режим доступа - http://portal2.astu.org</w:t>
            </w:r>
          </w:p>
        </w:tc>
      </w:tr>
      <w:tr w:rsidR="00867CF3" w:rsidRPr="00964C47" w14:paraId="1217530C" w14:textId="77777777" w:rsidTr="00333C5D">
        <w:trPr>
          <w:trHeight w:hRule="exact" w:val="27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77777777" w:rsidR="00867CF3" w:rsidRPr="00035734" w:rsidRDefault="00867CF3" w:rsidP="00867CF3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867CF3" w14:paraId="6BE28A3D" w14:textId="77777777" w:rsidTr="00333C5D">
        <w:trPr>
          <w:trHeight w:val="2917"/>
        </w:trPr>
        <w:tc>
          <w:tcPr>
            <w:tcW w:w="9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867CF3" w:rsidRPr="005131DA" w:rsidRDefault="00867CF3" w:rsidP="00867CF3">
            <w:pPr>
              <w:spacing w:line="276" w:lineRule="auto"/>
              <w:ind w:firstLine="709"/>
              <w:jc w:val="both"/>
              <w:rPr>
                <w:i/>
                <w:color w:val="000000"/>
                <w:sz w:val="24"/>
                <w:szCs w:val="24"/>
              </w:rPr>
            </w:pPr>
            <w:r w:rsidRPr="005131DA">
              <w:rPr>
                <w:i/>
                <w:color w:val="000000"/>
                <w:sz w:val="24"/>
                <w:szCs w:val="24"/>
              </w:rPr>
              <w:t xml:space="preserve">Учебная аудитория </w:t>
            </w:r>
            <w:r w:rsidRPr="005131DA">
              <w:rPr>
                <w:i/>
                <w:sz w:val="24"/>
                <w:szCs w:val="24"/>
              </w:rPr>
              <w:t>для проведения занятий лекционного типа</w:t>
            </w:r>
            <w:r w:rsidRPr="005131DA">
              <w:rPr>
                <w:i/>
                <w:color w:val="000000"/>
                <w:sz w:val="24"/>
                <w:szCs w:val="24"/>
              </w:rPr>
              <w:t xml:space="preserve">, </w:t>
            </w:r>
            <w:r w:rsidRPr="005131DA">
              <w:rPr>
                <w:i/>
                <w:sz w:val="24"/>
                <w:szCs w:val="24"/>
              </w:rPr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Pr="005131DA">
              <w:rPr>
                <w:i/>
                <w:color w:val="000000"/>
                <w:sz w:val="24"/>
                <w:szCs w:val="24"/>
              </w:rPr>
              <w:t>техническими средствами обучения, служащими для представления учебной информации большой аудитории: учебно-демонстрационный комплект (экран, проектор, системный блок, клавиатура, мышь, монитор.</w:t>
            </w:r>
          </w:p>
          <w:p w14:paraId="71749F4E" w14:textId="77777777" w:rsidR="00867CF3" w:rsidRPr="005131DA" w:rsidRDefault="00867CF3" w:rsidP="00867CF3">
            <w:pPr>
              <w:spacing w:line="276" w:lineRule="auto"/>
              <w:ind w:firstLine="709"/>
              <w:jc w:val="both"/>
              <w:rPr>
                <w:i/>
                <w:color w:val="000000"/>
                <w:sz w:val="24"/>
                <w:szCs w:val="24"/>
              </w:rPr>
            </w:pPr>
            <w:r w:rsidRPr="005131DA">
              <w:rPr>
                <w:i/>
                <w:color w:val="000000"/>
                <w:sz w:val="24"/>
                <w:szCs w:val="24"/>
              </w:rPr>
              <w:t>Учебная аудитория для проведения практических занятий, текущего контроля и промежуточной аттестации, групповых и индивидуальных консультаций, 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867CF3" w:rsidRDefault="00867CF3" w:rsidP="00867CF3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5131DA">
              <w:rPr>
                <w:i/>
                <w:color w:val="000000"/>
                <w:sz w:val="24"/>
                <w:szCs w:val="24"/>
              </w:rPr>
              <w:t>Учебная аудитория д</w:t>
            </w:r>
            <w:r w:rsidRPr="005131DA">
              <w:rPr>
                <w:i/>
                <w:color w:val="0D0D0D"/>
                <w:sz w:val="24"/>
                <w:szCs w:val="24"/>
              </w:rPr>
              <w:t>ля самостоятельной работы,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867CF3" w:rsidRPr="00964C47" w14:paraId="0B75990D" w14:textId="77777777" w:rsidTr="00333C5D">
        <w:trPr>
          <w:trHeight w:hRule="exact" w:val="807"/>
        </w:trPr>
        <w:tc>
          <w:tcPr>
            <w:tcW w:w="9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867CF3" w:rsidRDefault="00867CF3" w:rsidP="00867CF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lastRenderedPageBreak/>
              <w:t xml:space="preserve">8. МЕТОДИЧЕСКИЕ УКАЗАНИЯ ДЛЯ ОБУЧАЮЩИХСЯ ПО ОСВОЕНИЮ </w:t>
            </w:r>
          </w:p>
          <w:p w14:paraId="260791EB" w14:textId="6F2EF54F" w:rsidR="00867CF3" w:rsidRPr="00740CCD" w:rsidRDefault="00867CF3" w:rsidP="00867CF3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867CF3" w:rsidRPr="00964C47" w14:paraId="76BABE14" w14:textId="77777777" w:rsidTr="005131DA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867CF3" w:rsidRPr="005131DA" w:rsidRDefault="00867CF3" w:rsidP="00867CF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8.1</w:t>
            </w:r>
          </w:p>
        </w:tc>
        <w:tc>
          <w:tcPr>
            <w:tcW w:w="8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4BEF4197" w:rsidR="00867CF3" w:rsidRPr="005131DA" w:rsidRDefault="00867CF3" w:rsidP="00867CF3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5131DA">
              <w:rPr>
                <w:i/>
                <w:iCs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16.03.03 Холодильная, криогенная техника и системы жизнеобеспечения. – Астрахань, 2023. – 24 с. </w:t>
            </w:r>
            <w:r w:rsidRPr="005131DA">
              <w:rPr>
                <w:i/>
                <w:iCs/>
                <w:lang w:val="en-US"/>
              </w:rPr>
              <w:t>URL</w:t>
            </w:r>
            <w:r w:rsidRPr="005131DA">
              <w:rPr>
                <w:i/>
                <w:iCs/>
              </w:rPr>
              <w:t xml:space="preserve">: </w:t>
            </w:r>
            <w:hyperlink r:id="rId178" w:history="1">
              <w:r w:rsidRPr="005131DA">
                <w:rPr>
                  <w:rStyle w:val="af4"/>
                  <w:i/>
                  <w:iCs/>
                </w:rPr>
                <w:t>https://portal.astu.org/course/view.php?id=8671</w:t>
              </w:r>
            </w:hyperlink>
            <w:r w:rsidRPr="005131DA">
              <w:rPr>
                <w:i/>
                <w:iCs/>
              </w:rPr>
              <w:t xml:space="preserve"> </w:t>
            </w:r>
          </w:p>
        </w:tc>
      </w:tr>
      <w:tr w:rsidR="00867CF3" w:rsidRPr="00964C47" w14:paraId="56BB0EDA" w14:textId="77777777" w:rsidTr="005131DA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867CF3" w:rsidRPr="005131DA" w:rsidRDefault="00867CF3" w:rsidP="00867CF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8.2</w:t>
            </w:r>
          </w:p>
        </w:tc>
        <w:tc>
          <w:tcPr>
            <w:tcW w:w="8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7AB907F2" w:rsidR="00867CF3" w:rsidRPr="005131DA" w:rsidRDefault="00867CF3" w:rsidP="00867CF3">
            <w:pPr>
              <w:pStyle w:val="ad"/>
              <w:jc w:val="both"/>
              <w:rPr>
                <w:rFonts w:ascii="Times New Roman" w:hAnsi="Times New Roman"/>
                <w:b/>
                <w:i/>
                <w:iCs/>
                <w:szCs w:val="24"/>
              </w:rPr>
            </w:pPr>
            <w:r w:rsidRPr="005131DA">
              <w:rPr>
                <w:rFonts w:ascii="Times New Roman" w:hAnsi="Times New Roman"/>
                <w:i/>
                <w:iCs/>
                <w:szCs w:val="24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16.03.03 Холодильная, криогенная техника и системы жизнеобеспечения. – Астрахань, 2023. – 60 с. </w:t>
            </w:r>
            <w:r w:rsidRPr="005131DA">
              <w:rPr>
                <w:rFonts w:ascii="Times New Roman" w:hAnsi="Times New Roman"/>
                <w:i/>
                <w:iCs/>
                <w:szCs w:val="24"/>
                <w:lang w:val="en-US"/>
              </w:rPr>
              <w:t>URL</w:t>
            </w:r>
            <w:r w:rsidRPr="005131DA">
              <w:rPr>
                <w:rFonts w:ascii="Times New Roman" w:hAnsi="Times New Roman"/>
                <w:i/>
                <w:iCs/>
                <w:szCs w:val="24"/>
              </w:rPr>
              <w:t xml:space="preserve">: </w:t>
            </w:r>
            <w:hyperlink r:id="rId179" w:history="1">
              <w:r w:rsidRPr="005131DA">
                <w:rPr>
                  <w:rStyle w:val="af4"/>
                  <w:rFonts w:ascii="Times New Roman" w:hAnsi="Times New Roman"/>
                  <w:i/>
                  <w:iCs/>
                  <w:szCs w:val="24"/>
                </w:rPr>
                <w:t>https://portal.astu.org/course/view.php?id=8671</w:t>
              </w:r>
            </w:hyperlink>
            <w:r w:rsidRPr="005131DA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</w:p>
        </w:tc>
      </w:tr>
      <w:tr w:rsidR="00867CF3" w:rsidRPr="00964C47" w14:paraId="1A6F40D0" w14:textId="77777777" w:rsidTr="005131DA"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867CF3" w:rsidRPr="005131DA" w:rsidRDefault="00867CF3" w:rsidP="00867CF3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31DA">
              <w:rPr>
                <w:i/>
                <w:iCs/>
                <w:color w:val="000000"/>
                <w:sz w:val="24"/>
                <w:szCs w:val="24"/>
              </w:rPr>
              <w:t>8.3</w:t>
            </w:r>
          </w:p>
        </w:tc>
        <w:tc>
          <w:tcPr>
            <w:tcW w:w="83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07FE4341" w:rsidR="00867CF3" w:rsidRPr="005131DA" w:rsidRDefault="00867CF3" w:rsidP="00867CF3">
            <w:pPr>
              <w:jc w:val="both"/>
              <w:outlineLvl w:val="0"/>
              <w:rPr>
                <w:b/>
                <w:i/>
                <w:iCs/>
                <w:sz w:val="24"/>
                <w:szCs w:val="24"/>
              </w:rPr>
            </w:pPr>
            <w:r w:rsidRPr="005131DA">
              <w:rPr>
                <w:i/>
                <w:iCs/>
                <w:sz w:val="24"/>
                <w:szCs w:val="24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5131DA">
              <w:rPr>
                <w:i/>
                <w:iCs/>
                <w:sz w:val="24"/>
                <w:szCs w:val="24"/>
                <w:shd w:val="clear" w:color="auto" w:fill="FFFFFF"/>
              </w:rPr>
              <w:t xml:space="preserve">URL: </w:t>
            </w:r>
            <w:hyperlink r:id="rId180" w:history="1">
              <w:r w:rsidRPr="005131DA">
                <w:rPr>
                  <w:rStyle w:val="af4"/>
                  <w:i/>
                  <w:iCs/>
                  <w:sz w:val="24"/>
                  <w:szCs w:val="24"/>
                  <w:shd w:val="clear" w:color="auto" w:fill="FFFFFF"/>
                </w:rPr>
                <w:t>http://portal2.astu.org/</w:t>
              </w:r>
            </w:hyperlink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2887E612" w14:textId="77777777" w:rsidR="005131DA" w:rsidRDefault="005131DA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139DD1D7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226661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541DE17F" w14:textId="77777777" w:rsidR="0079763E" w:rsidRDefault="0079763E" w:rsidP="007976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14:paraId="1960A798" w14:textId="77777777" w:rsidR="0079763E" w:rsidRDefault="0079763E" w:rsidP="0079763E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>
        <w:rPr>
          <w:sz w:val="24"/>
          <w:szCs w:val="24"/>
        </w:rPr>
        <w:t>обучающихся с ограниченными возможностями здоровья по зрению</w:t>
      </w:r>
      <w:r>
        <w:rPr>
          <w:color w:val="000000"/>
          <w:sz w:val="24"/>
          <w:szCs w:val="24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14:paraId="2C0A3F9F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РПД может осуществляться с использованием дистанционных технологий.</w:t>
      </w:r>
    </w:p>
    <w:p w14:paraId="20378297" w14:textId="3BE1BA8C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Методические указания для обучающихся по освоению дисциплины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представлены в </w:t>
      </w:r>
      <w:proofErr w:type="spellStart"/>
      <w:r>
        <w:rPr>
          <w:color w:val="000000"/>
          <w:sz w:val="24"/>
          <w:szCs w:val="24"/>
        </w:rPr>
        <w:t>аудиоформате</w:t>
      </w:r>
      <w:proofErr w:type="spellEnd"/>
      <w:r>
        <w:rPr>
          <w:color w:val="000000"/>
          <w:sz w:val="24"/>
          <w:szCs w:val="24"/>
        </w:rPr>
        <w:t xml:space="preserve">. </w:t>
      </w:r>
    </w:p>
    <w:p w14:paraId="0C99ADCE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7EAD6E3B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При проведении промежуточного контроля обучающемуся при необходимости предоставляется ассистент.</w:t>
      </w:r>
    </w:p>
    <w:p w14:paraId="5E6AC8B0" w14:textId="77777777" w:rsidR="0079763E" w:rsidRDefault="0079763E" w:rsidP="0079763E">
      <w:pPr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средств обучающемуся предоставляется дополнительное время для подготовки ответа.</w:t>
      </w:r>
    </w:p>
    <w:p w14:paraId="41A2007F" w14:textId="77777777" w:rsidR="0079763E" w:rsidRDefault="0079763E" w:rsidP="0079763E">
      <w:pPr>
        <w:jc w:val="both"/>
        <w:rPr>
          <w:sz w:val="24"/>
          <w:szCs w:val="24"/>
        </w:rPr>
      </w:pPr>
    </w:p>
    <w:p w14:paraId="7EF9EBF0" w14:textId="77777777" w:rsidR="0079763E" w:rsidRDefault="0079763E" w:rsidP="007976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54DD544A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РПД может осуществляться с использованием дистанционных технологий.</w:t>
      </w:r>
    </w:p>
    <w:p w14:paraId="49F78FB2" w14:textId="5C90FD79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sz w:val="24"/>
          <w:szCs w:val="24"/>
        </w:rPr>
        <w:t>При проведении практических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занятий производится дублирование звуковой справочной информации визуальной.</w:t>
      </w:r>
    </w:p>
    <w:p w14:paraId="39508053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6057AFC4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При проведении промежуточного контроля обучающемуся при необходимости предоставляется ассистент.</w:t>
      </w:r>
    </w:p>
    <w:p w14:paraId="1EFED436" w14:textId="77777777" w:rsidR="0079763E" w:rsidRDefault="0079763E" w:rsidP="0079763E">
      <w:pPr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средств обучающемуся предоставляется дополнительное время для </w:t>
      </w:r>
      <w:proofErr w:type="gramStart"/>
      <w:r>
        <w:rPr>
          <w:sz w:val="24"/>
          <w:szCs w:val="24"/>
        </w:rPr>
        <w:t>подготовки  ответа</w:t>
      </w:r>
      <w:proofErr w:type="gramEnd"/>
      <w:r>
        <w:rPr>
          <w:sz w:val="24"/>
          <w:szCs w:val="24"/>
        </w:rPr>
        <w:t>.</w:t>
      </w:r>
    </w:p>
    <w:p w14:paraId="311FE593" w14:textId="77777777" w:rsidR="0079763E" w:rsidRDefault="0079763E" w:rsidP="0079763E">
      <w:pPr>
        <w:jc w:val="both"/>
        <w:rPr>
          <w:sz w:val="24"/>
          <w:szCs w:val="24"/>
        </w:rPr>
      </w:pPr>
    </w:p>
    <w:p w14:paraId="2FB6F698" w14:textId="77777777" w:rsidR="0079763E" w:rsidRDefault="0079763E" w:rsidP="007976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191EF5EB" w14:textId="77777777" w:rsidR="0079763E" w:rsidRDefault="0079763E" w:rsidP="0079763E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>
        <w:rPr>
          <w:sz w:val="24"/>
          <w:szCs w:val="24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14:paraId="53CD03E6" w14:textId="77777777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технологий. </w:t>
      </w:r>
    </w:p>
    <w:p w14:paraId="7B1B6BFD" w14:textId="092CC8D1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При проведении практических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660AB627" w14:textId="77777777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43FAF014" w14:textId="77777777" w:rsidR="0079763E" w:rsidRDefault="0079763E" w:rsidP="0079763E">
      <w:pPr>
        <w:numPr>
          <w:ilvl w:val="0"/>
          <w:numId w:val="1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При проведении промежуточного контроля обучающемуся при необходимости предоставляется ассистент.</w:t>
      </w:r>
    </w:p>
    <w:p w14:paraId="783942CA" w14:textId="77777777" w:rsidR="00457224" w:rsidRDefault="00457224" w:rsidP="0079763E">
      <w:pPr>
        <w:jc w:val="center"/>
        <w:rPr>
          <w:b/>
          <w:sz w:val="24"/>
          <w:szCs w:val="24"/>
        </w:rPr>
      </w:pPr>
    </w:p>
    <w:sectPr w:rsidR="00457224" w:rsidSect="005B07FE">
      <w:footerReference w:type="default" r:id="rId181"/>
      <w:headerReference w:type="first" r:id="rId182"/>
      <w:footerReference w:type="first" r:id="rId183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F0A6A" w14:textId="77777777" w:rsidR="001C3765" w:rsidRDefault="001C3765" w:rsidP="00DA4A16">
      <w:r>
        <w:separator/>
      </w:r>
    </w:p>
  </w:endnote>
  <w:endnote w:type="continuationSeparator" w:id="0">
    <w:p w14:paraId="49E87055" w14:textId="77777777" w:rsidR="001C3765" w:rsidRDefault="001C3765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A0556" w14:textId="77777777" w:rsidR="001C3765" w:rsidRDefault="001C3765" w:rsidP="00DA4A16">
      <w:r>
        <w:separator/>
      </w:r>
    </w:p>
  </w:footnote>
  <w:footnote w:type="continuationSeparator" w:id="0">
    <w:p w14:paraId="38CC4D0B" w14:textId="77777777" w:rsidR="001C3765" w:rsidRDefault="001C3765" w:rsidP="00DA4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E6859"/>
    <w:multiLevelType w:val="hybridMultilevel"/>
    <w:tmpl w:val="D172A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1"/>
  </w:num>
  <w:num w:numId="3" w16cid:durableId="582641051">
    <w:abstractNumId w:val="10"/>
  </w:num>
  <w:num w:numId="4" w16cid:durableId="652025999">
    <w:abstractNumId w:val="15"/>
  </w:num>
  <w:num w:numId="5" w16cid:durableId="769592723">
    <w:abstractNumId w:val="14"/>
  </w:num>
  <w:num w:numId="6" w16cid:durableId="1199972454">
    <w:abstractNumId w:val="13"/>
  </w:num>
  <w:num w:numId="7" w16cid:durableId="4872884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12"/>
  </w:num>
  <w:num w:numId="9" w16cid:durableId="471797199">
    <w:abstractNumId w:val="9"/>
  </w:num>
  <w:num w:numId="10" w16cid:durableId="2068068486">
    <w:abstractNumId w:val="16"/>
  </w:num>
  <w:num w:numId="11" w16cid:durableId="16321317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826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62576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3A66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3765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1911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441C"/>
    <w:rsid w:val="002A5F7B"/>
    <w:rsid w:val="002A652F"/>
    <w:rsid w:val="002A6632"/>
    <w:rsid w:val="002A6981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26EFA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31D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1B49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4870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63E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2764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67CF3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4A7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768"/>
    <w:rsid w:val="00BD48C8"/>
    <w:rsid w:val="00BD4A0A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908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5553"/>
    <w:rsid w:val="00F16056"/>
    <w:rsid w:val="00F23C9A"/>
    <w:rsid w:val="00F261BC"/>
    <w:rsid w:val="00F26BC3"/>
    <w:rsid w:val="00F27CE9"/>
    <w:rsid w:val="00F34DCA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uiPriority w:val="9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uiPriority w:val="9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  <w:style w:type="paragraph" w:customStyle="1" w:styleId="16">
    <w:name w:val="Стиль1"/>
    <w:basedOn w:val="a1"/>
    <w:qFormat/>
    <w:rsid w:val="005131DA"/>
    <w:pPr>
      <w:overflowPunct/>
      <w:autoSpaceDE/>
      <w:autoSpaceDN/>
      <w:adjustRightInd/>
      <w:spacing w:line="264" w:lineRule="auto"/>
      <w:ind w:firstLine="709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117" Type="http://schemas.openxmlformats.org/officeDocument/2006/relationships/oleObject" Target="embeddings/oleObject14.bin"/><Relationship Id="rId2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01C9710C57ED8F9D4B4F642155B94C54.png" TargetMode="External"/><Relationship Id="rId42" Type="http://schemas.openxmlformats.org/officeDocument/2006/relationships/image" Target="media/image26.jpeg"/><Relationship Id="rId4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63" Type="http://schemas.openxmlformats.org/officeDocument/2006/relationships/hyperlink" Target="http://topuch.ru/jestkaya-voda/index.html" TargetMode="External"/><Relationship Id="rId68" Type="http://schemas.openxmlformats.org/officeDocument/2006/relationships/image" Target="media/image44.png"/><Relationship Id="rId84" Type="http://schemas.openxmlformats.org/officeDocument/2006/relationships/oleObject" Target="embeddings/oleObject3.bin"/><Relationship Id="rId89" Type="http://schemas.openxmlformats.org/officeDocument/2006/relationships/image" Target="media/image58.wmf"/><Relationship Id="rId112" Type="http://schemas.openxmlformats.org/officeDocument/2006/relationships/image" Target="media/image73.jpeg"/><Relationship Id="rId133" Type="http://schemas.openxmlformats.org/officeDocument/2006/relationships/image" Target="media/image87.jpeg"/><Relationship Id="rId138" Type="http://schemas.openxmlformats.org/officeDocument/2006/relationships/oleObject" Target="embeddings/oleObject21.bin"/><Relationship Id="rId154" Type="http://schemas.openxmlformats.org/officeDocument/2006/relationships/image" Target="media/image101.jpeg"/><Relationship Id="rId159" Type="http://schemas.openxmlformats.org/officeDocument/2006/relationships/oleObject" Target="embeddings/oleObject28.bin"/><Relationship Id="rId175" Type="http://schemas.openxmlformats.org/officeDocument/2006/relationships/hyperlink" Target="http://biblioclub.ru/index.php?page=book&amp;id=439200" TargetMode="External"/><Relationship Id="rId170" Type="http://schemas.openxmlformats.org/officeDocument/2006/relationships/hyperlink" Target="http://portal2.astu.org/" TargetMode="External"/><Relationship Id="rId16" Type="http://schemas.openxmlformats.org/officeDocument/2006/relationships/image" Target="media/image6.png"/><Relationship Id="rId107" Type="http://schemas.openxmlformats.org/officeDocument/2006/relationships/image" Target="media/image70.wmf"/><Relationship Id="rId11" Type="http://schemas.openxmlformats.org/officeDocument/2006/relationships/image" Target="media/image3.png"/><Relationship Id="rId32" Type="http://schemas.openxmlformats.org/officeDocument/2006/relationships/hyperlink" Target="http://topuch.ru/jestkaya-voda/index.html" TargetMode="External"/><Relationship Id="rId37" Type="http://schemas.openxmlformats.org/officeDocument/2006/relationships/image" Target="media/image22.png"/><Relationship Id="rId53" Type="http://schemas.openxmlformats.org/officeDocument/2006/relationships/oleObject" Target="embeddings/oleObject1.bin"/><Relationship Id="rId58" Type="http://schemas.openxmlformats.org/officeDocument/2006/relationships/image" Target="media/image35.png"/><Relationship Id="rId74" Type="http://schemas.openxmlformats.org/officeDocument/2006/relationships/image" Target="media/image49.png"/><Relationship Id="rId79" Type="http://schemas.openxmlformats.org/officeDocument/2006/relationships/hyperlink" Target="http://topuch.ru/jestkaya-voda/index.html" TargetMode="External"/><Relationship Id="rId102" Type="http://schemas.openxmlformats.org/officeDocument/2006/relationships/oleObject" Target="embeddings/oleObject9.bin"/><Relationship Id="rId123" Type="http://schemas.openxmlformats.org/officeDocument/2006/relationships/oleObject" Target="embeddings/oleObject16.bin"/><Relationship Id="rId128" Type="http://schemas.openxmlformats.org/officeDocument/2006/relationships/image" Target="media/image84.wmf"/><Relationship Id="rId144" Type="http://schemas.openxmlformats.org/officeDocument/2006/relationships/oleObject" Target="embeddings/oleObject23.bin"/><Relationship Id="rId149" Type="http://schemas.openxmlformats.org/officeDocument/2006/relationships/image" Target="media/image9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5.bin"/><Relationship Id="rId95" Type="http://schemas.openxmlformats.org/officeDocument/2006/relationships/image" Target="media/image62.wmf"/><Relationship Id="rId160" Type="http://schemas.openxmlformats.org/officeDocument/2006/relationships/image" Target="media/image105.jpeg"/><Relationship Id="rId165" Type="http://schemas.openxmlformats.org/officeDocument/2006/relationships/oleObject" Target="embeddings/oleObject30.bin"/><Relationship Id="rId181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4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CEA81053BAC14DE4DD6F6B88878CEC5E.jpg" TargetMode="External"/><Relationship Id="rId48" Type="http://schemas.openxmlformats.org/officeDocument/2006/relationships/image" Target="media/image29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image" Target="media/image74.wmf"/><Relationship Id="rId118" Type="http://schemas.openxmlformats.org/officeDocument/2006/relationships/image" Target="media/image77.jpeg"/><Relationship Id="rId134" Type="http://schemas.openxmlformats.org/officeDocument/2006/relationships/image" Target="media/image88.wmf"/><Relationship Id="rId139" Type="http://schemas.openxmlformats.org/officeDocument/2006/relationships/image" Target="media/image91.jpeg"/><Relationship Id="rId80" Type="http://schemas.openxmlformats.org/officeDocument/2006/relationships/hyperlink" Target="http://topuch.ru/jestkaya-voda/index.html" TargetMode="External"/><Relationship Id="rId85" Type="http://schemas.openxmlformats.org/officeDocument/2006/relationships/image" Target="media/image55.jpeg"/><Relationship Id="rId150" Type="http://schemas.openxmlformats.org/officeDocument/2006/relationships/oleObject" Target="embeddings/oleObject25.bin"/><Relationship Id="rId155" Type="http://schemas.openxmlformats.org/officeDocument/2006/relationships/image" Target="media/image102.wmf"/><Relationship Id="rId171" Type="http://schemas.openxmlformats.org/officeDocument/2006/relationships/hyperlink" Target="http://portal2.astu.org/" TargetMode="External"/><Relationship Id="rId176" Type="http://schemas.openxmlformats.org/officeDocument/2006/relationships/hyperlink" Target="http://library.astu.org/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70A84E4C6B31C9099DF319EFD494EE15.png" TargetMode="Externa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59" Type="http://schemas.openxmlformats.org/officeDocument/2006/relationships/image" Target="media/image36.png"/><Relationship Id="rId103" Type="http://schemas.openxmlformats.org/officeDocument/2006/relationships/image" Target="media/image67.jpeg"/><Relationship Id="rId108" Type="http://schemas.openxmlformats.org/officeDocument/2006/relationships/oleObject" Target="embeddings/oleObject11.bin"/><Relationship Id="rId124" Type="http://schemas.openxmlformats.org/officeDocument/2006/relationships/image" Target="media/image81.jpeg"/><Relationship Id="rId129" Type="http://schemas.openxmlformats.org/officeDocument/2006/relationships/oleObject" Target="embeddings/oleObject18.bin"/><Relationship Id="rId54" Type="http://schemas.openxmlformats.org/officeDocument/2006/relationships/image" Target="media/image32.wmf"/><Relationship Id="rId70" Type="http://schemas.openxmlformats.org/officeDocument/2006/relationships/image" Target="media/image46.png"/><Relationship Id="rId75" Type="http://schemas.openxmlformats.org/officeDocument/2006/relationships/image" Target="media/image50.png"/><Relationship Id="rId91" Type="http://schemas.openxmlformats.org/officeDocument/2006/relationships/image" Target="media/image59.jpeg"/><Relationship Id="rId96" Type="http://schemas.openxmlformats.org/officeDocument/2006/relationships/oleObject" Target="embeddings/oleObject7.bin"/><Relationship Id="rId140" Type="http://schemas.openxmlformats.org/officeDocument/2006/relationships/image" Target="media/image92.wmf"/><Relationship Id="rId145" Type="http://schemas.openxmlformats.org/officeDocument/2006/relationships/image" Target="media/image95.jpeg"/><Relationship Id="rId161" Type="http://schemas.openxmlformats.org/officeDocument/2006/relationships/image" Target="media/image106.wmf"/><Relationship Id="rId166" Type="http://schemas.openxmlformats.org/officeDocument/2006/relationships/image" Target="media/image109.jpeg"/><Relationship Id="rId18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6E4C72A61CC86ADD5DEF9BC5837BBC16.png" TargetMode="External"/><Relationship Id="rId28" Type="http://schemas.openxmlformats.org/officeDocument/2006/relationships/image" Target="media/image14.png"/><Relationship Id="rId4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45E23DE93B7690A985906B41AA85DC16.png" TargetMode="External"/><Relationship Id="rId114" Type="http://schemas.openxmlformats.org/officeDocument/2006/relationships/oleObject" Target="embeddings/oleObject13.bin"/><Relationship Id="rId119" Type="http://schemas.openxmlformats.org/officeDocument/2006/relationships/image" Target="media/image78.wmf"/><Relationship Id="rId44" Type="http://schemas.openxmlformats.org/officeDocument/2006/relationships/image" Target="media/image27.png"/><Relationship Id="rId60" Type="http://schemas.openxmlformats.org/officeDocument/2006/relationships/image" Target="media/image37.png"/><Relationship Id="rId65" Type="http://schemas.openxmlformats.org/officeDocument/2006/relationships/image" Target="media/image41.png"/><Relationship Id="rId81" Type="http://schemas.openxmlformats.org/officeDocument/2006/relationships/hyperlink" Target="http://topuch.ru/jestkaya-voda/index.html" TargetMode="External"/><Relationship Id="rId86" Type="http://schemas.openxmlformats.org/officeDocument/2006/relationships/image" Target="media/image56.wmf"/><Relationship Id="rId130" Type="http://schemas.openxmlformats.org/officeDocument/2006/relationships/image" Target="media/image85.jpeg"/><Relationship Id="rId135" Type="http://schemas.openxmlformats.org/officeDocument/2006/relationships/oleObject" Target="embeddings/oleObject20.bin"/><Relationship Id="rId151" Type="http://schemas.openxmlformats.org/officeDocument/2006/relationships/image" Target="media/image99.jpeg"/><Relationship Id="rId156" Type="http://schemas.openxmlformats.org/officeDocument/2006/relationships/oleObject" Target="embeddings/oleObject27.bin"/><Relationship Id="rId177" Type="http://schemas.openxmlformats.org/officeDocument/2006/relationships/hyperlink" Target="http://www.biblioclub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72" Type="http://schemas.openxmlformats.org/officeDocument/2006/relationships/hyperlink" Target="http://portal2.astu.org/" TargetMode="External"/><Relationship Id="rId180" Type="http://schemas.openxmlformats.org/officeDocument/2006/relationships/hyperlink" Target="http://portal2.astu.org/" TargetMode="External"/><Relationship Id="rId1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E80D391CA34E3F6E28245BA0C343E280.png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4.png"/><Relationship Id="rId109" Type="http://schemas.openxmlformats.org/officeDocument/2006/relationships/image" Target="media/image71.jpeg"/><Relationship Id="rId34" Type="http://schemas.openxmlformats.org/officeDocument/2006/relationships/image" Target="media/image19.jpeg"/><Relationship Id="rId50" Type="http://schemas.openxmlformats.org/officeDocument/2006/relationships/image" Target="media/image30.png"/><Relationship Id="rId55" Type="http://schemas.openxmlformats.org/officeDocument/2006/relationships/oleObject" Target="embeddings/oleObject2.bin"/><Relationship Id="rId76" Type="http://schemas.microsoft.com/office/2007/relationships/hdphoto" Target="media/hdphoto1.wdp"/><Relationship Id="rId97" Type="http://schemas.openxmlformats.org/officeDocument/2006/relationships/image" Target="media/image63.jpeg"/><Relationship Id="rId104" Type="http://schemas.openxmlformats.org/officeDocument/2006/relationships/image" Target="media/image68.wmf"/><Relationship Id="rId120" Type="http://schemas.openxmlformats.org/officeDocument/2006/relationships/oleObject" Target="embeddings/oleObject15.bin"/><Relationship Id="rId125" Type="http://schemas.openxmlformats.org/officeDocument/2006/relationships/image" Target="media/image82.wmf"/><Relationship Id="rId141" Type="http://schemas.openxmlformats.org/officeDocument/2006/relationships/oleObject" Target="embeddings/oleObject22.bin"/><Relationship Id="rId146" Type="http://schemas.openxmlformats.org/officeDocument/2006/relationships/image" Target="media/image96.wmf"/><Relationship Id="rId167" Type="http://schemas.openxmlformats.org/officeDocument/2006/relationships/image" Target="media/image110.wmf"/><Relationship Id="rId7" Type="http://schemas.openxmlformats.org/officeDocument/2006/relationships/endnotes" Target="endnotes.xml"/><Relationship Id="rId71" Type="http://schemas.openxmlformats.org/officeDocument/2006/relationships/image" Target="media/image47.png"/><Relationship Id="rId92" Type="http://schemas.openxmlformats.org/officeDocument/2006/relationships/image" Target="media/image60.wmf"/><Relationship Id="rId162" Type="http://schemas.openxmlformats.org/officeDocument/2006/relationships/oleObject" Target="embeddings/oleObject29.bin"/><Relationship Id="rId183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5.png"/><Relationship Id="rId4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136E51994A1302D5232A149EE2D0A8C7.png" TargetMode="External"/><Relationship Id="rId66" Type="http://schemas.openxmlformats.org/officeDocument/2006/relationships/image" Target="media/image42.png"/><Relationship Id="rId87" Type="http://schemas.openxmlformats.org/officeDocument/2006/relationships/oleObject" Target="embeddings/oleObject4.bin"/><Relationship Id="rId110" Type="http://schemas.openxmlformats.org/officeDocument/2006/relationships/image" Target="media/image72.wmf"/><Relationship Id="rId115" Type="http://schemas.openxmlformats.org/officeDocument/2006/relationships/image" Target="media/image75.jpeg"/><Relationship Id="rId131" Type="http://schemas.openxmlformats.org/officeDocument/2006/relationships/image" Target="media/image86.wmf"/><Relationship Id="rId136" Type="http://schemas.openxmlformats.org/officeDocument/2006/relationships/image" Target="media/image89.jpeg"/><Relationship Id="rId157" Type="http://schemas.openxmlformats.org/officeDocument/2006/relationships/image" Target="media/image103.jpeg"/><Relationship Id="rId178" Type="http://schemas.openxmlformats.org/officeDocument/2006/relationships/hyperlink" Target="https://portal.astu.org/course/view.php?id=8671" TargetMode="External"/><Relationship Id="rId61" Type="http://schemas.openxmlformats.org/officeDocument/2006/relationships/image" Target="media/image38.png"/><Relationship Id="rId82" Type="http://schemas.openxmlformats.org/officeDocument/2006/relationships/image" Target="media/image53.jpeg"/><Relationship Id="rId152" Type="http://schemas.openxmlformats.org/officeDocument/2006/relationships/image" Target="media/image100.wmf"/><Relationship Id="rId173" Type="http://schemas.openxmlformats.org/officeDocument/2006/relationships/hyperlink" Target="https://e.lanbook.com/book/203000" TargetMode="External"/><Relationship Id="rId1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14" Type="http://schemas.openxmlformats.org/officeDocument/2006/relationships/image" Target="media/image5.jpeg"/><Relationship Id="rId30" Type="http://schemas.openxmlformats.org/officeDocument/2006/relationships/image" Target="media/image16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openxmlformats.org/officeDocument/2006/relationships/image" Target="media/image51.png"/><Relationship Id="rId100" Type="http://schemas.openxmlformats.org/officeDocument/2006/relationships/image" Target="media/image65.jpeg"/><Relationship Id="rId105" Type="http://schemas.openxmlformats.org/officeDocument/2006/relationships/oleObject" Target="embeddings/oleObject10.bin"/><Relationship Id="rId126" Type="http://schemas.openxmlformats.org/officeDocument/2006/relationships/oleObject" Target="embeddings/oleObject17.bin"/><Relationship Id="rId147" Type="http://schemas.openxmlformats.org/officeDocument/2006/relationships/oleObject" Target="embeddings/oleObject24.bin"/><Relationship Id="rId168" Type="http://schemas.openxmlformats.org/officeDocument/2006/relationships/oleObject" Target="embeddings/oleObject31.bin"/><Relationship Id="rId8" Type="http://schemas.openxmlformats.org/officeDocument/2006/relationships/image" Target="media/image1.png"/><Relationship Id="rId5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ED47E8BE931DA75E62D21AFBF2C6EAFE.png" TargetMode="External"/><Relationship Id="rId72" Type="http://schemas.openxmlformats.org/officeDocument/2006/relationships/image" Target="media/image48.png"/><Relationship Id="rId93" Type="http://schemas.openxmlformats.org/officeDocument/2006/relationships/oleObject" Target="embeddings/oleObject6.bin"/><Relationship Id="rId98" Type="http://schemas.openxmlformats.org/officeDocument/2006/relationships/image" Target="media/image64.wmf"/><Relationship Id="rId121" Type="http://schemas.openxmlformats.org/officeDocument/2006/relationships/image" Target="media/image79.jpeg"/><Relationship Id="rId142" Type="http://schemas.openxmlformats.org/officeDocument/2006/relationships/image" Target="media/image93.jpeg"/><Relationship Id="rId163" Type="http://schemas.openxmlformats.org/officeDocument/2006/relationships/image" Target="media/image107.jpeg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image" Target="media/image43.png"/><Relationship Id="rId116" Type="http://schemas.openxmlformats.org/officeDocument/2006/relationships/image" Target="media/image76.wmf"/><Relationship Id="rId137" Type="http://schemas.openxmlformats.org/officeDocument/2006/relationships/image" Target="media/image90.wmf"/><Relationship Id="rId158" Type="http://schemas.openxmlformats.org/officeDocument/2006/relationships/image" Target="media/image104.wmf"/><Relationship Id="rId20" Type="http://schemas.openxmlformats.org/officeDocument/2006/relationships/image" Target="media/image8.png"/><Relationship Id="rId4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BC9762A6E7E25938935DC9099BB6C95D.png" TargetMode="External"/><Relationship Id="rId62" Type="http://schemas.openxmlformats.org/officeDocument/2006/relationships/image" Target="media/image39.png"/><Relationship Id="rId83" Type="http://schemas.openxmlformats.org/officeDocument/2006/relationships/image" Target="media/image54.wmf"/><Relationship Id="rId88" Type="http://schemas.openxmlformats.org/officeDocument/2006/relationships/image" Target="media/image57.jpeg"/><Relationship Id="rId111" Type="http://schemas.openxmlformats.org/officeDocument/2006/relationships/oleObject" Target="embeddings/oleObject12.bin"/><Relationship Id="rId132" Type="http://schemas.openxmlformats.org/officeDocument/2006/relationships/oleObject" Target="embeddings/oleObject19.bin"/><Relationship Id="rId153" Type="http://schemas.openxmlformats.org/officeDocument/2006/relationships/oleObject" Target="embeddings/oleObject26.bin"/><Relationship Id="rId174" Type="http://schemas.openxmlformats.org/officeDocument/2006/relationships/hyperlink" Target="https://e.lanbook.com/book/252170" TargetMode="External"/><Relationship Id="rId179" Type="http://schemas.openxmlformats.org/officeDocument/2006/relationships/hyperlink" Target="https://portal.astu.org/course/view.php?id=8671" TargetMode="External"/><Relationship Id="rId1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1B287E603E52EC69C945BA4F7E488546.jpg" TargetMode="External"/><Relationship Id="rId36" Type="http://schemas.openxmlformats.org/officeDocument/2006/relationships/image" Target="media/image21.png"/><Relationship Id="rId57" Type="http://schemas.openxmlformats.org/officeDocument/2006/relationships/image" Target="media/image34.png"/><Relationship Id="rId106" Type="http://schemas.openxmlformats.org/officeDocument/2006/relationships/image" Target="media/image69.jpeg"/><Relationship Id="rId127" Type="http://schemas.openxmlformats.org/officeDocument/2006/relationships/image" Target="media/image83.jpeg"/><Relationship Id="rId10" Type="http://schemas.openxmlformats.org/officeDocument/2006/relationships/hyperlink" Target="http://topuch.ru/jestkaya-voda/index.html" TargetMode="External"/><Relationship Id="rId31" Type="http://schemas.openxmlformats.org/officeDocument/2006/relationships/image" Target="media/image17.png"/><Relationship Id="rId52" Type="http://schemas.openxmlformats.org/officeDocument/2006/relationships/image" Target="media/image31.wmf"/><Relationship Id="rId73" Type="http://schemas.openxmlformats.org/officeDocument/2006/relationships/image" Target="file:///D:\Internet_Examen_FEPO\&#1092;&#1101;&#1087;&#1086;_01\&#1060;&#1069;&#1055;&#1054;\&#1058;&#1077;&#1086;&#1088;&#1077;&#1090;&#1080;&#1095;&#1077;&#1089;&#1082;&#1072;&#1103;%20&#1084;&#1077;&#1093;&#1072;&#1085;&#1080;&#1082;&#1072;-05\&#1051;&#1080;&#1085;&#1077;&#1081;&#1085;&#1099;&#1077;%20&#1089;&#1082;&#1086;&#1088;&#1086;&#1089;&#1090;&#1080;%20%20&#1074;&#1088;&#1072;&#1097;&#1072;&#1102;&#1097;&#1077;&#1075;&#1086;&#1089;&#1103;%20&#1090;&#1074;&#1077;&#1088;&#1076;&#1086;&#1075;&#1086;%20&#1090;&#1077;&#1083;&#1072;\58BD10A3ECCAE1B4A583AF914831E490.png" TargetMode="External"/><Relationship Id="rId78" Type="http://schemas.openxmlformats.org/officeDocument/2006/relationships/image" Target="media/image52.png"/><Relationship Id="rId94" Type="http://schemas.openxmlformats.org/officeDocument/2006/relationships/image" Target="media/image61.jpeg"/><Relationship Id="rId99" Type="http://schemas.openxmlformats.org/officeDocument/2006/relationships/oleObject" Target="embeddings/oleObject8.bin"/><Relationship Id="rId101" Type="http://schemas.openxmlformats.org/officeDocument/2006/relationships/image" Target="media/image66.wmf"/><Relationship Id="rId122" Type="http://schemas.openxmlformats.org/officeDocument/2006/relationships/image" Target="media/image80.wmf"/><Relationship Id="rId143" Type="http://schemas.openxmlformats.org/officeDocument/2006/relationships/image" Target="media/image94.wmf"/><Relationship Id="rId148" Type="http://schemas.openxmlformats.org/officeDocument/2006/relationships/image" Target="media/image97.jpeg"/><Relationship Id="rId164" Type="http://schemas.openxmlformats.org/officeDocument/2006/relationships/image" Target="media/image108.wmf"/><Relationship Id="rId169" Type="http://schemas.openxmlformats.org/officeDocument/2006/relationships/hyperlink" Target="https://e.lanbook.com/book/212258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8431</Words>
  <Characters>48059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56378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4</cp:revision>
  <cp:lastPrinted>2019-06-20T11:45:00Z</cp:lastPrinted>
  <dcterms:created xsi:type="dcterms:W3CDTF">2023-09-09T19:20:00Z</dcterms:created>
  <dcterms:modified xsi:type="dcterms:W3CDTF">2023-09-09T19:31:00Z</dcterms:modified>
</cp:coreProperties>
</file>