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AE3" w:rsidRDefault="004870C0" w:rsidP="004B58E1">
      <w:pPr>
        <w:spacing w:line="240" w:lineRule="auto"/>
        <w:ind w:left="1701"/>
        <w:jc w:val="center"/>
        <w:rPr>
          <w:rFonts w:ascii="Times New Roman" w:hAnsi="Times New Roman" w:cs="Times New Roman"/>
          <w:b/>
          <w:bCs/>
          <w:i/>
          <w:sz w:val="24"/>
          <w:szCs w:val="24"/>
          <w:lang w:eastAsia="ar-SA"/>
        </w:rPr>
      </w:pPr>
      <w:r>
        <w:rPr>
          <w:rFonts w:ascii="Times New Roman" w:hAnsi="Times New Roman" w:cs="Times New Roman"/>
          <w:b/>
          <w:bCs/>
          <w:i/>
          <w:noProof/>
          <w:sz w:val="24"/>
          <w:szCs w:val="24"/>
          <w:lang w:eastAsia="ru-RU"/>
        </w:rPr>
        <w:pict>
          <v:group id="Группа 18" o:spid="_x0000_s1026" style="position:absolute;left:0;text-align:left;margin-left:.85pt;margin-top:-11pt;width:93.65pt;height:107.4pt;z-index:251661312"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znak_sootveostvia" style="position:absolute;left:2138;top:7106;width:907;height:8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h6GO/AAAA2wAAAA8AAABkcnMvZG93bnJldi54bWxET0uLwjAQvi/4H8II3tZUF3xUo2jXBa/b&#10;Fc9jMzbVZlKaqN1/b4SFvc3H95zlurO1uFPrK8cKRsMEBHHhdMWlgsPP1/sMhA/IGmvHpOCXPKxX&#10;vbclpto9+JvueShFDGGfogITQpNK6QtDFv3QNcSRO7vWYoiwLaVu8RHDbS3HSTKRFiuODQYbygwV&#10;1/xmFWTX06fMtzu6ZZdp8nEkM71sjVKDfrdZgAjUhX/xn3uv4/w5vH6JB8jV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L4ehjvwAAANsAAAAPAAAAAAAAAAAAAAAAAJ8CAABk&#10;cnMvZG93bnJldi54bWxQSwUGAAAAAAQABAD3AAAAiwMAAAAA&#10;">
              <v:imagedata r:id="rId6" o:title="znak_sootveostvia"/>
            </v:shape>
            <v:shape id="Picture 14" o:spid="_x0000_s1028" type="#_x0000_t75" alt="Cert M IQNet" style="position:absolute;left:2851;top:6762;width:648;height: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nsW+AAAA2wAAAA8AAABkcnMvZG93bnJldi54bWxET02LwjAQvQv+hzCCN03agyxdYxFREMEF&#10;XWGvQzM2xWZSmqj1328OgsfH+16Wg2vFg/rQeNaQzRUI4sqbhmsNl9/d7AtEiMgGW8+k4UUBytV4&#10;tMTC+Cef6HGOtUghHArUYGPsCilDZclhmPuOOHFX3zuMCfa1ND0+U7hrZa7UQjpsODVY7Ghjqbqd&#10;707D9ieT26vd53SIx9Og1CX8GaX1dDKsv0FEGuJH/HbvjYY8rU9f0g+Qq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l+nsW+AAAA2wAAAA8AAAAAAAAAAAAAAAAAnwIAAGRy&#10;cy9kb3ducmV2LnhtbFBLBQYAAAAABAAEAPcAAACKAwAAAAA=&#10;">
              <v:imagedata r:id="rId7" o:title="Cert M IQNet"/>
            </v:shape>
            <v:shape id="Picture 15" o:spid="_x0000_s1029" type="#_x0000_t75" alt="ISO 9001-2015 English" style="position:absolute;left:1626;top:6762;width:749;height:6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p3R3FAAAA2wAAAA8AAABkcnMvZG93bnJldi54bWxEj0FrwkAUhO+C/2F5Qi9SN8mhlugqWipU&#10;6kUbPD+yzyQm+zZkV4399V1B6HGYmW+Y+bI3jbhS5yrLCuJJBII4t7riQkH2s3l9B+E8ssbGMim4&#10;k4PlYjiYY6rtjfd0PfhCBAi7FBWU3replC4vyaCb2JY4eCfbGfRBdoXUHd4C3DQyiaI3abDisFBi&#10;Sx8l5fXhYhTI43S/28pz8lvX0++1j7Px7jNT6mXUr2YgPPX+P/xsf2kFSQyPL+EH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qd0dxQAAANsAAAAPAAAAAAAAAAAAAAAA&#10;AJ8CAABkcnMvZG93bnJldi54bWxQSwUGAAAAAAQABAD3AAAAkQMAAAAA&#10;">
              <v:imagedata r:id="rId8" o:title="ISO 9001-2015 English"/>
            </v:shape>
            <v:shape id="Picture 16" o:spid="_x0000_s1030" type="#_x0000_t75" alt="!!!111" style="position:absolute;left:1954;top:5850;width:1241;height:12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1OBHDAAAA2wAAAA8AAABkcnMvZG93bnJldi54bWxEj0GLwjAUhO8L/ofwhL2IppZFpRpFFFEX&#10;PFj1/miebbF5KU221n+/ERb2OMzMN8xi1ZlKtNS40rKC8SgCQZxZXXKu4HrZDWcgnEfWWFkmBS9y&#10;sFr2PhaYaPvkM7Wpz0WAsEtQQeF9nUjpsoIMupGtiYN3t41BH2STS93gM8BNJeMomkiDJYeFAmva&#10;FJQ90h+jwFy2+PrK2+lgN+5ut8eGv0/HvVKf/W49B+Gp8//hv/ZBK4hjeH8JP0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bU4EcMAAADbAAAADwAAAAAAAAAAAAAAAACf&#10;AgAAZHJzL2Rvd25yZXYueG1sUEsFBgAAAAAEAAQA9wAAAI8DAAAAAA==&#10;">
              <v:imagedata r:id="rId9" o:title="!!!111"/>
            </v:shape>
          </v:group>
        </w:pict>
      </w:r>
      <w:r w:rsidR="00892AE3" w:rsidRPr="00544F91">
        <w:rPr>
          <w:rFonts w:ascii="Times New Roman" w:hAnsi="Times New Roman" w:cs="Times New Roman"/>
          <w:b/>
          <w:bCs/>
          <w:i/>
          <w:sz w:val="24"/>
          <w:szCs w:val="24"/>
          <w:lang w:eastAsia="ar-SA"/>
        </w:rPr>
        <w:t>Федеральное агентство по рыболовству</w:t>
      </w:r>
    </w:p>
    <w:p w:rsidR="00892AE3" w:rsidRPr="00544F91" w:rsidRDefault="00892AE3" w:rsidP="004B58E1">
      <w:pPr>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Федеральное государственное бюджетное образовательное</w:t>
      </w:r>
    </w:p>
    <w:p w:rsidR="00892AE3" w:rsidRPr="00544F91" w:rsidRDefault="00892AE3" w:rsidP="004B58E1">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учреждение высшего образования</w:t>
      </w:r>
    </w:p>
    <w:p w:rsidR="00892AE3" w:rsidRPr="00544F91" w:rsidRDefault="00892AE3" w:rsidP="004B58E1">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«Астраханский государственный технический университет»</w:t>
      </w:r>
    </w:p>
    <w:p w:rsidR="00892AE3" w:rsidRPr="00544F91" w:rsidRDefault="00892AE3" w:rsidP="00892AE3">
      <w:pPr>
        <w:spacing w:line="240" w:lineRule="auto"/>
        <w:ind w:left="1701"/>
        <w:jc w:val="center"/>
        <w:rPr>
          <w:rFonts w:ascii="Times New Roman" w:hAnsi="Times New Roman" w:cs="Times New Roman"/>
          <w:b/>
          <w:color w:val="000000"/>
          <w:sz w:val="16"/>
          <w:szCs w:val="16"/>
          <w:u w:val="single"/>
        </w:rPr>
      </w:pPr>
      <w:r w:rsidRPr="00544F91">
        <w:rPr>
          <w:rFonts w:ascii="Times New Roman" w:hAnsi="Times New Roman" w:cs="Times New Roman"/>
          <w:b/>
          <w:bCs/>
          <w:sz w:val="16"/>
          <w:szCs w:val="16"/>
        </w:rPr>
        <w:t>Система  менеджмента качества в области  образования, воспитания, науки и инноваций  сертифицирована DQSпо международному  стандарту ISO 9001:2015</w:t>
      </w:r>
    </w:p>
    <w:p w:rsidR="00892AE3" w:rsidRDefault="00892AE3" w:rsidP="00892AE3">
      <w:pPr>
        <w:ind w:left="360"/>
        <w:jc w:val="both"/>
        <w:rPr>
          <w:rFonts w:ascii="Times New Roman" w:hAnsi="Times New Roman" w:cs="Times New Roman"/>
        </w:rPr>
      </w:pPr>
    </w:p>
    <w:p w:rsidR="00190437" w:rsidRPr="00022D8C" w:rsidRDefault="00190437" w:rsidP="00892AE3">
      <w:pPr>
        <w:ind w:left="360"/>
        <w:jc w:val="both"/>
        <w:rPr>
          <w:rFonts w:ascii="Times New Roman" w:hAnsi="Times New Roman" w:cs="Times New Roman"/>
        </w:rPr>
      </w:pPr>
    </w:p>
    <w:p w:rsidR="00892AE3" w:rsidRDefault="007327BD"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w:t>
      </w:r>
      <w:r w:rsidR="00892AE3" w:rsidRPr="00440522">
        <w:rPr>
          <w:rFonts w:ascii="Times New Roman" w:hAnsi="Times New Roman" w:cs="Times New Roman"/>
          <w:b/>
          <w:color w:val="000000"/>
        </w:rPr>
        <w:t>Институт морских технологий, энергетики и транспорта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Кафедра «Механика и инженерная графика»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892AE3" w:rsidRPr="007B6D0C" w:rsidRDefault="007B6D0C"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32"/>
          <w:szCs w:val="32"/>
        </w:rPr>
      </w:pPr>
      <w:r w:rsidRPr="007B6D0C">
        <w:rPr>
          <w:rFonts w:ascii="Times New Roman" w:hAnsi="Times New Roman" w:cs="Times New Roman"/>
          <w:b/>
          <w:color w:val="000000"/>
          <w:sz w:val="32"/>
          <w:szCs w:val="32"/>
        </w:rPr>
        <w:t>Теория механизмов и машин</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Методические указания </w:t>
      </w:r>
    </w:p>
    <w:p w:rsidR="00977328" w:rsidRDefault="00892AE3" w:rsidP="0097732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r w:rsidRPr="002F1F76">
        <w:rPr>
          <w:rFonts w:ascii="Times New Roman" w:hAnsi="Times New Roman" w:cs="Times New Roman"/>
          <w:color w:val="000000"/>
          <w:sz w:val="28"/>
          <w:szCs w:val="28"/>
        </w:rPr>
        <w:t xml:space="preserve">по выполнению </w:t>
      </w:r>
      <w:r w:rsidR="00CF3082">
        <w:rPr>
          <w:rFonts w:ascii="Times New Roman" w:hAnsi="Times New Roman" w:cs="Times New Roman"/>
          <w:color w:val="000000"/>
          <w:sz w:val="28"/>
          <w:szCs w:val="28"/>
        </w:rPr>
        <w:t>практических</w:t>
      </w:r>
      <w:r w:rsidRPr="002F1F76">
        <w:rPr>
          <w:rFonts w:ascii="Times New Roman" w:hAnsi="Times New Roman" w:cs="Times New Roman"/>
          <w:color w:val="000000"/>
          <w:sz w:val="28"/>
          <w:szCs w:val="28"/>
        </w:rPr>
        <w:t xml:space="preserve"> работ</w:t>
      </w:r>
    </w:p>
    <w:p w:rsidR="00977328" w:rsidRDefault="000E71D3" w:rsidP="00977328">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sidRPr="000E71D3">
        <w:rPr>
          <w:rFonts w:ascii="Times New Roman" w:hAnsi="Times New Roman" w:cs="Times New Roman"/>
          <w:color w:val="000000"/>
          <w:sz w:val="24"/>
          <w:szCs w:val="24"/>
        </w:rPr>
        <w:t>для специальности</w:t>
      </w:r>
    </w:p>
    <w:p w:rsidR="000E71D3" w:rsidRPr="000E71D3" w:rsidRDefault="000E71D3" w:rsidP="000E71D3">
      <w:pPr>
        <w:overflowPunct w:val="0"/>
        <w:autoSpaceDE w:val="0"/>
        <w:autoSpaceDN w:val="0"/>
        <w:adjustRightInd w:val="0"/>
        <w:jc w:val="center"/>
        <w:outlineLvl w:val="0"/>
        <w:rPr>
          <w:rFonts w:ascii="Times New Roman" w:hAnsi="Times New Roman" w:cs="Times New Roman"/>
          <w:b/>
          <w:i/>
          <w:color w:val="000000"/>
          <w:sz w:val="28"/>
          <w:szCs w:val="28"/>
        </w:rPr>
      </w:pPr>
      <w:r w:rsidRPr="000E71D3">
        <w:rPr>
          <w:rFonts w:ascii="Times New Roman" w:hAnsi="Times New Roman" w:cs="Times New Roman"/>
          <w:b/>
          <w:i/>
          <w:color w:val="000000"/>
          <w:sz w:val="28"/>
          <w:szCs w:val="28"/>
        </w:rPr>
        <w:t xml:space="preserve">26.05.06 </w:t>
      </w:r>
      <w:r w:rsidR="008F317D">
        <w:rPr>
          <w:rFonts w:ascii="Times New Roman" w:hAnsi="Times New Roman" w:cs="Times New Roman"/>
          <w:b/>
          <w:i/>
          <w:color w:val="000000"/>
          <w:sz w:val="28"/>
          <w:szCs w:val="28"/>
        </w:rPr>
        <w:t>«</w:t>
      </w:r>
      <w:r w:rsidRPr="000E71D3">
        <w:rPr>
          <w:rFonts w:ascii="Times New Roman" w:hAnsi="Times New Roman" w:cs="Times New Roman"/>
          <w:b/>
          <w:i/>
          <w:color w:val="000000"/>
          <w:sz w:val="28"/>
          <w:szCs w:val="28"/>
        </w:rPr>
        <w:t>Эксплуатация судовых энергетических установок</w:t>
      </w:r>
      <w:r w:rsidR="008F317D">
        <w:rPr>
          <w:rFonts w:ascii="Times New Roman" w:hAnsi="Times New Roman" w:cs="Times New Roman"/>
          <w:b/>
          <w:i/>
          <w:color w:val="000000"/>
          <w:sz w:val="28"/>
          <w:szCs w:val="28"/>
        </w:rPr>
        <w:t>»</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Специализация</w:t>
      </w:r>
    </w:p>
    <w:p w:rsidR="000E71D3" w:rsidRPr="000E71D3" w:rsidRDefault="008F317D" w:rsidP="000E71D3">
      <w:pPr>
        <w:overflowPunct w:val="0"/>
        <w:autoSpaceDE w:val="0"/>
        <w:autoSpaceDN w:val="0"/>
        <w:adjustRightInd w:val="0"/>
        <w:jc w:val="center"/>
        <w:outlineLvl w:val="0"/>
        <w:rPr>
          <w:rFonts w:ascii="Times New Roman" w:hAnsi="Times New Roman" w:cs="Times New Roman"/>
          <w:b/>
          <w:i/>
          <w:color w:val="000000"/>
          <w:sz w:val="28"/>
          <w:szCs w:val="28"/>
        </w:rPr>
      </w:pPr>
      <w:r>
        <w:rPr>
          <w:rFonts w:ascii="Times New Roman" w:hAnsi="Times New Roman" w:cs="Times New Roman"/>
          <w:b/>
          <w:i/>
          <w:color w:val="000000"/>
          <w:sz w:val="28"/>
          <w:szCs w:val="28"/>
        </w:rPr>
        <w:t>«</w:t>
      </w:r>
      <w:r w:rsidR="000E71D3" w:rsidRPr="000E71D3">
        <w:rPr>
          <w:rFonts w:ascii="Times New Roman" w:hAnsi="Times New Roman" w:cs="Times New Roman"/>
          <w:b/>
          <w:i/>
          <w:color w:val="000000"/>
          <w:sz w:val="28"/>
          <w:szCs w:val="28"/>
        </w:rPr>
        <w:t>Эксплуатация судовых дизельных энергетических установок</w:t>
      </w:r>
      <w:r>
        <w:rPr>
          <w:rFonts w:ascii="Times New Roman" w:hAnsi="Times New Roman" w:cs="Times New Roman"/>
          <w:b/>
          <w:i/>
          <w:color w:val="000000"/>
          <w:sz w:val="28"/>
          <w:szCs w:val="28"/>
        </w:rPr>
        <w:t>»</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Квалификация  выпускника</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rPr>
      </w:pPr>
      <w:r w:rsidRPr="000E71D3">
        <w:rPr>
          <w:rFonts w:ascii="Times New Roman" w:hAnsi="Times New Roman" w:cs="Times New Roman"/>
          <w:b/>
          <w:i/>
          <w:color w:val="000000"/>
        </w:rPr>
        <w:t>Инженер-механик</w:t>
      </w:r>
    </w:p>
    <w:p w:rsidR="004B58E1" w:rsidRPr="004B58E1" w:rsidRDefault="00E843C4"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0E71D3">
        <w:rPr>
          <w:rFonts w:ascii="Times New Roman" w:hAnsi="Times New Roman" w:cs="Times New Roman"/>
          <w:sz w:val="24"/>
          <w:szCs w:val="24"/>
        </w:rPr>
        <w:t>Ф</w:t>
      </w:r>
      <w:r w:rsidR="004B58E1" w:rsidRPr="004B58E1">
        <w:rPr>
          <w:rFonts w:ascii="Times New Roman" w:hAnsi="Times New Roman" w:cs="Times New Roman"/>
          <w:sz w:val="24"/>
          <w:szCs w:val="24"/>
        </w:rPr>
        <w:t>орма обучения</w:t>
      </w:r>
    </w:p>
    <w:p w:rsidR="004B58E1" w:rsidRPr="003A1987" w:rsidRDefault="00E843C4"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4B58E1" w:rsidRPr="003A1987">
        <w:rPr>
          <w:rFonts w:ascii="Times New Roman" w:hAnsi="Times New Roman" w:cs="Times New Roman"/>
          <w:sz w:val="24"/>
          <w:szCs w:val="24"/>
        </w:rPr>
        <w:t>Очная, заочная</w:t>
      </w:r>
    </w:p>
    <w:p w:rsidR="004B58E1" w:rsidRPr="004B58E1" w:rsidRDefault="004B58E1" w:rsidP="00543F73">
      <w:pPr>
        <w:widowControl w:val="0"/>
        <w:ind w:firstLine="709"/>
        <w:jc w:val="center"/>
        <w:rPr>
          <w:sz w:val="24"/>
          <w:szCs w:val="24"/>
        </w:rPr>
      </w:pPr>
    </w:p>
    <w:p w:rsidR="00892AE3" w:rsidRPr="002F1F76"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p>
    <w:p w:rsidR="00892AE3" w:rsidRPr="00440522" w:rsidRDefault="00892AE3" w:rsidP="00892AE3">
      <w:pPr>
        <w:tabs>
          <w:tab w:val="left" w:pos="851"/>
        </w:tabs>
        <w:overflowPunct w:val="0"/>
        <w:autoSpaceDE w:val="0"/>
        <w:autoSpaceDN w:val="0"/>
        <w:adjustRightInd w:val="0"/>
        <w:jc w:val="center"/>
        <w:textAlignment w:val="baseline"/>
        <w:outlineLvl w:val="1"/>
        <w:rPr>
          <w:rFonts w:ascii="Times New Roman" w:hAnsi="Times New Roman" w:cs="Times New Roman"/>
        </w:rPr>
      </w:pPr>
    </w:p>
    <w:p w:rsidR="00892AE3" w:rsidRDefault="00892AE3" w:rsidP="00892AE3">
      <w:pPr>
        <w:jc w:val="both"/>
        <w:rPr>
          <w:rFonts w:ascii="Times New Roman" w:hAnsi="Times New Roman" w:cs="Times New Roman"/>
          <w:sz w:val="24"/>
          <w:szCs w:val="24"/>
        </w:rPr>
      </w:pPr>
    </w:p>
    <w:p w:rsidR="00892AE3" w:rsidRDefault="00892AE3" w:rsidP="00892AE3">
      <w:pPr>
        <w:jc w:val="center"/>
        <w:rPr>
          <w:rFonts w:ascii="Times New Roman" w:hAnsi="Times New Roman" w:cs="Times New Roman"/>
          <w:sz w:val="24"/>
          <w:szCs w:val="24"/>
        </w:rPr>
      </w:pPr>
      <w:r>
        <w:rPr>
          <w:rFonts w:ascii="Times New Roman" w:hAnsi="Times New Roman" w:cs="Times New Roman"/>
          <w:sz w:val="24"/>
          <w:szCs w:val="24"/>
        </w:rPr>
        <w:t>Астрахань - 20</w:t>
      </w:r>
      <w:r w:rsidR="004B262B">
        <w:rPr>
          <w:rFonts w:ascii="Times New Roman" w:hAnsi="Times New Roman" w:cs="Times New Roman"/>
          <w:sz w:val="24"/>
          <w:szCs w:val="24"/>
        </w:rPr>
        <w:t>20</w:t>
      </w:r>
    </w:p>
    <w:p w:rsidR="000207F1"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3B0DDE" w:rsidRPr="003B0DDE" w:rsidRDefault="000207F1" w:rsidP="003B0DDE">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lastRenderedPageBreak/>
        <w:t xml:space="preserve"> </w:t>
      </w:r>
      <w:r w:rsidR="0034131A">
        <w:t xml:space="preserve">      </w:t>
      </w:r>
      <w:r w:rsidRPr="003B0DDE">
        <w:rPr>
          <w:rFonts w:ascii="Times New Roman" w:hAnsi="Times New Roman" w:cs="Times New Roman"/>
          <w:sz w:val="24"/>
          <w:szCs w:val="24"/>
        </w:rPr>
        <w:t>Теория механизмов и машин: метод</w:t>
      </w:r>
      <w:r w:rsidR="00E843C4">
        <w:rPr>
          <w:rFonts w:ascii="Times New Roman" w:hAnsi="Times New Roman" w:cs="Times New Roman"/>
          <w:sz w:val="24"/>
          <w:szCs w:val="24"/>
        </w:rPr>
        <w:t xml:space="preserve">ические </w:t>
      </w:r>
      <w:r w:rsidRPr="003B0DDE">
        <w:rPr>
          <w:rFonts w:ascii="Times New Roman" w:hAnsi="Times New Roman" w:cs="Times New Roman"/>
          <w:sz w:val="24"/>
          <w:szCs w:val="24"/>
        </w:rPr>
        <w:t xml:space="preserve">указания по выполнению </w:t>
      </w:r>
      <w:r w:rsidR="0034131A" w:rsidRPr="003B0DDE">
        <w:rPr>
          <w:rFonts w:ascii="Times New Roman" w:hAnsi="Times New Roman" w:cs="Times New Roman"/>
          <w:sz w:val="24"/>
          <w:szCs w:val="24"/>
        </w:rPr>
        <w:t>практических</w:t>
      </w:r>
      <w:r w:rsidRPr="003B0DDE">
        <w:rPr>
          <w:rFonts w:ascii="Times New Roman" w:hAnsi="Times New Roman" w:cs="Times New Roman"/>
          <w:sz w:val="24"/>
          <w:szCs w:val="24"/>
        </w:rPr>
        <w:t xml:space="preserve"> работ</w:t>
      </w:r>
      <w:r w:rsidR="003B0DDE" w:rsidRPr="003B0DDE">
        <w:rPr>
          <w:rFonts w:ascii="Times New Roman" w:hAnsi="Times New Roman" w:cs="Times New Roman"/>
          <w:sz w:val="24"/>
          <w:szCs w:val="24"/>
        </w:rPr>
        <w:t xml:space="preserve"> </w:t>
      </w:r>
      <w:r w:rsidR="003B0DDE" w:rsidRPr="003B0DDE">
        <w:rPr>
          <w:rFonts w:ascii="Times New Roman" w:hAnsi="Times New Roman" w:cs="Times New Roman"/>
          <w:color w:val="000000"/>
          <w:sz w:val="24"/>
          <w:szCs w:val="24"/>
        </w:rPr>
        <w:t>для специальности</w:t>
      </w:r>
      <w:r w:rsidR="003B0DDE">
        <w:rPr>
          <w:rFonts w:ascii="Times New Roman" w:hAnsi="Times New Roman" w:cs="Times New Roman"/>
          <w:color w:val="000000"/>
          <w:sz w:val="24"/>
          <w:szCs w:val="24"/>
        </w:rPr>
        <w:t xml:space="preserve"> </w:t>
      </w:r>
      <w:r w:rsidR="003B0DDE" w:rsidRPr="003B0DDE">
        <w:rPr>
          <w:rFonts w:ascii="Times New Roman" w:hAnsi="Times New Roman" w:cs="Times New Roman"/>
          <w:color w:val="000000"/>
          <w:sz w:val="24"/>
          <w:szCs w:val="24"/>
        </w:rPr>
        <w:t>26.05.06 «Эксплуатация судовых энергетических установок»</w:t>
      </w:r>
    </w:p>
    <w:p w:rsidR="000207F1" w:rsidRDefault="000207F1" w:rsidP="0034131A">
      <w:pPr>
        <w:pStyle w:val="a7"/>
        <w:shd w:val="clear" w:color="auto" w:fill="FFFFFF"/>
        <w:spacing w:before="150" w:beforeAutospacing="0" w:after="150" w:afterAutospacing="0" w:line="276" w:lineRule="auto"/>
        <w:ind w:left="150" w:right="150"/>
      </w:pPr>
      <w:r>
        <w:t xml:space="preserve">/ </w:t>
      </w:r>
      <w:r w:rsidR="00BD1E73">
        <w:t>автор</w:t>
      </w:r>
      <w:r>
        <w:t>: Н.Н.Корнеева</w:t>
      </w:r>
      <w:r w:rsidR="00BD1E73">
        <w:t xml:space="preserve">, ст. преподаватель кафедры </w:t>
      </w:r>
      <w:r w:rsidR="00E957F7">
        <w:t>«Механика и инженерная графика»</w:t>
      </w:r>
      <w:r>
        <w:t>; Астраханский государственный технический университет. - Астрахань, 20</w:t>
      </w:r>
      <w:r w:rsidR="004B262B">
        <w:t>20</w:t>
      </w:r>
      <w:r>
        <w:t xml:space="preserve">. – </w:t>
      </w:r>
      <w:r w:rsidR="0087610C">
        <w:t>2</w:t>
      </w:r>
      <w:r w:rsidR="007B6D0C">
        <w:t>7</w:t>
      </w:r>
      <w:r>
        <w:t xml:space="preserve"> с.  </w:t>
      </w:r>
    </w:p>
    <w:p w:rsidR="000207F1" w:rsidRDefault="000207F1" w:rsidP="000207F1">
      <w:pPr>
        <w:pStyle w:val="a7"/>
        <w:shd w:val="clear" w:color="auto" w:fill="FFFFFF"/>
        <w:spacing w:before="150" w:beforeAutospacing="0" w:after="150" w:afterAutospacing="0"/>
        <w:ind w:left="150" w:right="150"/>
      </w:pPr>
    </w:p>
    <w:p w:rsidR="005377C5" w:rsidRDefault="005377C5" w:rsidP="000207F1">
      <w:pPr>
        <w:pStyle w:val="a7"/>
        <w:shd w:val="clear" w:color="auto" w:fill="FFFFFF"/>
        <w:spacing w:before="150" w:beforeAutospacing="0" w:after="150" w:afterAutospacing="0"/>
        <w:ind w:left="150" w:right="150"/>
      </w:pPr>
    </w:p>
    <w:p w:rsidR="000207F1" w:rsidRPr="005B5D0A"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3A1987" w:rsidRDefault="0034131A" w:rsidP="0034131A">
      <w:pPr>
        <w:pStyle w:val="a7"/>
        <w:shd w:val="clear" w:color="auto" w:fill="FFFFFF"/>
        <w:spacing w:before="150" w:beforeAutospacing="0" w:after="150" w:afterAutospacing="0" w:line="276" w:lineRule="auto"/>
        <w:ind w:left="150" w:right="150"/>
      </w:pPr>
      <w:r>
        <w:t xml:space="preserve">         МУ являются руководством к выполнению заданий по темам  практических занятий по теории механизмов и машин. Содержит основные теоретические понятия, примеры выполнения заданий , вопросы для проверки знаний и задания. Предназначено для студентов 2 курсов очной, заочной  форм обучения.</w:t>
      </w:r>
    </w:p>
    <w:p w:rsidR="000207F1" w:rsidRDefault="000207F1" w:rsidP="000207F1">
      <w:pPr>
        <w:pStyle w:val="a7"/>
        <w:shd w:val="clear" w:color="auto" w:fill="FFFFFF"/>
        <w:spacing w:before="150" w:beforeAutospacing="0" w:after="150" w:afterAutospacing="0"/>
        <w:ind w:left="150" w:right="150"/>
      </w:pPr>
    </w:p>
    <w:p w:rsidR="00BD1E73" w:rsidRPr="00BD1E73" w:rsidRDefault="000207F1" w:rsidP="00BD1E73">
      <w:pPr>
        <w:pStyle w:val="2"/>
        <w:spacing w:after="0" w:line="360" w:lineRule="auto"/>
        <w:ind w:left="0"/>
        <w:jc w:val="center"/>
        <w:rPr>
          <w:sz w:val="24"/>
          <w:szCs w:val="24"/>
        </w:rPr>
      </w:pPr>
      <w:r w:rsidRPr="00BD1E73">
        <w:rPr>
          <w:sz w:val="24"/>
          <w:szCs w:val="24"/>
        </w:rPr>
        <w:t xml:space="preserve"> Рецензент: </w:t>
      </w:r>
      <w:r w:rsidR="002358E7">
        <w:rPr>
          <w:sz w:val="24"/>
          <w:szCs w:val="24"/>
        </w:rPr>
        <w:t>зав.</w:t>
      </w:r>
      <w:r w:rsidR="00BD1E73" w:rsidRPr="00BD1E73">
        <w:rPr>
          <w:sz w:val="24"/>
          <w:szCs w:val="24"/>
        </w:rPr>
        <w:t xml:space="preserve"> кафедр</w:t>
      </w:r>
      <w:r w:rsidR="002358E7">
        <w:rPr>
          <w:sz w:val="24"/>
          <w:szCs w:val="24"/>
        </w:rPr>
        <w:t>ой</w:t>
      </w:r>
      <w:r w:rsidR="00BD1E73" w:rsidRPr="00BD1E73">
        <w:rPr>
          <w:sz w:val="24"/>
          <w:szCs w:val="24"/>
        </w:rPr>
        <w:t xml:space="preserve"> «Механика и инженерная графика»,</w:t>
      </w:r>
    </w:p>
    <w:p w:rsidR="00BD1E73" w:rsidRPr="00BD1E73" w:rsidRDefault="002358E7" w:rsidP="00BD1E73">
      <w:pPr>
        <w:pStyle w:val="2"/>
        <w:spacing w:after="0" w:line="360" w:lineRule="auto"/>
        <w:ind w:left="0"/>
        <w:jc w:val="center"/>
        <w:rPr>
          <w:sz w:val="24"/>
          <w:szCs w:val="24"/>
        </w:rPr>
      </w:pPr>
      <w:r>
        <w:rPr>
          <w:sz w:val="24"/>
          <w:szCs w:val="24"/>
        </w:rPr>
        <w:t xml:space="preserve">доцент, </w:t>
      </w:r>
      <w:r w:rsidR="00BD1E73" w:rsidRPr="00BD1E73">
        <w:rPr>
          <w:sz w:val="24"/>
          <w:szCs w:val="24"/>
        </w:rPr>
        <w:t>к.т.н.  Б.</w:t>
      </w:r>
      <w:r w:rsidR="00E957F7">
        <w:rPr>
          <w:sz w:val="24"/>
          <w:szCs w:val="24"/>
        </w:rPr>
        <w:t>М.</w:t>
      </w:r>
      <w:r w:rsidR="00BD1E73" w:rsidRPr="00BD1E73">
        <w:rPr>
          <w:sz w:val="24"/>
          <w:szCs w:val="24"/>
        </w:rPr>
        <w:t xml:space="preserve"> Славин</w:t>
      </w:r>
    </w:p>
    <w:p w:rsidR="00BD1E73" w:rsidRPr="00BD1E73" w:rsidRDefault="00BD1E73" w:rsidP="00BD1E73">
      <w:pPr>
        <w:pStyle w:val="2"/>
        <w:jc w:val="both"/>
        <w:rPr>
          <w:b/>
          <w:sz w:val="24"/>
          <w:szCs w:val="24"/>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5377C5" w:rsidRDefault="005377C5"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Учебно-методические указания по выполнению </w:t>
      </w:r>
      <w:r w:rsidR="00CF3082">
        <w:rPr>
          <w:rFonts w:ascii="Times New Roman" w:hAnsi="Times New Roman" w:cs="Times New Roman"/>
          <w:sz w:val="24"/>
          <w:szCs w:val="24"/>
        </w:rPr>
        <w:t>практических</w:t>
      </w:r>
      <w:r>
        <w:rPr>
          <w:rFonts w:ascii="Times New Roman" w:hAnsi="Times New Roman" w:cs="Times New Roman"/>
          <w:sz w:val="24"/>
          <w:szCs w:val="24"/>
        </w:rPr>
        <w:t xml:space="preserve"> работ по дисциплине</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 «Теория  механизмов и машин» утверждены на заседании кафедры </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«Механика и инженерная графика»  «__</w:t>
      </w:r>
      <w:r w:rsidR="004B262B">
        <w:rPr>
          <w:rFonts w:ascii="Times New Roman" w:hAnsi="Times New Roman" w:cs="Times New Roman"/>
          <w:sz w:val="24"/>
          <w:szCs w:val="24"/>
        </w:rPr>
        <w:t>31</w:t>
      </w:r>
      <w:r>
        <w:rPr>
          <w:rFonts w:ascii="Times New Roman" w:hAnsi="Times New Roman" w:cs="Times New Roman"/>
          <w:sz w:val="24"/>
          <w:szCs w:val="24"/>
        </w:rPr>
        <w:t>__»</w:t>
      </w:r>
      <w:r w:rsidR="004B262B">
        <w:rPr>
          <w:rFonts w:ascii="Times New Roman" w:hAnsi="Times New Roman" w:cs="Times New Roman"/>
          <w:sz w:val="24"/>
          <w:szCs w:val="24"/>
        </w:rPr>
        <w:t xml:space="preserve">  августа   </w:t>
      </w:r>
      <w:r>
        <w:rPr>
          <w:rFonts w:ascii="Times New Roman" w:hAnsi="Times New Roman" w:cs="Times New Roman"/>
          <w:sz w:val="24"/>
          <w:szCs w:val="24"/>
        </w:rPr>
        <w:t>20</w:t>
      </w:r>
      <w:r w:rsidR="004B262B">
        <w:rPr>
          <w:rFonts w:ascii="Times New Roman" w:hAnsi="Times New Roman" w:cs="Times New Roman"/>
          <w:sz w:val="24"/>
          <w:szCs w:val="24"/>
        </w:rPr>
        <w:t>20</w:t>
      </w:r>
      <w:r>
        <w:rPr>
          <w:rFonts w:ascii="Times New Roman" w:hAnsi="Times New Roman" w:cs="Times New Roman"/>
          <w:sz w:val="24"/>
          <w:szCs w:val="24"/>
        </w:rPr>
        <w:t xml:space="preserve"> г., </w:t>
      </w:r>
    </w:p>
    <w:p w:rsidR="000207F1" w:rsidRDefault="000207F1" w:rsidP="00892AE3">
      <w:pPr>
        <w:jc w:val="both"/>
        <w:rPr>
          <w:rFonts w:ascii="Times New Roman" w:hAnsi="Times New Roman" w:cs="Times New Roman"/>
          <w:sz w:val="24"/>
          <w:szCs w:val="24"/>
        </w:rPr>
      </w:pPr>
      <w:r>
        <w:rPr>
          <w:rFonts w:ascii="Times New Roman" w:hAnsi="Times New Roman" w:cs="Times New Roman"/>
          <w:sz w:val="24"/>
          <w:szCs w:val="24"/>
        </w:rPr>
        <w:t>протокол №</w:t>
      </w:r>
      <w:r w:rsidR="004B262B">
        <w:rPr>
          <w:rFonts w:ascii="Times New Roman" w:hAnsi="Times New Roman" w:cs="Times New Roman"/>
          <w:sz w:val="24"/>
          <w:szCs w:val="24"/>
        </w:rPr>
        <w:t xml:space="preserve">   4.</w:t>
      </w:r>
    </w:p>
    <w:p w:rsidR="004B262B" w:rsidRDefault="004B262B" w:rsidP="00892AE3">
      <w:pPr>
        <w:jc w:val="both"/>
        <w:rPr>
          <w:rFonts w:ascii="Times New Roman" w:hAnsi="Times New Roman" w:cs="Times New Roman"/>
          <w:sz w:val="24"/>
          <w:szCs w:val="24"/>
        </w:rPr>
      </w:pPr>
    </w:p>
    <w:p w:rsidR="004B262B" w:rsidRDefault="004B262B"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6724AB" w:rsidRDefault="006724AB" w:rsidP="00892AE3">
      <w:pPr>
        <w:jc w:val="both"/>
        <w:rPr>
          <w:rFonts w:ascii="Times New Roman" w:hAnsi="Times New Roman" w:cs="Times New Roman"/>
          <w:b/>
          <w:sz w:val="24"/>
          <w:szCs w:val="24"/>
        </w:rPr>
      </w:pPr>
    </w:p>
    <w:p w:rsidR="006724AB" w:rsidRDefault="006724AB" w:rsidP="00892AE3">
      <w:pPr>
        <w:jc w:val="both"/>
        <w:rPr>
          <w:rFonts w:ascii="Times New Roman" w:hAnsi="Times New Roman" w:cs="Times New Roman"/>
          <w:b/>
          <w:sz w:val="24"/>
          <w:szCs w:val="24"/>
        </w:rPr>
      </w:pPr>
    </w:p>
    <w:p w:rsidR="002358E7" w:rsidRPr="0034131A" w:rsidRDefault="00272A74" w:rsidP="002358E7">
      <w:pPr>
        <w:jc w:val="both"/>
        <w:outlineLvl w:val="0"/>
        <w:rPr>
          <w:rFonts w:ascii="Times New Roman" w:hAnsi="Times New Roman" w:cs="Times New Roman"/>
          <w:b/>
          <w:sz w:val="24"/>
          <w:szCs w:val="24"/>
        </w:rPr>
      </w:pPr>
      <w:r w:rsidRPr="0034131A">
        <w:rPr>
          <w:rFonts w:ascii="Times New Roman" w:hAnsi="Times New Roman" w:cs="Times New Roman"/>
          <w:b/>
          <w:sz w:val="24"/>
          <w:szCs w:val="24"/>
        </w:rPr>
        <w:lastRenderedPageBreak/>
        <w:t xml:space="preserve">                                               ВВЕДЕНИЕ</w:t>
      </w:r>
    </w:p>
    <w:p w:rsidR="002358E7" w:rsidRPr="00E6472B" w:rsidRDefault="00466BB8" w:rsidP="00466BB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rPr>
          <w:rFonts w:ascii="Times New Roman" w:hAnsi="Times New Roman" w:cs="Times New Roman"/>
          <w:sz w:val="24"/>
          <w:szCs w:val="24"/>
        </w:rPr>
        <w:t xml:space="preserve">        М</w:t>
      </w:r>
      <w:r w:rsidR="002358E7" w:rsidRPr="002358E7">
        <w:rPr>
          <w:rFonts w:ascii="Times New Roman" w:hAnsi="Times New Roman" w:cs="Times New Roman"/>
          <w:sz w:val="24"/>
          <w:szCs w:val="24"/>
        </w:rPr>
        <w:t xml:space="preserve">етодические </w:t>
      </w:r>
      <w:r w:rsidR="003B0DDE">
        <w:rPr>
          <w:rFonts w:ascii="Times New Roman" w:hAnsi="Times New Roman" w:cs="Times New Roman"/>
          <w:sz w:val="24"/>
          <w:szCs w:val="24"/>
        </w:rPr>
        <w:t>указания</w:t>
      </w:r>
      <w:r w:rsidR="002358E7" w:rsidRPr="002358E7">
        <w:rPr>
          <w:rFonts w:ascii="Times New Roman" w:hAnsi="Times New Roman" w:cs="Times New Roman"/>
          <w:sz w:val="24"/>
          <w:szCs w:val="24"/>
        </w:rPr>
        <w:t xml:space="preserve"> по выполнению </w:t>
      </w:r>
      <w:r w:rsidR="00CF3082">
        <w:rPr>
          <w:rFonts w:ascii="Times New Roman" w:hAnsi="Times New Roman" w:cs="Times New Roman"/>
          <w:sz w:val="24"/>
          <w:szCs w:val="24"/>
        </w:rPr>
        <w:t>практических</w:t>
      </w:r>
      <w:r w:rsidR="002358E7" w:rsidRPr="002358E7">
        <w:rPr>
          <w:rFonts w:ascii="Times New Roman" w:hAnsi="Times New Roman" w:cs="Times New Roman"/>
          <w:sz w:val="24"/>
          <w:szCs w:val="24"/>
        </w:rPr>
        <w:t xml:space="preserve"> работ по дисциплине </w:t>
      </w:r>
      <w:r w:rsidRPr="00466BB8">
        <w:rPr>
          <w:rFonts w:ascii="Times New Roman" w:hAnsi="Times New Roman" w:cs="Times New Roman"/>
          <w:color w:val="000000"/>
          <w:sz w:val="24"/>
          <w:szCs w:val="24"/>
        </w:rPr>
        <w:t>«Теория механизмов и машин»</w:t>
      </w:r>
      <w:r>
        <w:rPr>
          <w:rFonts w:ascii="Times New Roman" w:hAnsi="Times New Roman" w:cs="Times New Roman"/>
          <w:color w:val="000000"/>
          <w:sz w:val="24"/>
          <w:szCs w:val="24"/>
        </w:rPr>
        <w:t xml:space="preserve"> для обучающихся по </w:t>
      </w:r>
      <w:r w:rsidR="00F01883" w:rsidRPr="000E71D3">
        <w:rPr>
          <w:rFonts w:ascii="Times New Roman" w:hAnsi="Times New Roman" w:cs="Times New Roman"/>
          <w:color w:val="000000"/>
          <w:sz w:val="24"/>
          <w:szCs w:val="24"/>
        </w:rPr>
        <w:t>специальности</w:t>
      </w:r>
      <w:r w:rsidR="004B262B">
        <w:rPr>
          <w:rFonts w:ascii="Times New Roman" w:hAnsi="Times New Roman" w:cs="Times New Roman"/>
          <w:color w:val="000000"/>
          <w:sz w:val="24"/>
          <w:szCs w:val="24"/>
        </w:rPr>
        <w:t xml:space="preserve"> </w:t>
      </w:r>
      <w:r w:rsidR="00F01883" w:rsidRPr="00F01883">
        <w:rPr>
          <w:rFonts w:ascii="Times New Roman" w:hAnsi="Times New Roman" w:cs="Times New Roman"/>
          <w:color w:val="000000"/>
          <w:sz w:val="24"/>
          <w:szCs w:val="24"/>
        </w:rPr>
        <w:t xml:space="preserve">26.05.06 </w:t>
      </w:r>
      <w:r w:rsidR="003A1987">
        <w:rPr>
          <w:rFonts w:ascii="Times New Roman" w:hAnsi="Times New Roman" w:cs="Times New Roman"/>
          <w:color w:val="000000"/>
          <w:sz w:val="24"/>
          <w:szCs w:val="24"/>
        </w:rPr>
        <w:t>«</w:t>
      </w:r>
      <w:r w:rsidR="00F01883" w:rsidRPr="00F01883">
        <w:rPr>
          <w:rFonts w:ascii="Times New Roman" w:hAnsi="Times New Roman" w:cs="Times New Roman"/>
          <w:color w:val="000000"/>
          <w:sz w:val="24"/>
          <w:szCs w:val="24"/>
        </w:rPr>
        <w:t>Эксплуатация судовых энергетических установок</w:t>
      </w:r>
      <w:r w:rsidR="003A1987">
        <w:rPr>
          <w:rFonts w:ascii="Times New Roman" w:hAnsi="Times New Roman" w:cs="Times New Roman"/>
          <w:color w:val="000000"/>
          <w:sz w:val="24"/>
          <w:szCs w:val="24"/>
        </w:rPr>
        <w:t>»</w:t>
      </w:r>
      <w:r w:rsidR="00F01883">
        <w:rPr>
          <w:rFonts w:ascii="Times New Roman" w:hAnsi="Times New Roman" w:cs="Times New Roman"/>
          <w:color w:val="000000"/>
          <w:sz w:val="24"/>
          <w:szCs w:val="24"/>
        </w:rPr>
        <w:t>, с</w:t>
      </w:r>
      <w:r w:rsidR="00F01883" w:rsidRPr="00F01883">
        <w:rPr>
          <w:rFonts w:ascii="Times New Roman" w:hAnsi="Times New Roman" w:cs="Times New Roman"/>
          <w:color w:val="000000"/>
          <w:kern w:val="28"/>
          <w:sz w:val="24"/>
          <w:szCs w:val="24"/>
        </w:rPr>
        <w:t>пециализация</w:t>
      </w:r>
      <w:r w:rsidR="003A1987">
        <w:rPr>
          <w:rFonts w:ascii="Times New Roman" w:hAnsi="Times New Roman" w:cs="Times New Roman"/>
          <w:color w:val="000000"/>
          <w:kern w:val="28"/>
          <w:sz w:val="24"/>
          <w:szCs w:val="24"/>
        </w:rPr>
        <w:t>«</w:t>
      </w:r>
      <w:r w:rsidR="00F01883" w:rsidRPr="00F01883">
        <w:rPr>
          <w:rFonts w:ascii="Times New Roman" w:hAnsi="Times New Roman" w:cs="Times New Roman"/>
          <w:color w:val="000000"/>
          <w:sz w:val="24"/>
          <w:szCs w:val="24"/>
        </w:rPr>
        <w:t>Эксплуатация судовых дизельных энергетических установок</w:t>
      </w:r>
      <w:r w:rsidR="003A1987">
        <w:rPr>
          <w:rFonts w:ascii="Times New Roman" w:hAnsi="Times New Roman" w:cs="Times New Roman"/>
          <w:color w:val="000000"/>
          <w:sz w:val="24"/>
          <w:szCs w:val="24"/>
        </w:rPr>
        <w:t>»</w:t>
      </w:r>
      <w:r w:rsidR="00F01883">
        <w:rPr>
          <w:rFonts w:ascii="Times New Roman" w:hAnsi="Times New Roman" w:cs="Times New Roman"/>
          <w:color w:val="000000"/>
          <w:sz w:val="24"/>
          <w:szCs w:val="24"/>
        </w:rPr>
        <w:t>.</w:t>
      </w:r>
    </w:p>
    <w:p w:rsidR="00CA55DE" w:rsidRDefault="002358E7" w:rsidP="00356153">
      <w:pPr>
        <w:ind w:firstLine="709"/>
        <w:jc w:val="both"/>
        <w:rPr>
          <w:rFonts w:ascii="Times New Roman" w:hAnsi="Times New Roman" w:cs="Times New Roman"/>
          <w:sz w:val="24"/>
          <w:szCs w:val="24"/>
        </w:rPr>
      </w:pPr>
      <w:r w:rsidRPr="002358E7">
        <w:rPr>
          <w:rFonts w:ascii="Times New Roman" w:hAnsi="Times New Roman" w:cs="Times New Roman"/>
          <w:sz w:val="24"/>
          <w:szCs w:val="24"/>
        </w:rPr>
        <w:t xml:space="preserve">Цель методических указаний: оказание помощи обучающимся в выполнении </w:t>
      </w:r>
      <w:r w:rsidR="00CF3082">
        <w:rPr>
          <w:rFonts w:ascii="Times New Roman" w:hAnsi="Times New Roman" w:cs="Times New Roman"/>
          <w:sz w:val="24"/>
          <w:szCs w:val="24"/>
        </w:rPr>
        <w:t>практическо</w:t>
      </w:r>
      <w:r w:rsidRPr="002358E7">
        <w:rPr>
          <w:rFonts w:ascii="Times New Roman" w:hAnsi="Times New Roman" w:cs="Times New Roman"/>
          <w:sz w:val="24"/>
          <w:szCs w:val="24"/>
        </w:rPr>
        <w:t>й работы по дисциплине «</w:t>
      </w:r>
      <w:r w:rsidR="00E6472B" w:rsidRPr="00466BB8">
        <w:rPr>
          <w:rFonts w:ascii="Times New Roman" w:hAnsi="Times New Roman" w:cs="Times New Roman"/>
          <w:color w:val="000000"/>
          <w:sz w:val="24"/>
          <w:szCs w:val="24"/>
        </w:rPr>
        <w:t>Теория механизмов и машин»</w:t>
      </w:r>
      <w:r w:rsidR="00E6472B">
        <w:rPr>
          <w:rFonts w:ascii="Times New Roman" w:hAnsi="Times New Roman" w:cs="Times New Roman"/>
          <w:color w:val="000000"/>
          <w:sz w:val="24"/>
          <w:szCs w:val="24"/>
        </w:rPr>
        <w:t>.</w:t>
      </w:r>
      <w:r w:rsidRPr="002358E7">
        <w:rPr>
          <w:rFonts w:ascii="Times New Roman" w:hAnsi="Times New Roman" w:cs="Times New Roman"/>
          <w:sz w:val="24"/>
          <w:szCs w:val="24"/>
        </w:rPr>
        <w:t>Настоящие методические указания содержат работы, которые позволят обучающимся  овладеть фундаментальными знаниями, профессиональными умениями и навыками деятельности по профилю подготовки и направлены на формирование следующ</w:t>
      </w:r>
      <w:r w:rsidR="00DC1890">
        <w:rPr>
          <w:rFonts w:ascii="Times New Roman" w:hAnsi="Times New Roman" w:cs="Times New Roman"/>
          <w:sz w:val="24"/>
          <w:szCs w:val="24"/>
        </w:rPr>
        <w:t>ей</w:t>
      </w:r>
      <w:r w:rsidRPr="002358E7">
        <w:rPr>
          <w:rFonts w:ascii="Times New Roman" w:hAnsi="Times New Roman" w:cs="Times New Roman"/>
          <w:sz w:val="24"/>
          <w:szCs w:val="24"/>
        </w:rPr>
        <w:t xml:space="preserve"> компетенци</w:t>
      </w:r>
      <w:r w:rsidR="00DC1890">
        <w:rPr>
          <w:rFonts w:ascii="Times New Roman" w:hAnsi="Times New Roman" w:cs="Times New Roman"/>
          <w:sz w:val="24"/>
          <w:szCs w:val="24"/>
        </w:rPr>
        <w:t>и</w:t>
      </w:r>
      <w:r w:rsidRPr="002358E7">
        <w:rPr>
          <w:rFonts w:ascii="Times New Roman" w:hAnsi="Times New Roman" w:cs="Times New Roman"/>
          <w:sz w:val="24"/>
          <w:szCs w:val="24"/>
        </w:rPr>
        <w:t>:</w:t>
      </w:r>
    </w:p>
    <w:p w:rsidR="00CA55DE" w:rsidRDefault="00CA55DE" w:rsidP="00356153">
      <w:pPr>
        <w:ind w:firstLine="709"/>
        <w:jc w:val="both"/>
        <w:rPr>
          <w:rFonts w:ascii="Times New Roman" w:hAnsi="Times New Roman" w:cs="Times New Roman"/>
          <w:b/>
          <w:color w:val="000000"/>
          <w:sz w:val="24"/>
          <w:szCs w:val="24"/>
        </w:rPr>
      </w:pPr>
      <w:r w:rsidRPr="00CA55DE">
        <w:rPr>
          <w:rFonts w:ascii="Times New Roman" w:hAnsi="Times New Roman" w:cs="Times New Roman"/>
          <w:b/>
          <w:color w:val="000000"/>
          <w:sz w:val="24"/>
          <w:szCs w:val="24"/>
        </w:rPr>
        <w:t>ОПК-2: Способен применять естественнонаучные и общеинженерные знания, аналитические методы в профессиональной деятельности</w:t>
      </w:r>
    </w:p>
    <w:p w:rsidR="006C1C74" w:rsidRDefault="006C1C74" w:rsidP="00356153">
      <w:pPr>
        <w:ind w:firstLine="709"/>
        <w:jc w:val="both"/>
        <w:rPr>
          <w:rFonts w:ascii="Times New Roman" w:hAnsi="Times New Roman" w:cs="Times New Roman"/>
          <w:b/>
          <w:color w:val="000000"/>
          <w:sz w:val="24"/>
          <w:szCs w:val="24"/>
        </w:rPr>
      </w:pPr>
      <w:r w:rsidRPr="006C1C74">
        <w:rPr>
          <w:rFonts w:ascii="Times New Roman" w:hAnsi="Times New Roman" w:cs="Times New Roman"/>
          <w:b/>
          <w:color w:val="000000"/>
          <w:sz w:val="24"/>
          <w:szCs w:val="24"/>
        </w:rPr>
        <w:t>ОПК-3: Способен проводить измерения и наблюдения, обрабатывать и представлять экспериментальные данные</w:t>
      </w:r>
    </w:p>
    <w:p w:rsidR="006C1C74" w:rsidRPr="00CA55DE" w:rsidRDefault="00F57493" w:rsidP="00356153">
      <w:pPr>
        <w:ind w:firstLine="709"/>
        <w:jc w:val="both"/>
        <w:rPr>
          <w:rFonts w:ascii="Times New Roman" w:hAnsi="Times New Roman" w:cs="Times New Roman"/>
          <w:sz w:val="24"/>
          <w:szCs w:val="24"/>
        </w:rPr>
      </w:pPr>
      <w:r w:rsidRPr="002358E7">
        <w:rPr>
          <w:rFonts w:ascii="Times New Roman" w:hAnsi="Times New Roman" w:cs="Times New Roman"/>
          <w:sz w:val="24"/>
          <w:szCs w:val="24"/>
        </w:rPr>
        <w:t>В результате  обучающиеся должны:</w:t>
      </w:r>
    </w:p>
    <w:tbl>
      <w:tblPr>
        <w:tblW w:w="9390" w:type="dxa"/>
        <w:tblCellMar>
          <w:left w:w="0" w:type="dxa"/>
          <w:right w:w="0" w:type="dxa"/>
        </w:tblCellMar>
        <w:tblLook w:val="04A0"/>
      </w:tblPr>
      <w:tblGrid>
        <w:gridCol w:w="9390"/>
      </w:tblGrid>
      <w:tr w:rsidR="00CF3082" w:rsidTr="00CF3082">
        <w:trPr>
          <w:trHeight w:hRule="exact" w:val="278"/>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sz w:val="24"/>
                <w:szCs w:val="24"/>
              </w:rPr>
            </w:pPr>
            <w:r w:rsidRPr="00CF3082">
              <w:rPr>
                <w:rFonts w:ascii="Times New Roman" w:hAnsi="Times New Roman" w:cs="Times New Roman"/>
                <w:b/>
                <w:color w:val="000000"/>
                <w:sz w:val="24"/>
                <w:szCs w:val="24"/>
              </w:rPr>
              <w:t>Знать:</w:t>
            </w:r>
          </w:p>
        </w:tc>
      </w:tr>
      <w:tr w:rsidR="00CF3082" w:rsidRPr="00630088" w:rsidTr="00CF3082">
        <w:trPr>
          <w:trHeight w:hRule="exact" w:val="744"/>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shd w:val="clear" w:color="auto" w:fill="FFFFFF"/>
              <w:rPr>
                <w:rFonts w:ascii="Times New Roman" w:hAnsi="Times New Roman" w:cs="Times New Roman"/>
                <w:sz w:val="24"/>
                <w:szCs w:val="24"/>
              </w:rPr>
            </w:pPr>
            <w:r w:rsidRPr="00CF3082">
              <w:rPr>
                <w:rFonts w:ascii="Times New Roman" w:hAnsi="Times New Roman" w:cs="Times New Roman"/>
                <w:sz w:val="24"/>
                <w:szCs w:val="24"/>
              </w:rPr>
              <w:t xml:space="preserve"> основные законы естественнонаучных дисциплин, связанные с профессиональной деятельностью (ОПК-2)</w:t>
            </w:r>
          </w:p>
          <w:p w:rsidR="00CF3082" w:rsidRPr="00CF3082" w:rsidRDefault="00CF3082" w:rsidP="00356153">
            <w:pPr>
              <w:shd w:val="clear" w:color="auto" w:fill="FFFFFF"/>
              <w:rPr>
                <w:rFonts w:ascii="Times New Roman" w:hAnsi="Times New Roman" w:cs="Times New Roman"/>
                <w:sz w:val="24"/>
                <w:szCs w:val="24"/>
              </w:rPr>
            </w:pPr>
            <w:r w:rsidRPr="00CF3082">
              <w:rPr>
                <w:rFonts w:ascii="Times New Roman" w:hAnsi="Times New Roman" w:cs="Times New Roman"/>
                <w:sz w:val="24"/>
                <w:szCs w:val="24"/>
              </w:rPr>
              <w:t xml:space="preserve">(ОПК-2) </w:t>
            </w:r>
          </w:p>
        </w:tc>
      </w:tr>
      <w:tr w:rsidR="00CF3082" w:rsidRPr="00630088" w:rsidTr="00CF3082">
        <w:trPr>
          <w:trHeight w:hRule="exact" w:val="713"/>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sz w:val="24"/>
                <w:szCs w:val="24"/>
              </w:rPr>
            </w:pPr>
            <w:r w:rsidRPr="00CF3082">
              <w:rPr>
                <w:rFonts w:ascii="Times New Roman" w:hAnsi="Times New Roman" w:cs="Times New Roman"/>
                <w:sz w:val="24"/>
                <w:szCs w:val="24"/>
              </w:rPr>
              <w:t>способы измерений, записи и хранения результатов наблюдений, методы обработки и представления экспериментальных данных (ОПК-3)</w:t>
            </w:r>
          </w:p>
        </w:tc>
      </w:tr>
      <w:tr w:rsidR="00CF3082" w:rsidRPr="00630088" w:rsidTr="00CF3082">
        <w:trPr>
          <w:trHeight w:hRule="exact" w:val="278"/>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sz w:val="24"/>
                <w:szCs w:val="24"/>
              </w:rPr>
            </w:pPr>
            <w:r w:rsidRPr="00CF3082">
              <w:rPr>
                <w:rFonts w:ascii="Times New Roman" w:hAnsi="Times New Roman" w:cs="Times New Roman"/>
                <w:b/>
                <w:color w:val="000000"/>
                <w:sz w:val="24"/>
                <w:szCs w:val="24"/>
              </w:rPr>
              <w:t>Уметь:</w:t>
            </w:r>
          </w:p>
        </w:tc>
      </w:tr>
      <w:tr w:rsidR="00CF3082" w:rsidRPr="00630088" w:rsidTr="00CF3082">
        <w:trPr>
          <w:trHeight w:hRule="exact" w:val="727"/>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sz w:val="24"/>
                <w:szCs w:val="24"/>
              </w:rPr>
            </w:pPr>
            <w:r w:rsidRPr="00CF3082">
              <w:rPr>
                <w:rFonts w:ascii="Times New Roman" w:hAnsi="Times New Roman" w:cs="Times New Roman"/>
                <w:sz w:val="24"/>
                <w:szCs w:val="24"/>
              </w:rPr>
              <w:t>применять основные законы естественнонаучных дисциплин и  аналитические методы, связанные с профессиональной деятельностью (ОПК-2).</w:t>
            </w:r>
          </w:p>
        </w:tc>
      </w:tr>
      <w:tr w:rsidR="00CF3082" w:rsidRPr="00630088" w:rsidTr="00CF3082">
        <w:trPr>
          <w:trHeight w:hRule="exact" w:val="695"/>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shd w:val="clear" w:color="auto" w:fill="FFFFFF"/>
              <w:rPr>
                <w:rFonts w:ascii="Times New Roman" w:hAnsi="Times New Roman" w:cs="Times New Roman"/>
                <w:sz w:val="24"/>
                <w:szCs w:val="24"/>
              </w:rPr>
            </w:pPr>
            <w:r w:rsidRPr="00CF3082">
              <w:rPr>
                <w:rFonts w:ascii="Times New Roman" w:hAnsi="Times New Roman" w:cs="Times New Roman"/>
                <w:sz w:val="24"/>
                <w:szCs w:val="24"/>
              </w:rPr>
              <w:t>обрабатывать экспериментальные данные, интерпретировать и профессионально представлять полученные результаты (ОПК-3)</w:t>
            </w:r>
          </w:p>
          <w:p w:rsidR="00CF3082" w:rsidRPr="00CF3082" w:rsidRDefault="00CF3082" w:rsidP="00356153">
            <w:pPr>
              <w:rPr>
                <w:rFonts w:ascii="Times New Roman" w:hAnsi="Times New Roman" w:cs="Times New Roman"/>
                <w:sz w:val="24"/>
                <w:szCs w:val="24"/>
              </w:rPr>
            </w:pPr>
          </w:p>
        </w:tc>
      </w:tr>
      <w:tr w:rsidR="00CF3082" w:rsidRPr="00630088" w:rsidTr="00CF3082">
        <w:trPr>
          <w:trHeight w:hRule="exact" w:val="278"/>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b/>
                <w:sz w:val="24"/>
                <w:szCs w:val="24"/>
              </w:rPr>
            </w:pPr>
            <w:r w:rsidRPr="00CF3082">
              <w:rPr>
                <w:rFonts w:ascii="Times New Roman" w:hAnsi="Times New Roman" w:cs="Times New Roman"/>
                <w:b/>
                <w:sz w:val="24"/>
                <w:szCs w:val="24"/>
              </w:rPr>
              <w:t>Владеть:</w:t>
            </w:r>
          </w:p>
        </w:tc>
      </w:tr>
      <w:tr w:rsidR="00CF3082" w:rsidRPr="00630088" w:rsidTr="00CF3082">
        <w:trPr>
          <w:trHeight w:hRule="exact" w:val="992"/>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sz w:val="24"/>
                <w:szCs w:val="24"/>
              </w:rPr>
            </w:pPr>
            <w:r w:rsidRPr="00CF3082">
              <w:rPr>
                <w:rFonts w:ascii="Times New Roman" w:hAnsi="Times New Roman" w:cs="Times New Roman"/>
                <w:sz w:val="24"/>
                <w:szCs w:val="24"/>
              </w:rPr>
              <w:t>навыками применения основных законов естественнонаучных дисциплин, связанных  с профессиональной деятельностью  (ОПК-2).</w:t>
            </w:r>
          </w:p>
        </w:tc>
      </w:tr>
      <w:tr w:rsidR="00CF3082" w:rsidRPr="00630088" w:rsidTr="00CF3082">
        <w:trPr>
          <w:trHeight w:hRule="exact" w:val="507"/>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shd w:val="clear" w:color="auto" w:fill="FFFFFF"/>
              <w:rPr>
                <w:rFonts w:ascii="Times New Roman" w:hAnsi="Times New Roman" w:cs="Times New Roman"/>
                <w:sz w:val="24"/>
                <w:szCs w:val="24"/>
              </w:rPr>
            </w:pPr>
            <w:r w:rsidRPr="00CF3082">
              <w:rPr>
                <w:rFonts w:ascii="Times New Roman" w:hAnsi="Times New Roman" w:cs="Times New Roman"/>
                <w:sz w:val="24"/>
                <w:szCs w:val="24"/>
              </w:rPr>
              <w:t>навыками работы с измерительными приборами и инструментами (ОПК-3)</w:t>
            </w:r>
          </w:p>
          <w:p w:rsidR="00CF3082" w:rsidRPr="00CF3082" w:rsidRDefault="00CF3082" w:rsidP="00356153">
            <w:pPr>
              <w:rPr>
                <w:rFonts w:ascii="Times New Roman" w:hAnsi="Times New Roman" w:cs="Times New Roman"/>
                <w:sz w:val="24"/>
                <w:szCs w:val="24"/>
              </w:rPr>
            </w:pPr>
          </w:p>
        </w:tc>
      </w:tr>
    </w:tbl>
    <w:p w:rsidR="0096131D" w:rsidRDefault="0096131D" w:rsidP="00356153">
      <w:pPr>
        <w:ind w:firstLine="919"/>
        <w:jc w:val="both"/>
        <w:rPr>
          <w:rFonts w:ascii="Times New Roman" w:hAnsi="Times New Roman" w:cs="Times New Roman"/>
          <w:color w:val="000000"/>
          <w:sz w:val="24"/>
          <w:szCs w:val="24"/>
        </w:rPr>
      </w:pPr>
    </w:p>
    <w:p w:rsidR="006C1C74" w:rsidRDefault="006C1C74" w:rsidP="00356153">
      <w:pPr>
        <w:ind w:firstLine="919"/>
        <w:jc w:val="both"/>
        <w:rPr>
          <w:rFonts w:ascii="Times New Roman" w:hAnsi="Times New Roman" w:cs="Times New Roman"/>
          <w:color w:val="000000"/>
          <w:sz w:val="24"/>
          <w:szCs w:val="24"/>
        </w:rPr>
      </w:pPr>
      <w:r w:rsidRPr="0096131D">
        <w:rPr>
          <w:rFonts w:ascii="Times New Roman" w:hAnsi="Times New Roman" w:cs="Times New Roman"/>
          <w:color w:val="000000"/>
          <w:sz w:val="24"/>
          <w:szCs w:val="24"/>
        </w:rPr>
        <w:t>Изучение данной дисциплины позволит студентам знать теоретические и практические основы теории механизмов и машин в объеме, необходимом для применения в профессиональной деятельности, функциональные возможности и область применения механизмов и машин; принципы построения структур технических систем; методы расчета кинематических и динамических параметров движения механизмов, оценивать с большой степенью самостоятельности результаты своей деятельности; применять навыки самостоятельной работы; выбирать способы реализации основных технологических процессов</w:t>
      </w:r>
      <w:r w:rsidR="0096131D" w:rsidRPr="0096131D">
        <w:rPr>
          <w:rFonts w:ascii="Times New Roman" w:hAnsi="Times New Roman" w:cs="Times New Roman"/>
          <w:color w:val="000000"/>
          <w:sz w:val="24"/>
          <w:szCs w:val="24"/>
        </w:rPr>
        <w:t xml:space="preserve">, проводить оценку функциональных возможностей различных </w:t>
      </w:r>
      <w:r w:rsidR="0096131D" w:rsidRPr="0096131D">
        <w:rPr>
          <w:rFonts w:ascii="Times New Roman" w:hAnsi="Times New Roman" w:cs="Times New Roman"/>
          <w:color w:val="000000"/>
          <w:sz w:val="24"/>
          <w:szCs w:val="24"/>
        </w:rPr>
        <w:lastRenderedPageBreak/>
        <w:t>типов механизмов; формулировать критерии и составлять модели сложных технических систем в зависимости от заданных условий.</w:t>
      </w:r>
    </w:p>
    <w:p w:rsidR="00CF3082" w:rsidRDefault="00356153" w:rsidP="00356153">
      <w:pPr>
        <w:shd w:val="clear" w:color="auto" w:fill="FFFFFF"/>
        <w:spacing w:after="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F3082" w:rsidRPr="00CF3082">
        <w:rPr>
          <w:rFonts w:ascii="Times New Roman" w:eastAsia="Times New Roman" w:hAnsi="Times New Roman" w:cs="Times New Roman"/>
          <w:color w:val="000000"/>
          <w:sz w:val="24"/>
          <w:szCs w:val="24"/>
        </w:rPr>
        <w:t>Целью практических работ по Теории механизмов и машин является: закрепление знаний обучающихся по классификации механизмов и машин, принципу работы простейших механизмов, структуры кинематических цепей, основному принципу образования механизмов, основам кинематического анализа механизмов, классификации сил, действующих на звенья механизма</w:t>
      </w:r>
      <w:r w:rsidR="00CF3082">
        <w:rPr>
          <w:rFonts w:ascii="Times New Roman" w:eastAsia="Times New Roman" w:hAnsi="Times New Roman" w:cs="Times New Roman"/>
          <w:color w:val="000000"/>
          <w:sz w:val="24"/>
          <w:szCs w:val="24"/>
        </w:rPr>
        <w:t>.</w:t>
      </w:r>
    </w:p>
    <w:p w:rsidR="00CF3082" w:rsidRPr="0034131A" w:rsidRDefault="00356153" w:rsidP="00356153">
      <w:pPr>
        <w:spacing w:after="0"/>
        <w:rPr>
          <w:rFonts w:ascii="Times New Roman" w:eastAsia="Times New Roman" w:hAnsi="Times New Roman" w:cs="Times New Roman"/>
          <w:b/>
          <w:color w:val="000000"/>
          <w:sz w:val="25"/>
          <w:szCs w:val="25"/>
        </w:rPr>
      </w:pPr>
      <w:r>
        <w:rPr>
          <w:rFonts w:ascii="Times New Roman" w:eastAsia="Times New Roman" w:hAnsi="Times New Roman" w:cs="Times New Roman"/>
          <w:b/>
          <w:color w:val="252525"/>
          <w:sz w:val="26"/>
          <w:szCs w:val="26"/>
          <w:shd w:val="clear" w:color="auto" w:fill="FFFFFF"/>
        </w:rPr>
        <w:t xml:space="preserve">          </w:t>
      </w:r>
      <w:r w:rsidR="00CF3082" w:rsidRPr="0034131A">
        <w:rPr>
          <w:rFonts w:ascii="Times New Roman" w:eastAsia="Times New Roman" w:hAnsi="Times New Roman" w:cs="Times New Roman"/>
          <w:b/>
          <w:color w:val="252525"/>
          <w:sz w:val="26"/>
          <w:szCs w:val="26"/>
          <w:shd w:val="clear" w:color="auto" w:fill="FFFFFF"/>
        </w:rPr>
        <w:t>ТРЕБОВАНИЯ К ВЫПОЛНЕНИЮ ПРАКТИЧЕСКОЙ РАБОТЫ</w:t>
      </w:r>
    </w:p>
    <w:p w:rsidR="00CF3082" w:rsidRPr="0034131A" w:rsidRDefault="00356153"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Тексты условий задач переписывать обязательно, рисунки к задачам должны быть выполнены чётко. Решение задачи делится на пункты с указанием, что и как определяется, по каким формулам или на основе каких теорем, законов, правил, методов. Преобразования формул, уравнений в ходе решения производить в общем виде, а уже затем подставлять исходные данные.</w:t>
      </w:r>
    </w:p>
    <w:p w:rsidR="00CF3082" w:rsidRPr="0034131A" w:rsidRDefault="00356153"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Порядок подстановки числовых значений должен соответствовать порядку расположения в формуле буквенных обозначений этих величин. После подстановки исходных значений вычислить окончательный или промежуточный результат.</w:t>
      </w:r>
    </w:p>
    <w:p w:rsidR="00CF3082" w:rsidRPr="0034131A" w:rsidRDefault="00356153"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При решении задач необходимо применять только Международную систему единиц физических величин (СИ) и стандартные символы для обозначения этих величин.</w:t>
      </w:r>
    </w:p>
    <w:p w:rsidR="00CF3082" w:rsidRPr="0096131D" w:rsidRDefault="00356153" w:rsidP="00356153">
      <w:pPr>
        <w:shd w:val="clear" w:color="auto" w:fill="FFFFFF"/>
        <w:spacing w:after="178"/>
        <w:rPr>
          <w:rFonts w:ascii="Times New Roman" w:hAnsi="Times New Roman" w:cs="Times New Roman"/>
          <w:color w:val="000000"/>
          <w:sz w:val="24"/>
          <w:szCs w:val="24"/>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Правильность всех вычислений надо тщательно проверить, обратить особое внимание на соблюдение единиц, подставляемых в формулу значений величин и оценить правдоподобность полученного ответа.</w:t>
      </w:r>
    </w:p>
    <w:p w:rsidR="0092384A" w:rsidRPr="0034131A" w:rsidRDefault="0092384A" w:rsidP="00356153">
      <w:pPr>
        <w:jc w:val="both"/>
        <w:rPr>
          <w:rFonts w:ascii="Times New Roman" w:hAnsi="Times New Roman" w:cs="Times New Roman"/>
          <w:b/>
          <w:sz w:val="24"/>
          <w:szCs w:val="24"/>
        </w:rPr>
      </w:pPr>
      <w:r>
        <w:rPr>
          <w:rFonts w:ascii="Times New Roman" w:hAnsi="Times New Roman" w:cs="Times New Roman"/>
          <w:sz w:val="24"/>
          <w:szCs w:val="24"/>
        </w:rPr>
        <w:t xml:space="preserve">    </w:t>
      </w:r>
      <w:r w:rsidRPr="0034131A">
        <w:rPr>
          <w:rFonts w:ascii="Times New Roman" w:hAnsi="Times New Roman" w:cs="Times New Roman"/>
          <w:b/>
          <w:sz w:val="24"/>
          <w:szCs w:val="24"/>
        </w:rPr>
        <w:t xml:space="preserve">  </w:t>
      </w:r>
      <w:r w:rsidR="006E6900" w:rsidRPr="0034131A">
        <w:rPr>
          <w:rFonts w:ascii="Times New Roman" w:hAnsi="Times New Roman" w:cs="Times New Roman"/>
          <w:b/>
          <w:sz w:val="24"/>
          <w:szCs w:val="24"/>
        </w:rPr>
        <w:t xml:space="preserve"> ОБЩАЯ ХАРАКТЕРИСТИКА  РАБОТЫ ПО ДИСЦИПЛИНЕ</w:t>
      </w:r>
      <w:r w:rsidR="0042409F" w:rsidRPr="0034131A">
        <w:rPr>
          <w:rFonts w:ascii="Times New Roman" w:hAnsi="Times New Roman" w:cs="Times New Roman"/>
          <w:b/>
          <w:sz w:val="24"/>
          <w:szCs w:val="24"/>
        </w:rPr>
        <w:t>.</w:t>
      </w:r>
    </w:p>
    <w:p w:rsidR="0034131A" w:rsidRPr="0034131A" w:rsidRDefault="0092384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hAnsi="Times New Roman" w:cs="Times New Roman"/>
          <w:sz w:val="24"/>
          <w:szCs w:val="24"/>
        </w:rPr>
        <w:t xml:space="preserve">        </w:t>
      </w:r>
      <w:r w:rsidR="0034131A" w:rsidRPr="0034131A">
        <w:rPr>
          <w:rFonts w:ascii="Times New Roman" w:eastAsia="Times New Roman" w:hAnsi="Times New Roman" w:cs="Times New Roman"/>
          <w:color w:val="000000"/>
          <w:sz w:val="25"/>
          <w:szCs w:val="25"/>
        </w:rPr>
        <w:t>Изучение курса теории механизмов и машин требует от учащихся твёрдых знаний основ теоретической механики и сопротивления материалов, навыков решения задач по этим дисциплинам, а также необходимы знания и навыки по машиностроительному черчению.</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Теория механизмов и машин состоит из разделов: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структурный анализ и классификация механизмов,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кинематический анализ механизмов,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динамический анализ механизмов,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общие методы синтеза механизмов,</w:t>
      </w:r>
    </w:p>
    <w:p w:rsidR="0034131A" w:rsidRPr="00356153"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56153">
        <w:rPr>
          <w:rFonts w:ascii="Times New Roman" w:eastAsia="Times New Roman" w:hAnsi="Times New Roman" w:cs="Times New Roman"/>
          <w:color w:val="000000"/>
          <w:sz w:val="25"/>
          <w:szCs w:val="25"/>
        </w:rPr>
        <w:t>основы теории машин.</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В процессе изучения дисциплины учащийся выполняет практические и лабораторные работы. Каждый раздел необходимо изучать в порядке, предусмотренном программой.</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Работать с учебником рекомендуется в такой последовательности:</w:t>
      </w:r>
    </w:p>
    <w:p w:rsidR="0034131A" w:rsidRPr="0034131A" w:rsidRDefault="0034131A" w:rsidP="00356153">
      <w:pPr>
        <w:numPr>
          <w:ilvl w:val="0"/>
          <w:numId w:val="5"/>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lastRenderedPageBreak/>
        <w:t>Ознакомиться с содержанием данной темы по программе и по подобранному учебнику.</w:t>
      </w:r>
    </w:p>
    <w:p w:rsidR="0034131A" w:rsidRPr="0034131A" w:rsidRDefault="0034131A" w:rsidP="00356153">
      <w:pPr>
        <w:numPr>
          <w:ilvl w:val="0"/>
          <w:numId w:val="5"/>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Изучить материал темы. Если тема имеет большой объём, надо разбить её на отдельные части.</w:t>
      </w:r>
    </w:p>
    <w:p w:rsidR="0034131A" w:rsidRPr="0034131A" w:rsidRDefault="0034131A" w:rsidP="00356153">
      <w:pPr>
        <w:numPr>
          <w:ilvl w:val="0"/>
          <w:numId w:val="5"/>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Разобрать узловые вопросы темы, записать основные определения, доказательства, правила и формулы, сопровождая выписки схемами и рисунками.</w:t>
      </w:r>
    </w:p>
    <w:p w:rsidR="0034131A" w:rsidRPr="0034131A" w:rsidRDefault="00284718"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34131A" w:rsidRPr="0034131A">
        <w:rPr>
          <w:rFonts w:ascii="Times New Roman" w:eastAsia="Times New Roman" w:hAnsi="Times New Roman" w:cs="Times New Roman"/>
          <w:color w:val="000000"/>
          <w:sz w:val="25"/>
          <w:szCs w:val="25"/>
        </w:rPr>
        <w:t>В целях закрепления учебного материала и приобретения навыков в пользовании расчётными формулами необходимо разобрать примеры и задачи, помещённые в учебнике. К экзамену по курсу теории механизмов и машин допускаются студенты,  имеющие зачёт по практическим и лабораторным работам.</w:t>
      </w:r>
    </w:p>
    <w:p w:rsidR="0034131A" w:rsidRPr="0034131A" w:rsidRDefault="00284718"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34131A" w:rsidRPr="0034131A">
        <w:rPr>
          <w:rFonts w:ascii="Times New Roman" w:eastAsia="Times New Roman" w:hAnsi="Times New Roman" w:cs="Times New Roman"/>
          <w:color w:val="000000"/>
          <w:sz w:val="25"/>
          <w:szCs w:val="25"/>
        </w:rPr>
        <w:t>Изучение дисциплины ведётся в следующей последовательности:</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структурный анализ и классификация механизмов,</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кинематический и динамический анализ механизмов,</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основы синтеза механизмов, основы теории машин.</w:t>
      </w:r>
    </w:p>
    <w:p w:rsidR="00157F34" w:rsidRPr="00356153" w:rsidRDefault="006E6900" w:rsidP="004046C1">
      <w:pPr>
        <w:jc w:val="both"/>
        <w:rPr>
          <w:rFonts w:ascii="Times New Roman" w:hAnsi="Times New Roman" w:cs="Times New Roman"/>
          <w:b/>
          <w:sz w:val="24"/>
          <w:szCs w:val="24"/>
        </w:rPr>
      </w:pPr>
      <w:r w:rsidRPr="004046C1">
        <w:rPr>
          <w:rFonts w:ascii="Times New Roman" w:hAnsi="Times New Roman" w:cs="Times New Roman"/>
          <w:sz w:val="24"/>
          <w:szCs w:val="24"/>
        </w:rPr>
        <w:t xml:space="preserve"> </w:t>
      </w:r>
      <w:r w:rsidRPr="00356153">
        <w:rPr>
          <w:rFonts w:ascii="Times New Roman" w:hAnsi="Times New Roman" w:cs="Times New Roman"/>
          <w:b/>
          <w:sz w:val="24"/>
          <w:szCs w:val="24"/>
        </w:rPr>
        <w:t xml:space="preserve">КОМПЕТЕНТНОСТНЫЙ ПОДХОД ПРИ ПРОВЕДЕНИИ </w:t>
      </w:r>
      <w:r w:rsidR="00356153">
        <w:rPr>
          <w:rFonts w:ascii="Times New Roman" w:hAnsi="Times New Roman" w:cs="Times New Roman"/>
          <w:b/>
          <w:sz w:val="24"/>
          <w:szCs w:val="24"/>
        </w:rPr>
        <w:t>ПРАКТИЧЕСК</w:t>
      </w:r>
      <w:r w:rsidRPr="00356153">
        <w:rPr>
          <w:rFonts w:ascii="Times New Roman" w:hAnsi="Times New Roman" w:cs="Times New Roman"/>
          <w:b/>
          <w:sz w:val="24"/>
          <w:szCs w:val="24"/>
        </w:rPr>
        <w:t>ОЙ РАБОТЫ</w:t>
      </w:r>
      <w:r w:rsidR="00157F34" w:rsidRPr="00356153">
        <w:rPr>
          <w:rFonts w:ascii="Times New Roman" w:hAnsi="Times New Roman" w:cs="Times New Roman"/>
          <w:b/>
          <w:sz w:val="24"/>
          <w:szCs w:val="24"/>
        </w:rPr>
        <w:t>.</w:t>
      </w:r>
    </w:p>
    <w:p w:rsidR="00FA237D" w:rsidRDefault="00721A43" w:rsidP="00284718">
      <w:pPr>
        <w:jc w:val="both"/>
        <w:rPr>
          <w:rFonts w:ascii="Times New Roman" w:hAnsi="Times New Roman" w:cs="Times New Roman"/>
          <w:sz w:val="24"/>
          <w:szCs w:val="24"/>
        </w:rPr>
      </w:pPr>
      <w:r>
        <w:rPr>
          <w:rFonts w:ascii="Times New Roman" w:hAnsi="Times New Roman" w:cs="Times New Roman"/>
          <w:sz w:val="24"/>
          <w:szCs w:val="24"/>
        </w:rPr>
        <w:t xml:space="preserve">      </w:t>
      </w:r>
      <w:r w:rsidR="006E6900" w:rsidRPr="004046C1">
        <w:rPr>
          <w:rFonts w:ascii="Times New Roman" w:hAnsi="Times New Roman" w:cs="Times New Roman"/>
          <w:sz w:val="24"/>
          <w:szCs w:val="24"/>
        </w:rPr>
        <w:t xml:space="preserve">Дисциплина «Теория механизмов и машин»  входит в цикл дисциплин, призванных обеспечить общетехническую подготовку </w:t>
      </w:r>
      <w:r w:rsidR="00284718">
        <w:rPr>
          <w:rFonts w:ascii="Times New Roman" w:hAnsi="Times New Roman" w:cs="Times New Roman"/>
          <w:sz w:val="24"/>
          <w:szCs w:val="24"/>
        </w:rPr>
        <w:t>специалистов</w:t>
      </w:r>
      <w:r w:rsidR="006E6900" w:rsidRPr="004046C1">
        <w:rPr>
          <w:rFonts w:ascii="Times New Roman" w:hAnsi="Times New Roman" w:cs="Times New Roman"/>
          <w:sz w:val="24"/>
          <w:szCs w:val="24"/>
        </w:rPr>
        <w:t xml:space="preserve"> </w:t>
      </w:r>
      <w:r w:rsidR="00A60C16">
        <w:rPr>
          <w:rFonts w:ascii="Times New Roman" w:hAnsi="Times New Roman" w:cs="Times New Roman"/>
          <w:sz w:val="24"/>
          <w:szCs w:val="24"/>
        </w:rPr>
        <w:t>технических</w:t>
      </w:r>
      <w:r w:rsidR="006E6900" w:rsidRPr="004046C1">
        <w:rPr>
          <w:rFonts w:ascii="Times New Roman" w:hAnsi="Times New Roman" w:cs="Times New Roman"/>
          <w:sz w:val="24"/>
          <w:szCs w:val="24"/>
        </w:rPr>
        <w:t xml:space="preserve"> направлений, владеющих основами проектирования, изготовления, эксплуатации и ремонта механизмов и машин независимо от отрасли промышленности и транспорта. ТММ рассматривает общие методы и алгоритмы анализа и синтеза механизмов и машин, изучение которых преследует такие цели:</w:t>
      </w:r>
    </w:p>
    <w:p w:rsidR="000F253D"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 1) использование знаний, полученных студентами при изучении естественнонаучных и инженерных дисциплин, таких как высшая математика, физика, теоретическая механика, информатика и др.; </w:t>
      </w:r>
    </w:p>
    <w:p w:rsidR="000F253D"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2) предоставление знаний, необходимых для последующего освоения специальных дисциплин и дисциплин специализаций, предусмотренных государственным образовательным стандартом;</w:t>
      </w:r>
    </w:p>
    <w:p w:rsidR="00FA237D"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3) формирование у будущих</w:t>
      </w:r>
      <w:r w:rsidR="000F253D">
        <w:rPr>
          <w:rFonts w:ascii="Times New Roman" w:hAnsi="Times New Roman" w:cs="Times New Roman"/>
          <w:sz w:val="24"/>
          <w:szCs w:val="24"/>
        </w:rPr>
        <w:t xml:space="preserve"> </w:t>
      </w:r>
      <w:r w:rsidR="00284718">
        <w:rPr>
          <w:rFonts w:ascii="Times New Roman" w:hAnsi="Times New Roman" w:cs="Times New Roman"/>
          <w:sz w:val="24"/>
          <w:szCs w:val="24"/>
        </w:rPr>
        <w:t>специалистов</w:t>
      </w:r>
      <w:r w:rsidR="000F253D">
        <w:rPr>
          <w:rFonts w:ascii="Times New Roman" w:hAnsi="Times New Roman" w:cs="Times New Roman"/>
          <w:sz w:val="24"/>
          <w:szCs w:val="24"/>
        </w:rPr>
        <w:t xml:space="preserve"> </w:t>
      </w:r>
      <w:r w:rsidRPr="004046C1">
        <w:rPr>
          <w:rFonts w:ascii="Times New Roman" w:hAnsi="Times New Roman" w:cs="Times New Roman"/>
          <w:sz w:val="24"/>
          <w:szCs w:val="24"/>
        </w:rPr>
        <w:t xml:space="preserve">общетехнических, конструкторских и исследовательских навыков, а также ознакомление с общими методами анализа и синтеза механизмов и машин, применяемых при создании высокопроизводительных, высокотехнологичных, надежных и экономичных машин и систем, образованных на их основе. </w:t>
      </w:r>
    </w:p>
    <w:p w:rsidR="003932A7"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В результате изучения дисциплины завершается и реализуется общетехническая подготовка студентов, создается база для усвоения дисциплин специализации. Для приобретения умений и навыков, необходимых для профессиональной деятельности, </w:t>
      </w:r>
      <w:r w:rsidRPr="004046C1">
        <w:rPr>
          <w:rFonts w:ascii="Times New Roman" w:hAnsi="Times New Roman" w:cs="Times New Roman"/>
          <w:sz w:val="24"/>
          <w:szCs w:val="24"/>
        </w:rPr>
        <w:lastRenderedPageBreak/>
        <w:t xml:space="preserve">изучение дисциплины «Теория механизмов и машин» преследует решение следующих задач: 1) обучение общим методам и алгоритмам анализа и синтеза механизмов и систем, образованных на их основе, построения моделей, а также методам и алгоритмам описания структуры, кинематики и динамически типовых механизмов; 2) ознакомление с основными видами механизмов и машин, принципами построения структуры механизмов, машин и систем, образованных на их основе, с кинематическими и динамическими параметрами этих систем, а также освещение принципов работы отдельных видов механизмов и их взаимодействие друг с другом в составе машины или технической системы; 3) формирование навыков использования ЕСКД и стандартов, технической справочной литературы и современной вычислительной техники, а также универсальных и профессиональных компетенций, которыми должен обладать инженер в современных условиях. </w:t>
      </w:r>
    </w:p>
    <w:p w:rsidR="00F3461C"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 В результате выполнения </w:t>
      </w:r>
      <w:r w:rsidR="00284718">
        <w:rPr>
          <w:rFonts w:ascii="Times New Roman" w:hAnsi="Times New Roman" w:cs="Times New Roman"/>
          <w:sz w:val="24"/>
          <w:szCs w:val="24"/>
        </w:rPr>
        <w:t>практической</w:t>
      </w:r>
      <w:r w:rsidRPr="004046C1">
        <w:rPr>
          <w:rFonts w:ascii="Times New Roman" w:hAnsi="Times New Roman" w:cs="Times New Roman"/>
          <w:sz w:val="24"/>
          <w:szCs w:val="24"/>
        </w:rPr>
        <w:t xml:space="preserve"> работы студент должен </w:t>
      </w:r>
      <w:r w:rsidRPr="00284718">
        <w:rPr>
          <w:rFonts w:ascii="Times New Roman" w:hAnsi="Times New Roman" w:cs="Times New Roman"/>
          <w:sz w:val="24"/>
          <w:szCs w:val="24"/>
        </w:rPr>
        <w:t>знать:</w:t>
      </w:r>
      <w:r w:rsidR="003B0DDE">
        <w:rPr>
          <w:rFonts w:ascii="Times New Roman" w:hAnsi="Times New Roman" w:cs="Times New Roman"/>
          <w:sz w:val="24"/>
          <w:szCs w:val="24"/>
        </w:rPr>
        <w:t xml:space="preserve">   </w:t>
      </w:r>
      <w:r w:rsidRPr="004046C1">
        <w:rPr>
          <w:rFonts w:ascii="Times New Roman" w:hAnsi="Times New Roman" w:cs="Times New Roman"/>
          <w:sz w:val="24"/>
          <w:szCs w:val="24"/>
        </w:rPr>
        <w:t xml:space="preserve">– виды моделей сложных технических систем; – принципы построения структур технических систем; – правила изображения структурных и кинематических схем механизмов; – общие (типовые) методы и алгоритмы анализа и синтеза механизмов и систем, образованных на их основе; – виды анализа и синтеза механизмов и машин; – методы и алгоритмы решения прикладных задач применительно к анализу и синтезу механизмов. </w:t>
      </w:r>
    </w:p>
    <w:p w:rsidR="003932A7"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В процессе работы студент должен </w:t>
      </w:r>
      <w:r w:rsidRPr="00284718">
        <w:rPr>
          <w:rFonts w:ascii="Times New Roman" w:hAnsi="Times New Roman" w:cs="Times New Roman"/>
          <w:sz w:val="24"/>
          <w:szCs w:val="24"/>
        </w:rPr>
        <w:t>уметь:</w:t>
      </w:r>
      <w:r w:rsidRPr="004046C1">
        <w:rPr>
          <w:rFonts w:ascii="Times New Roman" w:hAnsi="Times New Roman" w:cs="Times New Roman"/>
          <w:sz w:val="24"/>
          <w:szCs w:val="24"/>
        </w:rPr>
        <w:t xml:space="preserve"> – формулировать критерии и составлять модели сложных технических систем в зависимости от заданных условий;  – выбирать и применять общие (типовые) методы и алгоритмы анализа и синтеза механизмов и систем, образованных на их основе; – составлять структурные и кинематические схемы механизмов; – решать прикладные задачи анализа и синтеза механизмов; – принимать решения применительно к анализу и синтезу механизмов  исходя из заданных условий; – применять и соблюдать действующие стандарты, технические условия, положения и инструкции по оформлению технической документации; – применять современную вычислительную технику. </w:t>
      </w:r>
    </w:p>
    <w:p w:rsidR="006756BB" w:rsidRPr="004046C1" w:rsidRDefault="003932A7" w:rsidP="00284718">
      <w:pPr>
        <w:jc w:val="both"/>
        <w:rPr>
          <w:rFonts w:ascii="Times New Roman" w:hAnsi="Times New Roman" w:cs="Times New Roman"/>
          <w:sz w:val="24"/>
          <w:szCs w:val="24"/>
        </w:rPr>
      </w:pPr>
      <w:r>
        <w:rPr>
          <w:rFonts w:ascii="Times New Roman" w:hAnsi="Times New Roman" w:cs="Times New Roman"/>
          <w:sz w:val="24"/>
          <w:szCs w:val="24"/>
        </w:rPr>
        <w:t xml:space="preserve">Студент </w:t>
      </w:r>
      <w:r w:rsidR="006E6900" w:rsidRPr="004046C1">
        <w:rPr>
          <w:rFonts w:ascii="Times New Roman" w:hAnsi="Times New Roman" w:cs="Times New Roman"/>
          <w:sz w:val="24"/>
          <w:szCs w:val="24"/>
        </w:rPr>
        <w:t xml:space="preserve"> должен </w:t>
      </w:r>
      <w:r w:rsidR="006E6900" w:rsidRPr="00284718">
        <w:rPr>
          <w:rFonts w:ascii="Times New Roman" w:hAnsi="Times New Roman" w:cs="Times New Roman"/>
          <w:sz w:val="24"/>
          <w:szCs w:val="24"/>
        </w:rPr>
        <w:t>владеть:</w:t>
      </w:r>
      <w:r w:rsidR="006E6900" w:rsidRPr="004046C1">
        <w:rPr>
          <w:rFonts w:ascii="Times New Roman" w:hAnsi="Times New Roman" w:cs="Times New Roman"/>
          <w:sz w:val="24"/>
          <w:szCs w:val="24"/>
        </w:rPr>
        <w:t xml:space="preserve"> – методами построения моделей сложных технических систем; – методами и алгоритмами построения структур технических систем; – правилами изображения структурных и кинематических схем механизмов; – общими (типовыми) методами и алгоритмами анализа и синтеза механизмов и систем, образованных на их основе; – основами составления структурных и кинематических схем механизмов; – методами и алгоритмами решения прикладных задач применительно к анализу и синтезу механизмов. </w:t>
      </w:r>
    </w:p>
    <w:p w:rsidR="00950C0A" w:rsidRPr="00284718" w:rsidRDefault="00284718" w:rsidP="004046C1">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9478F" w:rsidRPr="00284718">
        <w:rPr>
          <w:rFonts w:ascii="Times New Roman" w:hAnsi="Times New Roman" w:cs="Times New Roman"/>
          <w:b/>
          <w:sz w:val="24"/>
          <w:szCs w:val="24"/>
        </w:rPr>
        <w:t xml:space="preserve"> О</w:t>
      </w:r>
      <w:r w:rsidR="00FF1D8F" w:rsidRPr="00284718">
        <w:rPr>
          <w:rFonts w:ascii="Times New Roman" w:hAnsi="Times New Roman" w:cs="Times New Roman"/>
          <w:b/>
          <w:sz w:val="24"/>
          <w:szCs w:val="24"/>
        </w:rPr>
        <w:t>СНОВНАЯ ТЕРМИНОЛОГИЯ ДИСЦИПЛИНЫ</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Машина</w:t>
      </w:r>
      <w:r w:rsidRPr="00047A60">
        <w:rPr>
          <w:rFonts w:ascii="Times New Roman" w:hAnsi="Times New Roman" w:cs="Times New Roman"/>
          <w:sz w:val="24"/>
          <w:szCs w:val="24"/>
        </w:rPr>
        <w:t xml:space="preserve"> – это устройство, выполняющее механические движения для преобразования энергии, материалов и информации с целью замены или облегчения физического или умственного труда человека.</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Технологические машины</w:t>
      </w:r>
      <w:r w:rsidRPr="00047A60">
        <w:rPr>
          <w:rFonts w:ascii="Times New Roman" w:hAnsi="Times New Roman" w:cs="Times New Roman"/>
          <w:sz w:val="24"/>
          <w:szCs w:val="24"/>
        </w:rPr>
        <w:t xml:space="preserve"> изменяют форму, размеры, свойства или состояние исходных материалов и заготовок</w:t>
      </w:r>
      <w:r w:rsidR="00AE00BB">
        <w:rPr>
          <w:rFonts w:ascii="Times New Roman" w:hAnsi="Times New Roman" w:cs="Times New Roman"/>
          <w:sz w:val="24"/>
          <w:szCs w:val="24"/>
        </w:rPr>
        <w:t>.</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lastRenderedPageBreak/>
        <w:t>Транспортные машины</w:t>
      </w:r>
      <w:r w:rsidRPr="00047A60">
        <w:rPr>
          <w:rFonts w:ascii="Times New Roman" w:hAnsi="Times New Roman" w:cs="Times New Roman"/>
          <w:sz w:val="24"/>
          <w:szCs w:val="24"/>
        </w:rPr>
        <w:t xml:space="preserve"> изменяют положение материалов (различных грузов) в пространстве (например, конвейеры, краны,   автомашины, тепловозы, вертолеты, самолеты, корабли и т.п. ).</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Энергетические машины</w:t>
      </w:r>
      <w:r w:rsidRPr="00047A60">
        <w:rPr>
          <w:rFonts w:ascii="Times New Roman" w:hAnsi="Times New Roman" w:cs="Times New Roman"/>
          <w:sz w:val="24"/>
          <w:szCs w:val="24"/>
        </w:rPr>
        <w:t xml:space="preserve"> преобразуют один вид энергии в другой  (электрические двигатели, двигатели внутреннего сгорания, генераторы). </w:t>
      </w:r>
    </w:p>
    <w:p w:rsidR="00FA6F6A" w:rsidRPr="00047A60"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Информационные машины</w:t>
      </w:r>
      <w:r w:rsidRPr="00047A60">
        <w:rPr>
          <w:rFonts w:ascii="Times New Roman" w:hAnsi="Times New Roman" w:cs="Times New Roman"/>
          <w:sz w:val="24"/>
          <w:szCs w:val="24"/>
        </w:rPr>
        <w:t xml:space="preserve"> преобразуют вводимую информацию для контроля, регулирования и управления движением.</w:t>
      </w:r>
    </w:p>
    <w:p w:rsidR="00FA6F6A" w:rsidRPr="00047A60" w:rsidRDefault="00FA6F6A" w:rsidP="00FA6F6A">
      <w:pPr>
        <w:jc w:val="both"/>
        <w:rPr>
          <w:rFonts w:ascii="Times New Roman" w:hAnsi="Times New Roman" w:cs="Times New Roman"/>
          <w:sz w:val="24"/>
          <w:szCs w:val="24"/>
        </w:rPr>
      </w:pPr>
      <w:r w:rsidRPr="00047A60">
        <w:rPr>
          <w:rFonts w:ascii="Times New Roman" w:hAnsi="Times New Roman" w:cs="Times New Roman"/>
          <w:b/>
          <w:sz w:val="24"/>
          <w:szCs w:val="24"/>
        </w:rPr>
        <w:t>Механизм</w:t>
      </w:r>
      <w:r w:rsidRPr="00047A60">
        <w:rPr>
          <w:rFonts w:ascii="Times New Roman" w:hAnsi="Times New Roman" w:cs="Times New Roman"/>
          <w:sz w:val="24"/>
          <w:szCs w:val="24"/>
        </w:rPr>
        <w:t xml:space="preserve"> – это  искусственная система тел, предназначенная для преобразования заданного движения одного или нескольких тел в требуемые движения других тел. </w:t>
      </w:r>
    </w:p>
    <w:p w:rsidR="0089478F"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Звено механизма</w:t>
      </w:r>
      <w:r w:rsidRPr="004046C1">
        <w:rPr>
          <w:rFonts w:ascii="Times New Roman" w:hAnsi="Times New Roman" w:cs="Times New Roman"/>
          <w:sz w:val="24"/>
          <w:szCs w:val="24"/>
        </w:rPr>
        <w:t xml:space="preserve"> – твердое тело, входящее в состав механизма. Звено может содержать одну или несколько деталей, соединенных жестко между собой.</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 xml:space="preserve"> Стойка</w:t>
      </w:r>
      <w:r w:rsidRPr="004046C1">
        <w:rPr>
          <w:rFonts w:ascii="Times New Roman" w:hAnsi="Times New Roman" w:cs="Times New Roman"/>
          <w:sz w:val="24"/>
          <w:szCs w:val="24"/>
        </w:rPr>
        <w:t xml:space="preserve"> – неподвижное звено механизма.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Входное звено</w:t>
      </w:r>
      <w:r w:rsidRPr="004046C1">
        <w:rPr>
          <w:rFonts w:ascii="Times New Roman" w:hAnsi="Times New Roman" w:cs="Times New Roman"/>
          <w:sz w:val="24"/>
          <w:szCs w:val="24"/>
        </w:rPr>
        <w:t xml:space="preserve"> – звено, которому сообщается движение, преобразуемое механизмом в требуемые движения других звеньев.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Выходное звено</w:t>
      </w:r>
      <w:r w:rsidRPr="004046C1">
        <w:rPr>
          <w:rFonts w:ascii="Times New Roman" w:hAnsi="Times New Roman" w:cs="Times New Roman"/>
          <w:sz w:val="24"/>
          <w:szCs w:val="24"/>
        </w:rPr>
        <w:t xml:space="preserve"> – звено, совершающее движение, для выполнения которого предназначен механизм.</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Кинематическая пара</w:t>
      </w:r>
      <w:r w:rsidRPr="004046C1">
        <w:rPr>
          <w:rFonts w:ascii="Times New Roman" w:hAnsi="Times New Roman" w:cs="Times New Roman"/>
          <w:sz w:val="24"/>
          <w:szCs w:val="24"/>
        </w:rPr>
        <w:t xml:space="preserve"> – соединение двух соприкасающихся звеньев, допускающее их относительное движение.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Элемент кинематической пары</w:t>
      </w:r>
      <w:r w:rsidRPr="004046C1">
        <w:rPr>
          <w:rFonts w:ascii="Times New Roman" w:hAnsi="Times New Roman" w:cs="Times New Roman"/>
          <w:sz w:val="24"/>
          <w:szCs w:val="24"/>
        </w:rPr>
        <w:t xml:space="preserve"> – совокупность поверхностей, линий и отдельных точек звена, по которым оно соприкасается с другим звеном. В высших кинематических парах элементом соприкосновения является линия или точка. В низших кинематических парах элементом соприкосновения является поверхность. Класс пары равен числу связей, наложенных на относительное движение ее звеньев.</w:t>
      </w:r>
    </w:p>
    <w:p w:rsidR="00CD69D7"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Числом степеней свободы</w:t>
      </w:r>
      <w:r w:rsidRPr="004046C1">
        <w:rPr>
          <w:rFonts w:ascii="Times New Roman" w:hAnsi="Times New Roman" w:cs="Times New Roman"/>
          <w:sz w:val="24"/>
          <w:szCs w:val="24"/>
        </w:rPr>
        <w:t xml:space="preserve"> механической системы называется число независимых параметров, определяющих положение системы. По числу степеней свободы в относительном движении звеньев кинематические пары делятся на одно-, двух-, трех-, четырёх- и </w:t>
      </w:r>
      <w:proofErr w:type="spellStart"/>
      <w:r w:rsidRPr="004046C1">
        <w:rPr>
          <w:rFonts w:ascii="Times New Roman" w:hAnsi="Times New Roman" w:cs="Times New Roman"/>
          <w:sz w:val="24"/>
          <w:szCs w:val="24"/>
        </w:rPr>
        <w:t>пятиподвижные</w:t>
      </w:r>
      <w:proofErr w:type="spellEnd"/>
      <w:r w:rsidRPr="004046C1">
        <w:rPr>
          <w:rFonts w:ascii="Times New Roman" w:hAnsi="Times New Roman" w:cs="Times New Roman"/>
          <w:sz w:val="24"/>
          <w:szCs w:val="24"/>
        </w:rPr>
        <w:t xml:space="preserve">, которые налагают на относительное движение звеньев соответственно пять, четыре, три, две и одну связь. </w:t>
      </w:r>
    </w:p>
    <w:p w:rsidR="00950C0A" w:rsidRPr="004046C1"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Кинематическая цепь</w:t>
      </w:r>
      <w:r w:rsidRPr="004046C1">
        <w:rPr>
          <w:rFonts w:ascii="Times New Roman" w:hAnsi="Times New Roman" w:cs="Times New Roman"/>
          <w:sz w:val="24"/>
          <w:szCs w:val="24"/>
        </w:rPr>
        <w:t xml:space="preserve"> – система звеньев, связанных между собой кинематическими парами.  Механизм является кинематической цепью с неподвижным звеном, в которой при заданном движении одного или нескольких звеньев все остальные звенья совершают вполне определенные движения. В плоских механизмах траектории движения точек всех звеньев находятся в параллельных плоскостях. В противном случае механизм является пространственным.</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Кривошип</w:t>
      </w:r>
      <w:r w:rsidRPr="004046C1">
        <w:rPr>
          <w:rFonts w:ascii="Times New Roman" w:hAnsi="Times New Roman" w:cs="Times New Roman"/>
          <w:sz w:val="24"/>
          <w:szCs w:val="24"/>
        </w:rPr>
        <w:t xml:space="preserve"> – звено, которое может совершать полный оборот вокруг стойки.</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 xml:space="preserve"> Коромысло</w:t>
      </w:r>
      <w:r w:rsidRPr="004046C1">
        <w:rPr>
          <w:rFonts w:ascii="Times New Roman" w:hAnsi="Times New Roman" w:cs="Times New Roman"/>
          <w:sz w:val="24"/>
          <w:szCs w:val="24"/>
        </w:rPr>
        <w:t xml:space="preserve"> – звено, образующее вращательную пару со стойкой и не способное проворачиваться на полный оборот.</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lastRenderedPageBreak/>
        <w:t>Шатун</w:t>
      </w:r>
      <w:r w:rsidRPr="004046C1">
        <w:rPr>
          <w:rFonts w:ascii="Times New Roman" w:hAnsi="Times New Roman" w:cs="Times New Roman"/>
          <w:sz w:val="24"/>
          <w:szCs w:val="24"/>
        </w:rPr>
        <w:t xml:space="preserve"> – звено, не входящее в кинематическую пару со стойкой. </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Ползун</w:t>
      </w:r>
      <w:r w:rsidRPr="004046C1">
        <w:rPr>
          <w:rFonts w:ascii="Times New Roman" w:hAnsi="Times New Roman" w:cs="Times New Roman"/>
          <w:sz w:val="24"/>
          <w:szCs w:val="24"/>
        </w:rPr>
        <w:t xml:space="preserve"> – звено, образующее поступательную пару со стойкой. При изображении механизма на чертеже применяют структурную схему с использованием условных изображений звеньев без соблюдения их размеров и кинематическую схему с соблюдением размеров звеньев, необходимых для кинематического исследования.  </w:t>
      </w:r>
      <w:r w:rsidRPr="00535AFA">
        <w:rPr>
          <w:rFonts w:ascii="Times New Roman" w:hAnsi="Times New Roman" w:cs="Times New Roman"/>
          <w:b/>
          <w:sz w:val="24"/>
          <w:szCs w:val="24"/>
        </w:rPr>
        <w:t>Обобщенными координатами</w:t>
      </w:r>
      <w:r w:rsidRPr="004046C1">
        <w:rPr>
          <w:rFonts w:ascii="Times New Roman" w:hAnsi="Times New Roman" w:cs="Times New Roman"/>
          <w:sz w:val="24"/>
          <w:szCs w:val="24"/>
        </w:rPr>
        <w:t xml:space="preserve"> механизма называют независимые между собой координаты (угловые или линейные), определяющие положения всех звеньев механизма относительно стойки.</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Начальным звеном</w:t>
      </w:r>
      <w:r w:rsidRPr="004046C1">
        <w:rPr>
          <w:rFonts w:ascii="Times New Roman" w:hAnsi="Times New Roman" w:cs="Times New Roman"/>
          <w:sz w:val="24"/>
          <w:szCs w:val="24"/>
        </w:rPr>
        <w:t xml:space="preserve"> механизма называется звено, которому приписывается одна или несколько обобщенных координат.</w:t>
      </w:r>
    </w:p>
    <w:p w:rsidR="00950C0A" w:rsidRPr="004046C1"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Структурной группой</w:t>
      </w:r>
      <w:r w:rsidRPr="004046C1">
        <w:rPr>
          <w:rFonts w:ascii="Times New Roman" w:hAnsi="Times New Roman" w:cs="Times New Roman"/>
          <w:sz w:val="24"/>
          <w:szCs w:val="24"/>
        </w:rPr>
        <w:t xml:space="preserve"> (группой </w:t>
      </w:r>
      <w:proofErr w:type="spellStart"/>
      <w:r w:rsidRPr="004046C1">
        <w:rPr>
          <w:rFonts w:ascii="Times New Roman" w:hAnsi="Times New Roman" w:cs="Times New Roman"/>
          <w:sz w:val="24"/>
          <w:szCs w:val="24"/>
        </w:rPr>
        <w:t>Ассура</w:t>
      </w:r>
      <w:proofErr w:type="spellEnd"/>
      <w:r w:rsidRPr="004046C1">
        <w:rPr>
          <w:rFonts w:ascii="Times New Roman" w:hAnsi="Times New Roman" w:cs="Times New Roman"/>
          <w:sz w:val="24"/>
          <w:szCs w:val="24"/>
        </w:rPr>
        <w:t>) называется элементарная кинематическая цепь, число степеней свободы которой относительно элементов ее внешних кинематических пар, равно нулю.</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Класс группы</w:t>
      </w:r>
      <w:r w:rsidRPr="004046C1">
        <w:rPr>
          <w:rFonts w:ascii="Times New Roman" w:hAnsi="Times New Roman" w:cs="Times New Roman"/>
          <w:sz w:val="24"/>
          <w:szCs w:val="24"/>
        </w:rPr>
        <w:t xml:space="preserve"> представляется числом кинематических пар, образующих наиболее сложный замкнутый контур.  Порядок структурной группы определяется числом свободных элементов, которыми она присоединяется к стойке и к подвижным звеньям механизма. Порядок численно равен числу поводков со свободными элементами. </w:t>
      </w:r>
    </w:p>
    <w:p w:rsidR="00047A60" w:rsidRPr="00AE00BB" w:rsidRDefault="00950C0A" w:rsidP="00AE00BB">
      <w:pPr>
        <w:jc w:val="both"/>
        <w:rPr>
          <w:rFonts w:ascii="Times New Roman" w:hAnsi="Times New Roman" w:cs="Times New Roman"/>
          <w:b/>
          <w:sz w:val="24"/>
          <w:szCs w:val="24"/>
        </w:rPr>
      </w:pPr>
      <w:r w:rsidRPr="00535AFA">
        <w:rPr>
          <w:rFonts w:ascii="Times New Roman" w:hAnsi="Times New Roman" w:cs="Times New Roman"/>
          <w:b/>
          <w:sz w:val="24"/>
          <w:szCs w:val="24"/>
        </w:rPr>
        <w:t>Класс механизма</w:t>
      </w:r>
      <w:r w:rsidRPr="004046C1">
        <w:rPr>
          <w:rFonts w:ascii="Times New Roman" w:hAnsi="Times New Roman" w:cs="Times New Roman"/>
          <w:sz w:val="24"/>
          <w:szCs w:val="24"/>
        </w:rPr>
        <w:t xml:space="preserve"> определяется наивысшим классом структурной группы, входящей в его состав. </w:t>
      </w:r>
    </w:p>
    <w:p w:rsidR="00AE00BB" w:rsidRPr="00AE00BB" w:rsidRDefault="00047A60" w:rsidP="00AE00BB">
      <w:pPr>
        <w:tabs>
          <w:tab w:val="left" w:pos="720"/>
        </w:tabs>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отношение </w:t>
      </w:r>
      <w:r w:rsidRPr="00AE00BB">
        <w:rPr>
          <w:rFonts w:ascii="Times New Roman" w:hAnsi="Times New Roman" w:cs="Times New Roman"/>
          <w:sz w:val="24"/>
          <w:szCs w:val="24"/>
        </w:rPr>
        <w:t>– это отношение угловых скоростей звеньев.</w:t>
      </w:r>
      <w:r w:rsidRPr="00AE00BB">
        <w:rPr>
          <w:rFonts w:ascii="Times New Roman" w:hAnsi="Times New Roman" w:cs="Times New Roman"/>
          <w:sz w:val="24"/>
          <w:szCs w:val="24"/>
        </w:rPr>
        <w:tab/>
      </w:r>
      <w:r w:rsidRPr="00AE00BB">
        <w:rPr>
          <w:rFonts w:ascii="Times New Roman" w:hAnsi="Times New Roman" w:cs="Times New Roman"/>
          <w:sz w:val="24"/>
          <w:szCs w:val="24"/>
        </w:rPr>
        <w:tab/>
      </w:r>
      <w:r w:rsidRPr="00AE00BB">
        <w:rPr>
          <w:rFonts w:ascii="Times New Roman" w:hAnsi="Times New Roman" w:cs="Times New Roman"/>
          <w:sz w:val="24"/>
          <w:szCs w:val="24"/>
        </w:rPr>
        <w:tab/>
      </w:r>
    </w:p>
    <w:p w:rsidR="00047A60" w:rsidRPr="00AE00BB" w:rsidRDefault="00047A60" w:rsidP="00AE00BB">
      <w:pPr>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число </w:t>
      </w:r>
      <w:r w:rsidRPr="00AE00BB">
        <w:rPr>
          <w:rFonts w:ascii="Times New Roman" w:hAnsi="Times New Roman" w:cs="Times New Roman"/>
          <w:sz w:val="24"/>
          <w:szCs w:val="24"/>
        </w:rPr>
        <w:t>– это передаточное отношение, взятое в направлении передачи движения, то есть от ведущего звена к ведомому звену. Передаточное число обозначают без цифровых индексов</w:t>
      </w:r>
      <w:r w:rsidR="00AE00BB">
        <w:rPr>
          <w:rFonts w:ascii="Times New Roman" w:hAnsi="Times New Roman" w:cs="Times New Roman"/>
          <w:sz w:val="24"/>
          <w:szCs w:val="24"/>
        </w:rPr>
        <w:t>.</w:t>
      </w:r>
    </w:p>
    <w:p w:rsid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Механическая передача </w:t>
      </w:r>
      <w:r w:rsidRPr="00AE00BB">
        <w:rPr>
          <w:rFonts w:ascii="Times New Roman" w:hAnsi="Times New Roman" w:cs="Times New Roman"/>
          <w:sz w:val="24"/>
          <w:szCs w:val="24"/>
        </w:rPr>
        <w:t xml:space="preserve">– это механизм, предназначенный для передачи вращательного движения. </w:t>
      </w:r>
    </w:p>
    <w:p w:rsidR="00047A60" w:rsidRP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Простая зубчатая передача </w:t>
      </w:r>
      <w:r w:rsidRPr="00AE00BB">
        <w:rPr>
          <w:rFonts w:ascii="Times New Roman" w:hAnsi="Times New Roman" w:cs="Times New Roman"/>
          <w:sz w:val="24"/>
          <w:szCs w:val="24"/>
        </w:rPr>
        <w:t>– это зубчатая передача, у которой все зубчатые колеса шарнирно соединены со стойкой и поэтому совершают только вращательное движение.</w:t>
      </w:r>
    </w:p>
    <w:p w:rsidR="00A1172E" w:rsidRDefault="00A1172E" w:rsidP="004046C1">
      <w:pPr>
        <w:jc w:val="both"/>
        <w:rPr>
          <w:rFonts w:ascii="Times New Roman" w:hAnsi="Times New Roman" w:cs="Times New Roman"/>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Pr="00A1172E" w:rsidRDefault="00A1172E" w:rsidP="00A1172E">
      <w:pPr>
        <w:jc w:val="center"/>
        <w:rPr>
          <w:rFonts w:ascii="Times New Roman" w:hAnsi="Times New Roman" w:cs="Times New Roman"/>
          <w:b/>
          <w:sz w:val="24"/>
          <w:szCs w:val="24"/>
        </w:rPr>
      </w:pPr>
      <w:r w:rsidRPr="00A1172E">
        <w:rPr>
          <w:rFonts w:ascii="Times New Roman" w:hAnsi="Times New Roman" w:cs="Times New Roman"/>
          <w:b/>
          <w:sz w:val="24"/>
          <w:szCs w:val="24"/>
        </w:rPr>
        <w:lastRenderedPageBreak/>
        <w:t>Т</w:t>
      </w:r>
      <w:r>
        <w:rPr>
          <w:rFonts w:ascii="Times New Roman" w:hAnsi="Times New Roman" w:cs="Times New Roman"/>
          <w:b/>
          <w:sz w:val="24"/>
          <w:szCs w:val="24"/>
        </w:rPr>
        <w:t>ЕМЫ ПРАКТИЧЕСКИХ ЗАНЯТИЙ</w:t>
      </w:r>
    </w:p>
    <w:p w:rsidR="00A1172E" w:rsidRPr="00A1172E" w:rsidRDefault="00A1172E" w:rsidP="00A1172E">
      <w:pPr>
        <w:rPr>
          <w:rFonts w:ascii="Times New Roman" w:hAnsi="Times New Roman" w:cs="Times New Roman"/>
          <w:b/>
          <w:sz w:val="24"/>
          <w:szCs w:val="24"/>
        </w:rPr>
      </w:pPr>
      <w:r w:rsidRPr="00A1172E">
        <w:rPr>
          <w:rFonts w:ascii="Times New Roman" w:hAnsi="Times New Roman" w:cs="Times New Roman"/>
          <w:b/>
          <w:sz w:val="24"/>
          <w:szCs w:val="24"/>
        </w:rPr>
        <w:t xml:space="preserve">ТЕМА 1: </w:t>
      </w:r>
      <w:r w:rsidRPr="00A1172E">
        <w:rPr>
          <w:rFonts w:ascii="Times New Roman" w:hAnsi="Times New Roman" w:cs="Times New Roman"/>
          <w:sz w:val="24"/>
          <w:szCs w:val="24"/>
        </w:rPr>
        <w:t>Классификация механизмов. Структурный анализ механизмов.</w:t>
      </w:r>
    </w:p>
    <w:p w:rsidR="00A1172E" w:rsidRPr="00A1172E" w:rsidRDefault="00A1172E" w:rsidP="00A1172E">
      <w:pPr>
        <w:jc w:val="both"/>
        <w:rPr>
          <w:rFonts w:ascii="Times New Roman" w:hAnsi="Times New Roman" w:cs="Times New Roman"/>
          <w:sz w:val="24"/>
          <w:szCs w:val="24"/>
        </w:rPr>
      </w:pPr>
      <w:r w:rsidRPr="00A1172E">
        <w:rPr>
          <w:rFonts w:ascii="Times New Roman" w:hAnsi="Times New Roman" w:cs="Times New Roman"/>
          <w:b/>
          <w:sz w:val="24"/>
          <w:szCs w:val="24"/>
        </w:rPr>
        <w:t xml:space="preserve">      Задание 1(</w:t>
      </w:r>
      <w:r w:rsidRPr="00A1172E">
        <w:rPr>
          <w:rFonts w:ascii="Times New Roman" w:hAnsi="Times New Roman" w:cs="Times New Roman"/>
          <w:b/>
          <w:bCs/>
          <w:sz w:val="24"/>
          <w:szCs w:val="24"/>
        </w:rPr>
        <w:t>Контрольные вопросы для проведения опроса по теме)</w:t>
      </w:r>
      <w:r w:rsidRPr="00A1172E">
        <w:rPr>
          <w:rFonts w:ascii="Times New Roman" w:hAnsi="Times New Roman" w:cs="Times New Roman"/>
          <w:b/>
          <w:sz w:val="24"/>
          <w:szCs w:val="24"/>
        </w:rPr>
        <w:t>:</w:t>
      </w:r>
      <w:r w:rsidRPr="00A1172E">
        <w:rPr>
          <w:rFonts w:ascii="Times New Roman" w:hAnsi="Times New Roman" w:cs="Times New Roman"/>
          <w:sz w:val="24"/>
          <w:szCs w:val="24"/>
        </w:rPr>
        <w:t xml:space="preserve"> Изучить и провести анализ теоретического материала, составить  ответ</w:t>
      </w:r>
      <w:r>
        <w:rPr>
          <w:rFonts w:ascii="Times New Roman" w:hAnsi="Times New Roman" w:cs="Times New Roman"/>
          <w:sz w:val="24"/>
          <w:szCs w:val="24"/>
        </w:rPr>
        <w:t>ы</w:t>
      </w:r>
      <w:r w:rsidRPr="00A1172E">
        <w:rPr>
          <w:rFonts w:ascii="Times New Roman" w:hAnsi="Times New Roman" w:cs="Times New Roman"/>
          <w:sz w:val="24"/>
          <w:szCs w:val="24"/>
        </w:rPr>
        <w:t xml:space="preserve"> на контрольные вопросы для проведения опроса по теме:</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Предмет теории механизмов и машин  и ее связь с другими дисциплинами.</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Основные определения ТММ.</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Понятия «механизм» и «машина». </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Виды механизмов.</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рычажных механизмов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фрикционных  механизмов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механизмов с гибкой связью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кулачковых механизмов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зубчатых механизмов (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Виды зубчатых передач. Классификация зубчатых колес.</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Виды кулачковых механизмов, классификация по виду толкателя.</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Клиновые и винтовые механизмы.</w:t>
      </w:r>
    </w:p>
    <w:p w:rsid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Гидравлические и пневматические механизмы.</w:t>
      </w:r>
    </w:p>
    <w:p w:rsid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Дать определение плоскому и пространственному механизму.</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color w:val="000000"/>
          <w:sz w:val="24"/>
          <w:szCs w:val="24"/>
        </w:rPr>
        <w:t xml:space="preserve"> Приведите примеры плоских и пространственных механизмов.</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color w:val="000000"/>
          <w:sz w:val="24"/>
          <w:szCs w:val="24"/>
        </w:rPr>
        <w:t xml:space="preserve"> Дайте определение понятиям: звено, кинематическая пара, стойка, кривошипы, ползун, коромысло. Изобразите их в соответствии с принятыми условными обозначениями. </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color w:val="000000"/>
          <w:sz w:val="24"/>
          <w:szCs w:val="24"/>
        </w:rPr>
        <w:t xml:space="preserve"> Запишите формулу Сомова-Малышева и объясните входящие в нее величины.</w:t>
      </w:r>
    </w:p>
    <w:p w:rsid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color w:val="000000"/>
          <w:sz w:val="24"/>
          <w:szCs w:val="24"/>
        </w:rPr>
        <w:t xml:space="preserve"> Приведите примеры структурных групп </w:t>
      </w:r>
      <w:proofErr w:type="spellStart"/>
      <w:r w:rsidRPr="00A1172E">
        <w:rPr>
          <w:rFonts w:ascii="Times New Roman" w:hAnsi="Times New Roman" w:cs="Times New Roman"/>
          <w:color w:val="000000"/>
          <w:sz w:val="24"/>
          <w:szCs w:val="24"/>
        </w:rPr>
        <w:t>Ассура</w:t>
      </w:r>
      <w:proofErr w:type="spellEnd"/>
      <w:r w:rsidRPr="00A1172E">
        <w:rPr>
          <w:rFonts w:ascii="Times New Roman" w:hAnsi="Times New Roman" w:cs="Times New Roman"/>
          <w:color w:val="000000"/>
          <w:sz w:val="24"/>
          <w:szCs w:val="24"/>
        </w:rPr>
        <w:t>. Запишите формулу для определения числа звеньев</w:t>
      </w:r>
    </w:p>
    <w:p w:rsidR="00A1172E" w:rsidRPr="00A1172E" w:rsidRDefault="00A1172E" w:rsidP="00A1172E">
      <w:pPr>
        <w:pStyle w:val="a5"/>
        <w:widowControl w:val="0"/>
        <w:suppressAutoHyphens/>
        <w:spacing w:line="276" w:lineRule="auto"/>
        <w:ind w:left="360"/>
        <w:rPr>
          <w:rFonts w:ascii="Times New Roman" w:hAnsi="Times New Roman" w:cs="Times New Roman"/>
          <w:sz w:val="24"/>
          <w:szCs w:val="24"/>
        </w:rPr>
      </w:pPr>
    </w:p>
    <w:p w:rsidR="00A1172E" w:rsidRPr="00A1172E" w:rsidRDefault="00A1172E" w:rsidP="00A1172E">
      <w:pPr>
        <w:pStyle w:val="a5"/>
        <w:widowControl w:val="0"/>
        <w:suppressAutoHyphens/>
        <w:spacing w:line="276" w:lineRule="auto"/>
        <w:ind w:left="720"/>
        <w:rPr>
          <w:rFonts w:ascii="Times New Roman" w:hAnsi="Times New Roman" w:cs="Times New Roman"/>
          <w:b/>
          <w:sz w:val="24"/>
          <w:szCs w:val="24"/>
        </w:rPr>
      </w:pPr>
      <w:r w:rsidRPr="00A1172E">
        <w:rPr>
          <w:rFonts w:ascii="Times New Roman" w:hAnsi="Times New Roman" w:cs="Times New Roman"/>
          <w:b/>
          <w:sz w:val="24"/>
          <w:szCs w:val="24"/>
        </w:rPr>
        <w:t xml:space="preserve">Требования к выполнению задания 1 по данной теме: </w:t>
      </w:r>
    </w:p>
    <w:p w:rsidR="00A1172E" w:rsidRPr="00A1172E" w:rsidRDefault="00A1172E" w:rsidP="00A1172E">
      <w:pPr>
        <w:jc w:val="both"/>
        <w:rPr>
          <w:rFonts w:ascii="Times New Roman" w:hAnsi="Times New Roman" w:cs="Times New Roman"/>
          <w:b/>
          <w:sz w:val="24"/>
          <w:szCs w:val="24"/>
        </w:rPr>
      </w:pPr>
      <w:r>
        <w:rPr>
          <w:rFonts w:ascii="Times New Roman" w:hAnsi="Times New Roman" w:cs="Times New Roman"/>
          <w:sz w:val="24"/>
          <w:szCs w:val="24"/>
        </w:rPr>
        <w:t xml:space="preserve"> </w:t>
      </w:r>
      <w:r w:rsidRPr="00A1172E">
        <w:rPr>
          <w:rFonts w:ascii="Times New Roman" w:hAnsi="Times New Roman" w:cs="Times New Roman"/>
          <w:sz w:val="24"/>
          <w:szCs w:val="24"/>
        </w:rPr>
        <w:t>Подразделять материал на основные смысловые части, выделять главные мысли, выводы.</w:t>
      </w:r>
      <w:r>
        <w:rPr>
          <w:rFonts w:ascii="Times New Roman" w:hAnsi="Times New Roman" w:cs="Times New Roman"/>
          <w:sz w:val="24"/>
          <w:szCs w:val="24"/>
        </w:rPr>
        <w:t xml:space="preserve"> </w:t>
      </w:r>
      <w:r w:rsidRPr="00A1172E">
        <w:rPr>
          <w:rFonts w:ascii="Times New Roman" w:hAnsi="Times New Roman" w:cs="Times New Roman"/>
          <w:sz w:val="24"/>
          <w:szCs w:val="24"/>
        </w:rPr>
        <w:t>Составить план  –  сформулируйте его пункты и определите, что следует включить  для их раскрытия. На основе</w:t>
      </w:r>
      <w:r w:rsidRPr="00A1172E">
        <w:rPr>
          <w:rFonts w:ascii="Times New Roman" w:hAnsi="Times New Roman" w:cs="Times New Roman"/>
          <w:b/>
          <w:sz w:val="24"/>
          <w:szCs w:val="24"/>
        </w:rPr>
        <w:t xml:space="preserve"> </w:t>
      </w:r>
      <w:r w:rsidRPr="00A1172E">
        <w:rPr>
          <w:rFonts w:ascii="Times New Roman" w:hAnsi="Times New Roman" w:cs="Times New Roman"/>
          <w:sz w:val="24"/>
          <w:szCs w:val="24"/>
        </w:rPr>
        <w:t>изучения</w:t>
      </w:r>
      <w:r w:rsidRPr="00A1172E">
        <w:rPr>
          <w:rFonts w:ascii="Times New Roman" w:hAnsi="Times New Roman" w:cs="Times New Roman"/>
          <w:b/>
          <w:sz w:val="24"/>
          <w:szCs w:val="24"/>
        </w:rPr>
        <w:t xml:space="preserve"> </w:t>
      </w:r>
      <w:r w:rsidRPr="00A1172E">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A1172E" w:rsidRPr="00A1172E" w:rsidRDefault="00A1172E" w:rsidP="00A1172E">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A1172E">
        <w:rPr>
          <w:rFonts w:ascii="Times New Roman" w:hAnsi="Times New Roman" w:cs="Times New Roman"/>
          <w:b/>
          <w:sz w:val="24"/>
          <w:szCs w:val="24"/>
        </w:rPr>
        <w:t xml:space="preserve">Порядок выполнения задания : </w:t>
      </w:r>
    </w:p>
    <w:p w:rsidR="00A1172E" w:rsidRPr="00A1172E" w:rsidRDefault="00A1172E" w:rsidP="00A1172E">
      <w:pPr>
        <w:jc w:val="both"/>
        <w:rPr>
          <w:rFonts w:ascii="Times New Roman" w:hAnsi="Times New Roman" w:cs="Times New Roman"/>
          <w:sz w:val="24"/>
          <w:szCs w:val="24"/>
        </w:rPr>
      </w:pPr>
      <w:r w:rsidRPr="00A1172E">
        <w:rPr>
          <w:rFonts w:ascii="Times New Roman" w:hAnsi="Times New Roman" w:cs="Times New Roman"/>
          <w:sz w:val="24"/>
          <w:szCs w:val="24"/>
        </w:rPr>
        <w:t>Распределите собранный материал в необходимой логической последовательности.</w:t>
      </w:r>
      <w:r>
        <w:rPr>
          <w:rFonts w:ascii="Times New Roman" w:hAnsi="Times New Roman" w:cs="Times New Roman"/>
          <w:sz w:val="24"/>
          <w:szCs w:val="24"/>
        </w:rPr>
        <w:t xml:space="preserve"> </w:t>
      </w:r>
      <w:r w:rsidRPr="00A1172E">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A1172E" w:rsidRPr="00A1172E" w:rsidRDefault="00A1172E" w:rsidP="00A1172E">
      <w:pPr>
        <w:widowControl w:val="0"/>
        <w:shd w:val="clear" w:color="auto" w:fill="FFFFFF"/>
        <w:tabs>
          <w:tab w:val="left" w:pos="355"/>
        </w:tabs>
        <w:spacing w:line="240" w:lineRule="auto"/>
        <w:ind w:firstLine="709"/>
        <w:jc w:val="both"/>
        <w:rPr>
          <w:rFonts w:ascii="Times New Roman" w:hAnsi="Times New Roman" w:cs="Times New Roman"/>
          <w:sz w:val="24"/>
          <w:szCs w:val="24"/>
        </w:rPr>
      </w:pPr>
      <w:r w:rsidRPr="00A1172E">
        <w:rPr>
          <w:rFonts w:ascii="Times New Roman" w:hAnsi="Times New Roman" w:cs="Times New Roman"/>
          <w:b/>
          <w:sz w:val="24"/>
          <w:szCs w:val="24"/>
        </w:rPr>
        <w:t>Задание 2:</w:t>
      </w:r>
      <w:r w:rsidRPr="00A1172E">
        <w:rPr>
          <w:rFonts w:ascii="Times New Roman" w:hAnsi="Times New Roman" w:cs="Times New Roman"/>
          <w:sz w:val="24"/>
          <w:szCs w:val="24"/>
        </w:rPr>
        <w:t xml:space="preserve"> Решить задачи</w:t>
      </w:r>
      <w:r>
        <w:rPr>
          <w:rFonts w:ascii="Times New Roman" w:hAnsi="Times New Roman" w:cs="Times New Roman"/>
          <w:sz w:val="24"/>
          <w:szCs w:val="24"/>
        </w:rPr>
        <w:t xml:space="preserve">  (тренинг)</w:t>
      </w:r>
      <w:r w:rsidRPr="00A1172E">
        <w:rPr>
          <w:rFonts w:ascii="Times New Roman" w:hAnsi="Times New Roman" w:cs="Times New Roman"/>
          <w:sz w:val="24"/>
          <w:szCs w:val="24"/>
        </w:rPr>
        <w:t>.</w:t>
      </w:r>
    </w:p>
    <w:p w:rsidR="00A1172E" w:rsidRPr="00A1172E" w:rsidRDefault="00A1172E" w:rsidP="00A1172E">
      <w:pPr>
        <w:spacing w:line="240" w:lineRule="auto"/>
        <w:rPr>
          <w:rFonts w:ascii="Times New Roman" w:hAnsi="Times New Roman" w:cs="Times New Roman"/>
          <w:sz w:val="24"/>
          <w:szCs w:val="24"/>
        </w:rPr>
      </w:pPr>
      <w:r w:rsidRPr="00A1172E">
        <w:rPr>
          <w:rFonts w:ascii="Times New Roman" w:hAnsi="Times New Roman" w:cs="Times New Roman"/>
          <w:sz w:val="24"/>
          <w:szCs w:val="24"/>
        </w:rPr>
        <w:t xml:space="preserve">Дано: схема рычажного механизма. </w:t>
      </w:r>
    </w:p>
    <w:p w:rsidR="00A1172E" w:rsidRPr="00A1172E" w:rsidRDefault="00A1172E" w:rsidP="00A1172E">
      <w:pPr>
        <w:spacing w:line="240" w:lineRule="auto"/>
        <w:jc w:val="both"/>
        <w:rPr>
          <w:rFonts w:ascii="Times New Roman" w:hAnsi="Times New Roman" w:cs="Times New Roman"/>
          <w:sz w:val="24"/>
          <w:szCs w:val="24"/>
        </w:rPr>
      </w:pPr>
      <w:r w:rsidRPr="00A1172E">
        <w:rPr>
          <w:rFonts w:ascii="Times New Roman" w:hAnsi="Times New Roman" w:cs="Times New Roman"/>
          <w:sz w:val="24"/>
          <w:szCs w:val="24"/>
        </w:rPr>
        <w:t>Выполнить структурный анализ заданной схемы.</w:t>
      </w:r>
    </w:p>
    <w:p w:rsidR="00A1172E" w:rsidRPr="00A1172E" w:rsidRDefault="00A1172E" w:rsidP="00A1172E">
      <w:pPr>
        <w:jc w:val="both"/>
        <w:rPr>
          <w:rFonts w:ascii="Times New Roman" w:hAnsi="Times New Roman" w:cs="Times New Roman"/>
          <w:b/>
          <w:sz w:val="24"/>
          <w:szCs w:val="24"/>
        </w:rPr>
      </w:pPr>
      <w:r>
        <w:rPr>
          <w:noProof/>
          <w:lang w:eastAsia="ru-RU"/>
        </w:rPr>
        <w:lastRenderedPageBreak/>
        <w:drawing>
          <wp:inline distT="0" distB="0" distL="0" distR="0">
            <wp:extent cx="4898541" cy="6510969"/>
            <wp:effectExtent l="19050" t="0" r="0" b="0"/>
            <wp:docPr id="1" name="Рисунок 29" descr="TEOРИЯ МЕХАНИЗМОВ И МАШИН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TEOРИЯ МЕХАНИЗМОВ И МАШИН - PDF Free Download"/>
                    <pic:cNvPicPr>
                      <a:picLocks noChangeAspect="1" noChangeArrowheads="1"/>
                    </pic:cNvPicPr>
                  </pic:nvPicPr>
                  <pic:blipFill>
                    <a:blip r:embed="rId10"/>
                    <a:srcRect/>
                    <a:stretch>
                      <a:fillRect/>
                    </a:stretch>
                  </pic:blipFill>
                  <pic:spPr bwMode="auto">
                    <a:xfrm>
                      <a:off x="0" y="0"/>
                      <a:ext cx="4898419" cy="6510807"/>
                    </a:xfrm>
                    <a:prstGeom prst="rect">
                      <a:avLst/>
                    </a:prstGeom>
                    <a:noFill/>
                    <a:ln w="9525">
                      <a:noFill/>
                      <a:miter lim="800000"/>
                      <a:headEnd/>
                      <a:tailEnd/>
                    </a:ln>
                  </pic:spPr>
                </pic:pic>
              </a:graphicData>
            </a:graphic>
          </wp:inline>
        </w:drawing>
      </w:r>
    </w:p>
    <w:p w:rsidR="00A1172E" w:rsidRPr="00942C0F" w:rsidRDefault="00A1172E" w:rsidP="004046C1">
      <w:pPr>
        <w:jc w:val="both"/>
        <w:rPr>
          <w:rFonts w:ascii="Times New Roman" w:hAnsi="Times New Roman" w:cs="Times New Roman"/>
          <w:sz w:val="24"/>
          <w:szCs w:val="24"/>
        </w:rPr>
      </w:pPr>
    </w:p>
    <w:p w:rsidR="00942C0F" w:rsidRPr="00942C0F" w:rsidRDefault="00942C0F" w:rsidP="00942C0F">
      <w:pPr>
        <w:widowControl w:val="0"/>
        <w:spacing w:line="264" w:lineRule="auto"/>
        <w:ind w:firstLine="709"/>
        <w:rPr>
          <w:rFonts w:ascii="Times New Roman" w:hAnsi="Times New Roman" w:cs="Times New Roman"/>
          <w:sz w:val="24"/>
          <w:szCs w:val="24"/>
        </w:rPr>
      </w:pPr>
      <w:r w:rsidRPr="00942C0F">
        <w:rPr>
          <w:rFonts w:ascii="Times New Roman" w:hAnsi="Times New Roman" w:cs="Times New Roman"/>
          <w:sz w:val="24"/>
          <w:szCs w:val="24"/>
        </w:rPr>
        <w:t>Для проведения структурного анализа механизма, необходимо выполнить следующие действия:</w:t>
      </w:r>
    </w:p>
    <w:p w:rsidR="00942C0F" w:rsidRPr="00942C0F" w:rsidRDefault="00942C0F" w:rsidP="00942C0F">
      <w:pPr>
        <w:pStyle w:val="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 xml:space="preserve">пронумеровать звенья, определить их количество, дать им название, определить количество кинематических пар </w:t>
      </w:r>
      <w:r w:rsidRPr="00942C0F">
        <w:rPr>
          <w:rFonts w:ascii="Times New Roman" w:hAnsi="Times New Roman"/>
          <w:sz w:val="24"/>
          <w:szCs w:val="24"/>
          <w:lang w:val="en-US"/>
        </w:rPr>
        <w:t>IV</w:t>
      </w:r>
      <w:r w:rsidRPr="00942C0F">
        <w:rPr>
          <w:rFonts w:ascii="Times New Roman" w:hAnsi="Times New Roman"/>
          <w:sz w:val="24"/>
          <w:szCs w:val="24"/>
        </w:rPr>
        <w:t xml:space="preserve"> и </w:t>
      </w:r>
      <w:r w:rsidRPr="00942C0F">
        <w:rPr>
          <w:rFonts w:ascii="Times New Roman" w:hAnsi="Times New Roman"/>
          <w:sz w:val="24"/>
          <w:szCs w:val="24"/>
          <w:lang w:val="en-US"/>
        </w:rPr>
        <w:t>V</w:t>
      </w:r>
      <w:r w:rsidRPr="00942C0F">
        <w:rPr>
          <w:rFonts w:ascii="Times New Roman" w:hAnsi="Times New Roman"/>
          <w:sz w:val="24"/>
          <w:szCs w:val="24"/>
        </w:rPr>
        <w:t xml:space="preserve"> классов;</w:t>
      </w:r>
    </w:p>
    <w:p w:rsidR="00942C0F" w:rsidRPr="00942C0F" w:rsidRDefault="00942C0F" w:rsidP="00942C0F">
      <w:pPr>
        <w:pStyle w:val="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охарактеризовать заданную кинематическую цепь;</w:t>
      </w:r>
    </w:p>
    <w:p w:rsidR="00942C0F" w:rsidRPr="00942C0F" w:rsidRDefault="00942C0F" w:rsidP="00942C0F">
      <w:pPr>
        <w:pStyle w:val="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определить число степеней свободы механизма по формуле Чебышева;</w:t>
      </w:r>
    </w:p>
    <w:p w:rsidR="00942C0F" w:rsidRPr="00942C0F" w:rsidRDefault="00942C0F" w:rsidP="00942C0F">
      <w:pPr>
        <w:pStyle w:val="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 xml:space="preserve">выделить группы </w:t>
      </w:r>
      <w:proofErr w:type="spellStart"/>
      <w:r w:rsidRPr="00942C0F">
        <w:rPr>
          <w:rFonts w:ascii="Times New Roman" w:hAnsi="Times New Roman"/>
          <w:sz w:val="24"/>
          <w:szCs w:val="24"/>
        </w:rPr>
        <w:t>Ассура</w:t>
      </w:r>
      <w:proofErr w:type="spellEnd"/>
      <w:r w:rsidRPr="00942C0F">
        <w:rPr>
          <w:rFonts w:ascii="Times New Roman" w:hAnsi="Times New Roman"/>
          <w:sz w:val="24"/>
          <w:szCs w:val="24"/>
        </w:rPr>
        <w:t xml:space="preserve"> 1-го , 2-го и 3-го  классов, определить их количество;</w:t>
      </w:r>
    </w:p>
    <w:p w:rsidR="00942C0F" w:rsidRPr="00942C0F" w:rsidRDefault="00930E87" w:rsidP="00942C0F">
      <w:pPr>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942C0F" w:rsidRPr="00942C0F">
        <w:rPr>
          <w:rFonts w:ascii="Times New Roman" w:hAnsi="Times New Roman" w:cs="Times New Roman"/>
          <w:sz w:val="24"/>
          <w:szCs w:val="24"/>
        </w:rPr>
        <w:t xml:space="preserve">определить класс механизма. </w:t>
      </w:r>
    </w:p>
    <w:p w:rsidR="00942C0F" w:rsidRPr="00942C0F" w:rsidRDefault="00942C0F" w:rsidP="00942C0F">
      <w:pPr>
        <w:ind w:firstLine="709"/>
        <w:jc w:val="both"/>
        <w:rPr>
          <w:rFonts w:ascii="Times New Roman" w:hAnsi="Times New Roman" w:cs="Times New Roman"/>
          <w:sz w:val="24"/>
          <w:szCs w:val="24"/>
        </w:rPr>
      </w:pPr>
    </w:p>
    <w:p w:rsidR="00942C0F" w:rsidRPr="00942C0F" w:rsidRDefault="00942C0F" w:rsidP="00942C0F">
      <w:pPr>
        <w:ind w:firstLine="709"/>
        <w:jc w:val="both"/>
        <w:rPr>
          <w:rFonts w:ascii="Times New Roman" w:hAnsi="Times New Roman" w:cs="Times New Roman"/>
          <w:color w:val="000000"/>
          <w:sz w:val="24"/>
          <w:szCs w:val="24"/>
        </w:rPr>
      </w:pPr>
      <w:r w:rsidRPr="00942C0F">
        <w:rPr>
          <w:rFonts w:ascii="Times New Roman" w:hAnsi="Times New Roman" w:cs="Times New Roman"/>
          <w:b/>
          <w:color w:val="000000"/>
          <w:sz w:val="24"/>
          <w:szCs w:val="24"/>
        </w:rPr>
        <w:lastRenderedPageBreak/>
        <w:t>Пример :</w:t>
      </w:r>
    </w:p>
    <w:p w:rsidR="00942C0F" w:rsidRPr="00731035" w:rsidRDefault="00942C0F" w:rsidP="00942C0F">
      <w:pPr>
        <w:ind w:firstLine="709"/>
        <w:jc w:val="center"/>
        <w:rPr>
          <w:color w:val="000000"/>
          <w:sz w:val="20"/>
          <w:szCs w:val="20"/>
        </w:rPr>
      </w:pPr>
      <w:r>
        <w:rPr>
          <w:noProof/>
          <w:color w:val="000000"/>
          <w:lang w:eastAsia="ru-RU"/>
        </w:rPr>
        <w:drawing>
          <wp:inline distT="0" distB="0" distL="0" distR="0">
            <wp:extent cx="2570327" cy="2095772"/>
            <wp:effectExtent l="19050" t="0" r="1423" b="0"/>
            <wp:docPr id="2" name="Рисунок 8" descr="http://www.teormach.ru/kontrol5.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teormach.ru/kontrol5.files/image030.gif"/>
                    <pic:cNvPicPr>
                      <a:picLocks noChangeAspect="1" noChangeArrowheads="1"/>
                    </pic:cNvPicPr>
                  </pic:nvPicPr>
                  <pic:blipFill>
                    <a:blip r:embed="rId11"/>
                    <a:srcRect/>
                    <a:stretch>
                      <a:fillRect/>
                    </a:stretch>
                  </pic:blipFill>
                  <pic:spPr bwMode="auto">
                    <a:xfrm>
                      <a:off x="0" y="0"/>
                      <a:ext cx="2574019" cy="2098782"/>
                    </a:xfrm>
                    <a:prstGeom prst="rect">
                      <a:avLst/>
                    </a:prstGeom>
                    <a:noFill/>
                    <a:ln w="9525">
                      <a:noFill/>
                      <a:miter lim="800000"/>
                      <a:headEnd/>
                      <a:tailEnd/>
                    </a:ln>
                  </pic:spPr>
                </pic:pic>
              </a:graphicData>
            </a:graphic>
          </wp:inline>
        </w:drawing>
      </w:r>
    </w:p>
    <w:p w:rsidR="00942C0F" w:rsidRPr="00942C0F" w:rsidRDefault="00942C0F" w:rsidP="00942C0F">
      <w:pPr>
        <w:spacing w:line="240" w:lineRule="auto"/>
        <w:ind w:firstLine="709"/>
        <w:jc w:val="both"/>
        <w:rPr>
          <w:rFonts w:ascii="Times New Roman" w:hAnsi="Times New Roman" w:cs="Times New Roman"/>
          <w:color w:val="000000"/>
          <w:sz w:val="24"/>
          <w:szCs w:val="24"/>
        </w:rPr>
      </w:pP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sz w:val="24"/>
          <w:szCs w:val="24"/>
        </w:rPr>
        <w:t>Кинематическая цепь плоская, замкнутая, сложная.</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1)    1 - кривошип;</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2)  3, 5 – коромысло – звено, которое совершает неполный оборот вокруг своей оси (качается).</w:t>
      </w:r>
      <w:r>
        <w:rPr>
          <w:rFonts w:ascii="Times New Roman" w:hAnsi="Times New Roman" w:cs="Times New Roman"/>
          <w:color w:val="000000"/>
          <w:sz w:val="24"/>
          <w:szCs w:val="24"/>
        </w:rPr>
        <w:t xml:space="preserve"> </w:t>
      </w:r>
      <w:r w:rsidRPr="00942C0F">
        <w:rPr>
          <w:rFonts w:ascii="Times New Roman" w:hAnsi="Times New Roman" w:cs="Times New Roman"/>
          <w:color w:val="000000"/>
          <w:sz w:val="24"/>
          <w:szCs w:val="24"/>
        </w:rPr>
        <w:t xml:space="preserve">        4 и 2 – шатун – звено, которое совершает сложное </w:t>
      </w:r>
      <w:proofErr w:type="spellStart"/>
      <w:r w:rsidRPr="00942C0F">
        <w:rPr>
          <w:rFonts w:ascii="Times New Roman" w:hAnsi="Times New Roman" w:cs="Times New Roman"/>
          <w:color w:val="000000"/>
          <w:sz w:val="24"/>
          <w:szCs w:val="24"/>
        </w:rPr>
        <w:t>плоско-параллельное</w:t>
      </w:r>
      <w:proofErr w:type="spellEnd"/>
      <w:r w:rsidRPr="00942C0F">
        <w:rPr>
          <w:rFonts w:ascii="Times New Roman" w:hAnsi="Times New Roman" w:cs="Times New Roman"/>
          <w:color w:val="000000"/>
          <w:sz w:val="24"/>
          <w:szCs w:val="24"/>
        </w:rPr>
        <w:t>  движение.</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3)    </w:t>
      </w:r>
      <w:r w:rsidRPr="00942C0F">
        <w:rPr>
          <w:rFonts w:ascii="Times New Roman" w:hAnsi="Times New Roman" w:cs="Times New Roman"/>
          <w:color w:val="000000"/>
          <w:sz w:val="24"/>
          <w:szCs w:val="24"/>
          <w:lang w:val="en-US"/>
        </w:rPr>
        <w:t>A</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B</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C</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D</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N</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F</w:t>
      </w:r>
      <w:r w:rsidRPr="00942C0F">
        <w:rPr>
          <w:rFonts w:ascii="Times New Roman" w:hAnsi="Times New Roman" w:cs="Times New Roman"/>
          <w:color w:val="000000"/>
          <w:sz w:val="24"/>
          <w:szCs w:val="24"/>
          <w:vertAlign w:val="subscript"/>
        </w:rPr>
        <w:t>5 </w:t>
      </w:r>
      <w:r w:rsidRPr="00942C0F">
        <w:rPr>
          <w:rFonts w:ascii="Times New Roman" w:hAnsi="Times New Roman" w:cs="Times New Roman"/>
          <w:color w:val="000000"/>
          <w:sz w:val="24"/>
          <w:szCs w:val="24"/>
        </w:rPr>
        <w:t>– кинематические пары 5-го класса низшие, вращательные.</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4) </w:t>
      </w:r>
      <w:r w:rsidRPr="00942C0F">
        <w:rPr>
          <w:rFonts w:ascii="Times New Roman" w:hAnsi="Times New Roman" w:cs="Times New Roman"/>
          <w:color w:val="000000"/>
          <w:sz w:val="24"/>
          <w:szCs w:val="24"/>
          <w:lang w:val="en-US"/>
        </w:rPr>
        <w:t>W</w:t>
      </w:r>
      <w:r w:rsidRPr="00942C0F">
        <w:rPr>
          <w:rFonts w:ascii="Times New Roman" w:hAnsi="Times New Roman" w:cs="Times New Roman"/>
          <w:color w:val="000000"/>
          <w:sz w:val="24"/>
          <w:szCs w:val="24"/>
        </w:rPr>
        <w:t> = 3</w:t>
      </w:r>
      <w:r w:rsidRPr="00942C0F">
        <w:rPr>
          <w:rFonts w:ascii="Times New Roman" w:hAnsi="Times New Roman" w:cs="Times New Roman"/>
          <w:color w:val="000000"/>
          <w:sz w:val="24"/>
          <w:szCs w:val="24"/>
          <w:lang w:val="en-US"/>
        </w:rPr>
        <w:t>n</w:t>
      </w:r>
      <w:r w:rsidRPr="00942C0F">
        <w:rPr>
          <w:rFonts w:ascii="Times New Roman" w:hAnsi="Times New Roman" w:cs="Times New Roman"/>
          <w:color w:val="000000"/>
          <w:sz w:val="24"/>
          <w:szCs w:val="24"/>
        </w:rPr>
        <w:t> - 2</w:t>
      </w:r>
      <w:r w:rsidRPr="00942C0F">
        <w:rPr>
          <w:rFonts w:ascii="Times New Roman" w:hAnsi="Times New Roman" w:cs="Times New Roman"/>
          <w:color w:val="000000"/>
          <w:sz w:val="24"/>
          <w:szCs w:val="24"/>
          <w:lang w:val="en-US"/>
        </w:rPr>
        <w:t>p</w:t>
      </w:r>
      <w:r w:rsidRPr="00942C0F">
        <w:rPr>
          <w:rFonts w:ascii="Times New Roman" w:hAnsi="Times New Roman" w:cs="Times New Roman"/>
          <w:color w:val="000000"/>
          <w:sz w:val="24"/>
          <w:szCs w:val="24"/>
          <w:vertAlign w:val="subscript"/>
        </w:rPr>
        <w:t>5 </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p</w:t>
      </w:r>
      <w:r w:rsidRPr="00942C0F">
        <w:rPr>
          <w:rFonts w:ascii="Times New Roman" w:hAnsi="Times New Roman" w:cs="Times New Roman"/>
          <w:color w:val="000000"/>
          <w:sz w:val="24"/>
          <w:szCs w:val="24"/>
          <w:vertAlign w:val="subscript"/>
        </w:rPr>
        <w:t>4 </w:t>
      </w:r>
      <w:r w:rsidRPr="00942C0F">
        <w:rPr>
          <w:rFonts w:ascii="Times New Roman" w:hAnsi="Times New Roman" w:cs="Times New Roman"/>
          <w:color w:val="000000"/>
          <w:sz w:val="24"/>
          <w:szCs w:val="24"/>
        </w:rPr>
        <w:t>= 3∙5 - 2∙7 = 1</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5) Лишних степеней свободы нет.</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6) Пассивных связей нет.</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7) Высших кинематических пар нет.</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 xml:space="preserve">8) Отсоединяем группу </w:t>
      </w:r>
      <w:proofErr w:type="spellStart"/>
      <w:r w:rsidRPr="00942C0F">
        <w:rPr>
          <w:rFonts w:ascii="Times New Roman" w:hAnsi="Times New Roman" w:cs="Times New Roman"/>
          <w:color w:val="000000"/>
          <w:sz w:val="24"/>
          <w:szCs w:val="24"/>
        </w:rPr>
        <w:t>Ассура</w:t>
      </w:r>
      <w:proofErr w:type="spellEnd"/>
      <w:r w:rsidRPr="00942C0F">
        <w:rPr>
          <w:rFonts w:ascii="Times New Roman" w:hAnsi="Times New Roman" w:cs="Times New Roman"/>
          <w:color w:val="000000"/>
          <w:sz w:val="24"/>
          <w:szCs w:val="24"/>
        </w:rPr>
        <w:t xml:space="preserve"> 2 класса, состоящую из звеньев 2,3; 5,4. Осталось ведущее звено и стойка.</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 xml:space="preserve">9) Класс механизма 2-й, т.к. наивысший класс группы </w:t>
      </w:r>
      <w:proofErr w:type="spellStart"/>
      <w:r w:rsidRPr="00942C0F">
        <w:rPr>
          <w:rFonts w:ascii="Times New Roman" w:hAnsi="Times New Roman" w:cs="Times New Roman"/>
          <w:color w:val="000000"/>
          <w:sz w:val="24"/>
          <w:szCs w:val="24"/>
        </w:rPr>
        <w:t>Ассура</w:t>
      </w:r>
      <w:proofErr w:type="spellEnd"/>
      <w:r w:rsidRPr="00942C0F">
        <w:rPr>
          <w:rFonts w:ascii="Times New Roman" w:hAnsi="Times New Roman" w:cs="Times New Roman"/>
          <w:color w:val="000000"/>
          <w:sz w:val="24"/>
          <w:szCs w:val="24"/>
        </w:rPr>
        <w:t xml:space="preserve"> входящий в состав механизма 2-й.</w:t>
      </w:r>
    </w:p>
    <w:p w:rsidR="00942C0F" w:rsidRPr="00942C0F" w:rsidRDefault="00942C0F" w:rsidP="00942C0F">
      <w:pPr>
        <w:spacing w:line="240" w:lineRule="auto"/>
        <w:ind w:firstLine="709"/>
        <w:jc w:val="both"/>
        <w:rPr>
          <w:rFonts w:ascii="Times New Roman" w:hAnsi="Times New Roman" w:cs="Times New Roman"/>
          <w:b/>
          <w:color w:val="000000"/>
          <w:sz w:val="24"/>
          <w:szCs w:val="24"/>
        </w:rPr>
      </w:pPr>
      <w:r w:rsidRPr="00942C0F">
        <w:rPr>
          <w:rFonts w:ascii="Times New Roman" w:hAnsi="Times New Roman" w:cs="Times New Roman"/>
          <w:b/>
          <w:color w:val="000000"/>
          <w:sz w:val="24"/>
          <w:szCs w:val="24"/>
        </w:rPr>
        <w:t>Контрольные вопросы:</w:t>
      </w:r>
    </w:p>
    <w:p w:rsidR="00942C0F" w:rsidRDefault="00942C0F" w:rsidP="00942C0F">
      <w:pPr>
        <w:jc w:val="both"/>
        <w:rPr>
          <w:rFonts w:ascii="Times New Roman" w:hAnsi="Times New Roman" w:cs="Times New Roman"/>
          <w:sz w:val="24"/>
          <w:szCs w:val="24"/>
        </w:rPr>
      </w:pPr>
      <w:r>
        <w:rPr>
          <w:rFonts w:ascii="Times New Roman" w:hAnsi="Times New Roman" w:cs="Times New Roman"/>
          <w:sz w:val="24"/>
          <w:szCs w:val="24"/>
        </w:rPr>
        <w:t>1.</w:t>
      </w:r>
      <w:r w:rsidRPr="004046C1">
        <w:rPr>
          <w:rFonts w:ascii="Times New Roman" w:hAnsi="Times New Roman" w:cs="Times New Roman"/>
          <w:sz w:val="24"/>
          <w:szCs w:val="24"/>
        </w:rPr>
        <w:t xml:space="preserve">Что такое «машина» и какие виды машин вам известны? </w:t>
      </w:r>
      <w:r>
        <w:rPr>
          <w:rFonts w:ascii="Times New Roman" w:hAnsi="Times New Roman" w:cs="Times New Roman"/>
          <w:sz w:val="24"/>
          <w:szCs w:val="24"/>
        </w:rPr>
        <w:t>2</w:t>
      </w:r>
      <w:r w:rsidRPr="004046C1">
        <w:rPr>
          <w:rFonts w:ascii="Times New Roman" w:hAnsi="Times New Roman" w:cs="Times New Roman"/>
          <w:sz w:val="24"/>
          <w:szCs w:val="24"/>
        </w:rPr>
        <w:t xml:space="preserve">. Поясните принцип образования основных видов технических систем: привод, машинный агрегат и машина-автомат и дайте определения этих понятий. </w:t>
      </w:r>
      <w:r>
        <w:rPr>
          <w:rFonts w:ascii="Times New Roman" w:hAnsi="Times New Roman" w:cs="Times New Roman"/>
          <w:sz w:val="24"/>
          <w:szCs w:val="24"/>
        </w:rPr>
        <w:t>3</w:t>
      </w:r>
      <w:r w:rsidRPr="004046C1">
        <w:rPr>
          <w:rFonts w:ascii="Times New Roman" w:hAnsi="Times New Roman" w:cs="Times New Roman"/>
          <w:sz w:val="24"/>
          <w:szCs w:val="24"/>
        </w:rPr>
        <w:t xml:space="preserve">. Что такое «механизм» и какие виды механизмов вы знаете? </w:t>
      </w:r>
      <w:r>
        <w:rPr>
          <w:rFonts w:ascii="Times New Roman" w:hAnsi="Times New Roman" w:cs="Times New Roman"/>
          <w:sz w:val="24"/>
          <w:szCs w:val="24"/>
        </w:rPr>
        <w:t>4</w:t>
      </w:r>
      <w:r w:rsidRPr="004046C1">
        <w:rPr>
          <w:rFonts w:ascii="Times New Roman" w:hAnsi="Times New Roman" w:cs="Times New Roman"/>
          <w:sz w:val="24"/>
          <w:szCs w:val="24"/>
        </w:rPr>
        <w:t xml:space="preserve">. Дайте определение понятия «звено». Какие виды звеньев механизмов вам известны? </w:t>
      </w:r>
      <w:r>
        <w:rPr>
          <w:rFonts w:ascii="Times New Roman" w:hAnsi="Times New Roman" w:cs="Times New Roman"/>
          <w:sz w:val="24"/>
          <w:szCs w:val="24"/>
        </w:rPr>
        <w:t>5</w:t>
      </w:r>
      <w:r w:rsidRPr="004046C1">
        <w:rPr>
          <w:rFonts w:ascii="Times New Roman" w:hAnsi="Times New Roman" w:cs="Times New Roman"/>
          <w:sz w:val="24"/>
          <w:szCs w:val="24"/>
        </w:rPr>
        <w:t xml:space="preserve">. Что такое «кинематическая пара» и какие виды кинематических пар вы знаете? </w:t>
      </w:r>
      <w:r>
        <w:rPr>
          <w:rFonts w:ascii="Times New Roman" w:hAnsi="Times New Roman" w:cs="Times New Roman"/>
          <w:sz w:val="24"/>
          <w:szCs w:val="24"/>
        </w:rPr>
        <w:t>6</w:t>
      </w:r>
      <w:r w:rsidRPr="004046C1">
        <w:rPr>
          <w:rFonts w:ascii="Times New Roman" w:hAnsi="Times New Roman" w:cs="Times New Roman"/>
          <w:sz w:val="24"/>
          <w:szCs w:val="24"/>
        </w:rPr>
        <w:t xml:space="preserve">. Поясните отличия, а также достоинства и недостатки высших и низших кинематических пар? </w:t>
      </w:r>
      <w:r>
        <w:rPr>
          <w:rFonts w:ascii="Times New Roman" w:hAnsi="Times New Roman" w:cs="Times New Roman"/>
          <w:sz w:val="24"/>
          <w:szCs w:val="24"/>
        </w:rPr>
        <w:t>7</w:t>
      </w:r>
      <w:r w:rsidRPr="004046C1">
        <w:rPr>
          <w:rFonts w:ascii="Times New Roman" w:hAnsi="Times New Roman" w:cs="Times New Roman"/>
          <w:sz w:val="24"/>
          <w:szCs w:val="24"/>
        </w:rPr>
        <w:t xml:space="preserve">. Что такое «кинематическая цепь» и какие виды кинематических цепей вам известны? </w:t>
      </w:r>
      <w:r>
        <w:rPr>
          <w:rFonts w:ascii="Times New Roman" w:hAnsi="Times New Roman" w:cs="Times New Roman"/>
          <w:sz w:val="24"/>
          <w:szCs w:val="24"/>
        </w:rPr>
        <w:t>8</w:t>
      </w:r>
      <w:r w:rsidRPr="004046C1">
        <w:rPr>
          <w:rFonts w:ascii="Times New Roman" w:hAnsi="Times New Roman" w:cs="Times New Roman"/>
          <w:sz w:val="24"/>
          <w:szCs w:val="24"/>
        </w:rPr>
        <w:t xml:space="preserve">. Дайте определение понятия «подвижность» механизма. Какие основные структурные формулы используются для ее определения? </w:t>
      </w:r>
      <w:r>
        <w:rPr>
          <w:rFonts w:ascii="Times New Roman" w:hAnsi="Times New Roman" w:cs="Times New Roman"/>
          <w:sz w:val="24"/>
          <w:szCs w:val="24"/>
        </w:rPr>
        <w:t>9</w:t>
      </w:r>
      <w:r w:rsidRPr="004046C1">
        <w:rPr>
          <w:rFonts w:ascii="Times New Roman" w:hAnsi="Times New Roman" w:cs="Times New Roman"/>
          <w:sz w:val="24"/>
          <w:szCs w:val="24"/>
        </w:rPr>
        <w:t xml:space="preserve">. Поясните состав структуры механизмов по </w:t>
      </w:r>
      <w:proofErr w:type="spellStart"/>
      <w:r w:rsidRPr="004046C1">
        <w:rPr>
          <w:rFonts w:ascii="Times New Roman" w:hAnsi="Times New Roman" w:cs="Times New Roman"/>
          <w:sz w:val="24"/>
          <w:szCs w:val="24"/>
        </w:rPr>
        <w:t>Ассуру</w:t>
      </w:r>
      <w:proofErr w:type="spellEnd"/>
      <w:r w:rsidRPr="004046C1">
        <w:rPr>
          <w:rFonts w:ascii="Times New Roman" w:hAnsi="Times New Roman" w:cs="Times New Roman"/>
          <w:sz w:val="24"/>
          <w:szCs w:val="24"/>
        </w:rPr>
        <w:t xml:space="preserve"> и дайте определения понятий «структурная группа» и «первичный механизм». 1</w:t>
      </w:r>
      <w:r>
        <w:rPr>
          <w:rFonts w:ascii="Times New Roman" w:hAnsi="Times New Roman" w:cs="Times New Roman"/>
          <w:sz w:val="24"/>
          <w:szCs w:val="24"/>
        </w:rPr>
        <w:t>0</w:t>
      </w:r>
      <w:r w:rsidRPr="004046C1">
        <w:rPr>
          <w:rFonts w:ascii="Times New Roman" w:hAnsi="Times New Roman" w:cs="Times New Roman"/>
          <w:sz w:val="24"/>
          <w:szCs w:val="24"/>
        </w:rPr>
        <w:t xml:space="preserve">. Как определяются класс, вид и </w:t>
      </w:r>
      <w:r w:rsidRPr="004046C1">
        <w:rPr>
          <w:rFonts w:ascii="Times New Roman" w:hAnsi="Times New Roman" w:cs="Times New Roman"/>
          <w:sz w:val="24"/>
          <w:szCs w:val="24"/>
        </w:rPr>
        <w:lastRenderedPageBreak/>
        <w:t>порядок структурной группы? 1</w:t>
      </w:r>
      <w:r>
        <w:rPr>
          <w:rFonts w:ascii="Times New Roman" w:hAnsi="Times New Roman" w:cs="Times New Roman"/>
          <w:sz w:val="24"/>
          <w:szCs w:val="24"/>
        </w:rPr>
        <w:t>1</w:t>
      </w:r>
      <w:r w:rsidRPr="004046C1">
        <w:rPr>
          <w:rFonts w:ascii="Times New Roman" w:hAnsi="Times New Roman" w:cs="Times New Roman"/>
          <w:sz w:val="24"/>
          <w:szCs w:val="24"/>
        </w:rPr>
        <w:t>. Какие задачи решаются при выполнении структурного анализа плоских рычажных механизмов? 1</w:t>
      </w:r>
      <w:r>
        <w:rPr>
          <w:rFonts w:ascii="Times New Roman" w:hAnsi="Times New Roman" w:cs="Times New Roman"/>
          <w:sz w:val="24"/>
          <w:szCs w:val="24"/>
        </w:rPr>
        <w:t>2</w:t>
      </w:r>
      <w:r w:rsidRPr="004046C1">
        <w:rPr>
          <w:rFonts w:ascii="Times New Roman" w:hAnsi="Times New Roman" w:cs="Times New Roman"/>
          <w:sz w:val="24"/>
          <w:szCs w:val="24"/>
        </w:rPr>
        <w:t xml:space="preserve">. Как определяется подвижность пространственных рычажных механизмов? </w:t>
      </w:r>
    </w:p>
    <w:p w:rsidR="00942C0F" w:rsidRPr="00942C0F" w:rsidRDefault="00942C0F" w:rsidP="00942C0F">
      <w:pPr>
        <w:rPr>
          <w:rFonts w:ascii="Times New Roman" w:hAnsi="Times New Roman" w:cs="Times New Roman"/>
          <w:b/>
          <w:sz w:val="24"/>
          <w:szCs w:val="24"/>
        </w:rPr>
      </w:pPr>
      <w:r w:rsidRPr="00942C0F">
        <w:rPr>
          <w:rFonts w:ascii="Times New Roman" w:hAnsi="Times New Roman" w:cs="Times New Roman"/>
          <w:b/>
          <w:sz w:val="24"/>
          <w:szCs w:val="24"/>
        </w:rPr>
        <w:t>Рекомендуемые источники:</w:t>
      </w:r>
    </w:p>
    <w:p w:rsidR="00942C0F" w:rsidRPr="00942C0F" w:rsidRDefault="00942C0F" w:rsidP="00942C0F">
      <w:pPr>
        <w:jc w:val="both"/>
        <w:rPr>
          <w:rFonts w:ascii="Times New Roman" w:hAnsi="Times New Roman" w:cs="Times New Roman"/>
          <w:sz w:val="24"/>
          <w:szCs w:val="24"/>
        </w:rPr>
      </w:pPr>
      <w:r w:rsidRPr="00942C0F">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942C0F">
        <w:rPr>
          <w:rFonts w:ascii="Times New Roman" w:hAnsi="Times New Roman" w:cs="Times New Roman"/>
          <w:color w:val="000000"/>
          <w:sz w:val="24"/>
          <w:szCs w:val="24"/>
        </w:rPr>
        <w:t>перераб</w:t>
      </w:r>
      <w:proofErr w:type="spellEnd"/>
      <w:r w:rsidRPr="00942C0F">
        <w:rPr>
          <w:rFonts w:ascii="Times New Roman" w:hAnsi="Times New Roman" w:cs="Times New Roman"/>
          <w:color w:val="000000"/>
          <w:sz w:val="24"/>
          <w:szCs w:val="24"/>
        </w:rPr>
        <w:t>. и доп.; Репринт. изд. - М. : Альянс, 2012. - 640с. : ил. - ISBN 978-5-91872-001-1.</w:t>
      </w:r>
    </w:p>
    <w:p w:rsidR="00942C0F" w:rsidRDefault="00942C0F" w:rsidP="00942C0F">
      <w:pPr>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942C0F">
        <w:rPr>
          <w:rFonts w:ascii="Times New Roman" w:hAnsi="Times New Roman" w:cs="Times New Roman"/>
          <w:color w:val="000000"/>
          <w:sz w:val="24"/>
          <w:szCs w:val="24"/>
        </w:rPr>
        <w:t>Моск</w:t>
      </w:r>
      <w:proofErr w:type="spellEnd"/>
      <w:r w:rsidRPr="00942C0F">
        <w:rPr>
          <w:rFonts w:ascii="Times New Roman" w:hAnsi="Times New Roman" w:cs="Times New Roman"/>
          <w:color w:val="000000"/>
          <w:sz w:val="24"/>
          <w:szCs w:val="24"/>
        </w:rPr>
        <w:t xml:space="preserve">. </w:t>
      </w:r>
      <w:proofErr w:type="spellStart"/>
      <w:r w:rsidRPr="00942C0F">
        <w:rPr>
          <w:rFonts w:ascii="Times New Roman" w:hAnsi="Times New Roman" w:cs="Times New Roman"/>
          <w:color w:val="000000"/>
          <w:sz w:val="24"/>
          <w:szCs w:val="24"/>
        </w:rPr>
        <w:t>гос</w:t>
      </w:r>
      <w:proofErr w:type="spellEnd"/>
      <w:r w:rsidRPr="00942C0F">
        <w:rPr>
          <w:rFonts w:ascii="Times New Roman" w:hAnsi="Times New Roman" w:cs="Times New Roman"/>
          <w:color w:val="000000"/>
          <w:sz w:val="24"/>
          <w:szCs w:val="24"/>
        </w:rPr>
        <w:t xml:space="preserve">. </w:t>
      </w:r>
      <w:proofErr w:type="spellStart"/>
      <w:r w:rsidRPr="00942C0F">
        <w:rPr>
          <w:rFonts w:ascii="Times New Roman" w:hAnsi="Times New Roman" w:cs="Times New Roman"/>
          <w:color w:val="000000"/>
          <w:sz w:val="24"/>
          <w:szCs w:val="24"/>
        </w:rPr>
        <w:t>техн</w:t>
      </w:r>
      <w:proofErr w:type="spellEnd"/>
      <w:r w:rsidRPr="00942C0F">
        <w:rPr>
          <w:rFonts w:ascii="Times New Roman" w:hAnsi="Times New Roman" w:cs="Times New Roman"/>
          <w:color w:val="000000"/>
          <w:sz w:val="24"/>
          <w:szCs w:val="24"/>
        </w:rPr>
        <w:t xml:space="preserve">. ун-т им. Н.Э.Баумана. - 2-е изд., </w:t>
      </w:r>
      <w:proofErr w:type="spellStart"/>
      <w:r w:rsidRPr="00942C0F">
        <w:rPr>
          <w:rFonts w:ascii="Times New Roman" w:hAnsi="Times New Roman" w:cs="Times New Roman"/>
          <w:color w:val="000000"/>
          <w:sz w:val="24"/>
          <w:szCs w:val="24"/>
        </w:rPr>
        <w:t>перераб</w:t>
      </w:r>
      <w:proofErr w:type="spellEnd"/>
      <w:r w:rsidRPr="00942C0F">
        <w:rPr>
          <w:rFonts w:ascii="Times New Roman" w:hAnsi="Times New Roman" w:cs="Times New Roman"/>
          <w:color w:val="000000"/>
          <w:sz w:val="24"/>
          <w:szCs w:val="24"/>
        </w:rPr>
        <w:t xml:space="preserve">. и доп. - М. : </w:t>
      </w:r>
      <w:proofErr w:type="spellStart"/>
      <w:r w:rsidRPr="00942C0F">
        <w:rPr>
          <w:rFonts w:ascii="Times New Roman" w:hAnsi="Times New Roman" w:cs="Times New Roman"/>
          <w:color w:val="000000"/>
          <w:sz w:val="24"/>
          <w:szCs w:val="24"/>
        </w:rPr>
        <w:t>Юрайт</w:t>
      </w:r>
      <w:proofErr w:type="spellEnd"/>
      <w:r w:rsidRPr="00942C0F">
        <w:rPr>
          <w:rFonts w:ascii="Times New Roman" w:hAnsi="Times New Roman" w:cs="Times New Roman"/>
          <w:color w:val="000000"/>
          <w:sz w:val="24"/>
          <w:szCs w:val="24"/>
        </w:rPr>
        <w:t xml:space="preserve">, 2011. - 351с. : ил. - (Основы наук). - ISBN 978-5-9692-1104-9. - ISBN 978-5-9916-1137-4 </w:t>
      </w:r>
    </w:p>
    <w:p w:rsidR="00AC161D" w:rsidRPr="00AC161D" w:rsidRDefault="00AC161D" w:rsidP="00AC161D">
      <w:pPr>
        <w:widowControl w:val="0"/>
        <w:jc w:val="both"/>
        <w:rPr>
          <w:rFonts w:ascii="Times New Roman" w:hAnsi="Times New Roman" w:cs="Times New Roman"/>
          <w:sz w:val="24"/>
          <w:szCs w:val="24"/>
        </w:rPr>
      </w:pPr>
      <w:r>
        <w:rPr>
          <w:rFonts w:ascii="Times New Roman" w:hAnsi="Times New Roman" w:cs="Times New Roman"/>
          <w:color w:val="000000"/>
          <w:sz w:val="24"/>
          <w:szCs w:val="24"/>
        </w:rPr>
        <w:t>3</w:t>
      </w:r>
      <w:r w:rsidRPr="00AC161D">
        <w:rPr>
          <w:rFonts w:ascii="Times New Roman" w:hAnsi="Times New Roman" w:cs="Times New Roman"/>
          <w:color w:val="000000"/>
          <w:sz w:val="24"/>
          <w:szCs w:val="24"/>
        </w:rPr>
        <w:t>. Евдокимов, Ю.И. Теория механизмов и машин : курс лекций / 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http://biblioclub.ru/index.php?page=book&amp;id=230467</w:t>
      </w:r>
    </w:p>
    <w:p w:rsidR="00AC161D" w:rsidRPr="00942C0F" w:rsidRDefault="00AC161D" w:rsidP="00942C0F">
      <w:pPr>
        <w:jc w:val="both"/>
        <w:rPr>
          <w:rFonts w:ascii="Times New Roman" w:hAnsi="Times New Roman" w:cs="Times New Roman"/>
          <w:sz w:val="24"/>
          <w:szCs w:val="24"/>
        </w:rPr>
      </w:pPr>
    </w:p>
    <w:p w:rsidR="00942C0F" w:rsidRPr="00942C0F" w:rsidRDefault="00942C0F" w:rsidP="00942C0F">
      <w:pPr>
        <w:spacing w:line="240" w:lineRule="auto"/>
        <w:jc w:val="both"/>
        <w:rPr>
          <w:rFonts w:ascii="Times New Roman" w:hAnsi="Times New Roman" w:cs="Times New Roman"/>
          <w:color w:val="000000"/>
          <w:sz w:val="24"/>
          <w:szCs w:val="24"/>
        </w:rPr>
      </w:pPr>
      <w:r w:rsidRPr="00942C0F">
        <w:rPr>
          <w:rFonts w:ascii="Times New Roman" w:hAnsi="Times New Roman" w:cs="Times New Roman"/>
          <w:b/>
          <w:sz w:val="24"/>
          <w:szCs w:val="24"/>
        </w:rPr>
        <w:t>ТЕМА 2:</w:t>
      </w:r>
      <w:r w:rsidRPr="00942C0F">
        <w:rPr>
          <w:rFonts w:ascii="Times New Roman" w:hAnsi="Times New Roman" w:cs="Times New Roman"/>
          <w:color w:val="000000"/>
          <w:sz w:val="24"/>
          <w:szCs w:val="24"/>
        </w:rPr>
        <w:t xml:space="preserve"> Кинематический анализ рычажных механизмов методом диаграмм .</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b/>
          <w:sz w:val="24"/>
          <w:szCs w:val="24"/>
        </w:rPr>
        <w:t>Задание 1:</w:t>
      </w:r>
      <w:r w:rsidRPr="00942C0F">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 Самостоятельное решение  задач (тренинг).</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1. Определение масштабных коэффициентов длины, плана скоростей, плана ускорения, плана сил.</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2. Определение значения и направления угловых скоростей и ускорений звеньев.</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3.  Определить величину и направление скорости любой точки механизма.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4.  Определить величину и направление угловой скорости любого звена механизма.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5.  Определить величину и направление углового ускорения любого звена механизма.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6.  Определить величину и направление ускорения любой точки механизма.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7.  Планы скоростей и ускорений. Теоремы подобия, масштабы планов.</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8.  Понятие о коэффициенте изменения средней скорости выходного звена.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9.  Построение планов механизма и траекторий отдельных точек звеньев.</w:t>
      </w:r>
    </w:p>
    <w:p w:rsidR="00942C0F" w:rsidRPr="00942C0F" w:rsidRDefault="00942C0F" w:rsidP="00942C0F">
      <w:pPr>
        <w:spacing w:line="240" w:lineRule="auto"/>
        <w:jc w:val="both"/>
        <w:rPr>
          <w:rFonts w:ascii="Times New Roman" w:hAnsi="Times New Roman" w:cs="Times New Roman"/>
          <w:b/>
          <w:sz w:val="24"/>
          <w:szCs w:val="24"/>
        </w:rPr>
      </w:pPr>
      <w:r w:rsidRPr="00942C0F">
        <w:rPr>
          <w:rFonts w:ascii="Times New Roman" w:hAnsi="Times New Roman" w:cs="Times New Roman"/>
          <w:b/>
          <w:sz w:val="24"/>
          <w:szCs w:val="24"/>
        </w:rPr>
        <w:t xml:space="preserve">Порядок выполнения задания 1: </w:t>
      </w:r>
      <w:r w:rsidRPr="00942C0F">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942C0F" w:rsidRPr="00942C0F" w:rsidRDefault="00942C0F" w:rsidP="00942C0F">
      <w:pPr>
        <w:spacing w:line="240" w:lineRule="auto"/>
        <w:jc w:val="both"/>
        <w:rPr>
          <w:rFonts w:ascii="Times New Roman" w:hAnsi="Times New Roman" w:cs="Times New Roman"/>
          <w:sz w:val="24"/>
          <w:szCs w:val="24"/>
        </w:rPr>
      </w:pPr>
      <w:r w:rsidRPr="00942C0F">
        <w:rPr>
          <w:rFonts w:ascii="Times New Roman" w:hAnsi="Times New Roman" w:cs="Times New Roman"/>
          <w:b/>
          <w:sz w:val="24"/>
          <w:szCs w:val="24"/>
        </w:rPr>
        <w:t xml:space="preserve">Требования к оформлению задания 1: </w:t>
      </w:r>
    </w:p>
    <w:p w:rsidR="00942C0F" w:rsidRPr="00942C0F" w:rsidRDefault="00942C0F" w:rsidP="004E5527">
      <w:pPr>
        <w:jc w:val="both"/>
        <w:rPr>
          <w:rFonts w:ascii="Times New Roman" w:hAnsi="Times New Roman" w:cs="Times New Roman"/>
          <w:sz w:val="24"/>
          <w:szCs w:val="24"/>
        </w:rPr>
      </w:pPr>
      <w:r w:rsidRPr="00942C0F">
        <w:rPr>
          <w:rFonts w:ascii="Times New Roman" w:hAnsi="Times New Roman" w:cs="Times New Roman"/>
          <w:sz w:val="24"/>
          <w:szCs w:val="24"/>
        </w:rPr>
        <w:t>Решение задач и пояснения к ним, содержащие необходимые уравнения, выводы соответствующих зависимостей,  расчеты, сопровождаемые требуемыми графическими иллюстрациями,  чертежами. Материал излагается последовательно и логично, формулировки четкие, исключающие неоднозначность толкования.  В конце приводится список литературных источников, используемых студентом при выполнении.</w:t>
      </w:r>
    </w:p>
    <w:p w:rsidR="00942C0F" w:rsidRPr="00942C0F" w:rsidRDefault="00942C0F" w:rsidP="00942C0F">
      <w:pPr>
        <w:widowControl w:val="0"/>
        <w:tabs>
          <w:tab w:val="left" w:pos="1840"/>
        </w:tabs>
        <w:spacing w:after="240" w:line="240" w:lineRule="auto"/>
        <w:rPr>
          <w:rFonts w:ascii="Times New Roman" w:eastAsia="WenQuanYi Micro Hei" w:hAnsi="Times New Roman" w:cs="Times New Roman"/>
          <w:b/>
          <w:sz w:val="24"/>
          <w:szCs w:val="24"/>
          <w:lang w:eastAsia="zh-CN"/>
        </w:rPr>
      </w:pPr>
      <w:r w:rsidRPr="00942C0F">
        <w:rPr>
          <w:rFonts w:ascii="Times New Roman" w:eastAsia="WenQuanYi Micro Hei" w:hAnsi="Times New Roman" w:cs="Times New Roman"/>
          <w:b/>
          <w:sz w:val="24"/>
          <w:szCs w:val="24"/>
          <w:lang w:eastAsia="zh-CN"/>
        </w:rPr>
        <w:lastRenderedPageBreak/>
        <w:t>Исходные данные и ход работы:</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1. Изобразить схему механизма в масштабе в 8 или 12 совмещенных положениях .</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2. Построить диаграмму перемещения ползуна в том же масштабе длин.</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3. Методом графического дифференцирования получить диаграмму аналогов скоростей.</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4. Графически дифференцируя диаграмму аналогов скоростей получить диаграмму аналогов ускорений.</w:t>
      </w:r>
    </w:p>
    <w:p w:rsidR="00942C0F" w:rsidRPr="00942C0F" w:rsidRDefault="00942C0F" w:rsidP="00942C0F">
      <w:pPr>
        <w:widowControl w:val="0"/>
        <w:tabs>
          <w:tab w:val="left" w:pos="1840"/>
        </w:tabs>
        <w:spacing w:after="240" w:line="240" w:lineRule="auto"/>
        <w:rPr>
          <w:rFonts w:ascii="Times New Roman" w:hAnsi="Times New Roman" w:cs="Times New Roman"/>
          <w:sz w:val="24"/>
          <w:szCs w:val="24"/>
        </w:rPr>
      </w:pPr>
      <w:r w:rsidRPr="00942C0F">
        <w:rPr>
          <w:rFonts w:ascii="Times New Roman" w:hAnsi="Times New Roman" w:cs="Times New Roman"/>
          <w:sz w:val="24"/>
          <w:szCs w:val="24"/>
        </w:rPr>
        <w:t xml:space="preserve">5. Рассчитать все масштабные коэффициенты.    </w:t>
      </w:r>
    </w:p>
    <w:p w:rsid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Все полученные кинематические параметры сводим в таблицу:</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5"/>
        <w:gridCol w:w="771"/>
        <w:gridCol w:w="880"/>
        <w:gridCol w:w="1120"/>
        <w:gridCol w:w="1020"/>
        <w:gridCol w:w="811"/>
        <w:gridCol w:w="1241"/>
        <w:gridCol w:w="1211"/>
        <w:gridCol w:w="812"/>
      </w:tblGrid>
      <w:tr w:rsidR="004E5527" w:rsidRPr="00A4103F" w:rsidTr="004E5527">
        <w:trPr>
          <w:trHeight w:val="736"/>
        </w:trPr>
        <w:tc>
          <w:tcPr>
            <w:tcW w:w="1065" w:type="dxa"/>
            <w:vAlign w:val="center"/>
          </w:tcPr>
          <w:p w:rsidR="004E5527" w:rsidRPr="003E4224" w:rsidRDefault="004E5527" w:rsidP="007B6D0C">
            <w:pPr>
              <w:rPr>
                <w:rFonts w:ascii="Times New Roman" w:hAnsi="Times New Roman" w:cs="Times New Roman"/>
                <w:sz w:val="28"/>
                <w:szCs w:val="28"/>
              </w:rPr>
            </w:pPr>
            <w:r w:rsidRPr="003E4224">
              <w:rPr>
                <w:rFonts w:ascii="Times New Roman" w:hAnsi="Times New Roman" w:cs="Times New Roman"/>
                <w:sz w:val="18"/>
                <w:szCs w:val="18"/>
              </w:rPr>
              <w:t xml:space="preserve">  </w:t>
            </w:r>
            <w:r w:rsidRPr="003E4224">
              <w:rPr>
                <w:rFonts w:ascii="Times New Roman" w:hAnsi="Times New Roman" w:cs="Times New Roman"/>
                <w:sz w:val="28"/>
                <w:szCs w:val="28"/>
              </w:rPr>
              <w:br w:type="page"/>
              <w:t xml:space="preserve">№ </w:t>
            </w:r>
            <w:proofErr w:type="spellStart"/>
            <w:r w:rsidRPr="003E4224">
              <w:rPr>
                <w:rFonts w:ascii="Times New Roman" w:hAnsi="Times New Roman" w:cs="Times New Roman"/>
                <w:sz w:val="28"/>
                <w:szCs w:val="28"/>
              </w:rPr>
              <w:t>полож</w:t>
            </w:r>
            <w:proofErr w:type="spellEnd"/>
            <w:r w:rsidRPr="003E4224">
              <w:rPr>
                <w:rFonts w:ascii="Times New Roman" w:hAnsi="Times New Roman" w:cs="Times New Roman"/>
                <w:sz w:val="28"/>
                <w:szCs w:val="28"/>
              </w:rPr>
              <w:t>.</w:t>
            </w:r>
          </w:p>
        </w:tc>
        <w:tc>
          <w:tcPr>
            <w:tcW w:w="771" w:type="dxa"/>
            <w:vAlign w:val="center"/>
          </w:tcPr>
          <w:p w:rsidR="004E5527" w:rsidRPr="003E4224" w:rsidRDefault="004E5527" w:rsidP="007B6D0C">
            <w:pPr>
              <w:jc w:val="center"/>
              <w:rPr>
                <w:rFonts w:ascii="Times New Roman" w:hAnsi="Times New Roman" w:cs="Times New Roman"/>
                <w:sz w:val="28"/>
                <w:szCs w:val="28"/>
              </w:rPr>
            </w:pPr>
            <w:r w:rsidRPr="003E4224">
              <w:rPr>
                <w:rFonts w:ascii="Times New Roman" w:hAnsi="Times New Roman" w:cs="Times New Roman"/>
                <w:sz w:val="28"/>
                <w:szCs w:val="28"/>
                <w:lang w:val="en-US"/>
              </w:rPr>
              <w:t>S</w:t>
            </w:r>
            <w:r w:rsidRPr="003E4224">
              <w:rPr>
                <w:rFonts w:ascii="Times New Roman" w:hAnsi="Times New Roman" w:cs="Times New Roman"/>
                <w:sz w:val="28"/>
                <w:szCs w:val="28"/>
                <w:vertAlign w:val="subscript"/>
              </w:rPr>
              <w:t>В</w:t>
            </w:r>
            <w:r w:rsidRPr="003E4224">
              <w:rPr>
                <w:rFonts w:ascii="Times New Roman" w:hAnsi="Times New Roman" w:cs="Times New Roman"/>
                <w:sz w:val="28"/>
                <w:szCs w:val="28"/>
                <w:lang w:val="en-US"/>
              </w:rPr>
              <w:t xml:space="preserve">, </w:t>
            </w:r>
            <w:r w:rsidRPr="003E4224">
              <w:rPr>
                <w:rFonts w:ascii="Times New Roman" w:hAnsi="Times New Roman" w:cs="Times New Roman"/>
                <w:sz w:val="28"/>
                <w:szCs w:val="28"/>
              </w:rPr>
              <w:t>мм</w:t>
            </w:r>
          </w:p>
        </w:tc>
        <w:tc>
          <w:tcPr>
            <w:tcW w:w="880" w:type="dxa"/>
            <w:vAlign w:val="center"/>
          </w:tcPr>
          <w:p w:rsidR="004E5527" w:rsidRPr="003E4224" w:rsidRDefault="004E5527" w:rsidP="007B6D0C">
            <w:pPr>
              <w:jc w:val="center"/>
              <w:rPr>
                <w:rFonts w:ascii="Times New Roman" w:hAnsi="Times New Roman" w:cs="Times New Roman"/>
                <w:sz w:val="28"/>
                <w:szCs w:val="28"/>
              </w:rPr>
            </w:pPr>
            <w:r w:rsidRPr="003E4224">
              <w:rPr>
                <w:rFonts w:ascii="Times New Roman" w:hAnsi="Times New Roman" w:cs="Times New Roman"/>
                <w:sz w:val="28"/>
                <w:szCs w:val="28"/>
                <w:lang w:val="en-US"/>
              </w:rPr>
              <w:t>S</w:t>
            </w:r>
            <w:r w:rsidRPr="003E4224">
              <w:rPr>
                <w:rFonts w:ascii="Times New Roman" w:hAnsi="Times New Roman" w:cs="Times New Roman"/>
                <w:sz w:val="28"/>
                <w:szCs w:val="28"/>
                <w:vertAlign w:val="subscript"/>
              </w:rPr>
              <w:t>В</w:t>
            </w:r>
            <w:r w:rsidRPr="003E4224">
              <w:rPr>
                <w:rFonts w:ascii="Times New Roman" w:hAnsi="Times New Roman" w:cs="Times New Roman"/>
                <w:sz w:val="28"/>
                <w:szCs w:val="28"/>
              </w:rPr>
              <w:t>, м</w:t>
            </w:r>
          </w:p>
        </w:tc>
        <w:tc>
          <w:tcPr>
            <w:tcW w:w="1120" w:type="dxa"/>
            <w:vAlign w:val="center"/>
          </w:tcPr>
          <w:p w:rsidR="004E5527" w:rsidRPr="003E4224" w:rsidRDefault="004870C0" w:rsidP="007B6D0C">
            <w:pPr>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Cambria Math" w:cs="Times New Roman"/>
                        <w:sz w:val="28"/>
                        <w:szCs w:val="28"/>
                      </w:rPr>
                      <m:t>dS</m:t>
                    </m:r>
                  </m:num>
                  <m:den>
                    <m:r>
                      <w:rPr>
                        <w:rFonts w:ascii="Cambria Math" w:hAnsi="Cambria Math" w:cs="Times New Roman"/>
                        <w:sz w:val="28"/>
                        <w:szCs w:val="28"/>
                      </w:rPr>
                      <m:t>dφ</m:t>
                    </m:r>
                  </m:den>
                </m:f>
                <m:r>
                  <w:rPr>
                    <w:rFonts w:ascii="Cambria Math" w:hAnsi="Times New Roman" w:cs="Times New Roman"/>
                    <w:sz w:val="28"/>
                    <w:szCs w:val="28"/>
                  </w:rPr>
                  <m:t>,</m:t>
                </m:r>
                <m:r>
                  <w:rPr>
                    <w:rFonts w:ascii="Cambria Math" w:hAnsi="Times New Roman" w:cs="Times New Roman"/>
                    <w:sz w:val="28"/>
                    <w:szCs w:val="28"/>
                  </w:rPr>
                  <m:t>мм</m:t>
                </m:r>
              </m:oMath>
            </m:oMathPara>
          </w:p>
        </w:tc>
        <w:tc>
          <w:tcPr>
            <w:tcW w:w="1020" w:type="dxa"/>
            <w:vAlign w:val="center"/>
          </w:tcPr>
          <w:p w:rsidR="004E5527" w:rsidRPr="003E4224" w:rsidRDefault="004870C0" w:rsidP="007B6D0C">
            <w:pPr>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Cambria Math" w:cs="Times New Roman"/>
                        <w:sz w:val="28"/>
                        <w:szCs w:val="28"/>
                      </w:rPr>
                      <m:t>dS</m:t>
                    </m:r>
                  </m:num>
                  <m:den>
                    <m:r>
                      <w:rPr>
                        <w:rFonts w:ascii="Cambria Math" w:hAnsi="Cambria Math" w:cs="Times New Roman"/>
                        <w:sz w:val="28"/>
                        <w:szCs w:val="28"/>
                      </w:rPr>
                      <m:t>dφ</m:t>
                    </m:r>
                  </m:den>
                </m:f>
                <m:r>
                  <w:rPr>
                    <w:rFonts w:ascii="Cambria Math" w:hAnsi="Times New Roman" w:cs="Times New Roman"/>
                    <w:sz w:val="28"/>
                    <w:szCs w:val="28"/>
                  </w:rPr>
                  <m:t xml:space="preserve">, </m:t>
                </m:r>
                <m:r>
                  <w:rPr>
                    <w:rFonts w:ascii="Cambria Math" w:hAnsi="Times New Roman" w:cs="Times New Roman"/>
                    <w:sz w:val="28"/>
                    <w:szCs w:val="28"/>
                  </w:rPr>
                  <m:t>м</m:t>
                </m:r>
              </m:oMath>
            </m:oMathPara>
          </w:p>
        </w:tc>
        <w:tc>
          <w:tcPr>
            <w:tcW w:w="811" w:type="dxa"/>
            <w:vAlign w:val="center"/>
          </w:tcPr>
          <w:p w:rsidR="004E5527" w:rsidRPr="003E4224" w:rsidRDefault="004E5527" w:rsidP="007B6D0C">
            <w:pPr>
              <w:jc w:val="center"/>
              <w:rPr>
                <w:rFonts w:ascii="Times New Roman" w:hAnsi="Times New Roman" w:cs="Times New Roman"/>
                <w:sz w:val="28"/>
                <w:szCs w:val="28"/>
                <w:vertAlign w:val="superscript"/>
                <w:lang w:val="en-US"/>
              </w:rPr>
            </w:pPr>
            <w:r w:rsidRPr="003E4224">
              <w:rPr>
                <w:rFonts w:ascii="Times New Roman" w:hAnsi="Times New Roman" w:cs="Times New Roman"/>
                <w:sz w:val="28"/>
                <w:szCs w:val="28"/>
                <w:lang w:val="en-US"/>
              </w:rPr>
              <w:t>V,</w:t>
            </w:r>
            <w:r w:rsidRPr="003E4224">
              <w:rPr>
                <w:rFonts w:ascii="Times New Roman" w:hAnsi="Times New Roman" w:cs="Times New Roman"/>
                <w:sz w:val="28"/>
                <w:szCs w:val="28"/>
              </w:rPr>
              <w:t xml:space="preserve"> м/с</w:t>
            </w:r>
          </w:p>
        </w:tc>
        <w:tc>
          <w:tcPr>
            <w:tcW w:w="1241" w:type="dxa"/>
            <w:vAlign w:val="center"/>
          </w:tcPr>
          <w:p w:rsidR="004E5527" w:rsidRPr="003E4224" w:rsidRDefault="004870C0" w:rsidP="007B6D0C">
            <w:pPr>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sSup>
                      <m:sSupPr>
                        <m:ctrlPr>
                          <w:rPr>
                            <w:rFonts w:ascii="Cambria Math" w:hAnsi="Times New Roman" w:cs="Times New Roman"/>
                            <w:i/>
                            <w:sz w:val="28"/>
                            <w:szCs w:val="28"/>
                          </w:rPr>
                        </m:ctrlPr>
                      </m:sSupPr>
                      <m:e>
                        <m:r>
                          <w:rPr>
                            <w:rFonts w:ascii="Cambria Math" w:hAnsi="Cambria Math" w:cs="Times New Roman"/>
                            <w:sz w:val="28"/>
                            <w:szCs w:val="28"/>
                          </w:rPr>
                          <m:t>d</m:t>
                        </m:r>
                      </m:e>
                      <m:sup>
                        <m:r>
                          <w:rPr>
                            <w:rFonts w:ascii="Cambria Math" w:hAnsi="Times New Roman" w:cs="Times New Roman"/>
                            <w:sz w:val="28"/>
                            <w:szCs w:val="28"/>
                          </w:rPr>
                          <m:t>2</m:t>
                        </m:r>
                      </m:sup>
                    </m:sSup>
                    <m:r>
                      <w:rPr>
                        <w:rFonts w:ascii="Cambria Math" w:hAnsi="Cambria Math" w:cs="Times New Roman"/>
                        <w:sz w:val="28"/>
                        <w:szCs w:val="28"/>
                      </w:rPr>
                      <m:t>S</m:t>
                    </m:r>
                  </m:num>
                  <m:den>
                    <m:r>
                      <w:rPr>
                        <w:rFonts w:ascii="Cambria Math" w:hAnsi="Cambria Math" w:cs="Times New Roman"/>
                        <w:sz w:val="28"/>
                        <w:szCs w:val="28"/>
                      </w:rPr>
                      <m:t>d</m:t>
                    </m:r>
                    <m:sSup>
                      <m:sSupPr>
                        <m:ctrlPr>
                          <w:rPr>
                            <w:rFonts w:ascii="Cambria Math" w:hAnsi="Times New Roman" w:cs="Times New Roman"/>
                            <w:i/>
                            <w:sz w:val="28"/>
                            <w:szCs w:val="28"/>
                          </w:rPr>
                        </m:ctrlPr>
                      </m:sSupPr>
                      <m:e>
                        <m:r>
                          <w:rPr>
                            <w:rFonts w:ascii="Cambria Math" w:hAnsi="Cambria Math" w:cs="Times New Roman"/>
                            <w:sz w:val="28"/>
                            <w:szCs w:val="28"/>
                          </w:rPr>
                          <m:t>φ</m:t>
                        </m:r>
                      </m:e>
                      <m:sup>
                        <m:r>
                          <w:rPr>
                            <w:rFonts w:ascii="Cambria Math" w:hAnsi="Times New Roman" w:cs="Times New Roman"/>
                            <w:sz w:val="28"/>
                            <w:szCs w:val="28"/>
                          </w:rPr>
                          <m:t>2</m:t>
                        </m:r>
                      </m:sup>
                    </m:sSup>
                  </m:den>
                </m:f>
                <m:r>
                  <w:rPr>
                    <w:rFonts w:ascii="Cambria Math" w:hAnsi="Times New Roman" w:cs="Times New Roman"/>
                    <w:sz w:val="28"/>
                    <w:szCs w:val="28"/>
                  </w:rPr>
                  <m:t>,</m:t>
                </m:r>
                <m:r>
                  <w:rPr>
                    <w:rFonts w:ascii="Cambria Math" w:hAnsi="Times New Roman" w:cs="Times New Roman"/>
                    <w:sz w:val="28"/>
                    <w:szCs w:val="28"/>
                  </w:rPr>
                  <m:t>мм</m:t>
                </m:r>
              </m:oMath>
            </m:oMathPara>
          </w:p>
        </w:tc>
        <w:tc>
          <w:tcPr>
            <w:tcW w:w="1211" w:type="dxa"/>
            <w:vAlign w:val="center"/>
          </w:tcPr>
          <w:p w:rsidR="004E5527" w:rsidRPr="003E4224" w:rsidRDefault="004870C0" w:rsidP="007B6D0C">
            <w:pPr>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sSup>
                      <m:sSupPr>
                        <m:ctrlPr>
                          <w:rPr>
                            <w:rFonts w:ascii="Cambria Math" w:hAnsi="Times New Roman" w:cs="Times New Roman"/>
                            <w:i/>
                            <w:sz w:val="28"/>
                            <w:szCs w:val="28"/>
                          </w:rPr>
                        </m:ctrlPr>
                      </m:sSupPr>
                      <m:e>
                        <m:r>
                          <w:rPr>
                            <w:rFonts w:ascii="Cambria Math" w:hAnsi="Cambria Math" w:cs="Times New Roman"/>
                            <w:sz w:val="28"/>
                            <w:szCs w:val="28"/>
                          </w:rPr>
                          <m:t>d</m:t>
                        </m:r>
                      </m:e>
                      <m:sup>
                        <m:r>
                          <w:rPr>
                            <w:rFonts w:ascii="Cambria Math" w:hAnsi="Times New Roman" w:cs="Times New Roman"/>
                            <w:sz w:val="28"/>
                            <w:szCs w:val="28"/>
                          </w:rPr>
                          <m:t>2</m:t>
                        </m:r>
                      </m:sup>
                    </m:sSup>
                    <m:r>
                      <w:rPr>
                        <w:rFonts w:ascii="Cambria Math" w:hAnsi="Cambria Math" w:cs="Times New Roman"/>
                        <w:sz w:val="28"/>
                        <w:szCs w:val="28"/>
                      </w:rPr>
                      <m:t>S</m:t>
                    </m:r>
                  </m:num>
                  <m:den>
                    <m:r>
                      <w:rPr>
                        <w:rFonts w:ascii="Cambria Math" w:hAnsi="Cambria Math" w:cs="Times New Roman"/>
                        <w:sz w:val="28"/>
                        <w:szCs w:val="28"/>
                      </w:rPr>
                      <m:t>d</m:t>
                    </m:r>
                    <m:sSup>
                      <m:sSupPr>
                        <m:ctrlPr>
                          <w:rPr>
                            <w:rFonts w:ascii="Cambria Math" w:hAnsi="Times New Roman" w:cs="Times New Roman"/>
                            <w:i/>
                            <w:sz w:val="28"/>
                            <w:szCs w:val="28"/>
                          </w:rPr>
                        </m:ctrlPr>
                      </m:sSupPr>
                      <m:e>
                        <m:r>
                          <w:rPr>
                            <w:rFonts w:ascii="Cambria Math" w:hAnsi="Cambria Math" w:cs="Times New Roman"/>
                            <w:sz w:val="28"/>
                            <w:szCs w:val="28"/>
                          </w:rPr>
                          <m:t>φ</m:t>
                        </m:r>
                      </m:e>
                      <m:sup>
                        <m:r>
                          <w:rPr>
                            <w:rFonts w:ascii="Cambria Math" w:hAnsi="Times New Roman" w:cs="Times New Roman"/>
                            <w:sz w:val="28"/>
                            <w:szCs w:val="28"/>
                          </w:rPr>
                          <m:t>2</m:t>
                        </m:r>
                      </m:sup>
                    </m:sSup>
                  </m:den>
                </m:f>
                <m:r>
                  <w:rPr>
                    <w:rFonts w:ascii="Cambria Math" w:hAnsi="Times New Roman" w:cs="Times New Roman"/>
                    <w:sz w:val="28"/>
                    <w:szCs w:val="28"/>
                  </w:rPr>
                  <m:t>,</m:t>
                </m:r>
                <m:r>
                  <w:rPr>
                    <w:rFonts w:ascii="Cambria Math" w:hAnsi="Times New Roman" w:cs="Times New Roman"/>
                    <w:sz w:val="28"/>
                    <w:szCs w:val="28"/>
                  </w:rPr>
                  <m:t>м</m:t>
                </m:r>
              </m:oMath>
            </m:oMathPara>
          </w:p>
        </w:tc>
        <w:tc>
          <w:tcPr>
            <w:tcW w:w="812" w:type="dxa"/>
            <w:vAlign w:val="center"/>
          </w:tcPr>
          <w:p w:rsidR="004E5527" w:rsidRPr="003E4224" w:rsidRDefault="004E5527" w:rsidP="007B6D0C">
            <w:pPr>
              <w:jc w:val="center"/>
              <w:rPr>
                <w:rFonts w:ascii="Times New Roman" w:hAnsi="Times New Roman" w:cs="Times New Roman"/>
                <w:sz w:val="28"/>
                <w:szCs w:val="28"/>
              </w:rPr>
            </w:pPr>
            <w:r w:rsidRPr="003E4224">
              <w:rPr>
                <w:rFonts w:ascii="Times New Roman" w:hAnsi="Times New Roman" w:cs="Times New Roman"/>
                <w:sz w:val="40"/>
                <w:szCs w:val="40"/>
                <w:lang w:val="en-US"/>
              </w:rPr>
              <w:t>а</w:t>
            </w:r>
            <w:r w:rsidRPr="003E4224">
              <w:rPr>
                <w:rFonts w:ascii="Times New Roman" w:hAnsi="Times New Roman" w:cs="Times New Roman"/>
                <w:sz w:val="28"/>
                <w:szCs w:val="28"/>
                <w:lang w:val="en-US"/>
              </w:rPr>
              <w:t>, м/с</w:t>
            </w:r>
            <w:r w:rsidRPr="003E4224">
              <w:rPr>
                <w:rFonts w:ascii="Times New Roman" w:hAnsi="Times New Roman" w:cs="Times New Roman"/>
                <w:sz w:val="28"/>
                <w:szCs w:val="28"/>
                <w:vertAlign w:val="superscript"/>
              </w:rPr>
              <w:t>2</w:t>
            </w:r>
          </w:p>
        </w:tc>
      </w:tr>
    </w:tbl>
    <w:p w:rsidR="004E5527" w:rsidRDefault="004E5527" w:rsidP="00942C0F">
      <w:pPr>
        <w:spacing w:line="240" w:lineRule="auto"/>
        <w:rPr>
          <w:rFonts w:ascii="Times New Roman" w:hAnsi="Times New Roman" w:cs="Times New Roman"/>
          <w:sz w:val="24"/>
          <w:szCs w:val="24"/>
        </w:rPr>
      </w:pPr>
    </w:p>
    <w:p w:rsidR="004E5527" w:rsidRDefault="004E5527" w:rsidP="00942C0F">
      <w:pPr>
        <w:spacing w:line="240" w:lineRule="auto"/>
        <w:rPr>
          <w:rFonts w:ascii="Times New Roman" w:hAnsi="Times New Roman" w:cs="Times New Roman"/>
          <w:sz w:val="24"/>
          <w:szCs w:val="24"/>
        </w:rPr>
      </w:pPr>
    </w:p>
    <w:p w:rsidR="00A1172E" w:rsidRDefault="004E5527" w:rsidP="004046C1">
      <w:pPr>
        <w:jc w:val="both"/>
        <w:rPr>
          <w:rFonts w:ascii="Times New Roman" w:hAnsi="Times New Roman" w:cs="Times New Roman"/>
          <w:sz w:val="24"/>
          <w:szCs w:val="24"/>
        </w:rPr>
      </w:pPr>
      <w:r>
        <w:rPr>
          <w:rFonts w:eastAsia="WenQuanYi Micro Hei"/>
          <w:noProof/>
          <w:lang w:eastAsia="ru-RU"/>
        </w:rPr>
        <w:drawing>
          <wp:inline distT="0" distB="0" distL="0" distR="0">
            <wp:extent cx="4241800" cy="1332865"/>
            <wp:effectExtent l="19050" t="0" r="6350" b="0"/>
            <wp:docPr id="3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2"/>
                    <a:srcRect l="1230" t="7426" r="3348" b="7220"/>
                    <a:stretch>
                      <a:fillRect/>
                    </a:stretch>
                  </pic:blipFill>
                  <pic:spPr bwMode="auto">
                    <a:xfrm>
                      <a:off x="0" y="0"/>
                      <a:ext cx="4241800" cy="1332865"/>
                    </a:xfrm>
                    <a:prstGeom prst="rect">
                      <a:avLst/>
                    </a:prstGeom>
                    <a:noFill/>
                    <a:ln w="9525">
                      <a:noFill/>
                      <a:miter lim="800000"/>
                      <a:headEnd/>
                      <a:tailEnd/>
                    </a:ln>
                  </pic:spPr>
                </pic:pic>
              </a:graphicData>
            </a:graphic>
          </wp:inline>
        </w:drawing>
      </w:r>
    </w:p>
    <w:p w:rsidR="004E5527" w:rsidRPr="004E51CE" w:rsidRDefault="004E51CE" w:rsidP="004046C1">
      <w:pPr>
        <w:jc w:val="both"/>
        <w:rPr>
          <w:rFonts w:ascii="Times New Roman" w:hAnsi="Times New Roman" w:cs="Times New Roman"/>
          <w:b/>
          <w:sz w:val="24"/>
          <w:szCs w:val="24"/>
        </w:rPr>
      </w:pPr>
      <w:r w:rsidRPr="004E51CE">
        <w:rPr>
          <w:rFonts w:ascii="Times New Roman" w:hAnsi="Times New Roman" w:cs="Times New Roman"/>
          <w:b/>
          <w:sz w:val="24"/>
          <w:szCs w:val="24"/>
        </w:rPr>
        <w:t>Задания по вариантам:</w:t>
      </w:r>
    </w:p>
    <w:tbl>
      <w:tblPr>
        <w:tblpPr w:leftFromText="180" w:rightFromText="180"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4"/>
        <w:gridCol w:w="1234"/>
        <w:gridCol w:w="1218"/>
        <w:gridCol w:w="993"/>
        <w:gridCol w:w="1017"/>
        <w:gridCol w:w="1139"/>
        <w:gridCol w:w="1125"/>
        <w:gridCol w:w="1561"/>
      </w:tblGrid>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 варианта</w:t>
            </w:r>
          </w:p>
        </w:tc>
        <w:tc>
          <w:tcPr>
            <w:tcW w:w="1234" w:type="dxa"/>
          </w:tcPr>
          <w:p w:rsidR="004E51CE" w:rsidRPr="00BE2E1C" w:rsidRDefault="004E51CE" w:rsidP="007B6D0C">
            <w:pPr>
              <w:spacing w:after="0" w:line="240" w:lineRule="auto"/>
              <w:rPr>
                <w:rFonts w:ascii="Times New Roman" w:hAnsi="Times New Roman" w:cs="Times New Roman"/>
                <w:sz w:val="40"/>
                <w:szCs w:val="40"/>
              </w:rPr>
            </w:pPr>
            <w:r w:rsidRPr="00BE2E1C">
              <w:rPr>
                <w:rFonts w:ascii="Times New Roman" w:hAnsi="Times New Roman" w:cs="Times New Roman"/>
                <w:sz w:val="40"/>
                <w:szCs w:val="40"/>
                <w:lang w:val="en-US"/>
              </w:rPr>
              <w:t>L</w:t>
            </w:r>
            <w:r w:rsidRPr="00BE2E1C">
              <w:rPr>
                <w:rFonts w:ascii="Times New Roman" w:hAnsi="Times New Roman" w:cs="Times New Roman"/>
                <w:sz w:val="40"/>
                <w:szCs w:val="40"/>
              </w:rPr>
              <w:t xml:space="preserve"> </w:t>
            </w:r>
            <w:r w:rsidRPr="00BE2E1C">
              <w:rPr>
                <w:rFonts w:ascii="Times New Roman" w:hAnsi="Times New Roman" w:cs="Times New Roman"/>
                <w:sz w:val="40"/>
                <w:szCs w:val="40"/>
                <w:vertAlign w:val="subscript"/>
              </w:rPr>
              <w:t>ОА</w:t>
            </w:r>
          </w:p>
        </w:tc>
        <w:tc>
          <w:tcPr>
            <w:tcW w:w="1218"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l</w:t>
            </w:r>
            <w:r w:rsidRPr="00BE2E1C">
              <w:rPr>
                <w:rFonts w:ascii="Times New Roman" w:hAnsi="Times New Roman" w:cs="Times New Roman"/>
                <w:sz w:val="28"/>
                <w:szCs w:val="28"/>
                <w:vertAlign w:val="subscript"/>
              </w:rPr>
              <w:t xml:space="preserve"> </w:t>
            </w:r>
            <w:r w:rsidRPr="00BE2E1C">
              <w:rPr>
                <w:rFonts w:ascii="Times New Roman" w:hAnsi="Times New Roman" w:cs="Times New Roman"/>
                <w:sz w:val="28"/>
                <w:szCs w:val="28"/>
                <w:vertAlign w:val="subscript"/>
                <w:lang w:val="en-US"/>
              </w:rPr>
              <w:t>AB</w:t>
            </w:r>
            <w:r w:rsidRPr="00BE2E1C">
              <w:rPr>
                <w:rFonts w:ascii="Times New Roman" w:hAnsi="Times New Roman" w:cs="Times New Roman"/>
                <w:sz w:val="28"/>
                <w:szCs w:val="28"/>
              </w:rPr>
              <w:t xml:space="preserve">= </w:t>
            </w:r>
            <w:r w:rsidRPr="00BE2E1C">
              <w:rPr>
                <w:rFonts w:ascii="Times New Roman" w:hAnsi="Times New Roman" w:cs="Times New Roman"/>
                <w:sz w:val="28"/>
                <w:szCs w:val="28"/>
                <w:lang w:val="en-US"/>
              </w:rPr>
              <w:t>l</w:t>
            </w:r>
            <w:r w:rsidRPr="00BE2E1C">
              <w:rPr>
                <w:rFonts w:ascii="Times New Roman" w:hAnsi="Times New Roman" w:cs="Times New Roman"/>
                <w:sz w:val="28"/>
                <w:szCs w:val="28"/>
                <w:vertAlign w:val="subscript"/>
              </w:rPr>
              <w:t xml:space="preserve"> </w:t>
            </w:r>
            <w:r w:rsidRPr="00BE2E1C">
              <w:rPr>
                <w:rFonts w:ascii="Times New Roman" w:hAnsi="Times New Roman" w:cs="Times New Roman"/>
                <w:sz w:val="28"/>
                <w:szCs w:val="28"/>
                <w:vertAlign w:val="subscript"/>
                <w:lang w:val="en-US"/>
              </w:rPr>
              <w:t>AC</w:t>
            </w:r>
          </w:p>
        </w:tc>
        <w:tc>
          <w:tcPr>
            <w:tcW w:w="993"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ω</w:t>
            </w:r>
            <w:r w:rsidRPr="00BE2E1C">
              <w:rPr>
                <w:rFonts w:ascii="Times New Roman" w:hAnsi="Times New Roman" w:cs="Times New Roman"/>
                <w:sz w:val="28"/>
                <w:szCs w:val="28"/>
                <w:vertAlign w:val="subscript"/>
              </w:rPr>
              <w:t>1</w:t>
            </w:r>
          </w:p>
        </w:tc>
        <w:tc>
          <w:tcPr>
            <w:tcW w:w="1017" w:type="dxa"/>
          </w:tcPr>
          <w:p w:rsidR="004E51CE" w:rsidRPr="00BE2E1C" w:rsidRDefault="004E51CE" w:rsidP="007B6D0C">
            <w:pPr>
              <w:spacing w:after="0" w:line="240" w:lineRule="auto"/>
              <w:rPr>
                <w:rFonts w:ascii="Times New Roman" w:hAnsi="Times New Roman" w:cs="Times New Roman"/>
                <w:sz w:val="28"/>
                <w:szCs w:val="28"/>
              </w:rPr>
            </w:pPr>
            <w:proofErr w:type="spellStart"/>
            <w:r w:rsidRPr="00BE2E1C">
              <w:rPr>
                <w:rFonts w:ascii="Times New Roman" w:hAnsi="Times New Roman" w:cs="Times New Roman"/>
                <w:sz w:val="28"/>
                <w:szCs w:val="28"/>
                <w:lang w:val="en-US"/>
              </w:rPr>
              <w:t>P</w:t>
            </w:r>
            <w:r w:rsidRPr="00BE2E1C">
              <w:rPr>
                <w:rFonts w:ascii="Times New Roman" w:hAnsi="Times New Roman" w:cs="Times New Roman"/>
                <w:sz w:val="28"/>
                <w:szCs w:val="28"/>
                <w:vertAlign w:val="subscript"/>
                <w:lang w:val="en-US"/>
              </w:rPr>
              <w:t>max</w:t>
            </w:r>
            <w:proofErr w:type="spellEnd"/>
          </w:p>
        </w:tc>
        <w:tc>
          <w:tcPr>
            <w:tcW w:w="1139"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m</w:t>
            </w:r>
            <w:r w:rsidRPr="00BE2E1C">
              <w:rPr>
                <w:rFonts w:ascii="Times New Roman" w:hAnsi="Times New Roman" w:cs="Times New Roman"/>
                <w:sz w:val="28"/>
                <w:szCs w:val="28"/>
              </w:rPr>
              <w:t>2=</w:t>
            </w:r>
            <w:r w:rsidRPr="00BE2E1C">
              <w:rPr>
                <w:rFonts w:ascii="Times New Roman" w:hAnsi="Times New Roman" w:cs="Times New Roman"/>
                <w:sz w:val="28"/>
                <w:szCs w:val="28"/>
                <w:lang w:val="en-US"/>
              </w:rPr>
              <w:t>m</w:t>
            </w:r>
            <w:r w:rsidRPr="00BE2E1C">
              <w:rPr>
                <w:rFonts w:ascii="Times New Roman" w:hAnsi="Times New Roman" w:cs="Times New Roman"/>
                <w:sz w:val="28"/>
                <w:szCs w:val="28"/>
                <w:vertAlign w:val="subscript"/>
              </w:rPr>
              <w:t>4</w:t>
            </w:r>
          </w:p>
        </w:tc>
        <w:tc>
          <w:tcPr>
            <w:tcW w:w="1125"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m</w:t>
            </w:r>
            <w:r w:rsidRPr="00BE2E1C">
              <w:rPr>
                <w:rFonts w:ascii="Times New Roman" w:hAnsi="Times New Roman" w:cs="Times New Roman"/>
                <w:sz w:val="28"/>
                <w:szCs w:val="28"/>
                <w:vertAlign w:val="subscript"/>
              </w:rPr>
              <w:t>3</w:t>
            </w:r>
            <w:r w:rsidRPr="00BE2E1C">
              <w:rPr>
                <w:rFonts w:ascii="Times New Roman" w:hAnsi="Times New Roman" w:cs="Times New Roman"/>
                <w:sz w:val="28"/>
                <w:szCs w:val="28"/>
              </w:rPr>
              <w:t>=</w:t>
            </w:r>
            <w:r w:rsidRPr="00BE2E1C">
              <w:rPr>
                <w:rFonts w:ascii="Times New Roman" w:hAnsi="Times New Roman" w:cs="Times New Roman"/>
                <w:sz w:val="28"/>
                <w:szCs w:val="28"/>
                <w:lang w:val="en-US"/>
              </w:rPr>
              <w:t>m</w:t>
            </w:r>
            <w:r w:rsidRPr="00BE2E1C">
              <w:rPr>
                <w:rFonts w:ascii="Times New Roman" w:hAnsi="Times New Roman" w:cs="Times New Roman"/>
                <w:sz w:val="28"/>
                <w:szCs w:val="28"/>
                <w:vertAlign w:val="subscript"/>
              </w:rPr>
              <w:t>5</w:t>
            </w:r>
          </w:p>
        </w:tc>
        <w:tc>
          <w:tcPr>
            <w:tcW w:w="1561"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Силовой расчет</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rPr>
            </w:pPr>
          </w:p>
        </w:tc>
        <w:tc>
          <w:tcPr>
            <w:tcW w:w="1234"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м</w:t>
            </w:r>
          </w:p>
        </w:tc>
        <w:tc>
          <w:tcPr>
            <w:tcW w:w="1218"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м</w:t>
            </w:r>
          </w:p>
        </w:tc>
        <w:tc>
          <w:tcPr>
            <w:tcW w:w="993"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с</w:t>
            </w:r>
            <w:r w:rsidRPr="00BE2E1C">
              <w:rPr>
                <w:rFonts w:ascii="Times New Roman" w:hAnsi="Times New Roman" w:cs="Times New Roman"/>
                <w:sz w:val="28"/>
                <w:szCs w:val="28"/>
                <w:vertAlign w:val="superscript"/>
              </w:rPr>
              <w:t>-1</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Н</w:t>
            </w:r>
          </w:p>
        </w:tc>
        <w:tc>
          <w:tcPr>
            <w:tcW w:w="1139"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кг</w:t>
            </w:r>
          </w:p>
        </w:tc>
        <w:tc>
          <w:tcPr>
            <w:tcW w:w="1125"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кг</w:t>
            </w:r>
          </w:p>
        </w:tc>
        <w:tc>
          <w:tcPr>
            <w:tcW w:w="1561"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положение</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1</w:t>
            </w:r>
          </w:p>
        </w:tc>
        <w:tc>
          <w:tcPr>
            <w:tcW w:w="1234"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0.05</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0.25</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60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300</w:t>
            </w:r>
          </w:p>
        </w:tc>
        <w:tc>
          <w:tcPr>
            <w:tcW w:w="1139"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2.5</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0.06</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0.24</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70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350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2.5</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0.07</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0.28</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80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400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2.5</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561"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5</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0.08</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0.3</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90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5</w:t>
            </w:r>
            <w:r w:rsidRPr="00BE2E1C">
              <w:rPr>
                <w:rFonts w:ascii="Times New Roman" w:hAnsi="Times New Roman" w:cs="Times New Roman"/>
                <w:sz w:val="28"/>
                <w:szCs w:val="28"/>
              </w:rPr>
              <w:t>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3.5</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5</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0.09</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0.36</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100</w:t>
            </w:r>
          </w:p>
        </w:tc>
        <w:tc>
          <w:tcPr>
            <w:tcW w:w="1017"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rPr>
              <w:t>55</w:t>
            </w:r>
            <w:r w:rsidRPr="00BE2E1C">
              <w:rPr>
                <w:rFonts w:ascii="Times New Roman" w:hAnsi="Times New Roman" w:cs="Times New Roman"/>
                <w:sz w:val="28"/>
                <w:szCs w:val="28"/>
                <w:lang w:val="en-US"/>
              </w:rPr>
              <w:t>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3.5</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5</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6</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0.35</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100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600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7</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7</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0.12</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0.36</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80</w:t>
            </w:r>
          </w:p>
        </w:tc>
        <w:tc>
          <w:tcPr>
            <w:tcW w:w="1017"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rPr>
              <w:t>700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8</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8</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0.15</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0.5</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90</w:t>
            </w:r>
          </w:p>
        </w:tc>
        <w:tc>
          <w:tcPr>
            <w:tcW w:w="1017"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rPr>
              <w:t>75</w:t>
            </w:r>
            <w:r w:rsidRPr="00BE2E1C">
              <w:rPr>
                <w:rFonts w:ascii="Times New Roman" w:hAnsi="Times New Roman" w:cs="Times New Roman"/>
                <w:sz w:val="28"/>
                <w:szCs w:val="28"/>
                <w:lang w:val="en-US"/>
              </w:rPr>
              <w:t>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3.5</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4.5</w:t>
            </w:r>
          </w:p>
        </w:tc>
        <w:tc>
          <w:tcPr>
            <w:tcW w:w="1561"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11</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9</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0.4</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70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800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10</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10</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0.12</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0.48</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60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850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5.0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11</w:t>
            </w:r>
          </w:p>
        </w:tc>
      </w:tr>
    </w:tbl>
    <w:p w:rsidR="004E51CE" w:rsidRPr="009C7A9B" w:rsidRDefault="004E51CE" w:rsidP="004E51CE">
      <w:pPr>
        <w:rPr>
          <w:sz w:val="40"/>
          <w:szCs w:val="40"/>
          <w:vertAlign w:val="subscript"/>
          <w:lang w:val="en-US"/>
        </w:rPr>
      </w:pPr>
      <m:oMathPara>
        <m:oMath>
          <m:r>
            <m:rPr>
              <m:sty m:val="p"/>
            </m:rPr>
            <w:rPr>
              <w:rFonts w:ascii="Cambria Math" w:hAnsi="Cambria Math"/>
              <w:sz w:val="40"/>
              <w:szCs w:val="40"/>
              <w:lang w:val="en-US"/>
            </w:rPr>
            <m:t xml:space="preserve"> </m:t>
          </m:r>
        </m:oMath>
      </m:oMathPara>
    </w:p>
    <w:p w:rsidR="007932A8" w:rsidRPr="007932A8" w:rsidRDefault="007932A8" w:rsidP="007932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Pr="007932A8">
        <w:rPr>
          <w:rFonts w:ascii="Times New Roman" w:eastAsia="Times New Roman" w:hAnsi="Times New Roman" w:cs="Times New Roman"/>
          <w:sz w:val="24"/>
          <w:szCs w:val="24"/>
        </w:rPr>
        <w:t>асштабы перемещений по вертикали и угла поворота по горизонтали</w:t>
      </w:r>
      <w:r>
        <w:rPr>
          <w:rFonts w:ascii="Times New Roman" w:eastAsia="Times New Roman" w:hAnsi="Times New Roman" w:cs="Times New Roman"/>
          <w:sz w:val="24"/>
          <w:szCs w:val="24"/>
        </w:rPr>
        <w:t>:</w:t>
      </w:r>
    </w:p>
    <w:p w:rsidR="007932A8" w:rsidRPr="007932A8" w:rsidRDefault="004870C0" w:rsidP="007932A8">
      <w:pPr>
        <w:spacing w:after="0" w:line="240" w:lineRule="auto"/>
        <w:jc w:val="both"/>
        <w:rPr>
          <w:rFonts w:ascii="Times New Roman" w:eastAsia="Times New Roman" w:hAnsi="Times New Roman" w:cs="Times New Roman"/>
          <w:sz w:val="24"/>
          <w:szCs w:val="24"/>
        </w:rPr>
      </w:pPr>
      <m:oMath>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lang w:val="en-US"/>
              </w:rPr>
              <m:t>l</m:t>
            </m:r>
          </m:sub>
        </m:sSub>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lang w:val="en-US"/>
              </w:rPr>
            </m:ctrlPr>
          </m:fPr>
          <m:num>
            <m:sSub>
              <m:sSubPr>
                <m:ctrlPr>
                  <w:rPr>
                    <w:rFonts w:ascii="Cambria Math" w:eastAsia="Times New Roman" w:hAnsi="Times New Roman" w:cs="Times New Roman"/>
                    <w:i/>
                    <w:sz w:val="24"/>
                    <w:szCs w:val="24"/>
                    <w:lang w:val="en-US"/>
                  </w:rPr>
                </m:ctrlPr>
              </m:sSubPr>
              <m:e>
                <m:r>
                  <w:rPr>
                    <w:rFonts w:ascii="Cambria Math" w:eastAsia="Times New Roman" w:hAnsi="Cambria Math" w:cs="Times New Roman"/>
                    <w:sz w:val="24"/>
                    <w:szCs w:val="24"/>
                    <w:lang w:val="en-US"/>
                  </w:rPr>
                  <m:t>L</m:t>
                </m:r>
              </m:e>
              <m:sub>
                <m:r>
                  <w:rPr>
                    <w:rFonts w:ascii="Cambria Math" w:eastAsia="Times New Roman" w:hAnsi="Cambria Math" w:cs="Times New Roman"/>
                    <w:sz w:val="24"/>
                    <w:szCs w:val="24"/>
                    <w:lang w:val="en-US"/>
                  </w:rPr>
                  <m:t>OA</m:t>
                </m:r>
              </m:sub>
            </m:sSub>
          </m:num>
          <m:den>
            <m:r>
              <w:rPr>
                <w:rFonts w:ascii="Cambria Math" w:eastAsia="Times New Roman" w:hAnsi="Cambria Math" w:cs="Times New Roman"/>
                <w:sz w:val="24"/>
                <w:szCs w:val="24"/>
                <w:lang w:val="en-US"/>
              </w:rPr>
              <m:t>OA</m:t>
            </m:r>
          </m:den>
        </m:f>
      </m:oMath>
      <w:r w:rsidR="007932A8" w:rsidRPr="007932A8">
        <w:rPr>
          <w:rFonts w:ascii="Times New Roman" w:eastAsia="Times New Roman" w:hAnsi="Times New Roman" w:cs="Times New Roman"/>
          <w:sz w:val="24"/>
          <w:szCs w:val="24"/>
        </w:rPr>
        <w:t xml:space="preserve"> </w:t>
      </w:r>
      <m:oMath>
        <m:f>
          <m:fPr>
            <m:ctrlPr>
              <w:rPr>
                <w:rFonts w:ascii="Cambria Math" w:eastAsia="Times New Roman" w:hAnsi="Times New Roman" w:cs="Times New Roman"/>
                <w:i/>
                <w:sz w:val="24"/>
                <w:szCs w:val="24"/>
                <w:lang w:val="en-US"/>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мм</m:t>
            </m:r>
          </m:den>
        </m:f>
      </m:oMath>
      <w:r w:rsidR="007932A8" w:rsidRPr="007932A8">
        <w:rPr>
          <w:rFonts w:ascii="Times New Roman" w:eastAsia="Times New Roman" w:hAnsi="Times New Roman" w:cs="Times New Roman"/>
          <w:sz w:val="24"/>
          <w:szCs w:val="24"/>
        </w:rPr>
        <w:t xml:space="preserve">               </w:t>
      </w:r>
      <m:oMath>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lang w:val="en-US"/>
              </w:rPr>
              <m:t>s</m:t>
            </m:r>
          </m:sub>
        </m:sSub>
        <m:r>
          <w:rPr>
            <w:rFonts w:ascii="Cambria Math" w:eastAsia="Times New Roman" w:hAnsi="Times New Roman" w:cs="Times New Roman"/>
            <w:sz w:val="24"/>
            <w:szCs w:val="24"/>
          </w:rPr>
          <m:t>=</m:t>
        </m:r>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lang w:val="en-US"/>
              </w:rPr>
              <m:t>l</m:t>
            </m:r>
          </m:sub>
        </m:sSub>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мм</m:t>
            </m:r>
          </m:den>
        </m:f>
      </m:oMath>
      <w:r w:rsidR="007932A8" w:rsidRPr="007932A8">
        <w:rPr>
          <w:rFonts w:ascii="Times New Roman" w:eastAsia="Times New Roman" w:hAnsi="Times New Roman" w:cs="Times New Roman"/>
          <w:sz w:val="24"/>
          <w:szCs w:val="24"/>
        </w:rPr>
        <w:t xml:space="preserve"> </w:t>
      </w:r>
      <w:r w:rsidR="007932A8">
        <w:rPr>
          <w:rFonts w:ascii="Times New Roman" w:eastAsia="Times New Roman" w:hAnsi="Times New Roman" w:cs="Times New Roman"/>
          <w:sz w:val="24"/>
          <w:szCs w:val="24"/>
        </w:rPr>
        <w:t xml:space="preserve">  </w:t>
      </w:r>
      <w:r w:rsidR="007932A8" w:rsidRPr="007932A8">
        <w:rPr>
          <w:rFonts w:ascii="Times New Roman" w:eastAsia="Times New Roman" w:hAnsi="Times New Roman" w:cs="Times New Roman"/>
          <w:sz w:val="24"/>
          <w:szCs w:val="24"/>
        </w:rPr>
        <w:t xml:space="preserve">      </w:t>
      </w:r>
      <m:oMath>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φ</m:t>
            </m:r>
          </m:sub>
        </m:sSub>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m:t>
            </m:r>
            <m:r>
              <w:rPr>
                <w:rFonts w:ascii="Cambria Math" w:eastAsia="Times New Roman" w:hAnsi="Cambria Math" w:cs="Times New Roman"/>
                <w:sz w:val="24"/>
                <w:szCs w:val="24"/>
              </w:rPr>
              <m:t>π</m:t>
            </m:r>
          </m:num>
          <m:den>
            <m:r>
              <w:rPr>
                <w:rFonts w:ascii="Times New Roman" w:eastAsia="Times New Roman" w:hAnsi="Times New Roman" w:cs="Times New Roman"/>
                <w:sz w:val="24"/>
                <w:szCs w:val="24"/>
              </w:rPr>
              <m:t>отрезок</m:t>
            </m:r>
            <m:r>
              <w:rPr>
                <w:rFonts w:ascii="Cambria Math" w:eastAsia="Times New Roman" w:hAnsi="Times New Roman" w:cs="Times New Roman"/>
                <w:sz w:val="24"/>
                <w:szCs w:val="24"/>
              </w:rPr>
              <m:t xml:space="preserve"> </m:t>
            </m:r>
            <m:r>
              <w:rPr>
                <w:rFonts w:ascii="Times New Roman" w:eastAsia="Times New Roman" w:hAnsi="Times New Roman" w:cs="Times New Roman"/>
                <w:sz w:val="24"/>
                <w:szCs w:val="24"/>
              </w:rPr>
              <m:t>мм</m:t>
            </m:r>
          </m:den>
        </m:f>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рад</m:t>
            </m:r>
          </m:num>
          <m:den>
            <m:r>
              <w:rPr>
                <w:rFonts w:ascii="Times New Roman" w:eastAsia="Times New Roman" w:hAnsi="Times New Roman" w:cs="Times New Roman"/>
                <w:sz w:val="24"/>
                <w:szCs w:val="24"/>
              </w:rPr>
              <m:t>мм</m:t>
            </m:r>
          </m:den>
        </m:f>
      </m:oMath>
    </w:p>
    <w:p w:rsidR="007932A8" w:rsidRPr="007932A8" w:rsidRDefault="007932A8" w:rsidP="007932A8">
      <w:pPr>
        <w:spacing w:after="0" w:line="240" w:lineRule="auto"/>
        <w:jc w:val="both"/>
        <w:rPr>
          <w:rFonts w:ascii="Times New Roman" w:eastAsia="Times New Roman" w:hAnsi="Times New Roman" w:cs="Times New Roman"/>
          <w:sz w:val="24"/>
          <w:szCs w:val="24"/>
        </w:rPr>
      </w:pPr>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Масштабный коэффициент аналога скоростей вычислим по формуле:</w:t>
      </w:r>
    </w:p>
    <w:p w:rsidR="007932A8" w:rsidRPr="007932A8" w:rsidRDefault="007932A8" w:rsidP="007932A8">
      <w:pPr>
        <w:spacing w:after="0" w:line="240" w:lineRule="auto"/>
        <w:jc w:val="both"/>
        <w:rPr>
          <w:rFonts w:ascii="Times New Roman" w:eastAsia="Times New Roman" w:hAnsi="Times New Roman" w:cs="Times New Roman"/>
          <w:sz w:val="24"/>
          <w:szCs w:val="24"/>
        </w:rPr>
      </w:pPr>
    </w:p>
    <w:p w:rsidR="007932A8" w:rsidRPr="007932A8" w:rsidRDefault="007932A8" w:rsidP="007932A8">
      <w:pPr>
        <w:spacing w:after="0" w:line="240" w:lineRule="auto"/>
        <w:jc w:val="both"/>
        <w:rPr>
          <w:rFonts w:ascii="Times New Roman" w:eastAsia="Times New Roman" w:hAnsi="Times New Roman" w:cs="Times New Roman"/>
          <w:sz w:val="24"/>
          <w:szCs w:val="24"/>
          <w:lang w:val="en-US"/>
        </w:rPr>
      </w:pPr>
      <m:oMathPara>
        <m:oMath>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r>
                <w:rPr>
                  <w:rFonts w:ascii="Cambria Math" w:eastAsia="Times New Roman" w:hAnsi="Cambria Math" w:cs="Times New Roman"/>
                  <w:sz w:val="24"/>
                  <w:szCs w:val="24"/>
                </w:rPr>
                <m:t>dS</m:t>
              </m:r>
            </m:num>
            <m:den>
              <m:r>
                <w:rPr>
                  <w:rFonts w:ascii="Cambria Math" w:eastAsia="Times New Roman" w:hAnsi="Cambria Math" w:cs="Times New Roman"/>
                  <w:sz w:val="24"/>
                  <w:szCs w:val="24"/>
                </w:rPr>
                <m:t>dφ</m:t>
              </m:r>
            </m:den>
          </m:f>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lang w:val="en-US"/>
                    </w:rPr>
                    <m:t>µ</m:t>
                  </m:r>
                </m:e>
                <m:sub>
                  <m:r>
                    <w:rPr>
                      <w:rFonts w:ascii="Cambria Math" w:eastAsia="Times New Roman" w:hAnsi="Cambria Math" w:cs="Times New Roman"/>
                      <w:sz w:val="24"/>
                      <w:szCs w:val="24"/>
                      <w:lang w:val="en-US"/>
                    </w:rPr>
                    <m:t>s</m:t>
                  </m:r>
                </m:sub>
              </m:sSub>
            </m:num>
            <m:den>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φ</m:t>
                  </m:r>
                </m:sub>
              </m:sSub>
              <m:r>
                <m:rPr>
                  <m:sty m:val="p"/>
                </m:rPr>
                <w:rPr>
                  <w:rFonts w:ascii="Times New Roman" w:eastAsia="Times New Roman" w:hAnsi="Times New Roman" w:cs="Times New Roman"/>
                  <w:sz w:val="24"/>
                  <w:szCs w:val="24"/>
                </w:rPr>
                <m:t>∙</m:t>
              </m:r>
              <m:r>
                <w:rPr>
                  <w:rFonts w:ascii="Cambria Math" w:eastAsia="Times New Roman" w:hAnsi="Cambria Math" w:cs="Times New Roman"/>
                  <w:sz w:val="24"/>
                  <w:szCs w:val="24"/>
                </w:rPr>
                <m:t>O</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Times New Roman" w:cs="Times New Roman"/>
                      <w:sz w:val="24"/>
                      <w:szCs w:val="24"/>
                    </w:rPr>
                    <m:t>1</m:t>
                  </m:r>
                </m:sub>
              </m:sSub>
            </m:den>
          </m:f>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lang w:val="en-US"/>
                </w:rPr>
              </m:ctrlPr>
            </m:fPr>
            <m:num>
              <m:r>
                <w:rPr>
                  <w:rFonts w:ascii="Times New Roman" w:eastAsia="Times New Roman" w:hAnsi="Times New Roman" w:cs="Times New Roman"/>
                  <w:sz w:val="24"/>
                  <w:szCs w:val="24"/>
                  <w:lang w:val="en-US"/>
                </w:rPr>
                <m:t>м</m:t>
              </m:r>
            </m:num>
            <m:den>
              <m:r>
                <w:rPr>
                  <w:rFonts w:ascii="Times New Roman" w:eastAsia="Times New Roman" w:hAnsi="Times New Roman" w:cs="Times New Roman"/>
                  <w:sz w:val="24"/>
                  <w:szCs w:val="24"/>
                  <w:lang w:val="en-US"/>
                </w:rPr>
                <m:t>мм</m:t>
              </m:r>
            </m:den>
          </m:f>
        </m:oMath>
      </m:oMathPara>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Определим масштабный коэффициент  действительной скорости:</w:t>
      </w:r>
    </w:p>
    <w:p w:rsidR="007932A8" w:rsidRPr="007932A8" w:rsidRDefault="004870C0" w:rsidP="007932A8">
      <w:pPr>
        <w:spacing w:after="0" w:line="240" w:lineRule="auto"/>
        <w:jc w:val="both"/>
        <w:rPr>
          <w:rFonts w:ascii="Times New Roman" w:eastAsia="Times New Roman" w:hAnsi="Times New Roman" w:cs="Times New Roman"/>
          <w:sz w:val="24"/>
          <w:szCs w:val="24"/>
        </w:rPr>
      </w:pPr>
      <m:oMathPara>
        <m:oMath>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v</m:t>
              </m:r>
            </m:sub>
          </m:sSub>
          <m:r>
            <w:rPr>
              <w:rFonts w:ascii="Cambria Math" w:eastAsia="Times New Roman" w:hAnsi="Times New Roman" w:cs="Times New Roman"/>
              <w:sz w:val="24"/>
              <w:szCs w:val="24"/>
            </w:rPr>
            <m:t>=</m:t>
          </m:r>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r>
                <w:rPr>
                  <w:rFonts w:ascii="Cambria Math" w:eastAsia="Times New Roman" w:hAnsi="Cambria Math" w:cs="Times New Roman"/>
                  <w:sz w:val="24"/>
                  <w:szCs w:val="24"/>
                </w:rPr>
                <m:t>dS</m:t>
              </m:r>
            </m:num>
            <m:den>
              <m:r>
                <w:rPr>
                  <w:rFonts w:ascii="Cambria Math" w:eastAsia="Times New Roman" w:hAnsi="Cambria Math" w:cs="Times New Roman"/>
                  <w:sz w:val="24"/>
                  <w:szCs w:val="24"/>
                </w:rPr>
                <m:t>dφ</m:t>
              </m:r>
            </m:den>
          </m:f>
          <m:r>
            <m:rPr>
              <m:sty m:val="p"/>
            </m:rPr>
            <w:rPr>
              <w:rFonts w:ascii="Times New Roman" w:eastAsia="Times New Roman" w:hAnsi="Times New Roman" w:cs="Times New Roman"/>
              <w:sz w:val="24"/>
              <w:szCs w:val="24"/>
            </w:rPr>
            <m:t>∙</m:t>
          </m:r>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ω</m:t>
              </m:r>
            </m:e>
            <m:sub>
              <m:r>
                <m:rPr>
                  <m:sty m:val="p"/>
                </m:rPr>
                <w:rPr>
                  <w:rFonts w:ascii="Cambria Math" w:eastAsia="Times New Roman" w:hAnsi="Times New Roman" w:cs="Times New Roman"/>
                  <w:sz w:val="24"/>
                  <w:szCs w:val="24"/>
                </w:rPr>
                <m:t>1</m:t>
              </m:r>
            </m:sub>
          </m:sSub>
          <m:r>
            <m:rPr>
              <m:sty m:val="p"/>
            </m:rP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f>
                <m:fPr>
                  <m:type m:val="skw"/>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с</m:t>
                  </m:r>
                </m:den>
              </m:f>
            </m:num>
            <m:den>
              <m:r>
                <w:rPr>
                  <w:rFonts w:ascii="Times New Roman" w:eastAsia="Times New Roman" w:hAnsi="Times New Roman" w:cs="Times New Roman"/>
                  <w:sz w:val="24"/>
                  <w:szCs w:val="24"/>
                </w:rPr>
                <m:t>мм</m:t>
              </m:r>
            </m:den>
          </m:f>
        </m:oMath>
      </m:oMathPara>
    </w:p>
    <w:p w:rsidR="007932A8" w:rsidRPr="007932A8" w:rsidRDefault="007932A8" w:rsidP="007932A8">
      <w:pPr>
        <w:spacing w:after="0" w:line="240" w:lineRule="auto"/>
        <w:jc w:val="both"/>
        <w:rPr>
          <w:rFonts w:ascii="Times New Roman" w:eastAsia="Times New Roman" w:hAnsi="Times New Roman" w:cs="Times New Roman"/>
          <w:sz w:val="24"/>
          <w:szCs w:val="24"/>
        </w:rPr>
      </w:pPr>
    </w:p>
    <w:p w:rsidR="007932A8" w:rsidRPr="007932A8" w:rsidRDefault="007932A8" w:rsidP="007932A8">
      <w:pPr>
        <w:spacing w:after="0" w:line="240" w:lineRule="auto"/>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Масштабный коэффициент аналога ускорений вычисляем по формуле:</w:t>
      </w:r>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932A8">
        <w:rPr>
          <w:rFonts w:ascii="Times New Roman" w:eastAsia="Times New Roman" w:hAnsi="Times New Roman" w:cs="Times New Roman"/>
          <w:sz w:val="24"/>
          <w:szCs w:val="24"/>
        </w:rPr>
        <w:t xml:space="preserve">  </w:t>
      </w:r>
      <m:oMath>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d</m:t>
                </m:r>
              </m:e>
              <m:sup>
                <m:r>
                  <w:rPr>
                    <w:rFonts w:ascii="Cambria Math" w:eastAsia="Times New Roman" w:hAnsi="Times New Roman" w:cs="Times New Roman"/>
                    <w:sz w:val="24"/>
                    <w:szCs w:val="24"/>
                  </w:rPr>
                  <m:t>2</m:t>
                </m:r>
              </m:sup>
            </m:sSup>
            <m:r>
              <w:rPr>
                <w:rFonts w:ascii="Cambria Math" w:eastAsia="Times New Roman" w:hAnsi="Cambria Math" w:cs="Times New Roman"/>
                <w:sz w:val="24"/>
                <w:szCs w:val="24"/>
              </w:rPr>
              <m:t>S</m:t>
            </m:r>
          </m:num>
          <m:den>
            <m:r>
              <w:rPr>
                <w:rFonts w:ascii="Cambria Math" w:eastAsia="Times New Roman" w:hAnsi="Cambria Math" w:cs="Times New Roman"/>
                <w:sz w:val="24"/>
                <w:szCs w:val="24"/>
              </w:rPr>
              <m:t>d</m:t>
            </m:r>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φ</m:t>
                </m:r>
              </m:e>
              <m:sup>
                <m:r>
                  <w:rPr>
                    <w:rFonts w:ascii="Cambria Math" w:eastAsia="Times New Roman" w:hAnsi="Times New Roman" w:cs="Times New Roman"/>
                    <w:sz w:val="24"/>
                    <w:szCs w:val="24"/>
                  </w:rPr>
                  <m:t>2</m:t>
                </m:r>
              </m:sup>
            </m:sSup>
          </m:den>
        </m:f>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r>
                  <w:rPr>
                    <w:rFonts w:ascii="Cambria Math" w:eastAsia="Times New Roman" w:hAnsi="Cambria Math" w:cs="Times New Roman"/>
                    <w:sz w:val="24"/>
                    <w:szCs w:val="24"/>
                  </w:rPr>
                  <m:t>dS</m:t>
                </m:r>
              </m:num>
              <m:den>
                <m:r>
                  <w:rPr>
                    <w:rFonts w:ascii="Cambria Math" w:eastAsia="Times New Roman" w:hAnsi="Cambria Math" w:cs="Times New Roman"/>
                    <w:sz w:val="24"/>
                    <w:szCs w:val="24"/>
                  </w:rPr>
                  <m:t>dφ</m:t>
                </m:r>
              </m:den>
            </m:f>
          </m:num>
          <m:den>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φ</m:t>
                </m:r>
              </m:sub>
            </m:sSub>
            <m:r>
              <m:rPr>
                <m:sty m:val="p"/>
              </m:rPr>
              <w:rPr>
                <w:rFonts w:ascii="Times New Roman" w:eastAsia="Times New Roman" w:hAnsi="Times New Roman" w:cs="Times New Roman"/>
                <w:sz w:val="24"/>
                <w:szCs w:val="24"/>
              </w:rPr>
              <m:t>∙</m:t>
            </m:r>
            <m:r>
              <w:rPr>
                <w:rFonts w:ascii="Cambria Math" w:eastAsia="Times New Roman" w:hAnsi="Cambria Math" w:cs="Times New Roman"/>
                <w:sz w:val="24"/>
                <w:szCs w:val="24"/>
              </w:rPr>
              <m:t>O</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Times New Roman" w:cs="Times New Roman"/>
                    <w:sz w:val="24"/>
                    <w:szCs w:val="24"/>
                  </w:rPr>
                  <m:t>2</m:t>
                </m:r>
              </m:sub>
            </m:sSub>
          </m:den>
        </m:f>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lang w:val="en-US"/>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мм</m:t>
            </m:r>
          </m:den>
        </m:f>
      </m:oMath>
      <w:r w:rsidRPr="007932A8">
        <w:rPr>
          <w:rFonts w:ascii="Times New Roman" w:eastAsia="Times New Roman" w:hAnsi="Times New Roman" w:cs="Times New Roman"/>
          <w:sz w:val="24"/>
          <w:szCs w:val="24"/>
        </w:rPr>
        <w:t xml:space="preserve">, </w:t>
      </w:r>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где ОР</w:t>
      </w:r>
      <w:r w:rsidRPr="007932A8">
        <w:rPr>
          <w:rFonts w:ascii="Times New Roman" w:eastAsia="Times New Roman" w:hAnsi="Times New Roman" w:cs="Times New Roman"/>
          <w:sz w:val="24"/>
          <w:szCs w:val="24"/>
          <w:vertAlign w:val="subscript"/>
        </w:rPr>
        <w:t>2</w:t>
      </w:r>
      <w:r w:rsidRPr="007932A8">
        <w:rPr>
          <w:rFonts w:ascii="Times New Roman" w:eastAsia="Times New Roman" w:hAnsi="Times New Roman" w:cs="Times New Roman"/>
          <w:sz w:val="24"/>
          <w:szCs w:val="24"/>
        </w:rPr>
        <w:t xml:space="preserve"> = </w:t>
      </w:r>
      <w:r w:rsidRPr="007932A8">
        <w:rPr>
          <w:rFonts w:ascii="Times New Roman" w:eastAsia="Times New Roman" w:hAnsi="Times New Roman" w:cs="Times New Roman"/>
          <w:sz w:val="24"/>
          <w:szCs w:val="24"/>
          <w:lang w:val="en-US"/>
        </w:rPr>
        <w:t>h</w:t>
      </w:r>
      <w:r w:rsidRPr="007932A8">
        <w:rPr>
          <w:rFonts w:ascii="Times New Roman" w:eastAsia="Times New Roman" w:hAnsi="Times New Roman" w:cs="Times New Roman"/>
          <w:sz w:val="24"/>
          <w:szCs w:val="24"/>
          <w:vertAlign w:val="subscript"/>
          <w:lang w:val="en-US"/>
        </w:rPr>
        <w:t>a</w:t>
      </w:r>
      <w:r w:rsidRPr="007932A8">
        <w:rPr>
          <w:rFonts w:ascii="Times New Roman" w:eastAsia="Times New Roman" w:hAnsi="Times New Roman" w:cs="Times New Roman"/>
          <w:sz w:val="24"/>
          <w:szCs w:val="24"/>
        </w:rPr>
        <w:t xml:space="preserve">  - полюсное расстояние в мм выбирается произвольно. </w:t>
      </w:r>
    </w:p>
    <w:p w:rsidR="007932A8" w:rsidRPr="007932A8" w:rsidRDefault="007932A8" w:rsidP="007932A8">
      <w:pPr>
        <w:spacing w:after="0" w:line="240" w:lineRule="auto"/>
        <w:rPr>
          <w:rFonts w:ascii="Times New Roman" w:eastAsia="Times New Roman" w:hAnsi="Times New Roman" w:cs="Times New Roman"/>
          <w:sz w:val="24"/>
          <w:szCs w:val="24"/>
        </w:rPr>
      </w:pPr>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Масштабный коэффициент действительного ускорения:</w:t>
      </w:r>
    </w:p>
    <w:p w:rsidR="007932A8" w:rsidRPr="007932A8" w:rsidRDefault="004870C0" w:rsidP="007932A8">
      <w:pPr>
        <w:spacing w:after="0" w:line="240" w:lineRule="auto"/>
        <w:jc w:val="both"/>
        <w:rPr>
          <w:rFonts w:ascii="Times New Roman" w:eastAsia="Times New Roman" w:hAnsi="Times New Roman" w:cs="Times New Roman"/>
          <w:i/>
          <w:sz w:val="24"/>
          <w:szCs w:val="24"/>
          <w:lang w:val="en-US"/>
        </w:rPr>
      </w:pPr>
      <m:oMathPara>
        <m:oMath>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lang w:val="en-US"/>
                </w:rPr>
                <m:t>µ</m:t>
              </m:r>
            </m:e>
            <m:sub>
              <m:r>
                <w:rPr>
                  <w:rFonts w:ascii="Cambria Math" w:eastAsia="Times New Roman" w:hAnsi="Cambria Math" w:cs="Times New Roman"/>
                  <w:sz w:val="24"/>
                  <w:szCs w:val="24"/>
                  <w:lang w:val="en-US"/>
                </w:rPr>
                <m:t>a</m:t>
              </m:r>
            </m:sub>
          </m:sSub>
          <m:r>
            <w:rPr>
              <w:rFonts w:ascii="Cambria Math" w:eastAsia="Times New Roman" w:hAnsi="Times New Roman" w:cs="Times New Roman"/>
              <w:sz w:val="24"/>
              <w:szCs w:val="24"/>
              <w:lang w:val="en-US"/>
            </w:rPr>
            <m:t>=</m:t>
          </m:r>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d</m:t>
                  </m:r>
                </m:e>
                <m:sup>
                  <m:r>
                    <w:rPr>
                      <w:rFonts w:ascii="Cambria Math" w:eastAsia="Times New Roman" w:hAnsi="Times New Roman" w:cs="Times New Roman"/>
                      <w:sz w:val="24"/>
                      <w:szCs w:val="24"/>
                    </w:rPr>
                    <m:t>2</m:t>
                  </m:r>
                </m:sup>
              </m:sSup>
              <m:r>
                <w:rPr>
                  <w:rFonts w:ascii="Cambria Math" w:eastAsia="Times New Roman" w:hAnsi="Cambria Math" w:cs="Times New Roman"/>
                  <w:sz w:val="24"/>
                  <w:szCs w:val="24"/>
                </w:rPr>
                <m:t>S</m:t>
              </m:r>
            </m:num>
            <m:den>
              <m:r>
                <w:rPr>
                  <w:rFonts w:ascii="Cambria Math" w:eastAsia="Times New Roman" w:hAnsi="Cambria Math" w:cs="Times New Roman"/>
                  <w:sz w:val="24"/>
                  <w:szCs w:val="24"/>
                </w:rPr>
                <m:t>d</m:t>
              </m:r>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φ</m:t>
                  </m:r>
                </m:e>
                <m:sup>
                  <m:r>
                    <w:rPr>
                      <w:rFonts w:ascii="Cambria Math" w:eastAsia="Times New Roman" w:hAnsi="Times New Roman" w:cs="Times New Roman"/>
                      <w:sz w:val="24"/>
                      <w:szCs w:val="24"/>
                    </w:rPr>
                    <m:t>2</m:t>
                  </m:r>
                </m:sup>
              </m:sSup>
            </m:den>
          </m:f>
          <m:r>
            <m:rPr>
              <m:sty m:val="p"/>
            </m:rPr>
            <w:rPr>
              <w:rFonts w:ascii="Times New Roman" w:eastAsia="Times New Roman" w:hAnsi="Times New Roman" w:cs="Times New Roman"/>
              <w:sz w:val="24"/>
              <w:szCs w:val="24"/>
            </w:rPr>
            <m:t>∙</m:t>
          </m:r>
          <m:sSup>
            <m:sSupPr>
              <m:ctrlPr>
                <w:rPr>
                  <w:rFonts w:ascii="Cambria Math" w:eastAsia="Times New Roman" w:hAnsi="Times New Roman" w:cs="Times New Roman"/>
                  <w:sz w:val="24"/>
                  <w:szCs w:val="24"/>
                </w:rPr>
              </m:ctrlPr>
            </m:sSupPr>
            <m:e>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ω</m:t>
                  </m:r>
                </m:e>
                <m:sub>
                  <m:r>
                    <m:rPr>
                      <m:sty m:val="p"/>
                    </m:rPr>
                    <w:rPr>
                      <w:rFonts w:ascii="Cambria Math" w:eastAsia="Times New Roman" w:hAnsi="Times New Roman" w:cs="Times New Roman"/>
                      <w:sz w:val="24"/>
                      <w:szCs w:val="24"/>
                    </w:rPr>
                    <m:t>1</m:t>
                  </m:r>
                </m:sub>
              </m:sSub>
            </m:e>
            <m:sup>
              <m:r>
                <m:rPr>
                  <m:sty m:val="p"/>
                </m:rPr>
                <w:rPr>
                  <w:rFonts w:ascii="Cambria Math" w:eastAsia="Times New Roman" w:hAnsi="Times New Roman" w:cs="Times New Roman"/>
                  <w:sz w:val="24"/>
                  <w:szCs w:val="24"/>
                </w:rPr>
                <m:t>2</m:t>
              </m:r>
            </m:sup>
          </m:sSup>
          <m:r>
            <m:rPr>
              <m:sty m:val="p"/>
            </m:rP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f>
                <m:fPr>
                  <m:type m:val="skw"/>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м</m:t>
                  </m:r>
                </m:num>
                <m:den>
                  <m:sSup>
                    <m:sSupPr>
                      <m:ctrlPr>
                        <w:rPr>
                          <w:rFonts w:ascii="Cambria Math" w:eastAsia="Times New Roman" w:hAnsi="Times New Roman" w:cs="Times New Roman"/>
                          <w:i/>
                          <w:sz w:val="24"/>
                          <w:szCs w:val="24"/>
                        </w:rPr>
                      </m:ctrlPr>
                    </m:sSupPr>
                    <m:e>
                      <m:r>
                        <w:rPr>
                          <w:rFonts w:ascii="Times New Roman" w:eastAsia="Times New Roman" w:hAnsi="Times New Roman" w:cs="Times New Roman"/>
                          <w:sz w:val="24"/>
                          <w:szCs w:val="24"/>
                        </w:rPr>
                        <m:t>с</m:t>
                      </m:r>
                    </m:e>
                    <m:sup>
                      <m:r>
                        <w:rPr>
                          <w:rFonts w:ascii="Cambria Math" w:eastAsia="Times New Roman" w:hAnsi="Times New Roman" w:cs="Times New Roman"/>
                          <w:sz w:val="24"/>
                          <w:szCs w:val="24"/>
                        </w:rPr>
                        <m:t>2</m:t>
                      </m:r>
                    </m:sup>
                  </m:sSup>
                </m:den>
              </m:f>
            </m:num>
            <m:den>
              <m:r>
                <w:rPr>
                  <w:rFonts w:ascii="Times New Roman" w:eastAsia="Times New Roman" w:hAnsi="Times New Roman" w:cs="Times New Roman"/>
                  <w:sz w:val="24"/>
                  <w:szCs w:val="24"/>
                </w:rPr>
                <m:t>мм</m:t>
              </m:r>
            </m:den>
          </m:f>
        </m:oMath>
      </m:oMathPara>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Перемещения, действительные скорости и ускорения будут равны:</w:t>
      </w:r>
    </w:p>
    <w:p w:rsidR="007932A8" w:rsidRPr="007932A8" w:rsidRDefault="004870C0" w:rsidP="007932A8">
      <w:pPr>
        <w:spacing w:after="0" w:line="240" w:lineRule="auto"/>
        <w:jc w:val="both"/>
        <w:rPr>
          <w:rFonts w:ascii="Times New Roman" w:eastAsia="Times New Roman" w:hAnsi="Times New Roman" w:cs="Times New Roman"/>
          <w:i/>
          <w:sz w:val="24"/>
          <w:szCs w:val="24"/>
          <w:lang w:val="en-US"/>
        </w:rPr>
      </w:pPr>
      <m:oMathPara>
        <m:oMath>
          <m:sSub>
            <m:sSubPr>
              <m:ctrlPr>
                <w:rPr>
                  <w:rFonts w:ascii="Cambria Math" w:eastAsia="Times New Roman" w:hAnsi="Times New Roman" w:cs="Times New Roman"/>
                  <w:i/>
                  <w:sz w:val="24"/>
                  <w:szCs w:val="24"/>
                  <w:lang w:val="en-US"/>
                </w:rPr>
              </m:ctrlPr>
            </m:sSubPr>
            <m:e>
              <m:r>
                <w:rPr>
                  <w:rFonts w:ascii="Cambria Math" w:eastAsia="Times New Roman" w:hAnsi="Cambria Math" w:cs="Times New Roman"/>
                  <w:sz w:val="24"/>
                  <w:szCs w:val="24"/>
                  <w:lang w:val="en-US"/>
                </w:rPr>
                <m:t>S</m:t>
              </m:r>
            </m:e>
            <m:sub>
              <m:r>
                <w:rPr>
                  <w:rFonts w:ascii="Times New Roman" w:eastAsia="Times New Roman" w:hAnsi="Times New Roman" w:cs="Times New Roman"/>
                  <w:sz w:val="24"/>
                  <w:szCs w:val="24"/>
                  <w:lang w:val="en-US"/>
                </w:rPr>
                <m:t>В</m:t>
              </m:r>
            </m:sub>
          </m:sSub>
          <m:r>
            <w:rPr>
              <w:rFonts w:ascii="Cambria Math" w:eastAsia="Times New Roman" w:hAnsi="Times New Roman" w:cs="Times New Roman"/>
              <w:sz w:val="24"/>
              <w:szCs w:val="24"/>
              <w:lang w:val="en-US"/>
            </w:rPr>
            <m:t>=</m:t>
          </m:r>
          <m:sSub>
            <m:sSubPr>
              <m:ctrlPr>
                <w:rPr>
                  <w:rFonts w:ascii="Cambria Math" w:eastAsia="Times New Roman" w:hAnsi="Times New Roman" w:cs="Times New Roman"/>
                  <w:i/>
                  <w:sz w:val="24"/>
                  <w:szCs w:val="24"/>
                  <w:lang w:val="en-US"/>
                </w:rPr>
              </m:ctrlPr>
            </m:sSubPr>
            <m:e>
              <m:r>
                <w:rPr>
                  <w:rFonts w:ascii="Cambria Math" w:eastAsia="Times New Roman" w:hAnsi="Cambria Math" w:cs="Times New Roman"/>
                  <w:sz w:val="24"/>
                  <w:szCs w:val="24"/>
                  <w:lang w:val="en-US"/>
                </w:rPr>
                <m:t>S</m:t>
              </m:r>
            </m:e>
            <m:sub>
              <m:r>
                <w:rPr>
                  <w:rFonts w:ascii="Cambria Math" w:eastAsia="Times New Roman" w:hAnsi="Cambria Math" w:cs="Times New Roman"/>
                  <w:sz w:val="24"/>
                  <w:szCs w:val="24"/>
                  <w:lang w:val="en-US"/>
                </w:rPr>
                <m:t>b</m:t>
              </m:r>
            </m:sub>
          </m:sSub>
          <m:r>
            <w:rPr>
              <w:rFonts w:ascii="Times New Roman" w:eastAsia="Times New Roman" w:hAnsi="Times New Roman" w:cs="Times New Roman"/>
              <w:sz w:val="24"/>
              <w:szCs w:val="24"/>
              <w:lang w:val="en-US"/>
            </w:rPr>
            <m:t>×</m:t>
          </m:r>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lang w:val="en-US"/>
                </w:rPr>
                <m:t>µ</m:t>
              </m:r>
            </m:e>
            <m:sub>
              <m:r>
                <w:rPr>
                  <w:rFonts w:ascii="Cambria Math" w:eastAsia="Times New Roman" w:hAnsi="Cambria Math" w:cs="Times New Roman"/>
                  <w:sz w:val="24"/>
                  <w:szCs w:val="24"/>
                  <w:lang w:val="en-US"/>
                </w:rPr>
                <m:t>s</m:t>
              </m:r>
            </m:sub>
          </m:sSub>
        </m:oMath>
      </m:oMathPara>
    </w:p>
    <w:p w:rsidR="007932A8" w:rsidRPr="007932A8" w:rsidRDefault="004870C0" w:rsidP="007932A8">
      <w:pPr>
        <w:spacing w:after="0" w:line="240" w:lineRule="auto"/>
        <w:jc w:val="both"/>
        <w:rPr>
          <w:rFonts w:ascii="Times New Roman" w:eastAsia="Times New Roman" w:hAnsi="Times New Roman" w:cs="Times New Roman"/>
          <w:sz w:val="24"/>
          <w:szCs w:val="24"/>
        </w:rPr>
      </w:pPr>
      <m:oMathPara>
        <m:oMath>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V</m:t>
              </m:r>
            </m:e>
            <m:sub>
              <m:r>
                <w:rPr>
                  <w:rFonts w:ascii="Times New Roman" w:eastAsia="Times New Roman" w:hAnsi="Times New Roman" w:cs="Times New Roman"/>
                  <w:sz w:val="24"/>
                  <w:szCs w:val="24"/>
                </w:rPr>
                <m:t>В</m:t>
              </m:r>
            </m:sub>
          </m:sSub>
          <m:r>
            <w:rPr>
              <w:rFonts w:ascii="Cambria Math" w:eastAsia="Times New Roman" w:hAnsi="Times New Roman" w:cs="Times New Roman"/>
              <w:sz w:val="24"/>
              <w:szCs w:val="24"/>
            </w:rPr>
            <m:t>=</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b</m:t>
              </m:r>
            </m:sub>
          </m:sSub>
          <m:r>
            <w:rPr>
              <w:rFonts w:ascii="Times New Roman" w:eastAsia="Times New Roman" w:hAnsi="Times New Roman" w:cs="Times New Roman"/>
              <w:sz w:val="24"/>
              <w:szCs w:val="24"/>
            </w:rPr>
            <m:t>×</m:t>
          </m:r>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v</m:t>
              </m:r>
            </m:sub>
          </m:sSub>
        </m:oMath>
      </m:oMathPara>
    </w:p>
    <w:p w:rsidR="007932A8" w:rsidRDefault="007932A8" w:rsidP="007932A8">
      <w:pPr>
        <w:spacing w:line="240" w:lineRule="auto"/>
        <w:rPr>
          <w:rFonts w:ascii="Times New Roman" w:hAnsi="Times New Roman" w:cs="Times New Roman"/>
          <w:b/>
          <w:sz w:val="24"/>
          <w:szCs w:val="24"/>
        </w:rPr>
      </w:pPr>
    </w:p>
    <w:p w:rsidR="007932A8" w:rsidRPr="007932A8" w:rsidRDefault="003979EF" w:rsidP="007932A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7932A8" w:rsidRPr="007932A8">
        <w:rPr>
          <w:rFonts w:ascii="Times New Roman" w:hAnsi="Times New Roman" w:cs="Times New Roman"/>
          <w:b/>
          <w:noProof/>
          <w:sz w:val="24"/>
          <w:szCs w:val="24"/>
          <w:lang w:eastAsia="ru-RU"/>
        </w:rPr>
        <w:drawing>
          <wp:inline distT="0" distB="0" distL="0" distR="0">
            <wp:extent cx="3003808" cy="1220881"/>
            <wp:effectExtent l="19050" t="0" r="6092" b="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grayscl/>
                    </a:blip>
                    <a:srcRect l="13287" t="9961" r="3444" b="11719"/>
                    <a:stretch>
                      <a:fillRect/>
                    </a:stretch>
                  </pic:blipFill>
                  <pic:spPr bwMode="auto">
                    <a:xfrm>
                      <a:off x="0" y="0"/>
                      <a:ext cx="3036840" cy="1234307"/>
                    </a:xfrm>
                    <a:prstGeom prst="rect">
                      <a:avLst/>
                    </a:prstGeom>
                    <a:noFill/>
                    <a:ln w="9525">
                      <a:noFill/>
                      <a:miter lim="800000"/>
                      <a:headEnd/>
                      <a:tailEnd/>
                    </a:ln>
                  </pic:spPr>
                </pic:pic>
              </a:graphicData>
            </a:graphic>
          </wp:inline>
        </w:drawing>
      </w:r>
    </w:p>
    <w:p w:rsidR="007932A8" w:rsidRDefault="007932A8" w:rsidP="0035679E">
      <w:pPr>
        <w:rPr>
          <w:rFonts w:ascii="Times New Roman" w:hAnsi="Times New Roman" w:cs="Times New Roman"/>
          <w:b/>
          <w:sz w:val="24"/>
          <w:szCs w:val="24"/>
        </w:rPr>
      </w:pPr>
      <w:r>
        <w:rPr>
          <w:rFonts w:ascii="Times New Roman" w:hAnsi="Times New Roman" w:cs="Times New Roman"/>
          <w:b/>
          <w:sz w:val="24"/>
          <w:szCs w:val="24"/>
        </w:rPr>
        <w:t xml:space="preserve">  </w:t>
      </w:r>
    </w:p>
    <w:p w:rsidR="007932A8" w:rsidRDefault="007932A8" w:rsidP="0035679E">
      <w:pPr>
        <w:rPr>
          <w:rFonts w:ascii="Times New Roman" w:hAnsi="Times New Roman" w:cs="Times New Roman"/>
          <w:b/>
          <w:sz w:val="24"/>
          <w:szCs w:val="24"/>
        </w:rPr>
      </w:pPr>
      <w:r w:rsidRPr="007932A8">
        <w:rPr>
          <w:rFonts w:ascii="Times New Roman" w:hAnsi="Times New Roman" w:cs="Times New Roman"/>
          <w:b/>
          <w:noProof/>
          <w:sz w:val="24"/>
          <w:szCs w:val="24"/>
          <w:lang w:eastAsia="ru-RU"/>
        </w:rPr>
        <w:drawing>
          <wp:inline distT="0" distB="0" distL="0" distR="0">
            <wp:extent cx="3332395" cy="1514330"/>
            <wp:effectExtent l="19050" t="0" r="13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grayscl/>
                    </a:blip>
                    <a:srcRect l="4532" t="15820" r="2499" b="12695"/>
                    <a:stretch>
                      <a:fillRect/>
                    </a:stretch>
                  </pic:blipFill>
                  <pic:spPr bwMode="auto">
                    <a:xfrm>
                      <a:off x="0" y="0"/>
                      <a:ext cx="3338983" cy="1517324"/>
                    </a:xfrm>
                    <a:prstGeom prst="rect">
                      <a:avLst/>
                    </a:prstGeom>
                    <a:noFill/>
                    <a:ln w="9525">
                      <a:noFill/>
                      <a:miter lim="800000"/>
                      <a:headEnd/>
                      <a:tailEnd/>
                    </a:ln>
                  </pic:spPr>
                </pic:pic>
              </a:graphicData>
            </a:graphic>
          </wp:inline>
        </w:drawing>
      </w:r>
    </w:p>
    <w:p w:rsidR="007932A8" w:rsidRDefault="007932A8" w:rsidP="0035679E">
      <w:pPr>
        <w:rPr>
          <w:rFonts w:ascii="Times New Roman" w:hAnsi="Times New Roman" w:cs="Times New Roman"/>
          <w:b/>
          <w:sz w:val="24"/>
          <w:szCs w:val="24"/>
        </w:rPr>
      </w:pPr>
      <w:r w:rsidRPr="007932A8">
        <w:rPr>
          <w:rFonts w:ascii="Times New Roman" w:hAnsi="Times New Roman" w:cs="Times New Roman"/>
          <w:b/>
          <w:noProof/>
          <w:sz w:val="24"/>
          <w:szCs w:val="24"/>
          <w:lang w:eastAsia="ru-RU"/>
        </w:rPr>
        <w:drawing>
          <wp:inline distT="0" distB="0" distL="0" distR="0">
            <wp:extent cx="3525503" cy="1498294"/>
            <wp:effectExtent l="19050" t="0" r="0" b="0"/>
            <wp:docPr id="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grayscl/>
                    </a:blip>
                    <a:srcRect l="3593" t="11328" r="1094" b="18945"/>
                    <a:stretch>
                      <a:fillRect/>
                    </a:stretch>
                  </pic:blipFill>
                  <pic:spPr bwMode="auto">
                    <a:xfrm>
                      <a:off x="0" y="0"/>
                      <a:ext cx="3537896" cy="1503561"/>
                    </a:xfrm>
                    <a:prstGeom prst="rect">
                      <a:avLst/>
                    </a:prstGeom>
                    <a:noFill/>
                    <a:ln w="9525">
                      <a:noFill/>
                      <a:miter lim="800000"/>
                      <a:headEnd/>
                      <a:tailEnd/>
                    </a:ln>
                  </pic:spPr>
                </pic:pic>
              </a:graphicData>
            </a:graphic>
          </wp:inline>
        </w:drawing>
      </w:r>
    </w:p>
    <w:p w:rsidR="0035679E" w:rsidRDefault="007932A8" w:rsidP="0035679E">
      <w:pPr>
        <w:rPr>
          <w:rFonts w:ascii="Times New Roman" w:hAnsi="Times New Roman" w:cs="Times New Roman"/>
          <w:sz w:val="24"/>
          <w:szCs w:val="24"/>
        </w:rPr>
      </w:pPr>
      <w:r>
        <w:rPr>
          <w:rFonts w:ascii="Times New Roman" w:hAnsi="Times New Roman" w:cs="Times New Roman"/>
          <w:b/>
          <w:sz w:val="24"/>
          <w:szCs w:val="24"/>
        </w:rPr>
        <w:lastRenderedPageBreak/>
        <w:t>К</w:t>
      </w:r>
      <w:r w:rsidR="0035679E" w:rsidRPr="006B64BA">
        <w:rPr>
          <w:rFonts w:ascii="Times New Roman" w:hAnsi="Times New Roman" w:cs="Times New Roman"/>
          <w:b/>
          <w:sz w:val="24"/>
          <w:szCs w:val="24"/>
        </w:rPr>
        <w:t>онтрольные вопросы</w:t>
      </w:r>
      <w:r w:rsidR="0035679E">
        <w:rPr>
          <w:rFonts w:ascii="Times New Roman" w:hAnsi="Times New Roman" w:cs="Times New Roman"/>
          <w:sz w:val="24"/>
          <w:szCs w:val="24"/>
        </w:rPr>
        <w:t>:</w:t>
      </w:r>
    </w:p>
    <w:p w:rsidR="0035679E" w:rsidRDefault="0035679E" w:rsidP="0035679E">
      <w:pPr>
        <w:rPr>
          <w:rFonts w:ascii="Times New Roman" w:hAnsi="Times New Roman" w:cs="Times New Roman"/>
          <w:b/>
          <w:sz w:val="24"/>
          <w:szCs w:val="24"/>
        </w:rPr>
      </w:pPr>
      <w:r w:rsidRPr="004046C1">
        <w:rPr>
          <w:rFonts w:ascii="Times New Roman" w:hAnsi="Times New Roman" w:cs="Times New Roman"/>
          <w:sz w:val="24"/>
          <w:szCs w:val="24"/>
        </w:rPr>
        <w:t xml:space="preserve"> 1. Какие цели и задачи преследует кинематический анализ плоских рычажных механизмов? 2. Какие методы кинематического анализа механизмов вы знаете? 3. Поясните отличия графоаналитических методов кинематического анализа плоских рычажных механизмов. 4. Дайте определение понятия «план положений механизма» и поясните принцип его построения. 5. Как рассчитывается значение масштабного коэффициента плана положений механизма? 6. Какие положения выходного звена называются «крайними» (граничными) положениями и как их определить?  7. Дайте определение понятий «коэффициент неравномерности средней скорости» и «ход механизма». Как определить их значения? 8. Поясните суть метода кинематических диаграмм. 9. Как определить значения масштабных коэффициентов осей времени, пути, аналогов скорости и ускорения? 10. Поясните суть и отличия графического дифференцирования и графического интегрирования.</w:t>
      </w:r>
    </w:p>
    <w:p w:rsidR="004E51CE" w:rsidRPr="00942C0F" w:rsidRDefault="004E51CE" w:rsidP="004E51CE">
      <w:pPr>
        <w:rPr>
          <w:rFonts w:ascii="Times New Roman" w:hAnsi="Times New Roman" w:cs="Times New Roman"/>
          <w:b/>
          <w:sz w:val="24"/>
          <w:szCs w:val="24"/>
        </w:rPr>
      </w:pPr>
      <w:r w:rsidRPr="00942C0F">
        <w:rPr>
          <w:rFonts w:ascii="Times New Roman" w:hAnsi="Times New Roman" w:cs="Times New Roman"/>
          <w:b/>
          <w:sz w:val="24"/>
          <w:szCs w:val="24"/>
        </w:rPr>
        <w:t>Рекомендуемые источники:</w:t>
      </w:r>
    </w:p>
    <w:p w:rsidR="004E51CE" w:rsidRPr="004E51CE" w:rsidRDefault="004E51CE" w:rsidP="004E51CE">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и доп.; Репринт. изд. - М. : Альянс, 2012. - 640с. : ил. - ISBN 978-5-91872-001-1 :</w:t>
      </w:r>
    </w:p>
    <w:p w:rsidR="004E51CE" w:rsidRPr="004E51CE" w:rsidRDefault="004E51CE" w:rsidP="004E51CE">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4E51CE">
        <w:rPr>
          <w:rFonts w:ascii="Times New Roman" w:hAnsi="Times New Roman" w:cs="Times New Roman"/>
          <w:color w:val="000000"/>
          <w:sz w:val="24"/>
          <w:szCs w:val="24"/>
        </w:rPr>
        <w:t>Моск</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гос</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техн</w:t>
      </w:r>
      <w:proofErr w:type="spellEnd"/>
      <w:r w:rsidRPr="004E51CE">
        <w:rPr>
          <w:rFonts w:ascii="Times New Roman" w:hAnsi="Times New Roman" w:cs="Times New Roman"/>
          <w:color w:val="000000"/>
          <w:sz w:val="24"/>
          <w:szCs w:val="24"/>
        </w:rPr>
        <w:t xml:space="preserve">. ун-т им. Н.Э.Баумана. - 2-е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xml:space="preserve">. и доп. - М. : </w:t>
      </w:r>
      <w:proofErr w:type="spellStart"/>
      <w:r w:rsidRPr="004E51CE">
        <w:rPr>
          <w:rFonts w:ascii="Times New Roman" w:hAnsi="Times New Roman" w:cs="Times New Roman"/>
          <w:color w:val="000000"/>
          <w:sz w:val="24"/>
          <w:szCs w:val="24"/>
        </w:rPr>
        <w:t>Юрайт</w:t>
      </w:r>
      <w:proofErr w:type="spellEnd"/>
      <w:r w:rsidRPr="004E51CE">
        <w:rPr>
          <w:rFonts w:ascii="Times New Roman" w:hAnsi="Times New Roman" w:cs="Times New Roman"/>
          <w:color w:val="000000"/>
          <w:sz w:val="24"/>
          <w:szCs w:val="24"/>
        </w:rPr>
        <w:t>, 2011. - 351с. : ил. - (Основы наук). - ISBN 978-5-9692-1104-9. - ISBN 978-5-9916-1137-4 : 5 экз.</w:t>
      </w:r>
    </w:p>
    <w:p w:rsidR="004E51CE" w:rsidRDefault="004E51CE" w:rsidP="004E51CE">
      <w:pPr>
        <w:jc w:val="both"/>
        <w:rPr>
          <w:rFonts w:ascii="Times New Roman" w:hAnsi="Times New Roman" w:cs="Times New Roman"/>
          <w:color w:val="000000"/>
          <w:sz w:val="24"/>
          <w:szCs w:val="24"/>
        </w:rPr>
      </w:pPr>
      <w:r w:rsidRPr="004E51CE">
        <w:rPr>
          <w:rFonts w:ascii="Times New Roman" w:hAnsi="Times New Roman" w:cs="Times New Roman"/>
          <w:color w:val="000000"/>
          <w:sz w:val="24"/>
          <w:szCs w:val="24"/>
        </w:rPr>
        <w:t xml:space="preserve">3.Структурный,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Pr="004E51CE">
        <w:rPr>
          <w:rFonts w:ascii="Times New Roman" w:hAnsi="Times New Roman" w:cs="Times New Roman"/>
          <w:color w:val="000000"/>
          <w:sz w:val="24"/>
          <w:szCs w:val="24"/>
        </w:rPr>
        <w:t>Хахов</w:t>
      </w:r>
      <w:proofErr w:type="spellEnd"/>
      <w:r w:rsidRPr="004E51CE">
        <w:rPr>
          <w:rFonts w:ascii="Times New Roman" w:hAnsi="Times New Roman" w:cs="Times New Roman"/>
          <w:color w:val="000000"/>
          <w:sz w:val="24"/>
          <w:szCs w:val="24"/>
        </w:rPr>
        <w:t>, Н.Н.Корнеева – Астрахань, 202</w:t>
      </w:r>
      <w:r>
        <w:rPr>
          <w:rFonts w:ascii="Times New Roman" w:hAnsi="Times New Roman" w:cs="Times New Roman"/>
          <w:color w:val="000000"/>
          <w:sz w:val="24"/>
          <w:szCs w:val="24"/>
        </w:rPr>
        <w:t>0</w:t>
      </w:r>
      <w:r w:rsidRPr="004E51CE">
        <w:rPr>
          <w:rFonts w:ascii="Times New Roman" w:hAnsi="Times New Roman" w:cs="Times New Roman"/>
          <w:color w:val="000000"/>
          <w:sz w:val="24"/>
          <w:szCs w:val="24"/>
        </w:rPr>
        <w:t>г.-4</w:t>
      </w:r>
      <w:r w:rsidR="003979EF">
        <w:rPr>
          <w:rFonts w:ascii="Times New Roman" w:hAnsi="Times New Roman" w:cs="Times New Roman"/>
          <w:color w:val="000000"/>
          <w:sz w:val="24"/>
          <w:szCs w:val="24"/>
        </w:rPr>
        <w:t>6</w:t>
      </w:r>
      <w:r w:rsidRPr="004E51CE">
        <w:rPr>
          <w:rFonts w:ascii="Times New Roman" w:hAnsi="Times New Roman" w:cs="Times New Roman"/>
          <w:color w:val="000000"/>
          <w:sz w:val="24"/>
          <w:szCs w:val="24"/>
        </w:rPr>
        <w:t>с.  [Электронный ресурс, образовательный портал АГТУ]- http://portal.astu.org/course/view.php?id</w:t>
      </w:r>
    </w:p>
    <w:p w:rsidR="004E51CE" w:rsidRPr="004E51CE" w:rsidRDefault="004E51CE" w:rsidP="004E51CE">
      <w:pPr>
        <w:jc w:val="both"/>
        <w:rPr>
          <w:rFonts w:ascii="Times New Roman" w:hAnsi="Times New Roman" w:cs="Times New Roman"/>
          <w:b/>
          <w:sz w:val="24"/>
          <w:szCs w:val="24"/>
        </w:rPr>
      </w:pPr>
      <w:r w:rsidRPr="004E51CE">
        <w:rPr>
          <w:rFonts w:ascii="Times New Roman" w:hAnsi="Times New Roman" w:cs="Times New Roman"/>
          <w:b/>
          <w:sz w:val="24"/>
          <w:szCs w:val="24"/>
        </w:rPr>
        <w:t xml:space="preserve">ТЕМА 3:  Контрольная работа 1 Структурный анализ </w:t>
      </w:r>
      <w:r w:rsidR="003979EF">
        <w:rPr>
          <w:rFonts w:ascii="Times New Roman" w:hAnsi="Times New Roman" w:cs="Times New Roman"/>
          <w:b/>
          <w:sz w:val="24"/>
          <w:szCs w:val="24"/>
        </w:rPr>
        <w:t xml:space="preserve">рычажных </w:t>
      </w:r>
      <w:r w:rsidRPr="004E51CE">
        <w:rPr>
          <w:rFonts w:ascii="Times New Roman" w:hAnsi="Times New Roman" w:cs="Times New Roman"/>
          <w:b/>
          <w:sz w:val="24"/>
          <w:szCs w:val="24"/>
        </w:rPr>
        <w:t>механизмов</w:t>
      </w:r>
    </w:p>
    <w:p w:rsidR="004E51CE" w:rsidRPr="004E51CE" w:rsidRDefault="004E51CE" w:rsidP="004E51CE">
      <w:pPr>
        <w:jc w:val="both"/>
        <w:rPr>
          <w:rFonts w:ascii="Times New Roman" w:hAnsi="Times New Roman" w:cs="Times New Roman"/>
          <w:b/>
          <w:sz w:val="24"/>
          <w:szCs w:val="24"/>
        </w:rPr>
      </w:pPr>
      <w:r w:rsidRPr="004E51CE">
        <w:rPr>
          <w:rFonts w:ascii="Times New Roman" w:hAnsi="Times New Roman" w:cs="Times New Roman"/>
          <w:b/>
          <w:sz w:val="24"/>
          <w:szCs w:val="24"/>
        </w:rPr>
        <w:t>Требования к выполнению задания  по тем</w:t>
      </w:r>
      <w:r w:rsidR="003979EF">
        <w:rPr>
          <w:rFonts w:ascii="Times New Roman" w:hAnsi="Times New Roman" w:cs="Times New Roman"/>
          <w:b/>
          <w:sz w:val="24"/>
          <w:szCs w:val="24"/>
        </w:rPr>
        <w:t>ам контрольных работ</w:t>
      </w:r>
      <w:r w:rsidRPr="004E51CE">
        <w:rPr>
          <w:rFonts w:ascii="Times New Roman" w:hAnsi="Times New Roman" w:cs="Times New Roman"/>
          <w:sz w:val="24"/>
          <w:szCs w:val="24"/>
        </w:rPr>
        <w:t>: При подготовке к решению задач КР повторить соответствующие разделы учебника и учебных пособий по данной теме, конспектов лекций</w:t>
      </w:r>
      <w:r>
        <w:rPr>
          <w:rFonts w:ascii="Times New Roman" w:hAnsi="Times New Roman" w:cs="Times New Roman"/>
          <w:sz w:val="24"/>
          <w:szCs w:val="24"/>
        </w:rPr>
        <w:t>.</w:t>
      </w:r>
    </w:p>
    <w:p w:rsidR="004E51CE" w:rsidRPr="004E51CE" w:rsidRDefault="004E51CE" w:rsidP="004E51CE">
      <w:pPr>
        <w:jc w:val="both"/>
        <w:rPr>
          <w:rFonts w:ascii="Times New Roman" w:hAnsi="Times New Roman" w:cs="Times New Roman"/>
          <w:b/>
          <w:sz w:val="24"/>
          <w:szCs w:val="24"/>
        </w:rPr>
      </w:pPr>
      <w:r w:rsidRPr="004E51CE">
        <w:rPr>
          <w:rFonts w:ascii="Times New Roman" w:hAnsi="Times New Roman" w:cs="Times New Roman"/>
          <w:b/>
          <w:sz w:val="24"/>
          <w:szCs w:val="24"/>
        </w:rPr>
        <w:t xml:space="preserve">Порядок выполнения задания : </w:t>
      </w:r>
      <w:r w:rsidRPr="004E51CE">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4E51CE" w:rsidRDefault="004E51CE" w:rsidP="004E51CE">
      <w:pPr>
        <w:jc w:val="both"/>
        <w:rPr>
          <w:rFonts w:ascii="Times New Roman" w:hAnsi="Times New Roman" w:cs="Times New Roman"/>
          <w:sz w:val="24"/>
          <w:szCs w:val="24"/>
        </w:rPr>
      </w:pPr>
      <w:r w:rsidRPr="004E51CE">
        <w:rPr>
          <w:rFonts w:ascii="Times New Roman" w:hAnsi="Times New Roman" w:cs="Times New Roman"/>
          <w:b/>
          <w:sz w:val="24"/>
          <w:szCs w:val="24"/>
        </w:rPr>
        <w:t xml:space="preserve">Требования к оформлению задания : </w:t>
      </w:r>
      <w:r w:rsidRPr="004E51CE">
        <w:rPr>
          <w:rFonts w:ascii="Times New Roman" w:hAnsi="Times New Roman" w:cs="Times New Roman"/>
          <w:sz w:val="24"/>
          <w:szCs w:val="24"/>
        </w:rPr>
        <w:t>Решение контрольной работы должно быть предоставлено в письменной форме.</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При решении задач</w:t>
      </w:r>
      <w:r>
        <w:rPr>
          <w:rFonts w:ascii="Times New Roman" w:hAnsi="Times New Roman" w:cs="Times New Roman"/>
          <w:sz w:val="24"/>
          <w:szCs w:val="24"/>
        </w:rPr>
        <w:t xml:space="preserve"> </w:t>
      </w:r>
      <w:r w:rsidRPr="004046C1">
        <w:rPr>
          <w:rFonts w:ascii="Times New Roman" w:hAnsi="Times New Roman" w:cs="Times New Roman"/>
          <w:sz w:val="24"/>
          <w:szCs w:val="24"/>
        </w:rPr>
        <w:t xml:space="preserve">рекомендуется придерживаться следующей </w:t>
      </w:r>
      <w:r w:rsidRPr="0023436D">
        <w:rPr>
          <w:rFonts w:ascii="Times New Roman" w:hAnsi="Times New Roman" w:cs="Times New Roman"/>
          <w:b/>
          <w:sz w:val="24"/>
          <w:szCs w:val="24"/>
        </w:rPr>
        <w:t>последовательности</w:t>
      </w:r>
      <w:r w:rsidRPr="004046C1">
        <w:rPr>
          <w:rFonts w:ascii="Times New Roman" w:hAnsi="Times New Roman" w:cs="Times New Roman"/>
          <w:sz w:val="24"/>
          <w:szCs w:val="24"/>
        </w:rPr>
        <w:t xml:space="preserve"> выполняемых действий: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1) определить, к какому разделу дисциплины ТММ относится рассматриваемая задача;</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 xml:space="preserve"> 2) повторить теоретический материал, соответствующий теме;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lastRenderedPageBreak/>
        <w:t>3) выписать предложенные в лекциях, рекомендованных учебниках и учебных пособиях алгоритмы решения задач на данную тему;</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 xml:space="preserve">4) разобрать задачи, рассмотренные на практических занятиях и имеющиеся в учебниках, методических указаниях, содержащие примеры решения подобных задач;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5) записать краткое условие задачи;</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 xml:space="preserve"> 6) определиться с методом или алгоритмом решения данной задачи;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 xml:space="preserve">7) выписать математическое выражение выбранного метода;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8) построить схему в выбранном масштабном коэффициенте, соответствующий условию задачи и выбранному методу или алгоритму решения</w:t>
      </w:r>
      <w:r>
        <w:rPr>
          <w:rFonts w:ascii="Times New Roman" w:hAnsi="Times New Roman" w:cs="Times New Roman"/>
          <w:sz w:val="24"/>
          <w:szCs w:val="24"/>
        </w:rPr>
        <w:t>;</w:t>
      </w:r>
    </w:p>
    <w:p w:rsidR="003836F7" w:rsidRDefault="003836F7" w:rsidP="003836F7">
      <w:pPr>
        <w:jc w:val="both"/>
        <w:rPr>
          <w:rFonts w:ascii="Times New Roman" w:hAnsi="Times New Roman" w:cs="Times New Roman"/>
          <w:b/>
          <w:sz w:val="24"/>
          <w:szCs w:val="24"/>
        </w:rPr>
      </w:pPr>
      <w:r>
        <w:rPr>
          <w:rFonts w:ascii="Times New Roman" w:hAnsi="Times New Roman" w:cs="Times New Roman"/>
          <w:sz w:val="24"/>
          <w:szCs w:val="24"/>
        </w:rPr>
        <w:t>9</w:t>
      </w:r>
      <w:r w:rsidRPr="004046C1">
        <w:rPr>
          <w:rFonts w:ascii="Times New Roman" w:hAnsi="Times New Roman" w:cs="Times New Roman"/>
          <w:sz w:val="24"/>
          <w:szCs w:val="24"/>
        </w:rPr>
        <w:t xml:space="preserve">) </w:t>
      </w:r>
      <w:r>
        <w:rPr>
          <w:rFonts w:ascii="Times New Roman" w:hAnsi="Times New Roman" w:cs="Times New Roman"/>
          <w:sz w:val="24"/>
          <w:szCs w:val="24"/>
        </w:rPr>
        <w:t>составить таблицы полученных расчетных данных</w:t>
      </w:r>
      <w:r w:rsidRPr="004046C1">
        <w:rPr>
          <w:rFonts w:ascii="Times New Roman" w:hAnsi="Times New Roman" w:cs="Times New Roman"/>
          <w:sz w:val="24"/>
          <w:szCs w:val="24"/>
        </w:rPr>
        <w:t>.</w:t>
      </w:r>
    </w:p>
    <w:p w:rsidR="003836F7" w:rsidRDefault="003836F7" w:rsidP="003836F7">
      <w:pPr>
        <w:jc w:val="both"/>
        <w:rPr>
          <w:rFonts w:ascii="Times New Roman" w:hAnsi="Times New Roman" w:cs="Times New Roman"/>
          <w:b/>
          <w:sz w:val="24"/>
          <w:szCs w:val="24"/>
        </w:rPr>
      </w:pPr>
      <w:r>
        <w:rPr>
          <w:rFonts w:ascii="Times New Roman" w:hAnsi="Times New Roman" w:cs="Times New Roman"/>
          <w:b/>
          <w:sz w:val="24"/>
          <w:szCs w:val="24"/>
        </w:rPr>
        <w:t xml:space="preserve">          Структурный </w:t>
      </w:r>
      <w:r w:rsidRPr="00E130A8">
        <w:rPr>
          <w:rFonts w:ascii="Times New Roman" w:hAnsi="Times New Roman" w:cs="Times New Roman"/>
          <w:b/>
          <w:sz w:val="24"/>
          <w:szCs w:val="24"/>
        </w:rPr>
        <w:t xml:space="preserve"> анализ рычажных механизмов</w:t>
      </w:r>
      <w:r>
        <w:rPr>
          <w:rFonts w:ascii="Times New Roman" w:hAnsi="Times New Roman" w:cs="Times New Roman"/>
          <w:b/>
          <w:sz w:val="24"/>
          <w:szCs w:val="24"/>
        </w:rPr>
        <w:t>.</w:t>
      </w:r>
    </w:p>
    <w:p w:rsidR="003836F7" w:rsidRDefault="003836F7" w:rsidP="003836F7">
      <w:pPr>
        <w:ind w:left="1440"/>
        <w:jc w:val="both"/>
        <w:rPr>
          <w:rFonts w:ascii="Times New Roman" w:hAnsi="Times New Roman" w:cs="Times New Roman"/>
          <w:sz w:val="24"/>
          <w:szCs w:val="24"/>
        </w:rPr>
      </w:pPr>
      <w:r w:rsidRPr="00E130A8">
        <w:rPr>
          <w:rFonts w:ascii="Times New Roman" w:hAnsi="Times New Roman" w:cs="Times New Roman"/>
          <w:sz w:val="24"/>
          <w:szCs w:val="24"/>
        </w:rPr>
        <w:t xml:space="preserve">Типовые задания: </w:t>
      </w:r>
    </w:p>
    <w:p w:rsidR="003836F7" w:rsidRPr="00E130A8" w:rsidRDefault="003836F7" w:rsidP="003836F7">
      <w:pPr>
        <w:rPr>
          <w:rFonts w:ascii="Times New Roman" w:hAnsi="Times New Roman" w:cs="Times New Roman"/>
          <w:sz w:val="24"/>
          <w:szCs w:val="24"/>
        </w:rPr>
      </w:pPr>
      <w:r w:rsidRPr="00E130A8">
        <w:rPr>
          <w:rFonts w:ascii="Times New Roman" w:hAnsi="Times New Roman" w:cs="Times New Roman"/>
          <w:sz w:val="24"/>
          <w:szCs w:val="24"/>
        </w:rPr>
        <w:t xml:space="preserve">Задача 1.Определить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определить  класс механизма.</w:t>
      </w:r>
      <w:r>
        <w:rPr>
          <w:rFonts w:ascii="Times New Roman" w:hAnsi="Times New Roman" w:cs="Times New Roman"/>
          <w:sz w:val="24"/>
          <w:szCs w:val="24"/>
        </w:rPr>
        <w:t xml:space="preserve"> Построить для заданного положения план скоростей.</w:t>
      </w:r>
    </w:p>
    <w:p w:rsidR="003836F7" w:rsidRDefault="003979EF" w:rsidP="003836F7">
      <w:pPr>
        <w:ind w:left="1440"/>
        <w:jc w:val="both"/>
      </w:pPr>
      <w:r w:rsidRPr="00982290">
        <w:object w:dxaOrig="10920" w:dyaOrig="5039">
          <v:shape id="_x0000_i1025" type="#_x0000_t75" style="width:277.6pt;height:129.25pt" o:ole="">
            <v:imagedata r:id="rId16" o:title=""/>
          </v:shape>
          <o:OLEObject Type="Embed" ProgID="KOMPAS.FRW" ShapeID="_x0000_i1025" DrawAspect="Content" ObjectID="_1730917126" r:id="rId17"/>
        </w:object>
      </w:r>
    </w:p>
    <w:p w:rsidR="003836F7" w:rsidRDefault="003836F7" w:rsidP="003836F7">
      <w:pPr>
        <w:rPr>
          <w:rFonts w:ascii="Times New Roman" w:hAnsi="Times New Roman" w:cs="Times New Roman"/>
          <w:sz w:val="24"/>
          <w:szCs w:val="24"/>
        </w:rPr>
      </w:pPr>
      <w:r w:rsidRPr="001072B1">
        <w:rPr>
          <w:rFonts w:ascii="Times New Roman" w:hAnsi="Times New Roman" w:cs="Times New Roman"/>
          <w:sz w:val="24"/>
          <w:szCs w:val="24"/>
        </w:rPr>
        <w:t xml:space="preserve">Задача 2. </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xml:space="preserve">, определить  класс </w:t>
      </w:r>
      <w:proofErr w:type="spellStart"/>
      <w:r w:rsidRPr="00E130A8">
        <w:rPr>
          <w:rFonts w:ascii="Times New Roman" w:hAnsi="Times New Roman" w:cs="Times New Roman"/>
          <w:sz w:val="24"/>
          <w:szCs w:val="24"/>
        </w:rPr>
        <w:t>механизма.</w:t>
      </w:r>
      <w:r>
        <w:rPr>
          <w:rFonts w:ascii="Times New Roman" w:hAnsi="Times New Roman" w:cs="Times New Roman"/>
          <w:sz w:val="24"/>
          <w:szCs w:val="24"/>
        </w:rPr>
        <w:t>Построить</w:t>
      </w:r>
      <w:proofErr w:type="spellEnd"/>
      <w:r>
        <w:rPr>
          <w:rFonts w:ascii="Times New Roman" w:hAnsi="Times New Roman" w:cs="Times New Roman"/>
          <w:sz w:val="24"/>
          <w:szCs w:val="24"/>
        </w:rPr>
        <w:t xml:space="preserve"> для заданного положения план скоростей.</w:t>
      </w:r>
    </w:p>
    <w:p w:rsidR="003836F7" w:rsidRPr="00E130A8" w:rsidRDefault="003979EF" w:rsidP="003836F7">
      <w:pPr>
        <w:jc w:val="center"/>
        <w:rPr>
          <w:rFonts w:ascii="Times New Roman" w:hAnsi="Times New Roman" w:cs="Times New Roman"/>
          <w:sz w:val="24"/>
          <w:szCs w:val="24"/>
        </w:rPr>
      </w:pPr>
      <w:r>
        <w:object w:dxaOrig="5257" w:dyaOrig="5757">
          <v:shape id="_x0000_i1026" type="#_x0000_t75" style="width:143.15pt;height:157pt" o:ole="">
            <v:imagedata r:id="rId18" o:title=""/>
          </v:shape>
          <o:OLEObject Type="Embed" ProgID="KOMPAS.FRW" ShapeID="_x0000_i1026" DrawAspect="Content" ObjectID="_1730917127" r:id="rId19"/>
        </w:object>
      </w:r>
    </w:p>
    <w:p w:rsidR="003836F7" w:rsidRDefault="003836F7" w:rsidP="003836F7">
      <w:pPr>
        <w:rPr>
          <w:rFonts w:ascii="Times New Roman" w:hAnsi="Times New Roman" w:cs="Times New Roman"/>
          <w:sz w:val="24"/>
          <w:szCs w:val="24"/>
        </w:rPr>
      </w:pPr>
      <w:r>
        <w:rPr>
          <w:rFonts w:ascii="Times New Roman" w:hAnsi="Times New Roman" w:cs="Times New Roman"/>
          <w:sz w:val="24"/>
          <w:szCs w:val="24"/>
        </w:rPr>
        <w:t>Задача 3.</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определить  класс механизма.</w:t>
      </w:r>
      <w:r>
        <w:rPr>
          <w:rFonts w:ascii="Times New Roman" w:hAnsi="Times New Roman" w:cs="Times New Roman"/>
          <w:sz w:val="24"/>
          <w:szCs w:val="24"/>
        </w:rPr>
        <w:t xml:space="preserve">   Построить для заданного положения план скоростей.</w:t>
      </w:r>
    </w:p>
    <w:p w:rsidR="003836F7" w:rsidRDefault="003979EF" w:rsidP="003836F7">
      <w:pPr>
        <w:jc w:val="center"/>
        <w:rPr>
          <w:rFonts w:ascii="Times New Roman" w:hAnsi="Times New Roman" w:cs="Times New Roman"/>
          <w:sz w:val="24"/>
          <w:szCs w:val="24"/>
        </w:rPr>
      </w:pPr>
      <w:r>
        <w:object w:dxaOrig="9172" w:dyaOrig="6066">
          <v:shape id="_x0000_i1027" type="#_x0000_t75" style="width:192.6pt;height:124.9pt" o:ole="">
            <v:imagedata r:id="rId20" o:title=""/>
          </v:shape>
          <o:OLEObject Type="Embed" ProgID="KOMPAS.FRW" ShapeID="_x0000_i1027" DrawAspect="Content" ObjectID="_1730917128" r:id="rId21"/>
        </w:object>
      </w:r>
    </w:p>
    <w:p w:rsidR="003836F7" w:rsidRPr="00E130A8" w:rsidRDefault="003836F7" w:rsidP="003836F7">
      <w:pPr>
        <w:rPr>
          <w:rFonts w:ascii="Times New Roman" w:hAnsi="Times New Roman" w:cs="Times New Roman"/>
          <w:sz w:val="24"/>
          <w:szCs w:val="24"/>
        </w:rPr>
      </w:pPr>
      <w:r>
        <w:rPr>
          <w:rFonts w:ascii="Times New Roman" w:hAnsi="Times New Roman" w:cs="Times New Roman"/>
          <w:sz w:val="24"/>
          <w:szCs w:val="24"/>
        </w:rPr>
        <w:t xml:space="preserve">Задача 4. </w:t>
      </w:r>
      <w:r w:rsidRPr="00E130A8">
        <w:rPr>
          <w:rFonts w:ascii="Times New Roman" w:hAnsi="Times New Roman" w:cs="Times New Roman"/>
          <w:sz w:val="24"/>
          <w:szCs w:val="24"/>
        </w:rPr>
        <w:t xml:space="preserve">Определить  число степеней свободы,  определить  </w:t>
      </w:r>
      <w:r>
        <w:rPr>
          <w:rFonts w:ascii="Times New Roman" w:hAnsi="Times New Roman" w:cs="Times New Roman"/>
          <w:sz w:val="24"/>
          <w:szCs w:val="24"/>
        </w:rPr>
        <w:t>пассивное звено, сделать замену высшей кинематической пары на низшую</w:t>
      </w:r>
      <w:r w:rsidRPr="00E130A8">
        <w:rPr>
          <w:rFonts w:ascii="Times New Roman" w:hAnsi="Times New Roman" w:cs="Times New Roman"/>
          <w:sz w:val="24"/>
          <w:szCs w:val="24"/>
        </w:rPr>
        <w:t>.</w:t>
      </w:r>
    </w:p>
    <w:p w:rsidR="003836F7" w:rsidRDefault="003979EF" w:rsidP="003836F7">
      <w:pPr>
        <w:jc w:val="center"/>
      </w:pPr>
      <w:r>
        <w:object w:dxaOrig="8663" w:dyaOrig="4909">
          <v:shape id="_x0000_i1028" type="#_x0000_t75" style="width:198.65pt;height:113.65pt" o:ole="">
            <v:imagedata r:id="rId22" o:title=""/>
          </v:shape>
          <o:OLEObject Type="Embed" ProgID="KOMPAS.FRW" ShapeID="_x0000_i1028" DrawAspect="Content" ObjectID="_1730917129" r:id="rId23"/>
        </w:object>
      </w:r>
    </w:p>
    <w:p w:rsidR="004E51CE" w:rsidRPr="004E51CE" w:rsidRDefault="004E51CE" w:rsidP="004E51CE">
      <w:pPr>
        <w:rPr>
          <w:rFonts w:ascii="Times New Roman" w:hAnsi="Times New Roman" w:cs="Times New Roman"/>
          <w:b/>
          <w:sz w:val="24"/>
          <w:szCs w:val="24"/>
        </w:rPr>
      </w:pPr>
      <w:r w:rsidRPr="004E51CE">
        <w:rPr>
          <w:rFonts w:ascii="Times New Roman" w:hAnsi="Times New Roman" w:cs="Times New Roman"/>
          <w:b/>
          <w:sz w:val="24"/>
          <w:szCs w:val="24"/>
        </w:rPr>
        <w:t>Рекомендуемые источники :</w:t>
      </w:r>
    </w:p>
    <w:p w:rsidR="004E51CE" w:rsidRPr="004E51CE" w:rsidRDefault="004E51CE" w:rsidP="004E51CE">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и доп.; Репринт. изд. - М. : Альянс, 2012. - 640с. : ил. - ISBN 978-5-91872-001-1 : 20 экз.</w:t>
      </w:r>
    </w:p>
    <w:p w:rsidR="004E51CE" w:rsidRPr="004E51CE" w:rsidRDefault="004E51CE" w:rsidP="004E51CE">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4E51CE">
        <w:rPr>
          <w:rFonts w:ascii="Times New Roman" w:hAnsi="Times New Roman" w:cs="Times New Roman"/>
          <w:color w:val="000000"/>
          <w:sz w:val="24"/>
          <w:szCs w:val="24"/>
        </w:rPr>
        <w:t>Моск</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гос</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техн</w:t>
      </w:r>
      <w:proofErr w:type="spellEnd"/>
      <w:r w:rsidRPr="004E51CE">
        <w:rPr>
          <w:rFonts w:ascii="Times New Roman" w:hAnsi="Times New Roman" w:cs="Times New Roman"/>
          <w:color w:val="000000"/>
          <w:sz w:val="24"/>
          <w:szCs w:val="24"/>
        </w:rPr>
        <w:t xml:space="preserve">. ун-т им. Н.Э.Баумана. - 2-е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xml:space="preserve">. и доп. - М. : </w:t>
      </w:r>
      <w:proofErr w:type="spellStart"/>
      <w:r w:rsidRPr="004E51CE">
        <w:rPr>
          <w:rFonts w:ascii="Times New Roman" w:hAnsi="Times New Roman" w:cs="Times New Roman"/>
          <w:color w:val="000000"/>
          <w:sz w:val="24"/>
          <w:szCs w:val="24"/>
        </w:rPr>
        <w:t>Юрайт</w:t>
      </w:r>
      <w:proofErr w:type="spellEnd"/>
      <w:r w:rsidRPr="004E51CE">
        <w:rPr>
          <w:rFonts w:ascii="Times New Roman" w:hAnsi="Times New Roman" w:cs="Times New Roman"/>
          <w:color w:val="000000"/>
          <w:sz w:val="24"/>
          <w:szCs w:val="24"/>
        </w:rPr>
        <w:t>, 2011. - 351с. : ил. - (Основы наук). - ISBN 978-5-9692-1104-9. - ISBN 978-5-9916-1137-4 : 5 экз.</w:t>
      </w:r>
    </w:p>
    <w:p w:rsidR="004E51CE" w:rsidRPr="004E51CE" w:rsidRDefault="004E51CE" w:rsidP="004E51CE">
      <w:pPr>
        <w:jc w:val="both"/>
        <w:rPr>
          <w:rFonts w:ascii="Times New Roman" w:hAnsi="Times New Roman" w:cs="Times New Roman"/>
          <w:color w:val="000000"/>
          <w:sz w:val="24"/>
          <w:szCs w:val="24"/>
        </w:rPr>
      </w:pPr>
      <w:r w:rsidRPr="004E51CE">
        <w:rPr>
          <w:rFonts w:ascii="Times New Roman" w:hAnsi="Times New Roman" w:cs="Times New Roman"/>
          <w:color w:val="000000"/>
          <w:sz w:val="24"/>
          <w:szCs w:val="24"/>
        </w:rPr>
        <w:t xml:space="preserve">3.Структурный,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Pr="004E51CE">
        <w:rPr>
          <w:rFonts w:ascii="Times New Roman" w:hAnsi="Times New Roman" w:cs="Times New Roman"/>
          <w:color w:val="000000"/>
          <w:sz w:val="24"/>
          <w:szCs w:val="24"/>
        </w:rPr>
        <w:t>Хахов</w:t>
      </w:r>
      <w:proofErr w:type="spellEnd"/>
      <w:r w:rsidRPr="004E51CE">
        <w:rPr>
          <w:rFonts w:ascii="Times New Roman" w:hAnsi="Times New Roman" w:cs="Times New Roman"/>
          <w:color w:val="000000"/>
          <w:sz w:val="24"/>
          <w:szCs w:val="24"/>
        </w:rPr>
        <w:t>, Н.Н.Корнеева – Астрахань, 202</w:t>
      </w:r>
      <w:r>
        <w:rPr>
          <w:rFonts w:ascii="Times New Roman" w:hAnsi="Times New Roman" w:cs="Times New Roman"/>
          <w:color w:val="000000"/>
          <w:sz w:val="24"/>
          <w:szCs w:val="24"/>
        </w:rPr>
        <w:t>0</w:t>
      </w:r>
      <w:r w:rsidRPr="004E51CE">
        <w:rPr>
          <w:rFonts w:ascii="Times New Roman" w:hAnsi="Times New Roman" w:cs="Times New Roman"/>
          <w:color w:val="000000"/>
          <w:sz w:val="24"/>
          <w:szCs w:val="24"/>
        </w:rPr>
        <w:t>г.-41с.  [Электронный ресурс, образовательный портал АГТУ]- http://portal.astu.org/course/view.php?id</w:t>
      </w:r>
    </w:p>
    <w:p w:rsidR="00DD5A74" w:rsidRPr="00DD5A74" w:rsidRDefault="00DD5A74" w:rsidP="00DD5A74">
      <w:pPr>
        <w:jc w:val="both"/>
        <w:rPr>
          <w:rFonts w:ascii="Times New Roman" w:hAnsi="Times New Roman" w:cs="Times New Roman"/>
          <w:color w:val="000000"/>
          <w:sz w:val="24"/>
          <w:szCs w:val="24"/>
        </w:rPr>
      </w:pPr>
      <w:r w:rsidRPr="00DD5A74">
        <w:rPr>
          <w:rFonts w:ascii="Times New Roman" w:hAnsi="Times New Roman" w:cs="Times New Roman"/>
          <w:b/>
          <w:sz w:val="24"/>
          <w:szCs w:val="24"/>
        </w:rPr>
        <w:t xml:space="preserve">ТЕМА 4: </w:t>
      </w:r>
      <w:r w:rsidRPr="00DD5A74">
        <w:rPr>
          <w:rFonts w:ascii="Times New Roman" w:hAnsi="Times New Roman" w:cs="Times New Roman"/>
          <w:color w:val="000000"/>
          <w:sz w:val="24"/>
          <w:szCs w:val="24"/>
        </w:rPr>
        <w:t xml:space="preserve">Динамический анализ механизмов. Уравнение движения механизма и машины. Режимы установившегося движения. Неравномерность хода машины. Приведение масс и моментов инерции. </w:t>
      </w:r>
    </w:p>
    <w:p w:rsidR="00DD5A74" w:rsidRP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b/>
          <w:sz w:val="24"/>
          <w:szCs w:val="24"/>
        </w:rPr>
        <w:t>Задание 1:</w:t>
      </w:r>
      <w:r w:rsidRPr="00DD5A74">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w:t>
      </w:r>
    </w:p>
    <w:p w:rsid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1. Кинетическая энергия механизма. Приведенная масса и приведенный момент инерции механизма.</w:t>
      </w:r>
    </w:p>
    <w:p w:rsidR="00DD5A74" w:rsidRP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2. Неравномерность движения механизмов и машин. Средняя скорость машины и ее коэффициент неравномерности.</w:t>
      </w:r>
    </w:p>
    <w:p w:rsidR="00DD5A74" w:rsidRP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 xml:space="preserve">3. Принцип построения диаграммы </w:t>
      </w:r>
      <w:proofErr w:type="spellStart"/>
      <w:r w:rsidRPr="00DD5A74">
        <w:rPr>
          <w:rFonts w:ascii="Times New Roman" w:hAnsi="Times New Roman" w:cs="Times New Roman"/>
          <w:sz w:val="24"/>
          <w:szCs w:val="24"/>
        </w:rPr>
        <w:t>энергомасс</w:t>
      </w:r>
      <w:proofErr w:type="spellEnd"/>
      <w:r w:rsidRPr="00DD5A74">
        <w:rPr>
          <w:rFonts w:ascii="Times New Roman" w:hAnsi="Times New Roman" w:cs="Times New Roman"/>
          <w:sz w:val="24"/>
          <w:szCs w:val="24"/>
        </w:rPr>
        <w:t>.</w:t>
      </w:r>
    </w:p>
    <w:p w:rsid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 xml:space="preserve">4. Определение момента инерции маховика и закона движения звена приведения с </w:t>
      </w:r>
      <w:r w:rsidRPr="00DD5A74">
        <w:rPr>
          <w:rFonts w:ascii="Times New Roman" w:hAnsi="Times New Roman" w:cs="Times New Roman"/>
          <w:sz w:val="24"/>
          <w:szCs w:val="24"/>
        </w:rPr>
        <w:lastRenderedPageBreak/>
        <w:t xml:space="preserve">маховиком. </w:t>
      </w:r>
    </w:p>
    <w:p w:rsidR="00DD5A74" w:rsidRP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5. Какие режимы двигателя машины вы знаете?</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6. Как определить скорость установившегося движения при постоянном приведенном моменте инерции и приведенном моменте силы, зависящим от скорости?</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7. Укажите причины неравномерности движения машины в установившемся режиме.</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8. Как уменьшить периодические колебания скорости машины в установившемся режиме?</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9. В чем состоит основное назначение маховика?</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10. Где следует устанавливать маховик?</w:t>
      </w:r>
    </w:p>
    <w:p w:rsidR="00DD5A74" w:rsidRPr="00DD5A74" w:rsidRDefault="00DD5A74" w:rsidP="00DD5A74">
      <w:pPr>
        <w:spacing w:line="240" w:lineRule="auto"/>
        <w:jc w:val="both"/>
        <w:rPr>
          <w:rFonts w:ascii="Times New Roman" w:hAnsi="Times New Roman" w:cs="Times New Roman"/>
          <w:b/>
          <w:sz w:val="24"/>
          <w:szCs w:val="24"/>
        </w:rPr>
      </w:pPr>
      <w:r w:rsidRPr="00DD5A74">
        <w:rPr>
          <w:rFonts w:ascii="Times New Roman" w:hAnsi="Times New Roman" w:cs="Times New Roman"/>
          <w:b/>
          <w:sz w:val="24"/>
          <w:szCs w:val="24"/>
        </w:rPr>
        <w:t xml:space="preserve">Требования к выполнению задания 1 по данной теме: </w:t>
      </w:r>
    </w:p>
    <w:p w:rsidR="00DD5A74" w:rsidRPr="00DD5A74" w:rsidRDefault="00DD5A74" w:rsidP="00DD5A74">
      <w:pPr>
        <w:jc w:val="both"/>
        <w:rPr>
          <w:rFonts w:ascii="Times New Roman" w:hAnsi="Times New Roman" w:cs="Times New Roman"/>
          <w:b/>
          <w:sz w:val="24"/>
          <w:szCs w:val="24"/>
        </w:rPr>
      </w:pPr>
      <w:r w:rsidRPr="00DD5A74">
        <w:rPr>
          <w:rFonts w:ascii="Times New Roman" w:hAnsi="Times New Roman" w:cs="Times New Roman"/>
          <w:sz w:val="24"/>
          <w:szCs w:val="24"/>
        </w:rPr>
        <w:t>Осмыслить основное содержание текста.</w:t>
      </w:r>
      <w:r>
        <w:rPr>
          <w:rFonts w:ascii="Times New Roman" w:hAnsi="Times New Roman" w:cs="Times New Roman"/>
          <w:sz w:val="24"/>
          <w:szCs w:val="24"/>
        </w:rPr>
        <w:t xml:space="preserve"> </w:t>
      </w:r>
      <w:r w:rsidRPr="00DD5A74">
        <w:rPr>
          <w:rFonts w:ascii="Times New Roman" w:hAnsi="Times New Roman" w:cs="Times New Roman"/>
          <w:sz w:val="24"/>
          <w:szCs w:val="24"/>
        </w:rPr>
        <w:t>Подразделять материал на основные смысловые части, выделять главные мысли, выводы.</w:t>
      </w:r>
      <w:r>
        <w:rPr>
          <w:rFonts w:ascii="Times New Roman" w:hAnsi="Times New Roman" w:cs="Times New Roman"/>
          <w:sz w:val="24"/>
          <w:szCs w:val="24"/>
        </w:rPr>
        <w:t xml:space="preserve"> </w:t>
      </w:r>
      <w:r w:rsidRPr="00DD5A74">
        <w:rPr>
          <w:rFonts w:ascii="Times New Roman" w:hAnsi="Times New Roman" w:cs="Times New Roman"/>
          <w:sz w:val="24"/>
          <w:szCs w:val="24"/>
        </w:rPr>
        <w:t>На основе</w:t>
      </w:r>
      <w:r w:rsidRPr="00DD5A74">
        <w:rPr>
          <w:rFonts w:ascii="Times New Roman" w:hAnsi="Times New Roman" w:cs="Times New Roman"/>
          <w:b/>
          <w:sz w:val="24"/>
          <w:szCs w:val="24"/>
        </w:rPr>
        <w:t xml:space="preserve"> </w:t>
      </w:r>
      <w:r w:rsidRPr="00DD5A74">
        <w:rPr>
          <w:rFonts w:ascii="Times New Roman" w:hAnsi="Times New Roman" w:cs="Times New Roman"/>
          <w:sz w:val="24"/>
          <w:szCs w:val="24"/>
        </w:rPr>
        <w:t>изучения</w:t>
      </w:r>
      <w:r w:rsidRPr="00DD5A74">
        <w:rPr>
          <w:rFonts w:ascii="Times New Roman" w:hAnsi="Times New Roman" w:cs="Times New Roman"/>
          <w:b/>
          <w:sz w:val="24"/>
          <w:szCs w:val="24"/>
        </w:rPr>
        <w:t xml:space="preserve"> </w:t>
      </w:r>
      <w:r w:rsidRPr="00DD5A74">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DD5A74" w:rsidRPr="00DD5A74" w:rsidRDefault="00DD5A74" w:rsidP="00DD5A74">
      <w:pPr>
        <w:jc w:val="both"/>
        <w:rPr>
          <w:rFonts w:ascii="Times New Roman" w:hAnsi="Times New Roman" w:cs="Times New Roman"/>
          <w:sz w:val="24"/>
          <w:szCs w:val="24"/>
        </w:rPr>
      </w:pPr>
      <w:r w:rsidRPr="00DD5A74">
        <w:rPr>
          <w:rFonts w:ascii="Times New Roman" w:hAnsi="Times New Roman" w:cs="Times New Roman"/>
          <w:b/>
          <w:sz w:val="24"/>
          <w:szCs w:val="24"/>
        </w:rPr>
        <w:t xml:space="preserve">Порядок выполнения задания 1: </w:t>
      </w:r>
      <w:r>
        <w:rPr>
          <w:rFonts w:ascii="Times New Roman" w:hAnsi="Times New Roman" w:cs="Times New Roman"/>
          <w:b/>
          <w:sz w:val="24"/>
          <w:szCs w:val="24"/>
        </w:rPr>
        <w:t xml:space="preserve">    </w:t>
      </w:r>
      <w:r w:rsidRPr="00DD5A74">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DD5A74" w:rsidRPr="00A1172E" w:rsidRDefault="00DD5A74" w:rsidP="00DD5A74">
      <w:pPr>
        <w:widowControl w:val="0"/>
        <w:shd w:val="clear" w:color="auto" w:fill="FFFFFF"/>
        <w:tabs>
          <w:tab w:val="left" w:pos="355"/>
        </w:tabs>
        <w:spacing w:line="240" w:lineRule="auto"/>
        <w:ind w:firstLine="709"/>
        <w:jc w:val="both"/>
        <w:rPr>
          <w:rFonts w:ascii="Times New Roman" w:hAnsi="Times New Roman" w:cs="Times New Roman"/>
          <w:sz w:val="24"/>
          <w:szCs w:val="24"/>
        </w:rPr>
      </w:pPr>
      <w:r w:rsidRPr="00A1172E">
        <w:rPr>
          <w:rFonts w:ascii="Times New Roman" w:hAnsi="Times New Roman" w:cs="Times New Roman"/>
          <w:b/>
          <w:sz w:val="24"/>
          <w:szCs w:val="24"/>
        </w:rPr>
        <w:t>Задание 2:</w:t>
      </w:r>
      <w:r w:rsidRPr="00A1172E">
        <w:rPr>
          <w:rFonts w:ascii="Times New Roman" w:hAnsi="Times New Roman" w:cs="Times New Roman"/>
          <w:sz w:val="24"/>
          <w:szCs w:val="24"/>
        </w:rPr>
        <w:t xml:space="preserve"> Решить задачи</w:t>
      </w:r>
      <w:r>
        <w:rPr>
          <w:rFonts w:ascii="Times New Roman" w:hAnsi="Times New Roman" w:cs="Times New Roman"/>
          <w:sz w:val="24"/>
          <w:szCs w:val="24"/>
        </w:rPr>
        <w:t xml:space="preserve">  (тренинг)</w:t>
      </w:r>
      <w:r w:rsidRPr="00A1172E">
        <w:rPr>
          <w:rFonts w:ascii="Times New Roman" w:hAnsi="Times New Roman" w:cs="Times New Roman"/>
          <w:sz w:val="24"/>
          <w:szCs w:val="24"/>
        </w:rPr>
        <w:t>.</w:t>
      </w:r>
    </w:p>
    <w:p w:rsidR="00DD5A74" w:rsidRPr="00DD5A74" w:rsidRDefault="00DD5A74" w:rsidP="00DD5A74">
      <w:pPr>
        <w:rPr>
          <w:rFonts w:ascii="Times New Roman" w:hAnsi="Times New Roman" w:cs="Times New Roman"/>
          <w:b/>
        </w:rPr>
      </w:pPr>
      <w:r w:rsidRPr="00DD5A74">
        <w:rPr>
          <w:rFonts w:ascii="Times New Roman" w:hAnsi="Times New Roman" w:cs="Times New Roman"/>
          <w:b/>
        </w:rPr>
        <w:t>Варианты задания:</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4"/>
        <w:gridCol w:w="916"/>
        <w:gridCol w:w="2000"/>
        <w:gridCol w:w="1304"/>
        <w:gridCol w:w="1138"/>
        <w:gridCol w:w="768"/>
        <w:gridCol w:w="768"/>
        <w:gridCol w:w="770"/>
        <w:gridCol w:w="768"/>
        <w:gridCol w:w="571"/>
      </w:tblGrid>
      <w:tr w:rsidR="00DD5A74" w:rsidRPr="00DD5A74" w:rsidTr="007B6D0C">
        <w:trPr>
          <w:cantSplit/>
          <w:trHeight w:val="299"/>
          <w:jc w:val="center"/>
        </w:trPr>
        <w:tc>
          <w:tcPr>
            <w:tcW w:w="300" w:type="pct"/>
            <w:vMerge w:val="restar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 xml:space="preserve">№ </w:t>
            </w:r>
            <w:proofErr w:type="spellStart"/>
            <w:r w:rsidRPr="00DD5A74">
              <w:rPr>
                <w:rFonts w:ascii="Times New Roman" w:eastAsia="WenQuanYi Micro Hei" w:hAnsi="Times New Roman" w:cs="Times New Roman"/>
                <w:b/>
                <w:lang w:eastAsia="zh-CN"/>
              </w:rPr>
              <w:t>п</w:t>
            </w:r>
            <w:proofErr w:type="spellEnd"/>
            <w:r w:rsidRPr="00DD5A74">
              <w:rPr>
                <w:rFonts w:ascii="Times New Roman" w:eastAsia="WenQuanYi Micro Hei" w:hAnsi="Times New Roman" w:cs="Times New Roman"/>
                <w:b/>
                <w:lang w:eastAsia="zh-CN"/>
              </w:rPr>
              <w:t>/</w:t>
            </w:r>
            <w:proofErr w:type="spellStart"/>
            <w:r w:rsidRPr="00DD5A74">
              <w:rPr>
                <w:rFonts w:ascii="Times New Roman" w:eastAsia="WenQuanYi Micro Hei" w:hAnsi="Times New Roman" w:cs="Times New Roman"/>
                <w:b/>
                <w:lang w:eastAsia="zh-CN"/>
              </w:rPr>
              <w:t>п</w:t>
            </w:r>
            <w:proofErr w:type="spellEnd"/>
          </w:p>
        </w:tc>
        <w:tc>
          <w:tcPr>
            <w:tcW w:w="1522" w:type="pct"/>
            <w:gridSpan w:val="2"/>
            <w:vMerge w:val="restar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Наименование параметра</w:t>
            </w:r>
          </w:p>
        </w:tc>
        <w:tc>
          <w:tcPr>
            <w:tcW w:w="681" w:type="pct"/>
            <w:vMerge w:val="restar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Обозначение</w:t>
            </w:r>
          </w:p>
        </w:tc>
        <w:tc>
          <w:tcPr>
            <w:tcW w:w="594" w:type="pct"/>
            <w:vMerge w:val="restar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Размерность</w:t>
            </w:r>
          </w:p>
        </w:tc>
        <w:tc>
          <w:tcPr>
            <w:tcW w:w="1904" w:type="pct"/>
            <w:gridSpan w:val="5"/>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Варианты</w:t>
            </w:r>
          </w:p>
        </w:tc>
      </w:tr>
      <w:tr w:rsidR="00DD5A74" w:rsidRPr="00DD5A74" w:rsidTr="007B6D0C">
        <w:trPr>
          <w:cantSplit/>
          <w:trHeight w:val="122"/>
          <w:jc w:val="center"/>
        </w:trPr>
        <w:tc>
          <w:tcPr>
            <w:tcW w:w="300" w:type="pct"/>
            <w:vMerge/>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p>
        </w:tc>
        <w:tc>
          <w:tcPr>
            <w:tcW w:w="1522" w:type="pct"/>
            <w:gridSpan w:val="2"/>
            <w:vMerge/>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p>
        </w:tc>
        <w:tc>
          <w:tcPr>
            <w:tcW w:w="681" w:type="pct"/>
            <w:vMerge/>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p>
        </w:tc>
        <w:tc>
          <w:tcPr>
            <w:tcW w:w="594" w:type="pct"/>
            <w:vMerge/>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p>
        </w:tc>
        <w:tc>
          <w:tcPr>
            <w:tcW w:w="401"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1</w:t>
            </w:r>
          </w:p>
        </w:tc>
        <w:tc>
          <w:tcPr>
            <w:tcW w:w="401"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2</w:t>
            </w:r>
          </w:p>
        </w:tc>
        <w:tc>
          <w:tcPr>
            <w:tcW w:w="402"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3</w:t>
            </w:r>
          </w:p>
        </w:tc>
        <w:tc>
          <w:tcPr>
            <w:tcW w:w="401"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4</w:t>
            </w:r>
          </w:p>
        </w:tc>
        <w:tc>
          <w:tcPr>
            <w:tcW w:w="300"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5</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w:t>
            </w:r>
          </w:p>
        </w:tc>
        <w:tc>
          <w:tcPr>
            <w:tcW w:w="1522" w:type="pct"/>
            <w:gridSpan w:val="2"/>
            <w:vAlign w:val="center"/>
          </w:tcPr>
          <w:p w:rsidR="00DD5A74" w:rsidRPr="00DD5A74" w:rsidRDefault="00DD5A74" w:rsidP="007B6D0C">
            <w:pPr>
              <w:widowControl w:val="0"/>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Частота вращения коленчатого вала</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n</w:t>
            </w:r>
            <w:r w:rsidRPr="00DD5A74">
              <w:rPr>
                <w:rFonts w:ascii="Times New Roman" w:eastAsia="WenQuanYi Micro Hei" w:hAnsi="Times New Roman" w:cs="Times New Roman"/>
                <w:i/>
                <w:iCs/>
                <w:vertAlign w:val="subscript"/>
                <w:lang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об/с</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7.2</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7.4</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7.6</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7.8</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w:t>
            </w:r>
          </w:p>
        </w:tc>
        <w:tc>
          <w:tcPr>
            <w:tcW w:w="1522" w:type="pct"/>
            <w:gridSpan w:val="2"/>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Средняя скорость поршня</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V</w:t>
            </w:r>
            <w:r w:rsidRPr="00DD5A74">
              <w:rPr>
                <w:rFonts w:ascii="Times New Roman" w:eastAsia="WenQuanYi Micro Hei" w:hAnsi="Times New Roman" w:cs="Times New Roman"/>
                <w:i/>
                <w:iCs/>
                <w:vertAlign w:val="subscript"/>
                <w:lang w:eastAsia="zh-CN"/>
              </w:rPr>
              <w:t>ср</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м/с</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4.9</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4.5</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4.3</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4.7</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4.1</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3.</w:t>
            </w:r>
          </w:p>
        </w:tc>
        <w:tc>
          <w:tcPr>
            <w:tcW w:w="1522" w:type="pct"/>
            <w:gridSpan w:val="2"/>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Отношение длин шатунов</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eastAsia="zh-CN"/>
              </w:rPr>
              <w:t>2</w:t>
            </w:r>
            <w:r w:rsidRPr="00DD5A74">
              <w:rPr>
                <w:rFonts w:ascii="Times New Roman" w:eastAsia="WenQuanYi Micro Hei" w:hAnsi="Times New Roman" w:cs="Times New Roman"/>
                <w:i/>
                <w:iCs/>
                <w:lang w:eastAsia="zh-CN"/>
              </w:rPr>
              <w:t>/</w:t>
            </w:r>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5.0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4.6</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4.2</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3.8</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4.5</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w:t>
            </w:r>
          </w:p>
        </w:tc>
        <w:tc>
          <w:tcPr>
            <w:tcW w:w="1522" w:type="pct"/>
            <w:gridSpan w:val="2"/>
            <w:vAlign w:val="center"/>
          </w:tcPr>
          <w:p w:rsidR="00DD5A74" w:rsidRPr="00DD5A74" w:rsidRDefault="00DD5A74" w:rsidP="007B6D0C">
            <w:pPr>
              <w:widowControl w:val="0"/>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Положение центров масс шатунов</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val="en-US" w:eastAsia="zh-CN"/>
              </w:rPr>
            </w:pPr>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val="en-US" w:eastAsia="zh-CN"/>
              </w:rPr>
              <w:t>AS2</w:t>
            </w:r>
            <w:r w:rsidRPr="00DD5A74">
              <w:rPr>
                <w:rFonts w:ascii="Times New Roman" w:eastAsia="WenQuanYi Micro Hei" w:hAnsi="Times New Roman" w:cs="Times New Roman"/>
                <w:i/>
                <w:iCs/>
                <w:lang w:eastAsia="zh-CN"/>
              </w:rPr>
              <w:t>/</w:t>
            </w:r>
            <w:proofErr w:type="spellStart"/>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val="en-US" w:eastAsia="zh-CN"/>
              </w:rPr>
              <w:t>AB</w:t>
            </w:r>
            <w:proofErr w:type="spellEnd"/>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eastAsia="zh-CN"/>
              </w:rPr>
              <w:t>—</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0.3</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0.25</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0.3</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0.25</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0.3</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5.</w:t>
            </w:r>
          </w:p>
        </w:tc>
        <w:tc>
          <w:tcPr>
            <w:tcW w:w="1522" w:type="pct"/>
            <w:gridSpan w:val="2"/>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Диаметр цилиндра:</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val="en-US" w:eastAsia="zh-CN"/>
              </w:rPr>
            </w:pPr>
            <w:r w:rsidRPr="00DD5A74">
              <w:rPr>
                <w:rFonts w:ascii="Times New Roman" w:eastAsia="WenQuanYi Micro Hei" w:hAnsi="Times New Roman" w:cs="Times New Roman"/>
                <w:i/>
                <w:iCs/>
                <w:lang w:val="en-US" w:eastAsia="zh-CN"/>
              </w:rPr>
              <w:t>D</w:t>
            </w:r>
            <w:r w:rsidRPr="00DD5A74">
              <w:rPr>
                <w:rFonts w:ascii="Times New Roman" w:eastAsia="WenQuanYi Micro Hei" w:hAnsi="Times New Roman" w:cs="Times New Roman"/>
                <w:i/>
                <w:iCs/>
                <w:vertAlign w:val="subscript"/>
                <w:lang w:val="en-US"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0.12</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0.14</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0.12</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6.</w:t>
            </w:r>
          </w:p>
        </w:tc>
        <w:tc>
          <w:tcPr>
            <w:tcW w:w="1522" w:type="pct"/>
            <w:gridSpan w:val="2"/>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Давление в цилиндре:</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P</w:t>
            </w:r>
            <w:r w:rsidRPr="00DD5A74">
              <w:rPr>
                <w:rFonts w:ascii="Times New Roman" w:eastAsia="WenQuanYi Micro Hei" w:hAnsi="Times New Roman" w:cs="Times New Roman"/>
                <w:i/>
                <w:iCs/>
                <w:vertAlign w:val="subscript"/>
                <w:lang w:val="en-US" w:eastAsia="zh-CN"/>
              </w:rPr>
              <w:sym w:font="Symbol" w:char="F06A"/>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val="en-US" w:eastAsia="zh-CN"/>
              </w:rPr>
            </w:pPr>
            <w:r w:rsidRPr="00DD5A74">
              <w:rPr>
                <w:rFonts w:ascii="Times New Roman" w:eastAsia="WenQuanYi Micro Hei" w:hAnsi="Times New Roman" w:cs="Times New Roman"/>
                <w:lang w:eastAsia="zh-CN"/>
              </w:rPr>
              <w:t>кПа</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210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15</w:t>
            </w:r>
          </w:p>
        </w:tc>
      </w:tr>
      <w:tr w:rsidR="00DD5A74" w:rsidRPr="00DD5A74" w:rsidTr="007B6D0C">
        <w:trPr>
          <w:cantSplit/>
          <w:trHeight w:val="56"/>
          <w:jc w:val="center"/>
        </w:trPr>
        <w:tc>
          <w:tcPr>
            <w:tcW w:w="300" w:type="pct"/>
            <w:vMerge w:val="restar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w:t>
            </w:r>
          </w:p>
        </w:tc>
        <w:tc>
          <w:tcPr>
            <w:tcW w:w="478" w:type="pct"/>
            <w:vMerge w:val="restar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Массы звеньев:</w:t>
            </w:r>
          </w:p>
        </w:tc>
        <w:tc>
          <w:tcPr>
            <w:tcW w:w="1044"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кривошипа 1</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401"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0.28</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0.30</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0.32</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0.34</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0.36</w:t>
            </w:r>
          </w:p>
        </w:tc>
      </w:tr>
      <w:tr w:rsidR="00DD5A74" w:rsidRPr="00DD5A74" w:rsidTr="007B6D0C">
        <w:trPr>
          <w:cantSplit/>
          <w:trHeight w:val="56"/>
          <w:jc w:val="center"/>
        </w:trPr>
        <w:tc>
          <w:tcPr>
            <w:tcW w:w="300" w:type="pct"/>
            <w:vMerge/>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p>
        </w:tc>
        <w:tc>
          <w:tcPr>
            <w:tcW w:w="478" w:type="pct"/>
            <w:vMerge/>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p>
        </w:tc>
        <w:tc>
          <w:tcPr>
            <w:tcW w:w="1044"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шатуна 2</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2</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401"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2.9</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2.7</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2.5</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2.3</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2.1</w:t>
            </w:r>
          </w:p>
        </w:tc>
      </w:tr>
      <w:tr w:rsidR="00DD5A74" w:rsidRPr="00DD5A74" w:rsidTr="007B6D0C">
        <w:trPr>
          <w:cantSplit/>
          <w:trHeight w:val="56"/>
          <w:jc w:val="center"/>
        </w:trPr>
        <w:tc>
          <w:tcPr>
            <w:tcW w:w="300" w:type="pct"/>
            <w:vMerge/>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p>
        </w:tc>
        <w:tc>
          <w:tcPr>
            <w:tcW w:w="478" w:type="pct"/>
            <w:vMerge/>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p>
        </w:tc>
        <w:tc>
          <w:tcPr>
            <w:tcW w:w="1044"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поршня 3</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3</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401"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4.1</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4.3</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4.9</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4.7</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4.5</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8.</w:t>
            </w:r>
          </w:p>
        </w:tc>
        <w:tc>
          <w:tcPr>
            <w:tcW w:w="1522" w:type="pct"/>
            <w:gridSpan w:val="2"/>
            <w:vAlign w:val="center"/>
          </w:tcPr>
          <w:p w:rsidR="00DD5A74" w:rsidRPr="00DD5A74" w:rsidRDefault="00DD5A74" w:rsidP="007B6D0C">
            <w:pPr>
              <w:widowControl w:val="0"/>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Угловая координата для силового расчёта</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eastAsia="zh-CN"/>
              </w:rPr>
              <w:sym w:font="Symbol" w:char="F06A"/>
            </w:r>
            <w:r w:rsidRPr="00DD5A74">
              <w:rPr>
                <w:rFonts w:ascii="Times New Roman" w:eastAsia="WenQuanYi Micro Hei" w:hAnsi="Times New Roman" w:cs="Times New Roman"/>
                <w:i/>
                <w:iCs/>
                <w:vertAlign w:val="subscript"/>
                <w:lang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lang w:eastAsia="zh-CN"/>
              </w:rPr>
              <w:t>˚</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30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60</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120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150</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210</w:t>
            </w:r>
          </w:p>
        </w:tc>
      </w:tr>
    </w:tbl>
    <w:p w:rsidR="00DD5A74" w:rsidRDefault="00DD5A74" w:rsidP="00DD5A74">
      <w:pPr>
        <w:rPr>
          <w:rFonts w:ascii="Times New Roman" w:hAnsi="Times New Roman" w:cs="Times New Roman"/>
        </w:rPr>
      </w:pPr>
    </w:p>
    <w:p w:rsidR="0035679E" w:rsidRPr="0035679E" w:rsidRDefault="0035679E" w:rsidP="00DD5A74">
      <w:pPr>
        <w:rPr>
          <w:rFonts w:ascii="Times New Roman" w:hAnsi="Times New Roman" w:cs="Times New Roman"/>
          <w:b/>
        </w:rPr>
      </w:pPr>
      <w:r w:rsidRPr="0035679E">
        <w:rPr>
          <w:rFonts w:ascii="Times New Roman" w:hAnsi="Times New Roman" w:cs="Times New Roman"/>
          <w:b/>
        </w:rPr>
        <w:lastRenderedPageBreak/>
        <w:t xml:space="preserve">Пример </w:t>
      </w:r>
      <w:r w:rsidR="008F1E91">
        <w:rPr>
          <w:rFonts w:ascii="Times New Roman" w:hAnsi="Times New Roman" w:cs="Times New Roman"/>
          <w:b/>
        </w:rPr>
        <w:t>выполн</w:t>
      </w:r>
      <w:r w:rsidRPr="0035679E">
        <w:rPr>
          <w:rFonts w:ascii="Times New Roman" w:hAnsi="Times New Roman" w:cs="Times New Roman"/>
          <w:b/>
        </w:rPr>
        <w:t xml:space="preserve">ения </w:t>
      </w:r>
      <w:r w:rsidR="004F664A">
        <w:rPr>
          <w:rFonts w:ascii="Times New Roman" w:hAnsi="Times New Roman" w:cs="Times New Roman"/>
          <w:b/>
        </w:rPr>
        <w:t xml:space="preserve">графической части </w:t>
      </w:r>
      <w:r w:rsidRPr="0035679E">
        <w:rPr>
          <w:rFonts w:ascii="Times New Roman" w:hAnsi="Times New Roman" w:cs="Times New Roman"/>
          <w:b/>
        </w:rPr>
        <w:t>задания:</w:t>
      </w:r>
    </w:p>
    <w:p w:rsidR="00DD5A74" w:rsidRDefault="00DD5A74" w:rsidP="00DD5A74">
      <w:pPr>
        <w:rPr>
          <w:rFonts w:ascii="Times New Roman" w:hAnsi="Times New Roman" w:cs="Times New Roman"/>
          <w:b/>
          <w:sz w:val="24"/>
          <w:szCs w:val="24"/>
        </w:rPr>
      </w:pPr>
      <w:r>
        <w:rPr>
          <w:noProof/>
          <w:lang w:eastAsia="ru-RU"/>
        </w:rPr>
        <w:drawing>
          <wp:inline distT="0" distB="0" distL="0" distR="0">
            <wp:extent cx="4197350" cy="3492500"/>
            <wp:effectExtent l="19050" t="0" r="0" b="0"/>
            <wp:docPr id="37" name="Рисунок 37" descr="img-XkhC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XkhC91"/>
                    <pic:cNvPicPr>
                      <a:picLocks noChangeAspect="1" noChangeArrowheads="1"/>
                    </pic:cNvPicPr>
                  </pic:nvPicPr>
                  <pic:blipFill>
                    <a:blip r:embed="rId24" cstate="print"/>
                    <a:srcRect b="7518"/>
                    <a:stretch>
                      <a:fillRect/>
                    </a:stretch>
                  </pic:blipFill>
                  <pic:spPr bwMode="auto">
                    <a:xfrm>
                      <a:off x="0" y="0"/>
                      <a:ext cx="4197350" cy="3492500"/>
                    </a:xfrm>
                    <a:prstGeom prst="rect">
                      <a:avLst/>
                    </a:prstGeom>
                    <a:noFill/>
                    <a:ln w="9525">
                      <a:noFill/>
                      <a:miter lim="800000"/>
                      <a:headEnd/>
                      <a:tailEnd/>
                    </a:ln>
                  </pic:spPr>
                </pic:pic>
              </a:graphicData>
            </a:graphic>
          </wp:inline>
        </w:drawing>
      </w:r>
    </w:p>
    <w:p w:rsidR="00F40931" w:rsidRDefault="00F40931" w:rsidP="00F40931">
      <w:pPr>
        <w:pStyle w:val="a7"/>
      </w:pPr>
      <w:r>
        <w:t xml:space="preserve">Величина амплитуды колебаний скорости </w:t>
      </w:r>
      <w:r>
        <w:rPr>
          <w:rFonts w:ascii="Symbol" w:hAnsi="Symbol"/>
          <w:b/>
          <w:bCs/>
          <w:i/>
          <w:iCs/>
        </w:rPr>
        <w:t></w:t>
      </w:r>
      <w:r>
        <w:t xml:space="preserve"> </w:t>
      </w:r>
      <w:r>
        <w:rPr>
          <w:rFonts w:ascii="Symbol" w:hAnsi="Symbol"/>
          <w:b/>
          <w:bCs/>
          <w:i/>
          <w:iCs/>
        </w:rPr>
        <w:t></w:t>
      </w:r>
      <w:r>
        <w:t xml:space="preserve"> </w:t>
      </w:r>
      <w:r>
        <w:rPr>
          <w:b/>
          <w:bCs/>
          <w:i/>
          <w:iCs/>
          <w:vertAlign w:val="subscript"/>
        </w:rPr>
        <w:t xml:space="preserve">1 </w:t>
      </w:r>
      <w:r>
        <w:t xml:space="preserve">определяется разностью между максимальной </w:t>
      </w:r>
      <w:r>
        <w:rPr>
          <w:rFonts w:ascii="Symbol" w:hAnsi="Symbol"/>
          <w:b/>
          <w:bCs/>
          <w:i/>
          <w:iCs/>
        </w:rPr>
        <w:t></w:t>
      </w:r>
      <w:r>
        <w:t xml:space="preserve"> </w:t>
      </w:r>
      <w:r>
        <w:rPr>
          <w:b/>
          <w:bCs/>
          <w:i/>
          <w:iCs/>
          <w:vertAlign w:val="subscript"/>
        </w:rPr>
        <w:t>1max</w:t>
      </w:r>
      <w:r>
        <w:t xml:space="preserve"> и минимальной </w:t>
      </w:r>
      <w:r>
        <w:rPr>
          <w:rFonts w:ascii="Symbol" w:hAnsi="Symbol"/>
          <w:b/>
          <w:bCs/>
          <w:i/>
          <w:iCs/>
        </w:rPr>
        <w:t></w:t>
      </w:r>
      <w:r>
        <w:t xml:space="preserve"> </w:t>
      </w:r>
      <w:r>
        <w:rPr>
          <w:b/>
          <w:bCs/>
          <w:i/>
          <w:iCs/>
          <w:vertAlign w:val="subscript"/>
        </w:rPr>
        <w:t xml:space="preserve">1min </w:t>
      </w:r>
      <w:r>
        <w:t xml:space="preserve">скоростями. За меру измерения колебаний скорости в установившемся режиме принята относительная величина, </w:t>
      </w:r>
    </w:p>
    <w:p w:rsidR="00F40931" w:rsidRDefault="00F40931" w:rsidP="00F40931">
      <w:pPr>
        <w:pStyle w:val="a7"/>
      </w:pPr>
      <w:r>
        <w:t>которая называется коэффициентом изменения средней скорости</w:t>
      </w:r>
    </w:p>
    <w:p w:rsidR="00F40931" w:rsidRDefault="00F40931" w:rsidP="00F40931">
      <w:pPr>
        <w:pStyle w:val="a7"/>
      </w:pPr>
      <w:r>
        <w:rPr>
          <w:rFonts w:ascii="Symbol" w:hAnsi="Symbol"/>
          <w:b/>
          <w:bCs/>
          <w:i/>
          <w:iCs/>
        </w:rPr>
        <w:t></w:t>
      </w:r>
      <w:r>
        <w:rPr>
          <w:b/>
          <w:bCs/>
          <w:i/>
          <w:iCs/>
        </w:rPr>
        <w:t xml:space="preserve"> = </w:t>
      </w:r>
      <w:r>
        <w:rPr>
          <w:rFonts w:ascii="Symbol" w:hAnsi="Symbol"/>
          <w:b/>
          <w:bCs/>
          <w:i/>
          <w:iCs/>
        </w:rPr>
        <w:t></w:t>
      </w:r>
      <w:r>
        <w:rPr>
          <w:b/>
          <w:bCs/>
          <w:i/>
          <w:iCs/>
        </w:rPr>
        <w:t xml:space="preserve"> </w:t>
      </w:r>
      <w:r>
        <w:rPr>
          <w:rFonts w:ascii="Symbol" w:hAnsi="Symbol"/>
          <w:b/>
          <w:bCs/>
          <w:i/>
          <w:iCs/>
        </w:rPr>
        <w:t></w:t>
      </w:r>
      <w:r>
        <w:rPr>
          <w:b/>
          <w:bCs/>
          <w:i/>
          <w:iCs/>
        </w:rPr>
        <w:t xml:space="preserve"> </w:t>
      </w:r>
      <w:r>
        <w:rPr>
          <w:b/>
          <w:bCs/>
          <w:i/>
          <w:iCs/>
          <w:vertAlign w:val="subscript"/>
        </w:rPr>
        <w:t>1</w:t>
      </w:r>
      <w:r>
        <w:t xml:space="preserve"> </w:t>
      </w:r>
      <w:r>
        <w:rPr>
          <w:b/>
          <w:bCs/>
          <w:i/>
          <w:iCs/>
        </w:rPr>
        <w:t>/</w:t>
      </w:r>
      <w:r>
        <w:rPr>
          <w:rFonts w:ascii="Symbol" w:hAnsi="Symbol"/>
          <w:b/>
          <w:bCs/>
          <w:i/>
          <w:iCs/>
        </w:rPr>
        <w:t></w:t>
      </w:r>
      <w:r>
        <w:rPr>
          <w:b/>
          <w:bCs/>
          <w:i/>
          <w:iCs/>
        </w:rPr>
        <w:t xml:space="preserve"> </w:t>
      </w:r>
      <w:r>
        <w:rPr>
          <w:b/>
          <w:bCs/>
          <w:i/>
          <w:iCs/>
          <w:vertAlign w:val="subscript"/>
        </w:rPr>
        <w:t>1ср</w:t>
      </w:r>
      <w:r>
        <w:rPr>
          <w:b/>
          <w:bCs/>
          <w:i/>
          <w:iCs/>
        </w:rPr>
        <w:t xml:space="preserve"> = ( </w:t>
      </w:r>
      <w:r>
        <w:rPr>
          <w:rFonts w:ascii="Symbol" w:hAnsi="Symbol"/>
          <w:b/>
          <w:bCs/>
          <w:i/>
          <w:iCs/>
        </w:rPr>
        <w:t></w:t>
      </w:r>
      <w:r>
        <w:rPr>
          <w:b/>
          <w:bCs/>
          <w:i/>
          <w:iCs/>
        </w:rPr>
        <w:t xml:space="preserve"> </w:t>
      </w:r>
      <w:r>
        <w:rPr>
          <w:b/>
          <w:bCs/>
          <w:i/>
          <w:iCs/>
          <w:vertAlign w:val="subscript"/>
        </w:rPr>
        <w:t>1max-</w:t>
      </w:r>
      <w:r>
        <w:rPr>
          <w:b/>
          <w:bCs/>
          <w:i/>
          <w:iCs/>
        </w:rPr>
        <w:t xml:space="preserve">- </w:t>
      </w:r>
      <w:r>
        <w:rPr>
          <w:rFonts w:ascii="Symbol" w:hAnsi="Symbol"/>
          <w:b/>
          <w:bCs/>
          <w:i/>
          <w:iCs/>
        </w:rPr>
        <w:t></w:t>
      </w:r>
      <w:r>
        <w:rPr>
          <w:b/>
          <w:bCs/>
          <w:i/>
          <w:iCs/>
        </w:rPr>
        <w:t xml:space="preserve"> </w:t>
      </w:r>
      <w:r>
        <w:rPr>
          <w:b/>
          <w:bCs/>
          <w:i/>
          <w:iCs/>
          <w:vertAlign w:val="subscript"/>
        </w:rPr>
        <w:t>1min</w:t>
      </w:r>
      <w:r>
        <w:rPr>
          <w:b/>
          <w:bCs/>
          <w:i/>
          <w:iCs/>
        </w:rPr>
        <w:t xml:space="preserve"> ) / </w:t>
      </w:r>
      <w:r>
        <w:rPr>
          <w:rFonts w:ascii="Symbol" w:hAnsi="Symbol"/>
          <w:b/>
          <w:bCs/>
          <w:i/>
          <w:iCs/>
        </w:rPr>
        <w:t></w:t>
      </w:r>
      <w:r>
        <w:rPr>
          <w:b/>
          <w:bCs/>
          <w:i/>
          <w:iCs/>
        </w:rPr>
        <w:t xml:space="preserve"> </w:t>
      </w:r>
      <w:r>
        <w:rPr>
          <w:b/>
          <w:bCs/>
          <w:i/>
          <w:iCs/>
          <w:vertAlign w:val="subscript"/>
        </w:rPr>
        <w:t>1ср</w:t>
      </w:r>
      <w:r>
        <w:rPr>
          <w:b/>
          <w:bCs/>
          <w:i/>
          <w:iCs/>
        </w:rPr>
        <w:t xml:space="preserve"> ,</w:t>
      </w:r>
    </w:p>
    <w:p w:rsidR="00F40931" w:rsidRDefault="00F40931" w:rsidP="00F40931">
      <w:pPr>
        <w:pStyle w:val="a7"/>
      </w:pPr>
      <w:r>
        <w:t xml:space="preserve">где </w:t>
      </w:r>
      <w:r>
        <w:rPr>
          <w:rFonts w:ascii="Symbol" w:hAnsi="Symbol"/>
          <w:b/>
          <w:bCs/>
          <w:i/>
          <w:iCs/>
        </w:rPr>
        <w:t></w:t>
      </w:r>
      <w:r>
        <w:t xml:space="preserve"> </w:t>
      </w:r>
      <w:r>
        <w:rPr>
          <w:b/>
          <w:bCs/>
          <w:i/>
          <w:iCs/>
          <w:vertAlign w:val="subscript"/>
        </w:rPr>
        <w:t>1ср</w:t>
      </w:r>
      <w:r>
        <w:rPr>
          <w:b/>
          <w:bCs/>
          <w:i/>
          <w:iCs/>
        </w:rPr>
        <w:t xml:space="preserve"> = ( </w:t>
      </w:r>
      <w:r>
        <w:rPr>
          <w:rFonts w:ascii="Symbol" w:hAnsi="Symbol"/>
          <w:b/>
          <w:bCs/>
          <w:i/>
          <w:iCs/>
        </w:rPr>
        <w:t></w:t>
      </w:r>
      <w:r>
        <w:rPr>
          <w:b/>
          <w:bCs/>
          <w:i/>
          <w:iCs/>
        </w:rPr>
        <w:t xml:space="preserve"> </w:t>
      </w:r>
      <w:r>
        <w:rPr>
          <w:b/>
          <w:bCs/>
          <w:i/>
          <w:iCs/>
          <w:vertAlign w:val="subscript"/>
        </w:rPr>
        <w:t xml:space="preserve">1max </w:t>
      </w:r>
      <w:r>
        <w:rPr>
          <w:b/>
          <w:bCs/>
          <w:i/>
          <w:iCs/>
        </w:rPr>
        <w:t xml:space="preserve">+ </w:t>
      </w:r>
      <w:r>
        <w:rPr>
          <w:rFonts w:ascii="Symbol" w:hAnsi="Symbol"/>
          <w:b/>
          <w:bCs/>
          <w:i/>
          <w:iCs/>
        </w:rPr>
        <w:t></w:t>
      </w:r>
      <w:r>
        <w:rPr>
          <w:b/>
          <w:bCs/>
          <w:i/>
          <w:iCs/>
        </w:rPr>
        <w:t xml:space="preserve"> </w:t>
      </w:r>
      <w:r>
        <w:rPr>
          <w:b/>
          <w:bCs/>
          <w:i/>
          <w:iCs/>
          <w:vertAlign w:val="subscript"/>
        </w:rPr>
        <w:t>1min</w:t>
      </w:r>
      <w:r>
        <w:rPr>
          <w:b/>
          <w:bCs/>
          <w:i/>
          <w:iCs/>
        </w:rPr>
        <w:t xml:space="preserve"> ) / 2 </w:t>
      </w:r>
      <w:r>
        <w:t>- средняя угловая скорость машины.</w:t>
      </w:r>
    </w:p>
    <w:p w:rsidR="00F40931" w:rsidRDefault="00F40931" w:rsidP="00F40931">
      <w:pPr>
        <w:pStyle w:val="a7"/>
        <w:spacing w:line="276" w:lineRule="auto"/>
      </w:pPr>
      <w:r>
        <w:t xml:space="preserve">Для различных машин в зависимости от требований нормального функционирования (обрыв нитей в прядильных машинах, снижение чистоты поверхности в металлорежущих станках, нагрев обмоток и снижение КПД в электрогенераторах и т.д.) допускаются различные максимальные значения коэффициента изменения средней скорости. Существующая нормативная документация устанавливает следующие допустимые значения коэффициента неравномерности </w:t>
      </w:r>
      <w:r>
        <w:rPr>
          <w:b/>
          <w:bCs/>
          <w:i/>
          <w:iCs/>
        </w:rPr>
        <w:t>[</w:t>
      </w:r>
      <w:r>
        <w:rPr>
          <w:rFonts w:ascii="Symbol" w:hAnsi="Symbol"/>
          <w:b/>
          <w:bCs/>
          <w:i/>
          <w:iCs/>
        </w:rPr>
        <w:t></w:t>
      </w:r>
      <w:r>
        <w:rPr>
          <w:b/>
          <w:bCs/>
          <w:i/>
          <w:iCs/>
        </w:rPr>
        <w:t xml:space="preserve"> ]</w:t>
      </w:r>
      <w:r>
        <w:t>:</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дробилки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0.2 ... 0.1;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прессы, ковочные машины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0.15 ... 0.1;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насосы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0.05 ... 0.03;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металлорежущие станки нормальной точности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0.05 ... 0.01;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металлорежущие станки прецизионные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0.005 ... 0.001;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двигатели внутреннего сгорания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0.015 ... 0.005;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электрогенераторы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0.01 ... 0.005; </w:t>
      </w:r>
    </w:p>
    <w:p w:rsidR="00F40931" w:rsidRPr="00583E2E" w:rsidRDefault="00F40931" w:rsidP="00DD5A74">
      <w:pPr>
        <w:numPr>
          <w:ilvl w:val="0"/>
          <w:numId w:val="8"/>
        </w:numPr>
        <w:spacing w:before="100" w:beforeAutospacing="1" w:after="100" w:afterAutospacing="1" w:line="240" w:lineRule="auto"/>
        <w:rPr>
          <w:rFonts w:ascii="Times New Roman" w:hAnsi="Times New Roman" w:cs="Times New Roman"/>
          <w:b/>
          <w:sz w:val="24"/>
          <w:szCs w:val="24"/>
        </w:rPr>
      </w:pPr>
      <w:r w:rsidRPr="00583E2E">
        <w:rPr>
          <w:sz w:val="24"/>
          <w:szCs w:val="24"/>
        </w:rPr>
        <w:t xml:space="preserve">прядильные машины </w:t>
      </w:r>
      <w:r w:rsidRPr="00583E2E">
        <w:rPr>
          <w:b/>
          <w:bCs/>
          <w:i/>
          <w:iCs/>
          <w:sz w:val="24"/>
          <w:szCs w:val="24"/>
        </w:rPr>
        <w:t>[</w:t>
      </w:r>
      <w:r w:rsidRPr="00583E2E">
        <w:rPr>
          <w:rFonts w:ascii="Symbol" w:hAnsi="Symbol"/>
          <w:b/>
          <w:bCs/>
          <w:i/>
          <w:iCs/>
          <w:sz w:val="24"/>
          <w:szCs w:val="24"/>
        </w:rPr>
        <w:t></w:t>
      </w:r>
      <w:r w:rsidRPr="00583E2E">
        <w:rPr>
          <w:b/>
          <w:bCs/>
          <w:i/>
          <w:iCs/>
          <w:sz w:val="24"/>
          <w:szCs w:val="24"/>
        </w:rPr>
        <w:t xml:space="preserve"> ] = 0.02 ... 0.01</w:t>
      </w:r>
      <w:r w:rsidRPr="00583E2E">
        <w:rPr>
          <w:sz w:val="24"/>
          <w:szCs w:val="24"/>
        </w:rPr>
        <w:t xml:space="preserve"> . </w:t>
      </w:r>
    </w:p>
    <w:p w:rsidR="00F40931" w:rsidRDefault="00F40931" w:rsidP="00583E2E">
      <w:pPr>
        <w:pStyle w:val="a7"/>
        <w:spacing w:line="276" w:lineRule="auto"/>
      </w:pPr>
      <w:r>
        <w:lastRenderedPageBreak/>
        <w:t xml:space="preserve">Наиболее простой способ регулирования неравномерности вращения - установку дополнительной маховой массы или маховика. Маховик в машине выполняет роль аккумулятора кинетической энергии. При разгоне часть положительной работы внешних сил расходуется на увеличение кинетической энергии маховика и скорость до которой разгоняется система становится меньше, при торможении маховик отдает запасенную энергию обратно в систему и величина снижения скорости машины уменьшается.  </w:t>
      </w:r>
      <w:r>
        <w:rPr>
          <w:rFonts w:ascii="Symbol" w:hAnsi="Symbol"/>
          <w:b/>
          <w:bCs/>
          <w:i/>
          <w:iCs/>
        </w:rPr>
        <w:t></w:t>
      </w:r>
      <w:r>
        <w:rPr>
          <w:b/>
          <w:bCs/>
          <w:i/>
          <w:iCs/>
        </w:rPr>
        <w:t xml:space="preserve"> </w:t>
      </w:r>
      <w:r>
        <w:rPr>
          <w:rFonts w:ascii="Symbol" w:hAnsi="Symbol"/>
          <w:b/>
          <w:bCs/>
          <w:i/>
          <w:iCs/>
        </w:rPr>
        <w:t></w:t>
      </w:r>
      <w:r>
        <w:rPr>
          <w:b/>
          <w:bCs/>
          <w:i/>
          <w:iCs/>
        </w:rPr>
        <w:t xml:space="preserve"> </w:t>
      </w:r>
      <w:r>
        <w:rPr>
          <w:b/>
          <w:bCs/>
          <w:i/>
          <w:iCs/>
          <w:vertAlign w:val="subscript"/>
        </w:rPr>
        <w:t>1</w:t>
      </w:r>
      <w:r>
        <w:rPr>
          <w:b/>
          <w:bCs/>
          <w:i/>
          <w:iCs/>
          <w:vertAlign w:val="superscript"/>
        </w:rPr>
        <w:t xml:space="preserve"> </w:t>
      </w:r>
      <w:r>
        <w:rPr>
          <w:b/>
          <w:bCs/>
          <w:i/>
          <w:iCs/>
        </w:rPr>
        <w:t xml:space="preserve">- </w:t>
      </w:r>
      <w:r>
        <w:t xml:space="preserve">изменение угловой скорости до установки маховика, </w:t>
      </w:r>
      <w:r>
        <w:rPr>
          <w:rFonts w:ascii="Symbol" w:hAnsi="Symbol"/>
          <w:b/>
          <w:bCs/>
          <w:i/>
          <w:iCs/>
        </w:rPr>
        <w:t></w:t>
      </w:r>
      <w:r>
        <w:t xml:space="preserve"> </w:t>
      </w:r>
      <w:r>
        <w:rPr>
          <w:rFonts w:ascii="Symbol" w:hAnsi="Symbol"/>
          <w:b/>
          <w:bCs/>
          <w:i/>
          <w:iCs/>
        </w:rPr>
        <w:t></w:t>
      </w:r>
      <w:r>
        <w:t xml:space="preserve"> </w:t>
      </w:r>
      <w:r>
        <w:rPr>
          <w:b/>
          <w:bCs/>
          <w:i/>
          <w:iCs/>
          <w:vertAlign w:val="subscript"/>
        </w:rPr>
        <w:t>1</w:t>
      </w:r>
      <w:r>
        <w:rPr>
          <w:b/>
          <w:bCs/>
          <w:i/>
          <w:iCs/>
          <w:vertAlign w:val="superscript"/>
        </w:rPr>
        <w:t>*</w:t>
      </w:r>
      <w:r>
        <w:rPr>
          <w:b/>
          <w:bCs/>
          <w:i/>
          <w:iCs/>
        </w:rPr>
        <w:t xml:space="preserve"> - </w:t>
      </w:r>
      <w:r>
        <w:t xml:space="preserve">после установки маховика. Отсюда можно сделать вывод: чем больше дополнительная маховая масса, тем меньше изменение </w:t>
      </w:r>
      <w:r>
        <w:rPr>
          <w:rFonts w:ascii="Symbol" w:hAnsi="Symbol"/>
          <w:b/>
          <w:bCs/>
          <w:i/>
          <w:iCs/>
        </w:rPr>
        <w:t></w:t>
      </w:r>
      <w:r>
        <w:rPr>
          <w:b/>
          <w:bCs/>
          <w:i/>
          <w:iCs/>
        </w:rPr>
        <w:t xml:space="preserve"> </w:t>
      </w:r>
      <w:r>
        <w:rPr>
          <w:rFonts w:ascii="Symbol" w:hAnsi="Symbol"/>
          <w:b/>
          <w:bCs/>
          <w:i/>
          <w:iCs/>
        </w:rPr>
        <w:t></w:t>
      </w:r>
      <w:r>
        <w:rPr>
          <w:b/>
          <w:bCs/>
          <w:i/>
          <w:iCs/>
        </w:rPr>
        <w:t xml:space="preserve"> </w:t>
      </w:r>
      <w:r>
        <w:rPr>
          <w:b/>
          <w:bCs/>
          <w:i/>
          <w:iCs/>
          <w:vertAlign w:val="subscript"/>
        </w:rPr>
        <w:t>1</w:t>
      </w:r>
      <w:r>
        <w:rPr>
          <w:b/>
          <w:bCs/>
          <w:i/>
          <w:iCs/>
          <w:vertAlign w:val="superscript"/>
        </w:rPr>
        <w:t>*</w:t>
      </w:r>
      <w:r>
        <w:rPr>
          <w:b/>
          <w:bCs/>
          <w:i/>
          <w:iCs/>
        </w:rPr>
        <w:t xml:space="preserve"> </w:t>
      </w:r>
      <w:r>
        <w:t xml:space="preserve">и коэффициент неравномерности </w:t>
      </w:r>
      <w:r>
        <w:rPr>
          <w:rFonts w:ascii="Symbol" w:hAnsi="Symbol"/>
          <w:b/>
          <w:bCs/>
          <w:i/>
          <w:iCs/>
        </w:rPr>
        <w:t></w:t>
      </w:r>
      <w:r>
        <w:t xml:space="preserve"> .</w:t>
      </w:r>
    </w:p>
    <w:p w:rsidR="00F40931" w:rsidRDefault="00583E2E" w:rsidP="00DD5A74">
      <w:pPr>
        <w:rPr>
          <w:rFonts w:ascii="Times New Roman" w:hAnsi="Times New Roman" w:cs="Times New Roman"/>
          <w:b/>
          <w:sz w:val="24"/>
          <w:szCs w:val="24"/>
        </w:rPr>
      </w:pPr>
      <w:r>
        <w:rPr>
          <w:rFonts w:ascii="Times New Roman" w:hAnsi="Times New Roman" w:cs="Times New Roman"/>
          <w:b/>
          <w:sz w:val="24"/>
          <w:szCs w:val="24"/>
        </w:rPr>
        <w:t xml:space="preserve">                </w:t>
      </w:r>
      <w:r>
        <w:rPr>
          <w:noProof/>
          <w:lang w:eastAsia="ru-RU"/>
        </w:rPr>
        <w:drawing>
          <wp:inline distT="0" distB="0" distL="0" distR="0">
            <wp:extent cx="3247019" cy="2362307"/>
            <wp:effectExtent l="0" t="0" r="0" b="0"/>
            <wp:docPr id="57" name="Рисунок 57" descr="http://tmm-umk.bmstu.ru/lectures/lect_8/ma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tmm-umk.bmstu.ru/lectures/lect_8/mah.gif"/>
                    <pic:cNvPicPr>
                      <a:picLocks noChangeAspect="1" noChangeArrowheads="1"/>
                    </pic:cNvPicPr>
                  </pic:nvPicPr>
                  <pic:blipFill>
                    <a:blip r:embed="rId25" r:link="rId26"/>
                    <a:srcRect/>
                    <a:stretch>
                      <a:fillRect/>
                    </a:stretch>
                  </pic:blipFill>
                  <pic:spPr bwMode="auto">
                    <a:xfrm>
                      <a:off x="0" y="0"/>
                      <a:ext cx="3247244" cy="2362471"/>
                    </a:xfrm>
                    <a:prstGeom prst="rect">
                      <a:avLst/>
                    </a:prstGeom>
                    <a:noFill/>
                    <a:ln w="9525">
                      <a:noFill/>
                      <a:miter lim="800000"/>
                      <a:headEnd/>
                      <a:tailEnd/>
                    </a:ln>
                  </pic:spPr>
                </pic:pic>
              </a:graphicData>
            </a:graphic>
          </wp:inline>
        </w:drawing>
      </w:r>
    </w:p>
    <w:p w:rsidR="00583E2E" w:rsidRDefault="00583E2E" w:rsidP="00583E2E">
      <w:pPr>
        <w:pStyle w:val="a7"/>
      </w:pPr>
      <w:r>
        <w:t xml:space="preserve">Момент инерции маховика </w:t>
      </w:r>
    </w:p>
    <w:p w:rsidR="00583E2E" w:rsidRDefault="00583E2E" w:rsidP="00583E2E">
      <w:pPr>
        <w:pStyle w:val="a7"/>
      </w:pPr>
      <w:r>
        <w:rPr>
          <w:b/>
          <w:bCs/>
          <w:i/>
          <w:iCs/>
          <w:noProof/>
        </w:rPr>
        <w:drawing>
          <wp:inline distT="0" distB="0" distL="0" distR="0">
            <wp:extent cx="2669066" cy="357083"/>
            <wp:effectExtent l="19050" t="0" r="0" b="0"/>
            <wp:docPr id="63" name="Рисунок 63" descr="http://tmm-umk.bmstu.ru/lectures/lect_8/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tmm-umk.bmstu.ru/lectures/lect_8/f3.gif"/>
                    <pic:cNvPicPr>
                      <a:picLocks noChangeAspect="1" noChangeArrowheads="1"/>
                    </pic:cNvPicPr>
                  </pic:nvPicPr>
                  <pic:blipFill>
                    <a:blip r:embed="rId27" r:link="rId28"/>
                    <a:srcRect/>
                    <a:stretch>
                      <a:fillRect/>
                    </a:stretch>
                  </pic:blipFill>
                  <pic:spPr bwMode="auto">
                    <a:xfrm>
                      <a:off x="0" y="0"/>
                      <a:ext cx="2671913" cy="357464"/>
                    </a:xfrm>
                    <a:prstGeom prst="rect">
                      <a:avLst/>
                    </a:prstGeom>
                    <a:noFill/>
                    <a:ln w="9525">
                      <a:noFill/>
                      <a:miter lim="800000"/>
                      <a:headEnd/>
                      <a:tailEnd/>
                    </a:ln>
                  </pic:spPr>
                </pic:pic>
              </a:graphicData>
            </a:graphic>
          </wp:inline>
        </w:drawing>
      </w:r>
    </w:p>
    <w:p w:rsidR="00583E2E" w:rsidRDefault="00583E2E" w:rsidP="00DD5A74">
      <w:pPr>
        <w:rPr>
          <w:rFonts w:ascii="Times New Roman" w:hAnsi="Times New Roman" w:cs="Times New Roman"/>
          <w:b/>
          <w:sz w:val="24"/>
          <w:szCs w:val="24"/>
        </w:rPr>
      </w:pPr>
      <w:r w:rsidRPr="00583E2E">
        <w:rPr>
          <w:rFonts w:ascii="Times New Roman" w:hAnsi="Times New Roman" w:cs="Times New Roman"/>
          <w:sz w:val="24"/>
          <w:szCs w:val="24"/>
        </w:rPr>
        <w:t>Приведенный момент инерции маховой массы</w:t>
      </w:r>
      <w:r>
        <w:rPr>
          <w:rFonts w:ascii="Times New Roman" w:hAnsi="Times New Roman" w:cs="Times New Roman"/>
          <w:b/>
          <w:sz w:val="24"/>
          <w:szCs w:val="24"/>
        </w:rPr>
        <w:t xml:space="preserve">      </w:t>
      </w:r>
      <w:r>
        <w:rPr>
          <w:b/>
          <w:bCs/>
          <w:i/>
          <w:iCs/>
          <w:noProof/>
          <w:lang w:eastAsia="ru-RU"/>
        </w:rPr>
        <w:drawing>
          <wp:inline distT="0" distB="0" distL="0" distR="0">
            <wp:extent cx="2336340" cy="374574"/>
            <wp:effectExtent l="0" t="0" r="0" b="0"/>
            <wp:docPr id="60" name="Рисунок 60" descr="http://tmm-umk.bmstu.ru/lectures/lect_8/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tmm-umk.bmstu.ru/lectures/lect_8/f1.gif"/>
                    <pic:cNvPicPr>
                      <a:picLocks noChangeAspect="1" noChangeArrowheads="1"/>
                    </pic:cNvPicPr>
                  </pic:nvPicPr>
                  <pic:blipFill>
                    <a:blip r:embed="rId29" r:link="rId30"/>
                    <a:srcRect/>
                    <a:stretch>
                      <a:fillRect/>
                    </a:stretch>
                  </pic:blipFill>
                  <pic:spPr bwMode="auto">
                    <a:xfrm>
                      <a:off x="0" y="0"/>
                      <a:ext cx="2337765" cy="374802"/>
                    </a:xfrm>
                    <a:prstGeom prst="rect">
                      <a:avLst/>
                    </a:prstGeom>
                    <a:noFill/>
                    <a:ln w="9525">
                      <a:noFill/>
                      <a:miter lim="800000"/>
                      <a:headEnd/>
                      <a:tailEnd/>
                    </a:ln>
                  </pic:spPr>
                </pic:pic>
              </a:graphicData>
            </a:graphic>
          </wp:inline>
        </w:drawing>
      </w:r>
    </w:p>
    <w:p w:rsidR="00DD5A74" w:rsidRDefault="0035679E" w:rsidP="00DD5A74">
      <w:pPr>
        <w:rPr>
          <w:rFonts w:ascii="Times New Roman" w:hAnsi="Times New Roman" w:cs="Times New Roman"/>
          <w:b/>
          <w:sz w:val="24"/>
          <w:szCs w:val="24"/>
        </w:rPr>
      </w:pPr>
      <w:r>
        <w:rPr>
          <w:rFonts w:ascii="Times New Roman" w:hAnsi="Times New Roman" w:cs="Times New Roman"/>
          <w:b/>
          <w:sz w:val="24"/>
          <w:szCs w:val="24"/>
        </w:rPr>
        <w:t>Контрольные вопросы:</w:t>
      </w:r>
    </w:p>
    <w:p w:rsidR="0035679E" w:rsidRDefault="0035679E" w:rsidP="0035679E">
      <w:pPr>
        <w:jc w:val="both"/>
        <w:rPr>
          <w:rFonts w:ascii="Times New Roman" w:hAnsi="Times New Roman" w:cs="Times New Roman"/>
          <w:b/>
          <w:sz w:val="24"/>
          <w:szCs w:val="24"/>
        </w:rPr>
      </w:pPr>
      <w:r>
        <w:rPr>
          <w:rFonts w:ascii="Times New Roman" w:hAnsi="Times New Roman" w:cs="Times New Roman"/>
          <w:sz w:val="24"/>
          <w:szCs w:val="24"/>
        </w:rPr>
        <w:t xml:space="preserve">1. </w:t>
      </w:r>
      <w:r w:rsidRPr="004046C1">
        <w:rPr>
          <w:rFonts w:ascii="Times New Roman" w:hAnsi="Times New Roman" w:cs="Times New Roman"/>
          <w:sz w:val="24"/>
          <w:szCs w:val="24"/>
        </w:rPr>
        <w:t xml:space="preserve">Динамический анализ. Понятие цикла движения механизма. </w:t>
      </w:r>
      <w:r>
        <w:rPr>
          <w:rFonts w:ascii="Times New Roman" w:hAnsi="Times New Roman" w:cs="Times New Roman"/>
          <w:sz w:val="24"/>
          <w:szCs w:val="24"/>
        </w:rPr>
        <w:t xml:space="preserve">2. </w:t>
      </w:r>
      <w:r w:rsidRPr="004046C1">
        <w:rPr>
          <w:rFonts w:ascii="Times New Roman" w:hAnsi="Times New Roman" w:cs="Times New Roman"/>
          <w:sz w:val="24"/>
          <w:szCs w:val="24"/>
        </w:rPr>
        <w:t xml:space="preserve">Рабочий и холостой ход. Режимы движения технических систем. </w:t>
      </w:r>
      <w:r>
        <w:rPr>
          <w:rFonts w:ascii="Times New Roman" w:hAnsi="Times New Roman" w:cs="Times New Roman"/>
          <w:sz w:val="24"/>
          <w:szCs w:val="24"/>
        </w:rPr>
        <w:t xml:space="preserve">3. </w:t>
      </w:r>
      <w:r w:rsidRPr="004046C1">
        <w:rPr>
          <w:rFonts w:ascii="Times New Roman" w:hAnsi="Times New Roman" w:cs="Times New Roman"/>
          <w:sz w:val="24"/>
          <w:szCs w:val="24"/>
        </w:rPr>
        <w:t xml:space="preserve">Метод </w:t>
      </w:r>
      <w:proofErr w:type="spellStart"/>
      <w:r w:rsidRPr="004046C1">
        <w:rPr>
          <w:rFonts w:ascii="Times New Roman" w:hAnsi="Times New Roman" w:cs="Times New Roman"/>
          <w:sz w:val="24"/>
          <w:szCs w:val="24"/>
        </w:rPr>
        <w:t>Виттенбауэра</w:t>
      </w:r>
      <w:proofErr w:type="spellEnd"/>
      <w:r w:rsidRPr="004046C1">
        <w:rPr>
          <w:rFonts w:ascii="Times New Roman" w:hAnsi="Times New Roman" w:cs="Times New Roman"/>
          <w:sz w:val="24"/>
          <w:szCs w:val="24"/>
        </w:rPr>
        <w:t>. Приведение силовых факторов. Приведение масс.</w:t>
      </w:r>
      <w:r>
        <w:rPr>
          <w:rFonts w:ascii="Times New Roman" w:hAnsi="Times New Roman" w:cs="Times New Roman"/>
          <w:sz w:val="24"/>
          <w:szCs w:val="24"/>
        </w:rPr>
        <w:t xml:space="preserve"> 4.</w:t>
      </w:r>
      <w:r w:rsidRPr="004046C1">
        <w:rPr>
          <w:rFonts w:ascii="Times New Roman" w:hAnsi="Times New Roman" w:cs="Times New Roman"/>
          <w:sz w:val="24"/>
          <w:szCs w:val="24"/>
        </w:rPr>
        <w:t xml:space="preserve"> Неравномерность хода технических систем. Причины неравномерности хода.</w:t>
      </w:r>
      <w:r>
        <w:rPr>
          <w:rFonts w:ascii="Times New Roman" w:hAnsi="Times New Roman" w:cs="Times New Roman"/>
          <w:sz w:val="24"/>
          <w:szCs w:val="24"/>
        </w:rPr>
        <w:t xml:space="preserve"> 5.</w:t>
      </w:r>
      <w:r w:rsidRPr="004046C1">
        <w:rPr>
          <w:rFonts w:ascii="Times New Roman" w:hAnsi="Times New Roman" w:cs="Times New Roman"/>
          <w:sz w:val="24"/>
          <w:szCs w:val="24"/>
        </w:rPr>
        <w:t xml:space="preserve"> Коэффициент неравномерности.</w:t>
      </w:r>
      <w:r>
        <w:rPr>
          <w:rFonts w:ascii="Times New Roman" w:hAnsi="Times New Roman" w:cs="Times New Roman"/>
          <w:sz w:val="24"/>
          <w:szCs w:val="24"/>
        </w:rPr>
        <w:t>6.</w:t>
      </w:r>
      <w:r w:rsidRPr="004046C1">
        <w:rPr>
          <w:rFonts w:ascii="Times New Roman" w:hAnsi="Times New Roman" w:cs="Times New Roman"/>
          <w:sz w:val="24"/>
          <w:szCs w:val="24"/>
        </w:rPr>
        <w:t xml:space="preserve"> Маховая масса и способы ее реализации. </w:t>
      </w:r>
      <w:r>
        <w:rPr>
          <w:rFonts w:ascii="Times New Roman" w:hAnsi="Times New Roman" w:cs="Times New Roman"/>
          <w:sz w:val="24"/>
          <w:szCs w:val="24"/>
        </w:rPr>
        <w:t>7.</w:t>
      </w:r>
      <w:r w:rsidRPr="004046C1">
        <w:rPr>
          <w:rFonts w:ascii="Times New Roman" w:hAnsi="Times New Roman" w:cs="Times New Roman"/>
          <w:sz w:val="24"/>
          <w:szCs w:val="24"/>
        </w:rPr>
        <w:t>Определение закона  движения ведущего звена при различных режимах движения систем на основе диаграммы энергия–масса.</w:t>
      </w:r>
    </w:p>
    <w:p w:rsidR="00DD5A74" w:rsidRPr="00DD5A74" w:rsidRDefault="00DD5A74" w:rsidP="00DD5A74">
      <w:pPr>
        <w:rPr>
          <w:rFonts w:ascii="Times New Roman" w:hAnsi="Times New Roman" w:cs="Times New Roman"/>
          <w:b/>
          <w:sz w:val="24"/>
          <w:szCs w:val="24"/>
        </w:rPr>
      </w:pPr>
      <w:r>
        <w:rPr>
          <w:rFonts w:ascii="Times New Roman" w:hAnsi="Times New Roman" w:cs="Times New Roman"/>
          <w:b/>
          <w:sz w:val="24"/>
          <w:szCs w:val="24"/>
        </w:rPr>
        <w:t>Р</w:t>
      </w:r>
      <w:r w:rsidRPr="00DD5A74">
        <w:rPr>
          <w:rFonts w:ascii="Times New Roman" w:hAnsi="Times New Roman" w:cs="Times New Roman"/>
          <w:b/>
          <w:sz w:val="24"/>
          <w:szCs w:val="24"/>
        </w:rPr>
        <w:t>екомендуемые источники :</w:t>
      </w:r>
    </w:p>
    <w:p w:rsidR="00DD5A74" w:rsidRPr="00DD5A74" w:rsidRDefault="00DD5A74" w:rsidP="00DD5A74">
      <w:pPr>
        <w:jc w:val="both"/>
        <w:rPr>
          <w:rFonts w:ascii="Times New Roman" w:hAnsi="Times New Roman" w:cs="Times New Roman"/>
          <w:sz w:val="24"/>
          <w:szCs w:val="24"/>
        </w:rPr>
      </w:pPr>
      <w:r w:rsidRPr="00DD5A74">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DD5A74">
        <w:rPr>
          <w:rFonts w:ascii="Times New Roman" w:hAnsi="Times New Roman" w:cs="Times New Roman"/>
          <w:color w:val="000000"/>
          <w:sz w:val="24"/>
          <w:szCs w:val="24"/>
        </w:rPr>
        <w:t>перераб</w:t>
      </w:r>
      <w:proofErr w:type="spellEnd"/>
      <w:r w:rsidRPr="00DD5A74">
        <w:rPr>
          <w:rFonts w:ascii="Times New Roman" w:hAnsi="Times New Roman" w:cs="Times New Roman"/>
          <w:color w:val="000000"/>
          <w:sz w:val="24"/>
          <w:szCs w:val="24"/>
        </w:rPr>
        <w:t>. и доп.; Репринт. изд. - М. : Альянс, 2012. - 640с. : ил. - ISBN 978-5-91872-001-1</w:t>
      </w:r>
    </w:p>
    <w:p w:rsidR="00DD5A74" w:rsidRPr="00DD5A74" w:rsidRDefault="00DD5A74" w:rsidP="00DD5A74">
      <w:pPr>
        <w:jc w:val="both"/>
        <w:rPr>
          <w:rFonts w:ascii="Times New Roman" w:hAnsi="Times New Roman" w:cs="Times New Roman"/>
          <w:sz w:val="24"/>
          <w:szCs w:val="24"/>
        </w:rPr>
      </w:pPr>
      <w:r w:rsidRPr="00DD5A74">
        <w:rPr>
          <w:rFonts w:ascii="Times New Roman" w:hAnsi="Times New Roman" w:cs="Times New Roman"/>
          <w:color w:val="000000"/>
          <w:sz w:val="24"/>
          <w:szCs w:val="24"/>
        </w:rPr>
        <w:lastRenderedPageBreak/>
        <w:t xml:space="preserve">2. Тимофеев, Г.А. Теория механизмов и машин : учеб. пособие для вузов / Г. А. Тимофеев ; </w:t>
      </w:r>
      <w:proofErr w:type="spellStart"/>
      <w:r w:rsidRPr="00DD5A74">
        <w:rPr>
          <w:rFonts w:ascii="Times New Roman" w:hAnsi="Times New Roman" w:cs="Times New Roman"/>
          <w:color w:val="000000"/>
          <w:sz w:val="24"/>
          <w:szCs w:val="24"/>
        </w:rPr>
        <w:t>Моск</w:t>
      </w:r>
      <w:proofErr w:type="spellEnd"/>
      <w:r w:rsidRPr="00DD5A74">
        <w:rPr>
          <w:rFonts w:ascii="Times New Roman" w:hAnsi="Times New Roman" w:cs="Times New Roman"/>
          <w:color w:val="000000"/>
          <w:sz w:val="24"/>
          <w:szCs w:val="24"/>
        </w:rPr>
        <w:t xml:space="preserve">. </w:t>
      </w:r>
      <w:proofErr w:type="spellStart"/>
      <w:r w:rsidRPr="00DD5A74">
        <w:rPr>
          <w:rFonts w:ascii="Times New Roman" w:hAnsi="Times New Roman" w:cs="Times New Roman"/>
          <w:color w:val="000000"/>
          <w:sz w:val="24"/>
          <w:szCs w:val="24"/>
        </w:rPr>
        <w:t>гос</w:t>
      </w:r>
      <w:proofErr w:type="spellEnd"/>
      <w:r w:rsidRPr="00DD5A74">
        <w:rPr>
          <w:rFonts w:ascii="Times New Roman" w:hAnsi="Times New Roman" w:cs="Times New Roman"/>
          <w:color w:val="000000"/>
          <w:sz w:val="24"/>
          <w:szCs w:val="24"/>
        </w:rPr>
        <w:t xml:space="preserve">. </w:t>
      </w:r>
      <w:proofErr w:type="spellStart"/>
      <w:r w:rsidRPr="00DD5A74">
        <w:rPr>
          <w:rFonts w:ascii="Times New Roman" w:hAnsi="Times New Roman" w:cs="Times New Roman"/>
          <w:color w:val="000000"/>
          <w:sz w:val="24"/>
          <w:szCs w:val="24"/>
        </w:rPr>
        <w:t>техн</w:t>
      </w:r>
      <w:proofErr w:type="spellEnd"/>
      <w:r w:rsidRPr="00DD5A74">
        <w:rPr>
          <w:rFonts w:ascii="Times New Roman" w:hAnsi="Times New Roman" w:cs="Times New Roman"/>
          <w:color w:val="000000"/>
          <w:sz w:val="24"/>
          <w:szCs w:val="24"/>
        </w:rPr>
        <w:t xml:space="preserve">. ун-т им. Н.Э.Баумана. - 2-е изд., </w:t>
      </w:r>
      <w:proofErr w:type="spellStart"/>
      <w:r w:rsidRPr="00DD5A74">
        <w:rPr>
          <w:rFonts w:ascii="Times New Roman" w:hAnsi="Times New Roman" w:cs="Times New Roman"/>
          <w:color w:val="000000"/>
          <w:sz w:val="24"/>
          <w:szCs w:val="24"/>
        </w:rPr>
        <w:t>перераб</w:t>
      </w:r>
      <w:proofErr w:type="spellEnd"/>
      <w:r w:rsidRPr="00DD5A74">
        <w:rPr>
          <w:rFonts w:ascii="Times New Roman" w:hAnsi="Times New Roman" w:cs="Times New Roman"/>
          <w:color w:val="000000"/>
          <w:sz w:val="24"/>
          <w:szCs w:val="24"/>
        </w:rPr>
        <w:t xml:space="preserve">. и доп. - М. : </w:t>
      </w:r>
      <w:proofErr w:type="spellStart"/>
      <w:r w:rsidRPr="00DD5A74">
        <w:rPr>
          <w:rFonts w:ascii="Times New Roman" w:hAnsi="Times New Roman" w:cs="Times New Roman"/>
          <w:color w:val="000000"/>
          <w:sz w:val="24"/>
          <w:szCs w:val="24"/>
        </w:rPr>
        <w:t>Юрайт</w:t>
      </w:r>
      <w:proofErr w:type="spellEnd"/>
      <w:r w:rsidRPr="00DD5A74">
        <w:rPr>
          <w:rFonts w:ascii="Times New Roman" w:hAnsi="Times New Roman" w:cs="Times New Roman"/>
          <w:color w:val="000000"/>
          <w:sz w:val="24"/>
          <w:szCs w:val="24"/>
        </w:rPr>
        <w:t xml:space="preserve">, 2011. - 351с. : ил. - (Основы наук). - ISBN 978-5-9692-1104-9. - ISBN 978-5-9916-1137-4 </w:t>
      </w:r>
    </w:p>
    <w:p w:rsidR="0035679E" w:rsidRDefault="00DD5A74" w:rsidP="0035679E">
      <w:pPr>
        <w:jc w:val="both"/>
        <w:rPr>
          <w:rFonts w:ascii="Times New Roman" w:hAnsi="Times New Roman" w:cs="Times New Roman"/>
          <w:color w:val="000000"/>
          <w:sz w:val="24"/>
          <w:szCs w:val="24"/>
        </w:rPr>
      </w:pPr>
      <w:r w:rsidRPr="00DD5A74">
        <w:rPr>
          <w:rFonts w:ascii="Times New Roman" w:hAnsi="Times New Roman" w:cs="Times New Roman"/>
          <w:color w:val="000000"/>
          <w:sz w:val="24"/>
          <w:szCs w:val="24"/>
        </w:rPr>
        <w:t xml:space="preserve">3. Теория механизмов и машин : учебник для вузов / В.В. Волков [и др.]. - Старый Оскол : ТНТ, 2017. - 328с. : ил. - ISBN 978-5-94178-473-8 </w:t>
      </w:r>
    </w:p>
    <w:p w:rsidR="004F664A" w:rsidRPr="00AC161D" w:rsidRDefault="004F664A" w:rsidP="004F664A">
      <w:pPr>
        <w:rPr>
          <w:rFonts w:ascii="Times New Roman" w:hAnsi="Times New Roman" w:cs="Times New Roman"/>
          <w:color w:val="000000"/>
          <w:sz w:val="24"/>
          <w:szCs w:val="24"/>
        </w:rPr>
      </w:pPr>
      <w:r>
        <w:rPr>
          <w:rFonts w:ascii="Times New Roman" w:hAnsi="Times New Roman" w:cs="Times New Roman"/>
          <w:color w:val="000000"/>
          <w:sz w:val="24"/>
          <w:szCs w:val="24"/>
        </w:rPr>
        <w:t>4</w:t>
      </w:r>
      <w:r w:rsidRPr="00AC161D">
        <w:rPr>
          <w:rFonts w:ascii="Times New Roman" w:hAnsi="Times New Roman" w:cs="Times New Roman"/>
          <w:color w:val="000000"/>
          <w:sz w:val="24"/>
          <w:szCs w:val="24"/>
        </w:rPr>
        <w:t>.</w:t>
      </w:r>
      <w:r w:rsidR="003979EF">
        <w:rPr>
          <w:rFonts w:ascii="Times New Roman" w:hAnsi="Times New Roman" w:cs="Times New Roman"/>
          <w:color w:val="000000"/>
          <w:sz w:val="24"/>
          <w:szCs w:val="24"/>
        </w:rPr>
        <w:t xml:space="preserve"> </w:t>
      </w:r>
      <w:r w:rsidRPr="00AC161D">
        <w:rPr>
          <w:rFonts w:ascii="Times New Roman" w:hAnsi="Times New Roman" w:cs="Times New Roman"/>
          <w:color w:val="000000"/>
          <w:sz w:val="24"/>
          <w:szCs w:val="24"/>
        </w:rPr>
        <w:t xml:space="preserve"> Методические указания по изучению дисциплины «Механика.»/ О.А.Хохлова , Н.Н.Корнеева – Астрахань,  2015.– 83 с. [Электронный ресурс, образовательный портал АГТУ]- http://portal.astu.org/course/view.php?id</w:t>
      </w:r>
    </w:p>
    <w:p w:rsidR="0035679E" w:rsidRPr="0035679E" w:rsidRDefault="0035679E" w:rsidP="0035679E">
      <w:pPr>
        <w:jc w:val="both"/>
        <w:rPr>
          <w:rFonts w:ascii="Times New Roman" w:hAnsi="Times New Roman" w:cs="Times New Roman"/>
          <w:sz w:val="24"/>
          <w:szCs w:val="24"/>
        </w:rPr>
      </w:pPr>
      <w:r w:rsidRPr="0035679E">
        <w:rPr>
          <w:rFonts w:ascii="Times New Roman" w:hAnsi="Times New Roman" w:cs="Times New Roman"/>
          <w:b/>
          <w:sz w:val="24"/>
          <w:szCs w:val="24"/>
        </w:rPr>
        <w:t>ТЕМА 5:</w:t>
      </w:r>
      <w:r w:rsidRPr="0035679E">
        <w:rPr>
          <w:rFonts w:ascii="Times New Roman" w:hAnsi="Times New Roman" w:cs="Times New Roman"/>
          <w:color w:val="000000"/>
          <w:sz w:val="24"/>
          <w:szCs w:val="24"/>
        </w:rPr>
        <w:t xml:space="preserve"> </w:t>
      </w:r>
      <w:r w:rsidRPr="0035679E">
        <w:rPr>
          <w:rFonts w:ascii="Times New Roman" w:hAnsi="Times New Roman" w:cs="Times New Roman"/>
          <w:sz w:val="24"/>
          <w:szCs w:val="24"/>
        </w:rPr>
        <w:t xml:space="preserve"> </w:t>
      </w:r>
      <w:r w:rsidRPr="0035679E">
        <w:rPr>
          <w:rFonts w:ascii="Times New Roman" w:hAnsi="Times New Roman" w:cs="Times New Roman"/>
          <w:color w:val="000000"/>
          <w:sz w:val="24"/>
          <w:szCs w:val="24"/>
        </w:rPr>
        <w:t xml:space="preserve">Общие методы синтеза механизмов: рычажных, кулачковых, зубчатых с высшими кинематическими парами. Кинематический синтез кулачковых механизмов. Кинематический синтез и анализ зубчатых механизмов. Кинематика планетарных передач, картины линейных и угловых скоростей . </w:t>
      </w:r>
    </w:p>
    <w:p w:rsidR="0035679E" w:rsidRPr="0035679E" w:rsidRDefault="0035679E" w:rsidP="0035679E">
      <w:pPr>
        <w:jc w:val="both"/>
        <w:rPr>
          <w:rFonts w:ascii="Times New Roman" w:hAnsi="Times New Roman" w:cs="Times New Roman"/>
          <w:b/>
          <w:sz w:val="24"/>
          <w:szCs w:val="24"/>
        </w:rPr>
      </w:pPr>
      <w:r w:rsidRPr="0035679E">
        <w:rPr>
          <w:rFonts w:ascii="Times New Roman" w:hAnsi="Times New Roman" w:cs="Times New Roman"/>
          <w:b/>
          <w:sz w:val="24"/>
          <w:szCs w:val="24"/>
        </w:rPr>
        <w:t>Задание 1. Контрольная работа 2</w:t>
      </w:r>
      <w:r>
        <w:rPr>
          <w:rFonts w:ascii="Times New Roman" w:hAnsi="Times New Roman" w:cs="Times New Roman"/>
          <w:b/>
          <w:sz w:val="24"/>
          <w:szCs w:val="24"/>
        </w:rPr>
        <w:t xml:space="preserve"> Определить передаточное отношение зубчатого механизма </w:t>
      </w:r>
      <w:r w:rsidR="005F4BBB">
        <w:rPr>
          <w:rFonts w:ascii="Times New Roman" w:hAnsi="Times New Roman" w:cs="Times New Roman"/>
          <w:b/>
          <w:sz w:val="24"/>
          <w:szCs w:val="24"/>
        </w:rPr>
        <w:t xml:space="preserve">аналитическим и графическим </w:t>
      </w:r>
      <w:r>
        <w:rPr>
          <w:rFonts w:ascii="Times New Roman" w:hAnsi="Times New Roman" w:cs="Times New Roman"/>
          <w:b/>
          <w:sz w:val="24"/>
          <w:szCs w:val="24"/>
        </w:rPr>
        <w:t>метод</w:t>
      </w:r>
      <w:r w:rsidR="005F4BBB">
        <w:rPr>
          <w:rFonts w:ascii="Times New Roman" w:hAnsi="Times New Roman" w:cs="Times New Roman"/>
          <w:b/>
          <w:sz w:val="24"/>
          <w:szCs w:val="24"/>
        </w:rPr>
        <w:t>ами.</w:t>
      </w:r>
    </w:p>
    <w:p w:rsidR="0035679E" w:rsidRPr="0035679E" w:rsidRDefault="0035679E" w:rsidP="0035679E">
      <w:pPr>
        <w:jc w:val="both"/>
        <w:rPr>
          <w:rFonts w:ascii="Times New Roman" w:hAnsi="Times New Roman" w:cs="Times New Roman"/>
          <w:color w:val="000000"/>
          <w:sz w:val="24"/>
          <w:szCs w:val="24"/>
        </w:rPr>
      </w:pPr>
      <w:r w:rsidRPr="0035679E">
        <w:rPr>
          <w:rFonts w:ascii="Times New Roman" w:hAnsi="Times New Roman" w:cs="Times New Roman"/>
          <w:b/>
          <w:sz w:val="24"/>
          <w:szCs w:val="24"/>
        </w:rPr>
        <w:t>Пример:</w:t>
      </w:r>
      <w:r w:rsidRPr="0035679E">
        <w:rPr>
          <w:rFonts w:ascii="Times New Roman" w:hAnsi="Times New Roman" w:cs="Times New Roman"/>
          <w:b/>
          <w:bCs/>
          <w:color w:val="000000"/>
          <w:sz w:val="24"/>
          <w:szCs w:val="24"/>
        </w:rPr>
        <w:t xml:space="preserve">  </w:t>
      </w:r>
      <w:r w:rsidRPr="0035679E">
        <w:rPr>
          <w:rFonts w:ascii="Times New Roman" w:hAnsi="Times New Roman" w:cs="Times New Roman"/>
          <w:bCs/>
          <w:color w:val="000000"/>
          <w:sz w:val="24"/>
          <w:szCs w:val="24"/>
        </w:rPr>
        <w:t>Двухрядный механизм с одним внутренним и одним внешним зацеплением.</w:t>
      </w:r>
    </w:p>
    <w:p w:rsidR="0035679E" w:rsidRPr="0035679E" w:rsidRDefault="0035679E" w:rsidP="0035679E">
      <w:pPr>
        <w:pStyle w:val="a7"/>
        <w:rPr>
          <w:color w:val="000000"/>
        </w:rPr>
      </w:pPr>
      <w:r w:rsidRPr="0035679E">
        <w:rPr>
          <w:color w:val="000000"/>
        </w:rPr>
        <w:t>Дано: Кинематическая схема механизма - </w:t>
      </w:r>
      <w:proofErr w:type="spellStart"/>
      <w:r w:rsidRPr="0035679E">
        <w:rPr>
          <w:b/>
          <w:bCs/>
          <w:color w:val="000000"/>
        </w:rPr>
        <w:t>ri</w:t>
      </w:r>
      <w:proofErr w:type="spellEnd"/>
      <w:r w:rsidRPr="0035679E">
        <w:rPr>
          <w:b/>
          <w:bCs/>
          <w:color w:val="000000"/>
        </w:rPr>
        <w:t> </w:t>
      </w:r>
      <w:r w:rsidRPr="0035679E">
        <w:rPr>
          <w:color w:val="000000"/>
        </w:rPr>
        <w:t>, числа зубьев колес - </w:t>
      </w:r>
      <w:proofErr w:type="spellStart"/>
      <w:r w:rsidRPr="0035679E">
        <w:rPr>
          <w:b/>
          <w:bCs/>
          <w:color w:val="000000"/>
        </w:rPr>
        <w:t>zi</w:t>
      </w:r>
      <w:proofErr w:type="spellEnd"/>
      <w:r w:rsidRPr="0035679E">
        <w:rPr>
          <w:b/>
          <w:bCs/>
          <w:color w:val="000000"/>
        </w:rPr>
        <w:t>.</w:t>
      </w:r>
      <w:r w:rsidRPr="0035679E">
        <w:rPr>
          <w:color w:val="000000"/>
        </w:rPr>
        <w:t>  Определить: Передаточное отношение механизма - ?</w:t>
      </w:r>
    </w:p>
    <w:p w:rsidR="00DD5A74" w:rsidRPr="0035679E" w:rsidRDefault="00DD5A74" w:rsidP="00DD5A74">
      <w:pPr>
        <w:jc w:val="both"/>
        <w:rPr>
          <w:rFonts w:ascii="Times New Roman" w:hAnsi="Times New Roman" w:cs="Times New Roman"/>
          <w:sz w:val="24"/>
          <w:szCs w:val="24"/>
        </w:rPr>
      </w:pPr>
    </w:p>
    <w:p w:rsidR="00DD5A74" w:rsidRPr="0035679E" w:rsidRDefault="005F4BBB" w:rsidP="00DD5A74">
      <w:pPr>
        <w:spacing w:line="216" w:lineRule="auto"/>
        <w:jc w:val="both"/>
        <w:rPr>
          <w:rFonts w:ascii="Times New Roman" w:hAnsi="Times New Roman" w:cs="Times New Roman"/>
          <w:sz w:val="24"/>
          <w:szCs w:val="24"/>
        </w:rPr>
      </w:pPr>
      <w:r>
        <w:rPr>
          <w:b/>
          <w:noProof/>
          <w:lang w:eastAsia="ru-RU"/>
        </w:rPr>
        <w:drawing>
          <wp:inline distT="0" distB="0" distL="0" distR="0">
            <wp:extent cx="4186555" cy="1575435"/>
            <wp:effectExtent l="19050" t="0" r="4445" b="0"/>
            <wp:docPr id="40" name="Рисунок 11" descr="http://tmm-umk.bmstu.ru/lectures/lect_15/15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tmm-umk.bmstu.ru/lectures/lect_15/15_6.gif"/>
                    <pic:cNvPicPr>
                      <a:picLocks noChangeAspect="1" noChangeArrowheads="1"/>
                    </pic:cNvPicPr>
                  </pic:nvPicPr>
                  <pic:blipFill>
                    <a:blip r:embed="rId31"/>
                    <a:srcRect/>
                    <a:stretch>
                      <a:fillRect/>
                    </a:stretch>
                  </pic:blipFill>
                  <pic:spPr bwMode="auto">
                    <a:xfrm>
                      <a:off x="0" y="0"/>
                      <a:ext cx="4186555" cy="1575435"/>
                    </a:xfrm>
                    <a:prstGeom prst="rect">
                      <a:avLst/>
                    </a:prstGeom>
                    <a:noFill/>
                    <a:ln w="9525">
                      <a:noFill/>
                      <a:miter lim="800000"/>
                      <a:headEnd/>
                      <a:tailEnd/>
                    </a:ln>
                  </pic:spPr>
                </pic:pic>
              </a:graphicData>
            </a:graphic>
          </wp:inline>
        </w:drawing>
      </w:r>
    </w:p>
    <w:p w:rsidR="005F4BBB" w:rsidRPr="00266050" w:rsidRDefault="005F4BBB" w:rsidP="005F4BBB">
      <w:pPr>
        <w:pStyle w:val="a7"/>
        <w:jc w:val="center"/>
        <w:rPr>
          <w:color w:val="000000"/>
        </w:rPr>
      </w:pPr>
      <w:r w:rsidRPr="00266050">
        <w:rPr>
          <w:b/>
          <w:bCs/>
          <w:i/>
          <w:iCs/>
          <w:color w:val="000000"/>
        </w:rPr>
        <w:t>Аналитическое определение передаточного отношения.</w:t>
      </w:r>
    </w:p>
    <w:p w:rsidR="005F4BBB" w:rsidRPr="00266050" w:rsidRDefault="005F4BBB" w:rsidP="005F4BBB">
      <w:pPr>
        <w:pStyle w:val="a7"/>
        <w:rPr>
          <w:color w:val="000000"/>
        </w:rPr>
      </w:pPr>
      <w:r w:rsidRPr="00266050">
        <w:rPr>
          <w:color w:val="000000"/>
        </w:rPr>
        <w:t>В планетарном редукторе на звене </w:t>
      </w:r>
      <w:r w:rsidRPr="00266050">
        <w:rPr>
          <w:b/>
          <w:bCs/>
          <w:color w:val="000000"/>
        </w:rPr>
        <w:t>2</w:t>
      </w:r>
      <w:r w:rsidRPr="00266050">
        <w:rPr>
          <w:color w:val="000000"/>
        </w:rPr>
        <w:t> нарезаны два зубчатых венца:</w:t>
      </w:r>
    </w:p>
    <w:p w:rsidR="005F4BBB" w:rsidRPr="00266050" w:rsidRDefault="005F4BBB" w:rsidP="005F4BBB">
      <w:pPr>
        <w:pStyle w:val="a7"/>
        <w:rPr>
          <w:color w:val="000000"/>
        </w:rPr>
      </w:pPr>
      <w:r w:rsidRPr="00266050">
        <w:rPr>
          <w:b/>
          <w:bCs/>
          <w:color w:val="000000"/>
        </w:rPr>
        <w:t>z2</w:t>
      </w:r>
      <w:r w:rsidRPr="00266050">
        <w:rPr>
          <w:color w:val="000000"/>
        </w:rPr>
        <w:t> , который зацепляется с зубчатым венцом </w:t>
      </w:r>
      <w:r w:rsidRPr="00266050">
        <w:rPr>
          <w:b/>
          <w:bCs/>
          <w:color w:val="000000"/>
        </w:rPr>
        <w:t>z1</w:t>
      </w:r>
      <w:r w:rsidRPr="00266050">
        <w:rPr>
          <w:color w:val="000000"/>
        </w:rPr>
        <w:t> звена </w:t>
      </w:r>
      <w:r w:rsidRPr="00266050">
        <w:rPr>
          <w:b/>
          <w:bCs/>
          <w:color w:val="000000"/>
        </w:rPr>
        <w:t>1</w:t>
      </w:r>
      <w:r w:rsidRPr="00266050">
        <w:rPr>
          <w:color w:val="000000"/>
        </w:rPr>
        <w:t>;</w:t>
      </w:r>
    </w:p>
    <w:p w:rsidR="005F4BBB" w:rsidRPr="00266050" w:rsidRDefault="005F4BBB" w:rsidP="005F4BBB">
      <w:pPr>
        <w:pStyle w:val="a7"/>
        <w:rPr>
          <w:color w:val="000000"/>
        </w:rPr>
      </w:pPr>
      <w:r w:rsidRPr="00266050">
        <w:rPr>
          <w:b/>
          <w:bCs/>
          <w:color w:val="000000"/>
        </w:rPr>
        <w:t>z3</w:t>
      </w:r>
      <w:r w:rsidRPr="00266050">
        <w:rPr>
          <w:color w:val="000000"/>
        </w:rPr>
        <w:t> , который зацепляется с внутренним зубчатыми венцом </w:t>
      </w:r>
      <w:r w:rsidRPr="00266050">
        <w:rPr>
          <w:b/>
          <w:bCs/>
          <w:color w:val="000000"/>
        </w:rPr>
        <w:t>z4</w:t>
      </w:r>
      <w:r w:rsidRPr="00266050">
        <w:rPr>
          <w:color w:val="000000"/>
        </w:rPr>
        <w:t> звена </w:t>
      </w:r>
      <w:r w:rsidRPr="00266050">
        <w:rPr>
          <w:b/>
          <w:bCs/>
          <w:color w:val="000000"/>
        </w:rPr>
        <w:t>3</w:t>
      </w:r>
      <w:r w:rsidRPr="00266050">
        <w:rPr>
          <w:color w:val="000000"/>
        </w:rPr>
        <w:t>.</w:t>
      </w:r>
    </w:p>
    <w:p w:rsidR="005F4BBB" w:rsidRPr="00266050" w:rsidRDefault="005F4BBB" w:rsidP="005F4BBB">
      <w:pPr>
        <w:pStyle w:val="a7"/>
        <w:rPr>
          <w:color w:val="000000"/>
        </w:rPr>
      </w:pPr>
      <w:r w:rsidRPr="00266050">
        <w:rPr>
          <w:color w:val="000000"/>
        </w:rPr>
        <w:t>По формуле Виллиса отношение угловых скоростей звеньев для внешнего зацепления колес </w:t>
      </w:r>
      <w:r w:rsidRPr="00266050">
        <w:rPr>
          <w:b/>
          <w:bCs/>
          <w:color w:val="000000"/>
        </w:rPr>
        <w:t>z2</w:t>
      </w:r>
      <w:r w:rsidRPr="00266050">
        <w:rPr>
          <w:color w:val="000000"/>
        </w:rPr>
        <w:t> и </w:t>
      </w:r>
      <w:r w:rsidRPr="00266050">
        <w:rPr>
          <w:b/>
          <w:bCs/>
          <w:color w:val="000000"/>
        </w:rPr>
        <w:t>z1</w:t>
      </w:r>
    </w:p>
    <w:p w:rsidR="005F4BBB" w:rsidRPr="00266050" w:rsidRDefault="005F4BBB" w:rsidP="005F4BBB">
      <w:pPr>
        <w:pStyle w:val="a7"/>
        <w:jc w:val="center"/>
        <w:rPr>
          <w:color w:val="000000"/>
        </w:rPr>
      </w:pPr>
      <w:r>
        <w:rPr>
          <w:noProof/>
          <w:color w:val="000000"/>
        </w:rPr>
        <w:drawing>
          <wp:inline distT="0" distB="0" distL="0" distR="0">
            <wp:extent cx="1795780" cy="297180"/>
            <wp:effectExtent l="0" t="0" r="0" b="0"/>
            <wp:docPr id="43" name="Рисунок 14" descr="http://tmm-umk.bmstu.ru/lectures/lect_15/n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tmm-umk.bmstu.ru/lectures/lect_15/n5.gif"/>
                    <pic:cNvPicPr>
                      <a:picLocks noChangeAspect="1" noChangeArrowheads="1"/>
                    </pic:cNvPicPr>
                  </pic:nvPicPr>
                  <pic:blipFill>
                    <a:blip r:embed="rId32"/>
                    <a:srcRect/>
                    <a:stretch>
                      <a:fillRect/>
                    </a:stretch>
                  </pic:blipFill>
                  <pic:spPr bwMode="auto">
                    <a:xfrm>
                      <a:off x="0" y="0"/>
                      <a:ext cx="1795780" cy="297180"/>
                    </a:xfrm>
                    <a:prstGeom prst="rect">
                      <a:avLst/>
                    </a:prstGeom>
                    <a:noFill/>
                    <a:ln w="9525">
                      <a:noFill/>
                      <a:miter lim="800000"/>
                      <a:headEnd/>
                      <a:tailEnd/>
                    </a:ln>
                  </pic:spPr>
                </pic:pic>
              </a:graphicData>
            </a:graphic>
          </wp:inline>
        </w:drawing>
      </w:r>
    </w:p>
    <w:p w:rsidR="005F4BBB" w:rsidRPr="00266050" w:rsidRDefault="005F4BBB" w:rsidP="005F4BBB">
      <w:pPr>
        <w:pStyle w:val="a7"/>
        <w:rPr>
          <w:color w:val="000000"/>
        </w:rPr>
      </w:pPr>
      <w:r w:rsidRPr="00266050">
        <w:rPr>
          <w:color w:val="000000"/>
        </w:rPr>
        <w:t>для внутреннего зацепления колес </w:t>
      </w:r>
      <w:r w:rsidRPr="00266050">
        <w:rPr>
          <w:b/>
          <w:bCs/>
          <w:color w:val="000000"/>
        </w:rPr>
        <w:t>z4 </w:t>
      </w:r>
      <w:r w:rsidRPr="00266050">
        <w:rPr>
          <w:color w:val="000000"/>
        </w:rPr>
        <w:t>и </w:t>
      </w:r>
      <w:r w:rsidRPr="00266050">
        <w:rPr>
          <w:b/>
          <w:bCs/>
          <w:color w:val="000000"/>
        </w:rPr>
        <w:t>z3</w:t>
      </w:r>
    </w:p>
    <w:p w:rsidR="005F4BBB" w:rsidRPr="00266050" w:rsidRDefault="005F4BBB" w:rsidP="005F4BBB">
      <w:pPr>
        <w:pStyle w:val="a7"/>
        <w:jc w:val="center"/>
        <w:rPr>
          <w:color w:val="000000"/>
        </w:rPr>
      </w:pPr>
      <w:r>
        <w:rPr>
          <w:noProof/>
          <w:color w:val="000000"/>
        </w:rPr>
        <w:lastRenderedPageBreak/>
        <w:drawing>
          <wp:inline distT="0" distB="0" distL="0" distR="0">
            <wp:extent cx="1663700" cy="187325"/>
            <wp:effectExtent l="0" t="0" r="0" b="0"/>
            <wp:docPr id="44" name="Рисунок 15" descr="http://tmm-umk.bmstu.ru/lectures/lect_15/n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tmm-umk.bmstu.ru/lectures/lect_15/n17.gif"/>
                    <pic:cNvPicPr>
                      <a:picLocks noChangeAspect="1" noChangeArrowheads="1"/>
                    </pic:cNvPicPr>
                  </pic:nvPicPr>
                  <pic:blipFill>
                    <a:blip r:embed="rId33"/>
                    <a:srcRect/>
                    <a:stretch>
                      <a:fillRect/>
                    </a:stretch>
                  </pic:blipFill>
                  <pic:spPr bwMode="auto">
                    <a:xfrm>
                      <a:off x="0" y="0"/>
                      <a:ext cx="1663700" cy="187325"/>
                    </a:xfrm>
                    <a:prstGeom prst="rect">
                      <a:avLst/>
                    </a:prstGeom>
                    <a:noFill/>
                    <a:ln w="9525">
                      <a:noFill/>
                      <a:miter lim="800000"/>
                      <a:headEnd/>
                      <a:tailEnd/>
                    </a:ln>
                  </pic:spPr>
                </pic:pic>
              </a:graphicData>
            </a:graphic>
          </wp:inline>
        </w:drawing>
      </w:r>
    </w:p>
    <w:p w:rsidR="005F4BBB" w:rsidRPr="00266050" w:rsidRDefault="005F4BBB" w:rsidP="005F4BBB">
      <w:pPr>
        <w:pStyle w:val="a7"/>
        <w:rPr>
          <w:color w:val="000000"/>
        </w:rPr>
      </w:pPr>
      <w:r w:rsidRPr="00266050">
        <w:rPr>
          <w:color w:val="000000"/>
        </w:rPr>
        <w:t>Перемножим правые и левые части этих уравнений и получим</w:t>
      </w:r>
    </w:p>
    <w:p w:rsidR="005F4BBB" w:rsidRPr="00266050" w:rsidRDefault="005F4BBB" w:rsidP="005F4BBB">
      <w:pPr>
        <w:pStyle w:val="a7"/>
        <w:jc w:val="center"/>
        <w:rPr>
          <w:color w:val="000000"/>
        </w:rPr>
      </w:pPr>
      <w:r>
        <w:rPr>
          <w:noProof/>
          <w:color w:val="000000"/>
        </w:rPr>
        <w:drawing>
          <wp:inline distT="0" distB="0" distL="0" distR="0">
            <wp:extent cx="3569335" cy="495935"/>
            <wp:effectExtent l="19050" t="0" r="0" b="0"/>
            <wp:docPr id="45" name="Рисунок 16" descr="http://tmm-umk.bmstu.ru/lectures/lect_15/n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tmm-umk.bmstu.ru/lectures/lect_15/n7.gif"/>
                    <pic:cNvPicPr>
                      <a:picLocks noChangeAspect="1" noChangeArrowheads="1"/>
                    </pic:cNvPicPr>
                  </pic:nvPicPr>
                  <pic:blipFill>
                    <a:blip r:embed="rId34"/>
                    <a:srcRect l="-826" t="54025"/>
                    <a:stretch>
                      <a:fillRect/>
                    </a:stretch>
                  </pic:blipFill>
                  <pic:spPr bwMode="auto">
                    <a:xfrm>
                      <a:off x="0" y="0"/>
                      <a:ext cx="3569335" cy="495935"/>
                    </a:xfrm>
                    <a:prstGeom prst="rect">
                      <a:avLst/>
                    </a:prstGeom>
                    <a:noFill/>
                    <a:ln w="9525">
                      <a:noFill/>
                      <a:miter lim="800000"/>
                      <a:headEnd/>
                      <a:tailEnd/>
                    </a:ln>
                  </pic:spPr>
                </pic:pic>
              </a:graphicData>
            </a:graphic>
          </wp:inline>
        </w:drawing>
      </w:r>
    </w:p>
    <w:p w:rsidR="005F4BBB" w:rsidRPr="00266050" w:rsidRDefault="005F4BBB" w:rsidP="005F4BBB">
      <w:pPr>
        <w:pStyle w:val="a7"/>
        <w:jc w:val="center"/>
        <w:rPr>
          <w:color w:val="000000"/>
        </w:rPr>
      </w:pPr>
      <w:r w:rsidRPr="00266050">
        <w:rPr>
          <w:b/>
          <w:bCs/>
          <w:i/>
          <w:iCs/>
          <w:color w:val="000000"/>
        </w:rPr>
        <w:t>Графическое определение передаточного отношения.</w:t>
      </w:r>
    </w:p>
    <w:p w:rsidR="005F4BBB" w:rsidRPr="00266050" w:rsidRDefault="005F4BBB" w:rsidP="005F4BBB">
      <w:pPr>
        <w:pStyle w:val="a7"/>
        <w:spacing w:line="276" w:lineRule="auto"/>
        <w:rPr>
          <w:color w:val="000000"/>
        </w:rPr>
      </w:pPr>
      <w:r w:rsidRPr="00266050">
        <w:rPr>
          <w:color w:val="000000"/>
        </w:rPr>
        <w:t>В системе координат </w:t>
      </w:r>
      <w:r w:rsidRPr="00266050">
        <w:rPr>
          <w:b/>
          <w:bCs/>
          <w:color w:val="000000"/>
        </w:rPr>
        <w:t>ri0V</w:t>
      </w:r>
      <w:r w:rsidRPr="00266050">
        <w:rPr>
          <w:color w:val="000000"/>
        </w:rPr>
        <w:t> построим треугольники распределения линейных скоростей звеньев. Для этого из точки </w:t>
      </w:r>
      <w:r w:rsidRPr="00266050">
        <w:rPr>
          <w:b/>
          <w:bCs/>
          <w:color w:val="000000"/>
        </w:rPr>
        <w:t>А</w:t>
      </w:r>
      <w:r w:rsidRPr="00266050">
        <w:rPr>
          <w:color w:val="000000"/>
        </w:rPr>
        <w:t> с ординатой </w:t>
      </w:r>
      <w:r w:rsidRPr="00266050">
        <w:rPr>
          <w:b/>
          <w:bCs/>
          <w:color w:val="000000"/>
        </w:rPr>
        <w:t>r1</w:t>
      </w:r>
      <w:r w:rsidRPr="00266050">
        <w:rPr>
          <w:color w:val="000000"/>
        </w:rPr>
        <w:t> в выбранном произвольном масштабе </w:t>
      </w:r>
      <w:r w:rsidRPr="00266050">
        <w:rPr>
          <w:rFonts w:ascii="Symbol" w:hAnsi="Symbol"/>
          <w:b/>
          <w:bCs/>
          <w:color w:val="000000"/>
        </w:rPr>
        <w:t></w:t>
      </w:r>
      <w:r w:rsidRPr="00266050">
        <w:rPr>
          <w:b/>
          <w:bCs/>
          <w:color w:val="000000"/>
        </w:rPr>
        <w:t>V, мм/м</w:t>
      </w:r>
      <w:r w:rsidRPr="00266050">
        <w:rPr>
          <w:rFonts w:ascii="Symbol" w:hAnsi="Symbol"/>
          <w:b/>
          <w:bCs/>
          <w:color w:val="000000"/>
        </w:rPr>
        <w:t></w:t>
      </w:r>
      <w:r w:rsidRPr="00266050">
        <w:rPr>
          <w:b/>
          <w:bCs/>
          <w:color w:val="000000"/>
        </w:rPr>
        <w:t>с-1</w:t>
      </w:r>
      <w:r w:rsidRPr="00266050">
        <w:rPr>
          <w:color w:val="000000"/>
        </w:rPr>
        <w:t> отложим отрезок </w:t>
      </w:r>
      <w:proofErr w:type="spellStart"/>
      <w:r w:rsidRPr="00266050">
        <w:rPr>
          <w:b/>
          <w:bCs/>
          <w:color w:val="000000"/>
        </w:rPr>
        <w:t>a</w:t>
      </w:r>
      <w:proofErr w:type="spellEnd"/>
      <w:r w:rsidRPr="00266050">
        <w:rPr>
          <w:b/>
          <w:bCs/>
          <w:color w:val="000000"/>
        </w:rPr>
        <w:t xml:space="preserve"> </w:t>
      </w:r>
      <w:proofErr w:type="spellStart"/>
      <w:r w:rsidRPr="00266050">
        <w:rPr>
          <w:b/>
          <w:bCs/>
          <w:color w:val="000000"/>
        </w:rPr>
        <w:t>a</w:t>
      </w:r>
      <w:proofErr w:type="spellEnd"/>
      <w:r w:rsidRPr="00266050">
        <w:rPr>
          <w:b/>
          <w:bCs/>
          <w:color w:val="000000"/>
        </w:rPr>
        <w:t>'</w:t>
      </w:r>
      <w:r w:rsidRPr="00266050">
        <w:rPr>
          <w:color w:val="000000"/>
        </w:rPr>
        <w:t>. Через конец этого отрезка и начало координат проведем прямую, которая определит распределение скоростей для точек звена </w:t>
      </w:r>
      <w:r w:rsidRPr="00266050">
        <w:rPr>
          <w:b/>
          <w:bCs/>
          <w:color w:val="000000"/>
        </w:rPr>
        <w:t>1</w:t>
      </w:r>
      <w:r w:rsidRPr="00266050">
        <w:rPr>
          <w:color w:val="000000"/>
        </w:rPr>
        <w:t>, лежащих на оси</w:t>
      </w:r>
      <w:r w:rsidRPr="00266050">
        <w:rPr>
          <w:b/>
          <w:bCs/>
          <w:color w:val="000000"/>
        </w:rPr>
        <w:t> </w:t>
      </w:r>
      <w:proofErr w:type="spellStart"/>
      <w:r w:rsidRPr="00266050">
        <w:rPr>
          <w:b/>
          <w:bCs/>
          <w:color w:val="000000"/>
        </w:rPr>
        <w:t>ri</w:t>
      </w:r>
      <w:proofErr w:type="spellEnd"/>
      <w:r w:rsidRPr="00266050">
        <w:rPr>
          <w:b/>
          <w:bCs/>
          <w:color w:val="000000"/>
        </w:rPr>
        <w:t>.</w:t>
      </w:r>
      <w:r w:rsidRPr="00266050">
        <w:rPr>
          <w:color w:val="000000"/>
        </w:rPr>
        <w:t> Эта прямая образует с осью </w:t>
      </w:r>
      <w:proofErr w:type="spellStart"/>
      <w:r w:rsidRPr="00266050">
        <w:rPr>
          <w:b/>
          <w:bCs/>
          <w:color w:val="000000"/>
        </w:rPr>
        <w:t>ri</w:t>
      </w:r>
      <w:proofErr w:type="spellEnd"/>
      <w:r w:rsidRPr="00266050">
        <w:rPr>
          <w:b/>
          <w:bCs/>
          <w:color w:val="000000"/>
        </w:rPr>
        <w:t> </w:t>
      </w:r>
      <w:r w:rsidRPr="00266050">
        <w:rPr>
          <w:color w:val="000000"/>
        </w:rPr>
        <w:t>угол </w:t>
      </w:r>
      <w:r w:rsidRPr="00266050">
        <w:rPr>
          <w:rFonts w:ascii="Symbol" w:hAnsi="Symbol"/>
          <w:b/>
          <w:bCs/>
          <w:color w:val="000000"/>
        </w:rPr>
        <w:t></w:t>
      </w:r>
      <w:r w:rsidRPr="00266050">
        <w:rPr>
          <w:b/>
          <w:bCs/>
          <w:color w:val="000000"/>
        </w:rPr>
        <w:t>1</w:t>
      </w:r>
      <w:r w:rsidRPr="00266050">
        <w:rPr>
          <w:color w:val="000000"/>
        </w:rPr>
        <w:t>. Так как в точке с скорости звеньев </w:t>
      </w:r>
      <w:r w:rsidRPr="00266050">
        <w:rPr>
          <w:b/>
          <w:bCs/>
          <w:color w:val="000000"/>
        </w:rPr>
        <w:t>2</w:t>
      </w:r>
      <w:r w:rsidRPr="00266050">
        <w:rPr>
          <w:color w:val="000000"/>
        </w:rPr>
        <w:t> и </w:t>
      </w:r>
      <w:r w:rsidRPr="00266050">
        <w:rPr>
          <w:b/>
          <w:bCs/>
          <w:color w:val="000000"/>
        </w:rPr>
        <w:t>3</w:t>
      </w:r>
      <w:r w:rsidRPr="00266050">
        <w:rPr>
          <w:color w:val="000000"/>
        </w:rPr>
        <w:t xml:space="preserve"> равны между собой и равны нулю, то соединяя точку с </w:t>
      </w:r>
      <w:proofErr w:type="spellStart"/>
      <w:r w:rsidRPr="00266050">
        <w:rPr>
          <w:color w:val="000000"/>
        </w:rPr>
        <w:t>с</w:t>
      </w:r>
      <w:proofErr w:type="spellEnd"/>
      <w:r w:rsidRPr="00266050">
        <w:rPr>
          <w:color w:val="000000"/>
        </w:rPr>
        <w:t xml:space="preserve"> прямой с точкой </w:t>
      </w:r>
      <w:proofErr w:type="spellStart"/>
      <w:r w:rsidRPr="00266050">
        <w:rPr>
          <w:b/>
          <w:bCs/>
          <w:color w:val="000000"/>
        </w:rPr>
        <w:t>a</w:t>
      </w:r>
      <w:proofErr w:type="spellEnd"/>
      <w:r w:rsidRPr="00266050">
        <w:rPr>
          <w:b/>
          <w:bCs/>
          <w:color w:val="000000"/>
        </w:rPr>
        <w:t>'</w:t>
      </w:r>
      <w:r w:rsidRPr="00266050">
        <w:rPr>
          <w:color w:val="000000"/>
        </w:rPr>
        <w:t>, получим линию распределения скоростей для звена 2. Так как точка принадлежит звеньям </w:t>
      </w:r>
      <w:r w:rsidRPr="00266050">
        <w:rPr>
          <w:b/>
          <w:bCs/>
          <w:color w:val="000000"/>
        </w:rPr>
        <w:t>2 </w:t>
      </w:r>
      <w:r w:rsidRPr="00266050">
        <w:rPr>
          <w:color w:val="000000"/>
        </w:rPr>
        <w:t>и </w:t>
      </w:r>
      <w:proofErr w:type="spellStart"/>
      <w:r w:rsidRPr="00266050">
        <w:rPr>
          <w:b/>
          <w:bCs/>
          <w:color w:val="000000"/>
        </w:rPr>
        <w:t>h</w:t>
      </w:r>
      <w:proofErr w:type="spellEnd"/>
      <w:r w:rsidRPr="00266050">
        <w:rPr>
          <w:color w:val="000000"/>
        </w:rPr>
        <w:t xml:space="preserve">, то ее скорость определяется по лучу с </w:t>
      </w:r>
      <w:proofErr w:type="spellStart"/>
      <w:r w:rsidRPr="00266050">
        <w:rPr>
          <w:color w:val="000000"/>
        </w:rPr>
        <w:t>a</w:t>
      </w:r>
      <w:proofErr w:type="spellEnd"/>
      <w:r w:rsidRPr="00266050">
        <w:rPr>
          <w:color w:val="000000"/>
        </w:rPr>
        <w:t>' для радиуса равного </w:t>
      </w:r>
      <w:proofErr w:type="spellStart"/>
      <w:r w:rsidRPr="00266050">
        <w:rPr>
          <w:b/>
          <w:bCs/>
          <w:color w:val="000000"/>
        </w:rPr>
        <w:t>rB</w:t>
      </w:r>
      <w:proofErr w:type="spellEnd"/>
      <w:r w:rsidRPr="00266050">
        <w:rPr>
          <w:b/>
          <w:bCs/>
          <w:color w:val="000000"/>
        </w:rPr>
        <w:t xml:space="preserve"> = (r1+r2)</w:t>
      </w:r>
      <w:r w:rsidRPr="00266050">
        <w:rPr>
          <w:color w:val="000000"/>
        </w:rPr>
        <w:t>, что в масштабе </w:t>
      </w:r>
      <w:r w:rsidRPr="00266050">
        <w:rPr>
          <w:rFonts w:ascii="Symbol" w:hAnsi="Symbol"/>
          <w:b/>
          <w:bCs/>
          <w:color w:val="000000"/>
        </w:rPr>
        <w:t></w:t>
      </w:r>
      <w:r w:rsidRPr="00266050">
        <w:rPr>
          <w:b/>
          <w:bCs/>
          <w:color w:val="000000"/>
        </w:rPr>
        <w:t>V</w:t>
      </w:r>
      <w:r w:rsidRPr="00266050">
        <w:rPr>
          <w:color w:val="000000"/>
        </w:rPr>
        <w:t>, </w:t>
      </w:r>
      <w:r w:rsidRPr="00266050">
        <w:rPr>
          <w:b/>
          <w:bCs/>
          <w:color w:val="000000"/>
        </w:rPr>
        <w:t>мм/м</w:t>
      </w:r>
      <w:r w:rsidRPr="00266050">
        <w:rPr>
          <w:rFonts w:ascii="Symbol" w:hAnsi="Symbol"/>
          <w:b/>
          <w:bCs/>
          <w:color w:val="000000"/>
        </w:rPr>
        <w:t></w:t>
      </w:r>
      <w:r w:rsidRPr="00266050">
        <w:rPr>
          <w:b/>
          <w:bCs/>
          <w:color w:val="000000"/>
        </w:rPr>
        <w:t>с-1</w:t>
      </w:r>
      <w:r w:rsidRPr="00266050">
        <w:rPr>
          <w:color w:val="000000"/>
        </w:rPr>
        <w:t> соответствует отрезку </w:t>
      </w:r>
      <w:proofErr w:type="spellStart"/>
      <w:r w:rsidRPr="00266050">
        <w:rPr>
          <w:b/>
          <w:bCs/>
          <w:color w:val="000000"/>
        </w:rPr>
        <w:t>bb</w:t>
      </w:r>
      <w:proofErr w:type="spellEnd"/>
      <w:r w:rsidRPr="00266050">
        <w:rPr>
          <w:b/>
          <w:bCs/>
          <w:color w:val="000000"/>
        </w:rPr>
        <w:t>'</w:t>
      </w:r>
      <w:r w:rsidRPr="00266050">
        <w:rPr>
          <w:color w:val="000000"/>
        </w:rPr>
        <w:t>. Соединяя точку </w:t>
      </w:r>
      <w:proofErr w:type="spellStart"/>
      <w:r w:rsidRPr="00266050">
        <w:rPr>
          <w:b/>
          <w:bCs/>
          <w:color w:val="000000"/>
        </w:rPr>
        <w:t>b</w:t>
      </w:r>
      <w:proofErr w:type="spellEnd"/>
      <w:r w:rsidRPr="00266050">
        <w:rPr>
          <w:b/>
          <w:bCs/>
          <w:color w:val="000000"/>
        </w:rPr>
        <w:t>' </w:t>
      </w:r>
      <w:r w:rsidRPr="00266050">
        <w:rPr>
          <w:color w:val="000000"/>
        </w:rPr>
        <w:t>с началом координат прямой, найдем линию распределения скоростей для водила. Эта линия образует с осью</w:t>
      </w:r>
      <w:r w:rsidRPr="00266050">
        <w:rPr>
          <w:b/>
          <w:bCs/>
          <w:color w:val="000000"/>
        </w:rPr>
        <w:t> </w:t>
      </w:r>
      <w:proofErr w:type="spellStart"/>
      <w:r w:rsidRPr="00266050">
        <w:rPr>
          <w:b/>
          <w:bCs/>
          <w:color w:val="000000"/>
        </w:rPr>
        <w:t>ri</w:t>
      </w:r>
      <w:proofErr w:type="spellEnd"/>
      <w:r w:rsidRPr="00266050">
        <w:rPr>
          <w:color w:val="000000"/>
        </w:rPr>
        <w:t> угол </w:t>
      </w:r>
      <w:r w:rsidRPr="00266050">
        <w:rPr>
          <w:rFonts w:ascii="Symbol" w:hAnsi="Symbol"/>
          <w:b/>
          <w:bCs/>
          <w:color w:val="000000"/>
        </w:rPr>
        <w:t></w:t>
      </w:r>
      <w:proofErr w:type="spellStart"/>
      <w:r w:rsidRPr="00266050">
        <w:rPr>
          <w:b/>
          <w:bCs/>
          <w:color w:val="000000"/>
        </w:rPr>
        <w:t>h</w:t>
      </w:r>
      <w:proofErr w:type="spellEnd"/>
      <w:r w:rsidRPr="00266050">
        <w:rPr>
          <w:color w:val="000000"/>
        </w:rPr>
        <w:t>. Передаточное отношение планетарного механизма определенное по данным графическим построениям можно записать так</w:t>
      </w:r>
    </w:p>
    <w:p w:rsidR="005F4BBB" w:rsidRDefault="005F4BBB" w:rsidP="005F4BBB">
      <w:pPr>
        <w:pStyle w:val="a7"/>
        <w:jc w:val="center"/>
        <w:rPr>
          <w:color w:val="000000"/>
        </w:rPr>
      </w:pPr>
      <w:r>
        <w:rPr>
          <w:noProof/>
          <w:color w:val="000000"/>
        </w:rPr>
        <w:drawing>
          <wp:inline distT="0" distB="0" distL="0" distR="0">
            <wp:extent cx="2809240" cy="429895"/>
            <wp:effectExtent l="0" t="0" r="0" b="0"/>
            <wp:docPr id="46" name="Рисунок 17" descr="http://tmm-umk.bmstu.ru/lectures/lect_15/n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tmm-umk.bmstu.ru/lectures/lect_15/n8.gif"/>
                    <pic:cNvPicPr>
                      <a:picLocks noChangeAspect="1" noChangeArrowheads="1"/>
                    </pic:cNvPicPr>
                  </pic:nvPicPr>
                  <pic:blipFill>
                    <a:blip r:embed="rId35"/>
                    <a:srcRect/>
                    <a:stretch>
                      <a:fillRect/>
                    </a:stretch>
                  </pic:blipFill>
                  <pic:spPr bwMode="auto">
                    <a:xfrm>
                      <a:off x="0" y="0"/>
                      <a:ext cx="2809240" cy="429895"/>
                    </a:xfrm>
                    <a:prstGeom prst="rect">
                      <a:avLst/>
                    </a:prstGeom>
                    <a:noFill/>
                    <a:ln w="9525">
                      <a:noFill/>
                      <a:miter lim="800000"/>
                      <a:headEnd/>
                      <a:tailEnd/>
                    </a:ln>
                  </pic:spPr>
                </pic:pic>
              </a:graphicData>
            </a:graphic>
          </wp:inline>
        </w:drawing>
      </w:r>
    </w:p>
    <w:p w:rsidR="003836F7" w:rsidRPr="003836F7" w:rsidRDefault="003836F7" w:rsidP="003836F7">
      <w:pPr>
        <w:spacing w:line="240" w:lineRule="auto"/>
        <w:rPr>
          <w:rFonts w:ascii="Times New Roman" w:hAnsi="Times New Roman" w:cs="Times New Roman"/>
          <w:b/>
          <w:sz w:val="24"/>
          <w:szCs w:val="24"/>
        </w:rPr>
      </w:pPr>
      <w:r w:rsidRPr="003836F7">
        <w:rPr>
          <w:rFonts w:ascii="Times New Roman" w:hAnsi="Times New Roman" w:cs="Times New Roman"/>
          <w:b/>
          <w:sz w:val="24"/>
          <w:szCs w:val="24"/>
        </w:rPr>
        <w:t xml:space="preserve">Типовые задания: </w:t>
      </w:r>
    </w:p>
    <w:p w:rsidR="003836F7" w:rsidRPr="00D50BF3" w:rsidRDefault="003836F7" w:rsidP="003836F7">
      <w:pPr>
        <w:rPr>
          <w:sz w:val="24"/>
          <w:szCs w:val="24"/>
        </w:rPr>
      </w:pPr>
      <w:r w:rsidRPr="00D50BF3">
        <w:rPr>
          <w:rFonts w:ascii="Times New Roman" w:hAnsi="Times New Roman" w:cs="Times New Roman"/>
          <w:sz w:val="24"/>
          <w:szCs w:val="24"/>
        </w:rPr>
        <w:t>Определить недостающие числа зубьев. Изобразить схему механизма в масштабе.</w:t>
      </w:r>
      <w:r>
        <w:rPr>
          <w:rFonts w:ascii="Times New Roman" w:hAnsi="Times New Roman" w:cs="Times New Roman"/>
          <w:sz w:val="24"/>
          <w:szCs w:val="24"/>
        </w:rPr>
        <w:t xml:space="preserve"> </w:t>
      </w:r>
      <w:r w:rsidRPr="00D50BF3">
        <w:rPr>
          <w:rFonts w:ascii="Times New Roman" w:hAnsi="Times New Roman" w:cs="Times New Roman"/>
          <w:sz w:val="24"/>
          <w:szCs w:val="24"/>
        </w:rPr>
        <w:t>Рассчитать передаточное отношение по заданным числам зубьев.</w:t>
      </w:r>
      <w:r>
        <w:rPr>
          <w:rFonts w:ascii="Times New Roman" w:hAnsi="Times New Roman" w:cs="Times New Roman"/>
          <w:sz w:val="24"/>
          <w:szCs w:val="24"/>
        </w:rPr>
        <w:t xml:space="preserve"> </w:t>
      </w:r>
      <w:r w:rsidRPr="00D50BF3">
        <w:rPr>
          <w:rFonts w:ascii="Times New Roman" w:hAnsi="Times New Roman" w:cs="Times New Roman"/>
          <w:sz w:val="24"/>
          <w:szCs w:val="24"/>
        </w:rPr>
        <w:t>Построить картины линейных и угловых скоростей.</w:t>
      </w:r>
      <w:r>
        <w:rPr>
          <w:rFonts w:ascii="Times New Roman" w:hAnsi="Times New Roman" w:cs="Times New Roman"/>
          <w:sz w:val="24"/>
          <w:szCs w:val="24"/>
        </w:rPr>
        <w:t xml:space="preserve"> </w:t>
      </w:r>
      <w:r w:rsidRPr="00D50BF3">
        <w:rPr>
          <w:rFonts w:ascii="Times New Roman" w:hAnsi="Times New Roman" w:cs="Times New Roman"/>
          <w:sz w:val="24"/>
          <w:szCs w:val="24"/>
        </w:rPr>
        <w:t xml:space="preserve">Сравнить передаточные отношения, полученные аналитически и графически. </w:t>
      </w:r>
    </w:p>
    <w:p w:rsidR="003836F7" w:rsidRPr="00D50BF3" w:rsidRDefault="003836F7" w:rsidP="003836F7">
      <w:pPr>
        <w:jc w:val="both"/>
        <w:rPr>
          <w:sz w:val="24"/>
          <w:szCs w:val="24"/>
        </w:rPr>
      </w:pPr>
      <w:r w:rsidRPr="00D50BF3">
        <w:rPr>
          <w:rFonts w:ascii="Times New Roman" w:hAnsi="Times New Roman" w:cs="Times New Roman"/>
          <w:sz w:val="24"/>
          <w:szCs w:val="24"/>
        </w:rPr>
        <w:t>Задача 1</w:t>
      </w:r>
      <w:r>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1=34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2=26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3=42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6=90</w:t>
      </w:r>
    </w:p>
    <w:p w:rsidR="003836F7" w:rsidRDefault="003836F7" w:rsidP="003836F7">
      <w:pPr>
        <w:ind w:left="1440"/>
        <w:jc w:val="both"/>
      </w:pPr>
      <w:r>
        <w:t xml:space="preserve">            </w:t>
      </w:r>
      <w:r>
        <w:object w:dxaOrig="5758" w:dyaOrig="7388">
          <v:shape id="_x0000_i1029" type="#_x0000_t75" style="width:100.65pt;height:129.25pt" o:ole="">
            <v:imagedata r:id="rId36" o:title=""/>
          </v:shape>
          <o:OLEObject Type="Embed" ProgID="KOMPAS.FRW" ShapeID="_x0000_i1029" DrawAspect="Content" ObjectID="_1730917130" r:id="rId37"/>
        </w:object>
      </w:r>
    </w:p>
    <w:p w:rsidR="003836F7" w:rsidRDefault="003836F7" w:rsidP="003836F7">
      <w:pPr>
        <w:rPr>
          <w:rFonts w:ascii="Times New Roman" w:hAnsi="Times New Roman" w:cs="Times New Roman"/>
        </w:rPr>
      </w:pPr>
      <w:r w:rsidRPr="00904101">
        <w:rPr>
          <w:rFonts w:ascii="Times New Roman" w:hAnsi="Times New Roman" w:cs="Times New Roman"/>
        </w:rPr>
        <w:t>Задача 2.</w:t>
      </w:r>
      <w:r w:rsidRPr="00401F9C">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4=28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5=50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6=20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7=40</w:t>
      </w:r>
    </w:p>
    <w:p w:rsidR="003836F7" w:rsidRPr="00904101" w:rsidRDefault="003836F7" w:rsidP="003836F7">
      <w:pPr>
        <w:rPr>
          <w:rFonts w:ascii="Times New Roman" w:hAnsi="Times New Roman" w:cs="Times New Roman"/>
          <w:sz w:val="24"/>
          <w:szCs w:val="24"/>
        </w:rPr>
      </w:pPr>
      <w:r>
        <w:lastRenderedPageBreak/>
        <w:t xml:space="preserve">                                    </w:t>
      </w:r>
      <w:r>
        <w:object w:dxaOrig="6325" w:dyaOrig="5924">
          <v:shape id="_x0000_i1030" type="#_x0000_t75" style="width:128.4pt;height:118pt" o:ole="">
            <v:imagedata r:id="rId38" o:title=""/>
          </v:shape>
          <o:OLEObject Type="Embed" ProgID="KOMPAS.FRW" ShapeID="_x0000_i1030" DrawAspect="Content" ObjectID="_1730917131" r:id="rId39"/>
        </w:object>
      </w:r>
    </w:p>
    <w:p w:rsidR="003836F7" w:rsidRPr="00F24321" w:rsidRDefault="003836F7" w:rsidP="003836F7">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3.</w:t>
      </w:r>
      <w:r w:rsidRPr="00F24321">
        <w:rPr>
          <w:rFonts w:ascii="Times New Roman" w:hAnsi="Times New Roman" w:cs="Times New Roman"/>
          <w:sz w:val="24"/>
          <w:szCs w:val="24"/>
        </w:rPr>
        <w:t xml:space="preserve">.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1=22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4=100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3*=30</w:t>
      </w:r>
    </w:p>
    <w:p w:rsidR="003836F7" w:rsidRPr="00D50BF3" w:rsidRDefault="003836F7" w:rsidP="003836F7">
      <w:pPr>
        <w:jc w:val="both"/>
        <w:rPr>
          <w:sz w:val="24"/>
          <w:szCs w:val="24"/>
        </w:rPr>
      </w:pPr>
      <w:r>
        <w:t xml:space="preserve">                                         </w:t>
      </w:r>
      <w:r>
        <w:object w:dxaOrig="5582" w:dyaOrig="5936">
          <v:shape id="_x0000_i1031" type="#_x0000_t75" style="width:119.7pt;height:127.5pt" o:ole="">
            <v:imagedata r:id="rId40" o:title=""/>
          </v:shape>
          <o:OLEObject Type="Embed" ProgID="KOMPAS.FRW" ShapeID="_x0000_i1031" DrawAspect="Content" ObjectID="_1730917132" r:id="rId41"/>
        </w:object>
      </w:r>
    </w:p>
    <w:p w:rsidR="003836F7" w:rsidRDefault="003836F7" w:rsidP="003836F7">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 xml:space="preserve">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2*=18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3=38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4=98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5=24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6=50</w:t>
      </w:r>
    </w:p>
    <w:p w:rsidR="003836F7" w:rsidRPr="00F24321" w:rsidRDefault="003836F7" w:rsidP="003836F7">
      <w:pPr>
        <w:rPr>
          <w:rFonts w:ascii="Times New Roman" w:hAnsi="Times New Roman" w:cs="Times New Roman"/>
          <w:sz w:val="24"/>
          <w:szCs w:val="24"/>
        </w:rPr>
      </w:pPr>
      <w:r>
        <w:t xml:space="preserve">                                         </w:t>
      </w:r>
      <w:r>
        <w:object w:dxaOrig="7145" w:dyaOrig="5368">
          <v:shape id="_x0000_i1032" type="#_x0000_t75" style="width:153.55pt;height:114.5pt" o:ole="">
            <v:imagedata r:id="rId42" o:title=""/>
          </v:shape>
          <o:OLEObject Type="Embed" ProgID="KOMPAS.FRW" ShapeID="_x0000_i1032" DrawAspect="Content" ObjectID="_1730917133" r:id="rId43"/>
        </w:object>
      </w:r>
    </w:p>
    <w:p w:rsidR="003836F7" w:rsidRPr="00942C0F" w:rsidRDefault="003836F7" w:rsidP="003836F7">
      <w:pPr>
        <w:rPr>
          <w:rFonts w:ascii="Times New Roman" w:hAnsi="Times New Roman" w:cs="Times New Roman"/>
          <w:b/>
          <w:sz w:val="24"/>
          <w:szCs w:val="24"/>
        </w:rPr>
      </w:pPr>
      <w:r w:rsidRPr="00942C0F">
        <w:rPr>
          <w:rFonts w:ascii="Times New Roman" w:hAnsi="Times New Roman" w:cs="Times New Roman"/>
          <w:b/>
          <w:sz w:val="24"/>
          <w:szCs w:val="24"/>
        </w:rPr>
        <w:t>Рекомендуемые источники:</w:t>
      </w:r>
    </w:p>
    <w:p w:rsidR="003836F7" w:rsidRPr="004E51CE" w:rsidRDefault="003836F7" w:rsidP="003836F7">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и доп.; Репринт. изд. - М. : Альянс, 2012. - 640с. : ил. - ISBN 978-5-91872-001-1</w:t>
      </w:r>
    </w:p>
    <w:p w:rsidR="00AF5E21" w:rsidRPr="00AC161D" w:rsidRDefault="003836F7" w:rsidP="00AF5E21">
      <w:pPr>
        <w:rPr>
          <w:rFonts w:ascii="Times New Roman" w:hAnsi="Times New Roman" w:cs="Times New Roman"/>
          <w:sz w:val="24"/>
          <w:szCs w:val="24"/>
        </w:rPr>
      </w:pPr>
      <w:r w:rsidRPr="004E51CE">
        <w:rPr>
          <w:rFonts w:ascii="Times New Roman" w:hAnsi="Times New Roman" w:cs="Times New Roman"/>
          <w:color w:val="000000"/>
          <w:sz w:val="24"/>
          <w:szCs w:val="24"/>
        </w:rPr>
        <w:t xml:space="preserve">2. </w:t>
      </w:r>
      <w:r w:rsidR="00AF5E21" w:rsidRPr="00AC161D">
        <w:rPr>
          <w:rFonts w:ascii="Times New Roman" w:hAnsi="Times New Roman" w:cs="Times New Roman"/>
          <w:sz w:val="24"/>
          <w:szCs w:val="24"/>
          <w:shd w:val="clear" w:color="auto" w:fill="FFFFFF"/>
        </w:rPr>
        <w:t>.</w:t>
      </w:r>
      <w:r w:rsidR="00AF5E21" w:rsidRPr="00AC161D">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00AF5E21" w:rsidRPr="00AC161D">
        <w:rPr>
          <w:rFonts w:ascii="Times New Roman" w:hAnsi="Times New Roman" w:cs="Times New Roman"/>
          <w:sz w:val="24"/>
          <w:szCs w:val="24"/>
        </w:rPr>
        <w:t>Юрайт</w:t>
      </w:r>
      <w:proofErr w:type="spellEnd"/>
      <w:r w:rsidR="00AF5E21" w:rsidRPr="00AC161D">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00AF5E21" w:rsidRPr="00AC161D">
        <w:rPr>
          <w:rFonts w:ascii="Times New Roman" w:hAnsi="Times New Roman" w:cs="Times New Roman"/>
          <w:sz w:val="24"/>
          <w:szCs w:val="24"/>
        </w:rPr>
        <w:t>Юрайт</w:t>
      </w:r>
      <w:proofErr w:type="spellEnd"/>
      <w:r w:rsidR="00AF5E21" w:rsidRPr="00AC161D">
        <w:rPr>
          <w:rFonts w:ascii="Times New Roman" w:hAnsi="Times New Roman" w:cs="Times New Roman"/>
          <w:sz w:val="24"/>
          <w:szCs w:val="24"/>
        </w:rPr>
        <w:t xml:space="preserve"> [сайт]. — URL: https://urait.ru/bcode/472242</w:t>
      </w:r>
    </w:p>
    <w:p w:rsidR="005F4BBB" w:rsidRPr="005F4BBB" w:rsidRDefault="005F4BBB" w:rsidP="005F4BBB">
      <w:pPr>
        <w:ind w:firstLine="720"/>
        <w:jc w:val="both"/>
        <w:rPr>
          <w:rFonts w:ascii="Times New Roman" w:hAnsi="Times New Roman" w:cs="Times New Roman"/>
          <w:b/>
          <w:sz w:val="24"/>
          <w:szCs w:val="24"/>
        </w:rPr>
      </w:pPr>
      <w:r w:rsidRPr="005F4BBB">
        <w:rPr>
          <w:rFonts w:ascii="Times New Roman" w:hAnsi="Times New Roman" w:cs="Times New Roman"/>
          <w:b/>
          <w:sz w:val="24"/>
          <w:szCs w:val="24"/>
        </w:rPr>
        <w:t>ТЕМА 6:</w:t>
      </w:r>
      <w:r w:rsidRPr="005F4BBB">
        <w:rPr>
          <w:rFonts w:ascii="Times New Roman" w:hAnsi="Times New Roman" w:cs="Times New Roman"/>
          <w:color w:val="000000"/>
          <w:sz w:val="24"/>
          <w:szCs w:val="24"/>
        </w:rPr>
        <w:t xml:space="preserve"> . Синтез планетарных зубчатых механизмов. Решение задач. </w:t>
      </w:r>
    </w:p>
    <w:p w:rsidR="005F4BBB" w:rsidRPr="005F4BBB" w:rsidRDefault="005F4BBB" w:rsidP="005F4BBB">
      <w:pPr>
        <w:rPr>
          <w:rFonts w:ascii="Times New Roman" w:hAnsi="Times New Roman" w:cs="Times New Roman"/>
          <w:sz w:val="24"/>
          <w:szCs w:val="24"/>
        </w:rPr>
      </w:pPr>
      <w:r w:rsidRPr="005F4BBB">
        <w:rPr>
          <w:rFonts w:ascii="Times New Roman" w:hAnsi="Times New Roman" w:cs="Times New Roman"/>
          <w:b/>
          <w:sz w:val="24"/>
          <w:szCs w:val="24"/>
        </w:rPr>
        <w:t xml:space="preserve">Задание : </w:t>
      </w:r>
      <w:r w:rsidRPr="005F4BBB">
        <w:rPr>
          <w:rFonts w:ascii="Times New Roman" w:hAnsi="Times New Roman" w:cs="Times New Roman"/>
          <w:sz w:val="24"/>
          <w:szCs w:val="24"/>
        </w:rPr>
        <w:t xml:space="preserve">Изучить и провести анализ теоретического материала.  Самостоятельное решение  задач (тренинг). </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1. Какой закон положен в основу синтеза механизмов с высшими парами?</w:t>
      </w:r>
    </w:p>
    <w:p w:rsidR="005F4BBB" w:rsidRPr="00737127"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2. Что представляют собой </w:t>
      </w:r>
      <w:hyperlink r:id="rId44" w:history="1">
        <w:r w:rsidRPr="00737127">
          <w:rPr>
            <w:rStyle w:val="a9"/>
            <w:rFonts w:ascii="Times New Roman" w:hAnsi="Times New Roman" w:cs="Times New Roman"/>
            <w:color w:val="auto"/>
            <w:sz w:val="24"/>
            <w:szCs w:val="24"/>
            <w:u w:val="none"/>
            <w:bdr w:val="none" w:sz="0" w:space="0" w:color="auto" w:frame="1"/>
          </w:rPr>
          <w:t>начальные окружности</w:t>
        </w:r>
      </w:hyperlink>
      <w:r w:rsidRPr="00737127">
        <w:rPr>
          <w:rFonts w:ascii="Times New Roman" w:hAnsi="Times New Roman" w:cs="Times New Roman"/>
          <w:sz w:val="24"/>
          <w:szCs w:val="24"/>
        </w:rPr>
        <w:t>?</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lastRenderedPageBreak/>
        <w:t>3. Что называется передаточным отношением?</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4.  Как определить передаточное отношение одной пары колес? Что означает знак передаточного отношения? От чего зависит знак передаточного отношения в одной паре зубчатых колес?</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5. Чему равно передаточное отношение многоступенчатой (рядовой) передачи? Как определить знак общего передаточного отношения многоступенчатой передачи, составленной только из цилиндрических колес; при наличии конических передач в многоступенчатом механизме?</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6. Какой общий признак отличает планетарные и дифференциальные механизмы от обычных (рядовых) механизмов? Чем отличается дифференциальный механизм от планетарного?</w:t>
      </w:r>
    </w:p>
    <w:p w:rsidR="00737127" w:rsidRPr="00737127" w:rsidRDefault="00737127" w:rsidP="00737127">
      <w:pPr>
        <w:rPr>
          <w:rFonts w:ascii="Times New Roman" w:hAnsi="Times New Roman" w:cs="Times New Roman"/>
          <w:color w:val="000000"/>
          <w:sz w:val="24"/>
          <w:szCs w:val="24"/>
        </w:rPr>
      </w:pPr>
      <w:r w:rsidRPr="00737127">
        <w:rPr>
          <w:rFonts w:ascii="Times New Roman" w:hAnsi="Times New Roman" w:cs="Times New Roman"/>
          <w:color w:val="000000"/>
          <w:sz w:val="24"/>
          <w:szCs w:val="24"/>
        </w:rPr>
        <w:t>Выполнить:</w:t>
      </w:r>
    </w:p>
    <w:p w:rsidR="00737127" w:rsidRPr="00737127" w:rsidRDefault="00737127" w:rsidP="00737127">
      <w:pPr>
        <w:rPr>
          <w:rFonts w:ascii="Times New Roman" w:hAnsi="Times New Roman" w:cs="Times New Roman"/>
          <w:color w:val="000000"/>
          <w:sz w:val="24"/>
          <w:szCs w:val="24"/>
        </w:rPr>
      </w:pPr>
      <w:r w:rsidRPr="00737127">
        <w:rPr>
          <w:rFonts w:ascii="Times New Roman" w:hAnsi="Times New Roman" w:cs="Times New Roman"/>
          <w:color w:val="000000"/>
          <w:sz w:val="24"/>
          <w:szCs w:val="24"/>
        </w:rPr>
        <w:t xml:space="preserve">1)Подбор чисел зубьев планетарного механизма по заданному передаточному отношению: </w:t>
      </w:r>
    </w:p>
    <w:p w:rsidR="00737127" w:rsidRPr="00737127" w:rsidRDefault="00737127" w:rsidP="00737127">
      <w:pPr>
        <w:pStyle w:val="a7"/>
        <w:shd w:val="clear" w:color="auto" w:fill="FFFFFF"/>
        <w:spacing w:before="264" w:after="264"/>
      </w:pPr>
      <w:r w:rsidRPr="00737127">
        <w:rPr>
          <w:color w:val="000000"/>
        </w:rPr>
        <w:t xml:space="preserve">-условие </w:t>
      </w:r>
      <w:proofErr w:type="spellStart"/>
      <w:r w:rsidRPr="00737127">
        <w:rPr>
          <w:color w:val="000000"/>
        </w:rPr>
        <w:t>соосности</w:t>
      </w:r>
      <w:proofErr w:type="spellEnd"/>
      <w:r w:rsidRPr="00737127">
        <w:rPr>
          <w:color w:val="000000"/>
        </w:rPr>
        <w:t>;    - условие соседства;     - условие сборки;      - условие правильного зацепления (отсутствие заклинивания).</w:t>
      </w:r>
    </w:p>
    <w:p w:rsidR="00737127" w:rsidRPr="00737127" w:rsidRDefault="00737127" w:rsidP="00737127">
      <w:pPr>
        <w:rPr>
          <w:rFonts w:ascii="Times New Roman" w:hAnsi="Times New Roman" w:cs="Times New Roman"/>
          <w:sz w:val="24"/>
          <w:szCs w:val="24"/>
        </w:rPr>
      </w:pPr>
      <w:r w:rsidRPr="00737127">
        <w:rPr>
          <w:rFonts w:ascii="Times New Roman" w:hAnsi="Times New Roman" w:cs="Times New Roman"/>
          <w:sz w:val="24"/>
          <w:szCs w:val="24"/>
        </w:rPr>
        <w:t xml:space="preserve">                                </w:t>
      </w:r>
      <w:r w:rsidRPr="00737127">
        <w:rPr>
          <w:rFonts w:ascii="Times New Roman" w:hAnsi="Times New Roman" w:cs="Times New Roman"/>
          <w:noProof/>
          <w:sz w:val="24"/>
          <w:szCs w:val="24"/>
          <w:lang w:eastAsia="ru-RU"/>
        </w:rPr>
        <w:drawing>
          <wp:inline distT="0" distB="0" distL="0" distR="0">
            <wp:extent cx="1329645" cy="1340019"/>
            <wp:effectExtent l="19050" t="0" r="3855" b="0"/>
            <wp:docPr id="51" name="Рисунок 51" descr="image009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009_9"/>
                    <pic:cNvPicPr>
                      <a:picLocks noChangeAspect="1" noChangeArrowheads="1"/>
                    </pic:cNvPicPr>
                  </pic:nvPicPr>
                  <pic:blipFill>
                    <a:blip r:embed="rId45"/>
                    <a:srcRect/>
                    <a:stretch>
                      <a:fillRect/>
                    </a:stretch>
                  </pic:blipFill>
                  <pic:spPr bwMode="auto">
                    <a:xfrm>
                      <a:off x="0" y="0"/>
                      <a:ext cx="1329749" cy="1340123"/>
                    </a:xfrm>
                    <a:prstGeom prst="rect">
                      <a:avLst/>
                    </a:prstGeom>
                    <a:noFill/>
                    <a:ln w="9525">
                      <a:noFill/>
                      <a:miter lim="800000"/>
                      <a:headEnd/>
                      <a:tailEnd/>
                    </a:ln>
                  </pic:spPr>
                </pic:pic>
              </a:graphicData>
            </a:graphic>
          </wp:inline>
        </w:drawing>
      </w:r>
      <w:r w:rsidRPr="00737127">
        <w:rPr>
          <w:rFonts w:ascii="Times New Roman" w:hAnsi="Times New Roman" w:cs="Times New Roman"/>
          <w:sz w:val="24"/>
          <w:szCs w:val="24"/>
        </w:rPr>
        <w:t xml:space="preserve">                             </w:t>
      </w:r>
      <w:r w:rsidRPr="00737127">
        <w:rPr>
          <w:rFonts w:ascii="Times New Roman" w:hAnsi="Times New Roman" w:cs="Times New Roman"/>
          <w:noProof/>
          <w:sz w:val="24"/>
          <w:szCs w:val="24"/>
          <w:lang w:eastAsia="ru-RU"/>
        </w:rPr>
        <w:drawing>
          <wp:inline distT="0" distB="0" distL="0" distR="0">
            <wp:extent cx="1286096" cy="1402912"/>
            <wp:effectExtent l="19050" t="0" r="9304" b="0"/>
            <wp:docPr id="52" name="Рисунок 52" descr="image008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008_10"/>
                    <pic:cNvPicPr>
                      <a:picLocks noChangeAspect="1" noChangeArrowheads="1"/>
                    </pic:cNvPicPr>
                  </pic:nvPicPr>
                  <pic:blipFill>
                    <a:blip r:embed="rId46"/>
                    <a:srcRect/>
                    <a:stretch>
                      <a:fillRect/>
                    </a:stretch>
                  </pic:blipFill>
                  <pic:spPr bwMode="auto">
                    <a:xfrm>
                      <a:off x="0" y="0"/>
                      <a:ext cx="1285935" cy="1402736"/>
                    </a:xfrm>
                    <a:prstGeom prst="rect">
                      <a:avLst/>
                    </a:prstGeom>
                    <a:noFill/>
                    <a:ln w="9525">
                      <a:noFill/>
                      <a:miter lim="800000"/>
                      <a:headEnd/>
                      <a:tailEnd/>
                    </a:ln>
                  </pic:spPr>
                </pic:pic>
              </a:graphicData>
            </a:graphic>
          </wp:inline>
        </w:drawing>
      </w:r>
    </w:p>
    <w:p w:rsidR="00737127" w:rsidRPr="00737127" w:rsidRDefault="00737127" w:rsidP="00737127">
      <w:pPr>
        <w:jc w:val="both"/>
        <w:rPr>
          <w:rFonts w:ascii="Times New Roman" w:hAnsi="Times New Roman" w:cs="Times New Roman"/>
          <w:sz w:val="24"/>
          <w:szCs w:val="24"/>
        </w:rPr>
      </w:pPr>
      <w:r w:rsidRPr="00737127">
        <w:rPr>
          <w:rFonts w:ascii="Times New Roman" w:hAnsi="Times New Roman" w:cs="Times New Roman"/>
          <w:b/>
          <w:sz w:val="24"/>
          <w:szCs w:val="24"/>
        </w:rPr>
        <w:t xml:space="preserve"> </w:t>
      </w:r>
      <w:r w:rsidRPr="00737127">
        <w:rPr>
          <w:rFonts w:ascii="Times New Roman" w:hAnsi="Times New Roman" w:cs="Times New Roman"/>
          <w:sz w:val="24"/>
          <w:szCs w:val="24"/>
        </w:rPr>
        <w:t xml:space="preserve">2) сделать проверку сходимости заданного передаточного отношения с полученным в результате подбора чисел зубьев                             </w:t>
      </w:r>
    </w:p>
    <w:p w:rsidR="00737127" w:rsidRPr="00737127" w:rsidRDefault="00737127" w:rsidP="00737127">
      <w:pPr>
        <w:jc w:val="both"/>
        <w:rPr>
          <w:rFonts w:ascii="Times New Roman" w:hAnsi="Times New Roman" w:cs="Times New Roman"/>
          <w:b/>
          <w:sz w:val="24"/>
          <w:szCs w:val="24"/>
        </w:rPr>
      </w:pPr>
      <w:r w:rsidRPr="00737127">
        <w:rPr>
          <w:rFonts w:ascii="Times New Roman" w:hAnsi="Times New Roman" w:cs="Times New Roman"/>
          <w:b/>
          <w:sz w:val="24"/>
          <w:szCs w:val="24"/>
        </w:rPr>
        <w:t xml:space="preserve">                          </w:t>
      </w:r>
      <w:r w:rsidRPr="00737127">
        <w:rPr>
          <w:rFonts w:ascii="Times New Roman" w:hAnsi="Times New Roman" w:cs="Times New Roman"/>
          <w:noProof/>
          <w:sz w:val="24"/>
          <w:szCs w:val="24"/>
          <w:lang w:eastAsia="ru-RU"/>
        </w:rPr>
        <w:drawing>
          <wp:inline distT="0" distB="0" distL="0" distR="0">
            <wp:extent cx="4351629" cy="2423710"/>
            <wp:effectExtent l="19050" t="0" r="0" b="0"/>
            <wp:docPr id="53" name="Рисунок 53" descr="draw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raw601"/>
                    <pic:cNvPicPr>
                      <a:picLocks noChangeAspect="1" noChangeArrowheads="1"/>
                    </pic:cNvPicPr>
                  </pic:nvPicPr>
                  <pic:blipFill>
                    <a:blip r:embed="rId47"/>
                    <a:srcRect t="8183" b="8566"/>
                    <a:stretch>
                      <a:fillRect/>
                    </a:stretch>
                  </pic:blipFill>
                  <pic:spPr bwMode="auto">
                    <a:xfrm>
                      <a:off x="0" y="0"/>
                      <a:ext cx="4348845" cy="2422159"/>
                    </a:xfrm>
                    <a:prstGeom prst="rect">
                      <a:avLst/>
                    </a:prstGeom>
                    <a:noFill/>
                    <a:ln w="9525">
                      <a:noFill/>
                      <a:miter lim="800000"/>
                      <a:headEnd/>
                      <a:tailEnd/>
                    </a:ln>
                  </pic:spPr>
                </pic:pic>
              </a:graphicData>
            </a:graphic>
          </wp:inline>
        </w:drawing>
      </w:r>
    </w:p>
    <w:p w:rsidR="00FB282B" w:rsidRDefault="00FB282B" w:rsidP="00737127">
      <w:pPr>
        <w:rPr>
          <w:rFonts w:ascii="Times New Roman" w:hAnsi="Times New Roman" w:cs="Times New Roman"/>
          <w:b/>
          <w:sz w:val="24"/>
          <w:szCs w:val="24"/>
        </w:rPr>
      </w:pPr>
    </w:p>
    <w:p w:rsidR="00FB282B" w:rsidRDefault="00FB282B" w:rsidP="00737127">
      <w:pPr>
        <w:rPr>
          <w:rFonts w:ascii="Times New Roman" w:hAnsi="Times New Roman" w:cs="Times New Roman"/>
          <w:b/>
          <w:sz w:val="24"/>
          <w:szCs w:val="24"/>
        </w:rPr>
      </w:pPr>
    </w:p>
    <w:p w:rsidR="00737127" w:rsidRPr="00737127" w:rsidRDefault="00737127" w:rsidP="00737127">
      <w:pPr>
        <w:rPr>
          <w:rFonts w:ascii="Times New Roman" w:hAnsi="Times New Roman" w:cs="Times New Roman"/>
          <w:b/>
          <w:sz w:val="24"/>
          <w:szCs w:val="24"/>
        </w:rPr>
      </w:pPr>
      <w:r w:rsidRPr="00737127">
        <w:rPr>
          <w:rFonts w:ascii="Times New Roman" w:hAnsi="Times New Roman" w:cs="Times New Roman"/>
          <w:b/>
          <w:sz w:val="24"/>
          <w:szCs w:val="24"/>
        </w:rPr>
        <w:lastRenderedPageBreak/>
        <w:t>Варианты задания:</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7"/>
        <w:gridCol w:w="2915"/>
        <w:gridCol w:w="1304"/>
        <w:gridCol w:w="1138"/>
        <w:gridCol w:w="768"/>
        <w:gridCol w:w="768"/>
        <w:gridCol w:w="770"/>
        <w:gridCol w:w="768"/>
        <w:gridCol w:w="569"/>
      </w:tblGrid>
      <w:tr w:rsidR="00737127" w:rsidRPr="00737127" w:rsidTr="00737127">
        <w:trPr>
          <w:cantSplit/>
          <w:trHeight w:val="299"/>
          <w:jc w:val="center"/>
        </w:trPr>
        <w:tc>
          <w:tcPr>
            <w:tcW w:w="301" w:type="pct"/>
            <w:vMerge w:val="restar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 xml:space="preserve">№ </w:t>
            </w:r>
            <w:proofErr w:type="spellStart"/>
            <w:r w:rsidRPr="00737127">
              <w:rPr>
                <w:rFonts w:ascii="Times New Roman" w:eastAsia="WenQuanYi Micro Hei" w:hAnsi="Times New Roman" w:cs="Times New Roman"/>
                <w:b/>
                <w:sz w:val="24"/>
                <w:szCs w:val="24"/>
                <w:lang w:eastAsia="zh-CN"/>
              </w:rPr>
              <w:t>п</w:t>
            </w:r>
            <w:proofErr w:type="spellEnd"/>
            <w:r w:rsidRPr="00737127">
              <w:rPr>
                <w:rFonts w:ascii="Times New Roman" w:eastAsia="WenQuanYi Micro Hei" w:hAnsi="Times New Roman" w:cs="Times New Roman"/>
                <w:b/>
                <w:sz w:val="24"/>
                <w:szCs w:val="24"/>
                <w:lang w:eastAsia="zh-CN"/>
              </w:rPr>
              <w:t>/</w:t>
            </w:r>
            <w:proofErr w:type="spellStart"/>
            <w:r w:rsidRPr="00737127">
              <w:rPr>
                <w:rFonts w:ascii="Times New Roman" w:eastAsia="WenQuanYi Micro Hei" w:hAnsi="Times New Roman" w:cs="Times New Roman"/>
                <w:b/>
                <w:sz w:val="24"/>
                <w:szCs w:val="24"/>
                <w:lang w:eastAsia="zh-CN"/>
              </w:rPr>
              <w:t>п</w:t>
            </w:r>
            <w:proofErr w:type="spellEnd"/>
          </w:p>
        </w:tc>
        <w:tc>
          <w:tcPr>
            <w:tcW w:w="1522" w:type="pct"/>
            <w:vMerge w:val="restar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Наименование схемы</w:t>
            </w:r>
          </w:p>
        </w:tc>
        <w:tc>
          <w:tcPr>
            <w:tcW w:w="681" w:type="pct"/>
            <w:vMerge w:val="restar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Модуль</w:t>
            </w:r>
          </w:p>
        </w:tc>
        <w:tc>
          <w:tcPr>
            <w:tcW w:w="594" w:type="pct"/>
            <w:vMerge w:val="restar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Размерность</w:t>
            </w:r>
          </w:p>
        </w:tc>
        <w:tc>
          <w:tcPr>
            <w:tcW w:w="1902" w:type="pct"/>
            <w:gridSpan w:val="5"/>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Варианты передаточных отношений</w:t>
            </w:r>
          </w:p>
        </w:tc>
      </w:tr>
      <w:tr w:rsidR="00737127" w:rsidRPr="00737127" w:rsidTr="00737127">
        <w:trPr>
          <w:cantSplit/>
          <w:trHeight w:val="122"/>
          <w:jc w:val="center"/>
        </w:trPr>
        <w:tc>
          <w:tcPr>
            <w:tcW w:w="301" w:type="pct"/>
            <w:vMerge/>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p>
        </w:tc>
        <w:tc>
          <w:tcPr>
            <w:tcW w:w="1522" w:type="pct"/>
            <w:vMerge/>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p>
        </w:tc>
        <w:tc>
          <w:tcPr>
            <w:tcW w:w="681" w:type="pct"/>
            <w:vMerge/>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p>
        </w:tc>
        <w:tc>
          <w:tcPr>
            <w:tcW w:w="594" w:type="pct"/>
            <w:vMerge/>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p>
        </w:tc>
        <w:tc>
          <w:tcPr>
            <w:tcW w:w="401"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1</w:t>
            </w:r>
          </w:p>
        </w:tc>
        <w:tc>
          <w:tcPr>
            <w:tcW w:w="401"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2</w:t>
            </w:r>
          </w:p>
        </w:tc>
        <w:tc>
          <w:tcPr>
            <w:tcW w:w="402"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3</w:t>
            </w:r>
          </w:p>
        </w:tc>
        <w:tc>
          <w:tcPr>
            <w:tcW w:w="401"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4</w:t>
            </w:r>
          </w:p>
        </w:tc>
        <w:tc>
          <w:tcPr>
            <w:tcW w:w="297"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5</w:t>
            </w:r>
          </w:p>
        </w:tc>
      </w:tr>
      <w:tr w:rsidR="00737127" w:rsidRPr="00737127" w:rsidTr="00737127">
        <w:trPr>
          <w:cantSplit/>
          <w:trHeight w:val="56"/>
          <w:jc w:val="center"/>
        </w:trPr>
        <w:tc>
          <w:tcPr>
            <w:tcW w:w="3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1.</w:t>
            </w:r>
          </w:p>
        </w:tc>
        <w:tc>
          <w:tcPr>
            <w:tcW w:w="1522" w:type="pct"/>
            <w:vAlign w:val="center"/>
          </w:tcPr>
          <w:p w:rsidR="00737127" w:rsidRPr="00737127" w:rsidRDefault="00737127" w:rsidP="007B6D0C">
            <w:pPr>
              <w:widowControl w:val="0"/>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одним внешним и одним внутренним зацеплением</w:t>
            </w:r>
          </w:p>
        </w:tc>
        <w:tc>
          <w:tcPr>
            <w:tcW w:w="68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iCs/>
                <w:sz w:val="24"/>
                <w:szCs w:val="24"/>
                <w:vertAlign w:val="subscript"/>
                <w:lang w:eastAsia="zh-CN"/>
              </w:rPr>
            </w:pPr>
            <w:r w:rsidRPr="00737127">
              <w:rPr>
                <w:rFonts w:ascii="Times New Roman" w:eastAsia="WenQuanYi Micro Hei" w:hAnsi="Times New Roman" w:cs="Times New Roman"/>
                <w:iCs/>
                <w:sz w:val="24"/>
                <w:szCs w:val="24"/>
                <w:vertAlign w:val="subscript"/>
                <w:lang w:eastAsia="zh-CN"/>
              </w:rPr>
              <w:t>1,5</w:t>
            </w:r>
          </w:p>
        </w:tc>
        <w:tc>
          <w:tcPr>
            <w:tcW w:w="594"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4,6</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5,2</w:t>
            </w:r>
          </w:p>
        </w:tc>
        <w:tc>
          <w:tcPr>
            <w:tcW w:w="402"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6,2</w:t>
            </w:r>
          </w:p>
        </w:tc>
        <w:tc>
          <w:tcPr>
            <w:tcW w:w="297"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6,5</w:t>
            </w:r>
          </w:p>
        </w:tc>
      </w:tr>
      <w:tr w:rsidR="00737127" w:rsidRPr="00737127" w:rsidTr="00737127">
        <w:trPr>
          <w:cantSplit/>
          <w:trHeight w:val="56"/>
          <w:jc w:val="center"/>
        </w:trPr>
        <w:tc>
          <w:tcPr>
            <w:tcW w:w="3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2.</w:t>
            </w:r>
          </w:p>
        </w:tc>
        <w:tc>
          <w:tcPr>
            <w:tcW w:w="1522" w:type="pct"/>
            <w:vAlign w:val="center"/>
          </w:tcPr>
          <w:p w:rsidR="00737127" w:rsidRPr="00737127" w:rsidRDefault="00737127" w:rsidP="007B6D0C">
            <w:pPr>
              <w:widowControl w:val="0"/>
              <w:spacing w:line="264" w:lineRule="auto"/>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одним внутренним и одним внешним зацеплением</w:t>
            </w:r>
          </w:p>
        </w:tc>
        <w:tc>
          <w:tcPr>
            <w:tcW w:w="68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i/>
                <w:iCs/>
                <w:sz w:val="24"/>
                <w:szCs w:val="24"/>
                <w:vertAlign w:val="subscript"/>
                <w:lang w:eastAsia="zh-CN"/>
              </w:rPr>
            </w:pPr>
            <w:r w:rsidRPr="00737127">
              <w:rPr>
                <w:rFonts w:ascii="Times New Roman" w:eastAsia="WenQuanYi Micro Hei" w:hAnsi="Times New Roman" w:cs="Times New Roman"/>
                <w:iCs/>
                <w:sz w:val="24"/>
                <w:szCs w:val="24"/>
                <w:vertAlign w:val="subscript"/>
                <w:lang w:eastAsia="zh-CN"/>
              </w:rPr>
              <w:t>2</w:t>
            </w:r>
          </w:p>
        </w:tc>
        <w:tc>
          <w:tcPr>
            <w:tcW w:w="594"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3,9</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w:t>
            </w:r>
          </w:p>
        </w:tc>
        <w:tc>
          <w:tcPr>
            <w:tcW w:w="402"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4,2</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4,8</w:t>
            </w:r>
          </w:p>
        </w:tc>
        <w:tc>
          <w:tcPr>
            <w:tcW w:w="297"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w:t>
            </w:r>
          </w:p>
        </w:tc>
      </w:tr>
      <w:tr w:rsidR="00737127" w:rsidRPr="00737127" w:rsidTr="00737127">
        <w:trPr>
          <w:cantSplit/>
          <w:trHeight w:val="56"/>
          <w:jc w:val="center"/>
        </w:trPr>
        <w:tc>
          <w:tcPr>
            <w:tcW w:w="3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3.</w:t>
            </w:r>
          </w:p>
        </w:tc>
        <w:tc>
          <w:tcPr>
            <w:tcW w:w="1522" w:type="pct"/>
            <w:vAlign w:val="center"/>
          </w:tcPr>
          <w:p w:rsidR="00737127" w:rsidRPr="00737127" w:rsidRDefault="00737127" w:rsidP="007B6D0C">
            <w:pPr>
              <w:widowControl w:val="0"/>
              <w:spacing w:line="264" w:lineRule="auto"/>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двумя внешними зацеплениями</w:t>
            </w:r>
          </w:p>
        </w:tc>
        <w:tc>
          <w:tcPr>
            <w:tcW w:w="68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i/>
                <w:iCs/>
                <w:sz w:val="24"/>
                <w:szCs w:val="24"/>
                <w:vertAlign w:val="subscript"/>
                <w:lang w:eastAsia="zh-CN"/>
              </w:rPr>
            </w:pPr>
            <w:r w:rsidRPr="00737127">
              <w:rPr>
                <w:rFonts w:ascii="Times New Roman" w:eastAsia="WenQuanYi Micro Hei" w:hAnsi="Times New Roman" w:cs="Times New Roman"/>
                <w:iCs/>
                <w:sz w:val="24"/>
                <w:szCs w:val="24"/>
                <w:vertAlign w:val="subscript"/>
                <w:lang w:val="en-US" w:eastAsia="zh-CN"/>
              </w:rPr>
              <w:t>2</w:t>
            </w:r>
            <w:r w:rsidRPr="00737127">
              <w:rPr>
                <w:rFonts w:ascii="Times New Roman" w:eastAsia="WenQuanYi Micro Hei" w:hAnsi="Times New Roman" w:cs="Times New Roman"/>
                <w:iCs/>
                <w:sz w:val="24"/>
                <w:szCs w:val="24"/>
                <w:vertAlign w:val="subscript"/>
                <w:lang w:eastAsia="zh-CN"/>
              </w:rPr>
              <w:t>,5</w:t>
            </w:r>
          </w:p>
        </w:tc>
        <w:tc>
          <w:tcPr>
            <w:tcW w:w="594"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4,4</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w:t>
            </w:r>
          </w:p>
        </w:tc>
        <w:tc>
          <w:tcPr>
            <w:tcW w:w="402"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5,8</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6,6</w:t>
            </w:r>
          </w:p>
        </w:tc>
        <w:tc>
          <w:tcPr>
            <w:tcW w:w="297"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7,4</w:t>
            </w:r>
          </w:p>
        </w:tc>
      </w:tr>
      <w:tr w:rsidR="00737127" w:rsidRPr="00737127" w:rsidTr="00737127">
        <w:trPr>
          <w:cantSplit/>
          <w:trHeight w:val="56"/>
          <w:jc w:val="center"/>
        </w:trPr>
        <w:tc>
          <w:tcPr>
            <w:tcW w:w="3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w:t>
            </w:r>
          </w:p>
        </w:tc>
        <w:tc>
          <w:tcPr>
            <w:tcW w:w="1522" w:type="pct"/>
            <w:vAlign w:val="center"/>
          </w:tcPr>
          <w:p w:rsidR="00737127" w:rsidRPr="00737127" w:rsidRDefault="00737127" w:rsidP="007B6D0C">
            <w:pPr>
              <w:widowControl w:val="0"/>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двумя внутренними зацеплениями</w:t>
            </w:r>
          </w:p>
        </w:tc>
        <w:tc>
          <w:tcPr>
            <w:tcW w:w="68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i/>
                <w:iCs/>
                <w:sz w:val="24"/>
                <w:szCs w:val="24"/>
                <w:vertAlign w:val="subscript"/>
                <w:lang w:eastAsia="zh-CN"/>
              </w:rPr>
            </w:pPr>
            <w:r w:rsidRPr="00737127">
              <w:rPr>
                <w:rFonts w:ascii="Times New Roman" w:eastAsia="WenQuanYi Micro Hei" w:hAnsi="Times New Roman" w:cs="Times New Roman"/>
                <w:iCs/>
                <w:sz w:val="24"/>
                <w:szCs w:val="24"/>
                <w:vertAlign w:val="subscript"/>
                <w:lang w:eastAsia="zh-CN"/>
              </w:rPr>
              <w:t>3</w:t>
            </w:r>
          </w:p>
        </w:tc>
        <w:tc>
          <w:tcPr>
            <w:tcW w:w="594"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6,4</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7,2</w:t>
            </w:r>
          </w:p>
        </w:tc>
        <w:tc>
          <w:tcPr>
            <w:tcW w:w="402"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7,6</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8</w:t>
            </w:r>
          </w:p>
        </w:tc>
        <w:tc>
          <w:tcPr>
            <w:tcW w:w="297"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8,2</w:t>
            </w:r>
          </w:p>
        </w:tc>
      </w:tr>
    </w:tbl>
    <w:p w:rsidR="00FB282B" w:rsidRDefault="00FB282B" w:rsidP="00AC161D">
      <w:pPr>
        <w:jc w:val="both"/>
        <w:rPr>
          <w:rFonts w:ascii="Times New Roman" w:hAnsi="Times New Roman" w:cs="Times New Roman"/>
          <w:b/>
          <w:sz w:val="24"/>
          <w:szCs w:val="24"/>
        </w:rPr>
      </w:pPr>
    </w:p>
    <w:p w:rsidR="00AC161D" w:rsidRPr="00AC161D" w:rsidRDefault="00AC161D" w:rsidP="00AC161D">
      <w:pPr>
        <w:jc w:val="both"/>
        <w:rPr>
          <w:rFonts w:ascii="Times New Roman" w:hAnsi="Times New Roman" w:cs="Times New Roman"/>
          <w:b/>
          <w:sz w:val="24"/>
          <w:szCs w:val="24"/>
        </w:rPr>
      </w:pPr>
      <w:r w:rsidRPr="00AC161D">
        <w:rPr>
          <w:rFonts w:ascii="Times New Roman" w:hAnsi="Times New Roman" w:cs="Times New Roman"/>
          <w:b/>
          <w:sz w:val="24"/>
          <w:szCs w:val="24"/>
        </w:rPr>
        <w:t xml:space="preserve">Порядок выполнения задания : </w:t>
      </w:r>
      <w:r w:rsidRPr="00AC161D">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AC161D" w:rsidRPr="00AC161D" w:rsidRDefault="00AC161D" w:rsidP="00AC161D">
      <w:pPr>
        <w:jc w:val="both"/>
        <w:rPr>
          <w:rFonts w:ascii="Times New Roman" w:hAnsi="Times New Roman" w:cs="Times New Roman"/>
          <w:b/>
          <w:sz w:val="24"/>
          <w:szCs w:val="24"/>
        </w:rPr>
      </w:pPr>
      <w:r w:rsidRPr="00AC161D">
        <w:rPr>
          <w:rFonts w:ascii="Times New Roman" w:hAnsi="Times New Roman" w:cs="Times New Roman"/>
          <w:b/>
          <w:sz w:val="24"/>
          <w:szCs w:val="24"/>
        </w:rPr>
        <w:t xml:space="preserve">Требования к оформлению задания: </w:t>
      </w:r>
      <w:r w:rsidRPr="00AC161D">
        <w:rPr>
          <w:rFonts w:ascii="Times New Roman" w:hAnsi="Times New Roman" w:cs="Times New Roman"/>
          <w:sz w:val="24"/>
          <w:szCs w:val="24"/>
        </w:rPr>
        <w:t>Решение задач представить в письменной форме в рабочей тетради.</w:t>
      </w:r>
    </w:p>
    <w:p w:rsidR="00AC161D" w:rsidRDefault="00AC161D" w:rsidP="00AC161D">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Pr>
          <w:rFonts w:ascii="Times New Roman" w:hAnsi="Times New Roman" w:cs="Times New Roman"/>
          <w:sz w:val="24"/>
          <w:szCs w:val="24"/>
        </w:rPr>
        <w:t>:</w:t>
      </w:r>
      <w:r w:rsidRPr="004046C1">
        <w:rPr>
          <w:rFonts w:ascii="Times New Roman" w:hAnsi="Times New Roman" w:cs="Times New Roman"/>
          <w:sz w:val="24"/>
          <w:szCs w:val="24"/>
        </w:rPr>
        <w:t xml:space="preserve">1. Для чего предназначены зубчатые механизмы, работающие в режиме редуктора или мультипликатора? 2. Как называется ведущее колесо в зубчатом механизме? 3. По каким признакам классифицируются простые зубчатые механизмы? 4. Дайте определение пространственного зубчатого механизма. 5. Какие виды пространственных зубчатых механизмов вы знаете? 6. Что называется прямым и обратным передаточным отношением? 7. В чём заключается особенность выполнения структурного анализа пространственного зубчатого механизма? 8. По каким зависимостям определяются прямое и обратное передаточные отношения в зубчатых механизмах? 9. Какие виды зубчатых механизмов в зависимости от расположения геометрических осей вы знаете? </w:t>
      </w:r>
    </w:p>
    <w:p w:rsidR="00AC161D" w:rsidRPr="00AC161D" w:rsidRDefault="00AC161D" w:rsidP="00AC161D">
      <w:pPr>
        <w:rPr>
          <w:rFonts w:ascii="Times New Roman" w:hAnsi="Times New Roman" w:cs="Times New Roman"/>
          <w:b/>
          <w:sz w:val="24"/>
          <w:szCs w:val="24"/>
        </w:rPr>
      </w:pPr>
      <w:r w:rsidRPr="00AC161D">
        <w:rPr>
          <w:rFonts w:ascii="Times New Roman" w:hAnsi="Times New Roman" w:cs="Times New Roman"/>
          <w:b/>
          <w:sz w:val="24"/>
          <w:szCs w:val="24"/>
        </w:rPr>
        <w:t>Рекомендуемые источники:</w:t>
      </w:r>
    </w:p>
    <w:p w:rsidR="00AC161D" w:rsidRPr="00AC161D" w:rsidRDefault="00AC161D" w:rsidP="00AC161D">
      <w:pPr>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AC161D">
        <w:rPr>
          <w:rFonts w:ascii="Times New Roman" w:hAnsi="Times New Roman" w:cs="Times New Roman"/>
          <w:color w:val="000000"/>
          <w:sz w:val="24"/>
          <w:szCs w:val="24"/>
        </w:rPr>
        <w:t>перераб</w:t>
      </w:r>
      <w:proofErr w:type="spellEnd"/>
      <w:r w:rsidRPr="00AC161D">
        <w:rPr>
          <w:rFonts w:ascii="Times New Roman" w:hAnsi="Times New Roman" w:cs="Times New Roman"/>
          <w:color w:val="000000"/>
          <w:sz w:val="24"/>
          <w:szCs w:val="24"/>
        </w:rPr>
        <w:t>. и доп.; Репринт. изд. - М. : Альянс, 2012. - 640с. : ил. - ISBN 978-5-91872-001-1.</w:t>
      </w:r>
    </w:p>
    <w:p w:rsidR="00AC161D" w:rsidRPr="00AC161D" w:rsidRDefault="00AC161D" w:rsidP="00AC161D">
      <w:pPr>
        <w:jc w:val="both"/>
        <w:rPr>
          <w:rFonts w:ascii="Times New Roman" w:hAnsi="Times New Roman" w:cs="Times New Roman"/>
          <w:color w:val="000000"/>
          <w:sz w:val="24"/>
          <w:szCs w:val="24"/>
        </w:rPr>
      </w:pPr>
      <w:r w:rsidRPr="00AC161D">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AC161D">
        <w:rPr>
          <w:rFonts w:ascii="Times New Roman" w:hAnsi="Times New Roman" w:cs="Times New Roman"/>
          <w:color w:val="000000"/>
          <w:sz w:val="24"/>
          <w:szCs w:val="24"/>
        </w:rPr>
        <w:t>Моск</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гос</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техн</w:t>
      </w:r>
      <w:proofErr w:type="spellEnd"/>
      <w:r w:rsidRPr="00AC161D">
        <w:rPr>
          <w:rFonts w:ascii="Times New Roman" w:hAnsi="Times New Roman" w:cs="Times New Roman"/>
          <w:color w:val="000000"/>
          <w:sz w:val="24"/>
          <w:szCs w:val="24"/>
        </w:rPr>
        <w:t xml:space="preserve">. ун-т им. Н.Э.Баумана. - 2-е изд., </w:t>
      </w:r>
      <w:proofErr w:type="spellStart"/>
      <w:r w:rsidRPr="00AC161D">
        <w:rPr>
          <w:rFonts w:ascii="Times New Roman" w:hAnsi="Times New Roman" w:cs="Times New Roman"/>
          <w:color w:val="000000"/>
          <w:sz w:val="24"/>
          <w:szCs w:val="24"/>
        </w:rPr>
        <w:t>перераб</w:t>
      </w:r>
      <w:proofErr w:type="spellEnd"/>
      <w:r w:rsidRPr="00AC161D">
        <w:rPr>
          <w:rFonts w:ascii="Times New Roman" w:hAnsi="Times New Roman" w:cs="Times New Roman"/>
          <w:color w:val="000000"/>
          <w:sz w:val="24"/>
          <w:szCs w:val="24"/>
        </w:rPr>
        <w:t xml:space="preserve">. и доп. - М. : </w:t>
      </w:r>
      <w:proofErr w:type="spellStart"/>
      <w:r w:rsidRPr="00AC161D">
        <w:rPr>
          <w:rFonts w:ascii="Times New Roman" w:hAnsi="Times New Roman" w:cs="Times New Roman"/>
          <w:color w:val="000000"/>
          <w:sz w:val="24"/>
          <w:szCs w:val="24"/>
        </w:rPr>
        <w:t>Юрайт</w:t>
      </w:r>
      <w:proofErr w:type="spellEnd"/>
      <w:r w:rsidRPr="00AC161D">
        <w:rPr>
          <w:rFonts w:ascii="Times New Roman" w:hAnsi="Times New Roman" w:cs="Times New Roman"/>
          <w:color w:val="000000"/>
          <w:sz w:val="24"/>
          <w:szCs w:val="24"/>
        </w:rPr>
        <w:t>, 2011. - 351с. : ил. - (Основы наук). - ISBN 978-5-9692-1104-9. - ISBN 978-5-9916-1137-4.</w:t>
      </w:r>
    </w:p>
    <w:p w:rsidR="00AC161D" w:rsidRPr="00AC161D" w:rsidRDefault="00AC161D" w:rsidP="00AC161D">
      <w:pPr>
        <w:jc w:val="both"/>
        <w:rPr>
          <w:rFonts w:ascii="Times New Roman" w:hAnsi="Times New Roman" w:cs="Times New Roman"/>
          <w:color w:val="000000"/>
          <w:sz w:val="24"/>
          <w:szCs w:val="24"/>
        </w:rPr>
      </w:pPr>
      <w:r w:rsidRPr="00AC161D">
        <w:rPr>
          <w:rFonts w:ascii="Times New Roman" w:hAnsi="Times New Roman" w:cs="Times New Roman"/>
          <w:color w:val="000000"/>
          <w:sz w:val="24"/>
          <w:szCs w:val="24"/>
        </w:rPr>
        <w:lastRenderedPageBreak/>
        <w:t xml:space="preserve">3.Структурный,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Pr="00AC161D">
        <w:rPr>
          <w:rFonts w:ascii="Times New Roman" w:hAnsi="Times New Roman" w:cs="Times New Roman"/>
          <w:color w:val="000000"/>
          <w:sz w:val="24"/>
          <w:szCs w:val="24"/>
        </w:rPr>
        <w:t>Хахов</w:t>
      </w:r>
      <w:proofErr w:type="spellEnd"/>
      <w:r w:rsidRPr="00AC161D">
        <w:rPr>
          <w:rFonts w:ascii="Times New Roman" w:hAnsi="Times New Roman" w:cs="Times New Roman"/>
          <w:color w:val="000000"/>
          <w:sz w:val="24"/>
          <w:szCs w:val="24"/>
        </w:rPr>
        <w:t>, Н.Н.Корнеева – Астрахань, 202</w:t>
      </w:r>
      <w:r w:rsidR="003979EF">
        <w:rPr>
          <w:rFonts w:ascii="Times New Roman" w:hAnsi="Times New Roman" w:cs="Times New Roman"/>
          <w:color w:val="000000"/>
          <w:sz w:val="24"/>
          <w:szCs w:val="24"/>
        </w:rPr>
        <w:t>1</w:t>
      </w:r>
      <w:r w:rsidRPr="00AC161D">
        <w:rPr>
          <w:rFonts w:ascii="Times New Roman" w:hAnsi="Times New Roman" w:cs="Times New Roman"/>
          <w:color w:val="000000"/>
          <w:sz w:val="24"/>
          <w:szCs w:val="24"/>
        </w:rPr>
        <w:t>г.-4</w:t>
      </w:r>
      <w:r w:rsidR="003979EF">
        <w:rPr>
          <w:rFonts w:ascii="Times New Roman" w:hAnsi="Times New Roman" w:cs="Times New Roman"/>
          <w:color w:val="000000"/>
          <w:sz w:val="24"/>
          <w:szCs w:val="24"/>
        </w:rPr>
        <w:t>6</w:t>
      </w:r>
      <w:r w:rsidRPr="00AC161D">
        <w:rPr>
          <w:rFonts w:ascii="Times New Roman" w:hAnsi="Times New Roman" w:cs="Times New Roman"/>
          <w:color w:val="000000"/>
          <w:sz w:val="24"/>
          <w:szCs w:val="24"/>
        </w:rPr>
        <w:t>с.  [Электронный ресурс, образовательный портал АГТУ]- http://portal.astu.org/course/view.php?id</w:t>
      </w:r>
    </w:p>
    <w:p w:rsidR="00DD5A74" w:rsidRPr="00AC161D" w:rsidRDefault="00DD5A74" w:rsidP="005F4BBB">
      <w:pPr>
        <w:ind w:firstLine="720"/>
        <w:jc w:val="both"/>
        <w:rPr>
          <w:rFonts w:ascii="Times New Roman" w:hAnsi="Times New Roman" w:cs="Times New Roman"/>
          <w:b/>
          <w:sz w:val="24"/>
          <w:szCs w:val="24"/>
        </w:rPr>
      </w:pPr>
    </w:p>
    <w:p w:rsidR="00AC161D" w:rsidRPr="00AC161D" w:rsidRDefault="004F664A" w:rsidP="00AC161D">
      <w:pPr>
        <w:rPr>
          <w:rFonts w:ascii="Times New Roman" w:hAnsi="Times New Roman" w:cs="Times New Roman"/>
          <w:b/>
          <w:sz w:val="24"/>
          <w:szCs w:val="24"/>
        </w:rPr>
      </w:pPr>
      <w:r>
        <w:rPr>
          <w:rFonts w:ascii="Times New Roman" w:hAnsi="Times New Roman" w:cs="Times New Roman"/>
          <w:b/>
          <w:sz w:val="24"/>
          <w:szCs w:val="24"/>
        </w:rPr>
        <w:t>Общий список р</w:t>
      </w:r>
      <w:r w:rsidR="00AC161D" w:rsidRPr="00AC161D">
        <w:rPr>
          <w:rFonts w:ascii="Times New Roman" w:hAnsi="Times New Roman" w:cs="Times New Roman"/>
          <w:b/>
          <w:sz w:val="24"/>
          <w:szCs w:val="24"/>
        </w:rPr>
        <w:t>екомендуемы</w:t>
      </w:r>
      <w:r>
        <w:rPr>
          <w:rFonts w:ascii="Times New Roman" w:hAnsi="Times New Roman" w:cs="Times New Roman"/>
          <w:b/>
          <w:sz w:val="24"/>
          <w:szCs w:val="24"/>
        </w:rPr>
        <w:t>х</w:t>
      </w:r>
      <w:r w:rsidR="00AC161D" w:rsidRPr="00AC161D">
        <w:rPr>
          <w:rFonts w:ascii="Times New Roman" w:hAnsi="Times New Roman" w:cs="Times New Roman"/>
          <w:b/>
          <w:sz w:val="24"/>
          <w:szCs w:val="24"/>
        </w:rPr>
        <w:t xml:space="preserve"> источник</w:t>
      </w:r>
      <w:r>
        <w:rPr>
          <w:rFonts w:ascii="Times New Roman" w:hAnsi="Times New Roman" w:cs="Times New Roman"/>
          <w:b/>
          <w:sz w:val="24"/>
          <w:szCs w:val="24"/>
        </w:rPr>
        <w:t>ов</w:t>
      </w:r>
      <w:r w:rsidR="00AC161D" w:rsidRPr="00AC161D">
        <w:rPr>
          <w:rFonts w:ascii="Times New Roman" w:hAnsi="Times New Roman" w:cs="Times New Roman"/>
          <w:b/>
          <w:sz w:val="24"/>
          <w:szCs w:val="24"/>
        </w:rPr>
        <w:t>:</w:t>
      </w:r>
    </w:p>
    <w:p w:rsidR="00AC161D" w:rsidRPr="00AC161D" w:rsidRDefault="00AC161D" w:rsidP="00AC161D">
      <w:pPr>
        <w:widowControl w:val="0"/>
        <w:jc w:val="both"/>
        <w:rPr>
          <w:rFonts w:ascii="Times New Roman" w:hAnsi="Times New Roman" w:cs="Times New Roman"/>
          <w:b/>
          <w:sz w:val="24"/>
          <w:szCs w:val="24"/>
        </w:rPr>
      </w:pPr>
      <w:r w:rsidRPr="00AC161D">
        <w:rPr>
          <w:rFonts w:ascii="Times New Roman" w:hAnsi="Times New Roman" w:cs="Times New Roman"/>
          <w:b/>
          <w:color w:val="000000"/>
          <w:sz w:val="24"/>
          <w:szCs w:val="24"/>
        </w:rPr>
        <w:t>а) основная литература:</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AC161D">
        <w:rPr>
          <w:rFonts w:ascii="Times New Roman" w:hAnsi="Times New Roman" w:cs="Times New Roman"/>
          <w:color w:val="000000"/>
          <w:sz w:val="24"/>
          <w:szCs w:val="24"/>
        </w:rPr>
        <w:t>перераб</w:t>
      </w:r>
      <w:proofErr w:type="spellEnd"/>
      <w:r w:rsidRPr="00AC161D">
        <w:rPr>
          <w:rFonts w:ascii="Times New Roman" w:hAnsi="Times New Roman" w:cs="Times New Roman"/>
          <w:color w:val="000000"/>
          <w:sz w:val="24"/>
          <w:szCs w:val="24"/>
        </w:rPr>
        <w:t xml:space="preserve">. и доп.; Репринт. изд. - М. : Альянс, 2014. - 640с. : ил. - ISBN 978-5-91872-001-1 </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AC161D">
        <w:rPr>
          <w:rFonts w:ascii="Times New Roman" w:hAnsi="Times New Roman" w:cs="Times New Roman"/>
          <w:color w:val="000000"/>
          <w:sz w:val="24"/>
          <w:szCs w:val="24"/>
        </w:rPr>
        <w:t>Моск</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гос</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техн</w:t>
      </w:r>
      <w:proofErr w:type="spellEnd"/>
      <w:r w:rsidRPr="00AC161D">
        <w:rPr>
          <w:rFonts w:ascii="Times New Roman" w:hAnsi="Times New Roman" w:cs="Times New Roman"/>
          <w:color w:val="000000"/>
          <w:sz w:val="24"/>
          <w:szCs w:val="24"/>
        </w:rPr>
        <w:t xml:space="preserve">. ун-т им. Н.Э.Баумана. - 2-е изд., </w:t>
      </w:r>
      <w:proofErr w:type="spellStart"/>
      <w:r w:rsidRPr="00AC161D">
        <w:rPr>
          <w:rFonts w:ascii="Times New Roman" w:hAnsi="Times New Roman" w:cs="Times New Roman"/>
          <w:color w:val="000000"/>
          <w:sz w:val="24"/>
          <w:szCs w:val="24"/>
        </w:rPr>
        <w:t>перераб</w:t>
      </w:r>
      <w:proofErr w:type="spellEnd"/>
      <w:r w:rsidRPr="00AC161D">
        <w:rPr>
          <w:rFonts w:ascii="Times New Roman" w:hAnsi="Times New Roman" w:cs="Times New Roman"/>
          <w:color w:val="000000"/>
          <w:sz w:val="24"/>
          <w:szCs w:val="24"/>
        </w:rPr>
        <w:t xml:space="preserve">. и доп. - М. : </w:t>
      </w:r>
      <w:proofErr w:type="spellStart"/>
      <w:r w:rsidRPr="00AC161D">
        <w:rPr>
          <w:rFonts w:ascii="Times New Roman" w:hAnsi="Times New Roman" w:cs="Times New Roman"/>
          <w:color w:val="000000"/>
          <w:sz w:val="24"/>
          <w:szCs w:val="24"/>
        </w:rPr>
        <w:t>Юрайт</w:t>
      </w:r>
      <w:proofErr w:type="spellEnd"/>
      <w:r w:rsidRPr="00AC161D">
        <w:rPr>
          <w:rFonts w:ascii="Times New Roman" w:hAnsi="Times New Roman" w:cs="Times New Roman"/>
          <w:color w:val="000000"/>
          <w:sz w:val="24"/>
          <w:szCs w:val="24"/>
        </w:rPr>
        <w:t>, 2017. - 351с. : ил. - (Основы наук). - ISBN 978-5-9692-1104-9. - ISBN 978-5-9916-1137-4</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3. Теория механизмов и машин : учебник для вузов / В.В. Волков [и др.]. - Старый Оскол : ТНТ, 2017. - 328с. : ил. - ISBN 978-5-94178-473-8</w:t>
      </w:r>
    </w:p>
    <w:p w:rsidR="00AC161D" w:rsidRPr="00AC161D" w:rsidRDefault="00AC161D" w:rsidP="00AC161D">
      <w:pPr>
        <w:rPr>
          <w:rFonts w:ascii="Times New Roman" w:hAnsi="Times New Roman" w:cs="Times New Roman"/>
          <w:sz w:val="24"/>
          <w:szCs w:val="24"/>
        </w:rPr>
      </w:pPr>
      <w:r w:rsidRPr="00AC161D">
        <w:rPr>
          <w:rFonts w:ascii="Times New Roman" w:hAnsi="Times New Roman" w:cs="Times New Roman"/>
          <w:color w:val="000000"/>
          <w:sz w:val="24"/>
          <w:szCs w:val="24"/>
        </w:rPr>
        <w:t xml:space="preserve">4. </w:t>
      </w:r>
      <w:r w:rsidRPr="00AC161D">
        <w:rPr>
          <w:rFonts w:ascii="Times New Roman" w:hAnsi="Times New Roman" w:cs="Times New Roman"/>
          <w:sz w:val="24"/>
          <w:szCs w:val="24"/>
          <w:shd w:val="clear" w:color="auto" w:fill="FFFFFF"/>
        </w:rPr>
        <w:t>.</w:t>
      </w:r>
      <w:r w:rsidRPr="00AC161D">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[сайт]. — URL: https://urait.ru/bcode/472242</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5. Леонов, И.В. Теория механизмов и машин. Основы проектирования по динамическим критериям и показателям экономичности : учеб. пособие для вузов / И. В. Леонов, Д. И. Леонов. - М. : </w:t>
      </w:r>
      <w:proofErr w:type="spellStart"/>
      <w:r w:rsidRPr="00AC161D">
        <w:rPr>
          <w:rFonts w:ascii="Times New Roman" w:hAnsi="Times New Roman" w:cs="Times New Roman"/>
          <w:color w:val="000000"/>
          <w:sz w:val="24"/>
          <w:szCs w:val="24"/>
        </w:rPr>
        <w:t>Юрайт</w:t>
      </w:r>
      <w:proofErr w:type="spellEnd"/>
      <w:r w:rsidRPr="00AC161D">
        <w:rPr>
          <w:rFonts w:ascii="Times New Roman" w:hAnsi="Times New Roman" w:cs="Times New Roman"/>
          <w:color w:val="000000"/>
          <w:sz w:val="24"/>
          <w:szCs w:val="24"/>
        </w:rPr>
        <w:t xml:space="preserve"> : </w:t>
      </w:r>
      <w:proofErr w:type="spellStart"/>
      <w:r w:rsidRPr="00AC161D">
        <w:rPr>
          <w:rFonts w:ascii="Times New Roman" w:hAnsi="Times New Roman" w:cs="Times New Roman"/>
          <w:color w:val="000000"/>
          <w:sz w:val="24"/>
          <w:szCs w:val="24"/>
        </w:rPr>
        <w:t>Высш</w:t>
      </w:r>
      <w:proofErr w:type="spellEnd"/>
      <w:r w:rsidRPr="00AC161D">
        <w:rPr>
          <w:rFonts w:ascii="Times New Roman" w:hAnsi="Times New Roman" w:cs="Times New Roman"/>
          <w:color w:val="000000"/>
          <w:sz w:val="24"/>
          <w:szCs w:val="24"/>
        </w:rPr>
        <w:t xml:space="preserve">. образование, 2012. - 239с. : ил. - (Основы наук). - ISBN 978-5-9692-0372-3 </w:t>
      </w:r>
    </w:p>
    <w:p w:rsidR="00AC161D" w:rsidRPr="00AC161D" w:rsidRDefault="00AC161D" w:rsidP="00AC161D">
      <w:pPr>
        <w:widowControl w:val="0"/>
        <w:jc w:val="both"/>
        <w:rPr>
          <w:rFonts w:ascii="Times New Roman" w:hAnsi="Times New Roman" w:cs="Times New Roman"/>
          <w:b/>
          <w:sz w:val="24"/>
          <w:szCs w:val="24"/>
        </w:rPr>
      </w:pPr>
      <w:r w:rsidRPr="00AC161D">
        <w:rPr>
          <w:rFonts w:ascii="Times New Roman" w:hAnsi="Times New Roman" w:cs="Times New Roman"/>
          <w:b/>
          <w:color w:val="000000"/>
          <w:sz w:val="24"/>
          <w:szCs w:val="24"/>
        </w:rPr>
        <w:t>б) дополнительная литература:</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6. Теория механизмов и машин : учеб. пособие для вузов /О.А. Хохлова, Н.Н. Корнеева, А.В. Синельщиков, Е.В. Пономарева; Астраханский Государственный технический университет. -Астрахань: изд. АГТУ, 2021, 128с.</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7. Теория механизмов и машин : учеб. пособие для вузов / А.И. </w:t>
      </w:r>
      <w:proofErr w:type="spellStart"/>
      <w:r w:rsidRPr="00AC161D">
        <w:rPr>
          <w:rFonts w:ascii="Times New Roman" w:hAnsi="Times New Roman" w:cs="Times New Roman"/>
          <w:color w:val="000000"/>
          <w:sz w:val="24"/>
          <w:szCs w:val="24"/>
        </w:rPr>
        <w:t>Смелягин</w:t>
      </w:r>
      <w:proofErr w:type="spellEnd"/>
      <w:r w:rsidRPr="00AC161D">
        <w:rPr>
          <w:rFonts w:ascii="Times New Roman" w:hAnsi="Times New Roman" w:cs="Times New Roman"/>
          <w:color w:val="000000"/>
          <w:sz w:val="24"/>
          <w:szCs w:val="24"/>
        </w:rPr>
        <w:t xml:space="preserve"> ; </w:t>
      </w:r>
      <w:proofErr w:type="spellStart"/>
      <w:r w:rsidRPr="00AC161D">
        <w:rPr>
          <w:rFonts w:ascii="Times New Roman" w:hAnsi="Times New Roman" w:cs="Times New Roman"/>
          <w:color w:val="000000"/>
          <w:sz w:val="24"/>
          <w:szCs w:val="24"/>
        </w:rPr>
        <w:t>М-во</w:t>
      </w:r>
      <w:proofErr w:type="spellEnd"/>
      <w:r w:rsidRPr="00AC161D">
        <w:rPr>
          <w:rFonts w:ascii="Times New Roman" w:hAnsi="Times New Roman" w:cs="Times New Roman"/>
          <w:color w:val="000000"/>
          <w:sz w:val="24"/>
          <w:szCs w:val="24"/>
        </w:rPr>
        <w:t xml:space="preserve"> образования Рос. Федерации, </w:t>
      </w:r>
      <w:proofErr w:type="spellStart"/>
      <w:r w:rsidRPr="00AC161D">
        <w:rPr>
          <w:rFonts w:ascii="Times New Roman" w:hAnsi="Times New Roman" w:cs="Times New Roman"/>
          <w:color w:val="000000"/>
          <w:sz w:val="24"/>
          <w:szCs w:val="24"/>
        </w:rPr>
        <w:t>Новосиб</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гос</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техн</w:t>
      </w:r>
      <w:proofErr w:type="spellEnd"/>
      <w:r w:rsidRPr="00AC161D">
        <w:rPr>
          <w:rFonts w:ascii="Times New Roman" w:hAnsi="Times New Roman" w:cs="Times New Roman"/>
          <w:color w:val="000000"/>
          <w:sz w:val="24"/>
          <w:szCs w:val="24"/>
        </w:rPr>
        <w:t>. ун-т. - М.; Новосибирск : Инфра -М : НГТУ, 2011. - 263с. : ил. - (Высшее образование). - ISBN 978-5-16-002557-5</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8. Евдокимов, Ю.И. Теория механизмов и машин : курс лекций / 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http://biblioclub.ru/index.php?page=book&amp;id=230467</w:t>
      </w:r>
    </w:p>
    <w:p w:rsidR="00AC161D" w:rsidRPr="00AC161D" w:rsidRDefault="00AC161D" w:rsidP="00AC161D">
      <w:pPr>
        <w:widowControl w:val="0"/>
        <w:jc w:val="both"/>
        <w:rPr>
          <w:rFonts w:ascii="Times New Roman" w:hAnsi="Times New Roman" w:cs="Times New Roman"/>
          <w:b/>
          <w:sz w:val="24"/>
          <w:szCs w:val="24"/>
        </w:rPr>
      </w:pPr>
      <w:r w:rsidRPr="00AC161D">
        <w:rPr>
          <w:rFonts w:ascii="Times New Roman" w:hAnsi="Times New Roman" w:cs="Times New Roman"/>
          <w:b/>
          <w:sz w:val="24"/>
          <w:szCs w:val="24"/>
        </w:rPr>
        <w:t>Методические указания:</w:t>
      </w:r>
    </w:p>
    <w:p w:rsidR="00AC161D" w:rsidRPr="00AC161D" w:rsidRDefault="00AC161D" w:rsidP="00AC161D">
      <w:pPr>
        <w:rPr>
          <w:rFonts w:ascii="Times New Roman" w:hAnsi="Times New Roman" w:cs="Times New Roman"/>
          <w:sz w:val="24"/>
          <w:szCs w:val="24"/>
        </w:rPr>
      </w:pPr>
      <w:r w:rsidRPr="00AC161D">
        <w:rPr>
          <w:rFonts w:ascii="Times New Roman" w:hAnsi="Times New Roman" w:cs="Times New Roman"/>
          <w:color w:val="000000"/>
          <w:sz w:val="24"/>
          <w:szCs w:val="24"/>
        </w:rPr>
        <w:lastRenderedPageBreak/>
        <w:t>1. Методические указания по изучению дисциплины «Механика.»/ О.А.Хохлова , Н.Н.Корнеева – Астрахань,  2015.– 83 с. [Электронный ресурс, образовательный портал АГТУ]- http://portal.astu.org/course/view.php?id</w:t>
      </w:r>
    </w:p>
    <w:p w:rsidR="00894BBA" w:rsidRPr="00AC161D" w:rsidRDefault="00AC161D" w:rsidP="00894BBA">
      <w:pPr>
        <w:jc w:val="both"/>
        <w:rPr>
          <w:rFonts w:ascii="Times New Roman" w:hAnsi="Times New Roman" w:cs="Times New Roman"/>
          <w:color w:val="000000"/>
          <w:sz w:val="24"/>
          <w:szCs w:val="24"/>
        </w:rPr>
      </w:pPr>
      <w:r w:rsidRPr="00AC161D">
        <w:rPr>
          <w:rFonts w:ascii="Times New Roman" w:hAnsi="Times New Roman" w:cs="Times New Roman"/>
          <w:color w:val="000000"/>
          <w:sz w:val="24"/>
          <w:szCs w:val="24"/>
        </w:rPr>
        <w:t>2.</w:t>
      </w:r>
      <w:r w:rsidR="00894BBA" w:rsidRPr="00894BBA">
        <w:rPr>
          <w:rFonts w:ascii="Times New Roman" w:hAnsi="Times New Roman" w:cs="Times New Roman"/>
          <w:color w:val="000000"/>
          <w:sz w:val="24"/>
          <w:szCs w:val="24"/>
        </w:rPr>
        <w:t xml:space="preserve"> </w:t>
      </w:r>
      <w:r w:rsidR="00894BBA" w:rsidRPr="00AC161D">
        <w:rPr>
          <w:rFonts w:ascii="Times New Roman" w:hAnsi="Times New Roman" w:cs="Times New Roman"/>
          <w:color w:val="000000"/>
          <w:sz w:val="24"/>
          <w:szCs w:val="24"/>
        </w:rPr>
        <w:t xml:space="preserve">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00894BBA" w:rsidRPr="00AC161D">
        <w:rPr>
          <w:rFonts w:ascii="Times New Roman" w:hAnsi="Times New Roman" w:cs="Times New Roman"/>
          <w:color w:val="000000"/>
          <w:sz w:val="24"/>
          <w:szCs w:val="24"/>
        </w:rPr>
        <w:t>Хахов</w:t>
      </w:r>
      <w:proofErr w:type="spellEnd"/>
      <w:r w:rsidR="00894BBA" w:rsidRPr="00AC161D">
        <w:rPr>
          <w:rFonts w:ascii="Times New Roman" w:hAnsi="Times New Roman" w:cs="Times New Roman"/>
          <w:color w:val="000000"/>
          <w:sz w:val="24"/>
          <w:szCs w:val="24"/>
        </w:rPr>
        <w:t>, Н.Н.Корнеева – Астрахань, 202</w:t>
      </w:r>
      <w:r w:rsidR="00894BBA">
        <w:rPr>
          <w:rFonts w:ascii="Times New Roman" w:hAnsi="Times New Roman" w:cs="Times New Roman"/>
          <w:color w:val="000000"/>
          <w:sz w:val="24"/>
          <w:szCs w:val="24"/>
        </w:rPr>
        <w:t>1</w:t>
      </w:r>
      <w:r w:rsidR="00894BBA" w:rsidRPr="00AC161D">
        <w:rPr>
          <w:rFonts w:ascii="Times New Roman" w:hAnsi="Times New Roman" w:cs="Times New Roman"/>
          <w:color w:val="000000"/>
          <w:sz w:val="24"/>
          <w:szCs w:val="24"/>
        </w:rPr>
        <w:t>г.-4</w:t>
      </w:r>
      <w:r w:rsidR="00894BBA">
        <w:rPr>
          <w:rFonts w:ascii="Times New Roman" w:hAnsi="Times New Roman" w:cs="Times New Roman"/>
          <w:color w:val="000000"/>
          <w:sz w:val="24"/>
          <w:szCs w:val="24"/>
        </w:rPr>
        <w:t>6</w:t>
      </w:r>
      <w:r w:rsidR="00894BBA" w:rsidRPr="00AC161D">
        <w:rPr>
          <w:rFonts w:ascii="Times New Roman" w:hAnsi="Times New Roman" w:cs="Times New Roman"/>
          <w:color w:val="000000"/>
          <w:sz w:val="24"/>
          <w:szCs w:val="24"/>
        </w:rPr>
        <w:t>с.  [Электронный ресурс, образовательный портал АГТУ]- http://portal.astu.org/course/view.php?id</w:t>
      </w:r>
    </w:p>
    <w:p w:rsidR="003D7F83" w:rsidRPr="003D7F83" w:rsidRDefault="00AC161D" w:rsidP="003D7F83">
      <w:pPr>
        <w:rPr>
          <w:rFonts w:ascii="Times New Roman" w:hAnsi="Times New Roman" w:cs="Times New Roman"/>
          <w:color w:val="000000"/>
          <w:sz w:val="24"/>
          <w:szCs w:val="24"/>
        </w:rPr>
      </w:pPr>
      <w:r w:rsidRPr="00AC161D">
        <w:rPr>
          <w:rFonts w:ascii="Times New Roman" w:hAnsi="Times New Roman" w:cs="Times New Roman"/>
          <w:color w:val="000000"/>
          <w:sz w:val="24"/>
          <w:szCs w:val="24"/>
        </w:rPr>
        <w:t xml:space="preserve">3. </w:t>
      </w:r>
      <w:r w:rsidR="003D7F83" w:rsidRPr="0085154C">
        <w:rPr>
          <w:rFonts w:ascii="Times New Roman" w:hAnsi="Times New Roman" w:cs="Times New Roman"/>
          <w:color w:val="000000"/>
          <w:sz w:val="20"/>
          <w:szCs w:val="20"/>
        </w:rPr>
        <w:t xml:space="preserve">. </w:t>
      </w:r>
      <w:r w:rsidR="003D7F83" w:rsidRPr="003D7F83">
        <w:rPr>
          <w:rFonts w:ascii="Times New Roman" w:hAnsi="Times New Roman" w:cs="Times New Roman"/>
          <w:sz w:val="24"/>
          <w:szCs w:val="24"/>
        </w:rPr>
        <w:t xml:space="preserve">Теория механизмов и машин: методические указания по выполнению самостоятельной работы/  Н.Н.Корнеева,  Астраханский государственный технический университет. - Астрахань, 2020. – 23 с.  </w:t>
      </w:r>
      <w:r w:rsidR="003D7F83" w:rsidRPr="003D7F83">
        <w:rPr>
          <w:rFonts w:ascii="Times New Roman" w:hAnsi="Times New Roman" w:cs="Times New Roman"/>
          <w:color w:val="000000"/>
          <w:sz w:val="24"/>
          <w:szCs w:val="24"/>
        </w:rPr>
        <w:t xml:space="preserve">[Электронный ресурс, образовательный портал АГТУ] http://portal.astu.org/course/view.php?id </w:t>
      </w:r>
    </w:p>
    <w:p w:rsidR="003D7F83" w:rsidRPr="003D7F83" w:rsidRDefault="003D7F83" w:rsidP="003D7F83">
      <w:pPr>
        <w:rPr>
          <w:rFonts w:ascii="Times New Roman" w:hAnsi="Times New Roman" w:cs="Times New Roman"/>
          <w:color w:val="000000"/>
          <w:sz w:val="24"/>
          <w:szCs w:val="24"/>
        </w:rPr>
      </w:pPr>
    </w:p>
    <w:p w:rsidR="00AC161D" w:rsidRPr="003D7F83" w:rsidRDefault="00AC161D" w:rsidP="003D7F83">
      <w:pPr>
        <w:widowControl w:val="0"/>
        <w:jc w:val="both"/>
        <w:rPr>
          <w:rFonts w:ascii="Times New Roman" w:hAnsi="Times New Roman" w:cs="Times New Roman"/>
          <w:b/>
          <w:sz w:val="24"/>
          <w:szCs w:val="24"/>
        </w:rPr>
      </w:pPr>
    </w:p>
    <w:p w:rsidR="004E51CE" w:rsidRPr="00AC161D" w:rsidRDefault="004E51CE" w:rsidP="005F4BBB">
      <w:pPr>
        <w:jc w:val="both"/>
        <w:rPr>
          <w:rFonts w:ascii="Times New Roman" w:hAnsi="Times New Roman" w:cs="Times New Roman"/>
          <w:color w:val="000000"/>
          <w:sz w:val="24"/>
          <w:szCs w:val="24"/>
        </w:rPr>
      </w:pPr>
    </w:p>
    <w:p w:rsidR="004E5527" w:rsidRPr="00AC161D" w:rsidRDefault="004E5527" w:rsidP="004E5527">
      <w:pPr>
        <w:jc w:val="both"/>
        <w:rPr>
          <w:rFonts w:ascii="Times New Roman" w:hAnsi="Times New Roman" w:cs="Times New Roman"/>
          <w:b/>
          <w:sz w:val="24"/>
          <w:szCs w:val="24"/>
        </w:rPr>
      </w:pPr>
    </w:p>
    <w:p w:rsidR="004E51CE" w:rsidRPr="00AC161D" w:rsidRDefault="004E51CE" w:rsidP="004E5527">
      <w:pPr>
        <w:jc w:val="both"/>
        <w:rPr>
          <w:rFonts w:ascii="Times New Roman" w:hAnsi="Times New Roman" w:cs="Times New Roman"/>
          <w:b/>
          <w:sz w:val="24"/>
          <w:szCs w:val="24"/>
        </w:rPr>
      </w:pPr>
    </w:p>
    <w:p w:rsidR="004E51CE" w:rsidRPr="00737127" w:rsidRDefault="004E51CE" w:rsidP="004E5527">
      <w:pPr>
        <w:jc w:val="both"/>
        <w:rPr>
          <w:rFonts w:ascii="Times New Roman" w:hAnsi="Times New Roman" w:cs="Times New Roman"/>
          <w:b/>
          <w:sz w:val="24"/>
          <w:szCs w:val="24"/>
        </w:rPr>
      </w:pPr>
    </w:p>
    <w:p w:rsidR="004E51CE" w:rsidRPr="00737127" w:rsidRDefault="004E51CE" w:rsidP="004E5527">
      <w:pPr>
        <w:jc w:val="both"/>
        <w:rPr>
          <w:rFonts w:ascii="Times New Roman" w:hAnsi="Times New Roman" w:cs="Times New Roman"/>
          <w:b/>
          <w:sz w:val="24"/>
          <w:szCs w:val="24"/>
        </w:rPr>
      </w:pPr>
    </w:p>
    <w:p w:rsidR="004E51CE" w:rsidRPr="00737127" w:rsidRDefault="004E51CE" w:rsidP="004E5527">
      <w:pPr>
        <w:jc w:val="both"/>
        <w:rPr>
          <w:rFonts w:ascii="Times New Roman" w:hAnsi="Times New Roman" w:cs="Times New Roman"/>
          <w:b/>
          <w:sz w:val="24"/>
          <w:szCs w:val="24"/>
        </w:rPr>
      </w:pPr>
    </w:p>
    <w:p w:rsidR="004E51CE" w:rsidRPr="00737127" w:rsidRDefault="004E51CE" w:rsidP="004E5527">
      <w:pPr>
        <w:jc w:val="both"/>
        <w:rPr>
          <w:rFonts w:ascii="Times New Roman" w:hAnsi="Times New Roman" w:cs="Times New Roman"/>
          <w:b/>
          <w:sz w:val="24"/>
          <w:szCs w:val="24"/>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sectPr w:rsidR="004E51CE" w:rsidSect="003D1E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nsid w:val="16821DE7"/>
    <w:multiLevelType w:val="hybridMultilevel"/>
    <w:tmpl w:val="FBC0AFF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16718B2"/>
    <w:multiLevelType w:val="hybridMultilevel"/>
    <w:tmpl w:val="69684D94"/>
    <w:lvl w:ilvl="0" w:tplc="D2B86E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BFE084B"/>
    <w:multiLevelType w:val="multilevel"/>
    <w:tmpl w:val="D106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890E50"/>
    <w:multiLevelType w:val="multilevel"/>
    <w:tmpl w:val="B03EAA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77A7549"/>
    <w:multiLevelType w:val="multilevel"/>
    <w:tmpl w:val="80AE2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132532"/>
    <w:multiLevelType w:val="hybridMultilevel"/>
    <w:tmpl w:val="97E25A16"/>
    <w:lvl w:ilvl="0" w:tplc="94AE4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E585380"/>
    <w:multiLevelType w:val="hybridMultilevel"/>
    <w:tmpl w:val="9ABE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3"/>
  </w:num>
  <w:num w:numId="5">
    <w:abstractNumId w:val="5"/>
  </w:num>
  <w:num w:numId="6">
    <w:abstractNumId w:val="2"/>
  </w:num>
  <w:num w:numId="7">
    <w:abstractNumId w:val="1"/>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BC2F5F"/>
    <w:rsid w:val="000207F1"/>
    <w:rsid w:val="00022D8C"/>
    <w:rsid w:val="0003095B"/>
    <w:rsid w:val="00045842"/>
    <w:rsid w:val="00047A60"/>
    <w:rsid w:val="0005102B"/>
    <w:rsid w:val="0008781F"/>
    <w:rsid w:val="000A5AA1"/>
    <w:rsid w:val="000B07BF"/>
    <w:rsid w:val="000B0B85"/>
    <w:rsid w:val="000B6287"/>
    <w:rsid w:val="000C70D9"/>
    <w:rsid w:val="000E63AF"/>
    <w:rsid w:val="000E71D3"/>
    <w:rsid w:val="000F1A49"/>
    <w:rsid w:val="000F253D"/>
    <w:rsid w:val="0010760A"/>
    <w:rsid w:val="00117F3C"/>
    <w:rsid w:val="001270AE"/>
    <w:rsid w:val="00132680"/>
    <w:rsid w:val="00136C1B"/>
    <w:rsid w:val="001431F2"/>
    <w:rsid w:val="00144BD2"/>
    <w:rsid w:val="00157F34"/>
    <w:rsid w:val="00190437"/>
    <w:rsid w:val="00197E7F"/>
    <w:rsid w:val="001B28DE"/>
    <w:rsid w:val="001B3524"/>
    <w:rsid w:val="001B5969"/>
    <w:rsid w:val="001B5F28"/>
    <w:rsid w:val="001C223A"/>
    <w:rsid w:val="001D56B4"/>
    <w:rsid w:val="001E13A1"/>
    <w:rsid w:val="001E4265"/>
    <w:rsid w:val="001F5AF1"/>
    <w:rsid w:val="00200DF6"/>
    <w:rsid w:val="00202127"/>
    <w:rsid w:val="00221754"/>
    <w:rsid w:val="002232CA"/>
    <w:rsid w:val="00231061"/>
    <w:rsid w:val="00233CFA"/>
    <w:rsid w:val="0023436D"/>
    <w:rsid w:val="00235413"/>
    <w:rsid w:val="002358E7"/>
    <w:rsid w:val="0025472C"/>
    <w:rsid w:val="00270236"/>
    <w:rsid w:val="00272A74"/>
    <w:rsid w:val="00284718"/>
    <w:rsid w:val="002A56C8"/>
    <w:rsid w:val="002B4EB9"/>
    <w:rsid w:val="002C1B62"/>
    <w:rsid w:val="002D0FFB"/>
    <w:rsid w:val="002D3EF8"/>
    <w:rsid w:val="002E0B44"/>
    <w:rsid w:val="002F1F76"/>
    <w:rsid w:val="0030215B"/>
    <w:rsid w:val="0033746A"/>
    <w:rsid w:val="0034131A"/>
    <w:rsid w:val="00341B75"/>
    <w:rsid w:val="0034606E"/>
    <w:rsid w:val="00353E33"/>
    <w:rsid w:val="00356153"/>
    <w:rsid w:val="0035679E"/>
    <w:rsid w:val="003614CF"/>
    <w:rsid w:val="0036628E"/>
    <w:rsid w:val="003805E4"/>
    <w:rsid w:val="003836F7"/>
    <w:rsid w:val="00383738"/>
    <w:rsid w:val="003861ED"/>
    <w:rsid w:val="00392132"/>
    <w:rsid w:val="003932A7"/>
    <w:rsid w:val="003979EF"/>
    <w:rsid w:val="003A1987"/>
    <w:rsid w:val="003A548F"/>
    <w:rsid w:val="003B0DDE"/>
    <w:rsid w:val="003C7E80"/>
    <w:rsid w:val="003D1E86"/>
    <w:rsid w:val="003D7F83"/>
    <w:rsid w:val="003E01D7"/>
    <w:rsid w:val="003E4224"/>
    <w:rsid w:val="003F42FD"/>
    <w:rsid w:val="004046C1"/>
    <w:rsid w:val="0040703E"/>
    <w:rsid w:val="0042409F"/>
    <w:rsid w:val="00427921"/>
    <w:rsid w:val="00440522"/>
    <w:rsid w:val="00441EC0"/>
    <w:rsid w:val="00454FEE"/>
    <w:rsid w:val="00466BB8"/>
    <w:rsid w:val="00470AC0"/>
    <w:rsid w:val="00481D7F"/>
    <w:rsid w:val="00486627"/>
    <w:rsid w:val="004870C0"/>
    <w:rsid w:val="0049108E"/>
    <w:rsid w:val="0049272D"/>
    <w:rsid w:val="00494C7E"/>
    <w:rsid w:val="004954B9"/>
    <w:rsid w:val="00496846"/>
    <w:rsid w:val="004A4F70"/>
    <w:rsid w:val="004B262B"/>
    <w:rsid w:val="004B58E1"/>
    <w:rsid w:val="004B5F27"/>
    <w:rsid w:val="004B7B59"/>
    <w:rsid w:val="004D1FBC"/>
    <w:rsid w:val="004E51CE"/>
    <w:rsid w:val="004E5527"/>
    <w:rsid w:val="004F664A"/>
    <w:rsid w:val="00500B7C"/>
    <w:rsid w:val="005269AD"/>
    <w:rsid w:val="00535AFA"/>
    <w:rsid w:val="0053667D"/>
    <w:rsid w:val="005377C5"/>
    <w:rsid w:val="00543F73"/>
    <w:rsid w:val="00544F91"/>
    <w:rsid w:val="00571CAA"/>
    <w:rsid w:val="00582837"/>
    <w:rsid w:val="00582EBD"/>
    <w:rsid w:val="00583E2E"/>
    <w:rsid w:val="005A2926"/>
    <w:rsid w:val="005A3E4E"/>
    <w:rsid w:val="005A6707"/>
    <w:rsid w:val="005B630E"/>
    <w:rsid w:val="005C0F15"/>
    <w:rsid w:val="005C4DC4"/>
    <w:rsid w:val="005F4BBB"/>
    <w:rsid w:val="006026AF"/>
    <w:rsid w:val="006045AC"/>
    <w:rsid w:val="00614479"/>
    <w:rsid w:val="00614EB5"/>
    <w:rsid w:val="006216FF"/>
    <w:rsid w:val="0062365E"/>
    <w:rsid w:val="0063254A"/>
    <w:rsid w:val="00646BB8"/>
    <w:rsid w:val="0065008E"/>
    <w:rsid w:val="006724AB"/>
    <w:rsid w:val="00672EFE"/>
    <w:rsid w:val="006756BB"/>
    <w:rsid w:val="00686A73"/>
    <w:rsid w:val="006914A1"/>
    <w:rsid w:val="006A043E"/>
    <w:rsid w:val="006A2296"/>
    <w:rsid w:val="006A73C4"/>
    <w:rsid w:val="006B63CF"/>
    <w:rsid w:val="006B64BA"/>
    <w:rsid w:val="006B7468"/>
    <w:rsid w:val="006C1C74"/>
    <w:rsid w:val="006D6D38"/>
    <w:rsid w:val="006E162F"/>
    <w:rsid w:val="006E29D8"/>
    <w:rsid w:val="006E6900"/>
    <w:rsid w:val="006F7FD1"/>
    <w:rsid w:val="00714938"/>
    <w:rsid w:val="007175E0"/>
    <w:rsid w:val="007218CE"/>
    <w:rsid w:val="00721A43"/>
    <w:rsid w:val="007327BD"/>
    <w:rsid w:val="00736F3D"/>
    <w:rsid w:val="00737127"/>
    <w:rsid w:val="0075269B"/>
    <w:rsid w:val="00752A05"/>
    <w:rsid w:val="00773935"/>
    <w:rsid w:val="007746EC"/>
    <w:rsid w:val="00776841"/>
    <w:rsid w:val="00781848"/>
    <w:rsid w:val="007829A4"/>
    <w:rsid w:val="00784BD7"/>
    <w:rsid w:val="00790ED0"/>
    <w:rsid w:val="007932A8"/>
    <w:rsid w:val="007A550D"/>
    <w:rsid w:val="007A7CD4"/>
    <w:rsid w:val="007B0CFE"/>
    <w:rsid w:val="007B6D0C"/>
    <w:rsid w:val="007C7D6F"/>
    <w:rsid w:val="007D1876"/>
    <w:rsid w:val="007E7EB5"/>
    <w:rsid w:val="007F48C2"/>
    <w:rsid w:val="00802D08"/>
    <w:rsid w:val="00805659"/>
    <w:rsid w:val="008223DF"/>
    <w:rsid w:val="00826D95"/>
    <w:rsid w:val="0087610C"/>
    <w:rsid w:val="008812B5"/>
    <w:rsid w:val="0088477F"/>
    <w:rsid w:val="00892AE3"/>
    <w:rsid w:val="0089478F"/>
    <w:rsid w:val="00894BBA"/>
    <w:rsid w:val="00896194"/>
    <w:rsid w:val="008A776F"/>
    <w:rsid w:val="008C004A"/>
    <w:rsid w:val="008C62D1"/>
    <w:rsid w:val="008D2278"/>
    <w:rsid w:val="008D63D3"/>
    <w:rsid w:val="008F048A"/>
    <w:rsid w:val="008F1E91"/>
    <w:rsid w:val="008F317D"/>
    <w:rsid w:val="008F529B"/>
    <w:rsid w:val="008F6407"/>
    <w:rsid w:val="00915A3E"/>
    <w:rsid w:val="00915CD7"/>
    <w:rsid w:val="0092384A"/>
    <w:rsid w:val="00930E87"/>
    <w:rsid w:val="00942C0F"/>
    <w:rsid w:val="00944167"/>
    <w:rsid w:val="00950C0A"/>
    <w:rsid w:val="0096131D"/>
    <w:rsid w:val="00961370"/>
    <w:rsid w:val="00977328"/>
    <w:rsid w:val="009B446B"/>
    <w:rsid w:val="009C65C8"/>
    <w:rsid w:val="009C6915"/>
    <w:rsid w:val="009C6B05"/>
    <w:rsid w:val="009E1F94"/>
    <w:rsid w:val="009E4562"/>
    <w:rsid w:val="009F0C69"/>
    <w:rsid w:val="009F6B81"/>
    <w:rsid w:val="00A1172E"/>
    <w:rsid w:val="00A136C8"/>
    <w:rsid w:val="00A26551"/>
    <w:rsid w:val="00A32236"/>
    <w:rsid w:val="00A40043"/>
    <w:rsid w:val="00A43BFD"/>
    <w:rsid w:val="00A52A98"/>
    <w:rsid w:val="00A60C16"/>
    <w:rsid w:val="00A64F59"/>
    <w:rsid w:val="00A93C31"/>
    <w:rsid w:val="00AB4AB1"/>
    <w:rsid w:val="00AB54DF"/>
    <w:rsid w:val="00AB7469"/>
    <w:rsid w:val="00AC161D"/>
    <w:rsid w:val="00AC6D10"/>
    <w:rsid w:val="00AD15E1"/>
    <w:rsid w:val="00AD7242"/>
    <w:rsid w:val="00AE00BB"/>
    <w:rsid w:val="00AE0518"/>
    <w:rsid w:val="00AE398C"/>
    <w:rsid w:val="00AF1F56"/>
    <w:rsid w:val="00AF5E21"/>
    <w:rsid w:val="00AF6599"/>
    <w:rsid w:val="00AF7258"/>
    <w:rsid w:val="00B0086F"/>
    <w:rsid w:val="00B35A63"/>
    <w:rsid w:val="00B51E69"/>
    <w:rsid w:val="00B67D4F"/>
    <w:rsid w:val="00B73681"/>
    <w:rsid w:val="00B9208F"/>
    <w:rsid w:val="00BA153F"/>
    <w:rsid w:val="00BA3E9A"/>
    <w:rsid w:val="00BA5296"/>
    <w:rsid w:val="00BC2F5F"/>
    <w:rsid w:val="00BD1E73"/>
    <w:rsid w:val="00BE2E1C"/>
    <w:rsid w:val="00BF5019"/>
    <w:rsid w:val="00BF68F8"/>
    <w:rsid w:val="00C11299"/>
    <w:rsid w:val="00C1392F"/>
    <w:rsid w:val="00C35387"/>
    <w:rsid w:val="00C35CBA"/>
    <w:rsid w:val="00C36D16"/>
    <w:rsid w:val="00C46F9C"/>
    <w:rsid w:val="00C51710"/>
    <w:rsid w:val="00C55681"/>
    <w:rsid w:val="00CA55DE"/>
    <w:rsid w:val="00CD69D7"/>
    <w:rsid w:val="00CE3337"/>
    <w:rsid w:val="00CE4D76"/>
    <w:rsid w:val="00CF3082"/>
    <w:rsid w:val="00CF62CC"/>
    <w:rsid w:val="00CF76F3"/>
    <w:rsid w:val="00D27FDB"/>
    <w:rsid w:val="00D60AC6"/>
    <w:rsid w:val="00D62D09"/>
    <w:rsid w:val="00D6771F"/>
    <w:rsid w:val="00D83A0D"/>
    <w:rsid w:val="00DA379D"/>
    <w:rsid w:val="00DC1890"/>
    <w:rsid w:val="00DC37A9"/>
    <w:rsid w:val="00DD0F3A"/>
    <w:rsid w:val="00DD24B9"/>
    <w:rsid w:val="00DD4B47"/>
    <w:rsid w:val="00DD5A74"/>
    <w:rsid w:val="00DF2704"/>
    <w:rsid w:val="00DF3D53"/>
    <w:rsid w:val="00DF5970"/>
    <w:rsid w:val="00E06E01"/>
    <w:rsid w:val="00E0787A"/>
    <w:rsid w:val="00E161A1"/>
    <w:rsid w:val="00E21C25"/>
    <w:rsid w:val="00E6472B"/>
    <w:rsid w:val="00E7036D"/>
    <w:rsid w:val="00E71ED1"/>
    <w:rsid w:val="00E73247"/>
    <w:rsid w:val="00E734F1"/>
    <w:rsid w:val="00E843C4"/>
    <w:rsid w:val="00E84D30"/>
    <w:rsid w:val="00E91A48"/>
    <w:rsid w:val="00E957F7"/>
    <w:rsid w:val="00EA67CB"/>
    <w:rsid w:val="00EB751A"/>
    <w:rsid w:val="00EC1A50"/>
    <w:rsid w:val="00EC4DEB"/>
    <w:rsid w:val="00ED1455"/>
    <w:rsid w:val="00ED243A"/>
    <w:rsid w:val="00ED4B62"/>
    <w:rsid w:val="00ED4F15"/>
    <w:rsid w:val="00EF2152"/>
    <w:rsid w:val="00EF64B4"/>
    <w:rsid w:val="00F01883"/>
    <w:rsid w:val="00F137DF"/>
    <w:rsid w:val="00F20B3A"/>
    <w:rsid w:val="00F3461C"/>
    <w:rsid w:val="00F40931"/>
    <w:rsid w:val="00F57493"/>
    <w:rsid w:val="00F7180C"/>
    <w:rsid w:val="00F85CA4"/>
    <w:rsid w:val="00FA237D"/>
    <w:rsid w:val="00FA6F6A"/>
    <w:rsid w:val="00FB18A9"/>
    <w:rsid w:val="00FB282B"/>
    <w:rsid w:val="00FB50E6"/>
    <w:rsid w:val="00FF1D8F"/>
    <w:rsid w:val="00FF2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E86"/>
  </w:style>
  <w:style w:type="paragraph" w:styleId="3">
    <w:name w:val="heading 3"/>
    <w:basedOn w:val="a"/>
    <w:next w:val="a"/>
    <w:link w:val="30"/>
    <w:uiPriority w:val="9"/>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E73247"/>
    <w:rPr>
      <w:rFonts w:ascii="Tahoma" w:hAnsi="Tahoma" w:cs="Tahoma"/>
      <w:sz w:val="16"/>
      <w:szCs w:val="16"/>
    </w:rPr>
  </w:style>
  <w:style w:type="paragraph" w:styleId="a7">
    <w:name w:val="Normal (Web)"/>
    <w:basedOn w:val="a"/>
    <w:link w:val="a8"/>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unhideWhenUsed/>
    <w:rsid w:val="001F5AF1"/>
    <w:rPr>
      <w:color w:val="0000FF"/>
      <w:u w:val="single"/>
    </w:rPr>
  </w:style>
  <w:style w:type="paragraph" w:customStyle="1" w:styleId="1">
    <w:name w:val="Абзац списка1"/>
    <w:qFormat/>
    <w:rsid w:val="00EA67CB"/>
    <w:pPr>
      <w:suppressAutoHyphens/>
      <w:spacing w:line="240" w:lineRule="auto"/>
      <w:ind w:left="720"/>
    </w:pPr>
    <w:rPr>
      <w:rFonts w:ascii="Calibri" w:eastAsia="WenQuanYi Micro Hei" w:hAnsi="Calibri" w:cs="Times New Roman"/>
      <w:kern w:val="1"/>
    </w:rPr>
  </w:style>
  <w:style w:type="paragraph" w:styleId="aa">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2358E7"/>
    <w:rPr>
      <w:rFonts w:ascii="Cambria" w:eastAsia="Times New Roman" w:hAnsi="Cambria" w:cs="Times New Roman"/>
      <w:b/>
      <w:bCs/>
      <w:sz w:val="26"/>
      <w:szCs w:val="26"/>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AB7469"/>
    <w:rPr>
      <w:rFonts w:ascii="Courier New" w:eastAsia="Times New Roman" w:hAnsi="Courier New" w:cs="Times New Roman"/>
      <w:sz w:val="20"/>
      <w:szCs w:val="20"/>
    </w:rPr>
  </w:style>
  <w:style w:type="character" w:customStyle="1" w:styleId="a8">
    <w:name w:val="Обычный (веб) Знак"/>
    <w:link w:val="a7"/>
    <w:uiPriority w:val="99"/>
    <w:rsid w:val="0035679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14840">
      <w:bodyDiv w:val="1"/>
      <w:marLeft w:val="0"/>
      <w:marRight w:val="0"/>
      <w:marTop w:val="0"/>
      <w:marBottom w:val="0"/>
      <w:divBdr>
        <w:top w:val="none" w:sz="0" w:space="0" w:color="auto"/>
        <w:left w:val="none" w:sz="0" w:space="0" w:color="auto"/>
        <w:bottom w:val="none" w:sz="0" w:space="0" w:color="auto"/>
        <w:right w:val="none" w:sz="0" w:space="0" w:color="auto"/>
      </w:divBdr>
    </w:div>
    <w:div w:id="53430062">
      <w:bodyDiv w:val="1"/>
      <w:marLeft w:val="0"/>
      <w:marRight w:val="0"/>
      <w:marTop w:val="0"/>
      <w:marBottom w:val="0"/>
      <w:divBdr>
        <w:top w:val="none" w:sz="0" w:space="0" w:color="auto"/>
        <w:left w:val="none" w:sz="0" w:space="0" w:color="auto"/>
        <w:bottom w:val="none" w:sz="0" w:space="0" w:color="auto"/>
        <w:right w:val="none" w:sz="0" w:space="0" w:color="auto"/>
      </w:divBdr>
    </w:div>
    <w:div w:id="127746262">
      <w:bodyDiv w:val="1"/>
      <w:marLeft w:val="0"/>
      <w:marRight w:val="0"/>
      <w:marTop w:val="0"/>
      <w:marBottom w:val="0"/>
      <w:divBdr>
        <w:top w:val="none" w:sz="0" w:space="0" w:color="auto"/>
        <w:left w:val="none" w:sz="0" w:space="0" w:color="auto"/>
        <w:bottom w:val="none" w:sz="0" w:space="0" w:color="auto"/>
        <w:right w:val="none" w:sz="0" w:space="0" w:color="auto"/>
      </w:divBdr>
    </w:div>
    <w:div w:id="240678100">
      <w:bodyDiv w:val="1"/>
      <w:marLeft w:val="0"/>
      <w:marRight w:val="0"/>
      <w:marTop w:val="0"/>
      <w:marBottom w:val="0"/>
      <w:divBdr>
        <w:top w:val="none" w:sz="0" w:space="0" w:color="auto"/>
        <w:left w:val="none" w:sz="0" w:space="0" w:color="auto"/>
        <w:bottom w:val="none" w:sz="0" w:space="0" w:color="auto"/>
        <w:right w:val="none" w:sz="0" w:space="0" w:color="auto"/>
      </w:divBdr>
      <w:divsChild>
        <w:div w:id="11029142">
          <w:marLeft w:val="0"/>
          <w:marRight w:val="0"/>
          <w:marTop w:val="0"/>
          <w:marBottom w:val="0"/>
          <w:divBdr>
            <w:top w:val="none" w:sz="0" w:space="0" w:color="auto"/>
            <w:left w:val="none" w:sz="0" w:space="0" w:color="auto"/>
            <w:bottom w:val="none" w:sz="0" w:space="0" w:color="auto"/>
            <w:right w:val="none" w:sz="0" w:space="0" w:color="auto"/>
          </w:divBdr>
        </w:div>
        <w:div w:id="14967078">
          <w:marLeft w:val="0"/>
          <w:marRight w:val="0"/>
          <w:marTop w:val="0"/>
          <w:marBottom w:val="0"/>
          <w:divBdr>
            <w:top w:val="none" w:sz="0" w:space="0" w:color="auto"/>
            <w:left w:val="none" w:sz="0" w:space="0" w:color="auto"/>
            <w:bottom w:val="none" w:sz="0" w:space="0" w:color="auto"/>
            <w:right w:val="none" w:sz="0" w:space="0" w:color="auto"/>
          </w:divBdr>
        </w:div>
        <w:div w:id="16389741">
          <w:marLeft w:val="0"/>
          <w:marRight w:val="0"/>
          <w:marTop w:val="0"/>
          <w:marBottom w:val="0"/>
          <w:divBdr>
            <w:top w:val="none" w:sz="0" w:space="0" w:color="auto"/>
            <w:left w:val="none" w:sz="0" w:space="0" w:color="auto"/>
            <w:bottom w:val="none" w:sz="0" w:space="0" w:color="auto"/>
            <w:right w:val="none" w:sz="0" w:space="0" w:color="auto"/>
          </w:divBdr>
        </w:div>
        <w:div w:id="18894360">
          <w:marLeft w:val="0"/>
          <w:marRight w:val="0"/>
          <w:marTop w:val="0"/>
          <w:marBottom w:val="0"/>
          <w:divBdr>
            <w:top w:val="none" w:sz="0" w:space="0" w:color="auto"/>
            <w:left w:val="none" w:sz="0" w:space="0" w:color="auto"/>
            <w:bottom w:val="none" w:sz="0" w:space="0" w:color="auto"/>
            <w:right w:val="none" w:sz="0" w:space="0" w:color="auto"/>
          </w:divBdr>
        </w:div>
        <w:div w:id="21056439">
          <w:marLeft w:val="0"/>
          <w:marRight w:val="0"/>
          <w:marTop w:val="0"/>
          <w:marBottom w:val="0"/>
          <w:divBdr>
            <w:top w:val="none" w:sz="0" w:space="0" w:color="auto"/>
            <w:left w:val="none" w:sz="0" w:space="0" w:color="auto"/>
            <w:bottom w:val="none" w:sz="0" w:space="0" w:color="auto"/>
            <w:right w:val="none" w:sz="0" w:space="0" w:color="auto"/>
          </w:divBdr>
        </w:div>
        <w:div w:id="26105014">
          <w:marLeft w:val="0"/>
          <w:marRight w:val="0"/>
          <w:marTop w:val="0"/>
          <w:marBottom w:val="0"/>
          <w:divBdr>
            <w:top w:val="none" w:sz="0" w:space="0" w:color="auto"/>
            <w:left w:val="none" w:sz="0" w:space="0" w:color="auto"/>
            <w:bottom w:val="none" w:sz="0" w:space="0" w:color="auto"/>
            <w:right w:val="none" w:sz="0" w:space="0" w:color="auto"/>
          </w:divBdr>
        </w:div>
        <w:div w:id="26755668">
          <w:marLeft w:val="0"/>
          <w:marRight w:val="0"/>
          <w:marTop w:val="0"/>
          <w:marBottom w:val="0"/>
          <w:divBdr>
            <w:top w:val="none" w:sz="0" w:space="0" w:color="auto"/>
            <w:left w:val="none" w:sz="0" w:space="0" w:color="auto"/>
            <w:bottom w:val="none" w:sz="0" w:space="0" w:color="auto"/>
            <w:right w:val="none" w:sz="0" w:space="0" w:color="auto"/>
          </w:divBdr>
        </w:div>
        <w:div w:id="27726404">
          <w:marLeft w:val="0"/>
          <w:marRight w:val="0"/>
          <w:marTop w:val="0"/>
          <w:marBottom w:val="0"/>
          <w:divBdr>
            <w:top w:val="none" w:sz="0" w:space="0" w:color="auto"/>
            <w:left w:val="none" w:sz="0" w:space="0" w:color="auto"/>
            <w:bottom w:val="none" w:sz="0" w:space="0" w:color="auto"/>
            <w:right w:val="none" w:sz="0" w:space="0" w:color="auto"/>
          </w:divBdr>
        </w:div>
        <w:div w:id="32077319">
          <w:marLeft w:val="0"/>
          <w:marRight w:val="0"/>
          <w:marTop w:val="0"/>
          <w:marBottom w:val="0"/>
          <w:divBdr>
            <w:top w:val="none" w:sz="0" w:space="0" w:color="auto"/>
            <w:left w:val="none" w:sz="0" w:space="0" w:color="auto"/>
            <w:bottom w:val="none" w:sz="0" w:space="0" w:color="auto"/>
            <w:right w:val="none" w:sz="0" w:space="0" w:color="auto"/>
          </w:divBdr>
        </w:div>
        <w:div w:id="37631311">
          <w:marLeft w:val="0"/>
          <w:marRight w:val="0"/>
          <w:marTop w:val="0"/>
          <w:marBottom w:val="0"/>
          <w:divBdr>
            <w:top w:val="none" w:sz="0" w:space="0" w:color="auto"/>
            <w:left w:val="none" w:sz="0" w:space="0" w:color="auto"/>
            <w:bottom w:val="none" w:sz="0" w:space="0" w:color="auto"/>
            <w:right w:val="none" w:sz="0" w:space="0" w:color="auto"/>
          </w:divBdr>
        </w:div>
        <w:div w:id="38287690">
          <w:marLeft w:val="0"/>
          <w:marRight w:val="0"/>
          <w:marTop w:val="0"/>
          <w:marBottom w:val="0"/>
          <w:divBdr>
            <w:top w:val="none" w:sz="0" w:space="0" w:color="auto"/>
            <w:left w:val="none" w:sz="0" w:space="0" w:color="auto"/>
            <w:bottom w:val="none" w:sz="0" w:space="0" w:color="auto"/>
            <w:right w:val="none" w:sz="0" w:space="0" w:color="auto"/>
          </w:divBdr>
        </w:div>
        <w:div w:id="49111712">
          <w:marLeft w:val="0"/>
          <w:marRight w:val="0"/>
          <w:marTop w:val="0"/>
          <w:marBottom w:val="0"/>
          <w:divBdr>
            <w:top w:val="none" w:sz="0" w:space="0" w:color="auto"/>
            <w:left w:val="none" w:sz="0" w:space="0" w:color="auto"/>
            <w:bottom w:val="none" w:sz="0" w:space="0" w:color="auto"/>
            <w:right w:val="none" w:sz="0" w:space="0" w:color="auto"/>
          </w:divBdr>
        </w:div>
        <w:div w:id="50227493">
          <w:marLeft w:val="0"/>
          <w:marRight w:val="0"/>
          <w:marTop w:val="0"/>
          <w:marBottom w:val="0"/>
          <w:divBdr>
            <w:top w:val="none" w:sz="0" w:space="0" w:color="auto"/>
            <w:left w:val="none" w:sz="0" w:space="0" w:color="auto"/>
            <w:bottom w:val="none" w:sz="0" w:space="0" w:color="auto"/>
            <w:right w:val="none" w:sz="0" w:space="0" w:color="auto"/>
          </w:divBdr>
        </w:div>
        <w:div w:id="55859264">
          <w:marLeft w:val="0"/>
          <w:marRight w:val="0"/>
          <w:marTop w:val="0"/>
          <w:marBottom w:val="0"/>
          <w:divBdr>
            <w:top w:val="none" w:sz="0" w:space="0" w:color="auto"/>
            <w:left w:val="none" w:sz="0" w:space="0" w:color="auto"/>
            <w:bottom w:val="none" w:sz="0" w:space="0" w:color="auto"/>
            <w:right w:val="none" w:sz="0" w:space="0" w:color="auto"/>
          </w:divBdr>
        </w:div>
        <w:div w:id="60687209">
          <w:marLeft w:val="0"/>
          <w:marRight w:val="0"/>
          <w:marTop w:val="0"/>
          <w:marBottom w:val="0"/>
          <w:divBdr>
            <w:top w:val="none" w:sz="0" w:space="0" w:color="auto"/>
            <w:left w:val="none" w:sz="0" w:space="0" w:color="auto"/>
            <w:bottom w:val="none" w:sz="0" w:space="0" w:color="auto"/>
            <w:right w:val="none" w:sz="0" w:space="0" w:color="auto"/>
          </w:divBdr>
        </w:div>
        <w:div w:id="63645415">
          <w:marLeft w:val="0"/>
          <w:marRight w:val="0"/>
          <w:marTop w:val="0"/>
          <w:marBottom w:val="0"/>
          <w:divBdr>
            <w:top w:val="none" w:sz="0" w:space="0" w:color="auto"/>
            <w:left w:val="none" w:sz="0" w:space="0" w:color="auto"/>
            <w:bottom w:val="none" w:sz="0" w:space="0" w:color="auto"/>
            <w:right w:val="none" w:sz="0" w:space="0" w:color="auto"/>
          </w:divBdr>
        </w:div>
        <w:div w:id="64030390">
          <w:marLeft w:val="0"/>
          <w:marRight w:val="0"/>
          <w:marTop w:val="0"/>
          <w:marBottom w:val="0"/>
          <w:divBdr>
            <w:top w:val="none" w:sz="0" w:space="0" w:color="auto"/>
            <w:left w:val="none" w:sz="0" w:space="0" w:color="auto"/>
            <w:bottom w:val="none" w:sz="0" w:space="0" w:color="auto"/>
            <w:right w:val="none" w:sz="0" w:space="0" w:color="auto"/>
          </w:divBdr>
        </w:div>
        <w:div w:id="64886313">
          <w:marLeft w:val="0"/>
          <w:marRight w:val="0"/>
          <w:marTop w:val="0"/>
          <w:marBottom w:val="0"/>
          <w:divBdr>
            <w:top w:val="none" w:sz="0" w:space="0" w:color="auto"/>
            <w:left w:val="none" w:sz="0" w:space="0" w:color="auto"/>
            <w:bottom w:val="none" w:sz="0" w:space="0" w:color="auto"/>
            <w:right w:val="none" w:sz="0" w:space="0" w:color="auto"/>
          </w:divBdr>
        </w:div>
        <w:div w:id="71705562">
          <w:marLeft w:val="0"/>
          <w:marRight w:val="0"/>
          <w:marTop w:val="0"/>
          <w:marBottom w:val="0"/>
          <w:divBdr>
            <w:top w:val="none" w:sz="0" w:space="0" w:color="auto"/>
            <w:left w:val="none" w:sz="0" w:space="0" w:color="auto"/>
            <w:bottom w:val="none" w:sz="0" w:space="0" w:color="auto"/>
            <w:right w:val="none" w:sz="0" w:space="0" w:color="auto"/>
          </w:divBdr>
        </w:div>
        <w:div w:id="83577499">
          <w:marLeft w:val="0"/>
          <w:marRight w:val="0"/>
          <w:marTop w:val="0"/>
          <w:marBottom w:val="0"/>
          <w:divBdr>
            <w:top w:val="none" w:sz="0" w:space="0" w:color="auto"/>
            <w:left w:val="none" w:sz="0" w:space="0" w:color="auto"/>
            <w:bottom w:val="none" w:sz="0" w:space="0" w:color="auto"/>
            <w:right w:val="none" w:sz="0" w:space="0" w:color="auto"/>
          </w:divBdr>
        </w:div>
        <w:div w:id="90853640">
          <w:marLeft w:val="0"/>
          <w:marRight w:val="0"/>
          <w:marTop w:val="0"/>
          <w:marBottom w:val="0"/>
          <w:divBdr>
            <w:top w:val="none" w:sz="0" w:space="0" w:color="auto"/>
            <w:left w:val="none" w:sz="0" w:space="0" w:color="auto"/>
            <w:bottom w:val="none" w:sz="0" w:space="0" w:color="auto"/>
            <w:right w:val="none" w:sz="0" w:space="0" w:color="auto"/>
          </w:divBdr>
        </w:div>
        <w:div w:id="94983111">
          <w:marLeft w:val="0"/>
          <w:marRight w:val="0"/>
          <w:marTop w:val="0"/>
          <w:marBottom w:val="0"/>
          <w:divBdr>
            <w:top w:val="none" w:sz="0" w:space="0" w:color="auto"/>
            <w:left w:val="none" w:sz="0" w:space="0" w:color="auto"/>
            <w:bottom w:val="none" w:sz="0" w:space="0" w:color="auto"/>
            <w:right w:val="none" w:sz="0" w:space="0" w:color="auto"/>
          </w:divBdr>
        </w:div>
        <w:div w:id="99686612">
          <w:marLeft w:val="0"/>
          <w:marRight w:val="0"/>
          <w:marTop w:val="0"/>
          <w:marBottom w:val="0"/>
          <w:divBdr>
            <w:top w:val="none" w:sz="0" w:space="0" w:color="auto"/>
            <w:left w:val="none" w:sz="0" w:space="0" w:color="auto"/>
            <w:bottom w:val="none" w:sz="0" w:space="0" w:color="auto"/>
            <w:right w:val="none" w:sz="0" w:space="0" w:color="auto"/>
          </w:divBdr>
        </w:div>
        <w:div w:id="107824849">
          <w:marLeft w:val="0"/>
          <w:marRight w:val="0"/>
          <w:marTop w:val="0"/>
          <w:marBottom w:val="0"/>
          <w:divBdr>
            <w:top w:val="none" w:sz="0" w:space="0" w:color="auto"/>
            <w:left w:val="none" w:sz="0" w:space="0" w:color="auto"/>
            <w:bottom w:val="none" w:sz="0" w:space="0" w:color="auto"/>
            <w:right w:val="none" w:sz="0" w:space="0" w:color="auto"/>
          </w:divBdr>
        </w:div>
        <w:div w:id="108400080">
          <w:marLeft w:val="0"/>
          <w:marRight w:val="0"/>
          <w:marTop w:val="0"/>
          <w:marBottom w:val="0"/>
          <w:divBdr>
            <w:top w:val="none" w:sz="0" w:space="0" w:color="auto"/>
            <w:left w:val="none" w:sz="0" w:space="0" w:color="auto"/>
            <w:bottom w:val="none" w:sz="0" w:space="0" w:color="auto"/>
            <w:right w:val="none" w:sz="0" w:space="0" w:color="auto"/>
          </w:divBdr>
        </w:div>
        <w:div w:id="116026712">
          <w:marLeft w:val="0"/>
          <w:marRight w:val="0"/>
          <w:marTop w:val="0"/>
          <w:marBottom w:val="0"/>
          <w:divBdr>
            <w:top w:val="none" w:sz="0" w:space="0" w:color="auto"/>
            <w:left w:val="none" w:sz="0" w:space="0" w:color="auto"/>
            <w:bottom w:val="none" w:sz="0" w:space="0" w:color="auto"/>
            <w:right w:val="none" w:sz="0" w:space="0" w:color="auto"/>
          </w:divBdr>
        </w:div>
        <w:div w:id="117455006">
          <w:marLeft w:val="0"/>
          <w:marRight w:val="0"/>
          <w:marTop w:val="0"/>
          <w:marBottom w:val="0"/>
          <w:divBdr>
            <w:top w:val="none" w:sz="0" w:space="0" w:color="auto"/>
            <w:left w:val="none" w:sz="0" w:space="0" w:color="auto"/>
            <w:bottom w:val="none" w:sz="0" w:space="0" w:color="auto"/>
            <w:right w:val="none" w:sz="0" w:space="0" w:color="auto"/>
          </w:divBdr>
        </w:div>
        <w:div w:id="130754185">
          <w:marLeft w:val="0"/>
          <w:marRight w:val="0"/>
          <w:marTop w:val="0"/>
          <w:marBottom w:val="0"/>
          <w:divBdr>
            <w:top w:val="none" w:sz="0" w:space="0" w:color="auto"/>
            <w:left w:val="none" w:sz="0" w:space="0" w:color="auto"/>
            <w:bottom w:val="none" w:sz="0" w:space="0" w:color="auto"/>
            <w:right w:val="none" w:sz="0" w:space="0" w:color="auto"/>
          </w:divBdr>
        </w:div>
        <w:div w:id="138152096">
          <w:marLeft w:val="0"/>
          <w:marRight w:val="0"/>
          <w:marTop w:val="0"/>
          <w:marBottom w:val="0"/>
          <w:divBdr>
            <w:top w:val="none" w:sz="0" w:space="0" w:color="auto"/>
            <w:left w:val="none" w:sz="0" w:space="0" w:color="auto"/>
            <w:bottom w:val="none" w:sz="0" w:space="0" w:color="auto"/>
            <w:right w:val="none" w:sz="0" w:space="0" w:color="auto"/>
          </w:divBdr>
        </w:div>
        <w:div w:id="140078031">
          <w:marLeft w:val="0"/>
          <w:marRight w:val="0"/>
          <w:marTop w:val="0"/>
          <w:marBottom w:val="0"/>
          <w:divBdr>
            <w:top w:val="none" w:sz="0" w:space="0" w:color="auto"/>
            <w:left w:val="none" w:sz="0" w:space="0" w:color="auto"/>
            <w:bottom w:val="none" w:sz="0" w:space="0" w:color="auto"/>
            <w:right w:val="none" w:sz="0" w:space="0" w:color="auto"/>
          </w:divBdr>
        </w:div>
        <w:div w:id="147672819">
          <w:marLeft w:val="0"/>
          <w:marRight w:val="0"/>
          <w:marTop w:val="0"/>
          <w:marBottom w:val="0"/>
          <w:divBdr>
            <w:top w:val="none" w:sz="0" w:space="0" w:color="auto"/>
            <w:left w:val="none" w:sz="0" w:space="0" w:color="auto"/>
            <w:bottom w:val="none" w:sz="0" w:space="0" w:color="auto"/>
            <w:right w:val="none" w:sz="0" w:space="0" w:color="auto"/>
          </w:divBdr>
        </w:div>
        <w:div w:id="148209214">
          <w:marLeft w:val="0"/>
          <w:marRight w:val="0"/>
          <w:marTop w:val="0"/>
          <w:marBottom w:val="0"/>
          <w:divBdr>
            <w:top w:val="none" w:sz="0" w:space="0" w:color="auto"/>
            <w:left w:val="none" w:sz="0" w:space="0" w:color="auto"/>
            <w:bottom w:val="none" w:sz="0" w:space="0" w:color="auto"/>
            <w:right w:val="none" w:sz="0" w:space="0" w:color="auto"/>
          </w:divBdr>
        </w:div>
        <w:div w:id="151141510">
          <w:marLeft w:val="0"/>
          <w:marRight w:val="0"/>
          <w:marTop w:val="0"/>
          <w:marBottom w:val="0"/>
          <w:divBdr>
            <w:top w:val="none" w:sz="0" w:space="0" w:color="auto"/>
            <w:left w:val="none" w:sz="0" w:space="0" w:color="auto"/>
            <w:bottom w:val="none" w:sz="0" w:space="0" w:color="auto"/>
            <w:right w:val="none" w:sz="0" w:space="0" w:color="auto"/>
          </w:divBdr>
        </w:div>
        <w:div w:id="160704704">
          <w:marLeft w:val="0"/>
          <w:marRight w:val="0"/>
          <w:marTop w:val="0"/>
          <w:marBottom w:val="0"/>
          <w:divBdr>
            <w:top w:val="none" w:sz="0" w:space="0" w:color="auto"/>
            <w:left w:val="none" w:sz="0" w:space="0" w:color="auto"/>
            <w:bottom w:val="none" w:sz="0" w:space="0" w:color="auto"/>
            <w:right w:val="none" w:sz="0" w:space="0" w:color="auto"/>
          </w:divBdr>
        </w:div>
        <w:div w:id="163014840">
          <w:marLeft w:val="0"/>
          <w:marRight w:val="0"/>
          <w:marTop w:val="0"/>
          <w:marBottom w:val="0"/>
          <w:divBdr>
            <w:top w:val="none" w:sz="0" w:space="0" w:color="auto"/>
            <w:left w:val="none" w:sz="0" w:space="0" w:color="auto"/>
            <w:bottom w:val="none" w:sz="0" w:space="0" w:color="auto"/>
            <w:right w:val="none" w:sz="0" w:space="0" w:color="auto"/>
          </w:divBdr>
        </w:div>
        <w:div w:id="172841938">
          <w:marLeft w:val="0"/>
          <w:marRight w:val="0"/>
          <w:marTop w:val="0"/>
          <w:marBottom w:val="0"/>
          <w:divBdr>
            <w:top w:val="none" w:sz="0" w:space="0" w:color="auto"/>
            <w:left w:val="none" w:sz="0" w:space="0" w:color="auto"/>
            <w:bottom w:val="none" w:sz="0" w:space="0" w:color="auto"/>
            <w:right w:val="none" w:sz="0" w:space="0" w:color="auto"/>
          </w:divBdr>
        </w:div>
        <w:div w:id="179972301">
          <w:marLeft w:val="0"/>
          <w:marRight w:val="0"/>
          <w:marTop w:val="0"/>
          <w:marBottom w:val="0"/>
          <w:divBdr>
            <w:top w:val="none" w:sz="0" w:space="0" w:color="auto"/>
            <w:left w:val="none" w:sz="0" w:space="0" w:color="auto"/>
            <w:bottom w:val="none" w:sz="0" w:space="0" w:color="auto"/>
            <w:right w:val="none" w:sz="0" w:space="0" w:color="auto"/>
          </w:divBdr>
        </w:div>
        <w:div w:id="184752750">
          <w:marLeft w:val="0"/>
          <w:marRight w:val="0"/>
          <w:marTop w:val="0"/>
          <w:marBottom w:val="0"/>
          <w:divBdr>
            <w:top w:val="none" w:sz="0" w:space="0" w:color="auto"/>
            <w:left w:val="none" w:sz="0" w:space="0" w:color="auto"/>
            <w:bottom w:val="none" w:sz="0" w:space="0" w:color="auto"/>
            <w:right w:val="none" w:sz="0" w:space="0" w:color="auto"/>
          </w:divBdr>
        </w:div>
        <w:div w:id="188683071">
          <w:marLeft w:val="0"/>
          <w:marRight w:val="0"/>
          <w:marTop w:val="0"/>
          <w:marBottom w:val="0"/>
          <w:divBdr>
            <w:top w:val="none" w:sz="0" w:space="0" w:color="auto"/>
            <w:left w:val="none" w:sz="0" w:space="0" w:color="auto"/>
            <w:bottom w:val="none" w:sz="0" w:space="0" w:color="auto"/>
            <w:right w:val="none" w:sz="0" w:space="0" w:color="auto"/>
          </w:divBdr>
        </w:div>
        <w:div w:id="195431663">
          <w:marLeft w:val="0"/>
          <w:marRight w:val="0"/>
          <w:marTop w:val="0"/>
          <w:marBottom w:val="0"/>
          <w:divBdr>
            <w:top w:val="none" w:sz="0" w:space="0" w:color="auto"/>
            <w:left w:val="none" w:sz="0" w:space="0" w:color="auto"/>
            <w:bottom w:val="none" w:sz="0" w:space="0" w:color="auto"/>
            <w:right w:val="none" w:sz="0" w:space="0" w:color="auto"/>
          </w:divBdr>
        </w:div>
        <w:div w:id="195821965">
          <w:marLeft w:val="0"/>
          <w:marRight w:val="0"/>
          <w:marTop w:val="0"/>
          <w:marBottom w:val="0"/>
          <w:divBdr>
            <w:top w:val="none" w:sz="0" w:space="0" w:color="auto"/>
            <w:left w:val="none" w:sz="0" w:space="0" w:color="auto"/>
            <w:bottom w:val="none" w:sz="0" w:space="0" w:color="auto"/>
            <w:right w:val="none" w:sz="0" w:space="0" w:color="auto"/>
          </w:divBdr>
        </w:div>
        <w:div w:id="209460953">
          <w:marLeft w:val="0"/>
          <w:marRight w:val="0"/>
          <w:marTop w:val="0"/>
          <w:marBottom w:val="0"/>
          <w:divBdr>
            <w:top w:val="none" w:sz="0" w:space="0" w:color="auto"/>
            <w:left w:val="none" w:sz="0" w:space="0" w:color="auto"/>
            <w:bottom w:val="none" w:sz="0" w:space="0" w:color="auto"/>
            <w:right w:val="none" w:sz="0" w:space="0" w:color="auto"/>
          </w:divBdr>
        </w:div>
        <w:div w:id="209925560">
          <w:marLeft w:val="0"/>
          <w:marRight w:val="0"/>
          <w:marTop w:val="0"/>
          <w:marBottom w:val="0"/>
          <w:divBdr>
            <w:top w:val="none" w:sz="0" w:space="0" w:color="auto"/>
            <w:left w:val="none" w:sz="0" w:space="0" w:color="auto"/>
            <w:bottom w:val="none" w:sz="0" w:space="0" w:color="auto"/>
            <w:right w:val="none" w:sz="0" w:space="0" w:color="auto"/>
          </w:divBdr>
        </w:div>
        <w:div w:id="210309619">
          <w:marLeft w:val="0"/>
          <w:marRight w:val="0"/>
          <w:marTop w:val="0"/>
          <w:marBottom w:val="0"/>
          <w:divBdr>
            <w:top w:val="none" w:sz="0" w:space="0" w:color="auto"/>
            <w:left w:val="none" w:sz="0" w:space="0" w:color="auto"/>
            <w:bottom w:val="none" w:sz="0" w:space="0" w:color="auto"/>
            <w:right w:val="none" w:sz="0" w:space="0" w:color="auto"/>
          </w:divBdr>
        </w:div>
        <w:div w:id="210969681">
          <w:marLeft w:val="0"/>
          <w:marRight w:val="0"/>
          <w:marTop w:val="0"/>
          <w:marBottom w:val="0"/>
          <w:divBdr>
            <w:top w:val="none" w:sz="0" w:space="0" w:color="auto"/>
            <w:left w:val="none" w:sz="0" w:space="0" w:color="auto"/>
            <w:bottom w:val="none" w:sz="0" w:space="0" w:color="auto"/>
            <w:right w:val="none" w:sz="0" w:space="0" w:color="auto"/>
          </w:divBdr>
        </w:div>
        <w:div w:id="211961843">
          <w:marLeft w:val="0"/>
          <w:marRight w:val="0"/>
          <w:marTop w:val="0"/>
          <w:marBottom w:val="0"/>
          <w:divBdr>
            <w:top w:val="none" w:sz="0" w:space="0" w:color="auto"/>
            <w:left w:val="none" w:sz="0" w:space="0" w:color="auto"/>
            <w:bottom w:val="none" w:sz="0" w:space="0" w:color="auto"/>
            <w:right w:val="none" w:sz="0" w:space="0" w:color="auto"/>
          </w:divBdr>
        </w:div>
        <w:div w:id="217401224">
          <w:marLeft w:val="0"/>
          <w:marRight w:val="0"/>
          <w:marTop w:val="0"/>
          <w:marBottom w:val="0"/>
          <w:divBdr>
            <w:top w:val="none" w:sz="0" w:space="0" w:color="auto"/>
            <w:left w:val="none" w:sz="0" w:space="0" w:color="auto"/>
            <w:bottom w:val="none" w:sz="0" w:space="0" w:color="auto"/>
            <w:right w:val="none" w:sz="0" w:space="0" w:color="auto"/>
          </w:divBdr>
        </w:div>
        <w:div w:id="221907371">
          <w:marLeft w:val="0"/>
          <w:marRight w:val="0"/>
          <w:marTop w:val="0"/>
          <w:marBottom w:val="0"/>
          <w:divBdr>
            <w:top w:val="none" w:sz="0" w:space="0" w:color="auto"/>
            <w:left w:val="none" w:sz="0" w:space="0" w:color="auto"/>
            <w:bottom w:val="none" w:sz="0" w:space="0" w:color="auto"/>
            <w:right w:val="none" w:sz="0" w:space="0" w:color="auto"/>
          </w:divBdr>
        </w:div>
        <w:div w:id="229074593">
          <w:marLeft w:val="0"/>
          <w:marRight w:val="0"/>
          <w:marTop w:val="0"/>
          <w:marBottom w:val="0"/>
          <w:divBdr>
            <w:top w:val="none" w:sz="0" w:space="0" w:color="auto"/>
            <w:left w:val="none" w:sz="0" w:space="0" w:color="auto"/>
            <w:bottom w:val="none" w:sz="0" w:space="0" w:color="auto"/>
            <w:right w:val="none" w:sz="0" w:space="0" w:color="auto"/>
          </w:divBdr>
        </w:div>
        <w:div w:id="230895541">
          <w:marLeft w:val="0"/>
          <w:marRight w:val="0"/>
          <w:marTop w:val="0"/>
          <w:marBottom w:val="0"/>
          <w:divBdr>
            <w:top w:val="none" w:sz="0" w:space="0" w:color="auto"/>
            <w:left w:val="none" w:sz="0" w:space="0" w:color="auto"/>
            <w:bottom w:val="none" w:sz="0" w:space="0" w:color="auto"/>
            <w:right w:val="none" w:sz="0" w:space="0" w:color="auto"/>
          </w:divBdr>
        </w:div>
        <w:div w:id="235865384">
          <w:marLeft w:val="0"/>
          <w:marRight w:val="0"/>
          <w:marTop w:val="0"/>
          <w:marBottom w:val="0"/>
          <w:divBdr>
            <w:top w:val="none" w:sz="0" w:space="0" w:color="auto"/>
            <w:left w:val="none" w:sz="0" w:space="0" w:color="auto"/>
            <w:bottom w:val="none" w:sz="0" w:space="0" w:color="auto"/>
            <w:right w:val="none" w:sz="0" w:space="0" w:color="auto"/>
          </w:divBdr>
        </w:div>
        <w:div w:id="241913172">
          <w:marLeft w:val="0"/>
          <w:marRight w:val="0"/>
          <w:marTop w:val="0"/>
          <w:marBottom w:val="0"/>
          <w:divBdr>
            <w:top w:val="none" w:sz="0" w:space="0" w:color="auto"/>
            <w:left w:val="none" w:sz="0" w:space="0" w:color="auto"/>
            <w:bottom w:val="none" w:sz="0" w:space="0" w:color="auto"/>
            <w:right w:val="none" w:sz="0" w:space="0" w:color="auto"/>
          </w:divBdr>
        </w:div>
        <w:div w:id="243078689">
          <w:marLeft w:val="0"/>
          <w:marRight w:val="0"/>
          <w:marTop w:val="0"/>
          <w:marBottom w:val="0"/>
          <w:divBdr>
            <w:top w:val="none" w:sz="0" w:space="0" w:color="auto"/>
            <w:left w:val="none" w:sz="0" w:space="0" w:color="auto"/>
            <w:bottom w:val="none" w:sz="0" w:space="0" w:color="auto"/>
            <w:right w:val="none" w:sz="0" w:space="0" w:color="auto"/>
          </w:divBdr>
        </w:div>
        <w:div w:id="245308258">
          <w:marLeft w:val="0"/>
          <w:marRight w:val="0"/>
          <w:marTop w:val="0"/>
          <w:marBottom w:val="0"/>
          <w:divBdr>
            <w:top w:val="none" w:sz="0" w:space="0" w:color="auto"/>
            <w:left w:val="none" w:sz="0" w:space="0" w:color="auto"/>
            <w:bottom w:val="none" w:sz="0" w:space="0" w:color="auto"/>
            <w:right w:val="none" w:sz="0" w:space="0" w:color="auto"/>
          </w:divBdr>
        </w:div>
        <w:div w:id="245964955">
          <w:marLeft w:val="0"/>
          <w:marRight w:val="0"/>
          <w:marTop w:val="0"/>
          <w:marBottom w:val="0"/>
          <w:divBdr>
            <w:top w:val="none" w:sz="0" w:space="0" w:color="auto"/>
            <w:left w:val="none" w:sz="0" w:space="0" w:color="auto"/>
            <w:bottom w:val="none" w:sz="0" w:space="0" w:color="auto"/>
            <w:right w:val="none" w:sz="0" w:space="0" w:color="auto"/>
          </w:divBdr>
        </w:div>
        <w:div w:id="257829151">
          <w:marLeft w:val="0"/>
          <w:marRight w:val="0"/>
          <w:marTop w:val="0"/>
          <w:marBottom w:val="0"/>
          <w:divBdr>
            <w:top w:val="none" w:sz="0" w:space="0" w:color="auto"/>
            <w:left w:val="none" w:sz="0" w:space="0" w:color="auto"/>
            <w:bottom w:val="none" w:sz="0" w:space="0" w:color="auto"/>
            <w:right w:val="none" w:sz="0" w:space="0" w:color="auto"/>
          </w:divBdr>
        </w:div>
        <w:div w:id="264578564">
          <w:marLeft w:val="0"/>
          <w:marRight w:val="0"/>
          <w:marTop w:val="0"/>
          <w:marBottom w:val="0"/>
          <w:divBdr>
            <w:top w:val="none" w:sz="0" w:space="0" w:color="auto"/>
            <w:left w:val="none" w:sz="0" w:space="0" w:color="auto"/>
            <w:bottom w:val="none" w:sz="0" w:space="0" w:color="auto"/>
            <w:right w:val="none" w:sz="0" w:space="0" w:color="auto"/>
          </w:divBdr>
        </w:div>
        <w:div w:id="276066276">
          <w:marLeft w:val="0"/>
          <w:marRight w:val="0"/>
          <w:marTop w:val="0"/>
          <w:marBottom w:val="0"/>
          <w:divBdr>
            <w:top w:val="none" w:sz="0" w:space="0" w:color="auto"/>
            <w:left w:val="none" w:sz="0" w:space="0" w:color="auto"/>
            <w:bottom w:val="none" w:sz="0" w:space="0" w:color="auto"/>
            <w:right w:val="none" w:sz="0" w:space="0" w:color="auto"/>
          </w:divBdr>
        </w:div>
        <w:div w:id="276105362">
          <w:marLeft w:val="0"/>
          <w:marRight w:val="0"/>
          <w:marTop w:val="0"/>
          <w:marBottom w:val="0"/>
          <w:divBdr>
            <w:top w:val="none" w:sz="0" w:space="0" w:color="auto"/>
            <w:left w:val="none" w:sz="0" w:space="0" w:color="auto"/>
            <w:bottom w:val="none" w:sz="0" w:space="0" w:color="auto"/>
            <w:right w:val="none" w:sz="0" w:space="0" w:color="auto"/>
          </w:divBdr>
        </w:div>
        <w:div w:id="299960218">
          <w:marLeft w:val="0"/>
          <w:marRight w:val="0"/>
          <w:marTop w:val="0"/>
          <w:marBottom w:val="0"/>
          <w:divBdr>
            <w:top w:val="none" w:sz="0" w:space="0" w:color="auto"/>
            <w:left w:val="none" w:sz="0" w:space="0" w:color="auto"/>
            <w:bottom w:val="none" w:sz="0" w:space="0" w:color="auto"/>
            <w:right w:val="none" w:sz="0" w:space="0" w:color="auto"/>
          </w:divBdr>
        </w:div>
        <w:div w:id="300042940">
          <w:marLeft w:val="0"/>
          <w:marRight w:val="0"/>
          <w:marTop w:val="0"/>
          <w:marBottom w:val="0"/>
          <w:divBdr>
            <w:top w:val="none" w:sz="0" w:space="0" w:color="auto"/>
            <w:left w:val="none" w:sz="0" w:space="0" w:color="auto"/>
            <w:bottom w:val="none" w:sz="0" w:space="0" w:color="auto"/>
            <w:right w:val="none" w:sz="0" w:space="0" w:color="auto"/>
          </w:divBdr>
        </w:div>
        <w:div w:id="306084989">
          <w:marLeft w:val="0"/>
          <w:marRight w:val="0"/>
          <w:marTop w:val="0"/>
          <w:marBottom w:val="0"/>
          <w:divBdr>
            <w:top w:val="none" w:sz="0" w:space="0" w:color="auto"/>
            <w:left w:val="none" w:sz="0" w:space="0" w:color="auto"/>
            <w:bottom w:val="none" w:sz="0" w:space="0" w:color="auto"/>
            <w:right w:val="none" w:sz="0" w:space="0" w:color="auto"/>
          </w:divBdr>
        </w:div>
        <w:div w:id="311443798">
          <w:marLeft w:val="0"/>
          <w:marRight w:val="0"/>
          <w:marTop w:val="0"/>
          <w:marBottom w:val="0"/>
          <w:divBdr>
            <w:top w:val="none" w:sz="0" w:space="0" w:color="auto"/>
            <w:left w:val="none" w:sz="0" w:space="0" w:color="auto"/>
            <w:bottom w:val="none" w:sz="0" w:space="0" w:color="auto"/>
            <w:right w:val="none" w:sz="0" w:space="0" w:color="auto"/>
          </w:divBdr>
        </w:div>
        <w:div w:id="317344597">
          <w:marLeft w:val="0"/>
          <w:marRight w:val="0"/>
          <w:marTop w:val="0"/>
          <w:marBottom w:val="0"/>
          <w:divBdr>
            <w:top w:val="none" w:sz="0" w:space="0" w:color="auto"/>
            <w:left w:val="none" w:sz="0" w:space="0" w:color="auto"/>
            <w:bottom w:val="none" w:sz="0" w:space="0" w:color="auto"/>
            <w:right w:val="none" w:sz="0" w:space="0" w:color="auto"/>
          </w:divBdr>
        </w:div>
        <w:div w:id="317660309">
          <w:marLeft w:val="0"/>
          <w:marRight w:val="0"/>
          <w:marTop w:val="0"/>
          <w:marBottom w:val="0"/>
          <w:divBdr>
            <w:top w:val="none" w:sz="0" w:space="0" w:color="auto"/>
            <w:left w:val="none" w:sz="0" w:space="0" w:color="auto"/>
            <w:bottom w:val="none" w:sz="0" w:space="0" w:color="auto"/>
            <w:right w:val="none" w:sz="0" w:space="0" w:color="auto"/>
          </w:divBdr>
        </w:div>
        <w:div w:id="317851707">
          <w:marLeft w:val="0"/>
          <w:marRight w:val="0"/>
          <w:marTop w:val="0"/>
          <w:marBottom w:val="0"/>
          <w:divBdr>
            <w:top w:val="none" w:sz="0" w:space="0" w:color="auto"/>
            <w:left w:val="none" w:sz="0" w:space="0" w:color="auto"/>
            <w:bottom w:val="none" w:sz="0" w:space="0" w:color="auto"/>
            <w:right w:val="none" w:sz="0" w:space="0" w:color="auto"/>
          </w:divBdr>
        </w:div>
        <w:div w:id="325791148">
          <w:marLeft w:val="0"/>
          <w:marRight w:val="0"/>
          <w:marTop w:val="0"/>
          <w:marBottom w:val="0"/>
          <w:divBdr>
            <w:top w:val="none" w:sz="0" w:space="0" w:color="auto"/>
            <w:left w:val="none" w:sz="0" w:space="0" w:color="auto"/>
            <w:bottom w:val="none" w:sz="0" w:space="0" w:color="auto"/>
            <w:right w:val="none" w:sz="0" w:space="0" w:color="auto"/>
          </w:divBdr>
        </w:div>
        <w:div w:id="328605929">
          <w:marLeft w:val="0"/>
          <w:marRight w:val="0"/>
          <w:marTop w:val="0"/>
          <w:marBottom w:val="0"/>
          <w:divBdr>
            <w:top w:val="none" w:sz="0" w:space="0" w:color="auto"/>
            <w:left w:val="none" w:sz="0" w:space="0" w:color="auto"/>
            <w:bottom w:val="none" w:sz="0" w:space="0" w:color="auto"/>
            <w:right w:val="none" w:sz="0" w:space="0" w:color="auto"/>
          </w:divBdr>
        </w:div>
        <w:div w:id="328992882">
          <w:marLeft w:val="0"/>
          <w:marRight w:val="0"/>
          <w:marTop w:val="0"/>
          <w:marBottom w:val="0"/>
          <w:divBdr>
            <w:top w:val="none" w:sz="0" w:space="0" w:color="auto"/>
            <w:left w:val="none" w:sz="0" w:space="0" w:color="auto"/>
            <w:bottom w:val="none" w:sz="0" w:space="0" w:color="auto"/>
            <w:right w:val="none" w:sz="0" w:space="0" w:color="auto"/>
          </w:divBdr>
        </w:div>
        <w:div w:id="335964349">
          <w:marLeft w:val="0"/>
          <w:marRight w:val="0"/>
          <w:marTop w:val="0"/>
          <w:marBottom w:val="0"/>
          <w:divBdr>
            <w:top w:val="none" w:sz="0" w:space="0" w:color="auto"/>
            <w:left w:val="none" w:sz="0" w:space="0" w:color="auto"/>
            <w:bottom w:val="none" w:sz="0" w:space="0" w:color="auto"/>
            <w:right w:val="none" w:sz="0" w:space="0" w:color="auto"/>
          </w:divBdr>
        </w:div>
        <w:div w:id="344357460">
          <w:marLeft w:val="0"/>
          <w:marRight w:val="0"/>
          <w:marTop w:val="0"/>
          <w:marBottom w:val="0"/>
          <w:divBdr>
            <w:top w:val="none" w:sz="0" w:space="0" w:color="auto"/>
            <w:left w:val="none" w:sz="0" w:space="0" w:color="auto"/>
            <w:bottom w:val="none" w:sz="0" w:space="0" w:color="auto"/>
            <w:right w:val="none" w:sz="0" w:space="0" w:color="auto"/>
          </w:divBdr>
        </w:div>
        <w:div w:id="355162279">
          <w:marLeft w:val="0"/>
          <w:marRight w:val="0"/>
          <w:marTop w:val="0"/>
          <w:marBottom w:val="0"/>
          <w:divBdr>
            <w:top w:val="none" w:sz="0" w:space="0" w:color="auto"/>
            <w:left w:val="none" w:sz="0" w:space="0" w:color="auto"/>
            <w:bottom w:val="none" w:sz="0" w:space="0" w:color="auto"/>
            <w:right w:val="none" w:sz="0" w:space="0" w:color="auto"/>
          </w:divBdr>
        </w:div>
        <w:div w:id="355927347">
          <w:marLeft w:val="0"/>
          <w:marRight w:val="0"/>
          <w:marTop w:val="0"/>
          <w:marBottom w:val="0"/>
          <w:divBdr>
            <w:top w:val="none" w:sz="0" w:space="0" w:color="auto"/>
            <w:left w:val="none" w:sz="0" w:space="0" w:color="auto"/>
            <w:bottom w:val="none" w:sz="0" w:space="0" w:color="auto"/>
            <w:right w:val="none" w:sz="0" w:space="0" w:color="auto"/>
          </w:divBdr>
        </w:div>
        <w:div w:id="361437385">
          <w:marLeft w:val="0"/>
          <w:marRight w:val="0"/>
          <w:marTop w:val="0"/>
          <w:marBottom w:val="0"/>
          <w:divBdr>
            <w:top w:val="none" w:sz="0" w:space="0" w:color="auto"/>
            <w:left w:val="none" w:sz="0" w:space="0" w:color="auto"/>
            <w:bottom w:val="none" w:sz="0" w:space="0" w:color="auto"/>
            <w:right w:val="none" w:sz="0" w:space="0" w:color="auto"/>
          </w:divBdr>
        </w:div>
        <w:div w:id="364838938">
          <w:marLeft w:val="0"/>
          <w:marRight w:val="0"/>
          <w:marTop w:val="0"/>
          <w:marBottom w:val="0"/>
          <w:divBdr>
            <w:top w:val="none" w:sz="0" w:space="0" w:color="auto"/>
            <w:left w:val="none" w:sz="0" w:space="0" w:color="auto"/>
            <w:bottom w:val="none" w:sz="0" w:space="0" w:color="auto"/>
            <w:right w:val="none" w:sz="0" w:space="0" w:color="auto"/>
          </w:divBdr>
        </w:div>
        <w:div w:id="372967141">
          <w:marLeft w:val="0"/>
          <w:marRight w:val="0"/>
          <w:marTop w:val="0"/>
          <w:marBottom w:val="0"/>
          <w:divBdr>
            <w:top w:val="none" w:sz="0" w:space="0" w:color="auto"/>
            <w:left w:val="none" w:sz="0" w:space="0" w:color="auto"/>
            <w:bottom w:val="none" w:sz="0" w:space="0" w:color="auto"/>
            <w:right w:val="none" w:sz="0" w:space="0" w:color="auto"/>
          </w:divBdr>
        </w:div>
        <w:div w:id="375980344">
          <w:marLeft w:val="0"/>
          <w:marRight w:val="0"/>
          <w:marTop w:val="0"/>
          <w:marBottom w:val="0"/>
          <w:divBdr>
            <w:top w:val="none" w:sz="0" w:space="0" w:color="auto"/>
            <w:left w:val="none" w:sz="0" w:space="0" w:color="auto"/>
            <w:bottom w:val="none" w:sz="0" w:space="0" w:color="auto"/>
            <w:right w:val="none" w:sz="0" w:space="0" w:color="auto"/>
          </w:divBdr>
        </w:div>
        <w:div w:id="376124208">
          <w:marLeft w:val="0"/>
          <w:marRight w:val="0"/>
          <w:marTop w:val="0"/>
          <w:marBottom w:val="0"/>
          <w:divBdr>
            <w:top w:val="none" w:sz="0" w:space="0" w:color="auto"/>
            <w:left w:val="none" w:sz="0" w:space="0" w:color="auto"/>
            <w:bottom w:val="none" w:sz="0" w:space="0" w:color="auto"/>
            <w:right w:val="none" w:sz="0" w:space="0" w:color="auto"/>
          </w:divBdr>
        </w:div>
        <w:div w:id="376855662">
          <w:marLeft w:val="0"/>
          <w:marRight w:val="0"/>
          <w:marTop w:val="0"/>
          <w:marBottom w:val="0"/>
          <w:divBdr>
            <w:top w:val="none" w:sz="0" w:space="0" w:color="auto"/>
            <w:left w:val="none" w:sz="0" w:space="0" w:color="auto"/>
            <w:bottom w:val="none" w:sz="0" w:space="0" w:color="auto"/>
            <w:right w:val="none" w:sz="0" w:space="0" w:color="auto"/>
          </w:divBdr>
        </w:div>
        <w:div w:id="376902748">
          <w:marLeft w:val="0"/>
          <w:marRight w:val="0"/>
          <w:marTop w:val="0"/>
          <w:marBottom w:val="0"/>
          <w:divBdr>
            <w:top w:val="none" w:sz="0" w:space="0" w:color="auto"/>
            <w:left w:val="none" w:sz="0" w:space="0" w:color="auto"/>
            <w:bottom w:val="none" w:sz="0" w:space="0" w:color="auto"/>
            <w:right w:val="none" w:sz="0" w:space="0" w:color="auto"/>
          </w:divBdr>
        </w:div>
        <w:div w:id="383676738">
          <w:marLeft w:val="0"/>
          <w:marRight w:val="0"/>
          <w:marTop w:val="0"/>
          <w:marBottom w:val="0"/>
          <w:divBdr>
            <w:top w:val="none" w:sz="0" w:space="0" w:color="auto"/>
            <w:left w:val="none" w:sz="0" w:space="0" w:color="auto"/>
            <w:bottom w:val="none" w:sz="0" w:space="0" w:color="auto"/>
            <w:right w:val="none" w:sz="0" w:space="0" w:color="auto"/>
          </w:divBdr>
        </w:div>
        <w:div w:id="386295880">
          <w:marLeft w:val="0"/>
          <w:marRight w:val="0"/>
          <w:marTop w:val="0"/>
          <w:marBottom w:val="0"/>
          <w:divBdr>
            <w:top w:val="none" w:sz="0" w:space="0" w:color="auto"/>
            <w:left w:val="none" w:sz="0" w:space="0" w:color="auto"/>
            <w:bottom w:val="none" w:sz="0" w:space="0" w:color="auto"/>
            <w:right w:val="none" w:sz="0" w:space="0" w:color="auto"/>
          </w:divBdr>
        </w:div>
        <w:div w:id="386882076">
          <w:marLeft w:val="0"/>
          <w:marRight w:val="0"/>
          <w:marTop w:val="0"/>
          <w:marBottom w:val="0"/>
          <w:divBdr>
            <w:top w:val="none" w:sz="0" w:space="0" w:color="auto"/>
            <w:left w:val="none" w:sz="0" w:space="0" w:color="auto"/>
            <w:bottom w:val="none" w:sz="0" w:space="0" w:color="auto"/>
            <w:right w:val="none" w:sz="0" w:space="0" w:color="auto"/>
          </w:divBdr>
        </w:div>
        <w:div w:id="389885979">
          <w:marLeft w:val="0"/>
          <w:marRight w:val="0"/>
          <w:marTop w:val="0"/>
          <w:marBottom w:val="0"/>
          <w:divBdr>
            <w:top w:val="none" w:sz="0" w:space="0" w:color="auto"/>
            <w:left w:val="none" w:sz="0" w:space="0" w:color="auto"/>
            <w:bottom w:val="none" w:sz="0" w:space="0" w:color="auto"/>
            <w:right w:val="none" w:sz="0" w:space="0" w:color="auto"/>
          </w:divBdr>
        </w:div>
        <w:div w:id="390084490">
          <w:marLeft w:val="0"/>
          <w:marRight w:val="0"/>
          <w:marTop w:val="0"/>
          <w:marBottom w:val="0"/>
          <w:divBdr>
            <w:top w:val="none" w:sz="0" w:space="0" w:color="auto"/>
            <w:left w:val="none" w:sz="0" w:space="0" w:color="auto"/>
            <w:bottom w:val="none" w:sz="0" w:space="0" w:color="auto"/>
            <w:right w:val="none" w:sz="0" w:space="0" w:color="auto"/>
          </w:divBdr>
        </w:div>
        <w:div w:id="392050038">
          <w:marLeft w:val="0"/>
          <w:marRight w:val="0"/>
          <w:marTop w:val="0"/>
          <w:marBottom w:val="0"/>
          <w:divBdr>
            <w:top w:val="none" w:sz="0" w:space="0" w:color="auto"/>
            <w:left w:val="none" w:sz="0" w:space="0" w:color="auto"/>
            <w:bottom w:val="none" w:sz="0" w:space="0" w:color="auto"/>
            <w:right w:val="none" w:sz="0" w:space="0" w:color="auto"/>
          </w:divBdr>
        </w:div>
        <w:div w:id="396823687">
          <w:marLeft w:val="0"/>
          <w:marRight w:val="0"/>
          <w:marTop w:val="0"/>
          <w:marBottom w:val="0"/>
          <w:divBdr>
            <w:top w:val="none" w:sz="0" w:space="0" w:color="auto"/>
            <w:left w:val="none" w:sz="0" w:space="0" w:color="auto"/>
            <w:bottom w:val="none" w:sz="0" w:space="0" w:color="auto"/>
            <w:right w:val="none" w:sz="0" w:space="0" w:color="auto"/>
          </w:divBdr>
        </w:div>
        <w:div w:id="397629870">
          <w:marLeft w:val="0"/>
          <w:marRight w:val="0"/>
          <w:marTop w:val="0"/>
          <w:marBottom w:val="0"/>
          <w:divBdr>
            <w:top w:val="none" w:sz="0" w:space="0" w:color="auto"/>
            <w:left w:val="none" w:sz="0" w:space="0" w:color="auto"/>
            <w:bottom w:val="none" w:sz="0" w:space="0" w:color="auto"/>
            <w:right w:val="none" w:sz="0" w:space="0" w:color="auto"/>
          </w:divBdr>
        </w:div>
        <w:div w:id="398945808">
          <w:marLeft w:val="0"/>
          <w:marRight w:val="0"/>
          <w:marTop w:val="0"/>
          <w:marBottom w:val="0"/>
          <w:divBdr>
            <w:top w:val="none" w:sz="0" w:space="0" w:color="auto"/>
            <w:left w:val="none" w:sz="0" w:space="0" w:color="auto"/>
            <w:bottom w:val="none" w:sz="0" w:space="0" w:color="auto"/>
            <w:right w:val="none" w:sz="0" w:space="0" w:color="auto"/>
          </w:divBdr>
        </w:div>
        <w:div w:id="403262358">
          <w:marLeft w:val="0"/>
          <w:marRight w:val="0"/>
          <w:marTop w:val="0"/>
          <w:marBottom w:val="0"/>
          <w:divBdr>
            <w:top w:val="none" w:sz="0" w:space="0" w:color="auto"/>
            <w:left w:val="none" w:sz="0" w:space="0" w:color="auto"/>
            <w:bottom w:val="none" w:sz="0" w:space="0" w:color="auto"/>
            <w:right w:val="none" w:sz="0" w:space="0" w:color="auto"/>
          </w:divBdr>
        </w:div>
        <w:div w:id="404844313">
          <w:marLeft w:val="0"/>
          <w:marRight w:val="0"/>
          <w:marTop w:val="0"/>
          <w:marBottom w:val="0"/>
          <w:divBdr>
            <w:top w:val="none" w:sz="0" w:space="0" w:color="auto"/>
            <w:left w:val="none" w:sz="0" w:space="0" w:color="auto"/>
            <w:bottom w:val="none" w:sz="0" w:space="0" w:color="auto"/>
            <w:right w:val="none" w:sz="0" w:space="0" w:color="auto"/>
          </w:divBdr>
        </w:div>
        <w:div w:id="412355897">
          <w:marLeft w:val="0"/>
          <w:marRight w:val="0"/>
          <w:marTop w:val="0"/>
          <w:marBottom w:val="0"/>
          <w:divBdr>
            <w:top w:val="none" w:sz="0" w:space="0" w:color="auto"/>
            <w:left w:val="none" w:sz="0" w:space="0" w:color="auto"/>
            <w:bottom w:val="none" w:sz="0" w:space="0" w:color="auto"/>
            <w:right w:val="none" w:sz="0" w:space="0" w:color="auto"/>
          </w:divBdr>
        </w:div>
        <w:div w:id="413361727">
          <w:marLeft w:val="0"/>
          <w:marRight w:val="0"/>
          <w:marTop w:val="0"/>
          <w:marBottom w:val="0"/>
          <w:divBdr>
            <w:top w:val="none" w:sz="0" w:space="0" w:color="auto"/>
            <w:left w:val="none" w:sz="0" w:space="0" w:color="auto"/>
            <w:bottom w:val="none" w:sz="0" w:space="0" w:color="auto"/>
            <w:right w:val="none" w:sz="0" w:space="0" w:color="auto"/>
          </w:divBdr>
        </w:div>
        <w:div w:id="463349496">
          <w:marLeft w:val="0"/>
          <w:marRight w:val="0"/>
          <w:marTop w:val="0"/>
          <w:marBottom w:val="0"/>
          <w:divBdr>
            <w:top w:val="none" w:sz="0" w:space="0" w:color="auto"/>
            <w:left w:val="none" w:sz="0" w:space="0" w:color="auto"/>
            <w:bottom w:val="none" w:sz="0" w:space="0" w:color="auto"/>
            <w:right w:val="none" w:sz="0" w:space="0" w:color="auto"/>
          </w:divBdr>
        </w:div>
        <w:div w:id="464617454">
          <w:marLeft w:val="0"/>
          <w:marRight w:val="0"/>
          <w:marTop w:val="0"/>
          <w:marBottom w:val="0"/>
          <w:divBdr>
            <w:top w:val="none" w:sz="0" w:space="0" w:color="auto"/>
            <w:left w:val="none" w:sz="0" w:space="0" w:color="auto"/>
            <w:bottom w:val="none" w:sz="0" w:space="0" w:color="auto"/>
            <w:right w:val="none" w:sz="0" w:space="0" w:color="auto"/>
          </w:divBdr>
        </w:div>
        <w:div w:id="467868277">
          <w:marLeft w:val="0"/>
          <w:marRight w:val="0"/>
          <w:marTop w:val="0"/>
          <w:marBottom w:val="0"/>
          <w:divBdr>
            <w:top w:val="none" w:sz="0" w:space="0" w:color="auto"/>
            <w:left w:val="none" w:sz="0" w:space="0" w:color="auto"/>
            <w:bottom w:val="none" w:sz="0" w:space="0" w:color="auto"/>
            <w:right w:val="none" w:sz="0" w:space="0" w:color="auto"/>
          </w:divBdr>
        </w:div>
        <w:div w:id="474492124">
          <w:marLeft w:val="0"/>
          <w:marRight w:val="0"/>
          <w:marTop w:val="0"/>
          <w:marBottom w:val="0"/>
          <w:divBdr>
            <w:top w:val="none" w:sz="0" w:space="0" w:color="auto"/>
            <w:left w:val="none" w:sz="0" w:space="0" w:color="auto"/>
            <w:bottom w:val="none" w:sz="0" w:space="0" w:color="auto"/>
            <w:right w:val="none" w:sz="0" w:space="0" w:color="auto"/>
          </w:divBdr>
        </w:div>
        <w:div w:id="476262821">
          <w:marLeft w:val="0"/>
          <w:marRight w:val="0"/>
          <w:marTop w:val="0"/>
          <w:marBottom w:val="0"/>
          <w:divBdr>
            <w:top w:val="none" w:sz="0" w:space="0" w:color="auto"/>
            <w:left w:val="none" w:sz="0" w:space="0" w:color="auto"/>
            <w:bottom w:val="none" w:sz="0" w:space="0" w:color="auto"/>
            <w:right w:val="none" w:sz="0" w:space="0" w:color="auto"/>
          </w:divBdr>
        </w:div>
        <w:div w:id="485098686">
          <w:marLeft w:val="0"/>
          <w:marRight w:val="0"/>
          <w:marTop w:val="0"/>
          <w:marBottom w:val="0"/>
          <w:divBdr>
            <w:top w:val="none" w:sz="0" w:space="0" w:color="auto"/>
            <w:left w:val="none" w:sz="0" w:space="0" w:color="auto"/>
            <w:bottom w:val="none" w:sz="0" w:space="0" w:color="auto"/>
            <w:right w:val="none" w:sz="0" w:space="0" w:color="auto"/>
          </w:divBdr>
        </w:div>
        <w:div w:id="490758132">
          <w:marLeft w:val="0"/>
          <w:marRight w:val="0"/>
          <w:marTop w:val="0"/>
          <w:marBottom w:val="0"/>
          <w:divBdr>
            <w:top w:val="none" w:sz="0" w:space="0" w:color="auto"/>
            <w:left w:val="none" w:sz="0" w:space="0" w:color="auto"/>
            <w:bottom w:val="none" w:sz="0" w:space="0" w:color="auto"/>
            <w:right w:val="none" w:sz="0" w:space="0" w:color="auto"/>
          </w:divBdr>
        </w:div>
        <w:div w:id="493374281">
          <w:marLeft w:val="0"/>
          <w:marRight w:val="0"/>
          <w:marTop w:val="0"/>
          <w:marBottom w:val="0"/>
          <w:divBdr>
            <w:top w:val="none" w:sz="0" w:space="0" w:color="auto"/>
            <w:left w:val="none" w:sz="0" w:space="0" w:color="auto"/>
            <w:bottom w:val="none" w:sz="0" w:space="0" w:color="auto"/>
            <w:right w:val="none" w:sz="0" w:space="0" w:color="auto"/>
          </w:divBdr>
        </w:div>
        <w:div w:id="493421033">
          <w:marLeft w:val="0"/>
          <w:marRight w:val="0"/>
          <w:marTop w:val="0"/>
          <w:marBottom w:val="0"/>
          <w:divBdr>
            <w:top w:val="none" w:sz="0" w:space="0" w:color="auto"/>
            <w:left w:val="none" w:sz="0" w:space="0" w:color="auto"/>
            <w:bottom w:val="none" w:sz="0" w:space="0" w:color="auto"/>
            <w:right w:val="none" w:sz="0" w:space="0" w:color="auto"/>
          </w:divBdr>
        </w:div>
        <w:div w:id="504520265">
          <w:marLeft w:val="0"/>
          <w:marRight w:val="0"/>
          <w:marTop w:val="0"/>
          <w:marBottom w:val="0"/>
          <w:divBdr>
            <w:top w:val="none" w:sz="0" w:space="0" w:color="auto"/>
            <w:left w:val="none" w:sz="0" w:space="0" w:color="auto"/>
            <w:bottom w:val="none" w:sz="0" w:space="0" w:color="auto"/>
            <w:right w:val="none" w:sz="0" w:space="0" w:color="auto"/>
          </w:divBdr>
        </w:div>
        <w:div w:id="509029664">
          <w:marLeft w:val="0"/>
          <w:marRight w:val="0"/>
          <w:marTop w:val="0"/>
          <w:marBottom w:val="0"/>
          <w:divBdr>
            <w:top w:val="none" w:sz="0" w:space="0" w:color="auto"/>
            <w:left w:val="none" w:sz="0" w:space="0" w:color="auto"/>
            <w:bottom w:val="none" w:sz="0" w:space="0" w:color="auto"/>
            <w:right w:val="none" w:sz="0" w:space="0" w:color="auto"/>
          </w:divBdr>
        </w:div>
        <w:div w:id="510686034">
          <w:marLeft w:val="0"/>
          <w:marRight w:val="0"/>
          <w:marTop w:val="0"/>
          <w:marBottom w:val="0"/>
          <w:divBdr>
            <w:top w:val="none" w:sz="0" w:space="0" w:color="auto"/>
            <w:left w:val="none" w:sz="0" w:space="0" w:color="auto"/>
            <w:bottom w:val="none" w:sz="0" w:space="0" w:color="auto"/>
            <w:right w:val="none" w:sz="0" w:space="0" w:color="auto"/>
          </w:divBdr>
        </w:div>
        <w:div w:id="513500349">
          <w:marLeft w:val="0"/>
          <w:marRight w:val="0"/>
          <w:marTop w:val="0"/>
          <w:marBottom w:val="0"/>
          <w:divBdr>
            <w:top w:val="none" w:sz="0" w:space="0" w:color="auto"/>
            <w:left w:val="none" w:sz="0" w:space="0" w:color="auto"/>
            <w:bottom w:val="none" w:sz="0" w:space="0" w:color="auto"/>
            <w:right w:val="none" w:sz="0" w:space="0" w:color="auto"/>
          </w:divBdr>
        </w:div>
        <w:div w:id="524489484">
          <w:marLeft w:val="0"/>
          <w:marRight w:val="0"/>
          <w:marTop w:val="0"/>
          <w:marBottom w:val="0"/>
          <w:divBdr>
            <w:top w:val="none" w:sz="0" w:space="0" w:color="auto"/>
            <w:left w:val="none" w:sz="0" w:space="0" w:color="auto"/>
            <w:bottom w:val="none" w:sz="0" w:space="0" w:color="auto"/>
            <w:right w:val="none" w:sz="0" w:space="0" w:color="auto"/>
          </w:divBdr>
        </w:div>
        <w:div w:id="533688667">
          <w:marLeft w:val="0"/>
          <w:marRight w:val="0"/>
          <w:marTop w:val="0"/>
          <w:marBottom w:val="0"/>
          <w:divBdr>
            <w:top w:val="none" w:sz="0" w:space="0" w:color="auto"/>
            <w:left w:val="none" w:sz="0" w:space="0" w:color="auto"/>
            <w:bottom w:val="none" w:sz="0" w:space="0" w:color="auto"/>
            <w:right w:val="none" w:sz="0" w:space="0" w:color="auto"/>
          </w:divBdr>
        </w:div>
        <w:div w:id="533688959">
          <w:marLeft w:val="0"/>
          <w:marRight w:val="0"/>
          <w:marTop w:val="0"/>
          <w:marBottom w:val="0"/>
          <w:divBdr>
            <w:top w:val="none" w:sz="0" w:space="0" w:color="auto"/>
            <w:left w:val="none" w:sz="0" w:space="0" w:color="auto"/>
            <w:bottom w:val="none" w:sz="0" w:space="0" w:color="auto"/>
            <w:right w:val="none" w:sz="0" w:space="0" w:color="auto"/>
          </w:divBdr>
        </w:div>
        <w:div w:id="538132655">
          <w:marLeft w:val="0"/>
          <w:marRight w:val="0"/>
          <w:marTop w:val="0"/>
          <w:marBottom w:val="0"/>
          <w:divBdr>
            <w:top w:val="none" w:sz="0" w:space="0" w:color="auto"/>
            <w:left w:val="none" w:sz="0" w:space="0" w:color="auto"/>
            <w:bottom w:val="none" w:sz="0" w:space="0" w:color="auto"/>
            <w:right w:val="none" w:sz="0" w:space="0" w:color="auto"/>
          </w:divBdr>
        </w:div>
        <w:div w:id="539782103">
          <w:marLeft w:val="0"/>
          <w:marRight w:val="0"/>
          <w:marTop w:val="0"/>
          <w:marBottom w:val="0"/>
          <w:divBdr>
            <w:top w:val="none" w:sz="0" w:space="0" w:color="auto"/>
            <w:left w:val="none" w:sz="0" w:space="0" w:color="auto"/>
            <w:bottom w:val="none" w:sz="0" w:space="0" w:color="auto"/>
            <w:right w:val="none" w:sz="0" w:space="0" w:color="auto"/>
          </w:divBdr>
        </w:div>
        <w:div w:id="541597868">
          <w:marLeft w:val="0"/>
          <w:marRight w:val="0"/>
          <w:marTop w:val="0"/>
          <w:marBottom w:val="0"/>
          <w:divBdr>
            <w:top w:val="none" w:sz="0" w:space="0" w:color="auto"/>
            <w:left w:val="none" w:sz="0" w:space="0" w:color="auto"/>
            <w:bottom w:val="none" w:sz="0" w:space="0" w:color="auto"/>
            <w:right w:val="none" w:sz="0" w:space="0" w:color="auto"/>
          </w:divBdr>
        </w:div>
        <w:div w:id="553933885">
          <w:marLeft w:val="0"/>
          <w:marRight w:val="0"/>
          <w:marTop w:val="0"/>
          <w:marBottom w:val="0"/>
          <w:divBdr>
            <w:top w:val="none" w:sz="0" w:space="0" w:color="auto"/>
            <w:left w:val="none" w:sz="0" w:space="0" w:color="auto"/>
            <w:bottom w:val="none" w:sz="0" w:space="0" w:color="auto"/>
            <w:right w:val="none" w:sz="0" w:space="0" w:color="auto"/>
          </w:divBdr>
        </w:div>
        <w:div w:id="554394079">
          <w:marLeft w:val="0"/>
          <w:marRight w:val="0"/>
          <w:marTop w:val="0"/>
          <w:marBottom w:val="0"/>
          <w:divBdr>
            <w:top w:val="none" w:sz="0" w:space="0" w:color="auto"/>
            <w:left w:val="none" w:sz="0" w:space="0" w:color="auto"/>
            <w:bottom w:val="none" w:sz="0" w:space="0" w:color="auto"/>
            <w:right w:val="none" w:sz="0" w:space="0" w:color="auto"/>
          </w:divBdr>
        </w:div>
        <w:div w:id="556744038">
          <w:marLeft w:val="0"/>
          <w:marRight w:val="0"/>
          <w:marTop w:val="0"/>
          <w:marBottom w:val="0"/>
          <w:divBdr>
            <w:top w:val="none" w:sz="0" w:space="0" w:color="auto"/>
            <w:left w:val="none" w:sz="0" w:space="0" w:color="auto"/>
            <w:bottom w:val="none" w:sz="0" w:space="0" w:color="auto"/>
            <w:right w:val="none" w:sz="0" w:space="0" w:color="auto"/>
          </w:divBdr>
        </w:div>
        <w:div w:id="560604041">
          <w:marLeft w:val="0"/>
          <w:marRight w:val="0"/>
          <w:marTop w:val="0"/>
          <w:marBottom w:val="0"/>
          <w:divBdr>
            <w:top w:val="none" w:sz="0" w:space="0" w:color="auto"/>
            <w:left w:val="none" w:sz="0" w:space="0" w:color="auto"/>
            <w:bottom w:val="none" w:sz="0" w:space="0" w:color="auto"/>
            <w:right w:val="none" w:sz="0" w:space="0" w:color="auto"/>
          </w:divBdr>
        </w:div>
        <w:div w:id="562328108">
          <w:marLeft w:val="0"/>
          <w:marRight w:val="0"/>
          <w:marTop w:val="0"/>
          <w:marBottom w:val="0"/>
          <w:divBdr>
            <w:top w:val="none" w:sz="0" w:space="0" w:color="auto"/>
            <w:left w:val="none" w:sz="0" w:space="0" w:color="auto"/>
            <w:bottom w:val="none" w:sz="0" w:space="0" w:color="auto"/>
            <w:right w:val="none" w:sz="0" w:space="0" w:color="auto"/>
          </w:divBdr>
        </w:div>
        <w:div w:id="563444815">
          <w:marLeft w:val="0"/>
          <w:marRight w:val="0"/>
          <w:marTop w:val="0"/>
          <w:marBottom w:val="0"/>
          <w:divBdr>
            <w:top w:val="none" w:sz="0" w:space="0" w:color="auto"/>
            <w:left w:val="none" w:sz="0" w:space="0" w:color="auto"/>
            <w:bottom w:val="none" w:sz="0" w:space="0" w:color="auto"/>
            <w:right w:val="none" w:sz="0" w:space="0" w:color="auto"/>
          </w:divBdr>
        </w:div>
        <w:div w:id="573591360">
          <w:marLeft w:val="0"/>
          <w:marRight w:val="0"/>
          <w:marTop w:val="0"/>
          <w:marBottom w:val="0"/>
          <w:divBdr>
            <w:top w:val="none" w:sz="0" w:space="0" w:color="auto"/>
            <w:left w:val="none" w:sz="0" w:space="0" w:color="auto"/>
            <w:bottom w:val="none" w:sz="0" w:space="0" w:color="auto"/>
            <w:right w:val="none" w:sz="0" w:space="0" w:color="auto"/>
          </w:divBdr>
        </w:div>
        <w:div w:id="575164998">
          <w:marLeft w:val="0"/>
          <w:marRight w:val="0"/>
          <w:marTop w:val="0"/>
          <w:marBottom w:val="0"/>
          <w:divBdr>
            <w:top w:val="none" w:sz="0" w:space="0" w:color="auto"/>
            <w:left w:val="none" w:sz="0" w:space="0" w:color="auto"/>
            <w:bottom w:val="none" w:sz="0" w:space="0" w:color="auto"/>
            <w:right w:val="none" w:sz="0" w:space="0" w:color="auto"/>
          </w:divBdr>
        </w:div>
        <w:div w:id="583223289">
          <w:marLeft w:val="0"/>
          <w:marRight w:val="0"/>
          <w:marTop w:val="0"/>
          <w:marBottom w:val="0"/>
          <w:divBdr>
            <w:top w:val="none" w:sz="0" w:space="0" w:color="auto"/>
            <w:left w:val="none" w:sz="0" w:space="0" w:color="auto"/>
            <w:bottom w:val="none" w:sz="0" w:space="0" w:color="auto"/>
            <w:right w:val="none" w:sz="0" w:space="0" w:color="auto"/>
          </w:divBdr>
        </w:div>
        <w:div w:id="591397512">
          <w:marLeft w:val="0"/>
          <w:marRight w:val="0"/>
          <w:marTop w:val="0"/>
          <w:marBottom w:val="0"/>
          <w:divBdr>
            <w:top w:val="none" w:sz="0" w:space="0" w:color="auto"/>
            <w:left w:val="none" w:sz="0" w:space="0" w:color="auto"/>
            <w:bottom w:val="none" w:sz="0" w:space="0" w:color="auto"/>
            <w:right w:val="none" w:sz="0" w:space="0" w:color="auto"/>
          </w:divBdr>
        </w:div>
        <w:div w:id="633170922">
          <w:marLeft w:val="0"/>
          <w:marRight w:val="0"/>
          <w:marTop w:val="0"/>
          <w:marBottom w:val="0"/>
          <w:divBdr>
            <w:top w:val="none" w:sz="0" w:space="0" w:color="auto"/>
            <w:left w:val="none" w:sz="0" w:space="0" w:color="auto"/>
            <w:bottom w:val="none" w:sz="0" w:space="0" w:color="auto"/>
            <w:right w:val="none" w:sz="0" w:space="0" w:color="auto"/>
          </w:divBdr>
        </w:div>
        <w:div w:id="640185607">
          <w:marLeft w:val="0"/>
          <w:marRight w:val="0"/>
          <w:marTop w:val="0"/>
          <w:marBottom w:val="0"/>
          <w:divBdr>
            <w:top w:val="none" w:sz="0" w:space="0" w:color="auto"/>
            <w:left w:val="none" w:sz="0" w:space="0" w:color="auto"/>
            <w:bottom w:val="none" w:sz="0" w:space="0" w:color="auto"/>
            <w:right w:val="none" w:sz="0" w:space="0" w:color="auto"/>
          </w:divBdr>
        </w:div>
        <w:div w:id="643462129">
          <w:marLeft w:val="0"/>
          <w:marRight w:val="0"/>
          <w:marTop w:val="0"/>
          <w:marBottom w:val="0"/>
          <w:divBdr>
            <w:top w:val="none" w:sz="0" w:space="0" w:color="auto"/>
            <w:left w:val="none" w:sz="0" w:space="0" w:color="auto"/>
            <w:bottom w:val="none" w:sz="0" w:space="0" w:color="auto"/>
            <w:right w:val="none" w:sz="0" w:space="0" w:color="auto"/>
          </w:divBdr>
        </w:div>
        <w:div w:id="644818371">
          <w:marLeft w:val="0"/>
          <w:marRight w:val="0"/>
          <w:marTop w:val="0"/>
          <w:marBottom w:val="0"/>
          <w:divBdr>
            <w:top w:val="none" w:sz="0" w:space="0" w:color="auto"/>
            <w:left w:val="none" w:sz="0" w:space="0" w:color="auto"/>
            <w:bottom w:val="none" w:sz="0" w:space="0" w:color="auto"/>
            <w:right w:val="none" w:sz="0" w:space="0" w:color="auto"/>
          </w:divBdr>
        </w:div>
        <w:div w:id="653528380">
          <w:marLeft w:val="0"/>
          <w:marRight w:val="0"/>
          <w:marTop w:val="0"/>
          <w:marBottom w:val="0"/>
          <w:divBdr>
            <w:top w:val="none" w:sz="0" w:space="0" w:color="auto"/>
            <w:left w:val="none" w:sz="0" w:space="0" w:color="auto"/>
            <w:bottom w:val="none" w:sz="0" w:space="0" w:color="auto"/>
            <w:right w:val="none" w:sz="0" w:space="0" w:color="auto"/>
          </w:divBdr>
        </w:div>
        <w:div w:id="658003314">
          <w:marLeft w:val="0"/>
          <w:marRight w:val="0"/>
          <w:marTop w:val="0"/>
          <w:marBottom w:val="0"/>
          <w:divBdr>
            <w:top w:val="none" w:sz="0" w:space="0" w:color="auto"/>
            <w:left w:val="none" w:sz="0" w:space="0" w:color="auto"/>
            <w:bottom w:val="none" w:sz="0" w:space="0" w:color="auto"/>
            <w:right w:val="none" w:sz="0" w:space="0" w:color="auto"/>
          </w:divBdr>
        </w:div>
        <w:div w:id="664934888">
          <w:marLeft w:val="0"/>
          <w:marRight w:val="0"/>
          <w:marTop w:val="0"/>
          <w:marBottom w:val="0"/>
          <w:divBdr>
            <w:top w:val="none" w:sz="0" w:space="0" w:color="auto"/>
            <w:left w:val="none" w:sz="0" w:space="0" w:color="auto"/>
            <w:bottom w:val="none" w:sz="0" w:space="0" w:color="auto"/>
            <w:right w:val="none" w:sz="0" w:space="0" w:color="auto"/>
          </w:divBdr>
        </w:div>
        <w:div w:id="669674327">
          <w:marLeft w:val="0"/>
          <w:marRight w:val="0"/>
          <w:marTop w:val="0"/>
          <w:marBottom w:val="0"/>
          <w:divBdr>
            <w:top w:val="none" w:sz="0" w:space="0" w:color="auto"/>
            <w:left w:val="none" w:sz="0" w:space="0" w:color="auto"/>
            <w:bottom w:val="none" w:sz="0" w:space="0" w:color="auto"/>
            <w:right w:val="none" w:sz="0" w:space="0" w:color="auto"/>
          </w:divBdr>
        </w:div>
        <w:div w:id="689842101">
          <w:marLeft w:val="0"/>
          <w:marRight w:val="0"/>
          <w:marTop w:val="0"/>
          <w:marBottom w:val="0"/>
          <w:divBdr>
            <w:top w:val="none" w:sz="0" w:space="0" w:color="auto"/>
            <w:left w:val="none" w:sz="0" w:space="0" w:color="auto"/>
            <w:bottom w:val="none" w:sz="0" w:space="0" w:color="auto"/>
            <w:right w:val="none" w:sz="0" w:space="0" w:color="auto"/>
          </w:divBdr>
        </w:div>
        <w:div w:id="690689326">
          <w:marLeft w:val="0"/>
          <w:marRight w:val="0"/>
          <w:marTop w:val="0"/>
          <w:marBottom w:val="0"/>
          <w:divBdr>
            <w:top w:val="none" w:sz="0" w:space="0" w:color="auto"/>
            <w:left w:val="none" w:sz="0" w:space="0" w:color="auto"/>
            <w:bottom w:val="none" w:sz="0" w:space="0" w:color="auto"/>
            <w:right w:val="none" w:sz="0" w:space="0" w:color="auto"/>
          </w:divBdr>
        </w:div>
        <w:div w:id="697512858">
          <w:marLeft w:val="0"/>
          <w:marRight w:val="0"/>
          <w:marTop w:val="0"/>
          <w:marBottom w:val="0"/>
          <w:divBdr>
            <w:top w:val="none" w:sz="0" w:space="0" w:color="auto"/>
            <w:left w:val="none" w:sz="0" w:space="0" w:color="auto"/>
            <w:bottom w:val="none" w:sz="0" w:space="0" w:color="auto"/>
            <w:right w:val="none" w:sz="0" w:space="0" w:color="auto"/>
          </w:divBdr>
        </w:div>
        <w:div w:id="710345150">
          <w:marLeft w:val="0"/>
          <w:marRight w:val="0"/>
          <w:marTop w:val="0"/>
          <w:marBottom w:val="0"/>
          <w:divBdr>
            <w:top w:val="none" w:sz="0" w:space="0" w:color="auto"/>
            <w:left w:val="none" w:sz="0" w:space="0" w:color="auto"/>
            <w:bottom w:val="none" w:sz="0" w:space="0" w:color="auto"/>
            <w:right w:val="none" w:sz="0" w:space="0" w:color="auto"/>
          </w:divBdr>
        </w:div>
        <w:div w:id="729379563">
          <w:marLeft w:val="0"/>
          <w:marRight w:val="0"/>
          <w:marTop w:val="0"/>
          <w:marBottom w:val="0"/>
          <w:divBdr>
            <w:top w:val="none" w:sz="0" w:space="0" w:color="auto"/>
            <w:left w:val="none" w:sz="0" w:space="0" w:color="auto"/>
            <w:bottom w:val="none" w:sz="0" w:space="0" w:color="auto"/>
            <w:right w:val="none" w:sz="0" w:space="0" w:color="auto"/>
          </w:divBdr>
        </w:div>
        <w:div w:id="733552047">
          <w:marLeft w:val="0"/>
          <w:marRight w:val="0"/>
          <w:marTop w:val="0"/>
          <w:marBottom w:val="0"/>
          <w:divBdr>
            <w:top w:val="none" w:sz="0" w:space="0" w:color="auto"/>
            <w:left w:val="none" w:sz="0" w:space="0" w:color="auto"/>
            <w:bottom w:val="none" w:sz="0" w:space="0" w:color="auto"/>
            <w:right w:val="none" w:sz="0" w:space="0" w:color="auto"/>
          </w:divBdr>
        </w:div>
        <w:div w:id="742682753">
          <w:marLeft w:val="0"/>
          <w:marRight w:val="0"/>
          <w:marTop w:val="0"/>
          <w:marBottom w:val="0"/>
          <w:divBdr>
            <w:top w:val="none" w:sz="0" w:space="0" w:color="auto"/>
            <w:left w:val="none" w:sz="0" w:space="0" w:color="auto"/>
            <w:bottom w:val="none" w:sz="0" w:space="0" w:color="auto"/>
            <w:right w:val="none" w:sz="0" w:space="0" w:color="auto"/>
          </w:divBdr>
        </w:div>
        <w:div w:id="743260852">
          <w:marLeft w:val="0"/>
          <w:marRight w:val="0"/>
          <w:marTop w:val="0"/>
          <w:marBottom w:val="0"/>
          <w:divBdr>
            <w:top w:val="none" w:sz="0" w:space="0" w:color="auto"/>
            <w:left w:val="none" w:sz="0" w:space="0" w:color="auto"/>
            <w:bottom w:val="none" w:sz="0" w:space="0" w:color="auto"/>
            <w:right w:val="none" w:sz="0" w:space="0" w:color="auto"/>
          </w:divBdr>
        </w:div>
        <w:div w:id="744230967">
          <w:marLeft w:val="0"/>
          <w:marRight w:val="0"/>
          <w:marTop w:val="0"/>
          <w:marBottom w:val="0"/>
          <w:divBdr>
            <w:top w:val="none" w:sz="0" w:space="0" w:color="auto"/>
            <w:left w:val="none" w:sz="0" w:space="0" w:color="auto"/>
            <w:bottom w:val="none" w:sz="0" w:space="0" w:color="auto"/>
            <w:right w:val="none" w:sz="0" w:space="0" w:color="auto"/>
          </w:divBdr>
        </w:div>
        <w:div w:id="753358264">
          <w:marLeft w:val="0"/>
          <w:marRight w:val="0"/>
          <w:marTop w:val="0"/>
          <w:marBottom w:val="0"/>
          <w:divBdr>
            <w:top w:val="none" w:sz="0" w:space="0" w:color="auto"/>
            <w:left w:val="none" w:sz="0" w:space="0" w:color="auto"/>
            <w:bottom w:val="none" w:sz="0" w:space="0" w:color="auto"/>
            <w:right w:val="none" w:sz="0" w:space="0" w:color="auto"/>
          </w:divBdr>
        </w:div>
        <w:div w:id="764114822">
          <w:marLeft w:val="0"/>
          <w:marRight w:val="0"/>
          <w:marTop w:val="0"/>
          <w:marBottom w:val="0"/>
          <w:divBdr>
            <w:top w:val="none" w:sz="0" w:space="0" w:color="auto"/>
            <w:left w:val="none" w:sz="0" w:space="0" w:color="auto"/>
            <w:bottom w:val="none" w:sz="0" w:space="0" w:color="auto"/>
            <w:right w:val="none" w:sz="0" w:space="0" w:color="auto"/>
          </w:divBdr>
        </w:div>
        <w:div w:id="771701751">
          <w:marLeft w:val="0"/>
          <w:marRight w:val="0"/>
          <w:marTop w:val="0"/>
          <w:marBottom w:val="0"/>
          <w:divBdr>
            <w:top w:val="none" w:sz="0" w:space="0" w:color="auto"/>
            <w:left w:val="none" w:sz="0" w:space="0" w:color="auto"/>
            <w:bottom w:val="none" w:sz="0" w:space="0" w:color="auto"/>
            <w:right w:val="none" w:sz="0" w:space="0" w:color="auto"/>
          </w:divBdr>
        </w:div>
        <w:div w:id="771970130">
          <w:marLeft w:val="0"/>
          <w:marRight w:val="0"/>
          <w:marTop w:val="0"/>
          <w:marBottom w:val="0"/>
          <w:divBdr>
            <w:top w:val="none" w:sz="0" w:space="0" w:color="auto"/>
            <w:left w:val="none" w:sz="0" w:space="0" w:color="auto"/>
            <w:bottom w:val="none" w:sz="0" w:space="0" w:color="auto"/>
            <w:right w:val="none" w:sz="0" w:space="0" w:color="auto"/>
          </w:divBdr>
        </w:div>
        <w:div w:id="775751434">
          <w:marLeft w:val="0"/>
          <w:marRight w:val="0"/>
          <w:marTop w:val="0"/>
          <w:marBottom w:val="0"/>
          <w:divBdr>
            <w:top w:val="none" w:sz="0" w:space="0" w:color="auto"/>
            <w:left w:val="none" w:sz="0" w:space="0" w:color="auto"/>
            <w:bottom w:val="none" w:sz="0" w:space="0" w:color="auto"/>
            <w:right w:val="none" w:sz="0" w:space="0" w:color="auto"/>
          </w:divBdr>
        </w:div>
        <w:div w:id="779299220">
          <w:marLeft w:val="0"/>
          <w:marRight w:val="0"/>
          <w:marTop w:val="0"/>
          <w:marBottom w:val="0"/>
          <w:divBdr>
            <w:top w:val="none" w:sz="0" w:space="0" w:color="auto"/>
            <w:left w:val="none" w:sz="0" w:space="0" w:color="auto"/>
            <w:bottom w:val="none" w:sz="0" w:space="0" w:color="auto"/>
            <w:right w:val="none" w:sz="0" w:space="0" w:color="auto"/>
          </w:divBdr>
        </w:div>
        <w:div w:id="779764329">
          <w:marLeft w:val="0"/>
          <w:marRight w:val="0"/>
          <w:marTop w:val="0"/>
          <w:marBottom w:val="0"/>
          <w:divBdr>
            <w:top w:val="none" w:sz="0" w:space="0" w:color="auto"/>
            <w:left w:val="none" w:sz="0" w:space="0" w:color="auto"/>
            <w:bottom w:val="none" w:sz="0" w:space="0" w:color="auto"/>
            <w:right w:val="none" w:sz="0" w:space="0" w:color="auto"/>
          </w:divBdr>
        </w:div>
        <w:div w:id="788278875">
          <w:marLeft w:val="0"/>
          <w:marRight w:val="0"/>
          <w:marTop w:val="0"/>
          <w:marBottom w:val="0"/>
          <w:divBdr>
            <w:top w:val="none" w:sz="0" w:space="0" w:color="auto"/>
            <w:left w:val="none" w:sz="0" w:space="0" w:color="auto"/>
            <w:bottom w:val="none" w:sz="0" w:space="0" w:color="auto"/>
            <w:right w:val="none" w:sz="0" w:space="0" w:color="auto"/>
          </w:divBdr>
        </w:div>
        <w:div w:id="793256507">
          <w:marLeft w:val="0"/>
          <w:marRight w:val="0"/>
          <w:marTop w:val="0"/>
          <w:marBottom w:val="0"/>
          <w:divBdr>
            <w:top w:val="none" w:sz="0" w:space="0" w:color="auto"/>
            <w:left w:val="none" w:sz="0" w:space="0" w:color="auto"/>
            <w:bottom w:val="none" w:sz="0" w:space="0" w:color="auto"/>
            <w:right w:val="none" w:sz="0" w:space="0" w:color="auto"/>
          </w:divBdr>
        </w:div>
        <w:div w:id="802231362">
          <w:marLeft w:val="0"/>
          <w:marRight w:val="0"/>
          <w:marTop w:val="0"/>
          <w:marBottom w:val="0"/>
          <w:divBdr>
            <w:top w:val="none" w:sz="0" w:space="0" w:color="auto"/>
            <w:left w:val="none" w:sz="0" w:space="0" w:color="auto"/>
            <w:bottom w:val="none" w:sz="0" w:space="0" w:color="auto"/>
            <w:right w:val="none" w:sz="0" w:space="0" w:color="auto"/>
          </w:divBdr>
        </w:div>
        <w:div w:id="802891804">
          <w:marLeft w:val="0"/>
          <w:marRight w:val="0"/>
          <w:marTop w:val="0"/>
          <w:marBottom w:val="0"/>
          <w:divBdr>
            <w:top w:val="none" w:sz="0" w:space="0" w:color="auto"/>
            <w:left w:val="none" w:sz="0" w:space="0" w:color="auto"/>
            <w:bottom w:val="none" w:sz="0" w:space="0" w:color="auto"/>
            <w:right w:val="none" w:sz="0" w:space="0" w:color="auto"/>
          </w:divBdr>
        </w:div>
        <w:div w:id="813764969">
          <w:marLeft w:val="0"/>
          <w:marRight w:val="0"/>
          <w:marTop w:val="0"/>
          <w:marBottom w:val="0"/>
          <w:divBdr>
            <w:top w:val="none" w:sz="0" w:space="0" w:color="auto"/>
            <w:left w:val="none" w:sz="0" w:space="0" w:color="auto"/>
            <w:bottom w:val="none" w:sz="0" w:space="0" w:color="auto"/>
            <w:right w:val="none" w:sz="0" w:space="0" w:color="auto"/>
          </w:divBdr>
        </w:div>
        <w:div w:id="816799282">
          <w:marLeft w:val="0"/>
          <w:marRight w:val="0"/>
          <w:marTop w:val="0"/>
          <w:marBottom w:val="0"/>
          <w:divBdr>
            <w:top w:val="none" w:sz="0" w:space="0" w:color="auto"/>
            <w:left w:val="none" w:sz="0" w:space="0" w:color="auto"/>
            <w:bottom w:val="none" w:sz="0" w:space="0" w:color="auto"/>
            <w:right w:val="none" w:sz="0" w:space="0" w:color="auto"/>
          </w:divBdr>
        </w:div>
        <w:div w:id="817116869">
          <w:marLeft w:val="0"/>
          <w:marRight w:val="0"/>
          <w:marTop w:val="0"/>
          <w:marBottom w:val="0"/>
          <w:divBdr>
            <w:top w:val="none" w:sz="0" w:space="0" w:color="auto"/>
            <w:left w:val="none" w:sz="0" w:space="0" w:color="auto"/>
            <w:bottom w:val="none" w:sz="0" w:space="0" w:color="auto"/>
            <w:right w:val="none" w:sz="0" w:space="0" w:color="auto"/>
          </w:divBdr>
        </w:div>
        <w:div w:id="820194463">
          <w:marLeft w:val="0"/>
          <w:marRight w:val="0"/>
          <w:marTop w:val="0"/>
          <w:marBottom w:val="0"/>
          <w:divBdr>
            <w:top w:val="none" w:sz="0" w:space="0" w:color="auto"/>
            <w:left w:val="none" w:sz="0" w:space="0" w:color="auto"/>
            <w:bottom w:val="none" w:sz="0" w:space="0" w:color="auto"/>
            <w:right w:val="none" w:sz="0" w:space="0" w:color="auto"/>
          </w:divBdr>
        </w:div>
        <w:div w:id="827329698">
          <w:marLeft w:val="0"/>
          <w:marRight w:val="0"/>
          <w:marTop w:val="0"/>
          <w:marBottom w:val="0"/>
          <w:divBdr>
            <w:top w:val="none" w:sz="0" w:space="0" w:color="auto"/>
            <w:left w:val="none" w:sz="0" w:space="0" w:color="auto"/>
            <w:bottom w:val="none" w:sz="0" w:space="0" w:color="auto"/>
            <w:right w:val="none" w:sz="0" w:space="0" w:color="auto"/>
          </w:divBdr>
        </w:div>
        <w:div w:id="827356412">
          <w:marLeft w:val="0"/>
          <w:marRight w:val="0"/>
          <w:marTop w:val="0"/>
          <w:marBottom w:val="0"/>
          <w:divBdr>
            <w:top w:val="none" w:sz="0" w:space="0" w:color="auto"/>
            <w:left w:val="none" w:sz="0" w:space="0" w:color="auto"/>
            <w:bottom w:val="none" w:sz="0" w:space="0" w:color="auto"/>
            <w:right w:val="none" w:sz="0" w:space="0" w:color="auto"/>
          </w:divBdr>
        </w:div>
        <w:div w:id="830802276">
          <w:marLeft w:val="0"/>
          <w:marRight w:val="0"/>
          <w:marTop w:val="0"/>
          <w:marBottom w:val="0"/>
          <w:divBdr>
            <w:top w:val="none" w:sz="0" w:space="0" w:color="auto"/>
            <w:left w:val="none" w:sz="0" w:space="0" w:color="auto"/>
            <w:bottom w:val="none" w:sz="0" w:space="0" w:color="auto"/>
            <w:right w:val="none" w:sz="0" w:space="0" w:color="auto"/>
          </w:divBdr>
        </w:div>
        <w:div w:id="831795367">
          <w:marLeft w:val="0"/>
          <w:marRight w:val="0"/>
          <w:marTop w:val="0"/>
          <w:marBottom w:val="0"/>
          <w:divBdr>
            <w:top w:val="none" w:sz="0" w:space="0" w:color="auto"/>
            <w:left w:val="none" w:sz="0" w:space="0" w:color="auto"/>
            <w:bottom w:val="none" w:sz="0" w:space="0" w:color="auto"/>
            <w:right w:val="none" w:sz="0" w:space="0" w:color="auto"/>
          </w:divBdr>
        </w:div>
        <w:div w:id="837772843">
          <w:marLeft w:val="0"/>
          <w:marRight w:val="0"/>
          <w:marTop w:val="0"/>
          <w:marBottom w:val="0"/>
          <w:divBdr>
            <w:top w:val="none" w:sz="0" w:space="0" w:color="auto"/>
            <w:left w:val="none" w:sz="0" w:space="0" w:color="auto"/>
            <w:bottom w:val="none" w:sz="0" w:space="0" w:color="auto"/>
            <w:right w:val="none" w:sz="0" w:space="0" w:color="auto"/>
          </w:divBdr>
        </w:div>
        <w:div w:id="840317701">
          <w:marLeft w:val="0"/>
          <w:marRight w:val="0"/>
          <w:marTop w:val="0"/>
          <w:marBottom w:val="0"/>
          <w:divBdr>
            <w:top w:val="none" w:sz="0" w:space="0" w:color="auto"/>
            <w:left w:val="none" w:sz="0" w:space="0" w:color="auto"/>
            <w:bottom w:val="none" w:sz="0" w:space="0" w:color="auto"/>
            <w:right w:val="none" w:sz="0" w:space="0" w:color="auto"/>
          </w:divBdr>
        </w:div>
        <w:div w:id="846988036">
          <w:marLeft w:val="0"/>
          <w:marRight w:val="0"/>
          <w:marTop w:val="0"/>
          <w:marBottom w:val="0"/>
          <w:divBdr>
            <w:top w:val="none" w:sz="0" w:space="0" w:color="auto"/>
            <w:left w:val="none" w:sz="0" w:space="0" w:color="auto"/>
            <w:bottom w:val="none" w:sz="0" w:space="0" w:color="auto"/>
            <w:right w:val="none" w:sz="0" w:space="0" w:color="auto"/>
          </w:divBdr>
        </w:div>
        <w:div w:id="850492149">
          <w:marLeft w:val="0"/>
          <w:marRight w:val="0"/>
          <w:marTop w:val="0"/>
          <w:marBottom w:val="0"/>
          <w:divBdr>
            <w:top w:val="none" w:sz="0" w:space="0" w:color="auto"/>
            <w:left w:val="none" w:sz="0" w:space="0" w:color="auto"/>
            <w:bottom w:val="none" w:sz="0" w:space="0" w:color="auto"/>
            <w:right w:val="none" w:sz="0" w:space="0" w:color="auto"/>
          </w:divBdr>
        </w:div>
        <w:div w:id="851146125">
          <w:marLeft w:val="0"/>
          <w:marRight w:val="0"/>
          <w:marTop w:val="0"/>
          <w:marBottom w:val="0"/>
          <w:divBdr>
            <w:top w:val="none" w:sz="0" w:space="0" w:color="auto"/>
            <w:left w:val="none" w:sz="0" w:space="0" w:color="auto"/>
            <w:bottom w:val="none" w:sz="0" w:space="0" w:color="auto"/>
            <w:right w:val="none" w:sz="0" w:space="0" w:color="auto"/>
          </w:divBdr>
        </w:div>
        <w:div w:id="854729436">
          <w:marLeft w:val="0"/>
          <w:marRight w:val="0"/>
          <w:marTop w:val="0"/>
          <w:marBottom w:val="0"/>
          <w:divBdr>
            <w:top w:val="none" w:sz="0" w:space="0" w:color="auto"/>
            <w:left w:val="none" w:sz="0" w:space="0" w:color="auto"/>
            <w:bottom w:val="none" w:sz="0" w:space="0" w:color="auto"/>
            <w:right w:val="none" w:sz="0" w:space="0" w:color="auto"/>
          </w:divBdr>
        </w:div>
        <w:div w:id="855390934">
          <w:marLeft w:val="0"/>
          <w:marRight w:val="0"/>
          <w:marTop w:val="0"/>
          <w:marBottom w:val="0"/>
          <w:divBdr>
            <w:top w:val="none" w:sz="0" w:space="0" w:color="auto"/>
            <w:left w:val="none" w:sz="0" w:space="0" w:color="auto"/>
            <w:bottom w:val="none" w:sz="0" w:space="0" w:color="auto"/>
            <w:right w:val="none" w:sz="0" w:space="0" w:color="auto"/>
          </w:divBdr>
        </w:div>
        <w:div w:id="860359813">
          <w:marLeft w:val="0"/>
          <w:marRight w:val="0"/>
          <w:marTop w:val="0"/>
          <w:marBottom w:val="0"/>
          <w:divBdr>
            <w:top w:val="none" w:sz="0" w:space="0" w:color="auto"/>
            <w:left w:val="none" w:sz="0" w:space="0" w:color="auto"/>
            <w:bottom w:val="none" w:sz="0" w:space="0" w:color="auto"/>
            <w:right w:val="none" w:sz="0" w:space="0" w:color="auto"/>
          </w:divBdr>
        </w:div>
        <w:div w:id="860363187">
          <w:marLeft w:val="0"/>
          <w:marRight w:val="0"/>
          <w:marTop w:val="0"/>
          <w:marBottom w:val="0"/>
          <w:divBdr>
            <w:top w:val="none" w:sz="0" w:space="0" w:color="auto"/>
            <w:left w:val="none" w:sz="0" w:space="0" w:color="auto"/>
            <w:bottom w:val="none" w:sz="0" w:space="0" w:color="auto"/>
            <w:right w:val="none" w:sz="0" w:space="0" w:color="auto"/>
          </w:divBdr>
        </w:div>
        <w:div w:id="862480658">
          <w:marLeft w:val="0"/>
          <w:marRight w:val="0"/>
          <w:marTop w:val="0"/>
          <w:marBottom w:val="0"/>
          <w:divBdr>
            <w:top w:val="none" w:sz="0" w:space="0" w:color="auto"/>
            <w:left w:val="none" w:sz="0" w:space="0" w:color="auto"/>
            <w:bottom w:val="none" w:sz="0" w:space="0" w:color="auto"/>
            <w:right w:val="none" w:sz="0" w:space="0" w:color="auto"/>
          </w:divBdr>
        </w:div>
        <w:div w:id="876620030">
          <w:marLeft w:val="0"/>
          <w:marRight w:val="0"/>
          <w:marTop w:val="0"/>
          <w:marBottom w:val="0"/>
          <w:divBdr>
            <w:top w:val="none" w:sz="0" w:space="0" w:color="auto"/>
            <w:left w:val="none" w:sz="0" w:space="0" w:color="auto"/>
            <w:bottom w:val="none" w:sz="0" w:space="0" w:color="auto"/>
            <w:right w:val="none" w:sz="0" w:space="0" w:color="auto"/>
          </w:divBdr>
        </w:div>
        <w:div w:id="876770876">
          <w:marLeft w:val="0"/>
          <w:marRight w:val="0"/>
          <w:marTop w:val="0"/>
          <w:marBottom w:val="0"/>
          <w:divBdr>
            <w:top w:val="none" w:sz="0" w:space="0" w:color="auto"/>
            <w:left w:val="none" w:sz="0" w:space="0" w:color="auto"/>
            <w:bottom w:val="none" w:sz="0" w:space="0" w:color="auto"/>
            <w:right w:val="none" w:sz="0" w:space="0" w:color="auto"/>
          </w:divBdr>
        </w:div>
        <w:div w:id="879320118">
          <w:marLeft w:val="0"/>
          <w:marRight w:val="0"/>
          <w:marTop w:val="0"/>
          <w:marBottom w:val="0"/>
          <w:divBdr>
            <w:top w:val="none" w:sz="0" w:space="0" w:color="auto"/>
            <w:left w:val="none" w:sz="0" w:space="0" w:color="auto"/>
            <w:bottom w:val="none" w:sz="0" w:space="0" w:color="auto"/>
            <w:right w:val="none" w:sz="0" w:space="0" w:color="auto"/>
          </w:divBdr>
        </w:div>
        <w:div w:id="879631033">
          <w:marLeft w:val="0"/>
          <w:marRight w:val="0"/>
          <w:marTop w:val="0"/>
          <w:marBottom w:val="0"/>
          <w:divBdr>
            <w:top w:val="none" w:sz="0" w:space="0" w:color="auto"/>
            <w:left w:val="none" w:sz="0" w:space="0" w:color="auto"/>
            <w:bottom w:val="none" w:sz="0" w:space="0" w:color="auto"/>
            <w:right w:val="none" w:sz="0" w:space="0" w:color="auto"/>
          </w:divBdr>
        </w:div>
        <w:div w:id="884637432">
          <w:marLeft w:val="0"/>
          <w:marRight w:val="0"/>
          <w:marTop w:val="0"/>
          <w:marBottom w:val="0"/>
          <w:divBdr>
            <w:top w:val="none" w:sz="0" w:space="0" w:color="auto"/>
            <w:left w:val="none" w:sz="0" w:space="0" w:color="auto"/>
            <w:bottom w:val="none" w:sz="0" w:space="0" w:color="auto"/>
            <w:right w:val="none" w:sz="0" w:space="0" w:color="auto"/>
          </w:divBdr>
        </w:div>
        <w:div w:id="885027951">
          <w:marLeft w:val="0"/>
          <w:marRight w:val="0"/>
          <w:marTop w:val="0"/>
          <w:marBottom w:val="0"/>
          <w:divBdr>
            <w:top w:val="none" w:sz="0" w:space="0" w:color="auto"/>
            <w:left w:val="none" w:sz="0" w:space="0" w:color="auto"/>
            <w:bottom w:val="none" w:sz="0" w:space="0" w:color="auto"/>
            <w:right w:val="none" w:sz="0" w:space="0" w:color="auto"/>
          </w:divBdr>
        </w:div>
        <w:div w:id="897128557">
          <w:marLeft w:val="0"/>
          <w:marRight w:val="0"/>
          <w:marTop w:val="0"/>
          <w:marBottom w:val="0"/>
          <w:divBdr>
            <w:top w:val="none" w:sz="0" w:space="0" w:color="auto"/>
            <w:left w:val="none" w:sz="0" w:space="0" w:color="auto"/>
            <w:bottom w:val="none" w:sz="0" w:space="0" w:color="auto"/>
            <w:right w:val="none" w:sz="0" w:space="0" w:color="auto"/>
          </w:divBdr>
        </w:div>
        <w:div w:id="903761660">
          <w:marLeft w:val="0"/>
          <w:marRight w:val="0"/>
          <w:marTop w:val="0"/>
          <w:marBottom w:val="0"/>
          <w:divBdr>
            <w:top w:val="none" w:sz="0" w:space="0" w:color="auto"/>
            <w:left w:val="none" w:sz="0" w:space="0" w:color="auto"/>
            <w:bottom w:val="none" w:sz="0" w:space="0" w:color="auto"/>
            <w:right w:val="none" w:sz="0" w:space="0" w:color="auto"/>
          </w:divBdr>
        </w:div>
        <w:div w:id="905535817">
          <w:marLeft w:val="0"/>
          <w:marRight w:val="0"/>
          <w:marTop w:val="0"/>
          <w:marBottom w:val="0"/>
          <w:divBdr>
            <w:top w:val="none" w:sz="0" w:space="0" w:color="auto"/>
            <w:left w:val="none" w:sz="0" w:space="0" w:color="auto"/>
            <w:bottom w:val="none" w:sz="0" w:space="0" w:color="auto"/>
            <w:right w:val="none" w:sz="0" w:space="0" w:color="auto"/>
          </w:divBdr>
        </w:div>
        <w:div w:id="910196127">
          <w:marLeft w:val="0"/>
          <w:marRight w:val="0"/>
          <w:marTop w:val="0"/>
          <w:marBottom w:val="0"/>
          <w:divBdr>
            <w:top w:val="none" w:sz="0" w:space="0" w:color="auto"/>
            <w:left w:val="none" w:sz="0" w:space="0" w:color="auto"/>
            <w:bottom w:val="none" w:sz="0" w:space="0" w:color="auto"/>
            <w:right w:val="none" w:sz="0" w:space="0" w:color="auto"/>
          </w:divBdr>
        </w:div>
        <w:div w:id="911741149">
          <w:marLeft w:val="0"/>
          <w:marRight w:val="0"/>
          <w:marTop w:val="0"/>
          <w:marBottom w:val="0"/>
          <w:divBdr>
            <w:top w:val="none" w:sz="0" w:space="0" w:color="auto"/>
            <w:left w:val="none" w:sz="0" w:space="0" w:color="auto"/>
            <w:bottom w:val="none" w:sz="0" w:space="0" w:color="auto"/>
            <w:right w:val="none" w:sz="0" w:space="0" w:color="auto"/>
          </w:divBdr>
        </w:div>
        <w:div w:id="927423753">
          <w:marLeft w:val="0"/>
          <w:marRight w:val="0"/>
          <w:marTop w:val="0"/>
          <w:marBottom w:val="0"/>
          <w:divBdr>
            <w:top w:val="none" w:sz="0" w:space="0" w:color="auto"/>
            <w:left w:val="none" w:sz="0" w:space="0" w:color="auto"/>
            <w:bottom w:val="none" w:sz="0" w:space="0" w:color="auto"/>
            <w:right w:val="none" w:sz="0" w:space="0" w:color="auto"/>
          </w:divBdr>
        </w:div>
        <w:div w:id="928975022">
          <w:marLeft w:val="0"/>
          <w:marRight w:val="0"/>
          <w:marTop w:val="0"/>
          <w:marBottom w:val="0"/>
          <w:divBdr>
            <w:top w:val="none" w:sz="0" w:space="0" w:color="auto"/>
            <w:left w:val="none" w:sz="0" w:space="0" w:color="auto"/>
            <w:bottom w:val="none" w:sz="0" w:space="0" w:color="auto"/>
            <w:right w:val="none" w:sz="0" w:space="0" w:color="auto"/>
          </w:divBdr>
        </w:div>
        <w:div w:id="932519354">
          <w:marLeft w:val="0"/>
          <w:marRight w:val="0"/>
          <w:marTop w:val="0"/>
          <w:marBottom w:val="0"/>
          <w:divBdr>
            <w:top w:val="none" w:sz="0" w:space="0" w:color="auto"/>
            <w:left w:val="none" w:sz="0" w:space="0" w:color="auto"/>
            <w:bottom w:val="none" w:sz="0" w:space="0" w:color="auto"/>
            <w:right w:val="none" w:sz="0" w:space="0" w:color="auto"/>
          </w:divBdr>
        </w:div>
        <w:div w:id="932978287">
          <w:marLeft w:val="0"/>
          <w:marRight w:val="0"/>
          <w:marTop w:val="0"/>
          <w:marBottom w:val="0"/>
          <w:divBdr>
            <w:top w:val="none" w:sz="0" w:space="0" w:color="auto"/>
            <w:left w:val="none" w:sz="0" w:space="0" w:color="auto"/>
            <w:bottom w:val="none" w:sz="0" w:space="0" w:color="auto"/>
            <w:right w:val="none" w:sz="0" w:space="0" w:color="auto"/>
          </w:divBdr>
        </w:div>
        <w:div w:id="935793233">
          <w:marLeft w:val="0"/>
          <w:marRight w:val="0"/>
          <w:marTop w:val="0"/>
          <w:marBottom w:val="0"/>
          <w:divBdr>
            <w:top w:val="none" w:sz="0" w:space="0" w:color="auto"/>
            <w:left w:val="none" w:sz="0" w:space="0" w:color="auto"/>
            <w:bottom w:val="none" w:sz="0" w:space="0" w:color="auto"/>
            <w:right w:val="none" w:sz="0" w:space="0" w:color="auto"/>
          </w:divBdr>
        </w:div>
        <w:div w:id="942345937">
          <w:marLeft w:val="0"/>
          <w:marRight w:val="0"/>
          <w:marTop w:val="0"/>
          <w:marBottom w:val="0"/>
          <w:divBdr>
            <w:top w:val="none" w:sz="0" w:space="0" w:color="auto"/>
            <w:left w:val="none" w:sz="0" w:space="0" w:color="auto"/>
            <w:bottom w:val="none" w:sz="0" w:space="0" w:color="auto"/>
            <w:right w:val="none" w:sz="0" w:space="0" w:color="auto"/>
          </w:divBdr>
        </w:div>
        <w:div w:id="951594019">
          <w:marLeft w:val="0"/>
          <w:marRight w:val="0"/>
          <w:marTop w:val="0"/>
          <w:marBottom w:val="0"/>
          <w:divBdr>
            <w:top w:val="none" w:sz="0" w:space="0" w:color="auto"/>
            <w:left w:val="none" w:sz="0" w:space="0" w:color="auto"/>
            <w:bottom w:val="none" w:sz="0" w:space="0" w:color="auto"/>
            <w:right w:val="none" w:sz="0" w:space="0" w:color="auto"/>
          </w:divBdr>
        </w:div>
        <w:div w:id="955864801">
          <w:marLeft w:val="0"/>
          <w:marRight w:val="0"/>
          <w:marTop w:val="0"/>
          <w:marBottom w:val="0"/>
          <w:divBdr>
            <w:top w:val="none" w:sz="0" w:space="0" w:color="auto"/>
            <w:left w:val="none" w:sz="0" w:space="0" w:color="auto"/>
            <w:bottom w:val="none" w:sz="0" w:space="0" w:color="auto"/>
            <w:right w:val="none" w:sz="0" w:space="0" w:color="auto"/>
          </w:divBdr>
        </w:div>
        <w:div w:id="956789298">
          <w:marLeft w:val="0"/>
          <w:marRight w:val="0"/>
          <w:marTop w:val="0"/>
          <w:marBottom w:val="0"/>
          <w:divBdr>
            <w:top w:val="none" w:sz="0" w:space="0" w:color="auto"/>
            <w:left w:val="none" w:sz="0" w:space="0" w:color="auto"/>
            <w:bottom w:val="none" w:sz="0" w:space="0" w:color="auto"/>
            <w:right w:val="none" w:sz="0" w:space="0" w:color="auto"/>
          </w:divBdr>
        </w:div>
        <w:div w:id="966280943">
          <w:marLeft w:val="0"/>
          <w:marRight w:val="0"/>
          <w:marTop w:val="0"/>
          <w:marBottom w:val="0"/>
          <w:divBdr>
            <w:top w:val="none" w:sz="0" w:space="0" w:color="auto"/>
            <w:left w:val="none" w:sz="0" w:space="0" w:color="auto"/>
            <w:bottom w:val="none" w:sz="0" w:space="0" w:color="auto"/>
            <w:right w:val="none" w:sz="0" w:space="0" w:color="auto"/>
          </w:divBdr>
        </w:div>
        <w:div w:id="967395487">
          <w:marLeft w:val="0"/>
          <w:marRight w:val="0"/>
          <w:marTop w:val="0"/>
          <w:marBottom w:val="0"/>
          <w:divBdr>
            <w:top w:val="none" w:sz="0" w:space="0" w:color="auto"/>
            <w:left w:val="none" w:sz="0" w:space="0" w:color="auto"/>
            <w:bottom w:val="none" w:sz="0" w:space="0" w:color="auto"/>
            <w:right w:val="none" w:sz="0" w:space="0" w:color="auto"/>
          </w:divBdr>
        </w:div>
        <w:div w:id="969242963">
          <w:marLeft w:val="0"/>
          <w:marRight w:val="0"/>
          <w:marTop w:val="0"/>
          <w:marBottom w:val="0"/>
          <w:divBdr>
            <w:top w:val="none" w:sz="0" w:space="0" w:color="auto"/>
            <w:left w:val="none" w:sz="0" w:space="0" w:color="auto"/>
            <w:bottom w:val="none" w:sz="0" w:space="0" w:color="auto"/>
            <w:right w:val="none" w:sz="0" w:space="0" w:color="auto"/>
          </w:divBdr>
        </w:div>
        <w:div w:id="983659400">
          <w:marLeft w:val="0"/>
          <w:marRight w:val="0"/>
          <w:marTop w:val="0"/>
          <w:marBottom w:val="0"/>
          <w:divBdr>
            <w:top w:val="none" w:sz="0" w:space="0" w:color="auto"/>
            <w:left w:val="none" w:sz="0" w:space="0" w:color="auto"/>
            <w:bottom w:val="none" w:sz="0" w:space="0" w:color="auto"/>
            <w:right w:val="none" w:sz="0" w:space="0" w:color="auto"/>
          </w:divBdr>
        </w:div>
        <w:div w:id="997808856">
          <w:marLeft w:val="0"/>
          <w:marRight w:val="0"/>
          <w:marTop w:val="0"/>
          <w:marBottom w:val="0"/>
          <w:divBdr>
            <w:top w:val="none" w:sz="0" w:space="0" w:color="auto"/>
            <w:left w:val="none" w:sz="0" w:space="0" w:color="auto"/>
            <w:bottom w:val="none" w:sz="0" w:space="0" w:color="auto"/>
            <w:right w:val="none" w:sz="0" w:space="0" w:color="auto"/>
          </w:divBdr>
        </w:div>
        <w:div w:id="1004164853">
          <w:marLeft w:val="0"/>
          <w:marRight w:val="0"/>
          <w:marTop w:val="0"/>
          <w:marBottom w:val="0"/>
          <w:divBdr>
            <w:top w:val="none" w:sz="0" w:space="0" w:color="auto"/>
            <w:left w:val="none" w:sz="0" w:space="0" w:color="auto"/>
            <w:bottom w:val="none" w:sz="0" w:space="0" w:color="auto"/>
            <w:right w:val="none" w:sz="0" w:space="0" w:color="auto"/>
          </w:divBdr>
        </w:div>
        <w:div w:id="1005479395">
          <w:marLeft w:val="0"/>
          <w:marRight w:val="0"/>
          <w:marTop w:val="0"/>
          <w:marBottom w:val="0"/>
          <w:divBdr>
            <w:top w:val="none" w:sz="0" w:space="0" w:color="auto"/>
            <w:left w:val="none" w:sz="0" w:space="0" w:color="auto"/>
            <w:bottom w:val="none" w:sz="0" w:space="0" w:color="auto"/>
            <w:right w:val="none" w:sz="0" w:space="0" w:color="auto"/>
          </w:divBdr>
        </w:div>
        <w:div w:id="1013265232">
          <w:marLeft w:val="0"/>
          <w:marRight w:val="0"/>
          <w:marTop w:val="0"/>
          <w:marBottom w:val="0"/>
          <w:divBdr>
            <w:top w:val="none" w:sz="0" w:space="0" w:color="auto"/>
            <w:left w:val="none" w:sz="0" w:space="0" w:color="auto"/>
            <w:bottom w:val="none" w:sz="0" w:space="0" w:color="auto"/>
            <w:right w:val="none" w:sz="0" w:space="0" w:color="auto"/>
          </w:divBdr>
        </w:div>
        <w:div w:id="1022125561">
          <w:marLeft w:val="0"/>
          <w:marRight w:val="0"/>
          <w:marTop w:val="0"/>
          <w:marBottom w:val="0"/>
          <w:divBdr>
            <w:top w:val="none" w:sz="0" w:space="0" w:color="auto"/>
            <w:left w:val="none" w:sz="0" w:space="0" w:color="auto"/>
            <w:bottom w:val="none" w:sz="0" w:space="0" w:color="auto"/>
            <w:right w:val="none" w:sz="0" w:space="0" w:color="auto"/>
          </w:divBdr>
        </w:div>
        <w:div w:id="1023484092">
          <w:marLeft w:val="0"/>
          <w:marRight w:val="0"/>
          <w:marTop w:val="0"/>
          <w:marBottom w:val="0"/>
          <w:divBdr>
            <w:top w:val="none" w:sz="0" w:space="0" w:color="auto"/>
            <w:left w:val="none" w:sz="0" w:space="0" w:color="auto"/>
            <w:bottom w:val="none" w:sz="0" w:space="0" w:color="auto"/>
            <w:right w:val="none" w:sz="0" w:space="0" w:color="auto"/>
          </w:divBdr>
        </w:div>
        <w:div w:id="1025641710">
          <w:marLeft w:val="0"/>
          <w:marRight w:val="0"/>
          <w:marTop w:val="0"/>
          <w:marBottom w:val="0"/>
          <w:divBdr>
            <w:top w:val="none" w:sz="0" w:space="0" w:color="auto"/>
            <w:left w:val="none" w:sz="0" w:space="0" w:color="auto"/>
            <w:bottom w:val="none" w:sz="0" w:space="0" w:color="auto"/>
            <w:right w:val="none" w:sz="0" w:space="0" w:color="auto"/>
          </w:divBdr>
        </w:div>
        <w:div w:id="1028330881">
          <w:marLeft w:val="0"/>
          <w:marRight w:val="0"/>
          <w:marTop w:val="0"/>
          <w:marBottom w:val="0"/>
          <w:divBdr>
            <w:top w:val="none" w:sz="0" w:space="0" w:color="auto"/>
            <w:left w:val="none" w:sz="0" w:space="0" w:color="auto"/>
            <w:bottom w:val="none" w:sz="0" w:space="0" w:color="auto"/>
            <w:right w:val="none" w:sz="0" w:space="0" w:color="auto"/>
          </w:divBdr>
        </w:div>
        <w:div w:id="1031609356">
          <w:marLeft w:val="0"/>
          <w:marRight w:val="0"/>
          <w:marTop w:val="0"/>
          <w:marBottom w:val="0"/>
          <w:divBdr>
            <w:top w:val="none" w:sz="0" w:space="0" w:color="auto"/>
            <w:left w:val="none" w:sz="0" w:space="0" w:color="auto"/>
            <w:bottom w:val="none" w:sz="0" w:space="0" w:color="auto"/>
            <w:right w:val="none" w:sz="0" w:space="0" w:color="auto"/>
          </w:divBdr>
        </w:div>
        <w:div w:id="1036463515">
          <w:marLeft w:val="0"/>
          <w:marRight w:val="0"/>
          <w:marTop w:val="0"/>
          <w:marBottom w:val="0"/>
          <w:divBdr>
            <w:top w:val="none" w:sz="0" w:space="0" w:color="auto"/>
            <w:left w:val="none" w:sz="0" w:space="0" w:color="auto"/>
            <w:bottom w:val="none" w:sz="0" w:space="0" w:color="auto"/>
            <w:right w:val="none" w:sz="0" w:space="0" w:color="auto"/>
          </w:divBdr>
        </w:div>
        <w:div w:id="1042629388">
          <w:marLeft w:val="0"/>
          <w:marRight w:val="0"/>
          <w:marTop w:val="0"/>
          <w:marBottom w:val="0"/>
          <w:divBdr>
            <w:top w:val="none" w:sz="0" w:space="0" w:color="auto"/>
            <w:left w:val="none" w:sz="0" w:space="0" w:color="auto"/>
            <w:bottom w:val="none" w:sz="0" w:space="0" w:color="auto"/>
            <w:right w:val="none" w:sz="0" w:space="0" w:color="auto"/>
          </w:divBdr>
        </w:div>
        <w:div w:id="1042709403">
          <w:marLeft w:val="0"/>
          <w:marRight w:val="0"/>
          <w:marTop w:val="0"/>
          <w:marBottom w:val="0"/>
          <w:divBdr>
            <w:top w:val="none" w:sz="0" w:space="0" w:color="auto"/>
            <w:left w:val="none" w:sz="0" w:space="0" w:color="auto"/>
            <w:bottom w:val="none" w:sz="0" w:space="0" w:color="auto"/>
            <w:right w:val="none" w:sz="0" w:space="0" w:color="auto"/>
          </w:divBdr>
        </w:div>
        <w:div w:id="1043746391">
          <w:marLeft w:val="0"/>
          <w:marRight w:val="0"/>
          <w:marTop w:val="0"/>
          <w:marBottom w:val="0"/>
          <w:divBdr>
            <w:top w:val="none" w:sz="0" w:space="0" w:color="auto"/>
            <w:left w:val="none" w:sz="0" w:space="0" w:color="auto"/>
            <w:bottom w:val="none" w:sz="0" w:space="0" w:color="auto"/>
            <w:right w:val="none" w:sz="0" w:space="0" w:color="auto"/>
          </w:divBdr>
        </w:div>
        <w:div w:id="1050108805">
          <w:marLeft w:val="0"/>
          <w:marRight w:val="0"/>
          <w:marTop w:val="0"/>
          <w:marBottom w:val="0"/>
          <w:divBdr>
            <w:top w:val="none" w:sz="0" w:space="0" w:color="auto"/>
            <w:left w:val="none" w:sz="0" w:space="0" w:color="auto"/>
            <w:bottom w:val="none" w:sz="0" w:space="0" w:color="auto"/>
            <w:right w:val="none" w:sz="0" w:space="0" w:color="auto"/>
          </w:divBdr>
        </w:div>
        <w:div w:id="1070427051">
          <w:marLeft w:val="0"/>
          <w:marRight w:val="0"/>
          <w:marTop w:val="0"/>
          <w:marBottom w:val="0"/>
          <w:divBdr>
            <w:top w:val="none" w:sz="0" w:space="0" w:color="auto"/>
            <w:left w:val="none" w:sz="0" w:space="0" w:color="auto"/>
            <w:bottom w:val="none" w:sz="0" w:space="0" w:color="auto"/>
            <w:right w:val="none" w:sz="0" w:space="0" w:color="auto"/>
          </w:divBdr>
        </w:div>
        <w:div w:id="1074350004">
          <w:marLeft w:val="0"/>
          <w:marRight w:val="0"/>
          <w:marTop w:val="0"/>
          <w:marBottom w:val="0"/>
          <w:divBdr>
            <w:top w:val="none" w:sz="0" w:space="0" w:color="auto"/>
            <w:left w:val="none" w:sz="0" w:space="0" w:color="auto"/>
            <w:bottom w:val="none" w:sz="0" w:space="0" w:color="auto"/>
            <w:right w:val="none" w:sz="0" w:space="0" w:color="auto"/>
          </w:divBdr>
        </w:div>
        <w:div w:id="1079209628">
          <w:marLeft w:val="0"/>
          <w:marRight w:val="0"/>
          <w:marTop w:val="0"/>
          <w:marBottom w:val="0"/>
          <w:divBdr>
            <w:top w:val="none" w:sz="0" w:space="0" w:color="auto"/>
            <w:left w:val="none" w:sz="0" w:space="0" w:color="auto"/>
            <w:bottom w:val="none" w:sz="0" w:space="0" w:color="auto"/>
            <w:right w:val="none" w:sz="0" w:space="0" w:color="auto"/>
          </w:divBdr>
        </w:div>
        <w:div w:id="1086730727">
          <w:marLeft w:val="0"/>
          <w:marRight w:val="0"/>
          <w:marTop w:val="0"/>
          <w:marBottom w:val="0"/>
          <w:divBdr>
            <w:top w:val="none" w:sz="0" w:space="0" w:color="auto"/>
            <w:left w:val="none" w:sz="0" w:space="0" w:color="auto"/>
            <w:bottom w:val="none" w:sz="0" w:space="0" w:color="auto"/>
            <w:right w:val="none" w:sz="0" w:space="0" w:color="auto"/>
          </w:divBdr>
        </w:div>
        <w:div w:id="1087071615">
          <w:marLeft w:val="0"/>
          <w:marRight w:val="0"/>
          <w:marTop w:val="0"/>
          <w:marBottom w:val="0"/>
          <w:divBdr>
            <w:top w:val="none" w:sz="0" w:space="0" w:color="auto"/>
            <w:left w:val="none" w:sz="0" w:space="0" w:color="auto"/>
            <w:bottom w:val="none" w:sz="0" w:space="0" w:color="auto"/>
            <w:right w:val="none" w:sz="0" w:space="0" w:color="auto"/>
          </w:divBdr>
        </w:div>
        <w:div w:id="1091000346">
          <w:marLeft w:val="0"/>
          <w:marRight w:val="0"/>
          <w:marTop w:val="0"/>
          <w:marBottom w:val="0"/>
          <w:divBdr>
            <w:top w:val="none" w:sz="0" w:space="0" w:color="auto"/>
            <w:left w:val="none" w:sz="0" w:space="0" w:color="auto"/>
            <w:bottom w:val="none" w:sz="0" w:space="0" w:color="auto"/>
            <w:right w:val="none" w:sz="0" w:space="0" w:color="auto"/>
          </w:divBdr>
        </w:div>
        <w:div w:id="1092896748">
          <w:marLeft w:val="0"/>
          <w:marRight w:val="0"/>
          <w:marTop w:val="0"/>
          <w:marBottom w:val="0"/>
          <w:divBdr>
            <w:top w:val="none" w:sz="0" w:space="0" w:color="auto"/>
            <w:left w:val="none" w:sz="0" w:space="0" w:color="auto"/>
            <w:bottom w:val="none" w:sz="0" w:space="0" w:color="auto"/>
            <w:right w:val="none" w:sz="0" w:space="0" w:color="auto"/>
          </w:divBdr>
        </w:div>
        <w:div w:id="1096360961">
          <w:marLeft w:val="0"/>
          <w:marRight w:val="0"/>
          <w:marTop w:val="0"/>
          <w:marBottom w:val="0"/>
          <w:divBdr>
            <w:top w:val="none" w:sz="0" w:space="0" w:color="auto"/>
            <w:left w:val="none" w:sz="0" w:space="0" w:color="auto"/>
            <w:bottom w:val="none" w:sz="0" w:space="0" w:color="auto"/>
            <w:right w:val="none" w:sz="0" w:space="0" w:color="auto"/>
          </w:divBdr>
        </w:div>
        <w:div w:id="1104572499">
          <w:marLeft w:val="0"/>
          <w:marRight w:val="0"/>
          <w:marTop w:val="0"/>
          <w:marBottom w:val="0"/>
          <w:divBdr>
            <w:top w:val="none" w:sz="0" w:space="0" w:color="auto"/>
            <w:left w:val="none" w:sz="0" w:space="0" w:color="auto"/>
            <w:bottom w:val="none" w:sz="0" w:space="0" w:color="auto"/>
            <w:right w:val="none" w:sz="0" w:space="0" w:color="auto"/>
          </w:divBdr>
        </w:div>
        <w:div w:id="1109471916">
          <w:marLeft w:val="0"/>
          <w:marRight w:val="0"/>
          <w:marTop w:val="0"/>
          <w:marBottom w:val="0"/>
          <w:divBdr>
            <w:top w:val="none" w:sz="0" w:space="0" w:color="auto"/>
            <w:left w:val="none" w:sz="0" w:space="0" w:color="auto"/>
            <w:bottom w:val="none" w:sz="0" w:space="0" w:color="auto"/>
            <w:right w:val="none" w:sz="0" w:space="0" w:color="auto"/>
          </w:divBdr>
        </w:div>
        <w:div w:id="1110080996">
          <w:marLeft w:val="0"/>
          <w:marRight w:val="0"/>
          <w:marTop w:val="0"/>
          <w:marBottom w:val="0"/>
          <w:divBdr>
            <w:top w:val="none" w:sz="0" w:space="0" w:color="auto"/>
            <w:left w:val="none" w:sz="0" w:space="0" w:color="auto"/>
            <w:bottom w:val="none" w:sz="0" w:space="0" w:color="auto"/>
            <w:right w:val="none" w:sz="0" w:space="0" w:color="auto"/>
          </w:divBdr>
        </w:div>
        <w:div w:id="1111123774">
          <w:marLeft w:val="0"/>
          <w:marRight w:val="0"/>
          <w:marTop w:val="0"/>
          <w:marBottom w:val="0"/>
          <w:divBdr>
            <w:top w:val="none" w:sz="0" w:space="0" w:color="auto"/>
            <w:left w:val="none" w:sz="0" w:space="0" w:color="auto"/>
            <w:bottom w:val="none" w:sz="0" w:space="0" w:color="auto"/>
            <w:right w:val="none" w:sz="0" w:space="0" w:color="auto"/>
          </w:divBdr>
        </w:div>
        <w:div w:id="1112288233">
          <w:marLeft w:val="0"/>
          <w:marRight w:val="0"/>
          <w:marTop w:val="0"/>
          <w:marBottom w:val="0"/>
          <w:divBdr>
            <w:top w:val="none" w:sz="0" w:space="0" w:color="auto"/>
            <w:left w:val="none" w:sz="0" w:space="0" w:color="auto"/>
            <w:bottom w:val="none" w:sz="0" w:space="0" w:color="auto"/>
            <w:right w:val="none" w:sz="0" w:space="0" w:color="auto"/>
          </w:divBdr>
        </w:div>
        <w:div w:id="1117675291">
          <w:marLeft w:val="0"/>
          <w:marRight w:val="0"/>
          <w:marTop w:val="0"/>
          <w:marBottom w:val="0"/>
          <w:divBdr>
            <w:top w:val="none" w:sz="0" w:space="0" w:color="auto"/>
            <w:left w:val="none" w:sz="0" w:space="0" w:color="auto"/>
            <w:bottom w:val="none" w:sz="0" w:space="0" w:color="auto"/>
            <w:right w:val="none" w:sz="0" w:space="0" w:color="auto"/>
          </w:divBdr>
        </w:div>
        <w:div w:id="1117680740">
          <w:marLeft w:val="0"/>
          <w:marRight w:val="0"/>
          <w:marTop w:val="0"/>
          <w:marBottom w:val="0"/>
          <w:divBdr>
            <w:top w:val="none" w:sz="0" w:space="0" w:color="auto"/>
            <w:left w:val="none" w:sz="0" w:space="0" w:color="auto"/>
            <w:bottom w:val="none" w:sz="0" w:space="0" w:color="auto"/>
            <w:right w:val="none" w:sz="0" w:space="0" w:color="auto"/>
          </w:divBdr>
        </w:div>
        <w:div w:id="1118452614">
          <w:marLeft w:val="0"/>
          <w:marRight w:val="0"/>
          <w:marTop w:val="0"/>
          <w:marBottom w:val="0"/>
          <w:divBdr>
            <w:top w:val="none" w:sz="0" w:space="0" w:color="auto"/>
            <w:left w:val="none" w:sz="0" w:space="0" w:color="auto"/>
            <w:bottom w:val="none" w:sz="0" w:space="0" w:color="auto"/>
            <w:right w:val="none" w:sz="0" w:space="0" w:color="auto"/>
          </w:divBdr>
        </w:div>
        <w:div w:id="1119955055">
          <w:marLeft w:val="0"/>
          <w:marRight w:val="0"/>
          <w:marTop w:val="0"/>
          <w:marBottom w:val="0"/>
          <w:divBdr>
            <w:top w:val="none" w:sz="0" w:space="0" w:color="auto"/>
            <w:left w:val="none" w:sz="0" w:space="0" w:color="auto"/>
            <w:bottom w:val="none" w:sz="0" w:space="0" w:color="auto"/>
            <w:right w:val="none" w:sz="0" w:space="0" w:color="auto"/>
          </w:divBdr>
        </w:div>
        <w:div w:id="1122386968">
          <w:marLeft w:val="0"/>
          <w:marRight w:val="0"/>
          <w:marTop w:val="0"/>
          <w:marBottom w:val="0"/>
          <w:divBdr>
            <w:top w:val="none" w:sz="0" w:space="0" w:color="auto"/>
            <w:left w:val="none" w:sz="0" w:space="0" w:color="auto"/>
            <w:bottom w:val="none" w:sz="0" w:space="0" w:color="auto"/>
            <w:right w:val="none" w:sz="0" w:space="0" w:color="auto"/>
          </w:divBdr>
        </w:div>
        <w:div w:id="1131823910">
          <w:marLeft w:val="0"/>
          <w:marRight w:val="0"/>
          <w:marTop w:val="0"/>
          <w:marBottom w:val="0"/>
          <w:divBdr>
            <w:top w:val="none" w:sz="0" w:space="0" w:color="auto"/>
            <w:left w:val="none" w:sz="0" w:space="0" w:color="auto"/>
            <w:bottom w:val="none" w:sz="0" w:space="0" w:color="auto"/>
            <w:right w:val="none" w:sz="0" w:space="0" w:color="auto"/>
          </w:divBdr>
        </w:div>
        <w:div w:id="1140921247">
          <w:marLeft w:val="0"/>
          <w:marRight w:val="0"/>
          <w:marTop w:val="0"/>
          <w:marBottom w:val="0"/>
          <w:divBdr>
            <w:top w:val="none" w:sz="0" w:space="0" w:color="auto"/>
            <w:left w:val="none" w:sz="0" w:space="0" w:color="auto"/>
            <w:bottom w:val="none" w:sz="0" w:space="0" w:color="auto"/>
            <w:right w:val="none" w:sz="0" w:space="0" w:color="auto"/>
          </w:divBdr>
        </w:div>
        <w:div w:id="1144010506">
          <w:marLeft w:val="0"/>
          <w:marRight w:val="0"/>
          <w:marTop w:val="0"/>
          <w:marBottom w:val="0"/>
          <w:divBdr>
            <w:top w:val="none" w:sz="0" w:space="0" w:color="auto"/>
            <w:left w:val="none" w:sz="0" w:space="0" w:color="auto"/>
            <w:bottom w:val="none" w:sz="0" w:space="0" w:color="auto"/>
            <w:right w:val="none" w:sz="0" w:space="0" w:color="auto"/>
          </w:divBdr>
        </w:div>
        <w:div w:id="1168908467">
          <w:marLeft w:val="0"/>
          <w:marRight w:val="0"/>
          <w:marTop w:val="0"/>
          <w:marBottom w:val="0"/>
          <w:divBdr>
            <w:top w:val="none" w:sz="0" w:space="0" w:color="auto"/>
            <w:left w:val="none" w:sz="0" w:space="0" w:color="auto"/>
            <w:bottom w:val="none" w:sz="0" w:space="0" w:color="auto"/>
            <w:right w:val="none" w:sz="0" w:space="0" w:color="auto"/>
          </w:divBdr>
        </w:div>
        <w:div w:id="1173029227">
          <w:marLeft w:val="0"/>
          <w:marRight w:val="0"/>
          <w:marTop w:val="0"/>
          <w:marBottom w:val="0"/>
          <w:divBdr>
            <w:top w:val="none" w:sz="0" w:space="0" w:color="auto"/>
            <w:left w:val="none" w:sz="0" w:space="0" w:color="auto"/>
            <w:bottom w:val="none" w:sz="0" w:space="0" w:color="auto"/>
            <w:right w:val="none" w:sz="0" w:space="0" w:color="auto"/>
          </w:divBdr>
        </w:div>
        <w:div w:id="1174760222">
          <w:marLeft w:val="0"/>
          <w:marRight w:val="0"/>
          <w:marTop w:val="0"/>
          <w:marBottom w:val="0"/>
          <w:divBdr>
            <w:top w:val="none" w:sz="0" w:space="0" w:color="auto"/>
            <w:left w:val="none" w:sz="0" w:space="0" w:color="auto"/>
            <w:bottom w:val="none" w:sz="0" w:space="0" w:color="auto"/>
            <w:right w:val="none" w:sz="0" w:space="0" w:color="auto"/>
          </w:divBdr>
        </w:div>
        <w:div w:id="1184898263">
          <w:marLeft w:val="0"/>
          <w:marRight w:val="0"/>
          <w:marTop w:val="0"/>
          <w:marBottom w:val="0"/>
          <w:divBdr>
            <w:top w:val="none" w:sz="0" w:space="0" w:color="auto"/>
            <w:left w:val="none" w:sz="0" w:space="0" w:color="auto"/>
            <w:bottom w:val="none" w:sz="0" w:space="0" w:color="auto"/>
            <w:right w:val="none" w:sz="0" w:space="0" w:color="auto"/>
          </w:divBdr>
        </w:div>
        <w:div w:id="1185823105">
          <w:marLeft w:val="0"/>
          <w:marRight w:val="0"/>
          <w:marTop w:val="0"/>
          <w:marBottom w:val="0"/>
          <w:divBdr>
            <w:top w:val="none" w:sz="0" w:space="0" w:color="auto"/>
            <w:left w:val="none" w:sz="0" w:space="0" w:color="auto"/>
            <w:bottom w:val="none" w:sz="0" w:space="0" w:color="auto"/>
            <w:right w:val="none" w:sz="0" w:space="0" w:color="auto"/>
          </w:divBdr>
        </w:div>
        <w:div w:id="1186865643">
          <w:marLeft w:val="0"/>
          <w:marRight w:val="0"/>
          <w:marTop w:val="0"/>
          <w:marBottom w:val="0"/>
          <w:divBdr>
            <w:top w:val="none" w:sz="0" w:space="0" w:color="auto"/>
            <w:left w:val="none" w:sz="0" w:space="0" w:color="auto"/>
            <w:bottom w:val="none" w:sz="0" w:space="0" w:color="auto"/>
            <w:right w:val="none" w:sz="0" w:space="0" w:color="auto"/>
          </w:divBdr>
        </w:div>
        <w:div w:id="1205488532">
          <w:marLeft w:val="0"/>
          <w:marRight w:val="0"/>
          <w:marTop w:val="0"/>
          <w:marBottom w:val="0"/>
          <w:divBdr>
            <w:top w:val="none" w:sz="0" w:space="0" w:color="auto"/>
            <w:left w:val="none" w:sz="0" w:space="0" w:color="auto"/>
            <w:bottom w:val="none" w:sz="0" w:space="0" w:color="auto"/>
            <w:right w:val="none" w:sz="0" w:space="0" w:color="auto"/>
          </w:divBdr>
        </w:div>
        <w:div w:id="1213075179">
          <w:marLeft w:val="0"/>
          <w:marRight w:val="0"/>
          <w:marTop w:val="0"/>
          <w:marBottom w:val="0"/>
          <w:divBdr>
            <w:top w:val="none" w:sz="0" w:space="0" w:color="auto"/>
            <w:left w:val="none" w:sz="0" w:space="0" w:color="auto"/>
            <w:bottom w:val="none" w:sz="0" w:space="0" w:color="auto"/>
            <w:right w:val="none" w:sz="0" w:space="0" w:color="auto"/>
          </w:divBdr>
        </w:div>
        <w:div w:id="1242788379">
          <w:marLeft w:val="0"/>
          <w:marRight w:val="0"/>
          <w:marTop w:val="0"/>
          <w:marBottom w:val="0"/>
          <w:divBdr>
            <w:top w:val="none" w:sz="0" w:space="0" w:color="auto"/>
            <w:left w:val="none" w:sz="0" w:space="0" w:color="auto"/>
            <w:bottom w:val="none" w:sz="0" w:space="0" w:color="auto"/>
            <w:right w:val="none" w:sz="0" w:space="0" w:color="auto"/>
          </w:divBdr>
        </w:div>
        <w:div w:id="1249970302">
          <w:marLeft w:val="0"/>
          <w:marRight w:val="0"/>
          <w:marTop w:val="0"/>
          <w:marBottom w:val="0"/>
          <w:divBdr>
            <w:top w:val="none" w:sz="0" w:space="0" w:color="auto"/>
            <w:left w:val="none" w:sz="0" w:space="0" w:color="auto"/>
            <w:bottom w:val="none" w:sz="0" w:space="0" w:color="auto"/>
            <w:right w:val="none" w:sz="0" w:space="0" w:color="auto"/>
          </w:divBdr>
        </w:div>
        <w:div w:id="1254319462">
          <w:marLeft w:val="0"/>
          <w:marRight w:val="0"/>
          <w:marTop w:val="0"/>
          <w:marBottom w:val="0"/>
          <w:divBdr>
            <w:top w:val="none" w:sz="0" w:space="0" w:color="auto"/>
            <w:left w:val="none" w:sz="0" w:space="0" w:color="auto"/>
            <w:bottom w:val="none" w:sz="0" w:space="0" w:color="auto"/>
            <w:right w:val="none" w:sz="0" w:space="0" w:color="auto"/>
          </w:divBdr>
        </w:div>
        <w:div w:id="1260211877">
          <w:marLeft w:val="0"/>
          <w:marRight w:val="0"/>
          <w:marTop w:val="0"/>
          <w:marBottom w:val="0"/>
          <w:divBdr>
            <w:top w:val="none" w:sz="0" w:space="0" w:color="auto"/>
            <w:left w:val="none" w:sz="0" w:space="0" w:color="auto"/>
            <w:bottom w:val="none" w:sz="0" w:space="0" w:color="auto"/>
            <w:right w:val="none" w:sz="0" w:space="0" w:color="auto"/>
          </w:divBdr>
        </w:div>
        <w:div w:id="1262183276">
          <w:marLeft w:val="0"/>
          <w:marRight w:val="0"/>
          <w:marTop w:val="0"/>
          <w:marBottom w:val="0"/>
          <w:divBdr>
            <w:top w:val="none" w:sz="0" w:space="0" w:color="auto"/>
            <w:left w:val="none" w:sz="0" w:space="0" w:color="auto"/>
            <w:bottom w:val="none" w:sz="0" w:space="0" w:color="auto"/>
            <w:right w:val="none" w:sz="0" w:space="0" w:color="auto"/>
          </w:divBdr>
        </w:div>
        <w:div w:id="1266186767">
          <w:marLeft w:val="0"/>
          <w:marRight w:val="0"/>
          <w:marTop w:val="0"/>
          <w:marBottom w:val="0"/>
          <w:divBdr>
            <w:top w:val="none" w:sz="0" w:space="0" w:color="auto"/>
            <w:left w:val="none" w:sz="0" w:space="0" w:color="auto"/>
            <w:bottom w:val="none" w:sz="0" w:space="0" w:color="auto"/>
            <w:right w:val="none" w:sz="0" w:space="0" w:color="auto"/>
          </w:divBdr>
        </w:div>
        <w:div w:id="1276444939">
          <w:marLeft w:val="0"/>
          <w:marRight w:val="0"/>
          <w:marTop w:val="0"/>
          <w:marBottom w:val="0"/>
          <w:divBdr>
            <w:top w:val="none" w:sz="0" w:space="0" w:color="auto"/>
            <w:left w:val="none" w:sz="0" w:space="0" w:color="auto"/>
            <w:bottom w:val="none" w:sz="0" w:space="0" w:color="auto"/>
            <w:right w:val="none" w:sz="0" w:space="0" w:color="auto"/>
          </w:divBdr>
        </w:div>
        <w:div w:id="1284651197">
          <w:marLeft w:val="0"/>
          <w:marRight w:val="0"/>
          <w:marTop w:val="0"/>
          <w:marBottom w:val="0"/>
          <w:divBdr>
            <w:top w:val="none" w:sz="0" w:space="0" w:color="auto"/>
            <w:left w:val="none" w:sz="0" w:space="0" w:color="auto"/>
            <w:bottom w:val="none" w:sz="0" w:space="0" w:color="auto"/>
            <w:right w:val="none" w:sz="0" w:space="0" w:color="auto"/>
          </w:divBdr>
        </w:div>
        <w:div w:id="1287151852">
          <w:marLeft w:val="0"/>
          <w:marRight w:val="0"/>
          <w:marTop w:val="0"/>
          <w:marBottom w:val="0"/>
          <w:divBdr>
            <w:top w:val="none" w:sz="0" w:space="0" w:color="auto"/>
            <w:left w:val="none" w:sz="0" w:space="0" w:color="auto"/>
            <w:bottom w:val="none" w:sz="0" w:space="0" w:color="auto"/>
            <w:right w:val="none" w:sz="0" w:space="0" w:color="auto"/>
          </w:divBdr>
        </w:div>
        <w:div w:id="1292520743">
          <w:marLeft w:val="0"/>
          <w:marRight w:val="0"/>
          <w:marTop w:val="0"/>
          <w:marBottom w:val="0"/>
          <w:divBdr>
            <w:top w:val="none" w:sz="0" w:space="0" w:color="auto"/>
            <w:left w:val="none" w:sz="0" w:space="0" w:color="auto"/>
            <w:bottom w:val="none" w:sz="0" w:space="0" w:color="auto"/>
            <w:right w:val="none" w:sz="0" w:space="0" w:color="auto"/>
          </w:divBdr>
        </w:div>
        <w:div w:id="1300186837">
          <w:marLeft w:val="0"/>
          <w:marRight w:val="0"/>
          <w:marTop w:val="0"/>
          <w:marBottom w:val="0"/>
          <w:divBdr>
            <w:top w:val="none" w:sz="0" w:space="0" w:color="auto"/>
            <w:left w:val="none" w:sz="0" w:space="0" w:color="auto"/>
            <w:bottom w:val="none" w:sz="0" w:space="0" w:color="auto"/>
            <w:right w:val="none" w:sz="0" w:space="0" w:color="auto"/>
          </w:divBdr>
        </w:div>
        <w:div w:id="1308821292">
          <w:marLeft w:val="0"/>
          <w:marRight w:val="0"/>
          <w:marTop w:val="0"/>
          <w:marBottom w:val="0"/>
          <w:divBdr>
            <w:top w:val="none" w:sz="0" w:space="0" w:color="auto"/>
            <w:left w:val="none" w:sz="0" w:space="0" w:color="auto"/>
            <w:bottom w:val="none" w:sz="0" w:space="0" w:color="auto"/>
            <w:right w:val="none" w:sz="0" w:space="0" w:color="auto"/>
          </w:divBdr>
        </w:div>
        <w:div w:id="1310593436">
          <w:marLeft w:val="0"/>
          <w:marRight w:val="0"/>
          <w:marTop w:val="0"/>
          <w:marBottom w:val="0"/>
          <w:divBdr>
            <w:top w:val="none" w:sz="0" w:space="0" w:color="auto"/>
            <w:left w:val="none" w:sz="0" w:space="0" w:color="auto"/>
            <w:bottom w:val="none" w:sz="0" w:space="0" w:color="auto"/>
            <w:right w:val="none" w:sz="0" w:space="0" w:color="auto"/>
          </w:divBdr>
        </w:div>
        <w:div w:id="1310598935">
          <w:marLeft w:val="0"/>
          <w:marRight w:val="0"/>
          <w:marTop w:val="0"/>
          <w:marBottom w:val="0"/>
          <w:divBdr>
            <w:top w:val="none" w:sz="0" w:space="0" w:color="auto"/>
            <w:left w:val="none" w:sz="0" w:space="0" w:color="auto"/>
            <w:bottom w:val="none" w:sz="0" w:space="0" w:color="auto"/>
            <w:right w:val="none" w:sz="0" w:space="0" w:color="auto"/>
          </w:divBdr>
        </w:div>
        <w:div w:id="1320813036">
          <w:marLeft w:val="0"/>
          <w:marRight w:val="0"/>
          <w:marTop w:val="0"/>
          <w:marBottom w:val="0"/>
          <w:divBdr>
            <w:top w:val="none" w:sz="0" w:space="0" w:color="auto"/>
            <w:left w:val="none" w:sz="0" w:space="0" w:color="auto"/>
            <w:bottom w:val="none" w:sz="0" w:space="0" w:color="auto"/>
            <w:right w:val="none" w:sz="0" w:space="0" w:color="auto"/>
          </w:divBdr>
        </w:div>
        <w:div w:id="1323041921">
          <w:marLeft w:val="0"/>
          <w:marRight w:val="0"/>
          <w:marTop w:val="0"/>
          <w:marBottom w:val="0"/>
          <w:divBdr>
            <w:top w:val="none" w:sz="0" w:space="0" w:color="auto"/>
            <w:left w:val="none" w:sz="0" w:space="0" w:color="auto"/>
            <w:bottom w:val="none" w:sz="0" w:space="0" w:color="auto"/>
            <w:right w:val="none" w:sz="0" w:space="0" w:color="auto"/>
          </w:divBdr>
        </w:div>
        <w:div w:id="1323776106">
          <w:marLeft w:val="0"/>
          <w:marRight w:val="0"/>
          <w:marTop w:val="0"/>
          <w:marBottom w:val="0"/>
          <w:divBdr>
            <w:top w:val="none" w:sz="0" w:space="0" w:color="auto"/>
            <w:left w:val="none" w:sz="0" w:space="0" w:color="auto"/>
            <w:bottom w:val="none" w:sz="0" w:space="0" w:color="auto"/>
            <w:right w:val="none" w:sz="0" w:space="0" w:color="auto"/>
          </w:divBdr>
        </w:div>
        <w:div w:id="1325084523">
          <w:marLeft w:val="0"/>
          <w:marRight w:val="0"/>
          <w:marTop w:val="0"/>
          <w:marBottom w:val="0"/>
          <w:divBdr>
            <w:top w:val="none" w:sz="0" w:space="0" w:color="auto"/>
            <w:left w:val="none" w:sz="0" w:space="0" w:color="auto"/>
            <w:bottom w:val="none" w:sz="0" w:space="0" w:color="auto"/>
            <w:right w:val="none" w:sz="0" w:space="0" w:color="auto"/>
          </w:divBdr>
        </w:div>
        <w:div w:id="1332027534">
          <w:marLeft w:val="0"/>
          <w:marRight w:val="0"/>
          <w:marTop w:val="0"/>
          <w:marBottom w:val="0"/>
          <w:divBdr>
            <w:top w:val="none" w:sz="0" w:space="0" w:color="auto"/>
            <w:left w:val="none" w:sz="0" w:space="0" w:color="auto"/>
            <w:bottom w:val="none" w:sz="0" w:space="0" w:color="auto"/>
            <w:right w:val="none" w:sz="0" w:space="0" w:color="auto"/>
          </w:divBdr>
        </w:div>
        <w:div w:id="1342858796">
          <w:marLeft w:val="0"/>
          <w:marRight w:val="0"/>
          <w:marTop w:val="0"/>
          <w:marBottom w:val="0"/>
          <w:divBdr>
            <w:top w:val="none" w:sz="0" w:space="0" w:color="auto"/>
            <w:left w:val="none" w:sz="0" w:space="0" w:color="auto"/>
            <w:bottom w:val="none" w:sz="0" w:space="0" w:color="auto"/>
            <w:right w:val="none" w:sz="0" w:space="0" w:color="auto"/>
          </w:divBdr>
        </w:div>
        <w:div w:id="1343389311">
          <w:marLeft w:val="0"/>
          <w:marRight w:val="0"/>
          <w:marTop w:val="0"/>
          <w:marBottom w:val="0"/>
          <w:divBdr>
            <w:top w:val="none" w:sz="0" w:space="0" w:color="auto"/>
            <w:left w:val="none" w:sz="0" w:space="0" w:color="auto"/>
            <w:bottom w:val="none" w:sz="0" w:space="0" w:color="auto"/>
            <w:right w:val="none" w:sz="0" w:space="0" w:color="auto"/>
          </w:divBdr>
        </w:div>
        <w:div w:id="1345086120">
          <w:marLeft w:val="0"/>
          <w:marRight w:val="0"/>
          <w:marTop w:val="0"/>
          <w:marBottom w:val="0"/>
          <w:divBdr>
            <w:top w:val="none" w:sz="0" w:space="0" w:color="auto"/>
            <w:left w:val="none" w:sz="0" w:space="0" w:color="auto"/>
            <w:bottom w:val="none" w:sz="0" w:space="0" w:color="auto"/>
            <w:right w:val="none" w:sz="0" w:space="0" w:color="auto"/>
          </w:divBdr>
        </w:div>
        <w:div w:id="1345474437">
          <w:marLeft w:val="0"/>
          <w:marRight w:val="0"/>
          <w:marTop w:val="0"/>
          <w:marBottom w:val="0"/>
          <w:divBdr>
            <w:top w:val="none" w:sz="0" w:space="0" w:color="auto"/>
            <w:left w:val="none" w:sz="0" w:space="0" w:color="auto"/>
            <w:bottom w:val="none" w:sz="0" w:space="0" w:color="auto"/>
            <w:right w:val="none" w:sz="0" w:space="0" w:color="auto"/>
          </w:divBdr>
        </w:div>
        <w:div w:id="1346204041">
          <w:marLeft w:val="0"/>
          <w:marRight w:val="0"/>
          <w:marTop w:val="0"/>
          <w:marBottom w:val="0"/>
          <w:divBdr>
            <w:top w:val="none" w:sz="0" w:space="0" w:color="auto"/>
            <w:left w:val="none" w:sz="0" w:space="0" w:color="auto"/>
            <w:bottom w:val="none" w:sz="0" w:space="0" w:color="auto"/>
            <w:right w:val="none" w:sz="0" w:space="0" w:color="auto"/>
          </w:divBdr>
        </w:div>
        <w:div w:id="1354460701">
          <w:marLeft w:val="0"/>
          <w:marRight w:val="0"/>
          <w:marTop w:val="0"/>
          <w:marBottom w:val="0"/>
          <w:divBdr>
            <w:top w:val="none" w:sz="0" w:space="0" w:color="auto"/>
            <w:left w:val="none" w:sz="0" w:space="0" w:color="auto"/>
            <w:bottom w:val="none" w:sz="0" w:space="0" w:color="auto"/>
            <w:right w:val="none" w:sz="0" w:space="0" w:color="auto"/>
          </w:divBdr>
        </w:div>
        <w:div w:id="1356074024">
          <w:marLeft w:val="0"/>
          <w:marRight w:val="0"/>
          <w:marTop w:val="0"/>
          <w:marBottom w:val="0"/>
          <w:divBdr>
            <w:top w:val="none" w:sz="0" w:space="0" w:color="auto"/>
            <w:left w:val="none" w:sz="0" w:space="0" w:color="auto"/>
            <w:bottom w:val="none" w:sz="0" w:space="0" w:color="auto"/>
            <w:right w:val="none" w:sz="0" w:space="0" w:color="auto"/>
          </w:divBdr>
        </w:div>
        <w:div w:id="1366062535">
          <w:marLeft w:val="0"/>
          <w:marRight w:val="0"/>
          <w:marTop w:val="0"/>
          <w:marBottom w:val="0"/>
          <w:divBdr>
            <w:top w:val="none" w:sz="0" w:space="0" w:color="auto"/>
            <w:left w:val="none" w:sz="0" w:space="0" w:color="auto"/>
            <w:bottom w:val="none" w:sz="0" w:space="0" w:color="auto"/>
            <w:right w:val="none" w:sz="0" w:space="0" w:color="auto"/>
          </w:divBdr>
        </w:div>
        <w:div w:id="1374689378">
          <w:marLeft w:val="0"/>
          <w:marRight w:val="0"/>
          <w:marTop w:val="0"/>
          <w:marBottom w:val="0"/>
          <w:divBdr>
            <w:top w:val="none" w:sz="0" w:space="0" w:color="auto"/>
            <w:left w:val="none" w:sz="0" w:space="0" w:color="auto"/>
            <w:bottom w:val="none" w:sz="0" w:space="0" w:color="auto"/>
            <w:right w:val="none" w:sz="0" w:space="0" w:color="auto"/>
          </w:divBdr>
        </w:div>
        <w:div w:id="1375228161">
          <w:marLeft w:val="0"/>
          <w:marRight w:val="0"/>
          <w:marTop w:val="0"/>
          <w:marBottom w:val="0"/>
          <w:divBdr>
            <w:top w:val="none" w:sz="0" w:space="0" w:color="auto"/>
            <w:left w:val="none" w:sz="0" w:space="0" w:color="auto"/>
            <w:bottom w:val="none" w:sz="0" w:space="0" w:color="auto"/>
            <w:right w:val="none" w:sz="0" w:space="0" w:color="auto"/>
          </w:divBdr>
        </w:div>
        <w:div w:id="1387026002">
          <w:marLeft w:val="0"/>
          <w:marRight w:val="0"/>
          <w:marTop w:val="0"/>
          <w:marBottom w:val="0"/>
          <w:divBdr>
            <w:top w:val="none" w:sz="0" w:space="0" w:color="auto"/>
            <w:left w:val="none" w:sz="0" w:space="0" w:color="auto"/>
            <w:bottom w:val="none" w:sz="0" w:space="0" w:color="auto"/>
            <w:right w:val="none" w:sz="0" w:space="0" w:color="auto"/>
          </w:divBdr>
        </w:div>
        <w:div w:id="1387948633">
          <w:marLeft w:val="0"/>
          <w:marRight w:val="0"/>
          <w:marTop w:val="0"/>
          <w:marBottom w:val="0"/>
          <w:divBdr>
            <w:top w:val="none" w:sz="0" w:space="0" w:color="auto"/>
            <w:left w:val="none" w:sz="0" w:space="0" w:color="auto"/>
            <w:bottom w:val="none" w:sz="0" w:space="0" w:color="auto"/>
            <w:right w:val="none" w:sz="0" w:space="0" w:color="auto"/>
          </w:divBdr>
        </w:div>
        <w:div w:id="1391229610">
          <w:marLeft w:val="0"/>
          <w:marRight w:val="0"/>
          <w:marTop w:val="0"/>
          <w:marBottom w:val="0"/>
          <w:divBdr>
            <w:top w:val="none" w:sz="0" w:space="0" w:color="auto"/>
            <w:left w:val="none" w:sz="0" w:space="0" w:color="auto"/>
            <w:bottom w:val="none" w:sz="0" w:space="0" w:color="auto"/>
            <w:right w:val="none" w:sz="0" w:space="0" w:color="auto"/>
          </w:divBdr>
        </w:div>
        <w:div w:id="1393890847">
          <w:marLeft w:val="0"/>
          <w:marRight w:val="0"/>
          <w:marTop w:val="0"/>
          <w:marBottom w:val="0"/>
          <w:divBdr>
            <w:top w:val="none" w:sz="0" w:space="0" w:color="auto"/>
            <w:left w:val="none" w:sz="0" w:space="0" w:color="auto"/>
            <w:bottom w:val="none" w:sz="0" w:space="0" w:color="auto"/>
            <w:right w:val="none" w:sz="0" w:space="0" w:color="auto"/>
          </w:divBdr>
        </w:div>
        <w:div w:id="1394502644">
          <w:marLeft w:val="0"/>
          <w:marRight w:val="0"/>
          <w:marTop w:val="0"/>
          <w:marBottom w:val="0"/>
          <w:divBdr>
            <w:top w:val="none" w:sz="0" w:space="0" w:color="auto"/>
            <w:left w:val="none" w:sz="0" w:space="0" w:color="auto"/>
            <w:bottom w:val="none" w:sz="0" w:space="0" w:color="auto"/>
            <w:right w:val="none" w:sz="0" w:space="0" w:color="auto"/>
          </w:divBdr>
        </w:div>
        <w:div w:id="1414468692">
          <w:marLeft w:val="0"/>
          <w:marRight w:val="0"/>
          <w:marTop w:val="0"/>
          <w:marBottom w:val="0"/>
          <w:divBdr>
            <w:top w:val="none" w:sz="0" w:space="0" w:color="auto"/>
            <w:left w:val="none" w:sz="0" w:space="0" w:color="auto"/>
            <w:bottom w:val="none" w:sz="0" w:space="0" w:color="auto"/>
            <w:right w:val="none" w:sz="0" w:space="0" w:color="auto"/>
          </w:divBdr>
        </w:div>
        <w:div w:id="1425808115">
          <w:marLeft w:val="0"/>
          <w:marRight w:val="0"/>
          <w:marTop w:val="0"/>
          <w:marBottom w:val="0"/>
          <w:divBdr>
            <w:top w:val="none" w:sz="0" w:space="0" w:color="auto"/>
            <w:left w:val="none" w:sz="0" w:space="0" w:color="auto"/>
            <w:bottom w:val="none" w:sz="0" w:space="0" w:color="auto"/>
            <w:right w:val="none" w:sz="0" w:space="0" w:color="auto"/>
          </w:divBdr>
        </w:div>
        <w:div w:id="1430617608">
          <w:marLeft w:val="0"/>
          <w:marRight w:val="0"/>
          <w:marTop w:val="0"/>
          <w:marBottom w:val="0"/>
          <w:divBdr>
            <w:top w:val="none" w:sz="0" w:space="0" w:color="auto"/>
            <w:left w:val="none" w:sz="0" w:space="0" w:color="auto"/>
            <w:bottom w:val="none" w:sz="0" w:space="0" w:color="auto"/>
            <w:right w:val="none" w:sz="0" w:space="0" w:color="auto"/>
          </w:divBdr>
        </w:div>
        <w:div w:id="1433278775">
          <w:marLeft w:val="0"/>
          <w:marRight w:val="0"/>
          <w:marTop w:val="0"/>
          <w:marBottom w:val="0"/>
          <w:divBdr>
            <w:top w:val="none" w:sz="0" w:space="0" w:color="auto"/>
            <w:left w:val="none" w:sz="0" w:space="0" w:color="auto"/>
            <w:bottom w:val="none" w:sz="0" w:space="0" w:color="auto"/>
            <w:right w:val="none" w:sz="0" w:space="0" w:color="auto"/>
          </w:divBdr>
        </w:div>
        <w:div w:id="1434670869">
          <w:marLeft w:val="0"/>
          <w:marRight w:val="0"/>
          <w:marTop w:val="0"/>
          <w:marBottom w:val="0"/>
          <w:divBdr>
            <w:top w:val="none" w:sz="0" w:space="0" w:color="auto"/>
            <w:left w:val="none" w:sz="0" w:space="0" w:color="auto"/>
            <w:bottom w:val="none" w:sz="0" w:space="0" w:color="auto"/>
            <w:right w:val="none" w:sz="0" w:space="0" w:color="auto"/>
          </w:divBdr>
        </w:div>
        <w:div w:id="1435515302">
          <w:marLeft w:val="0"/>
          <w:marRight w:val="0"/>
          <w:marTop w:val="0"/>
          <w:marBottom w:val="0"/>
          <w:divBdr>
            <w:top w:val="none" w:sz="0" w:space="0" w:color="auto"/>
            <w:left w:val="none" w:sz="0" w:space="0" w:color="auto"/>
            <w:bottom w:val="none" w:sz="0" w:space="0" w:color="auto"/>
            <w:right w:val="none" w:sz="0" w:space="0" w:color="auto"/>
          </w:divBdr>
        </w:div>
        <w:div w:id="1436559520">
          <w:marLeft w:val="0"/>
          <w:marRight w:val="0"/>
          <w:marTop w:val="0"/>
          <w:marBottom w:val="0"/>
          <w:divBdr>
            <w:top w:val="none" w:sz="0" w:space="0" w:color="auto"/>
            <w:left w:val="none" w:sz="0" w:space="0" w:color="auto"/>
            <w:bottom w:val="none" w:sz="0" w:space="0" w:color="auto"/>
            <w:right w:val="none" w:sz="0" w:space="0" w:color="auto"/>
          </w:divBdr>
        </w:div>
        <w:div w:id="1439332044">
          <w:marLeft w:val="0"/>
          <w:marRight w:val="0"/>
          <w:marTop w:val="0"/>
          <w:marBottom w:val="0"/>
          <w:divBdr>
            <w:top w:val="none" w:sz="0" w:space="0" w:color="auto"/>
            <w:left w:val="none" w:sz="0" w:space="0" w:color="auto"/>
            <w:bottom w:val="none" w:sz="0" w:space="0" w:color="auto"/>
            <w:right w:val="none" w:sz="0" w:space="0" w:color="auto"/>
          </w:divBdr>
        </w:div>
        <w:div w:id="1448507254">
          <w:marLeft w:val="0"/>
          <w:marRight w:val="0"/>
          <w:marTop w:val="0"/>
          <w:marBottom w:val="0"/>
          <w:divBdr>
            <w:top w:val="none" w:sz="0" w:space="0" w:color="auto"/>
            <w:left w:val="none" w:sz="0" w:space="0" w:color="auto"/>
            <w:bottom w:val="none" w:sz="0" w:space="0" w:color="auto"/>
            <w:right w:val="none" w:sz="0" w:space="0" w:color="auto"/>
          </w:divBdr>
        </w:div>
        <w:div w:id="1450273166">
          <w:marLeft w:val="0"/>
          <w:marRight w:val="0"/>
          <w:marTop w:val="0"/>
          <w:marBottom w:val="0"/>
          <w:divBdr>
            <w:top w:val="none" w:sz="0" w:space="0" w:color="auto"/>
            <w:left w:val="none" w:sz="0" w:space="0" w:color="auto"/>
            <w:bottom w:val="none" w:sz="0" w:space="0" w:color="auto"/>
            <w:right w:val="none" w:sz="0" w:space="0" w:color="auto"/>
          </w:divBdr>
        </w:div>
        <w:div w:id="1456560445">
          <w:marLeft w:val="0"/>
          <w:marRight w:val="0"/>
          <w:marTop w:val="0"/>
          <w:marBottom w:val="0"/>
          <w:divBdr>
            <w:top w:val="none" w:sz="0" w:space="0" w:color="auto"/>
            <w:left w:val="none" w:sz="0" w:space="0" w:color="auto"/>
            <w:bottom w:val="none" w:sz="0" w:space="0" w:color="auto"/>
            <w:right w:val="none" w:sz="0" w:space="0" w:color="auto"/>
          </w:divBdr>
        </w:div>
        <w:div w:id="1465271676">
          <w:marLeft w:val="0"/>
          <w:marRight w:val="0"/>
          <w:marTop w:val="0"/>
          <w:marBottom w:val="0"/>
          <w:divBdr>
            <w:top w:val="none" w:sz="0" w:space="0" w:color="auto"/>
            <w:left w:val="none" w:sz="0" w:space="0" w:color="auto"/>
            <w:bottom w:val="none" w:sz="0" w:space="0" w:color="auto"/>
            <w:right w:val="none" w:sz="0" w:space="0" w:color="auto"/>
          </w:divBdr>
        </w:div>
        <w:div w:id="1467158162">
          <w:marLeft w:val="0"/>
          <w:marRight w:val="0"/>
          <w:marTop w:val="0"/>
          <w:marBottom w:val="0"/>
          <w:divBdr>
            <w:top w:val="none" w:sz="0" w:space="0" w:color="auto"/>
            <w:left w:val="none" w:sz="0" w:space="0" w:color="auto"/>
            <w:bottom w:val="none" w:sz="0" w:space="0" w:color="auto"/>
            <w:right w:val="none" w:sz="0" w:space="0" w:color="auto"/>
          </w:divBdr>
        </w:div>
        <w:div w:id="1491945672">
          <w:marLeft w:val="0"/>
          <w:marRight w:val="0"/>
          <w:marTop w:val="0"/>
          <w:marBottom w:val="0"/>
          <w:divBdr>
            <w:top w:val="none" w:sz="0" w:space="0" w:color="auto"/>
            <w:left w:val="none" w:sz="0" w:space="0" w:color="auto"/>
            <w:bottom w:val="none" w:sz="0" w:space="0" w:color="auto"/>
            <w:right w:val="none" w:sz="0" w:space="0" w:color="auto"/>
          </w:divBdr>
        </w:div>
        <w:div w:id="1492255199">
          <w:marLeft w:val="0"/>
          <w:marRight w:val="0"/>
          <w:marTop w:val="0"/>
          <w:marBottom w:val="0"/>
          <w:divBdr>
            <w:top w:val="none" w:sz="0" w:space="0" w:color="auto"/>
            <w:left w:val="none" w:sz="0" w:space="0" w:color="auto"/>
            <w:bottom w:val="none" w:sz="0" w:space="0" w:color="auto"/>
            <w:right w:val="none" w:sz="0" w:space="0" w:color="auto"/>
          </w:divBdr>
        </w:div>
        <w:div w:id="1498954874">
          <w:marLeft w:val="0"/>
          <w:marRight w:val="0"/>
          <w:marTop w:val="0"/>
          <w:marBottom w:val="0"/>
          <w:divBdr>
            <w:top w:val="none" w:sz="0" w:space="0" w:color="auto"/>
            <w:left w:val="none" w:sz="0" w:space="0" w:color="auto"/>
            <w:bottom w:val="none" w:sz="0" w:space="0" w:color="auto"/>
            <w:right w:val="none" w:sz="0" w:space="0" w:color="auto"/>
          </w:divBdr>
        </w:div>
        <w:div w:id="1501430956">
          <w:marLeft w:val="0"/>
          <w:marRight w:val="0"/>
          <w:marTop w:val="0"/>
          <w:marBottom w:val="0"/>
          <w:divBdr>
            <w:top w:val="none" w:sz="0" w:space="0" w:color="auto"/>
            <w:left w:val="none" w:sz="0" w:space="0" w:color="auto"/>
            <w:bottom w:val="none" w:sz="0" w:space="0" w:color="auto"/>
            <w:right w:val="none" w:sz="0" w:space="0" w:color="auto"/>
          </w:divBdr>
        </w:div>
        <w:div w:id="1501460077">
          <w:marLeft w:val="0"/>
          <w:marRight w:val="0"/>
          <w:marTop w:val="0"/>
          <w:marBottom w:val="0"/>
          <w:divBdr>
            <w:top w:val="none" w:sz="0" w:space="0" w:color="auto"/>
            <w:left w:val="none" w:sz="0" w:space="0" w:color="auto"/>
            <w:bottom w:val="none" w:sz="0" w:space="0" w:color="auto"/>
            <w:right w:val="none" w:sz="0" w:space="0" w:color="auto"/>
          </w:divBdr>
        </w:div>
        <w:div w:id="1504272334">
          <w:marLeft w:val="0"/>
          <w:marRight w:val="0"/>
          <w:marTop w:val="0"/>
          <w:marBottom w:val="0"/>
          <w:divBdr>
            <w:top w:val="none" w:sz="0" w:space="0" w:color="auto"/>
            <w:left w:val="none" w:sz="0" w:space="0" w:color="auto"/>
            <w:bottom w:val="none" w:sz="0" w:space="0" w:color="auto"/>
            <w:right w:val="none" w:sz="0" w:space="0" w:color="auto"/>
          </w:divBdr>
        </w:div>
        <w:div w:id="1509636850">
          <w:marLeft w:val="0"/>
          <w:marRight w:val="0"/>
          <w:marTop w:val="0"/>
          <w:marBottom w:val="0"/>
          <w:divBdr>
            <w:top w:val="none" w:sz="0" w:space="0" w:color="auto"/>
            <w:left w:val="none" w:sz="0" w:space="0" w:color="auto"/>
            <w:bottom w:val="none" w:sz="0" w:space="0" w:color="auto"/>
            <w:right w:val="none" w:sz="0" w:space="0" w:color="auto"/>
          </w:divBdr>
        </w:div>
        <w:div w:id="1511413038">
          <w:marLeft w:val="0"/>
          <w:marRight w:val="0"/>
          <w:marTop w:val="0"/>
          <w:marBottom w:val="0"/>
          <w:divBdr>
            <w:top w:val="none" w:sz="0" w:space="0" w:color="auto"/>
            <w:left w:val="none" w:sz="0" w:space="0" w:color="auto"/>
            <w:bottom w:val="none" w:sz="0" w:space="0" w:color="auto"/>
            <w:right w:val="none" w:sz="0" w:space="0" w:color="auto"/>
          </w:divBdr>
        </w:div>
        <w:div w:id="1514609431">
          <w:marLeft w:val="0"/>
          <w:marRight w:val="0"/>
          <w:marTop w:val="0"/>
          <w:marBottom w:val="0"/>
          <w:divBdr>
            <w:top w:val="none" w:sz="0" w:space="0" w:color="auto"/>
            <w:left w:val="none" w:sz="0" w:space="0" w:color="auto"/>
            <w:bottom w:val="none" w:sz="0" w:space="0" w:color="auto"/>
            <w:right w:val="none" w:sz="0" w:space="0" w:color="auto"/>
          </w:divBdr>
        </w:div>
        <w:div w:id="1526289851">
          <w:marLeft w:val="0"/>
          <w:marRight w:val="0"/>
          <w:marTop w:val="0"/>
          <w:marBottom w:val="0"/>
          <w:divBdr>
            <w:top w:val="none" w:sz="0" w:space="0" w:color="auto"/>
            <w:left w:val="none" w:sz="0" w:space="0" w:color="auto"/>
            <w:bottom w:val="none" w:sz="0" w:space="0" w:color="auto"/>
            <w:right w:val="none" w:sz="0" w:space="0" w:color="auto"/>
          </w:divBdr>
        </w:div>
        <w:div w:id="1533955064">
          <w:marLeft w:val="0"/>
          <w:marRight w:val="0"/>
          <w:marTop w:val="0"/>
          <w:marBottom w:val="0"/>
          <w:divBdr>
            <w:top w:val="none" w:sz="0" w:space="0" w:color="auto"/>
            <w:left w:val="none" w:sz="0" w:space="0" w:color="auto"/>
            <w:bottom w:val="none" w:sz="0" w:space="0" w:color="auto"/>
            <w:right w:val="none" w:sz="0" w:space="0" w:color="auto"/>
          </w:divBdr>
        </w:div>
        <w:div w:id="1539200643">
          <w:marLeft w:val="0"/>
          <w:marRight w:val="0"/>
          <w:marTop w:val="0"/>
          <w:marBottom w:val="0"/>
          <w:divBdr>
            <w:top w:val="none" w:sz="0" w:space="0" w:color="auto"/>
            <w:left w:val="none" w:sz="0" w:space="0" w:color="auto"/>
            <w:bottom w:val="none" w:sz="0" w:space="0" w:color="auto"/>
            <w:right w:val="none" w:sz="0" w:space="0" w:color="auto"/>
          </w:divBdr>
        </w:div>
        <w:div w:id="1542521578">
          <w:marLeft w:val="0"/>
          <w:marRight w:val="0"/>
          <w:marTop w:val="0"/>
          <w:marBottom w:val="0"/>
          <w:divBdr>
            <w:top w:val="none" w:sz="0" w:space="0" w:color="auto"/>
            <w:left w:val="none" w:sz="0" w:space="0" w:color="auto"/>
            <w:bottom w:val="none" w:sz="0" w:space="0" w:color="auto"/>
            <w:right w:val="none" w:sz="0" w:space="0" w:color="auto"/>
          </w:divBdr>
        </w:div>
        <w:div w:id="1552376281">
          <w:marLeft w:val="0"/>
          <w:marRight w:val="0"/>
          <w:marTop w:val="0"/>
          <w:marBottom w:val="0"/>
          <w:divBdr>
            <w:top w:val="none" w:sz="0" w:space="0" w:color="auto"/>
            <w:left w:val="none" w:sz="0" w:space="0" w:color="auto"/>
            <w:bottom w:val="none" w:sz="0" w:space="0" w:color="auto"/>
            <w:right w:val="none" w:sz="0" w:space="0" w:color="auto"/>
          </w:divBdr>
        </w:div>
        <w:div w:id="1560938648">
          <w:marLeft w:val="0"/>
          <w:marRight w:val="0"/>
          <w:marTop w:val="0"/>
          <w:marBottom w:val="0"/>
          <w:divBdr>
            <w:top w:val="none" w:sz="0" w:space="0" w:color="auto"/>
            <w:left w:val="none" w:sz="0" w:space="0" w:color="auto"/>
            <w:bottom w:val="none" w:sz="0" w:space="0" w:color="auto"/>
            <w:right w:val="none" w:sz="0" w:space="0" w:color="auto"/>
          </w:divBdr>
        </w:div>
        <w:div w:id="1561793396">
          <w:marLeft w:val="0"/>
          <w:marRight w:val="0"/>
          <w:marTop w:val="0"/>
          <w:marBottom w:val="0"/>
          <w:divBdr>
            <w:top w:val="none" w:sz="0" w:space="0" w:color="auto"/>
            <w:left w:val="none" w:sz="0" w:space="0" w:color="auto"/>
            <w:bottom w:val="none" w:sz="0" w:space="0" w:color="auto"/>
            <w:right w:val="none" w:sz="0" w:space="0" w:color="auto"/>
          </w:divBdr>
        </w:div>
        <w:div w:id="1568875567">
          <w:marLeft w:val="0"/>
          <w:marRight w:val="0"/>
          <w:marTop w:val="0"/>
          <w:marBottom w:val="0"/>
          <w:divBdr>
            <w:top w:val="none" w:sz="0" w:space="0" w:color="auto"/>
            <w:left w:val="none" w:sz="0" w:space="0" w:color="auto"/>
            <w:bottom w:val="none" w:sz="0" w:space="0" w:color="auto"/>
            <w:right w:val="none" w:sz="0" w:space="0" w:color="auto"/>
          </w:divBdr>
        </w:div>
        <w:div w:id="1570143902">
          <w:marLeft w:val="0"/>
          <w:marRight w:val="0"/>
          <w:marTop w:val="0"/>
          <w:marBottom w:val="0"/>
          <w:divBdr>
            <w:top w:val="none" w:sz="0" w:space="0" w:color="auto"/>
            <w:left w:val="none" w:sz="0" w:space="0" w:color="auto"/>
            <w:bottom w:val="none" w:sz="0" w:space="0" w:color="auto"/>
            <w:right w:val="none" w:sz="0" w:space="0" w:color="auto"/>
          </w:divBdr>
        </w:div>
        <w:div w:id="1570504839">
          <w:marLeft w:val="0"/>
          <w:marRight w:val="0"/>
          <w:marTop w:val="0"/>
          <w:marBottom w:val="0"/>
          <w:divBdr>
            <w:top w:val="none" w:sz="0" w:space="0" w:color="auto"/>
            <w:left w:val="none" w:sz="0" w:space="0" w:color="auto"/>
            <w:bottom w:val="none" w:sz="0" w:space="0" w:color="auto"/>
            <w:right w:val="none" w:sz="0" w:space="0" w:color="auto"/>
          </w:divBdr>
        </w:div>
        <w:div w:id="1577595444">
          <w:marLeft w:val="0"/>
          <w:marRight w:val="0"/>
          <w:marTop w:val="0"/>
          <w:marBottom w:val="0"/>
          <w:divBdr>
            <w:top w:val="none" w:sz="0" w:space="0" w:color="auto"/>
            <w:left w:val="none" w:sz="0" w:space="0" w:color="auto"/>
            <w:bottom w:val="none" w:sz="0" w:space="0" w:color="auto"/>
            <w:right w:val="none" w:sz="0" w:space="0" w:color="auto"/>
          </w:divBdr>
        </w:div>
        <w:div w:id="1580290756">
          <w:marLeft w:val="0"/>
          <w:marRight w:val="0"/>
          <w:marTop w:val="0"/>
          <w:marBottom w:val="0"/>
          <w:divBdr>
            <w:top w:val="none" w:sz="0" w:space="0" w:color="auto"/>
            <w:left w:val="none" w:sz="0" w:space="0" w:color="auto"/>
            <w:bottom w:val="none" w:sz="0" w:space="0" w:color="auto"/>
            <w:right w:val="none" w:sz="0" w:space="0" w:color="auto"/>
          </w:divBdr>
        </w:div>
        <w:div w:id="1580793965">
          <w:marLeft w:val="0"/>
          <w:marRight w:val="0"/>
          <w:marTop w:val="0"/>
          <w:marBottom w:val="0"/>
          <w:divBdr>
            <w:top w:val="none" w:sz="0" w:space="0" w:color="auto"/>
            <w:left w:val="none" w:sz="0" w:space="0" w:color="auto"/>
            <w:bottom w:val="none" w:sz="0" w:space="0" w:color="auto"/>
            <w:right w:val="none" w:sz="0" w:space="0" w:color="auto"/>
          </w:divBdr>
        </w:div>
        <w:div w:id="1587836677">
          <w:marLeft w:val="0"/>
          <w:marRight w:val="0"/>
          <w:marTop w:val="0"/>
          <w:marBottom w:val="0"/>
          <w:divBdr>
            <w:top w:val="none" w:sz="0" w:space="0" w:color="auto"/>
            <w:left w:val="none" w:sz="0" w:space="0" w:color="auto"/>
            <w:bottom w:val="none" w:sz="0" w:space="0" w:color="auto"/>
            <w:right w:val="none" w:sz="0" w:space="0" w:color="auto"/>
          </w:divBdr>
        </w:div>
        <w:div w:id="1601983212">
          <w:marLeft w:val="0"/>
          <w:marRight w:val="0"/>
          <w:marTop w:val="0"/>
          <w:marBottom w:val="0"/>
          <w:divBdr>
            <w:top w:val="none" w:sz="0" w:space="0" w:color="auto"/>
            <w:left w:val="none" w:sz="0" w:space="0" w:color="auto"/>
            <w:bottom w:val="none" w:sz="0" w:space="0" w:color="auto"/>
            <w:right w:val="none" w:sz="0" w:space="0" w:color="auto"/>
          </w:divBdr>
        </w:div>
        <w:div w:id="1607884725">
          <w:marLeft w:val="0"/>
          <w:marRight w:val="0"/>
          <w:marTop w:val="0"/>
          <w:marBottom w:val="0"/>
          <w:divBdr>
            <w:top w:val="none" w:sz="0" w:space="0" w:color="auto"/>
            <w:left w:val="none" w:sz="0" w:space="0" w:color="auto"/>
            <w:bottom w:val="none" w:sz="0" w:space="0" w:color="auto"/>
            <w:right w:val="none" w:sz="0" w:space="0" w:color="auto"/>
          </w:divBdr>
        </w:div>
        <w:div w:id="1612518543">
          <w:marLeft w:val="0"/>
          <w:marRight w:val="0"/>
          <w:marTop w:val="0"/>
          <w:marBottom w:val="0"/>
          <w:divBdr>
            <w:top w:val="none" w:sz="0" w:space="0" w:color="auto"/>
            <w:left w:val="none" w:sz="0" w:space="0" w:color="auto"/>
            <w:bottom w:val="none" w:sz="0" w:space="0" w:color="auto"/>
            <w:right w:val="none" w:sz="0" w:space="0" w:color="auto"/>
          </w:divBdr>
        </w:div>
        <w:div w:id="1619337992">
          <w:marLeft w:val="0"/>
          <w:marRight w:val="0"/>
          <w:marTop w:val="0"/>
          <w:marBottom w:val="0"/>
          <w:divBdr>
            <w:top w:val="none" w:sz="0" w:space="0" w:color="auto"/>
            <w:left w:val="none" w:sz="0" w:space="0" w:color="auto"/>
            <w:bottom w:val="none" w:sz="0" w:space="0" w:color="auto"/>
            <w:right w:val="none" w:sz="0" w:space="0" w:color="auto"/>
          </w:divBdr>
        </w:div>
        <w:div w:id="1624577948">
          <w:marLeft w:val="0"/>
          <w:marRight w:val="0"/>
          <w:marTop w:val="0"/>
          <w:marBottom w:val="0"/>
          <w:divBdr>
            <w:top w:val="none" w:sz="0" w:space="0" w:color="auto"/>
            <w:left w:val="none" w:sz="0" w:space="0" w:color="auto"/>
            <w:bottom w:val="none" w:sz="0" w:space="0" w:color="auto"/>
            <w:right w:val="none" w:sz="0" w:space="0" w:color="auto"/>
          </w:divBdr>
        </w:div>
        <w:div w:id="1630818964">
          <w:marLeft w:val="0"/>
          <w:marRight w:val="0"/>
          <w:marTop w:val="0"/>
          <w:marBottom w:val="0"/>
          <w:divBdr>
            <w:top w:val="none" w:sz="0" w:space="0" w:color="auto"/>
            <w:left w:val="none" w:sz="0" w:space="0" w:color="auto"/>
            <w:bottom w:val="none" w:sz="0" w:space="0" w:color="auto"/>
            <w:right w:val="none" w:sz="0" w:space="0" w:color="auto"/>
          </w:divBdr>
        </w:div>
        <w:div w:id="1634680281">
          <w:marLeft w:val="0"/>
          <w:marRight w:val="0"/>
          <w:marTop w:val="0"/>
          <w:marBottom w:val="0"/>
          <w:divBdr>
            <w:top w:val="none" w:sz="0" w:space="0" w:color="auto"/>
            <w:left w:val="none" w:sz="0" w:space="0" w:color="auto"/>
            <w:bottom w:val="none" w:sz="0" w:space="0" w:color="auto"/>
            <w:right w:val="none" w:sz="0" w:space="0" w:color="auto"/>
          </w:divBdr>
        </w:div>
        <w:div w:id="1642231272">
          <w:marLeft w:val="0"/>
          <w:marRight w:val="0"/>
          <w:marTop w:val="0"/>
          <w:marBottom w:val="0"/>
          <w:divBdr>
            <w:top w:val="none" w:sz="0" w:space="0" w:color="auto"/>
            <w:left w:val="none" w:sz="0" w:space="0" w:color="auto"/>
            <w:bottom w:val="none" w:sz="0" w:space="0" w:color="auto"/>
            <w:right w:val="none" w:sz="0" w:space="0" w:color="auto"/>
          </w:divBdr>
        </w:div>
        <w:div w:id="1643804794">
          <w:marLeft w:val="0"/>
          <w:marRight w:val="0"/>
          <w:marTop w:val="0"/>
          <w:marBottom w:val="0"/>
          <w:divBdr>
            <w:top w:val="none" w:sz="0" w:space="0" w:color="auto"/>
            <w:left w:val="none" w:sz="0" w:space="0" w:color="auto"/>
            <w:bottom w:val="none" w:sz="0" w:space="0" w:color="auto"/>
            <w:right w:val="none" w:sz="0" w:space="0" w:color="auto"/>
          </w:divBdr>
        </w:div>
        <w:div w:id="1651522515">
          <w:marLeft w:val="0"/>
          <w:marRight w:val="0"/>
          <w:marTop w:val="0"/>
          <w:marBottom w:val="0"/>
          <w:divBdr>
            <w:top w:val="none" w:sz="0" w:space="0" w:color="auto"/>
            <w:left w:val="none" w:sz="0" w:space="0" w:color="auto"/>
            <w:bottom w:val="none" w:sz="0" w:space="0" w:color="auto"/>
            <w:right w:val="none" w:sz="0" w:space="0" w:color="auto"/>
          </w:divBdr>
        </w:div>
        <w:div w:id="1674841393">
          <w:marLeft w:val="0"/>
          <w:marRight w:val="0"/>
          <w:marTop w:val="0"/>
          <w:marBottom w:val="0"/>
          <w:divBdr>
            <w:top w:val="none" w:sz="0" w:space="0" w:color="auto"/>
            <w:left w:val="none" w:sz="0" w:space="0" w:color="auto"/>
            <w:bottom w:val="none" w:sz="0" w:space="0" w:color="auto"/>
            <w:right w:val="none" w:sz="0" w:space="0" w:color="auto"/>
          </w:divBdr>
        </w:div>
        <w:div w:id="1677228652">
          <w:marLeft w:val="0"/>
          <w:marRight w:val="0"/>
          <w:marTop w:val="0"/>
          <w:marBottom w:val="0"/>
          <w:divBdr>
            <w:top w:val="none" w:sz="0" w:space="0" w:color="auto"/>
            <w:left w:val="none" w:sz="0" w:space="0" w:color="auto"/>
            <w:bottom w:val="none" w:sz="0" w:space="0" w:color="auto"/>
            <w:right w:val="none" w:sz="0" w:space="0" w:color="auto"/>
          </w:divBdr>
        </w:div>
        <w:div w:id="1683050995">
          <w:marLeft w:val="0"/>
          <w:marRight w:val="0"/>
          <w:marTop w:val="0"/>
          <w:marBottom w:val="0"/>
          <w:divBdr>
            <w:top w:val="none" w:sz="0" w:space="0" w:color="auto"/>
            <w:left w:val="none" w:sz="0" w:space="0" w:color="auto"/>
            <w:bottom w:val="none" w:sz="0" w:space="0" w:color="auto"/>
            <w:right w:val="none" w:sz="0" w:space="0" w:color="auto"/>
          </w:divBdr>
        </w:div>
        <w:div w:id="1701202747">
          <w:marLeft w:val="0"/>
          <w:marRight w:val="0"/>
          <w:marTop w:val="0"/>
          <w:marBottom w:val="0"/>
          <w:divBdr>
            <w:top w:val="none" w:sz="0" w:space="0" w:color="auto"/>
            <w:left w:val="none" w:sz="0" w:space="0" w:color="auto"/>
            <w:bottom w:val="none" w:sz="0" w:space="0" w:color="auto"/>
            <w:right w:val="none" w:sz="0" w:space="0" w:color="auto"/>
          </w:divBdr>
        </w:div>
        <w:div w:id="1702973709">
          <w:marLeft w:val="0"/>
          <w:marRight w:val="0"/>
          <w:marTop w:val="0"/>
          <w:marBottom w:val="0"/>
          <w:divBdr>
            <w:top w:val="none" w:sz="0" w:space="0" w:color="auto"/>
            <w:left w:val="none" w:sz="0" w:space="0" w:color="auto"/>
            <w:bottom w:val="none" w:sz="0" w:space="0" w:color="auto"/>
            <w:right w:val="none" w:sz="0" w:space="0" w:color="auto"/>
          </w:divBdr>
        </w:div>
        <w:div w:id="1709988020">
          <w:marLeft w:val="0"/>
          <w:marRight w:val="0"/>
          <w:marTop w:val="0"/>
          <w:marBottom w:val="0"/>
          <w:divBdr>
            <w:top w:val="none" w:sz="0" w:space="0" w:color="auto"/>
            <w:left w:val="none" w:sz="0" w:space="0" w:color="auto"/>
            <w:bottom w:val="none" w:sz="0" w:space="0" w:color="auto"/>
            <w:right w:val="none" w:sz="0" w:space="0" w:color="auto"/>
          </w:divBdr>
        </w:div>
        <w:div w:id="1715694019">
          <w:marLeft w:val="0"/>
          <w:marRight w:val="0"/>
          <w:marTop w:val="0"/>
          <w:marBottom w:val="0"/>
          <w:divBdr>
            <w:top w:val="none" w:sz="0" w:space="0" w:color="auto"/>
            <w:left w:val="none" w:sz="0" w:space="0" w:color="auto"/>
            <w:bottom w:val="none" w:sz="0" w:space="0" w:color="auto"/>
            <w:right w:val="none" w:sz="0" w:space="0" w:color="auto"/>
          </w:divBdr>
        </w:div>
        <w:div w:id="1716612701">
          <w:marLeft w:val="0"/>
          <w:marRight w:val="0"/>
          <w:marTop w:val="0"/>
          <w:marBottom w:val="0"/>
          <w:divBdr>
            <w:top w:val="none" w:sz="0" w:space="0" w:color="auto"/>
            <w:left w:val="none" w:sz="0" w:space="0" w:color="auto"/>
            <w:bottom w:val="none" w:sz="0" w:space="0" w:color="auto"/>
            <w:right w:val="none" w:sz="0" w:space="0" w:color="auto"/>
          </w:divBdr>
        </w:div>
        <w:div w:id="1729956648">
          <w:marLeft w:val="0"/>
          <w:marRight w:val="0"/>
          <w:marTop w:val="0"/>
          <w:marBottom w:val="0"/>
          <w:divBdr>
            <w:top w:val="none" w:sz="0" w:space="0" w:color="auto"/>
            <w:left w:val="none" w:sz="0" w:space="0" w:color="auto"/>
            <w:bottom w:val="none" w:sz="0" w:space="0" w:color="auto"/>
            <w:right w:val="none" w:sz="0" w:space="0" w:color="auto"/>
          </w:divBdr>
        </w:div>
        <w:div w:id="1739790690">
          <w:marLeft w:val="0"/>
          <w:marRight w:val="0"/>
          <w:marTop w:val="0"/>
          <w:marBottom w:val="0"/>
          <w:divBdr>
            <w:top w:val="none" w:sz="0" w:space="0" w:color="auto"/>
            <w:left w:val="none" w:sz="0" w:space="0" w:color="auto"/>
            <w:bottom w:val="none" w:sz="0" w:space="0" w:color="auto"/>
            <w:right w:val="none" w:sz="0" w:space="0" w:color="auto"/>
          </w:divBdr>
        </w:div>
        <w:div w:id="1741321342">
          <w:marLeft w:val="0"/>
          <w:marRight w:val="0"/>
          <w:marTop w:val="0"/>
          <w:marBottom w:val="0"/>
          <w:divBdr>
            <w:top w:val="none" w:sz="0" w:space="0" w:color="auto"/>
            <w:left w:val="none" w:sz="0" w:space="0" w:color="auto"/>
            <w:bottom w:val="none" w:sz="0" w:space="0" w:color="auto"/>
            <w:right w:val="none" w:sz="0" w:space="0" w:color="auto"/>
          </w:divBdr>
        </w:div>
        <w:div w:id="1747804699">
          <w:marLeft w:val="0"/>
          <w:marRight w:val="0"/>
          <w:marTop w:val="0"/>
          <w:marBottom w:val="0"/>
          <w:divBdr>
            <w:top w:val="none" w:sz="0" w:space="0" w:color="auto"/>
            <w:left w:val="none" w:sz="0" w:space="0" w:color="auto"/>
            <w:bottom w:val="none" w:sz="0" w:space="0" w:color="auto"/>
            <w:right w:val="none" w:sz="0" w:space="0" w:color="auto"/>
          </w:divBdr>
        </w:div>
        <w:div w:id="1753043766">
          <w:marLeft w:val="0"/>
          <w:marRight w:val="0"/>
          <w:marTop w:val="0"/>
          <w:marBottom w:val="0"/>
          <w:divBdr>
            <w:top w:val="none" w:sz="0" w:space="0" w:color="auto"/>
            <w:left w:val="none" w:sz="0" w:space="0" w:color="auto"/>
            <w:bottom w:val="none" w:sz="0" w:space="0" w:color="auto"/>
            <w:right w:val="none" w:sz="0" w:space="0" w:color="auto"/>
          </w:divBdr>
        </w:div>
        <w:div w:id="1759794050">
          <w:marLeft w:val="0"/>
          <w:marRight w:val="0"/>
          <w:marTop w:val="0"/>
          <w:marBottom w:val="0"/>
          <w:divBdr>
            <w:top w:val="none" w:sz="0" w:space="0" w:color="auto"/>
            <w:left w:val="none" w:sz="0" w:space="0" w:color="auto"/>
            <w:bottom w:val="none" w:sz="0" w:space="0" w:color="auto"/>
            <w:right w:val="none" w:sz="0" w:space="0" w:color="auto"/>
          </w:divBdr>
        </w:div>
        <w:div w:id="1764718987">
          <w:marLeft w:val="0"/>
          <w:marRight w:val="0"/>
          <w:marTop w:val="0"/>
          <w:marBottom w:val="0"/>
          <w:divBdr>
            <w:top w:val="none" w:sz="0" w:space="0" w:color="auto"/>
            <w:left w:val="none" w:sz="0" w:space="0" w:color="auto"/>
            <w:bottom w:val="none" w:sz="0" w:space="0" w:color="auto"/>
            <w:right w:val="none" w:sz="0" w:space="0" w:color="auto"/>
          </w:divBdr>
        </w:div>
        <w:div w:id="1766532311">
          <w:marLeft w:val="0"/>
          <w:marRight w:val="0"/>
          <w:marTop w:val="0"/>
          <w:marBottom w:val="0"/>
          <w:divBdr>
            <w:top w:val="none" w:sz="0" w:space="0" w:color="auto"/>
            <w:left w:val="none" w:sz="0" w:space="0" w:color="auto"/>
            <w:bottom w:val="none" w:sz="0" w:space="0" w:color="auto"/>
            <w:right w:val="none" w:sz="0" w:space="0" w:color="auto"/>
          </w:divBdr>
        </w:div>
        <w:div w:id="1774131607">
          <w:marLeft w:val="0"/>
          <w:marRight w:val="0"/>
          <w:marTop w:val="0"/>
          <w:marBottom w:val="0"/>
          <w:divBdr>
            <w:top w:val="none" w:sz="0" w:space="0" w:color="auto"/>
            <w:left w:val="none" w:sz="0" w:space="0" w:color="auto"/>
            <w:bottom w:val="none" w:sz="0" w:space="0" w:color="auto"/>
            <w:right w:val="none" w:sz="0" w:space="0" w:color="auto"/>
          </w:divBdr>
        </w:div>
        <w:div w:id="1774326846">
          <w:marLeft w:val="0"/>
          <w:marRight w:val="0"/>
          <w:marTop w:val="0"/>
          <w:marBottom w:val="0"/>
          <w:divBdr>
            <w:top w:val="none" w:sz="0" w:space="0" w:color="auto"/>
            <w:left w:val="none" w:sz="0" w:space="0" w:color="auto"/>
            <w:bottom w:val="none" w:sz="0" w:space="0" w:color="auto"/>
            <w:right w:val="none" w:sz="0" w:space="0" w:color="auto"/>
          </w:divBdr>
        </w:div>
        <w:div w:id="1779714696">
          <w:marLeft w:val="0"/>
          <w:marRight w:val="0"/>
          <w:marTop w:val="0"/>
          <w:marBottom w:val="0"/>
          <w:divBdr>
            <w:top w:val="none" w:sz="0" w:space="0" w:color="auto"/>
            <w:left w:val="none" w:sz="0" w:space="0" w:color="auto"/>
            <w:bottom w:val="none" w:sz="0" w:space="0" w:color="auto"/>
            <w:right w:val="none" w:sz="0" w:space="0" w:color="auto"/>
          </w:divBdr>
        </w:div>
        <w:div w:id="1783911818">
          <w:marLeft w:val="0"/>
          <w:marRight w:val="0"/>
          <w:marTop w:val="0"/>
          <w:marBottom w:val="0"/>
          <w:divBdr>
            <w:top w:val="none" w:sz="0" w:space="0" w:color="auto"/>
            <w:left w:val="none" w:sz="0" w:space="0" w:color="auto"/>
            <w:bottom w:val="none" w:sz="0" w:space="0" w:color="auto"/>
            <w:right w:val="none" w:sz="0" w:space="0" w:color="auto"/>
          </w:divBdr>
        </w:div>
        <w:div w:id="1786919463">
          <w:marLeft w:val="0"/>
          <w:marRight w:val="0"/>
          <w:marTop w:val="0"/>
          <w:marBottom w:val="0"/>
          <w:divBdr>
            <w:top w:val="none" w:sz="0" w:space="0" w:color="auto"/>
            <w:left w:val="none" w:sz="0" w:space="0" w:color="auto"/>
            <w:bottom w:val="none" w:sz="0" w:space="0" w:color="auto"/>
            <w:right w:val="none" w:sz="0" w:space="0" w:color="auto"/>
          </w:divBdr>
        </w:div>
        <w:div w:id="1792362463">
          <w:marLeft w:val="0"/>
          <w:marRight w:val="0"/>
          <w:marTop w:val="0"/>
          <w:marBottom w:val="0"/>
          <w:divBdr>
            <w:top w:val="none" w:sz="0" w:space="0" w:color="auto"/>
            <w:left w:val="none" w:sz="0" w:space="0" w:color="auto"/>
            <w:bottom w:val="none" w:sz="0" w:space="0" w:color="auto"/>
            <w:right w:val="none" w:sz="0" w:space="0" w:color="auto"/>
          </w:divBdr>
        </w:div>
        <w:div w:id="1796413501">
          <w:marLeft w:val="0"/>
          <w:marRight w:val="0"/>
          <w:marTop w:val="0"/>
          <w:marBottom w:val="0"/>
          <w:divBdr>
            <w:top w:val="none" w:sz="0" w:space="0" w:color="auto"/>
            <w:left w:val="none" w:sz="0" w:space="0" w:color="auto"/>
            <w:bottom w:val="none" w:sz="0" w:space="0" w:color="auto"/>
            <w:right w:val="none" w:sz="0" w:space="0" w:color="auto"/>
          </w:divBdr>
        </w:div>
        <w:div w:id="1800610931">
          <w:marLeft w:val="0"/>
          <w:marRight w:val="0"/>
          <w:marTop w:val="0"/>
          <w:marBottom w:val="0"/>
          <w:divBdr>
            <w:top w:val="none" w:sz="0" w:space="0" w:color="auto"/>
            <w:left w:val="none" w:sz="0" w:space="0" w:color="auto"/>
            <w:bottom w:val="none" w:sz="0" w:space="0" w:color="auto"/>
            <w:right w:val="none" w:sz="0" w:space="0" w:color="auto"/>
          </w:divBdr>
        </w:div>
        <w:div w:id="1808428650">
          <w:marLeft w:val="0"/>
          <w:marRight w:val="0"/>
          <w:marTop w:val="0"/>
          <w:marBottom w:val="0"/>
          <w:divBdr>
            <w:top w:val="none" w:sz="0" w:space="0" w:color="auto"/>
            <w:left w:val="none" w:sz="0" w:space="0" w:color="auto"/>
            <w:bottom w:val="none" w:sz="0" w:space="0" w:color="auto"/>
            <w:right w:val="none" w:sz="0" w:space="0" w:color="auto"/>
          </w:divBdr>
        </w:div>
        <w:div w:id="1810707686">
          <w:marLeft w:val="0"/>
          <w:marRight w:val="0"/>
          <w:marTop w:val="0"/>
          <w:marBottom w:val="0"/>
          <w:divBdr>
            <w:top w:val="none" w:sz="0" w:space="0" w:color="auto"/>
            <w:left w:val="none" w:sz="0" w:space="0" w:color="auto"/>
            <w:bottom w:val="none" w:sz="0" w:space="0" w:color="auto"/>
            <w:right w:val="none" w:sz="0" w:space="0" w:color="auto"/>
          </w:divBdr>
        </w:div>
        <w:div w:id="1818497449">
          <w:marLeft w:val="0"/>
          <w:marRight w:val="0"/>
          <w:marTop w:val="0"/>
          <w:marBottom w:val="0"/>
          <w:divBdr>
            <w:top w:val="none" w:sz="0" w:space="0" w:color="auto"/>
            <w:left w:val="none" w:sz="0" w:space="0" w:color="auto"/>
            <w:bottom w:val="none" w:sz="0" w:space="0" w:color="auto"/>
            <w:right w:val="none" w:sz="0" w:space="0" w:color="auto"/>
          </w:divBdr>
        </w:div>
        <w:div w:id="1822848319">
          <w:marLeft w:val="0"/>
          <w:marRight w:val="0"/>
          <w:marTop w:val="0"/>
          <w:marBottom w:val="0"/>
          <w:divBdr>
            <w:top w:val="none" w:sz="0" w:space="0" w:color="auto"/>
            <w:left w:val="none" w:sz="0" w:space="0" w:color="auto"/>
            <w:bottom w:val="none" w:sz="0" w:space="0" w:color="auto"/>
            <w:right w:val="none" w:sz="0" w:space="0" w:color="auto"/>
          </w:divBdr>
        </w:div>
        <w:div w:id="1822916321">
          <w:marLeft w:val="0"/>
          <w:marRight w:val="0"/>
          <w:marTop w:val="0"/>
          <w:marBottom w:val="0"/>
          <w:divBdr>
            <w:top w:val="none" w:sz="0" w:space="0" w:color="auto"/>
            <w:left w:val="none" w:sz="0" w:space="0" w:color="auto"/>
            <w:bottom w:val="none" w:sz="0" w:space="0" w:color="auto"/>
            <w:right w:val="none" w:sz="0" w:space="0" w:color="auto"/>
          </w:divBdr>
        </w:div>
        <w:div w:id="1829402098">
          <w:marLeft w:val="0"/>
          <w:marRight w:val="0"/>
          <w:marTop w:val="0"/>
          <w:marBottom w:val="0"/>
          <w:divBdr>
            <w:top w:val="none" w:sz="0" w:space="0" w:color="auto"/>
            <w:left w:val="none" w:sz="0" w:space="0" w:color="auto"/>
            <w:bottom w:val="none" w:sz="0" w:space="0" w:color="auto"/>
            <w:right w:val="none" w:sz="0" w:space="0" w:color="auto"/>
          </w:divBdr>
        </w:div>
        <w:div w:id="1830754929">
          <w:marLeft w:val="0"/>
          <w:marRight w:val="0"/>
          <w:marTop w:val="0"/>
          <w:marBottom w:val="0"/>
          <w:divBdr>
            <w:top w:val="none" w:sz="0" w:space="0" w:color="auto"/>
            <w:left w:val="none" w:sz="0" w:space="0" w:color="auto"/>
            <w:bottom w:val="none" w:sz="0" w:space="0" w:color="auto"/>
            <w:right w:val="none" w:sz="0" w:space="0" w:color="auto"/>
          </w:divBdr>
        </w:div>
        <w:div w:id="1838572049">
          <w:marLeft w:val="0"/>
          <w:marRight w:val="0"/>
          <w:marTop w:val="0"/>
          <w:marBottom w:val="0"/>
          <w:divBdr>
            <w:top w:val="none" w:sz="0" w:space="0" w:color="auto"/>
            <w:left w:val="none" w:sz="0" w:space="0" w:color="auto"/>
            <w:bottom w:val="none" w:sz="0" w:space="0" w:color="auto"/>
            <w:right w:val="none" w:sz="0" w:space="0" w:color="auto"/>
          </w:divBdr>
        </w:div>
        <w:div w:id="1845044795">
          <w:marLeft w:val="0"/>
          <w:marRight w:val="0"/>
          <w:marTop w:val="0"/>
          <w:marBottom w:val="0"/>
          <w:divBdr>
            <w:top w:val="none" w:sz="0" w:space="0" w:color="auto"/>
            <w:left w:val="none" w:sz="0" w:space="0" w:color="auto"/>
            <w:bottom w:val="none" w:sz="0" w:space="0" w:color="auto"/>
            <w:right w:val="none" w:sz="0" w:space="0" w:color="auto"/>
          </w:divBdr>
        </w:div>
        <w:div w:id="1858540098">
          <w:marLeft w:val="0"/>
          <w:marRight w:val="0"/>
          <w:marTop w:val="0"/>
          <w:marBottom w:val="0"/>
          <w:divBdr>
            <w:top w:val="none" w:sz="0" w:space="0" w:color="auto"/>
            <w:left w:val="none" w:sz="0" w:space="0" w:color="auto"/>
            <w:bottom w:val="none" w:sz="0" w:space="0" w:color="auto"/>
            <w:right w:val="none" w:sz="0" w:space="0" w:color="auto"/>
          </w:divBdr>
        </w:div>
        <w:div w:id="1861355045">
          <w:marLeft w:val="0"/>
          <w:marRight w:val="0"/>
          <w:marTop w:val="0"/>
          <w:marBottom w:val="0"/>
          <w:divBdr>
            <w:top w:val="none" w:sz="0" w:space="0" w:color="auto"/>
            <w:left w:val="none" w:sz="0" w:space="0" w:color="auto"/>
            <w:bottom w:val="none" w:sz="0" w:space="0" w:color="auto"/>
            <w:right w:val="none" w:sz="0" w:space="0" w:color="auto"/>
          </w:divBdr>
        </w:div>
        <w:div w:id="1861503807">
          <w:marLeft w:val="0"/>
          <w:marRight w:val="0"/>
          <w:marTop w:val="0"/>
          <w:marBottom w:val="0"/>
          <w:divBdr>
            <w:top w:val="none" w:sz="0" w:space="0" w:color="auto"/>
            <w:left w:val="none" w:sz="0" w:space="0" w:color="auto"/>
            <w:bottom w:val="none" w:sz="0" w:space="0" w:color="auto"/>
            <w:right w:val="none" w:sz="0" w:space="0" w:color="auto"/>
          </w:divBdr>
        </w:div>
        <w:div w:id="1863123626">
          <w:marLeft w:val="0"/>
          <w:marRight w:val="0"/>
          <w:marTop w:val="0"/>
          <w:marBottom w:val="0"/>
          <w:divBdr>
            <w:top w:val="none" w:sz="0" w:space="0" w:color="auto"/>
            <w:left w:val="none" w:sz="0" w:space="0" w:color="auto"/>
            <w:bottom w:val="none" w:sz="0" w:space="0" w:color="auto"/>
            <w:right w:val="none" w:sz="0" w:space="0" w:color="auto"/>
          </w:divBdr>
        </w:div>
        <w:div w:id="1893300085">
          <w:marLeft w:val="0"/>
          <w:marRight w:val="0"/>
          <w:marTop w:val="0"/>
          <w:marBottom w:val="0"/>
          <w:divBdr>
            <w:top w:val="none" w:sz="0" w:space="0" w:color="auto"/>
            <w:left w:val="none" w:sz="0" w:space="0" w:color="auto"/>
            <w:bottom w:val="none" w:sz="0" w:space="0" w:color="auto"/>
            <w:right w:val="none" w:sz="0" w:space="0" w:color="auto"/>
          </w:divBdr>
        </w:div>
        <w:div w:id="1894385325">
          <w:marLeft w:val="0"/>
          <w:marRight w:val="0"/>
          <w:marTop w:val="0"/>
          <w:marBottom w:val="0"/>
          <w:divBdr>
            <w:top w:val="none" w:sz="0" w:space="0" w:color="auto"/>
            <w:left w:val="none" w:sz="0" w:space="0" w:color="auto"/>
            <w:bottom w:val="none" w:sz="0" w:space="0" w:color="auto"/>
            <w:right w:val="none" w:sz="0" w:space="0" w:color="auto"/>
          </w:divBdr>
        </w:div>
        <w:div w:id="1899317147">
          <w:marLeft w:val="0"/>
          <w:marRight w:val="0"/>
          <w:marTop w:val="0"/>
          <w:marBottom w:val="0"/>
          <w:divBdr>
            <w:top w:val="none" w:sz="0" w:space="0" w:color="auto"/>
            <w:left w:val="none" w:sz="0" w:space="0" w:color="auto"/>
            <w:bottom w:val="none" w:sz="0" w:space="0" w:color="auto"/>
            <w:right w:val="none" w:sz="0" w:space="0" w:color="auto"/>
          </w:divBdr>
        </w:div>
        <w:div w:id="1903170874">
          <w:marLeft w:val="0"/>
          <w:marRight w:val="0"/>
          <w:marTop w:val="0"/>
          <w:marBottom w:val="0"/>
          <w:divBdr>
            <w:top w:val="none" w:sz="0" w:space="0" w:color="auto"/>
            <w:left w:val="none" w:sz="0" w:space="0" w:color="auto"/>
            <w:bottom w:val="none" w:sz="0" w:space="0" w:color="auto"/>
            <w:right w:val="none" w:sz="0" w:space="0" w:color="auto"/>
          </w:divBdr>
        </w:div>
        <w:div w:id="1904949497">
          <w:marLeft w:val="0"/>
          <w:marRight w:val="0"/>
          <w:marTop w:val="0"/>
          <w:marBottom w:val="0"/>
          <w:divBdr>
            <w:top w:val="none" w:sz="0" w:space="0" w:color="auto"/>
            <w:left w:val="none" w:sz="0" w:space="0" w:color="auto"/>
            <w:bottom w:val="none" w:sz="0" w:space="0" w:color="auto"/>
            <w:right w:val="none" w:sz="0" w:space="0" w:color="auto"/>
          </w:divBdr>
        </w:div>
        <w:div w:id="1918637211">
          <w:marLeft w:val="0"/>
          <w:marRight w:val="0"/>
          <w:marTop w:val="0"/>
          <w:marBottom w:val="0"/>
          <w:divBdr>
            <w:top w:val="none" w:sz="0" w:space="0" w:color="auto"/>
            <w:left w:val="none" w:sz="0" w:space="0" w:color="auto"/>
            <w:bottom w:val="none" w:sz="0" w:space="0" w:color="auto"/>
            <w:right w:val="none" w:sz="0" w:space="0" w:color="auto"/>
          </w:divBdr>
        </w:div>
        <w:div w:id="1922330969">
          <w:marLeft w:val="0"/>
          <w:marRight w:val="0"/>
          <w:marTop w:val="0"/>
          <w:marBottom w:val="0"/>
          <w:divBdr>
            <w:top w:val="none" w:sz="0" w:space="0" w:color="auto"/>
            <w:left w:val="none" w:sz="0" w:space="0" w:color="auto"/>
            <w:bottom w:val="none" w:sz="0" w:space="0" w:color="auto"/>
            <w:right w:val="none" w:sz="0" w:space="0" w:color="auto"/>
          </w:divBdr>
        </w:div>
        <w:div w:id="1924216780">
          <w:marLeft w:val="0"/>
          <w:marRight w:val="0"/>
          <w:marTop w:val="0"/>
          <w:marBottom w:val="0"/>
          <w:divBdr>
            <w:top w:val="none" w:sz="0" w:space="0" w:color="auto"/>
            <w:left w:val="none" w:sz="0" w:space="0" w:color="auto"/>
            <w:bottom w:val="none" w:sz="0" w:space="0" w:color="auto"/>
            <w:right w:val="none" w:sz="0" w:space="0" w:color="auto"/>
          </w:divBdr>
        </w:div>
        <w:div w:id="1927957625">
          <w:marLeft w:val="0"/>
          <w:marRight w:val="0"/>
          <w:marTop w:val="0"/>
          <w:marBottom w:val="0"/>
          <w:divBdr>
            <w:top w:val="none" w:sz="0" w:space="0" w:color="auto"/>
            <w:left w:val="none" w:sz="0" w:space="0" w:color="auto"/>
            <w:bottom w:val="none" w:sz="0" w:space="0" w:color="auto"/>
            <w:right w:val="none" w:sz="0" w:space="0" w:color="auto"/>
          </w:divBdr>
        </w:div>
        <w:div w:id="1927959648">
          <w:marLeft w:val="0"/>
          <w:marRight w:val="0"/>
          <w:marTop w:val="0"/>
          <w:marBottom w:val="0"/>
          <w:divBdr>
            <w:top w:val="none" w:sz="0" w:space="0" w:color="auto"/>
            <w:left w:val="none" w:sz="0" w:space="0" w:color="auto"/>
            <w:bottom w:val="none" w:sz="0" w:space="0" w:color="auto"/>
            <w:right w:val="none" w:sz="0" w:space="0" w:color="auto"/>
          </w:divBdr>
        </w:div>
        <w:div w:id="1957369242">
          <w:marLeft w:val="0"/>
          <w:marRight w:val="0"/>
          <w:marTop w:val="0"/>
          <w:marBottom w:val="0"/>
          <w:divBdr>
            <w:top w:val="none" w:sz="0" w:space="0" w:color="auto"/>
            <w:left w:val="none" w:sz="0" w:space="0" w:color="auto"/>
            <w:bottom w:val="none" w:sz="0" w:space="0" w:color="auto"/>
            <w:right w:val="none" w:sz="0" w:space="0" w:color="auto"/>
          </w:divBdr>
        </w:div>
        <w:div w:id="1960456766">
          <w:marLeft w:val="0"/>
          <w:marRight w:val="0"/>
          <w:marTop w:val="0"/>
          <w:marBottom w:val="0"/>
          <w:divBdr>
            <w:top w:val="none" w:sz="0" w:space="0" w:color="auto"/>
            <w:left w:val="none" w:sz="0" w:space="0" w:color="auto"/>
            <w:bottom w:val="none" w:sz="0" w:space="0" w:color="auto"/>
            <w:right w:val="none" w:sz="0" w:space="0" w:color="auto"/>
          </w:divBdr>
        </w:div>
        <w:div w:id="1970668089">
          <w:marLeft w:val="0"/>
          <w:marRight w:val="0"/>
          <w:marTop w:val="0"/>
          <w:marBottom w:val="0"/>
          <w:divBdr>
            <w:top w:val="none" w:sz="0" w:space="0" w:color="auto"/>
            <w:left w:val="none" w:sz="0" w:space="0" w:color="auto"/>
            <w:bottom w:val="none" w:sz="0" w:space="0" w:color="auto"/>
            <w:right w:val="none" w:sz="0" w:space="0" w:color="auto"/>
          </w:divBdr>
        </w:div>
        <w:div w:id="1974410704">
          <w:marLeft w:val="0"/>
          <w:marRight w:val="0"/>
          <w:marTop w:val="0"/>
          <w:marBottom w:val="0"/>
          <w:divBdr>
            <w:top w:val="none" w:sz="0" w:space="0" w:color="auto"/>
            <w:left w:val="none" w:sz="0" w:space="0" w:color="auto"/>
            <w:bottom w:val="none" w:sz="0" w:space="0" w:color="auto"/>
            <w:right w:val="none" w:sz="0" w:space="0" w:color="auto"/>
          </w:divBdr>
        </w:div>
        <w:div w:id="1976714838">
          <w:marLeft w:val="0"/>
          <w:marRight w:val="0"/>
          <w:marTop w:val="0"/>
          <w:marBottom w:val="0"/>
          <w:divBdr>
            <w:top w:val="none" w:sz="0" w:space="0" w:color="auto"/>
            <w:left w:val="none" w:sz="0" w:space="0" w:color="auto"/>
            <w:bottom w:val="none" w:sz="0" w:space="0" w:color="auto"/>
            <w:right w:val="none" w:sz="0" w:space="0" w:color="auto"/>
          </w:divBdr>
        </w:div>
        <w:div w:id="1977224932">
          <w:marLeft w:val="0"/>
          <w:marRight w:val="0"/>
          <w:marTop w:val="0"/>
          <w:marBottom w:val="0"/>
          <w:divBdr>
            <w:top w:val="none" w:sz="0" w:space="0" w:color="auto"/>
            <w:left w:val="none" w:sz="0" w:space="0" w:color="auto"/>
            <w:bottom w:val="none" w:sz="0" w:space="0" w:color="auto"/>
            <w:right w:val="none" w:sz="0" w:space="0" w:color="auto"/>
          </w:divBdr>
        </w:div>
        <w:div w:id="1978099104">
          <w:marLeft w:val="0"/>
          <w:marRight w:val="0"/>
          <w:marTop w:val="0"/>
          <w:marBottom w:val="0"/>
          <w:divBdr>
            <w:top w:val="none" w:sz="0" w:space="0" w:color="auto"/>
            <w:left w:val="none" w:sz="0" w:space="0" w:color="auto"/>
            <w:bottom w:val="none" w:sz="0" w:space="0" w:color="auto"/>
            <w:right w:val="none" w:sz="0" w:space="0" w:color="auto"/>
          </w:divBdr>
        </w:div>
        <w:div w:id="1983734640">
          <w:marLeft w:val="0"/>
          <w:marRight w:val="0"/>
          <w:marTop w:val="0"/>
          <w:marBottom w:val="0"/>
          <w:divBdr>
            <w:top w:val="none" w:sz="0" w:space="0" w:color="auto"/>
            <w:left w:val="none" w:sz="0" w:space="0" w:color="auto"/>
            <w:bottom w:val="none" w:sz="0" w:space="0" w:color="auto"/>
            <w:right w:val="none" w:sz="0" w:space="0" w:color="auto"/>
          </w:divBdr>
        </w:div>
        <w:div w:id="1992056915">
          <w:marLeft w:val="0"/>
          <w:marRight w:val="0"/>
          <w:marTop w:val="0"/>
          <w:marBottom w:val="0"/>
          <w:divBdr>
            <w:top w:val="none" w:sz="0" w:space="0" w:color="auto"/>
            <w:left w:val="none" w:sz="0" w:space="0" w:color="auto"/>
            <w:bottom w:val="none" w:sz="0" w:space="0" w:color="auto"/>
            <w:right w:val="none" w:sz="0" w:space="0" w:color="auto"/>
          </w:divBdr>
        </w:div>
        <w:div w:id="1997996696">
          <w:marLeft w:val="0"/>
          <w:marRight w:val="0"/>
          <w:marTop w:val="0"/>
          <w:marBottom w:val="0"/>
          <w:divBdr>
            <w:top w:val="none" w:sz="0" w:space="0" w:color="auto"/>
            <w:left w:val="none" w:sz="0" w:space="0" w:color="auto"/>
            <w:bottom w:val="none" w:sz="0" w:space="0" w:color="auto"/>
            <w:right w:val="none" w:sz="0" w:space="0" w:color="auto"/>
          </w:divBdr>
        </w:div>
        <w:div w:id="2004620032">
          <w:marLeft w:val="0"/>
          <w:marRight w:val="0"/>
          <w:marTop w:val="0"/>
          <w:marBottom w:val="0"/>
          <w:divBdr>
            <w:top w:val="none" w:sz="0" w:space="0" w:color="auto"/>
            <w:left w:val="none" w:sz="0" w:space="0" w:color="auto"/>
            <w:bottom w:val="none" w:sz="0" w:space="0" w:color="auto"/>
            <w:right w:val="none" w:sz="0" w:space="0" w:color="auto"/>
          </w:divBdr>
        </w:div>
        <w:div w:id="2004697907">
          <w:marLeft w:val="0"/>
          <w:marRight w:val="0"/>
          <w:marTop w:val="0"/>
          <w:marBottom w:val="0"/>
          <w:divBdr>
            <w:top w:val="none" w:sz="0" w:space="0" w:color="auto"/>
            <w:left w:val="none" w:sz="0" w:space="0" w:color="auto"/>
            <w:bottom w:val="none" w:sz="0" w:space="0" w:color="auto"/>
            <w:right w:val="none" w:sz="0" w:space="0" w:color="auto"/>
          </w:divBdr>
        </w:div>
        <w:div w:id="2005084088">
          <w:marLeft w:val="0"/>
          <w:marRight w:val="0"/>
          <w:marTop w:val="0"/>
          <w:marBottom w:val="0"/>
          <w:divBdr>
            <w:top w:val="none" w:sz="0" w:space="0" w:color="auto"/>
            <w:left w:val="none" w:sz="0" w:space="0" w:color="auto"/>
            <w:bottom w:val="none" w:sz="0" w:space="0" w:color="auto"/>
            <w:right w:val="none" w:sz="0" w:space="0" w:color="auto"/>
          </w:divBdr>
        </w:div>
        <w:div w:id="2009474976">
          <w:marLeft w:val="0"/>
          <w:marRight w:val="0"/>
          <w:marTop w:val="0"/>
          <w:marBottom w:val="0"/>
          <w:divBdr>
            <w:top w:val="none" w:sz="0" w:space="0" w:color="auto"/>
            <w:left w:val="none" w:sz="0" w:space="0" w:color="auto"/>
            <w:bottom w:val="none" w:sz="0" w:space="0" w:color="auto"/>
            <w:right w:val="none" w:sz="0" w:space="0" w:color="auto"/>
          </w:divBdr>
        </w:div>
        <w:div w:id="2016149909">
          <w:marLeft w:val="0"/>
          <w:marRight w:val="0"/>
          <w:marTop w:val="0"/>
          <w:marBottom w:val="0"/>
          <w:divBdr>
            <w:top w:val="none" w:sz="0" w:space="0" w:color="auto"/>
            <w:left w:val="none" w:sz="0" w:space="0" w:color="auto"/>
            <w:bottom w:val="none" w:sz="0" w:space="0" w:color="auto"/>
            <w:right w:val="none" w:sz="0" w:space="0" w:color="auto"/>
          </w:divBdr>
        </w:div>
        <w:div w:id="2018455418">
          <w:marLeft w:val="0"/>
          <w:marRight w:val="0"/>
          <w:marTop w:val="0"/>
          <w:marBottom w:val="0"/>
          <w:divBdr>
            <w:top w:val="none" w:sz="0" w:space="0" w:color="auto"/>
            <w:left w:val="none" w:sz="0" w:space="0" w:color="auto"/>
            <w:bottom w:val="none" w:sz="0" w:space="0" w:color="auto"/>
            <w:right w:val="none" w:sz="0" w:space="0" w:color="auto"/>
          </w:divBdr>
        </w:div>
        <w:div w:id="2025521393">
          <w:marLeft w:val="0"/>
          <w:marRight w:val="0"/>
          <w:marTop w:val="0"/>
          <w:marBottom w:val="0"/>
          <w:divBdr>
            <w:top w:val="none" w:sz="0" w:space="0" w:color="auto"/>
            <w:left w:val="none" w:sz="0" w:space="0" w:color="auto"/>
            <w:bottom w:val="none" w:sz="0" w:space="0" w:color="auto"/>
            <w:right w:val="none" w:sz="0" w:space="0" w:color="auto"/>
          </w:divBdr>
        </w:div>
        <w:div w:id="2027753951">
          <w:marLeft w:val="0"/>
          <w:marRight w:val="0"/>
          <w:marTop w:val="0"/>
          <w:marBottom w:val="0"/>
          <w:divBdr>
            <w:top w:val="none" w:sz="0" w:space="0" w:color="auto"/>
            <w:left w:val="none" w:sz="0" w:space="0" w:color="auto"/>
            <w:bottom w:val="none" w:sz="0" w:space="0" w:color="auto"/>
            <w:right w:val="none" w:sz="0" w:space="0" w:color="auto"/>
          </w:divBdr>
        </w:div>
        <w:div w:id="2028631124">
          <w:marLeft w:val="0"/>
          <w:marRight w:val="0"/>
          <w:marTop w:val="0"/>
          <w:marBottom w:val="0"/>
          <w:divBdr>
            <w:top w:val="none" w:sz="0" w:space="0" w:color="auto"/>
            <w:left w:val="none" w:sz="0" w:space="0" w:color="auto"/>
            <w:bottom w:val="none" w:sz="0" w:space="0" w:color="auto"/>
            <w:right w:val="none" w:sz="0" w:space="0" w:color="auto"/>
          </w:divBdr>
        </w:div>
        <w:div w:id="2029328506">
          <w:marLeft w:val="0"/>
          <w:marRight w:val="0"/>
          <w:marTop w:val="0"/>
          <w:marBottom w:val="0"/>
          <w:divBdr>
            <w:top w:val="none" w:sz="0" w:space="0" w:color="auto"/>
            <w:left w:val="none" w:sz="0" w:space="0" w:color="auto"/>
            <w:bottom w:val="none" w:sz="0" w:space="0" w:color="auto"/>
            <w:right w:val="none" w:sz="0" w:space="0" w:color="auto"/>
          </w:divBdr>
        </w:div>
        <w:div w:id="2033871046">
          <w:marLeft w:val="0"/>
          <w:marRight w:val="0"/>
          <w:marTop w:val="0"/>
          <w:marBottom w:val="0"/>
          <w:divBdr>
            <w:top w:val="none" w:sz="0" w:space="0" w:color="auto"/>
            <w:left w:val="none" w:sz="0" w:space="0" w:color="auto"/>
            <w:bottom w:val="none" w:sz="0" w:space="0" w:color="auto"/>
            <w:right w:val="none" w:sz="0" w:space="0" w:color="auto"/>
          </w:divBdr>
        </w:div>
        <w:div w:id="2038044603">
          <w:marLeft w:val="0"/>
          <w:marRight w:val="0"/>
          <w:marTop w:val="0"/>
          <w:marBottom w:val="0"/>
          <w:divBdr>
            <w:top w:val="none" w:sz="0" w:space="0" w:color="auto"/>
            <w:left w:val="none" w:sz="0" w:space="0" w:color="auto"/>
            <w:bottom w:val="none" w:sz="0" w:space="0" w:color="auto"/>
            <w:right w:val="none" w:sz="0" w:space="0" w:color="auto"/>
          </w:divBdr>
        </w:div>
        <w:div w:id="2043556340">
          <w:marLeft w:val="0"/>
          <w:marRight w:val="0"/>
          <w:marTop w:val="0"/>
          <w:marBottom w:val="0"/>
          <w:divBdr>
            <w:top w:val="none" w:sz="0" w:space="0" w:color="auto"/>
            <w:left w:val="none" w:sz="0" w:space="0" w:color="auto"/>
            <w:bottom w:val="none" w:sz="0" w:space="0" w:color="auto"/>
            <w:right w:val="none" w:sz="0" w:space="0" w:color="auto"/>
          </w:divBdr>
        </w:div>
        <w:div w:id="2043706518">
          <w:marLeft w:val="0"/>
          <w:marRight w:val="0"/>
          <w:marTop w:val="0"/>
          <w:marBottom w:val="0"/>
          <w:divBdr>
            <w:top w:val="none" w:sz="0" w:space="0" w:color="auto"/>
            <w:left w:val="none" w:sz="0" w:space="0" w:color="auto"/>
            <w:bottom w:val="none" w:sz="0" w:space="0" w:color="auto"/>
            <w:right w:val="none" w:sz="0" w:space="0" w:color="auto"/>
          </w:divBdr>
        </w:div>
        <w:div w:id="2051373961">
          <w:marLeft w:val="0"/>
          <w:marRight w:val="0"/>
          <w:marTop w:val="0"/>
          <w:marBottom w:val="0"/>
          <w:divBdr>
            <w:top w:val="none" w:sz="0" w:space="0" w:color="auto"/>
            <w:left w:val="none" w:sz="0" w:space="0" w:color="auto"/>
            <w:bottom w:val="none" w:sz="0" w:space="0" w:color="auto"/>
            <w:right w:val="none" w:sz="0" w:space="0" w:color="auto"/>
          </w:divBdr>
        </w:div>
        <w:div w:id="2052920921">
          <w:marLeft w:val="0"/>
          <w:marRight w:val="0"/>
          <w:marTop w:val="0"/>
          <w:marBottom w:val="0"/>
          <w:divBdr>
            <w:top w:val="none" w:sz="0" w:space="0" w:color="auto"/>
            <w:left w:val="none" w:sz="0" w:space="0" w:color="auto"/>
            <w:bottom w:val="none" w:sz="0" w:space="0" w:color="auto"/>
            <w:right w:val="none" w:sz="0" w:space="0" w:color="auto"/>
          </w:divBdr>
        </w:div>
        <w:div w:id="2054572399">
          <w:marLeft w:val="0"/>
          <w:marRight w:val="0"/>
          <w:marTop w:val="0"/>
          <w:marBottom w:val="0"/>
          <w:divBdr>
            <w:top w:val="none" w:sz="0" w:space="0" w:color="auto"/>
            <w:left w:val="none" w:sz="0" w:space="0" w:color="auto"/>
            <w:bottom w:val="none" w:sz="0" w:space="0" w:color="auto"/>
            <w:right w:val="none" w:sz="0" w:space="0" w:color="auto"/>
          </w:divBdr>
        </w:div>
        <w:div w:id="2054887193">
          <w:marLeft w:val="0"/>
          <w:marRight w:val="0"/>
          <w:marTop w:val="0"/>
          <w:marBottom w:val="0"/>
          <w:divBdr>
            <w:top w:val="none" w:sz="0" w:space="0" w:color="auto"/>
            <w:left w:val="none" w:sz="0" w:space="0" w:color="auto"/>
            <w:bottom w:val="none" w:sz="0" w:space="0" w:color="auto"/>
            <w:right w:val="none" w:sz="0" w:space="0" w:color="auto"/>
          </w:divBdr>
        </w:div>
        <w:div w:id="2063475911">
          <w:marLeft w:val="0"/>
          <w:marRight w:val="0"/>
          <w:marTop w:val="0"/>
          <w:marBottom w:val="0"/>
          <w:divBdr>
            <w:top w:val="none" w:sz="0" w:space="0" w:color="auto"/>
            <w:left w:val="none" w:sz="0" w:space="0" w:color="auto"/>
            <w:bottom w:val="none" w:sz="0" w:space="0" w:color="auto"/>
            <w:right w:val="none" w:sz="0" w:space="0" w:color="auto"/>
          </w:divBdr>
        </w:div>
        <w:div w:id="2066680782">
          <w:marLeft w:val="0"/>
          <w:marRight w:val="0"/>
          <w:marTop w:val="0"/>
          <w:marBottom w:val="0"/>
          <w:divBdr>
            <w:top w:val="none" w:sz="0" w:space="0" w:color="auto"/>
            <w:left w:val="none" w:sz="0" w:space="0" w:color="auto"/>
            <w:bottom w:val="none" w:sz="0" w:space="0" w:color="auto"/>
            <w:right w:val="none" w:sz="0" w:space="0" w:color="auto"/>
          </w:divBdr>
        </w:div>
        <w:div w:id="2072077819">
          <w:marLeft w:val="0"/>
          <w:marRight w:val="0"/>
          <w:marTop w:val="0"/>
          <w:marBottom w:val="0"/>
          <w:divBdr>
            <w:top w:val="none" w:sz="0" w:space="0" w:color="auto"/>
            <w:left w:val="none" w:sz="0" w:space="0" w:color="auto"/>
            <w:bottom w:val="none" w:sz="0" w:space="0" w:color="auto"/>
            <w:right w:val="none" w:sz="0" w:space="0" w:color="auto"/>
          </w:divBdr>
        </w:div>
        <w:div w:id="2076392526">
          <w:marLeft w:val="0"/>
          <w:marRight w:val="0"/>
          <w:marTop w:val="0"/>
          <w:marBottom w:val="0"/>
          <w:divBdr>
            <w:top w:val="none" w:sz="0" w:space="0" w:color="auto"/>
            <w:left w:val="none" w:sz="0" w:space="0" w:color="auto"/>
            <w:bottom w:val="none" w:sz="0" w:space="0" w:color="auto"/>
            <w:right w:val="none" w:sz="0" w:space="0" w:color="auto"/>
          </w:divBdr>
        </w:div>
        <w:div w:id="2078547761">
          <w:marLeft w:val="0"/>
          <w:marRight w:val="0"/>
          <w:marTop w:val="0"/>
          <w:marBottom w:val="0"/>
          <w:divBdr>
            <w:top w:val="none" w:sz="0" w:space="0" w:color="auto"/>
            <w:left w:val="none" w:sz="0" w:space="0" w:color="auto"/>
            <w:bottom w:val="none" w:sz="0" w:space="0" w:color="auto"/>
            <w:right w:val="none" w:sz="0" w:space="0" w:color="auto"/>
          </w:divBdr>
        </w:div>
        <w:div w:id="2084833595">
          <w:marLeft w:val="0"/>
          <w:marRight w:val="0"/>
          <w:marTop w:val="0"/>
          <w:marBottom w:val="0"/>
          <w:divBdr>
            <w:top w:val="none" w:sz="0" w:space="0" w:color="auto"/>
            <w:left w:val="none" w:sz="0" w:space="0" w:color="auto"/>
            <w:bottom w:val="none" w:sz="0" w:space="0" w:color="auto"/>
            <w:right w:val="none" w:sz="0" w:space="0" w:color="auto"/>
          </w:divBdr>
        </w:div>
        <w:div w:id="2088186963">
          <w:marLeft w:val="0"/>
          <w:marRight w:val="0"/>
          <w:marTop w:val="0"/>
          <w:marBottom w:val="0"/>
          <w:divBdr>
            <w:top w:val="none" w:sz="0" w:space="0" w:color="auto"/>
            <w:left w:val="none" w:sz="0" w:space="0" w:color="auto"/>
            <w:bottom w:val="none" w:sz="0" w:space="0" w:color="auto"/>
            <w:right w:val="none" w:sz="0" w:space="0" w:color="auto"/>
          </w:divBdr>
        </w:div>
        <w:div w:id="2096122162">
          <w:marLeft w:val="0"/>
          <w:marRight w:val="0"/>
          <w:marTop w:val="0"/>
          <w:marBottom w:val="0"/>
          <w:divBdr>
            <w:top w:val="none" w:sz="0" w:space="0" w:color="auto"/>
            <w:left w:val="none" w:sz="0" w:space="0" w:color="auto"/>
            <w:bottom w:val="none" w:sz="0" w:space="0" w:color="auto"/>
            <w:right w:val="none" w:sz="0" w:space="0" w:color="auto"/>
          </w:divBdr>
        </w:div>
        <w:div w:id="2105765629">
          <w:marLeft w:val="0"/>
          <w:marRight w:val="0"/>
          <w:marTop w:val="0"/>
          <w:marBottom w:val="0"/>
          <w:divBdr>
            <w:top w:val="none" w:sz="0" w:space="0" w:color="auto"/>
            <w:left w:val="none" w:sz="0" w:space="0" w:color="auto"/>
            <w:bottom w:val="none" w:sz="0" w:space="0" w:color="auto"/>
            <w:right w:val="none" w:sz="0" w:space="0" w:color="auto"/>
          </w:divBdr>
        </w:div>
        <w:div w:id="2109233453">
          <w:marLeft w:val="0"/>
          <w:marRight w:val="0"/>
          <w:marTop w:val="0"/>
          <w:marBottom w:val="0"/>
          <w:divBdr>
            <w:top w:val="none" w:sz="0" w:space="0" w:color="auto"/>
            <w:left w:val="none" w:sz="0" w:space="0" w:color="auto"/>
            <w:bottom w:val="none" w:sz="0" w:space="0" w:color="auto"/>
            <w:right w:val="none" w:sz="0" w:space="0" w:color="auto"/>
          </w:divBdr>
        </w:div>
        <w:div w:id="2111732357">
          <w:marLeft w:val="0"/>
          <w:marRight w:val="0"/>
          <w:marTop w:val="0"/>
          <w:marBottom w:val="0"/>
          <w:divBdr>
            <w:top w:val="none" w:sz="0" w:space="0" w:color="auto"/>
            <w:left w:val="none" w:sz="0" w:space="0" w:color="auto"/>
            <w:bottom w:val="none" w:sz="0" w:space="0" w:color="auto"/>
            <w:right w:val="none" w:sz="0" w:space="0" w:color="auto"/>
          </w:divBdr>
        </w:div>
        <w:div w:id="2114090961">
          <w:marLeft w:val="0"/>
          <w:marRight w:val="0"/>
          <w:marTop w:val="0"/>
          <w:marBottom w:val="0"/>
          <w:divBdr>
            <w:top w:val="none" w:sz="0" w:space="0" w:color="auto"/>
            <w:left w:val="none" w:sz="0" w:space="0" w:color="auto"/>
            <w:bottom w:val="none" w:sz="0" w:space="0" w:color="auto"/>
            <w:right w:val="none" w:sz="0" w:space="0" w:color="auto"/>
          </w:divBdr>
        </w:div>
        <w:div w:id="2114786341">
          <w:marLeft w:val="0"/>
          <w:marRight w:val="0"/>
          <w:marTop w:val="0"/>
          <w:marBottom w:val="0"/>
          <w:divBdr>
            <w:top w:val="none" w:sz="0" w:space="0" w:color="auto"/>
            <w:left w:val="none" w:sz="0" w:space="0" w:color="auto"/>
            <w:bottom w:val="none" w:sz="0" w:space="0" w:color="auto"/>
            <w:right w:val="none" w:sz="0" w:space="0" w:color="auto"/>
          </w:divBdr>
        </w:div>
        <w:div w:id="2116902067">
          <w:marLeft w:val="0"/>
          <w:marRight w:val="0"/>
          <w:marTop w:val="0"/>
          <w:marBottom w:val="0"/>
          <w:divBdr>
            <w:top w:val="none" w:sz="0" w:space="0" w:color="auto"/>
            <w:left w:val="none" w:sz="0" w:space="0" w:color="auto"/>
            <w:bottom w:val="none" w:sz="0" w:space="0" w:color="auto"/>
            <w:right w:val="none" w:sz="0" w:space="0" w:color="auto"/>
          </w:divBdr>
        </w:div>
        <w:div w:id="2124225745">
          <w:marLeft w:val="0"/>
          <w:marRight w:val="0"/>
          <w:marTop w:val="0"/>
          <w:marBottom w:val="0"/>
          <w:divBdr>
            <w:top w:val="none" w:sz="0" w:space="0" w:color="auto"/>
            <w:left w:val="none" w:sz="0" w:space="0" w:color="auto"/>
            <w:bottom w:val="none" w:sz="0" w:space="0" w:color="auto"/>
            <w:right w:val="none" w:sz="0" w:space="0" w:color="auto"/>
          </w:divBdr>
        </w:div>
        <w:div w:id="2127842372">
          <w:marLeft w:val="0"/>
          <w:marRight w:val="0"/>
          <w:marTop w:val="0"/>
          <w:marBottom w:val="0"/>
          <w:divBdr>
            <w:top w:val="none" w:sz="0" w:space="0" w:color="auto"/>
            <w:left w:val="none" w:sz="0" w:space="0" w:color="auto"/>
            <w:bottom w:val="none" w:sz="0" w:space="0" w:color="auto"/>
            <w:right w:val="none" w:sz="0" w:space="0" w:color="auto"/>
          </w:divBdr>
        </w:div>
        <w:div w:id="2134400210">
          <w:marLeft w:val="0"/>
          <w:marRight w:val="0"/>
          <w:marTop w:val="0"/>
          <w:marBottom w:val="0"/>
          <w:divBdr>
            <w:top w:val="none" w:sz="0" w:space="0" w:color="auto"/>
            <w:left w:val="none" w:sz="0" w:space="0" w:color="auto"/>
            <w:bottom w:val="none" w:sz="0" w:space="0" w:color="auto"/>
            <w:right w:val="none" w:sz="0" w:space="0" w:color="auto"/>
          </w:divBdr>
        </w:div>
      </w:divsChild>
    </w:div>
    <w:div w:id="243078925">
      <w:bodyDiv w:val="1"/>
      <w:marLeft w:val="0"/>
      <w:marRight w:val="0"/>
      <w:marTop w:val="0"/>
      <w:marBottom w:val="0"/>
      <w:divBdr>
        <w:top w:val="none" w:sz="0" w:space="0" w:color="auto"/>
        <w:left w:val="none" w:sz="0" w:space="0" w:color="auto"/>
        <w:bottom w:val="none" w:sz="0" w:space="0" w:color="auto"/>
        <w:right w:val="none" w:sz="0" w:space="0" w:color="auto"/>
      </w:divBdr>
    </w:div>
    <w:div w:id="313534405">
      <w:bodyDiv w:val="1"/>
      <w:marLeft w:val="0"/>
      <w:marRight w:val="0"/>
      <w:marTop w:val="0"/>
      <w:marBottom w:val="0"/>
      <w:divBdr>
        <w:top w:val="none" w:sz="0" w:space="0" w:color="auto"/>
        <w:left w:val="none" w:sz="0" w:space="0" w:color="auto"/>
        <w:bottom w:val="none" w:sz="0" w:space="0" w:color="auto"/>
        <w:right w:val="none" w:sz="0" w:space="0" w:color="auto"/>
      </w:divBdr>
    </w:div>
    <w:div w:id="317928565">
      <w:bodyDiv w:val="1"/>
      <w:marLeft w:val="0"/>
      <w:marRight w:val="0"/>
      <w:marTop w:val="0"/>
      <w:marBottom w:val="0"/>
      <w:divBdr>
        <w:top w:val="none" w:sz="0" w:space="0" w:color="auto"/>
        <w:left w:val="none" w:sz="0" w:space="0" w:color="auto"/>
        <w:bottom w:val="none" w:sz="0" w:space="0" w:color="auto"/>
        <w:right w:val="none" w:sz="0" w:space="0" w:color="auto"/>
      </w:divBdr>
    </w:div>
    <w:div w:id="421415385">
      <w:bodyDiv w:val="1"/>
      <w:marLeft w:val="0"/>
      <w:marRight w:val="0"/>
      <w:marTop w:val="0"/>
      <w:marBottom w:val="0"/>
      <w:divBdr>
        <w:top w:val="none" w:sz="0" w:space="0" w:color="auto"/>
        <w:left w:val="none" w:sz="0" w:space="0" w:color="auto"/>
        <w:bottom w:val="none" w:sz="0" w:space="0" w:color="auto"/>
        <w:right w:val="none" w:sz="0" w:space="0" w:color="auto"/>
      </w:divBdr>
    </w:div>
    <w:div w:id="422772842">
      <w:bodyDiv w:val="1"/>
      <w:marLeft w:val="0"/>
      <w:marRight w:val="0"/>
      <w:marTop w:val="0"/>
      <w:marBottom w:val="0"/>
      <w:divBdr>
        <w:top w:val="none" w:sz="0" w:space="0" w:color="auto"/>
        <w:left w:val="none" w:sz="0" w:space="0" w:color="auto"/>
        <w:bottom w:val="none" w:sz="0" w:space="0" w:color="auto"/>
        <w:right w:val="none" w:sz="0" w:space="0" w:color="auto"/>
      </w:divBdr>
    </w:div>
    <w:div w:id="558132579">
      <w:bodyDiv w:val="1"/>
      <w:marLeft w:val="0"/>
      <w:marRight w:val="0"/>
      <w:marTop w:val="0"/>
      <w:marBottom w:val="0"/>
      <w:divBdr>
        <w:top w:val="none" w:sz="0" w:space="0" w:color="auto"/>
        <w:left w:val="none" w:sz="0" w:space="0" w:color="auto"/>
        <w:bottom w:val="none" w:sz="0" w:space="0" w:color="auto"/>
        <w:right w:val="none" w:sz="0" w:space="0" w:color="auto"/>
      </w:divBdr>
    </w:div>
    <w:div w:id="598561659">
      <w:bodyDiv w:val="1"/>
      <w:marLeft w:val="0"/>
      <w:marRight w:val="0"/>
      <w:marTop w:val="0"/>
      <w:marBottom w:val="0"/>
      <w:divBdr>
        <w:top w:val="none" w:sz="0" w:space="0" w:color="auto"/>
        <w:left w:val="none" w:sz="0" w:space="0" w:color="auto"/>
        <w:bottom w:val="none" w:sz="0" w:space="0" w:color="auto"/>
        <w:right w:val="none" w:sz="0" w:space="0" w:color="auto"/>
      </w:divBdr>
    </w:div>
    <w:div w:id="629634636">
      <w:bodyDiv w:val="1"/>
      <w:marLeft w:val="0"/>
      <w:marRight w:val="0"/>
      <w:marTop w:val="0"/>
      <w:marBottom w:val="0"/>
      <w:divBdr>
        <w:top w:val="none" w:sz="0" w:space="0" w:color="auto"/>
        <w:left w:val="none" w:sz="0" w:space="0" w:color="auto"/>
        <w:bottom w:val="none" w:sz="0" w:space="0" w:color="auto"/>
        <w:right w:val="none" w:sz="0" w:space="0" w:color="auto"/>
      </w:divBdr>
    </w:div>
    <w:div w:id="639000072">
      <w:bodyDiv w:val="1"/>
      <w:marLeft w:val="0"/>
      <w:marRight w:val="0"/>
      <w:marTop w:val="0"/>
      <w:marBottom w:val="0"/>
      <w:divBdr>
        <w:top w:val="none" w:sz="0" w:space="0" w:color="auto"/>
        <w:left w:val="none" w:sz="0" w:space="0" w:color="auto"/>
        <w:bottom w:val="none" w:sz="0" w:space="0" w:color="auto"/>
        <w:right w:val="none" w:sz="0" w:space="0" w:color="auto"/>
      </w:divBdr>
    </w:div>
    <w:div w:id="645936978">
      <w:bodyDiv w:val="1"/>
      <w:marLeft w:val="0"/>
      <w:marRight w:val="0"/>
      <w:marTop w:val="0"/>
      <w:marBottom w:val="0"/>
      <w:divBdr>
        <w:top w:val="none" w:sz="0" w:space="0" w:color="auto"/>
        <w:left w:val="none" w:sz="0" w:space="0" w:color="auto"/>
        <w:bottom w:val="none" w:sz="0" w:space="0" w:color="auto"/>
        <w:right w:val="none" w:sz="0" w:space="0" w:color="auto"/>
      </w:divBdr>
    </w:div>
    <w:div w:id="842545714">
      <w:bodyDiv w:val="1"/>
      <w:marLeft w:val="0"/>
      <w:marRight w:val="0"/>
      <w:marTop w:val="0"/>
      <w:marBottom w:val="0"/>
      <w:divBdr>
        <w:top w:val="none" w:sz="0" w:space="0" w:color="auto"/>
        <w:left w:val="none" w:sz="0" w:space="0" w:color="auto"/>
        <w:bottom w:val="none" w:sz="0" w:space="0" w:color="auto"/>
        <w:right w:val="none" w:sz="0" w:space="0" w:color="auto"/>
      </w:divBdr>
    </w:div>
    <w:div w:id="952249271">
      <w:bodyDiv w:val="1"/>
      <w:marLeft w:val="0"/>
      <w:marRight w:val="0"/>
      <w:marTop w:val="0"/>
      <w:marBottom w:val="0"/>
      <w:divBdr>
        <w:top w:val="none" w:sz="0" w:space="0" w:color="auto"/>
        <w:left w:val="none" w:sz="0" w:space="0" w:color="auto"/>
        <w:bottom w:val="none" w:sz="0" w:space="0" w:color="auto"/>
        <w:right w:val="none" w:sz="0" w:space="0" w:color="auto"/>
      </w:divBdr>
    </w:div>
    <w:div w:id="962417734">
      <w:bodyDiv w:val="1"/>
      <w:marLeft w:val="0"/>
      <w:marRight w:val="0"/>
      <w:marTop w:val="0"/>
      <w:marBottom w:val="0"/>
      <w:divBdr>
        <w:top w:val="none" w:sz="0" w:space="0" w:color="auto"/>
        <w:left w:val="none" w:sz="0" w:space="0" w:color="auto"/>
        <w:bottom w:val="none" w:sz="0" w:space="0" w:color="auto"/>
        <w:right w:val="none" w:sz="0" w:space="0" w:color="auto"/>
      </w:divBdr>
    </w:div>
    <w:div w:id="990597218">
      <w:bodyDiv w:val="1"/>
      <w:marLeft w:val="0"/>
      <w:marRight w:val="0"/>
      <w:marTop w:val="0"/>
      <w:marBottom w:val="0"/>
      <w:divBdr>
        <w:top w:val="none" w:sz="0" w:space="0" w:color="auto"/>
        <w:left w:val="none" w:sz="0" w:space="0" w:color="auto"/>
        <w:bottom w:val="none" w:sz="0" w:space="0" w:color="auto"/>
        <w:right w:val="none" w:sz="0" w:space="0" w:color="auto"/>
      </w:divBdr>
    </w:div>
    <w:div w:id="1156917107">
      <w:bodyDiv w:val="1"/>
      <w:marLeft w:val="0"/>
      <w:marRight w:val="0"/>
      <w:marTop w:val="0"/>
      <w:marBottom w:val="0"/>
      <w:divBdr>
        <w:top w:val="none" w:sz="0" w:space="0" w:color="auto"/>
        <w:left w:val="none" w:sz="0" w:space="0" w:color="auto"/>
        <w:bottom w:val="none" w:sz="0" w:space="0" w:color="auto"/>
        <w:right w:val="none" w:sz="0" w:space="0" w:color="auto"/>
      </w:divBdr>
    </w:div>
    <w:div w:id="1205560878">
      <w:bodyDiv w:val="1"/>
      <w:marLeft w:val="0"/>
      <w:marRight w:val="0"/>
      <w:marTop w:val="0"/>
      <w:marBottom w:val="0"/>
      <w:divBdr>
        <w:top w:val="none" w:sz="0" w:space="0" w:color="auto"/>
        <w:left w:val="none" w:sz="0" w:space="0" w:color="auto"/>
        <w:bottom w:val="none" w:sz="0" w:space="0" w:color="auto"/>
        <w:right w:val="none" w:sz="0" w:space="0" w:color="auto"/>
      </w:divBdr>
    </w:div>
    <w:div w:id="1327712817">
      <w:bodyDiv w:val="1"/>
      <w:marLeft w:val="0"/>
      <w:marRight w:val="0"/>
      <w:marTop w:val="0"/>
      <w:marBottom w:val="0"/>
      <w:divBdr>
        <w:top w:val="none" w:sz="0" w:space="0" w:color="auto"/>
        <w:left w:val="none" w:sz="0" w:space="0" w:color="auto"/>
        <w:bottom w:val="none" w:sz="0" w:space="0" w:color="auto"/>
        <w:right w:val="none" w:sz="0" w:space="0" w:color="auto"/>
      </w:divBdr>
    </w:div>
    <w:div w:id="1534004756">
      <w:bodyDiv w:val="1"/>
      <w:marLeft w:val="0"/>
      <w:marRight w:val="0"/>
      <w:marTop w:val="0"/>
      <w:marBottom w:val="0"/>
      <w:divBdr>
        <w:top w:val="none" w:sz="0" w:space="0" w:color="auto"/>
        <w:left w:val="none" w:sz="0" w:space="0" w:color="auto"/>
        <w:bottom w:val="none" w:sz="0" w:space="0" w:color="auto"/>
        <w:right w:val="none" w:sz="0" w:space="0" w:color="auto"/>
      </w:divBdr>
    </w:div>
    <w:div w:id="1543401733">
      <w:bodyDiv w:val="1"/>
      <w:marLeft w:val="0"/>
      <w:marRight w:val="0"/>
      <w:marTop w:val="0"/>
      <w:marBottom w:val="0"/>
      <w:divBdr>
        <w:top w:val="none" w:sz="0" w:space="0" w:color="auto"/>
        <w:left w:val="none" w:sz="0" w:space="0" w:color="auto"/>
        <w:bottom w:val="none" w:sz="0" w:space="0" w:color="auto"/>
        <w:right w:val="none" w:sz="0" w:space="0" w:color="auto"/>
      </w:divBdr>
    </w:div>
    <w:div w:id="1563253850">
      <w:bodyDiv w:val="1"/>
      <w:marLeft w:val="0"/>
      <w:marRight w:val="0"/>
      <w:marTop w:val="0"/>
      <w:marBottom w:val="0"/>
      <w:divBdr>
        <w:top w:val="none" w:sz="0" w:space="0" w:color="auto"/>
        <w:left w:val="none" w:sz="0" w:space="0" w:color="auto"/>
        <w:bottom w:val="none" w:sz="0" w:space="0" w:color="auto"/>
        <w:right w:val="none" w:sz="0" w:space="0" w:color="auto"/>
      </w:divBdr>
    </w:div>
    <w:div w:id="1640457573">
      <w:bodyDiv w:val="1"/>
      <w:marLeft w:val="0"/>
      <w:marRight w:val="0"/>
      <w:marTop w:val="0"/>
      <w:marBottom w:val="0"/>
      <w:divBdr>
        <w:top w:val="none" w:sz="0" w:space="0" w:color="auto"/>
        <w:left w:val="none" w:sz="0" w:space="0" w:color="auto"/>
        <w:bottom w:val="none" w:sz="0" w:space="0" w:color="auto"/>
        <w:right w:val="none" w:sz="0" w:space="0" w:color="auto"/>
      </w:divBdr>
    </w:div>
    <w:div w:id="1718240301">
      <w:bodyDiv w:val="1"/>
      <w:marLeft w:val="0"/>
      <w:marRight w:val="0"/>
      <w:marTop w:val="0"/>
      <w:marBottom w:val="0"/>
      <w:divBdr>
        <w:top w:val="none" w:sz="0" w:space="0" w:color="auto"/>
        <w:left w:val="none" w:sz="0" w:space="0" w:color="auto"/>
        <w:bottom w:val="none" w:sz="0" w:space="0" w:color="auto"/>
        <w:right w:val="none" w:sz="0" w:space="0" w:color="auto"/>
      </w:divBdr>
    </w:div>
    <w:div w:id="1859853236">
      <w:bodyDiv w:val="1"/>
      <w:marLeft w:val="0"/>
      <w:marRight w:val="0"/>
      <w:marTop w:val="0"/>
      <w:marBottom w:val="0"/>
      <w:divBdr>
        <w:top w:val="none" w:sz="0" w:space="0" w:color="auto"/>
        <w:left w:val="none" w:sz="0" w:space="0" w:color="auto"/>
        <w:bottom w:val="none" w:sz="0" w:space="0" w:color="auto"/>
        <w:right w:val="none" w:sz="0" w:space="0" w:color="auto"/>
      </w:divBdr>
    </w:div>
    <w:div w:id="1958755095">
      <w:bodyDiv w:val="1"/>
      <w:marLeft w:val="0"/>
      <w:marRight w:val="0"/>
      <w:marTop w:val="0"/>
      <w:marBottom w:val="0"/>
      <w:divBdr>
        <w:top w:val="none" w:sz="0" w:space="0" w:color="auto"/>
        <w:left w:val="none" w:sz="0" w:space="0" w:color="auto"/>
        <w:bottom w:val="none" w:sz="0" w:space="0" w:color="auto"/>
        <w:right w:val="none" w:sz="0" w:space="0" w:color="auto"/>
      </w:divBdr>
    </w:div>
    <w:div w:id="1966159307">
      <w:bodyDiv w:val="1"/>
      <w:marLeft w:val="0"/>
      <w:marRight w:val="0"/>
      <w:marTop w:val="0"/>
      <w:marBottom w:val="0"/>
      <w:divBdr>
        <w:top w:val="none" w:sz="0" w:space="0" w:color="auto"/>
        <w:left w:val="none" w:sz="0" w:space="0" w:color="auto"/>
        <w:bottom w:val="none" w:sz="0" w:space="0" w:color="auto"/>
        <w:right w:val="none" w:sz="0" w:space="0" w:color="auto"/>
      </w:divBdr>
    </w:div>
    <w:div w:id="1987280015">
      <w:bodyDiv w:val="1"/>
      <w:marLeft w:val="0"/>
      <w:marRight w:val="0"/>
      <w:marTop w:val="0"/>
      <w:marBottom w:val="0"/>
      <w:divBdr>
        <w:top w:val="none" w:sz="0" w:space="0" w:color="auto"/>
        <w:left w:val="none" w:sz="0" w:space="0" w:color="auto"/>
        <w:bottom w:val="none" w:sz="0" w:space="0" w:color="auto"/>
        <w:right w:val="none" w:sz="0" w:space="0" w:color="auto"/>
      </w:divBdr>
      <w:divsChild>
        <w:div w:id="5668839">
          <w:marLeft w:val="0"/>
          <w:marRight w:val="0"/>
          <w:marTop w:val="0"/>
          <w:marBottom w:val="0"/>
          <w:divBdr>
            <w:top w:val="none" w:sz="0" w:space="0" w:color="auto"/>
            <w:left w:val="none" w:sz="0" w:space="0" w:color="auto"/>
            <w:bottom w:val="none" w:sz="0" w:space="0" w:color="auto"/>
            <w:right w:val="none" w:sz="0" w:space="0" w:color="auto"/>
          </w:divBdr>
        </w:div>
        <w:div w:id="11953000">
          <w:marLeft w:val="0"/>
          <w:marRight w:val="0"/>
          <w:marTop w:val="0"/>
          <w:marBottom w:val="0"/>
          <w:divBdr>
            <w:top w:val="none" w:sz="0" w:space="0" w:color="auto"/>
            <w:left w:val="none" w:sz="0" w:space="0" w:color="auto"/>
            <w:bottom w:val="none" w:sz="0" w:space="0" w:color="auto"/>
            <w:right w:val="none" w:sz="0" w:space="0" w:color="auto"/>
          </w:divBdr>
        </w:div>
        <w:div w:id="19595619">
          <w:marLeft w:val="0"/>
          <w:marRight w:val="0"/>
          <w:marTop w:val="0"/>
          <w:marBottom w:val="0"/>
          <w:divBdr>
            <w:top w:val="none" w:sz="0" w:space="0" w:color="auto"/>
            <w:left w:val="none" w:sz="0" w:space="0" w:color="auto"/>
            <w:bottom w:val="none" w:sz="0" w:space="0" w:color="auto"/>
            <w:right w:val="none" w:sz="0" w:space="0" w:color="auto"/>
          </w:divBdr>
        </w:div>
        <w:div w:id="21516895">
          <w:marLeft w:val="0"/>
          <w:marRight w:val="0"/>
          <w:marTop w:val="0"/>
          <w:marBottom w:val="0"/>
          <w:divBdr>
            <w:top w:val="none" w:sz="0" w:space="0" w:color="auto"/>
            <w:left w:val="none" w:sz="0" w:space="0" w:color="auto"/>
            <w:bottom w:val="none" w:sz="0" w:space="0" w:color="auto"/>
            <w:right w:val="none" w:sz="0" w:space="0" w:color="auto"/>
          </w:divBdr>
        </w:div>
        <w:div w:id="28069348">
          <w:marLeft w:val="0"/>
          <w:marRight w:val="0"/>
          <w:marTop w:val="0"/>
          <w:marBottom w:val="0"/>
          <w:divBdr>
            <w:top w:val="none" w:sz="0" w:space="0" w:color="auto"/>
            <w:left w:val="none" w:sz="0" w:space="0" w:color="auto"/>
            <w:bottom w:val="none" w:sz="0" w:space="0" w:color="auto"/>
            <w:right w:val="none" w:sz="0" w:space="0" w:color="auto"/>
          </w:divBdr>
        </w:div>
        <w:div w:id="43531758">
          <w:marLeft w:val="0"/>
          <w:marRight w:val="0"/>
          <w:marTop w:val="0"/>
          <w:marBottom w:val="0"/>
          <w:divBdr>
            <w:top w:val="none" w:sz="0" w:space="0" w:color="auto"/>
            <w:left w:val="none" w:sz="0" w:space="0" w:color="auto"/>
            <w:bottom w:val="none" w:sz="0" w:space="0" w:color="auto"/>
            <w:right w:val="none" w:sz="0" w:space="0" w:color="auto"/>
          </w:divBdr>
        </w:div>
        <w:div w:id="45498167">
          <w:marLeft w:val="0"/>
          <w:marRight w:val="0"/>
          <w:marTop w:val="0"/>
          <w:marBottom w:val="0"/>
          <w:divBdr>
            <w:top w:val="none" w:sz="0" w:space="0" w:color="auto"/>
            <w:left w:val="none" w:sz="0" w:space="0" w:color="auto"/>
            <w:bottom w:val="none" w:sz="0" w:space="0" w:color="auto"/>
            <w:right w:val="none" w:sz="0" w:space="0" w:color="auto"/>
          </w:divBdr>
        </w:div>
        <w:div w:id="54475838">
          <w:marLeft w:val="0"/>
          <w:marRight w:val="0"/>
          <w:marTop w:val="0"/>
          <w:marBottom w:val="0"/>
          <w:divBdr>
            <w:top w:val="none" w:sz="0" w:space="0" w:color="auto"/>
            <w:left w:val="none" w:sz="0" w:space="0" w:color="auto"/>
            <w:bottom w:val="none" w:sz="0" w:space="0" w:color="auto"/>
            <w:right w:val="none" w:sz="0" w:space="0" w:color="auto"/>
          </w:divBdr>
        </w:div>
        <w:div w:id="59526278">
          <w:marLeft w:val="0"/>
          <w:marRight w:val="0"/>
          <w:marTop w:val="0"/>
          <w:marBottom w:val="0"/>
          <w:divBdr>
            <w:top w:val="none" w:sz="0" w:space="0" w:color="auto"/>
            <w:left w:val="none" w:sz="0" w:space="0" w:color="auto"/>
            <w:bottom w:val="none" w:sz="0" w:space="0" w:color="auto"/>
            <w:right w:val="none" w:sz="0" w:space="0" w:color="auto"/>
          </w:divBdr>
        </w:div>
        <w:div w:id="63383360">
          <w:marLeft w:val="0"/>
          <w:marRight w:val="0"/>
          <w:marTop w:val="0"/>
          <w:marBottom w:val="0"/>
          <w:divBdr>
            <w:top w:val="none" w:sz="0" w:space="0" w:color="auto"/>
            <w:left w:val="none" w:sz="0" w:space="0" w:color="auto"/>
            <w:bottom w:val="none" w:sz="0" w:space="0" w:color="auto"/>
            <w:right w:val="none" w:sz="0" w:space="0" w:color="auto"/>
          </w:divBdr>
        </w:div>
        <w:div w:id="63454805">
          <w:marLeft w:val="0"/>
          <w:marRight w:val="0"/>
          <w:marTop w:val="0"/>
          <w:marBottom w:val="0"/>
          <w:divBdr>
            <w:top w:val="none" w:sz="0" w:space="0" w:color="auto"/>
            <w:left w:val="none" w:sz="0" w:space="0" w:color="auto"/>
            <w:bottom w:val="none" w:sz="0" w:space="0" w:color="auto"/>
            <w:right w:val="none" w:sz="0" w:space="0" w:color="auto"/>
          </w:divBdr>
        </w:div>
        <w:div w:id="68042485">
          <w:marLeft w:val="0"/>
          <w:marRight w:val="0"/>
          <w:marTop w:val="0"/>
          <w:marBottom w:val="0"/>
          <w:divBdr>
            <w:top w:val="none" w:sz="0" w:space="0" w:color="auto"/>
            <w:left w:val="none" w:sz="0" w:space="0" w:color="auto"/>
            <w:bottom w:val="none" w:sz="0" w:space="0" w:color="auto"/>
            <w:right w:val="none" w:sz="0" w:space="0" w:color="auto"/>
          </w:divBdr>
        </w:div>
        <w:div w:id="74787463">
          <w:marLeft w:val="0"/>
          <w:marRight w:val="0"/>
          <w:marTop w:val="0"/>
          <w:marBottom w:val="0"/>
          <w:divBdr>
            <w:top w:val="none" w:sz="0" w:space="0" w:color="auto"/>
            <w:left w:val="none" w:sz="0" w:space="0" w:color="auto"/>
            <w:bottom w:val="none" w:sz="0" w:space="0" w:color="auto"/>
            <w:right w:val="none" w:sz="0" w:space="0" w:color="auto"/>
          </w:divBdr>
        </w:div>
        <w:div w:id="74867742">
          <w:marLeft w:val="0"/>
          <w:marRight w:val="0"/>
          <w:marTop w:val="0"/>
          <w:marBottom w:val="0"/>
          <w:divBdr>
            <w:top w:val="none" w:sz="0" w:space="0" w:color="auto"/>
            <w:left w:val="none" w:sz="0" w:space="0" w:color="auto"/>
            <w:bottom w:val="none" w:sz="0" w:space="0" w:color="auto"/>
            <w:right w:val="none" w:sz="0" w:space="0" w:color="auto"/>
          </w:divBdr>
        </w:div>
        <w:div w:id="78331258">
          <w:marLeft w:val="0"/>
          <w:marRight w:val="0"/>
          <w:marTop w:val="0"/>
          <w:marBottom w:val="0"/>
          <w:divBdr>
            <w:top w:val="none" w:sz="0" w:space="0" w:color="auto"/>
            <w:left w:val="none" w:sz="0" w:space="0" w:color="auto"/>
            <w:bottom w:val="none" w:sz="0" w:space="0" w:color="auto"/>
            <w:right w:val="none" w:sz="0" w:space="0" w:color="auto"/>
          </w:divBdr>
        </w:div>
        <w:div w:id="81611792">
          <w:marLeft w:val="0"/>
          <w:marRight w:val="0"/>
          <w:marTop w:val="0"/>
          <w:marBottom w:val="0"/>
          <w:divBdr>
            <w:top w:val="none" w:sz="0" w:space="0" w:color="auto"/>
            <w:left w:val="none" w:sz="0" w:space="0" w:color="auto"/>
            <w:bottom w:val="none" w:sz="0" w:space="0" w:color="auto"/>
            <w:right w:val="none" w:sz="0" w:space="0" w:color="auto"/>
          </w:divBdr>
        </w:div>
        <w:div w:id="83504114">
          <w:marLeft w:val="0"/>
          <w:marRight w:val="0"/>
          <w:marTop w:val="0"/>
          <w:marBottom w:val="0"/>
          <w:divBdr>
            <w:top w:val="none" w:sz="0" w:space="0" w:color="auto"/>
            <w:left w:val="none" w:sz="0" w:space="0" w:color="auto"/>
            <w:bottom w:val="none" w:sz="0" w:space="0" w:color="auto"/>
            <w:right w:val="none" w:sz="0" w:space="0" w:color="auto"/>
          </w:divBdr>
        </w:div>
        <w:div w:id="85004450">
          <w:marLeft w:val="0"/>
          <w:marRight w:val="0"/>
          <w:marTop w:val="0"/>
          <w:marBottom w:val="0"/>
          <w:divBdr>
            <w:top w:val="none" w:sz="0" w:space="0" w:color="auto"/>
            <w:left w:val="none" w:sz="0" w:space="0" w:color="auto"/>
            <w:bottom w:val="none" w:sz="0" w:space="0" w:color="auto"/>
            <w:right w:val="none" w:sz="0" w:space="0" w:color="auto"/>
          </w:divBdr>
        </w:div>
        <w:div w:id="85659137">
          <w:marLeft w:val="0"/>
          <w:marRight w:val="0"/>
          <w:marTop w:val="0"/>
          <w:marBottom w:val="0"/>
          <w:divBdr>
            <w:top w:val="none" w:sz="0" w:space="0" w:color="auto"/>
            <w:left w:val="none" w:sz="0" w:space="0" w:color="auto"/>
            <w:bottom w:val="none" w:sz="0" w:space="0" w:color="auto"/>
            <w:right w:val="none" w:sz="0" w:space="0" w:color="auto"/>
          </w:divBdr>
        </w:div>
        <w:div w:id="93330769">
          <w:marLeft w:val="0"/>
          <w:marRight w:val="0"/>
          <w:marTop w:val="0"/>
          <w:marBottom w:val="0"/>
          <w:divBdr>
            <w:top w:val="none" w:sz="0" w:space="0" w:color="auto"/>
            <w:left w:val="none" w:sz="0" w:space="0" w:color="auto"/>
            <w:bottom w:val="none" w:sz="0" w:space="0" w:color="auto"/>
            <w:right w:val="none" w:sz="0" w:space="0" w:color="auto"/>
          </w:divBdr>
        </w:div>
        <w:div w:id="103111654">
          <w:marLeft w:val="0"/>
          <w:marRight w:val="0"/>
          <w:marTop w:val="0"/>
          <w:marBottom w:val="0"/>
          <w:divBdr>
            <w:top w:val="none" w:sz="0" w:space="0" w:color="auto"/>
            <w:left w:val="none" w:sz="0" w:space="0" w:color="auto"/>
            <w:bottom w:val="none" w:sz="0" w:space="0" w:color="auto"/>
            <w:right w:val="none" w:sz="0" w:space="0" w:color="auto"/>
          </w:divBdr>
        </w:div>
        <w:div w:id="106438383">
          <w:marLeft w:val="0"/>
          <w:marRight w:val="0"/>
          <w:marTop w:val="0"/>
          <w:marBottom w:val="0"/>
          <w:divBdr>
            <w:top w:val="none" w:sz="0" w:space="0" w:color="auto"/>
            <w:left w:val="none" w:sz="0" w:space="0" w:color="auto"/>
            <w:bottom w:val="none" w:sz="0" w:space="0" w:color="auto"/>
            <w:right w:val="none" w:sz="0" w:space="0" w:color="auto"/>
          </w:divBdr>
        </w:div>
        <w:div w:id="111024904">
          <w:marLeft w:val="0"/>
          <w:marRight w:val="0"/>
          <w:marTop w:val="0"/>
          <w:marBottom w:val="0"/>
          <w:divBdr>
            <w:top w:val="none" w:sz="0" w:space="0" w:color="auto"/>
            <w:left w:val="none" w:sz="0" w:space="0" w:color="auto"/>
            <w:bottom w:val="none" w:sz="0" w:space="0" w:color="auto"/>
            <w:right w:val="none" w:sz="0" w:space="0" w:color="auto"/>
          </w:divBdr>
        </w:div>
        <w:div w:id="113061500">
          <w:marLeft w:val="0"/>
          <w:marRight w:val="0"/>
          <w:marTop w:val="0"/>
          <w:marBottom w:val="0"/>
          <w:divBdr>
            <w:top w:val="none" w:sz="0" w:space="0" w:color="auto"/>
            <w:left w:val="none" w:sz="0" w:space="0" w:color="auto"/>
            <w:bottom w:val="none" w:sz="0" w:space="0" w:color="auto"/>
            <w:right w:val="none" w:sz="0" w:space="0" w:color="auto"/>
          </w:divBdr>
        </w:div>
        <w:div w:id="127481688">
          <w:marLeft w:val="0"/>
          <w:marRight w:val="0"/>
          <w:marTop w:val="0"/>
          <w:marBottom w:val="0"/>
          <w:divBdr>
            <w:top w:val="none" w:sz="0" w:space="0" w:color="auto"/>
            <w:left w:val="none" w:sz="0" w:space="0" w:color="auto"/>
            <w:bottom w:val="none" w:sz="0" w:space="0" w:color="auto"/>
            <w:right w:val="none" w:sz="0" w:space="0" w:color="auto"/>
          </w:divBdr>
        </w:div>
        <w:div w:id="129907543">
          <w:marLeft w:val="0"/>
          <w:marRight w:val="0"/>
          <w:marTop w:val="0"/>
          <w:marBottom w:val="0"/>
          <w:divBdr>
            <w:top w:val="none" w:sz="0" w:space="0" w:color="auto"/>
            <w:left w:val="none" w:sz="0" w:space="0" w:color="auto"/>
            <w:bottom w:val="none" w:sz="0" w:space="0" w:color="auto"/>
            <w:right w:val="none" w:sz="0" w:space="0" w:color="auto"/>
          </w:divBdr>
        </w:div>
        <w:div w:id="132716288">
          <w:marLeft w:val="0"/>
          <w:marRight w:val="0"/>
          <w:marTop w:val="0"/>
          <w:marBottom w:val="0"/>
          <w:divBdr>
            <w:top w:val="none" w:sz="0" w:space="0" w:color="auto"/>
            <w:left w:val="none" w:sz="0" w:space="0" w:color="auto"/>
            <w:bottom w:val="none" w:sz="0" w:space="0" w:color="auto"/>
            <w:right w:val="none" w:sz="0" w:space="0" w:color="auto"/>
          </w:divBdr>
        </w:div>
        <w:div w:id="136537574">
          <w:marLeft w:val="0"/>
          <w:marRight w:val="0"/>
          <w:marTop w:val="0"/>
          <w:marBottom w:val="0"/>
          <w:divBdr>
            <w:top w:val="none" w:sz="0" w:space="0" w:color="auto"/>
            <w:left w:val="none" w:sz="0" w:space="0" w:color="auto"/>
            <w:bottom w:val="none" w:sz="0" w:space="0" w:color="auto"/>
            <w:right w:val="none" w:sz="0" w:space="0" w:color="auto"/>
          </w:divBdr>
        </w:div>
        <w:div w:id="146481652">
          <w:marLeft w:val="0"/>
          <w:marRight w:val="0"/>
          <w:marTop w:val="0"/>
          <w:marBottom w:val="0"/>
          <w:divBdr>
            <w:top w:val="none" w:sz="0" w:space="0" w:color="auto"/>
            <w:left w:val="none" w:sz="0" w:space="0" w:color="auto"/>
            <w:bottom w:val="none" w:sz="0" w:space="0" w:color="auto"/>
            <w:right w:val="none" w:sz="0" w:space="0" w:color="auto"/>
          </w:divBdr>
        </w:div>
        <w:div w:id="148327417">
          <w:marLeft w:val="0"/>
          <w:marRight w:val="0"/>
          <w:marTop w:val="0"/>
          <w:marBottom w:val="0"/>
          <w:divBdr>
            <w:top w:val="none" w:sz="0" w:space="0" w:color="auto"/>
            <w:left w:val="none" w:sz="0" w:space="0" w:color="auto"/>
            <w:bottom w:val="none" w:sz="0" w:space="0" w:color="auto"/>
            <w:right w:val="none" w:sz="0" w:space="0" w:color="auto"/>
          </w:divBdr>
        </w:div>
        <w:div w:id="151726288">
          <w:marLeft w:val="0"/>
          <w:marRight w:val="0"/>
          <w:marTop w:val="0"/>
          <w:marBottom w:val="0"/>
          <w:divBdr>
            <w:top w:val="none" w:sz="0" w:space="0" w:color="auto"/>
            <w:left w:val="none" w:sz="0" w:space="0" w:color="auto"/>
            <w:bottom w:val="none" w:sz="0" w:space="0" w:color="auto"/>
            <w:right w:val="none" w:sz="0" w:space="0" w:color="auto"/>
          </w:divBdr>
        </w:div>
        <w:div w:id="154345563">
          <w:marLeft w:val="0"/>
          <w:marRight w:val="0"/>
          <w:marTop w:val="0"/>
          <w:marBottom w:val="0"/>
          <w:divBdr>
            <w:top w:val="none" w:sz="0" w:space="0" w:color="auto"/>
            <w:left w:val="none" w:sz="0" w:space="0" w:color="auto"/>
            <w:bottom w:val="none" w:sz="0" w:space="0" w:color="auto"/>
            <w:right w:val="none" w:sz="0" w:space="0" w:color="auto"/>
          </w:divBdr>
        </w:div>
        <w:div w:id="155846806">
          <w:marLeft w:val="0"/>
          <w:marRight w:val="0"/>
          <w:marTop w:val="0"/>
          <w:marBottom w:val="0"/>
          <w:divBdr>
            <w:top w:val="none" w:sz="0" w:space="0" w:color="auto"/>
            <w:left w:val="none" w:sz="0" w:space="0" w:color="auto"/>
            <w:bottom w:val="none" w:sz="0" w:space="0" w:color="auto"/>
            <w:right w:val="none" w:sz="0" w:space="0" w:color="auto"/>
          </w:divBdr>
        </w:div>
        <w:div w:id="163907744">
          <w:marLeft w:val="0"/>
          <w:marRight w:val="0"/>
          <w:marTop w:val="0"/>
          <w:marBottom w:val="0"/>
          <w:divBdr>
            <w:top w:val="none" w:sz="0" w:space="0" w:color="auto"/>
            <w:left w:val="none" w:sz="0" w:space="0" w:color="auto"/>
            <w:bottom w:val="none" w:sz="0" w:space="0" w:color="auto"/>
            <w:right w:val="none" w:sz="0" w:space="0" w:color="auto"/>
          </w:divBdr>
        </w:div>
        <w:div w:id="173343298">
          <w:marLeft w:val="0"/>
          <w:marRight w:val="0"/>
          <w:marTop w:val="0"/>
          <w:marBottom w:val="0"/>
          <w:divBdr>
            <w:top w:val="none" w:sz="0" w:space="0" w:color="auto"/>
            <w:left w:val="none" w:sz="0" w:space="0" w:color="auto"/>
            <w:bottom w:val="none" w:sz="0" w:space="0" w:color="auto"/>
            <w:right w:val="none" w:sz="0" w:space="0" w:color="auto"/>
          </w:divBdr>
        </w:div>
        <w:div w:id="178274519">
          <w:marLeft w:val="0"/>
          <w:marRight w:val="0"/>
          <w:marTop w:val="0"/>
          <w:marBottom w:val="0"/>
          <w:divBdr>
            <w:top w:val="none" w:sz="0" w:space="0" w:color="auto"/>
            <w:left w:val="none" w:sz="0" w:space="0" w:color="auto"/>
            <w:bottom w:val="none" w:sz="0" w:space="0" w:color="auto"/>
            <w:right w:val="none" w:sz="0" w:space="0" w:color="auto"/>
          </w:divBdr>
        </w:div>
        <w:div w:id="193808799">
          <w:marLeft w:val="0"/>
          <w:marRight w:val="0"/>
          <w:marTop w:val="0"/>
          <w:marBottom w:val="0"/>
          <w:divBdr>
            <w:top w:val="none" w:sz="0" w:space="0" w:color="auto"/>
            <w:left w:val="none" w:sz="0" w:space="0" w:color="auto"/>
            <w:bottom w:val="none" w:sz="0" w:space="0" w:color="auto"/>
            <w:right w:val="none" w:sz="0" w:space="0" w:color="auto"/>
          </w:divBdr>
        </w:div>
        <w:div w:id="207762383">
          <w:marLeft w:val="0"/>
          <w:marRight w:val="0"/>
          <w:marTop w:val="0"/>
          <w:marBottom w:val="0"/>
          <w:divBdr>
            <w:top w:val="none" w:sz="0" w:space="0" w:color="auto"/>
            <w:left w:val="none" w:sz="0" w:space="0" w:color="auto"/>
            <w:bottom w:val="none" w:sz="0" w:space="0" w:color="auto"/>
            <w:right w:val="none" w:sz="0" w:space="0" w:color="auto"/>
          </w:divBdr>
        </w:div>
        <w:div w:id="211890114">
          <w:marLeft w:val="0"/>
          <w:marRight w:val="0"/>
          <w:marTop w:val="0"/>
          <w:marBottom w:val="0"/>
          <w:divBdr>
            <w:top w:val="none" w:sz="0" w:space="0" w:color="auto"/>
            <w:left w:val="none" w:sz="0" w:space="0" w:color="auto"/>
            <w:bottom w:val="none" w:sz="0" w:space="0" w:color="auto"/>
            <w:right w:val="none" w:sz="0" w:space="0" w:color="auto"/>
          </w:divBdr>
        </w:div>
        <w:div w:id="214855015">
          <w:marLeft w:val="0"/>
          <w:marRight w:val="0"/>
          <w:marTop w:val="0"/>
          <w:marBottom w:val="0"/>
          <w:divBdr>
            <w:top w:val="none" w:sz="0" w:space="0" w:color="auto"/>
            <w:left w:val="none" w:sz="0" w:space="0" w:color="auto"/>
            <w:bottom w:val="none" w:sz="0" w:space="0" w:color="auto"/>
            <w:right w:val="none" w:sz="0" w:space="0" w:color="auto"/>
          </w:divBdr>
        </w:div>
        <w:div w:id="231812184">
          <w:marLeft w:val="0"/>
          <w:marRight w:val="0"/>
          <w:marTop w:val="0"/>
          <w:marBottom w:val="0"/>
          <w:divBdr>
            <w:top w:val="none" w:sz="0" w:space="0" w:color="auto"/>
            <w:left w:val="none" w:sz="0" w:space="0" w:color="auto"/>
            <w:bottom w:val="none" w:sz="0" w:space="0" w:color="auto"/>
            <w:right w:val="none" w:sz="0" w:space="0" w:color="auto"/>
          </w:divBdr>
        </w:div>
        <w:div w:id="232005923">
          <w:marLeft w:val="0"/>
          <w:marRight w:val="0"/>
          <w:marTop w:val="0"/>
          <w:marBottom w:val="0"/>
          <w:divBdr>
            <w:top w:val="none" w:sz="0" w:space="0" w:color="auto"/>
            <w:left w:val="none" w:sz="0" w:space="0" w:color="auto"/>
            <w:bottom w:val="none" w:sz="0" w:space="0" w:color="auto"/>
            <w:right w:val="none" w:sz="0" w:space="0" w:color="auto"/>
          </w:divBdr>
        </w:div>
        <w:div w:id="233248227">
          <w:marLeft w:val="0"/>
          <w:marRight w:val="0"/>
          <w:marTop w:val="0"/>
          <w:marBottom w:val="0"/>
          <w:divBdr>
            <w:top w:val="none" w:sz="0" w:space="0" w:color="auto"/>
            <w:left w:val="none" w:sz="0" w:space="0" w:color="auto"/>
            <w:bottom w:val="none" w:sz="0" w:space="0" w:color="auto"/>
            <w:right w:val="none" w:sz="0" w:space="0" w:color="auto"/>
          </w:divBdr>
        </w:div>
        <w:div w:id="245112499">
          <w:marLeft w:val="0"/>
          <w:marRight w:val="0"/>
          <w:marTop w:val="0"/>
          <w:marBottom w:val="0"/>
          <w:divBdr>
            <w:top w:val="none" w:sz="0" w:space="0" w:color="auto"/>
            <w:left w:val="none" w:sz="0" w:space="0" w:color="auto"/>
            <w:bottom w:val="none" w:sz="0" w:space="0" w:color="auto"/>
            <w:right w:val="none" w:sz="0" w:space="0" w:color="auto"/>
          </w:divBdr>
        </w:div>
        <w:div w:id="246351215">
          <w:marLeft w:val="0"/>
          <w:marRight w:val="0"/>
          <w:marTop w:val="0"/>
          <w:marBottom w:val="0"/>
          <w:divBdr>
            <w:top w:val="none" w:sz="0" w:space="0" w:color="auto"/>
            <w:left w:val="none" w:sz="0" w:space="0" w:color="auto"/>
            <w:bottom w:val="none" w:sz="0" w:space="0" w:color="auto"/>
            <w:right w:val="none" w:sz="0" w:space="0" w:color="auto"/>
          </w:divBdr>
        </w:div>
        <w:div w:id="248850030">
          <w:marLeft w:val="0"/>
          <w:marRight w:val="0"/>
          <w:marTop w:val="0"/>
          <w:marBottom w:val="0"/>
          <w:divBdr>
            <w:top w:val="none" w:sz="0" w:space="0" w:color="auto"/>
            <w:left w:val="none" w:sz="0" w:space="0" w:color="auto"/>
            <w:bottom w:val="none" w:sz="0" w:space="0" w:color="auto"/>
            <w:right w:val="none" w:sz="0" w:space="0" w:color="auto"/>
          </w:divBdr>
        </w:div>
        <w:div w:id="258560566">
          <w:marLeft w:val="0"/>
          <w:marRight w:val="0"/>
          <w:marTop w:val="0"/>
          <w:marBottom w:val="0"/>
          <w:divBdr>
            <w:top w:val="none" w:sz="0" w:space="0" w:color="auto"/>
            <w:left w:val="none" w:sz="0" w:space="0" w:color="auto"/>
            <w:bottom w:val="none" w:sz="0" w:space="0" w:color="auto"/>
            <w:right w:val="none" w:sz="0" w:space="0" w:color="auto"/>
          </w:divBdr>
        </w:div>
        <w:div w:id="260574807">
          <w:marLeft w:val="0"/>
          <w:marRight w:val="0"/>
          <w:marTop w:val="0"/>
          <w:marBottom w:val="0"/>
          <w:divBdr>
            <w:top w:val="none" w:sz="0" w:space="0" w:color="auto"/>
            <w:left w:val="none" w:sz="0" w:space="0" w:color="auto"/>
            <w:bottom w:val="none" w:sz="0" w:space="0" w:color="auto"/>
            <w:right w:val="none" w:sz="0" w:space="0" w:color="auto"/>
          </w:divBdr>
        </w:div>
        <w:div w:id="267393139">
          <w:marLeft w:val="0"/>
          <w:marRight w:val="0"/>
          <w:marTop w:val="0"/>
          <w:marBottom w:val="0"/>
          <w:divBdr>
            <w:top w:val="none" w:sz="0" w:space="0" w:color="auto"/>
            <w:left w:val="none" w:sz="0" w:space="0" w:color="auto"/>
            <w:bottom w:val="none" w:sz="0" w:space="0" w:color="auto"/>
            <w:right w:val="none" w:sz="0" w:space="0" w:color="auto"/>
          </w:divBdr>
        </w:div>
        <w:div w:id="270599688">
          <w:marLeft w:val="0"/>
          <w:marRight w:val="0"/>
          <w:marTop w:val="0"/>
          <w:marBottom w:val="0"/>
          <w:divBdr>
            <w:top w:val="none" w:sz="0" w:space="0" w:color="auto"/>
            <w:left w:val="none" w:sz="0" w:space="0" w:color="auto"/>
            <w:bottom w:val="none" w:sz="0" w:space="0" w:color="auto"/>
            <w:right w:val="none" w:sz="0" w:space="0" w:color="auto"/>
          </w:divBdr>
        </w:div>
        <w:div w:id="271136157">
          <w:marLeft w:val="0"/>
          <w:marRight w:val="0"/>
          <w:marTop w:val="0"/>
          <w:marBottom w:val="0"/>
          <w:divBdr>
            <w:top w:val="none" w:sz="0" w:space="0" w:color="auto"/>
            <w:left w:val="none" w:sz="0" w:space="0" w:color="auto"/>
            <w:bottom w:val="none" w:sz="0" w:space="0" w:color="auto"/>
            <w:right w:val="none" w:sz="0" w:space="0" w:color="auto"/>
          </w:divBdr>
        </w:div>
        <w:div w:id="276066711">
          <w:marLeft w:val="0"/>
          <w:marRight w:val="0"/>
          <w:marTop w:val="0"/>
          <w:marBottom w:val="0"/>
          <w:divBdr>
            <w:top w:val="none" w:sz="0" w:space="0" w:color="auto"/>
            <w:left w:val="none" w:sz="0" w:space="0" w:color="auto"/>
            <w:bottom w:val="none" w:sz="0" w:space="0" w:color="auto"/>
            <w:right w:val="none" w:sz="0" w:space="0" w:color="auto"/>
          </w:divBdr>
        </w:div>
        <w:div w:id="280691792">
          <w:marLeft w:val="0"/>
          <w:marRight w:val="0"/>
          <w:marTop w:val="0"/>
          <w:marBottom w:val="0"/>
          <w:divBdr>
            <w:top w:val="none" w:sz="0" w:space="0" w:color="auto"/>
            <w:left w:val="none" w:sz="0" w:space="0" w:color="auto"/>
            <w:bottom w:val="none" w:sz="0" w:space="0" w:color="auto"/>
            <w:right w:val="none" w:sz="0" w:space="0" w:color="auto"/>
          </w:divBdr>
        </w:div>
        <w:div w:id="283927968">
          <w:marLeft w:val="0"/>
          <w:marRight w:val="0"/>
          <w:marTop w:val="0"/>
          <w:marBottom w:val="0"/>
          <w:divBdr>
            <w:top w:val="none" w:sz="0" w:space="0" w:color="auto"/>
            <w:left w:val="none" w:sz="0" w:space="0" w:color="auto"/>
            <w:bottom w:val="none" w:sz="0" w:space="0" w:color="auto"/>
            <w:right w:val="none" w:sz="0" w:space="0" w:color="auto"/>
          </w:divBdr>
        </w:div>
        <w:div w:id="285428285">
          <w:marLeft w:val="0"/>
          <w:marRight w:val="0"/>
          <w:marTop w:val="0"/>
          <w:marBottom w:val="0"/>
          <w:divBdr>
            <w:top w:val="none" w:sz="0" w:space="0" w:color="auto"/>
            <w:left w:val="none" w:sz="0" w:space="0" w:color="auto"/>
            <w:bottom w:val="none" w:sz="0" w:space="0" w:color="auto"/>
            <w:right w:val="none" w:sz="0" w:space="0" w:color="auto"/>
          </w:divBdr>
        </w:div>
        <w:div w:id="290402109">
          <w:marLeft w:val="0"/>
          <w:marRight w:val="0"/>
          <w:marTop w:val="0"/>
          <w:marBottom w:val="0"/>
          <w:divBdr>
            <w:top w:val="none" w:sz="0" w:space="0" w:color="auto"/>
            <w:left w:val="none" w:sz="0" w:space="0" w:color="auto"/>
            <w:bottom w:val="none" w:sz="0" w:space="0" w:color="auto"/>
            <w:right w:val="none" w:sz="0" w:space="0" w:color="auto"/>
          </w:divBdr>
        </w:div>
        <w:div w:id="294530635">
          <w:marLeft w:val="0"/>
          <w:marRight w:val="0"/>
          <w:marTop w:val="0"/>
          <w:marBottom w:val="0"/>
          <w:divBdr>
            <w:top w:val="none" w:sz="0" w:space="0" w:color="auto"/>
            <w:left w:val="none" w:sz="0" w:space="0" w:color="auto"/>
            <w:bottom w:val="none" w:sz="0" w:space="0" w:color="auto"/>
            <w:right w:val="none" w:sz="0" w:space="0" w:color="auto"/>
          </w:divBdr>
        </w:div>
        <w:div w:id="306057460">
          <w:marLeft w:val="0"/>
          <w:marRight w:val="0"/>
          <w:marTop w:val="0"/>
          <w:marBottom w:val="0"/>
          <w:divBdr>
            <w:top w:val="none" w:sz="0" w:space="0" w:color="auto"/>
            <w:left w:val="none" w:sz="0" w:space="0" w:color="auto"/>
            <w:bottom w:val="none" w:sz="0" w:space="0" w:color="auto"/>
            <w:right w:val="none" w:sz="0" w:space="0" w:color="auto"/>
          </w:divBdr>
        </w:div>
        <w:div w:id="317001376">
          <w:marLeft w:val="0"/>
          <w:marRight w:val="0"/>
          <w:marTop w:val="0"/>
          <w:marBottom w:val="0"/>
          <w:divBdr>
            <w:top w:val="none" w:sz="0" w:space="0" w:color="auto"/>
            <w:left w:val="none" w:sz="0" w:space="0" w:color="auto"/>
            <w:bottom w:val="none" w:sz="0" w:space="0" w:color="auto"/>
            <w:right w:val="none" w:sz="0" w:space="0" w:color="auto"/>
          </w:divBdr>
        </w:div>
        <w:div w:id="322658643">
          <w:marLeft w:val="0"/>
          <w:marRight w:val="0"/>
          <w:marTop w:val="0"/>
          <w:marBottom w:val="0"/>
          <w:divBdr>
            <w:top w:val="none" w:sz="0" w:space="0" w:color="auto"/>
            <w:left w:val="none" w:sz="0" w:space="0" w:color="auto"/>
            <w:bottom w:val="none" w:sz="0" w:space="0" w:color="auto"/>
            <w:right w:val="none" w:sz="0" w:space="0" w:color="auto"/>
          </w:divBdr>
        </w:div>
        <w:div w:id="327170502">
          <w:marLeft w:val="0"/>
          <w:marRight w:val="0"/>
          <w:marTop w:val="0"/>
          <w:marBottom w:val="0"/>
          <w:divBdr>
            <w:top w:val="none" w:sz="0" w:space="0" w:color="auto"/>
            <w:left w:val="none" w:sz="0" w:space="0" w:color="auto"/>
            <w:bottom w:val="none" w:sz="0" w:space="0" w:color="auto"/>
            <w:right w:val="none" w:sz="0" w:space="0" w:color="auto"/>
          </w:divBdr>
        </w:div>
        <w:div w:id="329598214">
          <w:marLeft w:val="0"/>
          <w:marRight w:val="0"/>
          <w:marTop w:val="0"/>
          <w:marBottom w:val="0"/>
          <w:divBdr>
            <w:top w:val="none" w:sz="0" w:space="0" w:color="auto"/>
            <w:left w:val="none" w:sz="0" w:space="0" w:color="auto"/>
            <w:bottom w:val="none" w:sz="0" w:space="0" w:color="auto"/>
            <w:right w:val="none" w:sz="0" w:space="0" w:color="auto"/>
          </w:divBdr>
        </w:div>
        <w:div w:id="330185560">
          <w:marLeft w:val="0"/>
          <w:marRight w:val="0"/>
          <w:marTop w:val="0"/>
          <w:marBottom w:val="0"/>
          <w:divBdr>
            <w:top w:val="none" w:sz="0" w:space="0" w:color="auto"/>
            <w:left w:val="none" w:sz="0" w:space="0" w:color="auto"/>
            <w:bottom w:val="none" w:sz="0" w:space="0" w:color="auto"/>
            <w:right w:val="none" w:sz="0" w:space="0" w:color="auto"/>
          </w:divBdr>
        </w:div>
        <w:div w:id="330573333">
          <w:marLeft w:val="0"/>
          <w:marRight w:val="0"/>
          <w:marTop w:val="0"/>
          <w:marBottom w:val="0"/>
          <w:divBdr>
            <w:top w:val="none" w:sz="0" w:space="0" w:color="auto"/>
            <w:left w:val="none" w:sz="0" w:space="0" w:color="auto"/>
            <w:bottom w:val="none" w:sz="0" w:space="0" w:color="auto"/>
            <w:right w:val="none" w:sz="0" w:space="0" w:color="auto"/>
          </w:divBdr>
        </w:div>
        <w:div w:id="333918160">
          <w:marLeft w:val="0"/>
          <w:marRight w:val="0"/>
          <w:marTop w:val="0"/>
          <w:marBottom w:val="0"/>
          <w:divBdr>
            <w:top w:val="none" w:sz="0" w:space="0" w:color="auto"/>
            <w:left w:val="none" w:sz="0" w:space="0" w:color="auto"/>
            <w:bottom w:val="none" w:sz="0" w:space="0" w:color="auto"/>
            <w:right w:val="none" w:sz="0" w:space="0" w:color="auto"/>
          </w:divBdr>
        </w:div>
        <w:div w:id="337272397">
          <w:marLeft w:val="0"/>
          <w:marRight w:val="0"/>
          <w:marTop w:val="0"/>
          <w:marBottom w:val="0"/>
          <w:divBdr>
            <w:top w:val="none" w:sz="0" w:space="0" w:color="auto"/>
            <w:left w:val="none" w:sz="0" w:space="0" w:color="auto"/>
            <w:bottom w:val="none" w:sz="0" w:space="0" w:color="auto"/>
            <w:right w:val="none" w:sz="0" w:space="0" w:color="auto"/>
          </w:divBdr>
        </w:div>
        <w:div w:id="339043612">
          <w:marLeft w:val="0"/>
          <w:marRight w:val="0"/>
          <w:marTop w:val="0"/>
          <w:marBottom w:val="0"/>
          <w:divBdr>
            <w:top w:val="none" w:sz="0" w:space="0" w:color="auto"/>
            <w:left w:val="none" w:sz="0" w:space="0" w:color="auto"/>
            <w:bottom w:val="none" w:sz="0" w:space="0" w:color="auto"/>
            <w:right w:val="none" w:sz="0" w:space="0" w:color="auto"/>
          </w:divBdr>
        </w:div>
        <w:div w:id="340817533">
          <w:marLeft w:val="0"/>
          <w:marRight w:val="0"/>
          <w:marTop w:val="0"/>
          <w:marBottom w:val="0"/>
          <w:divBdr>
            <w:top w:val="none" w:sz="0" w:space="0" w:color="auto"/>
            <w:left w:val="none" w:sz="0" w:space="0" w:color="auto"/>
            <w:bottom w:val="none" w:sz="0" w:space="0" w:color="auto"/>
            <w:right w:val="none" w:sz="0" w:space="0" w:color="auto"/>
          </w:divBdr>
        </w:div>
        <w:div w:id="351080218">
          <w:marLeft w:val="0"/>
          <w:marRight w:val="0"/>
          <w:marTop w:val="0"/>
          <w:marBottom w:val="0"/>
          <w:divBdr>
            <w:top w:val="none" w:sz="0" w:space="0" w:color="auto"/>
            <w:left w:val="none" w:sz="0" w:space="0" w:color="auto"/>
            <w:bottom w:val="none" w:sz="0" w:space="0" w:color="auto"/>
            <w:right w:val="none" w:sz="0" w:space="0" w:color="auto"/>
          </w:divBdr>
        </w:div>
        <w:div w:id="353115160">
          <w:marLeft w:val="0"/>
          <w:marRight w:val="0"/>
          <w:marTop w:val="0"/>
          <w:marBottom w:val="0"/>
          <w:divBdr>
            <w:top w:val="none" w:sz="0" w:space="0" w:color="auto"/>
            <w:left w:val="none" w:sz="0" w:space="0" w:color="auto"/>
            <w:bottom w:val="none" w:sz="0" w:space="0" w:color="auto"/>
            <w:right w:val="none" w:sz="0" w:space="0" w:color="auto"/>
          </w:divBdr>
        </w:div>
        <w:div w:id="354426369">
          <w:marLeft w:val="0"/>
          <w:marRight w:val="0"/>
          <w:marTop w:val="0"/>
          <w:marBottom w:val="0"/>
          <w:divBdr>
            <w:top w:val="none" w:sz="0" w:space="0" w:color="auto"/>
            <w:left w:val="none" w:sz="0" w:space="0" w:color="auto"/>
            <w:bottom w:val="none" w:sz="0" w:space="0" w:color="auto"/>
            <w:right w:val="none" w:sz="0" w:space="0" w:color="auto"/>
          </w:divBdr>
        </w:div>
        <w:div w:id="371808944">
          <w:marLeft w:val="0"/>
          <w:marRight w:val="0"/>
          <w:marTop w:val="0"/>
          <w:marBottom w:val="0"/>
          <w:divBdr>
            <w:top w:val="none" w:sz="0" w:space="0" w:color="auto"/>
            <w:left w:val="none" w:sz="0" w:space="0" w:color="auto"/>
            <w:bottom w:val="none" w:sz="0" w:space="0" w:color="auto"/>
            <w:right w:val="none" w:sz="0" w:space="0" w:color="auto"/>
          </w:divBdr>
        </w:div>
        <w:div w:id="380401632">
          <w:marLeft w:val="0"/>
          <w:marRight w:val="0"/>
          <w:marTop w:val="0"/>
          <w:marBottom w:val="0"/>
          <w:divBdr>
            <w:top w:val="none" w:sz="0" w:space="0" w:color="auto"/>
            <w:left w:val="none" w:sz="0" w:space="0" w:color="auto"/>
            <w:bottom w:val="none" w:sz="0" w:space="0" w:color="auto"/>
            <w:right w:val="none" w:sz="0" w:space="0" w:color="auto"/>
          </w:divBdr>
        </w:div>
        <w:div w:id="382216516">
          <w:marLeft w:val="0"/>
          <w:marRight w:val="0"/>
          <w:marTop w:val="0"/>
          <w:marBottom w:val="0"/>
          <w:divBdr>
            <w:top w:val="none" w:sz="0" w:space="0" w:color="auto"/>
            <w:left w:val="none" w:sz="0" w:space="0" w:color="auto"/>
            <w:bottom w:val="none" w:sz="0" w:space="0" w:color="auto"/>
            <w:right w:val="none" w:sz="0" w:space="0" w:color="auto"/>
          </w:divBdr>
        </w:div>
        <w:div w:id="395203534">
          <w:marLeft w:val="0"/>
          <w:marRight w:val="0"/>
          <w:marTop w:val="0"/>
          <w:marBottom w:val="0"/>
          <w:divBdr>
            <w:top w:val="none" w:sz="0" w:space="0" w:color="auto"/>
            <w:left w:val="none" w:sz="0" w:space="0" w:color="auto"/>
            <w:bottom w:val="none" w:sz="0" w:space="0" w:color="auto"/>
            <w:right w:val="none" w:sz="0" w:space="0" w:color="auto"/>
          </w:divBdr>
        </w:div>
        <w:div w:id="398017770">
          <w:marLeft w:val="0"/>
          <w:marRight w:val="0"/>
          <w:marTop w:val="0"/>
          <w:marBottom w:val="0"/>
          <w:divBdr>
            <w:top w:val="none" w:sz="0" w:space="0" w:color="auto"/>
            <w:left w:val="none" w:sz="0" w:space="0" w:color="auto"/>
            <w:bottom w:val="none" w:sz="0" w:space="0" w:color="auto"/>
            <w:right w:val="none" w:sz="0" w:space="0" w:color="auto"/>
          </w:divBdr>
        </w:div>
        <w:div w:id="401610044">
          <w:marLeft w:val="0"/>
          <w:marRight w:val="0"/>
          <w:marTop w:val="0"/>
          <w:marBottom w:val="0"/>
          <w:divBdr>
            <w:top w:val="none" w:sz="0" w:space="0" w:color="auto"/>
            <w:left w:val="none" w:sz="0" w:space="0" w:color="auto"/>
            <w:bottom w:val="none" w:sz="0" w:space="0" w:color="auto"/>
            <w:right w:val="none" w:sz="0" w:space="0" w:color="auto"/>
          </w:divBdr>
        </w:div>
        <w:div w:id="411202506">
          <w:marLeft w:val="0"/>
          <w:marRight w:val="0"/>
          <w:marTop w:val="0"/>
          <w:marBottom w:val="0"/>
          <w:divBdr>
            <w:top w:val="none" w:sz="0" w:space="0" w:color="auto"/>
            <w:left w:val="none" w:sz="0" w:space="0" w:color="auto"/>
            <w:bottom w:val="none" w:sz="0" w:space="0" w:color="auto"/>
            <w:right w:val="none" w:sz="0" w:space="0" w:color="auto"/>
          </w:divBdr>
        </w:div>
        <w:div w:id="423846645">
          <w:marLeft w:val="0"/>
          <w:marRight w:val="0"/>
          <w:marTop w:val="0"/>
          <w:marBottom w:val="0"/>
          <w:divBdr>
            <w:top w:val="none" w:sz="0" w:space="0" w:color="auto"/>
            <w:left w:val="none" w:sz="0" w:space="0" w:color="auto"/>
            <w:bottom w:val="none" w:sz="0" w:space="0" w:color="auto"/>
            <w:right w:val="none" w:sz="0" w:space="0" w:color="auto"/>
          </w:divBdr>
        </w:div>
        <w:div w:id="426968475">
          <w:marLeft w:val="0"/>
          <w:marRight w:val="0"/>
          <w:marTop w:val="0"/>
          <w:marBottom w:val="0"/>
          <w:divBdr>
            <w:top w:val="none" w:sz="0" w:space="0" w:color="auto"/>
            <w:left w:val="none" w:sz="0" w:space="0" w:color="auto"/>
            <w:bottom w:val="none" w:sz="0" w:space="0" w:color="auto"/>
            <w:right w:val="none" w:sz="0" w:space="0" w:color="auto"/>
          </w:divBdr>
        </w:div>
        <w:div w:id="427237189">
          <w:marLeft w:val="0"/>
          <w:marRight w:val="0"/>
          <w:marTop w:val="0"/>
          <w:marBottom w:val="0"/>
          <w:divBdr>
            <w:top w:val="none" w:sz="0" w:space="0" w:color="auto"/>
            <w:left w:val="none" w:sz="0" w:space="0" w:color="auto"/>
            <w:bottom w:val="none" w:sz="0" w:space="0" w:color="auto"/>
            <w:right w:val="none" w:sz="0" w:space="0" w:color="auto"/>
          </w:divBdr>
        </w:div>
        <w:div w:id="429156527">
          <w:marLeft w:val="0"/>
          <w:marRight w:val="0"/>
          <w:marTop w:val="0"/>
          <w:marBottom w:val="0"/>
          <w:divBdr>
            <w:top w:val="none" w:sz="0" w:space="0" w:color="auto"/>
            <w:left w:val="none" w:sz="0" w:space="0" w:color="auto"/>
            <w:bottom w:val="none" w:sz="0" w:space="0" w:color="auto"/>
            <w:right w:val="none" w:sz="0" w:space="0" w:color="auto"/>
          </w:divBdr>
        </w:div>
        <w:div w:id="440729663">
          <w:marLeft w:val="0"/>
          <w:marRight w:val="0"/>
          <w:marTop w:val="0"/>
          <w:marBottom w:val="0"/>
          <w:divBdr>
            <w:top w:val="none" w:sz="0" w:space="0" w:color="auto"/>
            <w:left w:val="none" w:sz="0" w:space="0" w:color="auto"/>
            <w:bottom w:val="none" w:sz="0" w:space="0" w:color="auto"/>
            <w:right w:val="none" w:sz="0" w:space="0" w:color="auto"/>
          </w:divBdr>
        </w:div>
        <w:div w:id="448933312">
          <w:marLeft w:val="0"/>
          <w:marRight w:val="0"/>
          <w:marTop w:val="0"/>
          <w:marBottom w:val="0"/>
          <w:divBdr>
            <w:top w:val="none" w:sz="0" w:space="0" w:color="auto"/>
            <w:left w:val="none" w:sz="0" w:space="0" w:color="auto"/>
            <w:bottom w:val="none" w:sz="0" w:space="0" w:color="auto"/>
            <w:right w:val="none" w:sz="0" w:space="0" w:color="auto"/>
          </w:divBdr>
        </w:div>
        <w:div w:id="451871065">
          <w:marLeft w:val="0"/>
          <w:marRight w:val="0"/>
          <w:marTop w:val="0"/>
          <w:marBottom w:val="0"/>
          <w:divBdr>
            <w:top w:val="none" w:sz="0" w:space="0" w:color="auto"/>
            <w:left w:val="none" w:sz="0" w:space="0" w:color="auto"/>
            <w:bottom w:val="none" w:sz="0" w:space="0" w:color="auto"/>
            <w:right w:val="none" w:sz="0" w:space="0" w:color="auto"/>
          </w:divBdr>
        </w:div>
        <w:div w:id="456022868">
          <w:marLeft w:val="0"/>
          <w:marRight w:val="0"/>
          <w:marTop w:val="0"/>
          <w:marBottom w:val="0"/>
          <w:divBdr>
            <w:top w:val="none" w:sz="0" w:space="0" w:color="auto"/>
            <w:left w:val="none" w:sz="0" w:space="0" w:color="auto"/>
            <w:bottom w:val="none" w:sz="0" w:space="0" w:color="auto"/>
            <w:right w:val="none" w:sz="0" w:space="0" w:color="auto"/>
          </w:divBdr>
        </w:div>
        <w:div w:id="456722458">
          <w:marLeft w:val="0"/>
          <w:marRight w:val="0"/>
          <w:marTop w:val="0"/>
          <w:marBottom w:val="0"/>
          <w:divBdr>
            <w:top w:val="none" w:sz="0" w:space="0" w:color="auto"/>
            <w:left w:val="none" w:sz="0" w:space="0" w:color="auto"/>
            <w:bottom w:val="none" w:sz="0" w:space="0" w:color="auto"/>
            <w:right w:val="none" w:sz="0" w:space="0" w:color="auto"/>
          </w:divBdr>
        </w:div>
        <w:div w:id="462425046">
          <w:marLeft w:val="0"/>
          <w:marRight w:val="0"/>
          <w:marTop w:val="0"/>
          <w:marBottom w:val="0"/>
          <w:divBdr>
            <w:top w:val="none" w:sz="0" w:space="0" w:color="auto"/>
            <w:left w:val="none" w:sz="0" w:space="0" w:color="auto"/>
            <w:bottom w:val="none" w:sz="0" w:space="0" w:color="auto"/>
            <w:right w:val="none" w:sz="0" w:space="0" w:color="auto"/>
          </w:divBdr>
        </w:div>
        <w:div w:id="469632687">
          <w:marLeft w:val="0"/>
          <w:marRight w:val="0"/>
          <w:marTop w:val="0"/>
          <w:marBottom w:val="0"/>
          <w:divBdr>
            <w:top w:val="none" w:sz="0" w:space="0" w:color="auto"/>
            <w:left w:val="none" w:sz="0" w:space="0" w:color="auto"/>
            <w:bottom w:val="none" w:sz="0" w:space="0" w:color="auto"/>
            <w:right w:val="none" w:sz="0" w:space="0" w:color="auto"/>
          </w:divBdr>
        </w:div>
        <w:div w:id="476142884">
          <w:marLeft w:val="0"/>
          <w:marRight w:val="0"/>
          <w:marTop w:val="0"/>
          <w:marBottom w:val="0"/>
          <w:divBdr>
            <w:top w:val="none" w:sz="0" w:space="0" w:color="auto"/>
            <w:left w:val="none" w:sz="0" w:space="0" w:color="auto"/>
            <w:bottom w:val="none" w:sz="0" w:space="0" w:color="auto"/>
            <w:right w:val="none" w:sz="0" w:space="0" w:color="auto"/>
          </w:divBdr>
        </w:div>
        <w:div w:id="477889849">
          <w:marLeft w:val="0"/>
          <w:marRight w:val="0"/>
          <w:marTop w:val="0"/>
          <w:marBottom w:val="0"/>
          <w:divBdr>
            <w:top w:val="none" w:sz="0" w:space="0" w:color="auto"/>
            <w:left w:val="none" w:sz="0" w:space="0" w:color="auto"/>
            <w:bottom w:val="none" w:sz="0" w:space="0" w:color="auto"/>
            <w:right w:val="none" w:sz="0" w:space="0" w:color="auto"/>
          </w:divBdr>
        </w:div>
        <w:div w:id="482550094">
          <w:marLeft w:val="0"/>
          <w:marRight w:val="0"/>
          <w:marTop w:val="0"/>
          <w:marBottom w:val="0"/>
          <w:divBdr>
            <w:top w:val="none" w:sz="0" w:space="0" w:color="auto"/>
            <w:left w:val="none" w:sz="0" w:space="0" w:color="auto"/>
            <w:bottom w:val="none" w:sz="0" w:space="0" w:color="auto"/>
            <w:right w:val="none" w:sz="0" w:space="0" w:color="auto"/>
          </w:divBdr>
        </w:div>
        <w:div w:id="487357907">
          <w:marLeft w:val="0"/>
          <w:marRight w:val="0"/>
          <w:marTop w:val="0"/>
          <w:marBottom w:val="0"/>
          <w:divBdr>
            <w:top w:val="none" w:sz="0" w:space="0" w:color="auto"/>
            <w:left w:val="none" w:sz="0" w:space="0" w:color="auto"/>
            <w:bottom w:val="none" w:sz="0" w:space="0" w:color="auto"/>
            <w:right w:val="none" w:sz="0" w:space="0" w:color="auto"/>
          </w:divBdr>
        </w:div>
        <w:div w:id="490103725">
          <w:marLeft w:val="0"/>
          <w:marRight w:val="0"/>
          <w:marTop w:val="0"/>
          <w:marBottom w:val="0"/>
          <w:divBdr>
            <w:top w:val="none" w:sz="0" w:space="0" w:color="auto"/>
            <w:left w:val="none" w:sz="0" w:space="0" w:color="auto"/>
            <w:bottom w:val="none" w:sz="0" w:space="0" w:color="auto"/>
            <w:right w:val="none" w:sz="0" w:space="0" w:color="auto"/>
          </w:divBdr>
        </w:div>
        <w:div w:id="490831378">
          <w:marLeft w:val="0"/>
          <w:marRight w:val="0"/>
          <w:marTop w:val="0"/>
          <w:marBottom w:val="0"/>
          <w:divBdr>
            <w:top w:val="none" w:sz="0" w:space="0" w:color="auto"/>
            <w:left w:val="none" w:sz="0" w:space="0" w:color="auto"/>
            <w:bottom w:val="none" w:sz="0" w:space="0" w:color="auto"/>
            <w:right w:val="none" w:sz="0" w:space="0" w:color="auto"/>
          </w:divBdr>
        </w:div>
        <w:div w:id="492374079">
          <w:marLeft w:val="0"/>
          <w:marRight w:val="0"/>
          <w:marTop w:val="0"/>
          <w:marBottom w:val="0"/>
          <w:divBdr>
            <w:top w:val="none" w:sz="0" w:space="0" w:color="auto"/>
            <w:left w:val="none" w:sz="0" w:space="0" w:color="auto"/>
            <w:bottom w:val="none" w:sz="0" w:space="0" w:color="auto"/>
            <w:right w:val="none" w:sz="0" w:space="0" w:color="auto"/>
          </w:divBdr>
        </w:div>
        <w:div w:id="494302566">
          <w:marLeft w:val="0"/>
          <w:marRight w:val="0"/>
          <w:marTop w:val="0"/>
          <w:marBottom w:val="0"/>
          <w:divBdr>
            <w:top w:val="none" w:sz="0" w:space="0" w:color="auto"/>
            <w:left w:val="none" w:sz="0" w:space="0" w:color="auto"/>
            <w:bottom w:val="none" w:sz="0" w:space="0" w:color="auto"/>
            <w:right w:val="none" w:sz="0" w:space="0" w:color="auto"/>
          </w:divBdr>
        </w:div>
        <w:div w:id="503276953">
          <w:marLeft w:val="0"/>
          <w:marRight w:val="0"/>
          <w:marTop w:val="0"/>
          <w:marBottom w:val="0"/>
          <w:divBdr>
            <w:top w:val="none" w:sz="0" w:space="0" w:color="auto"/>
            <w:left w:val="none" w:sz="0" w:space="0" w:color="auto"/>
            <w:bottom w:val="none" w:sz="0" w:space="0" w:color="auto"/>
            <w:right w:val="none" w:sz="0" w:space="0" w:color="auto"/>
          </w:divBdr>
        </w:div>
        <w:div w:id="503326383">
          <w:marLeft w:val="0"/>
          <w:marRight w:val="0"/>
          <w:marTop w:val="0"/>
          <w:marBottom w:val="0"/>
          <w:divBdr>
            <w:top w:val="none" w:sz="0" w:space="0" w:color="auto"/>
            <w:left w:val="none" w:sz="0" w:space="0" w:color="auto"/>
            <w:bottom w:val="none" w:sz="0" w:space="0" w:color="auto"/>
            <w:right w:val="none" w:sz="0" w:space="0" w:color="auto"/>
          </w:divBdr>
        </w:div>
        <w:div w:id="507906313">
          <w:marLeft w:val="0"/>
          <w:marRight w:val="0"/>
          <w:marTop w:val="0"/>
          <w:marBottom w:val="0"/>
          <w:divBdr>
            <w:top w:val="none" w:sz="0" w:space="0" w:color="auto"/>
            <w:left w:val="none" w:sz="0" w:space="0" w:color="auto"/>
            <w:bottom w:val="none" w:sz="0" w:space="0" w:color="auto"/>
            <w:right w:val="none" w:sz="0" w:space="0" w:color="auto"/>
          </w:divBdr>
        </w:div>
        <w:div w:id="510216144">
          <w:marLeft w:val="0"/>
          <w:marRight w:val="0"/>
          <w:marTop w:val="0"/>
          <w:marBottom w:val="0"/>
          <w:divBdr>
            <w:top w:val="none" w:sz="0" w:space="0" w:color="auto"/>
            <w:left w:val="none" w:sz="0" w:space="0" w:color="auto"/>
            <w:bottom w:val="none" w:sz="0" w:space="0" w:color="auto"/>
            <w:right w:val="none" w:sz="0" w:space="0" w:color="auto"/>
          </w:divBdr>
        </w:div>
        <w:div w:id="517161341">
          <w:marLeft w:val="0"/>
          <w:marRight w:val="0"/>
          <w:marTop w:val="0"/>
          <w:marBottom w:val="0"/>
          <w:divBdr>
            <w:top w:val="none" w:sz="0" w:space="0" w:color="auto"/>
            <w:left w:val="none" w:sz="0" w:space="0" w:color="auto"/>
            <w:bottom w:val="none" w:sz="0" w:space="0" w:color="auto"/>
            <w:right w:val="none" w:sz="0" w:space="0" w:color="auto"/>
          </w:divBdr>
        </w:div>
        <w:div w:id="519514169">
          <w:marLeft w:val="0"/>
          <w:marRight w:val="0"/>
          <w:marTop w:val="0"/>
          <w:marBottom w:val="0"/>
          <w:divBdr>
            <w:top w:val="none" w:sz="0" w:space="0" w:color="auto"/>
            <w:left w:val="none" w:sz="0" w:space="0" w:color="auto"/>
            <w:bottom w:val="none" w:sz="0" w:space="0" w:color="auto"/>
            <w:right w:val="none" w:sz="0" w:space="0" w:color="auto"/>
          </w:divBdr>
        </w:div>
        <w:div w:id="524057529">
          <w:marLeft w:val="0"/>
          <w:marRight w:val="0"/>
          <w:marTop w:val="0"/>
          <w:marBottom w:val="0"/>
          <w:divBdr>
            <w:top w:val="none" w:sz="0" w:space="0" w:color="auto"/>
            <w:left w:val="none" w:sz="0" w:space="0" w:color="auto"/>
            <w:bottom w:val="none" w:sz="0" w:space="0" w:color="auto"/>
            <w:right w:val="none" w:sz="0" w:space="0" w:color="auto"/>
          </w:divBdr>
        </w:div>
        <w:div w:id="527183332">
          <w:marLeft w:val="0"/>
          <w:marRight w:val="0"/>
          <w:marTop w:val="0"/>
          <w:marBottom w:val="0"/>
          <w:divBdr>
            <w:top w:val="none" w:sz="0" w:space="0" w:color="auto"/>
            <w:left w:val="none" w:sz="0" w:space="0" w:color="auto"/>
            <w:bottom w:val="none" w:sz="0" w:space="0" w:color="auto"/>
            <w:right w:val="none" w:sz="0" w:space="0" w:color="auto"/>
          </w:divBdr>
        </w:div>
        <w:div w:id="532041724">
          <w:marLeft w:val="0"/>
          <w:marRight w:val="0"/>
          <w:marTop w:val="0"/>
          <w:marBottom w:val="0"/>
          <w:divBdr>
            <w:top w:val="none" w:sz="0" w:space="0" w:color="auto"/>
            <w:left w:val="none" w:sz="0" w:space="0" w:color="auto"/>
            <w:bottom w:val="none" w:sz="0" w:space="0" w:color="auto"/>
            <w:right w:val="none" w:sz="0" w:space="0" w:color="auto"/>
          </w:divBdr>
        </w:div>
        <w:div w:id="540286206">
          <w:marLeft w:val="0"/>
          <w:marRight w:val="0"/>
          <w:marTop w:val="0"/>
          <w:marBottom w:val="0"/>
          <w:divBdr>
            <w:top w:val="none" w:sz="0" w:space="0" w:color="auto"/>
            <w:left w:val="none" w:sz="0" w:space="0" w:color="auto"/>
            <w:bottom w:val="none" w:sz="0" w:space="0" w:color="auto"/>
            <w:right w:val="none" w:sz="0" w:space="0" w:color="auto"/>
          </w:divBdr>
        </w:div>
        <w:div w:id="542408556">
          <w:marLeft w:val="0"/>
          <w:marRight w:val="0"/>
          <w:marTop w:val="0"/>
          <w:marBottom w:val="0"/>
          <w:divBdr>
            <w:top w:val="none" w:sz="0" w:space="0" w:color="auto"/>
            <w:left w:val="none" w:sz="0" w:space="0" w:color="auto"/>
            <w:bottom w:val="none" w:sz="0" w:space="0" w:color="auto"/>
            <w:right w:val="none" w:sz="0" w:space="0" w:color="auto"/>
          </w:divBdr>
        </w:div>
        <w:div w:id="562764154">
          <w:marLeft w:val="0"/>
          <w:marRight w:val="0"/>
          <w:marTop w:val="0"/>
          <w:marBottom w:val="0"/>
          <w:divBdr>
            <w:top w:val="none" w:sz="0" w:space="0" w:color="auto"/>
            <w:left w:val="none" w:sz="0" w:space="0" w:color="auto"/>
            <w:bottom w:val="none" w:sz="0" w:space="0" w:color="auto"/>
            <w:right w:val="none" w:sz="0" w:space="0" w:color="auto"/>
          </w:divBdr>
        </w:div>
        <w:div w:id="587228961">
          <w:marLeft w:val="0"/>
          <w:marRight w:val="0"/>
          <w:marTop w:val="0"/>
          <w:marBottom w:val="0"/>
          <w:divBdr>
            <w:top w:val="none" w:sz="0" w:space="0" w:color="auto"/>
            <w:left w:val="none" w:sz="0" w:space="0" w:color="auto"/>
            <w:bottom w:val="none" w:sz="0" w:space="0" w:color="auto"/>
            <w:right w:val="none" w:sz="0" w:space="0" w:color="auto"/>
          </w:divBdr>
        </w:div>
        <w:div w:id="592671295">
          <w:marLeft w:val="0"/>
          <w:marRight w:val="0"/>
          <w:marTop w:val="0"/>
          <w:marBottom w:val="0"/>
          <w:divBdr>
            <w:top w:val="none" w:sz="0" w:space="0" w:color="auto"/>
            <w:left w:val="none" w:sz="0" w:space="0" w:color="auto"/>
            <w:bottom w:val="none" w:sz="0" w:space="0" w:color="auto"/>
            <w:right w:val="none" w:sz="0" w:space="0" w:color="auto"/>
          </w:divBdr>
        </w:div>
        <w:div w:id="605696621">
          <w:marLeft w:val="0"/>
          <w:marRight w:val="0"/>
          <w:marTop w:val="0"/>
          <w:marBottom w:val="0"/>
          <w:divBdr>
            <w:top w:val="none" w:sz="0" w:space="0" w:color="auto"/>
            <w:left w:val="none" w:sz="0" w:space="0" w:color="auto"/>
            <w:bottom w:val="none" w:sz="0" w:space="0" w:color="auto"/>
            <w:right w:val="none" w:sz="0" w:space="0" w:color="auto"/>
          </w:divBdr>
        </w:div>
        <w:div w:id="609049160">
          <w:marLeft w:val="0"/>
          <w:marRight w:val="0"/>
          <w:marTop w:val="0"/>
          <w:marBottom w:val="0"/>
          <w:divBdr>
            <w:top w:val="none" w:sz="0" w:space="0" w:color="auto"/>
            <w:left w:val="none" w:sz="0" w:space="0" w:color="auto"/>
            <w:bottom w:val="none" w:sz="0" w:space="0" w:color="auto"/>
            <w:right w:val="none" w:sz="0" w:space="0" w:color="auto"/>
          </w:divBdr>
        </w:div>
        <w:div w:id="611664787">
          <w:marLeft w:val="0"/>
          <w:marRight w:val="0"/>
          <w:marTop w:val="0"/>
          <w:marBottom w:val="0"/>
          <w:divBdr>
            <w:top w:val="none" w:sz="0" w:space="0" w:color="auto"/>
            <w:left w:val="none" w:sz="0" w:space="0" w:color="auto"/>
            <w:bottom w:val="none" w:sz="0" w:space="0" w:color="auto"/>
            <w:right w:val="none" w:sz="0" w:space="0" w:color="auto"/>
          </w:divBdr>
        </w:div>
        <w:div w:id="615065963">
          <w:marLeft w:val="0"/>
          <w:marRight w:val="0"/>
          <w:marTop w:val="0"/>
          <w:marBottom w:val="0"/>
          <w:divBdr>
            <w:top w:val="none" w:sz="0" w:space="0" w:color="auto"/>
            <w:left w:val="none" w:sz="0" w:space="0" w:color="auto"/>
            <w:bottom w:val="none" w:sz="0" w:space="0" w:color="auto"/>
            <w:right w:val="none" w:sz="0" w:space="0" w:color="auto"/>
          </w:divBdr>
        </w:div>
        <w:div w:id="615866113">
          <w:marLeft w:val="0"/>
          <w:marRight w:val="0"/>
          <w:marTop w:val="0"/>
          <w:marBottom w:val="0"/>
          <w:divBdr>
            <w:top w:val="none" w:sz="0" w:space="0" w:color="auto"/>
            <w:left w:val="none" w:sz="0" w:space="0" w:color="auto"/>
            <w:bottom w:val="none" w:sz="0" w:space="0" w:color="auto"/>
            <w:right w:val="none" w:sz="0" w:space="0" w:color="auto"/>
          </w:divBdr>
        </w:div>
        <w:div w:id="624434661">
          <w:marLeft w:val="0"/>
          <w:marRight w:val="0"/>
          <w:marTop w:val="0"/>
          <w:marBottom w:val="0"/>
          <w:divBdr>
            <w:top w:val="none" w:sz="0" w:space="0" w:color="auto"/>
            <w:left w:val="none" w:sz="0" w:space="0" w:color="auto"/>
            <w:bottom w:val="none" w:sz="0" w:space="0" w:color="auto"/>
            <w:right w:val="none" w:sz="0" w:space="0" w:color="auto"/>
          </w:divBdr>
        </w:div>
        <w:div w:id="626010621">
          <w:marLeft w:val="0"/>
          <w:marRight w:val="0"/>
          <w:marTop w:val="0"/>
          <w:marBottom w:val="0"/>
          <w:divBdr>
            <w:top w:val="none" w:sz="0" w:space="0" w:color="auto"/>
            <w:left w:val="none" w:sz="0" w:space="0" w:color="auto"/>
            <w:bottom w:val="none" w:sz="0" w:space="0" w:color="auto"/>
            <w:right w:val="none" w:sz="0" w:space="0" w:color="auto"/>
          </w:divBdr>
        </w:div>
        <w:div w:id="626936350">
          <w:marLeft w:val="0"/>
          <w:marRight w:val="0"/>
          <w:marTop w:val="0"/>
          <w:marBottom w:val="0"/>
          <w:divBdr>
            <w:top w:val="none" w:sz="0" w:space="0" w:color="auto"/>
            <w:left w:val="none" w:sz="0" w:space="0" w:color="auto"/>
            <w:bottom w:val="none" w:sz="0" w:space="0" w:color="auto"/>
            <w:right w:val="none" w:sz="0" w:space="0" w:color="auto"/>
          </w:divBdr>
        </w:div>
        <w:div w:id="629557299">
          <w:marLeft w:val="0"/>
          <w:marRight w:val="0"/>
          <w:marTop w:val="0"/>
          <w:marBottom w:val="0"/>
          <w:divBdr>
            <w:top w:val="none" w:sz="0" w:space="0" w:color="auto"/>
            <w:left w:val="none" w:sz="0" w:space="0" w:color="auto"/>
            <w:bottom w:val="none" w:sz="0" w:space="0" w:color="auto"/>
            <w:right w:val="none" w:sz="0" w:space="0" w:color="auto"/>
          </w:divBdr>
        </w:div>
        <w:div w:id="634915870">
          <w:marLeft w:val="0"/>
          <w:marRight w:val="0"/>
          <w:marTop w:val="0"/>
          <w:marBottom w:val="0"/>
          <w:divBdr>
            <w:top w:val="none" w:sz="0" w:space="0" w:color="auto"/>
            <w:left w:val="none" w:sz="0" w:space="0" w:color="auto"/>
            <w:bottom w:val="none" w:sz="0" w:space="0" w:color="auto"/>
            <w:right w:val="none" w:sz="0" w:space="0" w:color="auto"/>
          </w:divBdr>
        </w:div>
        <w:div w:id="636842834">
          <w:marLeft w:val="0"/>
          <w:marRight w:val="0"/>
          <w:marTop w:val="0"/>
          <w:marBottom w:val="0"/>
          <w:divBdr>
            <w:top w:val="none" w:sz="0" w:space="0" w:color="auto"/>
            <w:left w:val="none" w:sz="0" w:space="0" w:color="auto"/>
            <w:bottom w:val="none" w:sz="0" w:space="0" w:color="auto"/>
            <w:right w:val="none" w:sz="0" w:space="0" w:color="auto"/>
          </w:divBdr>
        </w:div>
        <w:div w:id="650864779">
          <w:marLeft w:val="0"/>
          <w:marRight w:val="0"/>
          <w:marTop w:val="0"/>
          <w:marBottom w:val="0"/>
          <w:divBdr>
            <w:top w:val="none" w:sz="0" w:space="0" w:color="auto"/>
            <w:left w:val="none" w:sz="0" w:space="0" w:color="auto"/>
            <w:bottom w:val="none" w:sz="0" w:space="0" w:color="auto"/>
            <w:right w:val="none" w:sz="0" w:space="0" w:color="auto"/>
          </w:divBdr>
        </w:div>
        <w:div w:id="651643295">
          <w:marLeft w:val="0"/>
          <w:marRight w:val="0"/>
          <w:marTop w:val="0"/>
          <w:marBottom w:val="0"/>
          <w:divBdr>
            <w:top w:val="none" w:sz="0" w:space="0" w:color="auto"/>
            <w:left w:val="none" w:sz="0" w:space="0" w:color="auto"/>
            <w:bottom w:val="none" w:sz="0" w:space="0" w:color="auto"/>
            <w:right w:val="none" w:sz="0" w:space="0" w:color="auto"/>
          </w:divBdr>
        </w:div>
        <w:div w:id="653799045">
          <w:marLeft w:val="0"/>
          <w:marRight w:val="0"/>
          <w:marTop w:val="0"/>
          <w:marBottom w:val="0"/>
          <w:divBdr>
            <w:top w:val="none" w:sz="0" w:space="0" w:color="auto"/>
            <w:left w:val="none" w:sz="0" w:space="0" w:color="auto"/>
            <w:bottom w:val="none" w:sz="0" w:space="0" w:color="auto"/>
            <w:right w:val="none" w:sz="0" w:space="0" w:color="auto"/>
          </w:divBdr>
        </w:div>
        <w:div w:id="655575114">
          <w:marLeft w:val="0"/>
          <w:marRight w:val="0"/>
          <w:marTop w:val="0"/>
          <w:marBottom w:val="0"/>
          <w:divBdr>
            <w:top w:val="none" w:sz="0" w:space="0" w:color="auto"/>
            <w:left w:val="none" w:sz="0" w:space="0" w:color="auto"/>
            <w:bottom w:val="none" w:sz="0" w:space="0" w:color="auto"/>
            <w:right w:val="none" w:sz="0" w:space="0" w:color="auto"/>
          </w:divBdr>
        </w:div>
        <w:div w:id="666709393">
          <w:marLeft w:val="0"/>
          <w:marRight w:val="0"/>
          <w:marTop w:val="0"/>
          <w:marBottom w:val="0"/>
          <w:divBdr>
            <w:top w:val="none" w:sz="0" w:space="0" w:color="auto"/>
            <w:left w:val="none" w:sz="0" w:space="0" w:color="auto"/>
            <w:bottom w:val="none" w:sz="0" w:space="0" w:color="auto"/>
            <w:right w:val="none" w:sz="0" w:space="0" w:color="auto"/>
          </w:divBdr>
        </w:div>
        <w:div w:id="670569771">
          <w:marLeft w:val="0"/>
          <w:marRight w:val="0"/>
          <w:marTop w:val="0"/>
          <w:marBottom w:val="0"/>
          <w:divBdr>
            <w:top w:val="none" w:sz="0" w:space="0" w:color="auto"/>
            <w:left w:val="none" w:sz="0" w:space="0" w:color="auto"/>
            <w:bottom w:val="none" w:sz="0" w:space="0" w:color="auto"/>
            <w:right w:val="none" w:sz="0" w:space="0" w:color="auto"/>
          </w:divBdr>
        </w:div>
        <w:div w:id="671954587">
          <w:marLeft w:val="0"/>
          <w:marRight w:val="0"/>
          <w:marTop w:val="0"/>
          <w:marBottom w:val="0"/>
          <w:divBdr>
            <w:top w:val="none" w:sz="0" w:space="0" w:color="auto"/>
            <w:left w:val="none" w:sz="0" w:space="0" w:color="auto"/>
            <w:bottom w:val="none" w:sz="0" w:space="0" w:color="auto"/>
            <w:right w:val="none" w:sz="0" w:space="0" w:color="auto"/>
          </w:divBdr>
        </w:div>
        <w:div w:id="676034321">
          <w:marLeft w:val="0"/>
          <w:marRight w:val="0"/>
          <w:marTop w:val="0"/>
          <w:marBottom w:val="0"/>
          <w:divBdr>
            <w:top w:val="none" w:sz="0" w:space="0" w:color="auto"/>
            <w:left w:val="none" w:sz="0" w:space="0" w:color="auto"/>
            <w:bottom w:val="none" w:sz="0" w:space="0" w:color="auto"/>
            <w:right w:val="none" w:sz="0" w:space="0" w:color="auto"/>
          </w:divBdr>
        </w:div>
        <w:div w:id="676813681">
          <w:marLeft w:val="0"/>
          <w:marRight w:val="0"/>
          <w:marTop w:val="0"/>
          <w:marBottom w:val="0"/>
          <w:divBdr>
            <w:top w:val="none" w:sz="0" w:space="0" w:color="auto"/>
            <w:left w:val="none" w:sz="0" w:space="0" w:color="auto"/>
            <w:bottom w:val="none" w:sz="0" w:space="0" w:color="auto"/>
            <w:right w:val="none" w:sz="0" w:space="0" w:color="auto"/>
          </w:divBdr>
        </w:div>
        <w:div w:id="678235540">
          <w:marLeft w:val="0"/>
          <w:marRight w:val="0"/>
          <w:marTop w:val="0"/>
          <w:marBottom w:val="0"/>
          <w:divBdr>
            <w:top w:val="none" w:sz="0" w:space="0" w:color="auto"/>
            <w:left w:val="none" w:sz="0" w:space="0" w:color="auto"/>
            <w:bottom w:val="none" w:sz="0" w:space="0" w:color="auto"/>
            <w:right w:val="none" w:sz="0" w:space="0" w:color="auto"/>
          </w:divBdr>
        </w:div>
        <w:div w:id="683675661">
          <w:marLeft w:val="0"/>
          <w:marRight w:val="0"/>
          <w:marTop w:val="0"/>
          <w:marBottom w:val="0"/>
          <w:divBdr>
            <w:top w:val="none" w:sz="0" w:space="0" w:color="auto"/>
            <w:left w:val="none" w:sz="0" w:space="0" w:color="auto"/>
            <w:bottom w:val="none" w:sz="0" w:space="0" w:color="auto"/>
            <w:right w:val="none" w:sz="0" w:space="0" w:color="auto"/>
          </w:divBdr>
        </w:div>
        <w:div w:id="703602081">
          <w:marLeft w:val="0"/>
          <w:marRight w:val="0"/>
          <w:marTop w:val="0"/>
          <w:marBottom w:val="0"/>
          <w:divBdr>
            <w:top w:val="none" w:sz="0" w:space="0" w:color="auto"/>
            <w:left w:val="none" w:sz="0" w:space="0" w:color="auto"/>
            <w:bottom w:val="none" w:sz="0" w:space="0" w:color="auto"/>
            <w:right w:val="none" w:sz="0" w:space="0" w:color="auto"/>
          </w:divBdr>
        </w:div>
        <w:div w:id="709190134">
          <w:marLeft w:val="0"/>
          <w:marRight w:val="0"/>
          <w:marTop w:val="0"/>
          <w:marBottom w:val="0"/>
          <w:divBdr>
            <w:top w:val="none" w:sz="0" w:space="0" w:color="auto"/>
            <w:left w:val="none" w:sz="0" w:space="0" w:color="auto"/>
            <w:bottom w:val="none" w:sz="0" w:space="0" w:color="auto"/>
            <w:right w:val="none" w:sz="0" w:space="0" w:color="auto"/>
          </w:divBdr>
        </w:div>
        <w:div w:id="715738626">
          <w:marLeft w:val="0"/>
          <w:marRight w:val="0"/>
          <w:marTop w:val="0"/>
          <w:marBottom w:val="0"/>
          <w:divBdr>
            <w:top w:val="none" w:sz="0" w:space="0" w:color="auto"/>
            <w:left w:val="none" w:sz="0" w:space="0" w:color="auto"/>
            <w:bottom w:val="none" w:sz="0" w:space="0" w:color="auto"/>
            <w:right w:val="none" w:sz="0" w:space="0" w:color="auto"/>
          </w:divBdr>
        </w:div>
        <w:div w:id="734159997">
          <w:marLeft w:val="0"/>
          <w:marRight w:val="0"/>
          <w:marTop w:val="0"/>
          <w:marBottom w:val="0"/>
          <w:divBdr>
            <w:top w:val="none" w:sz="0" w:space="0" w:color="auto"/>
            <w:left w:val="none" w:sz="0" w:space="0" w:color="auto"/>
            <w:bottom w:val="none" w:sz="0" w:space="0" w:color="auto"/>
            <w:right w:val="none" w:sz="0" w:space="0" w:color="auto"/>
          </w:divBdr>
        </w:div>
        <w:div w:id="740325517">
          <w:marLeft w:val="0"/>
          <w:marRight w:val="0"/>
          <w:marTop w:val="0"/>
          <w:marBottom w:val="0"/>
          <w:divBdr>
            <w:top w:val="none" w:sz="0" w:space="0" w:color="auto"/>
            <w:left w:val="none" w:sz="0" w:space="0" w:color="auto"/>
            <w:bottom w:val="none" w:sz="0" w:space="0" w:color="auto"/>
            <w:right w:val="none" w:sz="0" w:space="0" w:color="auto"/>
          </w:divBdr>
        </w:div>
        <w:div w:id="742486021">
          <w:marLeft w:val="0"/>
          <w:marRight w:val="0"/>
          <w:marTop w:val="0"/>
          <w:marBottom w:val="0"/>
          <w:divBdr>
            <w:top w:val="none" w:sz="0" w:space="0" w:color="auto"/>
            <w:left w:val="none" w:sz="0" w:space="0" w:color="auto"/>
            <w:bottom w:val="none" w:sz="0" w:space="0" w:color="auto"/>
            <w:right w:val="none" w:sz="0" w:space="0" w:color="auto"/>
          </w:divBdr>
        </w:div>
        <w:div w:id="745614890">
          <w:marLeft w:val="0"/>
          <w:marRight w:val="0"/>
          <w:marTop w:val="0"/>
          <w:marBottom w:val="0"/>
          <w:divBdr>
            <w:top w:val="none" w:sz="0" w:space="0" w:color="auto"/>
            <w:left w:val="none" w:sz="0" w:space="0" w:color="auto"/>
            <w:bottom w:val="none" w:sz="0" w:space="0" w:color="auto"/>
            <w:right w:val="none" w:sz="0" w:space="0" w:color="auto"/>
          </w:divBdr>
        </w:div>
        <w:div w:id="748431352">
          <w:marLeft w:val="0"/>
          <w:marRight w:val="0"/>
          <w:marTop w:val="0"/>
          <w:marBottom w:val="0"/>
          <w:divBdr>
            <w:top w:val="none" w:sz="0" w:space="0" w:color="auto"/>
            <w:left w:val="none" w:sz="0" w:space="0" w:color="auto"/>
            <w:bottom w:val="none" w:sz="0" w:space="0" w:color="auto"/>
            <w:right w:val="none" w:sz="0" w:space="0" w:color="auto"/>
          </w:divBdr>
        </w:div>
        <w:div w:id="751199327">
          <w:marLeft w:val="0"/>
          <w:marRight w:val="0"/>
          <w:marTop w:val="0"/>
          <w:marBottom w:val="0"/>
          <w:divBdr>
            <w:top w:val="none" w:sz="0" w:space="0" w:color="auto"/>
            <w:left w:val="none" w:sz="0" w:space="0" w:color="auto"/>
            <w:bottom w:val="none" w:sz="0" w:space="0" w:color="auto"/>
            <w:right w:val="none" w:sz="0" w:space="0" w:color="auto"/>
          </w:divBdr>
        </w:div>
        <w:div w:id="754939113">
          <w:marLeft w:val="0"/>
          <w:marRight w:val="0"/>
          <w:marTop w:val="0"/>
          <w:marBottom w:val="0"/>
          <w:divBdr>
            <w:top w:val="none" w:sz="0" w:space="0" w:color="auto"/>
            <w:left w:val="none" w:sz="0" w:space="0" w:color="auto"/>
            <w:bottom w:val="none" w:sz="0" w:space="0" w:color="auto"/>
            <w:right w:val="none" w:sz="0" w:space="0" w:color="auto"/>
          </w:divBdr>
        </w:div>
        <w:div w:id="758213216">
          <w:marLeft w:val="0"/>
          <w:marRight w:val="0"/>
          <w:marTop w:val="0"/>
          <w:marBottom w:val="0"/>
          <w:divBdr>
            <w:top w:val="none" w:sz="0" w:space="0" w:color="auto"/>
            <w:left w:val="none" w:sz="0" w:space="0" w:color="auto"/>
            <w:bottom w:val="none" w:sz="0" w:space="0" w:color="auto"/>
            <w:right w:val="none" w:sz="0" w:space="0" w:color="auto"/>
          </w:divBdr>
        </w:div>
        <w:div w:id="759720241">
          <w:marLeft w:val="0"/>
          <w:marRight w:val="0"/>
          <w:marTop w:val="0"/>
          <w:marBottom w:val="0"/>
          <w:divBdr>
            <w:top w:val="none" w:sz="0" w:space="0" w:color="auto"/>
            <w:left w:val="none" w:sz="0" w:space="0" w:color="auto"/>
            <w:bottom w:val="none" w:sz="0" w:space="0" w:color="auto"/>
            <w:right w:val="none" w:sz="0" w:space="0" w:color="auto"/>
          </w:divBdr>
        </w:div>
        <w:div w:id="759982734">
          <w:marLeft w:val="0"/>
          <w:marRight w:val="0"/>
          <w:marTop w:val="0"/>
          <w:marBottom w:val="0"/>
          <w:divBdr>
            <w:top w:val="none" w:sz="0" w:space="0" w:color="auto"/>
            <w:left w:val="none" w:sz="0" w:space="0" w:color="auto"/>
            <w:bottom w:val="none" w:sz="0" w:space="0" w:color="auto"/>
            <w:right w:val="none" w:sz="0" w:space="0" w:color="auto"/>
          </w:divBdr>
        </w:div>
        <w:div w:id="767896499">
          <w:marLeft w:val="0"/>
          <w:marRight w:val="0"/>
          <w:marTop w:val="0"/>
          <w:marBottom w:val="0"/>
          <w:divBdr>
            <w:top w:val="none" w:sz="0" w:space="0" w:color="auto"/>
            <w:left w:val="none" w:sz="0" w:space="0" w:color="auto"/>
            <w:bottom w:val="none" w:sz="0" w:space="0" w:color="auto"/>
            <w:right w:val="none" w:sz="0" w:space="0" w:color="auto"/>
          </w:divBdr>
        </w:div>
        <w:div w:id="770009084">
          <w:marLeft w:val="0"/>
          <w:marRight w:val="0"/>
          <w:marTop w:val="0"/>
          <w:marBottom w:val="0"/>
          <w:divBdr>
            <w:top w:val="none" w:sz="0" w:space="0" w:color="auto"/>
            <w:left w:val="none" w:sz="0" w:space="0" w:color="auto"/>
            <w:bottom w:val="none" w:sz="0" w:space="0" w:color="auto"/>
            <w:right w:val="none" w:sz="0" w:space="0" w:color="auto"/>
          </w:divBdr>
        </w:div>
        <w:div w:id="796483652">
          <w:marLeft w:val="0"/>
          <w:marRight w:val="0"/>
          <w:marTop w:val="0"/>
          <w:marBottom w:val="0"/>
          <w:divBdr>
            <w:top w:val="none" w:sz="0" w:space="0" w:color="auto"/>
            <w:left w:val="none" w:sz="0" w:space="0" w:color="auto"/>
            <w:bottom w:val="none" w:sz="0" w:space="0" w:color="auto"/>
            <w:right w:val="none" w:sz="0" w:space="0" w:color="auto"/>
          </w:divBdr>
        </w:div>
        <w:div w:id="797573151">
          <w:marLeft w:val="0"/>
          <w:marRight w:val="0"/>
          <w:marTop w:val="0"/>
          <w:marBottom w:val="0"/>
          <w:divBdr>
            <w:top w:val="none" w:sz="0" w:space="0" w:color="auto"/>
            <w:left w:val="none" w:sz="0" w:space="0" w:color="auto"/>
            <w:bottom w:val="none" w:sz="0" w:space="0" w:color="auto"/>
            <w:right w:val="none" w:sz="0" w:space="0" w:color="auto"/>
          </w:divBdr>
        </w:div>
        <w:div w:id="804546932">
          <w:marLeft w:val="0"/>
          <w:marRight w:val="0"/>
          <w:marTop w:val="0"/>
          <w:marBottom w:val="0"/>
          <w:divBdr>
            <w:top w:val="none" w:sz="0" w:space="0" w:color="auto"/>
            <w:left w:val="none" w:sz="0" w:space="0" w:color="auto"/>
            <w:bottom w:val="none" w:sz="0" w:space="0" w:color="auto"/>
            <w:right w:val="none" w:sz="0" w:space="0" w:color="auto"/>
          </w:divBdr>
        </w:div>
        <w:div w:id="807094699">
          <w:marLeft w:val="0"/>
          <w:marRight w:val="0"/>
          <w:marTop w:val="0"/>
          <w:marBottom w:val="0"/>
          <w:divBdr>
            <w:top w:val="none" w:sz="0" w:space="0" w:color="auto"/>
            <w:left w:val="none" w:sz="0" w:space="0" w:color="auto"/>
            <w:bottom w:val="none" w:sz="0" w:space="0" w:color="auto"/>
            <w:right w:val="none" w:sz="0" w:space="0" w:color="auto"/>
          </w:divBdr>
        </w:div>
        <w:div w:id="809253220">
          <w:marLeft w:val="0"/>
          <w:marRight w:val="0"/>
          <w:marTop w:val="0"/>
          <w:marBottom w:val="0"/>
          <w:divBdr>
            <w:top w:val="none" w:sz="0" w:space="0" w:color="auto"/>
            <w:left w:val="none" w:sz="0" w:space="0" w:color="auto"/>
            <w:bottom w:val="none" w:sz="0" w:space="0" w:color="auto"/>
            <w:right w:val="none" w:sz="0" w:space="0" w:color="auto"/>
          </w:divBdr>
        </w:div>
        <w:div w:id="810634813">
          <w:marLeft w:val="0"/>
          <w:marRight w:val="0"/>
          <w:marTop w:val="0"/>
          <w:marBottom w:val="0"/>
          <w:divBdr>
            <w:top w:val="none" w:sz="0" w:space="0" w:color="auto"/>
            <w:left w:val="none" w:sz="0" w:space="0" w:color="auto"/>
            <w:bottom w:val="none" w:sz="0" w:space="0" w:color="auto"/>
            <w:right w:val="none" w:sz="0" w:space="0" w:color="auto"/>
          </w:divBdr>
        </w:div>
        <w:div w:id="810636337">
          <w:marLeft w:val="0"/>
          <w:marRight w:val="0"/>
          <w:marTop w:val="0"/>
          <w:marBottom w:val="0"/>
          <w:divBdr>
            <w:top w:val="none" w:sz="0" w:space="0" w:color="auto"/>
            <w:left w:val="none" w:sz="0" w:space="0" w:color="auto"/>
            <w:bottom w:val="none" w:sz="0" w:space="0" w:color="auto"/>
            <w:right w:val="none" w:sz="0" w:space="0" w:color="auto"/>
          </w:divBdr>
        </w:div>
        <w:div w:id="818499617">
          <w:marLeft w:val="0"/>
          <w:marRight w:val="0"/>
          <w:marTop w:val="0"/>
          <w:marBottom w:val="0"/>
          <w:divBdr>
            <w:top w:val="none" w:sz="0" w:space="0" w:color="auto"/>
            <w:left w:val="none" w:sz="0" w:space="0" w:color="auto"/>
            <w:bottom w:val="none" w:sz="0" w:space="0" w:color="auto"/>
            <w:right w:val="none" w:sz="0" w:space="0" w:color="auto"/>
          </w:divBdr>
        </w:div>
        <w:div w:id="824008499">
          <w:marLeft w:val="0"/>
          <w:marRight w:val="0"/>
          <w:marTop w:val="0"/>
          <w:marBottom w:val="0"/>
          <w:divBdr>
            <w:top w:val="none" w:sz="0" w:space="0" w:color="auto"/>
            <w:left w:val="none" w:sz="0" w:space="0" w:color="auto"/>
            <w:bottom w:val="none" w:sz="0" w:space="0" w:color="auto"/>
            <w:right w:val="none" w:sz="0" w:space="0" w:color="auto"/>
          </w:divBdr>
        </w:div>
        <w:div w:id="827096685">
          <w:marLeft w:val="0"/>
          <w:marRight w:val="0"/>
          <w:marTop w:val="0"/>
          <w:marBottom w:val="0"/>
          <w:divBdr>
            <w:top w:val="none" w:sz="0" w:space="0" w:color="auto"/>
            <w:left w:val="none" w:sz="0" w:space="0" w:color="auto"/>
            <w:bottom w:val="none" w:sz="0" w:space="0" w:color="auto"/>
            <w:right w:val="none" w:sz="0" w:space="0" w:color="auto"/>
          </w:divBdr>
        </w:div>
        <w:div w:id="835388096">
          <w:marLeft w:val="0"/>
          <w:marRight w:val="0"/>
          <w:marTop w:val="0"/>
          <w:marBottom w:val="0"/>
          <w:divBdr>
            <w:top w:val="none" w:sz="0" w:space="0" w:color="auto"/>
            <w:left w:val="none" w:sz="0" w:space="0" w:color="auto"/>
            <w:bottom w:val="none" w:sz="0" w:space="0" w:color="auto"/>
            <w:right w:val="none" w:sz="0" w:space="0" w:color="auto"/>
          </w:divBdr>
        </w:div>
        <w:div w:id="836463954">
          <w:marLeft w:val="0"/>
          <w:marRight w:val="0"/>
          <w:marTop w:val="0"/>
          <w:marBottom w:val="0"/>
          <w:divBdr>
            <w:top w:val="none" w:sz="0" w:space="0" w:color="auto"/>
            <w:left w:val="none" w:sz="0" w:space="0" w:color="auto"/>
            <w:bottom w:val="none" w:sz="0" w:space="0" w:color="auto"/>
            <w:right w:val="none" w:sz="0" w:space="0" w:color="auto"/>
          </w:divBdr>
        </w:div>
        <w:div w:id="839078511">
          <w:marLeft w:val="0"/>
          <w:marRight w:val="0"/>
          <w:marTop w:val="0"/>
          <w:marBottom w:val="0"/>
          <w:divBdr>
            <w:top w:val="none" w:sz="0" w:space="0" w:color="auto"/>
            <w:left w:val="none" w:sz="0" w:space="0" w:color="auto"/>
            <w:bottom w:val="none" w:sz="0" w:space="0" w:color="auto"/>
            <w:right w:val="none" w:sz="0" w:space="0" w:color="auto"/>
          </w:divBdr>
        </w:div>
        <w:div w:id="857617485">
          <w:marLeft w:val="0"/>
          <w:marRight w:val="0"/>
          <w:marTop w:val="0"/>
          <w:marBottom w:val="0"/>
          <w:divBdr>
            <w:top w:val="none" w:sz="0" w:space="0" w:color="auto"/>
            <w:left w:val="none" w:sz="0" w:space="0" w:color="auto"/>
            <w:bottom w:val="none" w:sz="0" w:space="0" w:color="auto"/>
            <w:right w:val="none" w:sz="0" w:space="0" w:color="auto"/>
          </w:divBdr>
        </w:div>
        <w:div w:id="860244848">
          <w:marLeft w:val="0"/>
          <w:marRight w:val="0"/>
          <w:marTop w:val="0"/>
          <w:marBottom w:val="0"/>
          <w:divBdr>
            <w:top w:val="none" w:sz="0" w:space="0" w:color="auto"/>
            <w:left w:val="none" w:sz="0" w:space="0" w:color="auto"/>
            <w:bottom w:val="none" w:sz="0" w:space="0" w:color="auto"/>
            <w:right w:val="none" w:sz="0" w:space="0" w:color="auto"/>
          </w:divBdr>
        </w:div>
        <w:div w:id="860555286">
          <w:marLeft w:val="0"/>
          <w:marRight w:val="0"/>
          <w:marTop w:val="0"/>
          <w:marBottom w:val="0"/>
          <w:divBdr>
            <w:top w:val="none" w:sz="0" w:space="0" w:color="auto"/>
            <w:left w:val="none" w:sz="0" w:space="0" w:color="auto"/>
            <w:bottom w:val="none" w:sz="0" w:space="0" w:color="auto"/>
            <w:right w:val="none" w:sz="0" w:space="0" w:color="auto"/>
          </w:divBdr>
        </w:div>
        <w:div w:id="861743522">
          <w:marLeft w:val="0"/>
          <w:marRight w:val="0"/>
          <w:marTop w:val="0"/>
          <w:marBottom w:val="0"/>
          <w:divBdr>
            <w:top w:val="none" w:sz="0" w:space="0" w:color="auto"/>
            <w:left w:val="none" w:sz="0" w:space="0" w:color="auto"/>
            <w:bottom w:val="none" w:sz="0" w:space="0" w:color="auto"/>
            <w:right w:val="none" w:sz="0" w:space="0" w:color="auto"/>
          </w:divBdr>
        </w:div>
        <w:div w:id="863179241">
          <w:marLeft w:val="0"/>
          <w:marRight w:val="0"/>
          <w:marTop w:val="0"/>
          <w:marBottom w:val="0"/>
          <w:divBdr>
            <w:top w:val="none" w:sz="0" w:space="0" w:color="auto"/>
            <w:left w:val="none" w:sz="0" w:space="0" w:color="auto"/>
            <w:bottom w:val="none" w:sz="0" w:space="0" w:color="auto"/>
            <w:right w:val="none" w:sz="0" w:space="0" w:color="auto"/>
          </w:divBdr>
        </w:div>
        <w:div w:id="869420615">
          <w:marLeft w:val="0"/>
          <w:marRight w:val="0"/>
          <w:marTop w:val="0"/>
          <w:marBottom w:val="0"/>
          <w:divBdr>
            <w:top w:val="none" w:sz="0" w:space="0" w:color="auto"/>
            <w:left w:val="none" w:sz="0" w:space="0" w:color="auto"/>
            <w:bottom w:val="none" w:sz="0" w:space="0" w:color="auto"/>
            <w:right w:val="none" w:sz="0" w:space="0" w:color="auto"/>
          </w:divBdr>
        </w:div>
        <w:div w:id="873424836">
          <w:marLeft w:val="0"/>
          <w:marRight w:val="0"/>
          <w:marTop w:val="0"/>
          <w:marBottom w:val="0"/>
          <w:divBdr>
            <w:top w:val="none" w:sz="0" w:space="0" w:color="auto"/>
            <w:left w:val="none" w:sz="0" w:space="0" w:color="auto"/>
            <w:bottom w:val="none" w:sz="0" w:space="0" w:color="auto"/>
            <w:right w:val="none" w:sz="0" w:space="0" w:color="auto"/>
          </w:divBdr>
        </w:div>
        <w:div w:id="879131830">
          <w:marLeft w:val="0"/>
          <w:marRight w:val="0"/>
          <w:marTop w:val="0"/>
          <w:marBottom w:val="0"/>
          <w:divBdr>
            <w:top w:val="none" w:sz="0" w:space="0" w:color="auto"/>
            <w:left w:val="none" w:sz="0" w:space="0" w:color="auto"/>
            <w:bottom w:val="none" w:sz="0" w:space="0" w:color="auto"/>
            <w:right w:val="none" w:sz="0" w:space="0" w:color="auto"/>
          </w:divBdr>
        </w:div>
        <w:div w:id="881208556">
          <w:marLeft w:val="0"/>
          <w:marRight w:val="0"/>
          <w:marTop w:val="0"/>
          <w:marBottom w:val="0"/>
          <w:divBdr>
            <w:top w:val="none" w:sz="0" w:space="0" w:color="auto"/>
            <w:left w:val="none" w:sz="0" w:space="0" w:color="auto"/>
            <w:bottom w:val="none" w:sz="0" w:space="0" w:color="auto"/>
            <w:right w:val="none" w:sz="0" w:space="0" w:color="auto"/>
          </w:divBdr>
        </w:div>
        <w:div w:id="884874365">
          <w:marLeft w:val="0"/>
          <w:marRight w:val="0"/>
          <w:marTop w:val="0"/>
          <w:marBottom w:val="0"/>
          <w:divBdr>
            <w:top w:val="none" w:sz="0" w:space="0" w:color="auto"/>
            <w:left w:val="none" w:sz="0" w:space="0" w:color="auto"/>
            <w:bottom w:val="none" w:sz="0" w:space="0" w:color="auto"/>
            <w:right w:val="none" w:sz="0" w:space="0" w:color="auto"/>
          </w:divBdr>
        </w:div>
        <w:div w:id="886453634">
          <w:marLeft w:val="0"/>
          <w:marRight w:val="0"/>
          <w:marTop w:val="0"/>
          <w:marBottom w:val="0"/>
          <w:divBdr>
            <w:top w:val="none" w:sz="0" w:space="0" w:color="auto"/>
            <w:left w:val="none" w:sz="0" w:space="0" w:color="auto"/>
            <w:bottom w:val="none" w:sz="0" w:space="0" w:color="auto"/>
            <w:right w:val="none" w:sz="0" w:space="0" w:color="auto"/>
          </w:divBdr>
        </w:div>
        <w:div w:id="886990346">
          <w:marLeft w:val="0"/>
          <w:marRight w:val="0"/>
          <w:marTop w:val="0"/>
          <w:marBottom w:val="0"/>
          <w:divBdr>
            <w:top w:val="none" w:sz="0" w:space="0" w:color="auto"/>
            <w:left w:val="none" w:sz="0" w:space="0" w:color="auto"/>
            <w:bottom w:val="none" w:sz="0" w:space="0" w:color="auto"/>
            <w:right w:val="none" w:sz="0" w:space="0" w:color="auto"/>
          </w:divBdr>
        </w:div>
        <w:div w:id="887188336">
          <w:marLeft w:val="0"/>
          <w:marRight w:val="0"/>
          <w:marTop w:val="0"/>
          <w:marBottom w:val="0"/>
          <w:divBdr>
            <w:top w:val="none" w:sz="0" w:space="0" w:color="auto"/>
            <w:left w:val="none" w:sz="0" w:space="0" w:color="auto"/>
            <w:bottom w:val="none" w:sz="0" w:space="0" w:color="auto"/>
            <w:right w:val="none" w:sz="0" w:space="0" w:color="auto"/>
          </w:divBdr>
        </w:div>
        <w:div w:id="896628843">
          <w:marLeft w:val="0"/>
          <w:marRight w:val="0"/>
          <w:marTop w:val="0"/>
          <w:marBottom w:val="0"/>
          <w:divBdr>
            <w:top w:val="none" w:sz="0" w:space="0" w:color="auto"/>
            <w:left w:val="none" w:sz="0" w:space="0" w:color="auto"/>
            <w:bottom w:val="none" w:sz="0" w:space="0" w:color="auto"/>
            <w:right w:val="none" w:sz="0" w:space="0" w:color="auto"/>
          </w:divBdr>
        </w:div>
        <w:div w:id="902375225">
          <w:marLeft w:val="0"/>
          <w:marRight w:val="0"/>
          <w:marTop w:val="0"/>
          <w:marBottom w:val="0"/>
          <w:divBdr>
            <w:top w:val="none" w:sz="0" w:space="0" w:color="auto"/>
            <w:left w:val="none" w:sz="0" w:space="0" w:color="auto"/>
            <w:bottom w:val="none" w:sz="0" w:space="0" w:color="auto"/>
            <w:right w:val="none" w:sz="0" w:space="0" w:color="auto"/>
          </w:divBdr>
        </w:div>
        <w:div w:id="902789098">
          <w:marLeft w:val="0"/>
          <w:marRight w:val="0"/>
          <w:marTop w:val="0"/>
          <w:marBottom w:val="0"/>
          <w:divBdr>
            <w:top w:val="none" w:sz="0" w:space="0" w:color="auto"/>
            <w:left w:val="none" w:sz="0" w:space="0" w:color="auto"/>
            <w:bottom w:val="none" w:sz="0" w:space="0" w:color="auto"/>
            <w:right w:val="none" w:sz="0" w:space="0" w:color="auto"/>
          </w:divBdr>
        </w:div>
        <w:div w:id="919409036">
          <w:marLeft w:val="0"/>
          <w:marRight w:val="0"/>
          <w:marTop w:val="0"/>
          <w:marBottom w:val="0"/>
          <w:divBdr>
            <w:top w:val="none" w:sz="0" w:space="0" w:color="auto"/>
            <w:left w:val="none" w:sz="0" w:space="0" w:color="auto"/>
            <w:bottom w:val="none" w:sz="0" w:space="0" w:color="auto"/>
            <w:right w:val="none" w:sz="0" w:space="0" w:color="auto"/>
          </w:divBdr>
        </w:div>
        <w:div w:id="930509353">
          <w:marLeft w:val="0"/>
          <w:marRight w:val="0"/>
          <w:marTop w:val="0"/>
          <w:marBottom w:val="0"/>
          <w:divBdr>
            <w:top w:val="none" w:sz="0" w:space="0" w:color="auto"/>
            <w:left w:val="none" w:sz="0" w:space="0" w:color="auto"/>
            <w:bottom w:val="none" w:sz="0" w:space="0" w:color="auto"/>
            <w:right w:val="none" w:sz="0" w:space="0" w:color="auto"/>
          </w:divBdr>
        </w:div>
        <w:div w:id="932250197">
          <w:marLeft w:val="0"/>
          <w:marRight w:val="0"/>
          <w:marTop w:val="0"/>
          <w:marBottom w:val="0"/>
          <w:divBdr>
            <w:top w:val="none" w:sz="0" w:space="0" w:color="auto"/>
            <w:left w:val="none" w:sz="0" w:space="0" w:color="auto"/>
            <w:bottom w:val="none" w:sz="0" w:space="0" w:color="auto"/>
            <w:right w:val="none" w:sz="0" w:space="0" w:color="auto"/>
          </w:divBdr>
        </w:div>
        <w:div w:id="935014471">
          <w:marLeft w:val="0"/>
          <w:marRight w:val="0"/>
          <w:marTop w:val="0"/>
          <w:marBottom w:val="0"/>
          <w:divBdr>
            <w:top w:val="none" w:sz="0" w:space="0" w:color="auto"/>
            <w:left w:val="none" w:sz="0" w:space="0" w:color="auto"/>
            <w:bottom w:val="none" w:sz="0" w:space="0" w:color="auto"/>
            <w:right w:val="none" w:sz="0" w:space="0" w:color="auto"/>
          </w:divBdr>
        </w:div>
        <w:div w:id="938483537">
          <w:marLeft w:val="0"/>
          <w:marRight w:val="0"/>
          <w:marTop w:val="0"/>
          <w:marBottom w:val="0"/>
          <w:divBdr>
            <w:top w:val="none" w:sz="0" w:space="0" w:color="auto"/>
            <w:left w:val="none" w:sz="0" w:space="0" w:color="auto"/>
            <w:bottom w:val="none" w:sz="0" w:space="0" w:color="auto"/>
            <w:right w:val="none" w:sz="0" w:space="0" w:color="auto"/>
          </w:divBdr>
        </w:div>
        <w:div w:id="939921038">
          <w:marLeft w:val="0"/>
          <w:marRight w:val="0"/>
          <w:marTop w:val="0"/>
          <w:marBottom w:val="0"/>
          <w:divBdr>
            <w:top w:val="none" w:sz="0" w:space="0" w:color="auto"/>
            <w:left w:val="none" w:sz="0" w:space="0" w:color="auto"/>
            <w:bottom w:val="none" w:sz="0" w:space="0" w:color="auto"/>
            <w:right w:val="none" w:sz="0" w:space="0" w:color="auto"/>
          </w:divBdr>
        </w:div>
        <w:div w:id="943223252">
          <w:marLeft w:val="0"/>
          <w:marRight w:val="0"/>
          <w:marTop w:val="0"/>
          <w:marBottom w:val="0"/>
          <w:divBdr>
            <w:top w:val="none" w:sz="0" w:space="0" w:color="auto"/>
            <w:left w:val="none" w:sz="0" w:space="0" w:color="auto"/>
            <w:bottom w:val="none" w:sz="0" w:space="0" w:color="auto"/>
            <w:right w:val="none" w:sz="0" w:space="0" w:color="auto"/>
          </w:divBdr>
        </w:div>
        <w:div w:id="953174403">
          <w:marLeft w:val="0"/>
          <w:marRight w:val="0"/>
          <w:marTop w:val="0"/>
          <w:marBottom w:val="0"/>
          <w:divBdr>
            <w:top w:val="none" w:sz="0" w:space="0" w:color="auto"/>
            <w:left w:val="none" w:sz="0" w:space="0" w:color="auto"/>
            <w:bottom w:val="none" w:sz="0" w:space="0" w:color="auto"/>
            <w:right w:val="none" w:sz="0" w:space="0" w:color="auto"/>
          </w:divBdr>
        </w:div>
        <w:div w:id="960696464">
          <w:marLeft w:val="0"/>
          <w:marRight w:val="0"/>
          <w:marTop w:val="0"/>
          <w:marBottom w:val="0"/>
          <w:divBdr>
            <w:top w:val="none" w:sz="0" w:space="0" w:color="auto"/>
            <w:left w:val="none" w:sz="0" w:space="0" w:color="auto"/>
            <w:bottom w:val="none" w:sz="0" w:space="0" w:color="auto"/>
            <w:right w:val="none" w:sz="0" w:space="0" w:color="auto"/>
          </w:divBdr>
        </w:div>
        <w:div w:id="968047565">
          <w:marLeft w:val="0"/>
          <w:marRight w:val="0"/>
          <w:marTop w:val="0"/>
          <w:marBottom w:val="0"/>
          <w:divBdr>
            <w:top w:val="none" w:sz="0" w:space="0" w:color="auto"/>
            <w:left w:val="none" w:sz="0" w:space="0" w:color="auto"/>
            <w:bottom w:val="none" w:sz="0" w:space="0" w:color="auto"/>
            <w:right w:val="none" w:sz="0" w:space="0" w:color="auto"/>
          </w:divBdr>
        </w:div>
        <w:div w:id="968779899">
          <w:marLeft w:val="0"/>
          <w:marRight w:val="0"/>
          <w:marTop w:val="0"/>
          <w:marBottom w:val="0"/>
          <w:divBdr>
            <w:top w:val="none" w:sz="0" w:space="0" w:color="auto"/>
            <w:left w:val="none" w:sz="0" w:space="0" w:color="auto"/>
            <w:bottom w:val="none" w:sz="0" w:space="0" w:color="auto"/>
            <w:right w:val="none" w:sz="0" w:space="0" w:color="auto"/>
          </w:divBdr>
        </w:div>
        <w:div w:id="982083894">
          <w:marLeft w:val="0"/>
          <w:marRight w:val="0"/>
          <w:marTop w:val="0"/>
          <w:marBottom w:val="0"/>
          <w:divBdr>
            <w:top w:val="none" w:sz="0" w:space="0" w:color="auto"/>
            <w:left w:val="none" w:sz="0" w:space="0" w:color="auto"/>
            <w:bottom w:val="none" w:sz="0" w:space="0" w:color="auto"/>
            <w:right w:val="none" w:sz="0" w:space="0" w:color="auto"/>
          </w:divBdr>
        </w:div>
        <w:div w:id="990597571">
          <w:marLeft w:val="0"/>
          <w:marRight w:val="0"/>
          <w:marTop w:val="0"/>
          <w:marBottom w:val="0"/>
          <w:divBdr>
            <w:top w:val="none" w:sz="0" w:space="0" w:color="auto"/>
            <w:left w:val="none" w:sz="0" w:space="0" w:color="auto"/>
            <w:bottom w:val="none" w:sz="0" w:space="0" w:color="auto"/>
            <w:right w:val="none" w:sz="0" w:space="0" w:color="auto"/>
          </w:divBdr>
        </w:div>
        <w:div w:id="1001590754">
          <w:marLeft w:val="0"/>
          <w:marRight w:val="0"/>
          <w:marTop w:val="0"/>
          <w:marBottom w:val="0"/>
          <w:divBdr>
            <w:top w:val="none" w:sz="0" w:space="0" w:color="auto"/>
            <w:left w:val="none" w:sz="0" w:space="0" w:color="auto"/>
            <w:bottom w:val="none" w:sz="0" w:space="0" w:color="auto"/>
            <w:right w:val="none" w:sz="0" w:space="0" w:color="auto"/>
          </w:divBdr>
        </w:div>
        <w:div w:id="1002127110">
          <w:marLeft w:val="0"/>
          <w:marRight w:val="0"/>
          <w:marTop w:val="0"/>
          <w:marBottom w:val="0"/>
          <w:divBdr>
            <w:top w:val="none" w:sz="0" w:space="0" w:color="auto"/>
            <w:left w:val="none" w:sz="0" w:space="0" w:color="auto"/>
            <w:bottom w:val="none" w:sz="0" w:space="0" w:color="auto"/>
            <w:right w:val="none" w:sz="0" w:space="0" w:color="auto"/>
          </w:divBdr>
        </w:div>
        <w:div w:id="1004938580">
          <w:marLeft w:val="0"/>
          <w:marRight w:val="0"/>
          <w:marTop w:val="0"/>
          <w:marBottom w:val="0"/>
          <w:divBdr>
            <w:top w:val="none" w:sz="0" w:space="0" w:color="auto"/>
            <w:left w:val="none" w:sz="0" w:space="0" w:color="auto"/>
            <w:bottom w:val="none" w:sz="0" w:space="0" w:color="auto"/>
            <w:right w:val="none" w:sz="0" w:space="0" w:color="auto"/>
          </w:divBdr>
        </w:div>
        <w:div w:id="1014260415">
          <w:marLeft w:val="0"/>
          <w:marRight w:val="0"/>
          <w:marTop w:val="0"/>
          <w:marBottom w:val="0"/>
          <w:divBdr>
            <w:top w:val="none" w:sz="0" w:space="0" w:color="auto"/>
            <w:left w:val="none" w:sz="0" w:space="0" w:color="auto"/>
            <w:bottom w:val="none" w:sz="0" w:space="0" w:color="auto"/>
            <w:right w:val="none" w:sz="0" w:space="0" w:color="auto"/>
          </w:divBdr>
        </w:div>
        <w:div w:id="1025256441">
          <w:marLeft w:val="0"/>
          <w:marRight w:val="0"/>
          <w:marTop w:val="0"/>
          <w:marBottom w:val="0"/>
          <w:divBdr>
            <w:top w:val="none" w:sz="0" w:space="0" w:color="auto"/>
            <w:left w:val="none" w:sz="0" w:space="0" w:color="auto"/>
            <w:bottom w:val="none" w:sz="0" w:space="0" w:color="auto"/>
            <w:right w:val="none" w:sz="0" w:space="0" w:color="auto"/>
          </w:divBdr>
        </w:div>
        <w:div w:id="1029574684">
          <w:marLeft w:val="0"/>
          <w:marRight w:val="0"/>
          <w:marTop w:val="0"/>
          <w:marBottom w:val="0"/>
          <w:divBdr>
            <w:top w:val="none" w:sz="0" w:space="0" w:color="auto"/>
            <w:left w:val="none" w:sz="0" w:space="0" w:color="auto"/>
            <w:bottom w:val="none" w:sz="0" w:space="0" w:color="auto"/>
            <w:right w:val="none" w:sz="0" w:space="0" w:color="auto"/>
          </w:divBdr>
        </w:div>
        <w:div w:id="1033919276">
          <w:marLeft w:val="0"/>
          <w:marRight w:val="0"/>
          <w:marTop w:val="0"/>
          <w:marBottom w:val="0"/>
          <w:divBdr>
            <w:top w:val="none" w:sz="0" w:space="0" w:color="auto"/>
            <w:left w:val="none" w:sz="0" w:space="0" w:color="auto"/>
            <w:bottom w:val="none" w:sz="0" w:space="0" w:color="auto"/>
            <w:right w:val="none" w:sz="0" w:space="0" w:color="auto"/>
          </w:divBdr>
        </w:div>
        <w:div w:id="1038318212">
          <w:marLeft w:val="0"/>
          <w:marRight w:val="0"/>
          <w:marTop w:val="0"/>
          <w:marBottom w:val="0"/>
          <w:divBdr>
            <w:top w:val="none" w:sz="0" w:space="0" w:color="auto"/>
            <w:left w:val="none" w:sz="0" w:space="0" w:color="auto"/>
            <w:bottom w:val="none" w:sz="0" w:space="0" w:color="auto"/>
            <w:right w:val="none" w:sz="0" w:space="0" w:color="auto"/>
          </w:divBdr>
        </w:div>
        <w:div w:id="1046560213">
          <w:marLeft w:val="0"/>
          <w:marRight w:val="0"/>
          <w:marTop w:val="0"/>
          <w:marBottom w:val="0"/>
          <w:divBdr>
            <w:top w:val="none" w:sz="0" w:space="0" w:color="auto"/>
            <w:left w:val="none" w:sz="0" w:space="0" w:color="auto"/>
            <w:bottom w:val="none" w:sz="0" w:space="0" w:color="auto"/>
            <w:right w:val="none" w:sz="0" w:space="0" w:color="auto"/>
          </w:divBdr>
        </w:div>
        <w:div w:id="1050879698">
          <w:marLeft w:val="0"/>
          <w:marRight w:val="0"/>
          <w:marTop w:val="0"/>
          <w:marBottom w:val="0"/>
          <w:divBdr>
            <w:top w:val="none" w:sz="0" w:space="0" w:color="auto"/>
            <w:left w:val="none" w:sz="0" w:space="0" w:color="auto"/>
            <w:bottom w:val="none" w:sz="0" w:space="0" w:color="auto"/>
            <w:right w:val="none" w:sz="0" w:space="0" w:color="auto"/>
          </w:divBdr>
        </w:div>
        <w:div w:id="1053238106">
          <w:marLeft w:val="0"/>
          <w:marRight w:val="0"/>
          <w:marTop w:val="0"/>
          <w:marBottom w:val="0"/>
          <w:divBdr>
            <w:top w:val="none" w:sz="0" w:space="0" w:color="auto"/>
            <w:left w:val="none" w:sz="0" w:space="0" w:color="auto"/>
            <w:bottom w:val="none" w:sz="0" w:space="0" w:color="auto"/>
            <w:right w:val="none" w:sz="0" w:space="0" w:color="auto"/>
          </w:divBdr>
        </w:div>
        <w:div w:id="1054885687">
          <w:marLeft w:val="0"/>
          <w:marRight w:val="0"/>
          <w:marTop w:val="0"/>
          <w:marBottom w:val="0"/>
          <w:divBdr>
            <w:top w:val="none" w:sz="0" w:space="0" w:color="auto"/>
            <w:left w:val="none" w:sz="0" w:space="0" w:color="auto"/>
            <w:bottom w:val="none" w:sz="0" w:space="0" w:color="auto"/>
            <w:right w:val="none" w:sz="0" w:space="0" w:color="auto"/>
          </w:divBdr>
        </w:div>
        <w:div w:id="1054894835">
          <w:marLeft w:val="0"/>
          <w:marRight w:val="0"/>
          <w:marTop w:val="0"/>
          <w:marBottom w:val="0"/>
          <w:divBdr>
            <w:top w:val="none" w:sz="0" w:space="0" w:color="auto"/>
            <w:left w:val="none" w:sz="0" w:space="0" w:color="auto"/>
            <w:bottom w:val="none" w:sz="0" w:space="0" w:color="auto"/>
            <w:right w:val="none" w:sz="0" w:space="0" w:color="auto"/>
          </w:divBdr>
        </w:div>
        <w:div w:id="1057165120">
          <w:marLeft w:val="0"/>
          <w:marRight w:val="0"/>
          <w:marTop w:val="0"/>
          <w:marBottom w:val="0"/>
          <w:divBdr>
            <w:top w:val="none" w:sz="0" w:space="0" w:color="auto"/>
            <w:left w:val="none" w:sz="0" w:space="0" w:color="auto"/>
            <w:bottom w:val="none" w:sz="0" w:space="0" w:color="auto"/>
            <w:right w:val="none" w:sz="0" w:space="0" w:color="auto"/>
          </w:divBdr>
        </w:div>
        <w:div w:id="1074813999">
          <w:marLeft w:val="0"/>
          <w:marRight w:val="0"/>
          <w:marTop w:val="0"/>
          <w:marBottom w:val="0"/>
          <w:divBdr>
            <w:top w:val="none" w:sz="0" w:space="0" w:color="auto"/>
            <w:left w:val="none" w:sz="0" w:space="0" w:color="auto"/>
            <w:bottom w:val="none" w:sz="0" w:space="0" w:color="auto"/>
            <w:right w:val="none" w:sz="0" w:space="0" w:color="auto"/>
          </w:divBdr>
        </w:div>
        <w:div w:id="1079641981">
          <w:marLeft w:val="0"/>
          <w:marRight w:val="0"/>
          <w:marTop w:val="0"/>
          <w:marBottom w:val="0"/>
          <w:divBdr>
            <w:top w:val="none" w:sz="0" w:space="0" w:color="auto"/>
            <w:left w:val="none" w:sz="0" w:space="0" w:color="auto"/>
            <w:bottom w:val="none" w:sz="0" w:space="0" w:color="auto"/>
            <w:right w:val="none" w:sz="0" w:space="0" w:color="auto"/>
          </w:divBdr>
        </w:div>
        <w:div w:id="1087112933">
          <w:marLeft w:val="0"/>
          <w:marRight w:val="0"/>
          <w:marTop w:val="0"/>
          <w:marBottom w:val="0"/>
          <w:divBdr>
            <w:top w:val="none" w:sz="0" w:space="0" w:color="auto"/>
            <w:left w:val="none" w:sz="0" w:space="0" w:color="auto"/>
            <w:bottom w:val="none" w:sz="0" w:space="0" w:color="auto"/>
            <w:right w:val="none" w:sz="0" w:space="0" w:color="auto"/>
          </w:divBdr>
        </w:div>
        <w:div w:id="1089429835">
          <w:marLeft w:val="0"/>
          <w:marRight w:val="0"/>
          <w:marTop w:val="0"/>
          <w:marBottom w:val="0"/>
          <w:divBdr>
            <w:top w:val="none" w:sz="0" w:space="0" w:color="auto"/>
            <w:left w:val="none" w:sz="0" w:space="0" w:color="auto"/>
            <w:bottom w:val="none" w:sz="0" w:space="0" w:color="auto"/>
            <w:right w:val="none" w:sz="0" w:space="0" w:color="auto"/>
          </w:divBdr>
        </w:div>
        <w:div w:id="1109810110">
          <w:marLeft w:val="0"/>
          <w:marRight w:val="0"/>
          <w:marTop w:val="0"/>
          <w:marBottom w:val="0"/>
          <w:divBdr>
            <w:top w:val="none" w:sz="0" w:space="0" w:color="auto"/>
            <w:left w:val="none" w:sz="0" w:space="0" w:color="auto"/>
            <w:bottom w:val="none" w:sz="0" w:space="0" w:color="auto"/>
            <w:right w:val="none" w:sz="0" w:space="0" w:color="auto"/>
          </w:divBdr>
        </w:div>
        <w:div w:id="1112474767">
          <w:marLeft w:val="0"/>
          <w:marRight w:val="0"/>
          <w:marTop w:val="0"/>
          <w:marBottom w:val="0"/>
          <w:divBdr>
            <w:top w:val="none" w:sz="0" w:space="0" w:color="auto"/>
            <w:left w:val="none" w:sz="0" w:space="0" w:color="auto"/>
            <w:bottom w:val="none" w:sz="0" w:space="0" w:color="auto"/>
            <w:right w:val="none" w:sz="0" w:space="0" w:color="auto"/>
          </w:divBdr>
        </w:div>
        <w:div w:id="1113981924">
          <w:marLeft w:val="0"/>
          <w:marRight w:val="0"/>
          <w:marTop w:val="0"/>
          <w:marBottom w:val="0"/>
          <w:divBdr>
            <w:top w:val="none" w:sz="0" w:space="0" w:color="auto"/>
            <w:left w:val="none" w:sz="0" w:space="0" w:color="auto"/>
            <w:bottom w:val="none" w:sz="0" w:space="0" w:color="auto"/>
            <w:right w:val="none" w:sz="0" w:space="0" w:color="auto"/>
          </w:divBdr>
        </w:div>
        <w:div w:id="1118335148">
          <w:marLeft w:val="0"/>
          <w:marRight w:val="0"/>
          <w:marTop w:val="0"/>
          <w:marBottom w:val="0"/>
          <w:divBdr>
            <w:top w:val="none" w:sz="0" w:space="0" w:color="auto"/>
            <w:left w:val="none" w:sz="0" w:space="0" w:color="auto"/>
            <w:bottom w:val="none" w:sz="0" w:space="0" w:color="auto"/>
            <w:right w:val="none" w:sz="0" w:space="0" w:color="auto"/>
          </w:divBdr>
        </w:div>
        <w:div w:id="1120761984">
          <w:marLeft w:val="0"/>
          <w:marRight w:val="0"/>
          <w:marTop w:val="0"/>
          <w:marBottom w:val="0"/>
          <w:divBdr>
            <w:top w:val="none" w:sz="0" w:space="0" w:color="auto"/>
            <w:left w:val="none" w:sz="0" w:space="0" w:color="auto"/>
            <w:bottom w:val="none" w:sz="0" w:space="0" w:color="auto"/>
            <w:right w:val="none" w:sz="0" w:space="0" w:color="auto"/>
          </w:divBdr>
        </w:div>
        <w:div w:id="1122458206">
          <w:marLeft w:val="0"/>
          <w:marRight w:val="0"/>
          <w:marTop w:val="0"/>
          <w:marBottom w:val="0"/>
          <w:divBdr>
            <w:top w:val="none" w:sz="0" w:space="0" w:color="auto"/>
            <w:left w:val="none" w:sz="0" w:space="0" w:color="auto"/>
            <w:bottom w:val="none" w:sz="0" w:space="0" w:color="auto"/>
            <w:right w:val="none" w:sz="0" w:space="0" w:color="auto"/>
          </w:divBdr>
        </w:div>
        <w:div w:id="1123228394">
          <w:marLeft w:val="0"/>
          <w:marRight w:val="0"/>
          <w:marTop w:val="0"/>
          <w:marBottom w:val="0"/>
          <w:divBdr>
            <w:top w:val="none" w:sz="0" w:space="0" w:color="auto"/>
            <w:left w:val="none" w:sz="0" w:space="0" w:color="auto"/>
            <w:bottom w:val="none" w:sz="0" w:space="0" w:color="auto"/>
            <w:right w:val="none" w:sz="0" w:space="0" w:color="auto"/>
          </w:divBdr>
        </w:div>
        <w:div w:id="1126503906">
          <w:marLeft w:val="0"/>
          <w:marRight w:val="0"/>
          <w:marTop w:val="0"/>
          <w:marBottom w:val="0"/>
          <w:divBdr>
            <w:top w:val="none" w:sz="0" w:space="0" w:color="auto"/>
            <w:left w:val="none" w:sz="0" w:space="0" w:color="auto"/>
            <w:bottom w:val="none" w:sz="0" w:space="0" w:color="auto"/>
            <w:right w:val="none" w:sz="0" w:space="0" w:color="auto"/>
          </w:divBdr>
        </w:div>
        <w:div w:id="1131749345">
          <w:marLeft w:val="0"/>
          <w:marRight w:val="0"/>
          <w:marTop w:val="0"/>
          <w:marBottom w:val="0"/>
          <w:divBdr>
            <w:top w:val="none" w:sz="0" w:space="0" w:color="auto"/>
            <w:left w:val="none" w:sz="0" w:space="0" w:color="auto"/>
            <w:bottom w:val="none" w:sz="0" w:space="0" w:color="auto"/>
            <w:right w:val="none" w:sz="0" w:space="0" w:color="auto"/>
          </w:divBdr>
        </w:div>
        <w:div w:id="1133865556">
          <w:marLeft w:val="0"/>
          <w:marRight w:val="0"/>
          <w:marTop w:val="0"/>
          <w:marBottom w:val="0"/>
          <w:divBdr>
            <w:top w:val="none" w:sz="0" w:space="0" w:color="auto"/>
            <w:left w:val="none" w:sz="0" w:space="0" w:color="auto"/>
            <w:bottom w:val="none" w:sz="0" w:space="0" w:color="auto"/>
            <w:right w:val="none" w:sz="0" w:space="0" w:color="auto"/>
          </w:divBdr>
        </w:div>
        <w:div w:id="1147672393">
          <w:marLeft w:val="0"/>
          <w:marRight w:val="0"/>
          <w:marTop w:val="0"/>
          <w:marBottom w:val="0"/>
          <w:divBdr>
            <w:top w:val="none" w:sz="0" w:space="0" w:color="auto"/>
            <w:left w:val="none" w:sz="0" w:space="0" w:color="auto"/>
            <w:bottom w:val="none" w:sz="0" w:space="0" w:color="auto"/>
            <w:right w:val="none" w:sz="0" w:space="0" w:color="auto"/>
          </w:divBdr>
        </w:div>
        <w:div w:id="1149059967">
          <w:marLeft w:val="0"/>
          <w:marRight w:val="0"/>
          <w:marTop w:val="0"/>
          <w:marBottom w:val="0"/>
          <w:divBdr>
            <w:top w:val="none" w:sz="0" w:space="0" w:color="auto"/>
            <w:left w:val="none" w:sz="0" w:space="0" w:color="auto"/>
            <w:bottom w:val="none" w:sz="0" w:space="0" w:color="auto"/>
            <w:right w:val="none" w:sz="0" w:space="0" w:color="auto"/>
          </w:divBdr>
        </w:div>
        <w:div w:id="1149790963">
          <w:marLeft w:val="0"/>
          <w:marRight w:val="0"/>
          <w:marTop w:val="0"/>
          <w:marBottom w:val="0"/>
          <w:divBdr>
            <w:top w:val="none" w:sz="0" w:space="0" w:color="auto"/>
            <w:left w:val="none" w:sz="0" w:space="0" w:color="auto"/>
            <w:bottom w:val="none" w:sz="0" w:space="0" w:color="auto"/>
            <w:right w:val="none" w:sz="0" w:space="0" w:color="auto"/>
          </w:divBdr>
        </w:div>
        <w:div w:id="1151870532">
          <w:marLeft w:val="0"/>
          <w:marRight w:val="0"/>
          <w:marTop w:val="0"/>
          <w:marBottom w:val="0"/>
          <w:divBdr>
            <w:top w:val="none" w:sz="0" w:space="0" w:color="auto"/>
            <w:left w:val="none" w:sz="0" w:space="0" w:color="auto"/>
            <w:bottom w:val="none" w:sz="0" w:space="0" w:color="auto"/>
            <w:right w:val="none" w:sz="0" w:space="0" w:color="auto"/>
          </w:divBdr>
        </w:div>
        <w:div w:id="1159537424">
          <w:marLeft w:val="0"/>
          <w:marRight w:val="0"/>
          <w:marTop w:val="0"/>
          <w:marBottom w:val="0"/>
          <w:divBdr>
            <w:top w:val="none" w:sz="0" w:space="0" w:color="auto"/>
            <w:left w:val="none" w:sz="0" w:space="0" w:color="auto"/>
            <w:bottom w:val="none" w:sz="0" w:space="0" w:color="auto"/>
            <w:right w:val="none" w:sz="0" w:space="0" w:color="auto"/>
          </w:divBdr>
        </w:div>
        <w:div w:id="1162350059">
          <w:marLeft w:val="0"/>
          <w:marRight w:val="0"/>
          <w:marTop w:val="0"/>
          <w:marBottom w:val="0"/>
          <w:divBdr>
            <w:top w:val="none" w:sz="0" w:space="0" w:color="auto"/>
            <w:left w:val="none" w:sz="0" w:space="0" w:color="auto"/>
            <w:bottom w:val="none" w:sz="0" w:space="0" w:color="auto"/>
            <w:right w:val="none" w:sz="0" w:space="0" w:color="auto"/>
          </w:divBdr>
        </w:div>
        <w:div w:id="1164010272">
          <w:marLeft w:val="0"/>
          <w:marRight w:val="0"/>
          <w:marTop w:val="0"/>
          <w:marBottom w:val="0"/>
          <w:divBdr>
            <w:top w:val="none" w:sz="0" w:space="0" w:color="auto"/>
            <w:left w:val="none" w:sz="0" w:space="0" w:color="auto"/>
            <w:bottom w:val="none" w:sz="0" w:space="0" w:color="auto"/>
            <w:right w:val="none" w:sz="0" w:space="0" w:color="auto"/>
          </w:divBdr>
        </w:div>
        <w:div w:id="1172798846">
          <w:marLeft w:val="0"/>
          <w:marRight w:val="0"/>
          <w:marTop w:val="0"/>
          <w:marBottom w:val="0"/>
          <w:divBdr>
            <w:top w:val="none" w:sz="0" w:space="0" w:color="auto"/>
            <w:left w:val="none" w:sz="0" w:space="0" w:color="auto"/>
            <w:bottom w:val="none" w:sz="0" w:space="0" w:color="auto"/>
            <w:right w:val="none" w:sz="0" w:space="0" w:color="auto"/>
          </w:divBdr>
        </w:div>
        <w:div w:id="1176844202">
          <w:marLeft w:val="0"/>
          <w:marRight w:val="0"/>
          <w:marTop w:val="0"/>
          <w:marBottom w:val="0"/>
          <w:divBdr>
            <w:top w:val="none" w:sz="0" w:space="0" w:color="auto"/>
            <w:left w:val="none" w:sz="0" w:space="0" w:color="auto"/>
            <w:bottom w:val="none" w:sz="0" w:space="0" w:color="auto"/>
            <w:right w:val="none" w:sz="0" w:space="0" w:color="auto"/>
          </w:divBdr>
        </w:div>
        <w:div w:id="1177842104">
          <w:marLeft w:val="0"/>
          <w:marRight w:val="0"/>
          <w:marTop w:val="0"/>
          <w:marBottom w:val="0"/>
          <w:divBdr>
            <w:top w:val="none" w:sz="0" w:space="0" w:color="auto"/>
            <w:left w:val="none" w:sz="0" w:space="0" w:color="auto"/>
            <w:bottom w:val="none" w:sz="0" w:space="0" w:color="auto"/>
            <w:right w:val="none" w:sz="0" w:space="0" w:color="auto"/>
          </w:divBdr>
        </w:div>
        <w:div w:id="1180318365">
          <w:marLeft w:val="0"/>
          <w:marRight w:val="0"/>
          <w:marTop w:val="0"/>
          <w:marBottom w:val="0"/>
          <w:divBdr>
            <w:top w:val="none" w:sz="0" w:space="0" w:color="auto"/>
            <w:left w:val="none" w:sz="0" w:space="0" w:color="auto"/>
            <w:bottom w:val="none" w:sz="0" w:space="0" w:color="auto"/>
            <w:right w:val="none" w:sz="0" w:space="0" w:color="auto"/>
          </w:divBdr>
        </w:div>
        <w:div w:id="1181049350">
          <w:marLeft w:val="0"/>
          <w:marRight w:val="0"/>
          <w:marTop w:val="0"/>
          <w:marBottom w:val="0"/>
          <w:divBdr>
            <w:top w:val="none" w:sz="0" w:space="0" w:color="auto"/>
            <w:left w:val="none" w:sz="0" w:space="0" w:color="auto"/>
            <w:bottom w:val="none" w:sz="0" w:space="0" w:color="auto"/>
            <w:right w:val="none" w:sz="0" w:space="0" w:color="auto"/>
          </w:divBdr>
        </w:div>
        <w:div w:id="1186408131">
          <w:marLeft w:val="0"/>
          <w:marRight w:val="0"/>
          <w:marTop w:val="0"/>
          <w:marBottom w:val="0"/>
          <w:divBdr>
            <w:top w:val="none" w:sz="0" w:space="0" w:color="auto"/>
            <w:left w:val="none" w:sz="0" w:space="0" w:color="auto"/>
            <w:bottom w:val="none" w:sz="0" w:space="0" w:color="auto"/>
            <w:right w:val="none" w:sz="0" w:space="0" w:color="auto"/>
          </w:divBdr>
        </w:div>
        <w:div w:id="1189953958">
          <w:marLeft w:val="0"/>
          <w:marRight w:val="0"/>
          <w:marTop w:val="0"/>
          <w:marBottom w:val="0"/>
          <w:divBdr>
            <w:top w:val="none" w:sz="0" w:space="0" w:color="auto"/>
            <w:left w:val="none" w:sz="0" w:space="0" w:color="auto"/>
            <w:bottom w:val="none" w:sz="0" w:space="0" w:color="auto"/>
            <w:right w:val="none" w:sz="0" w:space="0" w:color="auto"/>
          </w:divBdr>
        </w:div>
        <w:div w:id="1192189003">
          <w:marLeft w:val="0"/>
          <w:marRight w:val="0"/>
          <w:marTop w:val="0"/>
          <w:marBottom w:val="0"/>
          <w:divBdr>
            <w:top w:val="none" w:sz="0" w:space="0" w:color="auto"/>
            <w:left w:val="none" w:sz="0" w:space="0" w:color="auto"/>
            <w:bottom w:val="none" w:sz="0" w:space="0" w:color="auto"/>
            <w:right w:val="none" w:sz="0" w:space="0" w:color="auto"/>
          </w:divBdr>
        </w:div>
        <w:div w:id="1211529481">
          <w:marLeft w:val="0"/>
          <w:marRight w:val="0"/>
          <w:marTop w:val="0"/>
          <w:marBottom w:val="0"/>
          <w:divBdr>
            <w:top w:val="none" w:sz="0" w:space="0" w:color="auto"/>
            <w:left w:val="none" w:sz="0" w:space="0" w:color="auto"/>
            <w:bottom w:val="none" w:sz="0" w:space="0" w:color="auto"/>
            <w:right w:val="none" w:sz="0" w:space="0" w:color="auto"/>
          </w:divBdr>
        </w:div>
        <w:div w:id="1213611352">
          <w:marLeft w:val="0"/>
          <w:marRight w:val="0"/>
          <w:marTop w:val="0"/>
          <w:marBottom w:val="0"/>
          <w:divBdr>
            <w:top w:val="none" w:sz="0" w:space="0" w:color="auto"/>
            <w:left w:val="none" w:sz="0" w:space="0" w:color="auto"/>
            <w:bottom w:val="none" w:sz="0" w:space="0" w:color="auto"/>
            <w:right w:val="none" w:sz="0" w:space="0" w:color="auto"/>
          </w:divBdr>
        </w:div>
        <w:div w:id="1215655794">
          <w:marLeft w:val="0"/>
          <w:marRight w:val="0"/>
          <w:marTop w:val="0"/>
          <w:marBottom w:val="0"/>
          <w:divBdr>
            <w:top w:val="none" w:sz="0" w:space="0" w:color="auto"/>
            <w:left w:val="none" w:sz="0" w:space="0" w:color="auto"/>
            <w:bottom w:val="none" w:sz="0" w:space="0" w:color="auto"/>
            <w:right w:val="none" w:sz="0" w:space="0" w:color="auto"/>
          </w:divBdr>
        </w:div>
        <w:div w:id="1216354863">
          <w:marLeft w:val="0"/>
          <w:marRight w:val="0"/>
          <w:marTop w:val="0"/>
          <w:marBottom w:val="0"/>
          <w:divBdr>
            <w:top w:val="none" w:sz="0" w:space="0" w:color="auto"/>
            <w:left w:val="none" w:sz="0" w:space="0" w:color="auto"/>
            <w:bottom w:val="none" w:sz="0" w:space="0" w:color="auto"/>
            <w:right w:val="none" w:sz="0" w:space="0" w:color="auto"/>
          </w:divBdr>
        </w:div>
        <w:div w:id="1217011994">
          <w:marLeft w:val="0"/>
          <w:marRight w:val="0"/>
          <w:marTop w:val="0"/>
          <w:marBottom w:val="0"/>
          <w:divBdr>
            <w:top w:val="none" w:sz="0" w:space="0" w:color="auto"/>
            <w:left w:val="none" w:sz="0" w:space="0" w:color="auto"/>
            <w:bottom w:val="none" w:sz="0" w:space="0" w:color="auto"/>
            <w:right w:val="none" w:sz="0" w:space="0" w:color="auto"/>
          </w:divBdr>
        </w:div>
        <w:div w:id="1232741482">
          <w:marLeft w:val="0"/>
          <w:marRight w:val="0"/>
          <w:marTop w:val="0"/>
          <w:marBottom w:val="0"/>
          <w:divBdr>
            <w:top w:val="none" w:sz="0" w:space="0" w:color="auto"/>
            <w:left w:val="none" w:sz="0" w:space="0" w:color="auto"/>
            <w:bottom w:val="none" w:sz="0" w:space="0" w:color="auto"/>
            <w:right w:val="none" w:sz="0" w:space="0" w:color="auto"/>
          </w:divBdr>
        </w:div>
        <w:div w:id="1233850716">
          <w:marLeft w:val="0"/>
          <w:marRight w:val="0"/>
          <w:marTop w:val="0"/>
          <w:marBottom w:val="0"/>
          <w:divBdr>
            <w:top w:val="none" w:sz="0" w:space="0" w:color="auto"/>
            <w:left w:val="none" w:sz="0" w:space="0" w:color="auto"/>
            <w:bottom w:val="none" w:sz="0" w:space="0" w:color="auto"/>
            <w:right w:val="none" w:sz="0" w:space="0" w:color="auto"/>
          </w:divBdr>
        </w:div>
        <w:div w:id="1235044428">
          <w:marLeft w:val="0"/>
          <w:marRight w:val="0"/>
          <w:marTop w:val="0"/>
          <w:marBottom w:val="0"/>
          <w:divBdr>
            <w:top w:val="none" w:sz="0" w:space="0" w:color="auto"/>
            <w:left w:val="none" w:sz="0" w:space="0" w:color="auto"/>
            <w:bottom w:val="none" w:sz="0" w:space="0" w:color="auto"/>
            <w:right w:val="none" w:sz="0" w:space="0" w:color="auto"/>
          </w:divBdr>
        </w:div>
        <w:div w:id="1236354002">
          <w:marLeft w:val="0"/>
          <w:marRight w:val="0"/>
          <w:marTop w:val="0"/>
          <w:marBottom w:val="0"/>
          <w:divBdr>
            <w:top w:val="none" w:sz="0" w:space="0" w:color="auto"/>
            <w:left w:val="none" w:sz="0" w:space="0" w:color="auto"/>
            <w:bottom w:val="none" w:sz="0" w:space="0" w:color="auto"/>
            <w:right w:val="none" w:sz="0" w:space="0" w:color="auto"/>
          </w:divBdr>
        </w:div>
        <w:div w:id="1239051232">
          <w:marLeft w:val="0"/>
          <w:marRight w:val="0"/>
          <w:marTop w:val="0"/>
          <w:marBottom w:val="0"/>
          <w:divBdr>
            <w:top w:val="none" w:sz="0" w:space="0" w:color="auto"/>
            <w:left w:val="none" w:sz="0" w:space="0" w:color="auto"/>
            <w:bottom w:val="none" w:sz="0" w:space="0" w:color="auto"/>
            <w:right w:val="none" w:sz="0" w:space="0" w:color="auto"/>
          </w:divBdr>
        </w:div>
        <w:div w:id="1245918548">
          <w:marLeft w:val="0"/>
          <w:marRight w:val="0"/>
          <w:marTop w:val="0"/>
          <w:marBottom w:val="0"/>
          <w:divBdr>
            <w:top w:val="none" w:sz="0" w:space="0" w:color="auto"/>
            <w:left w:val="none" w:sz="0" w:space="0" w:color="auto"/>
            <w:bottom w:val="none" w:sz="0" w:space="0" w:color="auto"/>
            <w:right w:val="none" w:sz="0" w:space="0" w:color="auto"/>
          </w:divBdr>
        </w:div>
        <w:div w:id="1257593282">
          <w:marLeft w:val="0"/>
          <w:marRight w:val="0"/>
          <w:marTop w:val="0"/>
          <w:marBottom w:val="0"/>
          <w:divBdr>
            <w:top w:val="none" w:sz="0" w:space="0" w:color="auto"/>
            <w:left w:val="none" w:sz="0" w:space="0" w:color="auto"/>
            <w:bottom w:val="none" w:sz="0" w:space="0" w:color="auto"/>
            <w:right w:val="none" w:sz="0" w:space="0" w:color="auto"/>
          </w:divBdr>
        </w:div>
        <w:div w:id="1264147938">
          <w:marLeft w:val="0"/>
          <w:marRight w:val="0"/>
          <w:marTop w:val="0"/>
          <w:marBottom w:val="0"/>
          <w:divBdr>
            <w:top w:val="none" w:sz="0" w:space="0" w:color="auto"/>
            <w:left w:val="none" w:sz="0" w:space="0" w:color="auto"/>
            <w:bottom w:val="none" w:sz="0" w:space="0" w:color="auto"/>
            <w:right w:val="none" w:sz="0" w:space="0" w:color="auto"/>
          </w:divBdr>
        </w:div>
        <w:div w:id="1271157511">
          <w:marLeft w:val="0"/>
          <w:marRight w:val="0"/>
          <w:marTop w:val="0"/>
          <w:marBottom w:val="0"/>
          <w:divBdr>
            <w:top w:val="none" w:sz="0" w:space="0" w:color="auto"/>
            <w:left w:val="none" w:sz="0" w:space="0" w:color="auto"/>
            <w:bottom w:val="none" w:sz="0" w:space="0" w:color="auto"/>
            <w:right w:val="none" w:sz="0" w:space="0" w:color="auto"/>
          </w:divBdr>
        </w:div>
        <w:div w:id="1272280847">
          <w:marLeft w:val="0"/>
          <w:marRight w:val="0"/>
          <w:marTop w:val="0"/>
          <w:marBottom w:val="0"/>
          <w:divBdr>
            <w:top w:val="none" w:sz="0" w:space="0" w:color="auto"/>
            <w:left w:val="none" w:sz="0" w:space="0" w:color="auto"/>
            <w:bottom w:val="none" w:sz="0" w:space="0" w:color="auto"/>
            <w:right w:val="none" w:sz="0" w:space="0" w:color="auto"/>
          </w:divBdr>
        </w:div>
        <w:div w:id="1274634017">
          <w:marLeft w:val="0"/>
          <w:marRight w:val="0"/>
          <w:marTop w:val="0"/>
          <w:marBottom w:val="0"/>
          <w:divBdr>
            <w:top w:val="none" w:sz="0" w:space="0" w:color="auto"/>
            <w:left w:val="none" w:sz="0" w:space="0" w:color="auto"/>
            <w:bottom w:val="none" w:sz="0" w:space="0" w:color="auto"/>
            <w:right w:val="none" w:sz="0" w:space="0" w:color="auto"/>
          </w:divBdr>
        </w:div>
        <w:div w:id="1284969261">
          <w:marLeft w:val="0"/>
          <w:marRight w:val="0"/>
          <w:marTop w:val="0"/>
          <w:marBottom w:val="0"/>
          <w:divBdr>
            <w:top w:val="none" w:sz="0" w:space="0" w:color="auto"/>
            <w:left w:val="none" w:sz="0" w:space="0" w:color="auto"/>
            <w:bottom w:val="none" w:sz="0" w:space="0" w:color="auto"/>
            <w:right w:val="none" w:sz="0" w:space="0" w:color="auto"/>
          </w:divBdr>
        </w:div>
        <w:div w:id="1286695425">
          <w:marLeft w:val="0"/>
          <w:marRight w:val="0"/>
          <w:marTop w:val="0"/>
          <w:marBottom w:val="0"/>
          <w:divBdr>
            <w:top w:val="none" w:sz="0" w:space="0" w:color="auto"/>
            <w:left w:val="none" w:sz="0" w:space="0" w:color="auto"/>
            <w:bottom w:val="none" w:sz="0" w:space="0" w:color="auto"/>
            <w:right w:val="none" w:sz="0" w:space="0" w:color="auto"/>
          </w:divBdr>
        </w:div>
        <w:div w:id="1287009255">
          <w:marLeft w:val="0"/>
          <w:marRight w:val="0"/>
          <w:marTop w:val="0"/>
          <w:marBottom w:val="0"/>
          <w:divBdr>
            <w:top w:val="none" w:sz="0" w:space="0" w:color="auto"/>
            <w:left w:val="none" w:sz="0" w:space="0" w:color="auto"/>
            <w:bottom w:val="none" w:sz="0" w:space="0" w:color="auto"/>
            <w:right w:val="none" w:sz="0" w:space="0" w:color="auto"/>
          </w:divBdr>
        </w:div>
        <w:div w:id="1289433831">
          <w:marLeft w:val="0"/>
          <w:marRight w:val="0"/>
          <w:marTop w:val="0"/>
          <w:marBottom w:val="0"/>
          <w:divBdr>
            <w:top w:val="none" w:sz="0" w:space="0" w:color="auto"/>
            <w:left w:val="none" w:sz="0" w:space="0" w:color="auto"/>
            <w:bottom w:val="none" w:sz="0" w:space="0" w:color="auto"/>
            <w:right w:val="none" w:sz="0" w:space="0" w:color="auto"/>
          </w:divBdr>
        </w:div>
        <w:div w:id="1300185402">
          <w:marLeft w:val="0"/>
          <w:marRight w:val="0"/>
          <w:marTop w:val="0"/>
          <w:marBottom w:val="0"/>
          <w:divBdr>
            <w:top w:val="none" w:sz="0" w:space="0" w:color="auto"/>
            <w:left w:val="none" w:sz="0" w:space="0" w:color="auto"/>
            <w:bottom w:val="none" w:sz="0" w:space="0" w:color="auto"/>
            <w:right w:val="none" w:sz="0" w:space="0" w:color="auto"/>
          </w:divBdr>
        </w:div>
        <w:div w:id="1312632482">
          <w:marLeft w:val="0"/>
          <w:marRight w:val="0"/>
          <w:marTop w:val="0"/>
          <w:marBottom w:val="0"/>
          <w:divBdr>
            <w:top w:val="none" w:sz="0" w:space="0" w:color="auto"/>
            <w:left w:val="none" w:sz="0" w:space="0" w:color="auto"/>
            <w:bottom w:val="none" w:sz="0" w:space="0" w:color="auto"/>
            <w:right w:val="none" w:sz="0" w:space="0" w:color="auto"/>
          </w:divBdr>
        </w:div>
        <w:div w:id="1312637758">
          <w:marLeft w:val="0"/>
          <w:marRight w:val="0"/>
          <w:marTop w:val="0"/>
          <w:marBottom w:val="0"/>
          <w:divBdr>
            <w:top w:val="none" w:sz="0" w:space="0" w:color="auto"/>
            <w:left w:val="none" w:sz="0" w:space="0" w:color="auto"/>
            <w:bottom w:val="none" w:sz="0" w:space="0" w:color="auto"/>
            <w:right w:val="none" w:sz="0" w:space="0" w:color="auto"/>
          </w:divBdr>
        </w:div>
        <w:div w:id="1324355699">
          <w:marLeft w:val="0"/>
          <w:marRight w:val="0"/>
          <w:marTop w:val="0"/>
          <w:marBottom w:val="0"/>
          <w:divBdr>
            <w:top w:val="none" w:sz="0" w:space="0" w:color="auto"/>
            <w:left w:val="none" w:sz="0" w:space="0" w:color="auto"/>
            <w:bottom w:val="none" w:sz="0" w:space="0" w:color="auto"/>
            <w:right w:val="none" w:sz="0" w:space="0" w:color="auto"/>
          </w:divBdr>
        </w:div>
        <w:div w:id="1344357726">
          <w:marLeft w:val="0"/>
          <w:marRight w:val="0"/>
          <w:marTop w:val="0"/>
          <w:marBottom w:val="0"/>
          <w:divBdr>
            <w:top w:val="none" w:sz="0" w:space="0" w:color="auto"/>
            <w:left w:val="none" w:sz="0" w:space="0" w:color="auto"/>
            <w:bottom w:val="none" w:sz="0" w:space="0" w:color="auto"/>
            <w:right w:val="none" w:sz="0" w:space="0" w:color="auto"/>
          </w:divBdr>
        </w:div>
        <w:div w:id="1357001708">
          <w:marLeft w:val="0"/>
          <w:marRight w:val="0"/>
          <w:marTop w:val="0"/>
          <w:marBottom w:val="0"/>
          <w:divBdr>
            <w:top w:val="none" w:sz="0" w:space="0" w:color="auto"/>
            <w:left w:val="none" w:sz="0" w:space="0" w:color="auto"/>
            <w:bottom w:val="none" w:sz="0" w:space="0" w:color="auto"/>
            <w:right w:val="none" w:sz="0" w:space="0" w:color="auto"/>
          </w:divBdr>
        </w:div>
        <w:div w:id="1358001945">
          <w:marLeft w:val="0"/>
          <w:marRight w:val="0"/>
          <w:marTop w:val="0"/>
          <w:marBottom w:val="0"/>
          <w:divBdr>
            <w:top w:val="none" w:sz="0" w:space="0" w:color="auto"/>
            <w:left w:val="none" w:sz="0" w:space="0" w:color="auto"/>
            <w:bottom w:val="none" w:sz="0" w:space="0" w:color="auto"/>
            <w:right w:val="none" w:sz="0" w:space="0" w:color="auto"/>
          </w:divBdr>
        </w:div>
        <w:div w:id="1360425546">
          <w:marLeft w:val="0"/>
          <w:marRight w:val="0"/>
          <w:marTop w:val="0"/>
          <w:marBottom w:val="0"/>
          <w:divBdr>
            <w:top w:val="none" w:sz="0" w:space="0" w:color="auto"/>
            <w:left w:val="none" w:sz="0" w:space="0" w:color="auto"/>
            <w:bottom w:val="none" w:sz="0" w:space="0" w:color="auto"/>
            <w:right w:val="none" w:sz="0" w:space="0" w:color="auto"/>
          </w:divBdr>
        </w:div>
        <w:div w:id="1360470856">
          <w:marLeft w:val="0"/>
          <w:marRight w:val="0"/>
          <w:marTop w:val="0"/>
          <w:marBottom w:val="0"/>
          <w:divBdr>
            <w:top w:val="none" w:sz="0" w:space="0" w:color="auto"/>
            <w:left w:val="none" w:sz="0" w:space="0" w:color="auto"/>
            <w:bottom w:val="none" w:sz="0" w:space="0" w:color="auto"/>
            <w:right w:val="none" w:sz="0" w:space="0" w:color="auto"/>
          </w:divBdr>
        </w:div>
        <w:div w:id="1375422507">
          <w:marLeft w:val="0"/>
          <w:marRight w:val="0"/>
          <w:marTop w:val="0"/>
          <w:marBottom w:val="0"/>
          <w:divBdr>
            <w:top w:val="none" w:sz="0" w:space="0" w:color="auto"/>
            <w:left w:val="none" w:sz="0" w:space="0" w:color="auto"/>
            <w:bottom w:val="none" w:sz="0" w:space="0" w:color="auto"/>
            <w:right w:val="none" w:sz="0" w:space="0" w:color="auto"/>
          </w:divBdr>
        </w:div>
        <w:div w:id="1380395257">
          <w:marLeft w:val="0"/>
          <w:marRight w:val="0"/>
          <w:marTop w:val="0"/>
          <w:marBottom w:val="0"/>
          <w:divBdr>
            <w:top w:val="none" w:sz="0" w:space="0" w:color="auto"/>
            <w:left w:val="none" w:sz="0" w:space="0" w:color="auto"/>
            <w:bottom w:val="none" w:sz="0" w:space="0" w:color="auto"/>
            <w:right w:val="none" w:sz="0" w:space="0" w:color="auto"/>
          </w:divBdr>
        </w:div>
        <w:div w:id="1381393496">
          <w:marLeft w:val="0"/>
          <w:marRight w:val="0"/>
          <w:marTop w:val="0"/>
          <w:marBottom w:val="0"/>
          <w:divBdr>
            <w:top w:val="none" w:sz="0" w:space="0" w:color="auto"/>
            <w:left w:val="none" w:sz="0" w:space="0" w:color="auto"/>
            <w:bottom w:val="none" w:sz="0" w:space="0" w:color="auto"/>
            <w:right w:val="none" w:sz="0" w:space="0" w:color="auto"/>
          </w:divBdr>
        </w:div>
        <w:div w:id="1387873625">
          <w:marLeft w:val="0"/>
          <w:marRight w:val="0"/>
          <w:marTop w:val="0"/>
          <w:marBottom w:val="0"/>
          <w:divBdr>
            <w:top w:val="none" w:sz="0" w:space="0" w:color="auto"/>
            <w:left w:val="none" w:sz="0" w:space="0" w:color="auto"/>
            <w:bottom w:val="none" w:sz="0" w:space="0" w:color="auto"/>
            <w:right w:val="none" w:sz="0" w:space="0" w:color="auto"/>
          </w:divBdr>
        </w:div>
        <w:div w:id="1392386337">
          <w:marLeft w:val="0"/>
          <w:marRight w:val="0"/>
          <w:marTop w:val="0"/>
          <w:marBottom w:val="0"/>
          <w:divBdr>
            <w:top w:val="none" w:sz="0" w:space="0" w:color="auto"/>
            <w:left w:val="none" w:sz="0" w:space="0" w:color="auto"/>
            <w:bottom w:val="none" w:sz="0" w:space="0" w:color="auto"/>
            <w:right w:val="none" w:sz="0" w:space="0" w:color="auto"/>
          </w:divBdr>
        </w:div>
        <w:div w:id="1396319062">
          <w:marLeft w:val="0"/>
          <w:marRight w:val="0"/>
          <w:marTop w:val="0"/>
          <w:marBottom w:val="0"/>
          <w:divBdr>
            <w:top w:val="none" w:sz="0" w:space="0" w:color="auto"/>
            <w:left w:val="none" w:sz="0" w:space="0" w:color="auto"/>
            <w:bottom w:val="none" w:sz="0" w:space="0" w:color="auto"/>
            <w:right w:val="none" w:sz="0" w:space="0" w:color="auto"/>
          </w:divBdr>
        </w:div>
        <w:div w:id="1413091004">
          <w:marLeft w:val="0"/>
          <w:marRight w:val="0"/>
          <w:marTop w:val="0"/>
          <w:marBottom w:val="0"/>
          <w:divBdr>
            <w:top w:val="none" w:sz="0" w:space="0" w:color="auto"/>
            <w:left w:val="none" w:sz="0" w:space="0" w:color="auto"/>
            <w:bottom w:val="none" w:sz="0" w:space="0" w:color="auto"/>
            <w:right w:val="none" w:sz="0" w:space="0" w:color="auto"/>
          </w:divBdr>
        </w:div>
        <w:div w:id="1419325730">
          <w:marLeft w:val="0"/>
          <w:marRight w:val="0"/>
          <w:marTop w:val="0"/>
          <w:marBottom w:val="0"/>
          <w:divBdr>
            <w:top w:val="none" w:sz="0" w:space="0" w:color="auto"/>
            <w:left w:val="none" w:sz="0" w:space="0" w:color="auto"/>
            <w:bottom w:val="none" w:sz="0" w:space="0" w:color="auto"/>
            <w:right w:val="none" w:sz="0" w:space="0" w:color="auto"/>
          </w:divBdr>
        </w:div>
        <w:div w:id="1419673561">
          <w:marLeft w:val="0"/>
          <w:marRight w:val="0"/>
          <w:marTop w:val="0"/>
          <w:marBottom w:val="0"/>
          <w:divBdr>
            <w:top w:val="none" w:sz="0" w:space="0" w:color="auto"/>
            <w:left w:val="none" w:sz="0" w:space="0" w:color="auto"/>
            <w:bottom w:val="none" w:sz="0" w:space="0" w:color="auto"/>
            <w:right w:val="none" w:sz="0" w:space="0" w:color="auto"/>
          </w:divBdr>
        </w:div>
        <w:div w:id="1426340249">
          <w:marLeft w:val="0"/>
          <w:marRight w:val="0"/>
          <w:marTop w:val="0"/>
          <w:marBottom w:val="0"/>
          <w:divBdr>
            <w:top w:val="none" w:sz="0" w:space="0" w:color="auto"/>
            <w:left w:val="none" w:sz="0" w:space="0" w:color="auto"/>
            <w:bottom w:val="none" w:sz="0" w:space="0" w:color="auto"/>
            <w:right w:val="none" w:sz="0" w:space="0" w:color="auto"/>
          </w:divBdr>
        </w:div>
        <w:div w:id="1428883441">
          <w:marLeft w:val="0"/>
          <w:marRight w:val="0"/>
          <w:marTop w:val="0"/>
          <w:marBottom w:val="0"/>
          <w:divBdr>
            <w:top w:val="none" w:sz="0" w:space="0" w:color="auto"/>
            <w:left w:val="none" w:sz="0" w:space="0" w:color="auto"/>
            <w:bottom w:val="none" w:sz="0" w:space="0" w:color="auto"/>
            <w:right w:val="none" w:sz="0" w:space="0" w:color="auto"/>
          </w:divBdr>
        </w:div>
        <w:div w:id="1433671311">
          <w:marLeft w:val="0"/>
          <w:marRight w:val="0"/>
          <w:marTop w:val="0"/>
          <w:marBottom w:val="0"/>
          <w:divBdr>
            <w:top w:val="none" w:sz="0" w:space="0" w:color="auto"/>
            <w:left w:val="none" w:sz="0" w:space="0" w:color="auto"/>
            <w:bottom w:val="none" w:sz="0" w:space="0" w:color="auto"/>
            <w:right w:val="none" w:sz="0" w:space="0" w:color="auto"/>
          </w:divBdr>
        </w:div>
        <w:div w:id="1436628940">
          <w:marLeft w:val="0"/>
          <w:marRight w:val="0"/>
          <w:marTop w:val="0"/>
          <w:marBottom w:val="0"/>
          <w:divBdr>
            <w:top w:val="none" w:sz="0" w:space="0" w:color="auto"/>
            <w:left w:val="none" w:sz="0" w:space="0" w:color="auto"/>
            <w:bottom w:val="none" w:sz="0" w:space="0" w:color="auto"/>
            <w:right w:val="none" w:sz="0" w:space="0" w:color="auto"/>
          </w:divBdr>
        </w:div>
        <w:div w:id="1439521005">
          <w:marLeft w:val="0"/>
          <w:marRight w:val="0"/>
          <w:marTop w:val="0"/>
          <w:marBottom w:val="0"/>
          <w:divBdr>
            <w:top w:val="none" w:sz="0" w:space="0" w:color="auto"/>
            <w:left w:val="none" w:sz="0" w:space="0" w:color="auto"/>
            <w:bottom w:val="none" w:sz="0" w:space="0" w:color="auto"/>
            <w:right w:val="none" w:sz="0" w:space="0" w:color="auto"/>
          </w:divBdr>
        </w:div>
        <w:div w:id="1442724782">
          <w:marLeft w:val="0"/>
          <w:marRight w:val="0"/>
          <w:marTop w:val="0"/>
          <w:marBottom w:val="0"/>
          <w:divBdr>
            <w:top w:val="none" w:sz="0" w:space="0" w:color="auto"/>
            <w:left w:val="none" w:sz="0" w:space="0" w:color="auto"/>
            <w:bottom w:val="none" w:sz="0" w:space="0" w:color="auto"/>
            <w:right w:val="none" w:sz="0" w:space="0" w:color="auto"/>
          </w:divBdr>
        </w:div>
        <w:div w:id="1442913548">
          <w:marLeft w:val="0"/>
          <w:marRight w:val="0"/>
          <w:marTop w:val="0"/>
          <w:marBottom w:val="0"/>
          <w:divBdr>
            <w:top w:val="none" w:sz="0" w:space="0" w:color="auto"/>
            <w:left w:val="none" w:sz="0" w:space="0" w:color="auto"/>
            <w:bottom w:val="none" w:sz="0" w:space="0" w:color="auto"/>
            <w:right w:val="none" w:sz="0" w:space="0" w:color="auto"/>
          </w:divBdr>
        </w:div>
        <w:div w:id="1443766778">
          <w:marLeft w:val="0"/>
          <w:marRight w:val="0"/>
          <w:marTop w:val="0"/>
          <w:marBottom w:val="0"/>
          <w:divBdr>
            <w:top w:val="none" w:sz="0" w:space="0" w:color="auto"/>
            <w:left w:val="none" w:sz="0" w:space="0" w:color="auto"/>
            <w:bottom w:val="none" w:sz="0" w:space="0" w:color="auto"/>
            <w:right w:val="none" w:sz="0" w:space="0" w:color="auto"/>
          </w:divBdr>
        </w:div>
        <w:div w:id="1443770852">
          <w:marLeft w:val="0"/>
          <w:marRight w:val="0"/>
          <w:marTop w:val="0"/>
          <w:marBottom w:val="0"/>
          <w:divBdr>
            <w:top w:val="none" w:sz="0" w:space="0" w:color="auto"/>
            <w:left w:val="none" w:sz="0" w:space="0" w:color="auto"/>
            <w:bottom w:val="none" w:sz="0" w:space="0" w:color="auto"/>
            <w:right w:val="none" w:sz="0" w:space="0" w:color="auto"/>
          </w:divBdr>
        </w:div>
        <w:div w:id="1453472443">
          <w:marLeft w:val="0"/>
          <w:marRight w:val="0"/>
          <w:marTop w:val="0"/>
          <w:marBottom w:val="0"/>
          <w:divBdr>
            <w:top w:val="none" w:sz="0" w:space="0" w:color="auto"/>
            <w:left w:val="none" w:sz="0" w:space="0" w:color="auto"/>
            <w:bottom w:val="none" w:sz="0" w:space="0" w:color="auto"/>
            <w:right w:val="none" w:sz="0" w:space="0" w:color="auto"/>
          </w:divBdr>
        </w:div>
        <w:div w:id="1459563492">
          <w:marLeft w:val="0"/>
          <w:marRight w:val="0"/>
          <w:marTop w:val="0"/>
          <w:marBottom w:val="0"/>
          <w:divBdr>
            <w:top w:val="none" w:sz="0" w:space="0" w:color="auto"/>
            <w:left w:val="none" w:sz="0" w:space="0" w:color="auto"/>
            <w:bottom w:val="none" w:sz="0" w:space="0" w:color="auto"/>
            <w:right w:val="none" w:sz="0" w:space="0" w:color="auto"/>
          </w:divBdr>
        </w:div>
        <w:div w:id="1461068244">
          <w:marLeft w:val="0"/>
          <w:marRight w:val="0"/>
          <w:marTop w:val="0"/>
          <w:marBottom w:val="0"/>
          <w:divBdr>
            <w:top w:val="none" w:sz="0" w:space="0" w:color="auto"/>
            <w:left w:val="none" w:sz="0" w:space="0" w:color="auto"/>
            <w:bottom w:val="none" w:sz="0" w:space="0" w:color="auto"/>
            <w:right w:val="none" w:sz="0" w:space="0" w:color="auto"/>
          </w:divBdr>
        </w:div>
        <w:div w:id="1461680828">
          <w:marLeft w:val="0"/>
          <w:marRight w:val="0"/>
          <w:marTop w:val="0"/>
          <w:marBottom w:val="0"/>
          <w:divBdr>
            <w:top w:val="none" w:sz="0" w:space="0" w:color="auto"/>
            <w:left w:val="none" w:sz="0" w:space="0" w:color="auto"/>
            <w:bottom w:val="none" w:sz="0" w:space="0" w:color="auto"/>
            <w:right w:val="none" w:sz="0" w:space="0" w:color="auto"/>
          </w:divBdr>
        </w:div>
        <w:div w:id="1472136031">
          <w:marLeft w:val="0"/>
          <w:marRight w:val="0"/>
          <w:marTop w:val="0"/>
          <w:marBottom w:val="0"/>
          <w:divBdr>
            <w:top w:val="none" w:sz="0" w:space="0" w:color="auto"/>
            <w:left w:val="none" w:sz="0" w:space="0" w:color="auto"/>
            <w:bottom w:val="none" w:sz="0" w:space="0" w:color="auto"/>
            <w:right w:val="none" w:sz="0" w:space="0" w:color="auto"/>
          </w:divBdr>
        </w:div>
        <w:div w:id="1482885063">
          <w:marLeft w:val="0"/>
          <w:marRight w:val="0"/>
          <w:marTop w:val="0"/>
          <w:marBottom w:val="0"/>
          <w:divBdr>
            <w:top w:val="none" w:sz="0" w:space="0" w:color="auto"/>
            <w:left w:val="none" w:sz="0" w:space="0" w:color="auto"/>
            <w:bottom w:val="none" w:sz="0" w:space="0" w:color="auto"/>
            <w:right w:val="none" w:sz="0" w:space="0" w:color="auto"/>
          </w:divBdr>
        </w:div>
        <w:div w:id="1483500800">
          <w:marLeft w:val="0"/>
          <w:marRight w:val="0"/>
          <w:marTop w:val="0"/>
          <w:marBottom w:val="0"/>
          <w:divBdr>
            <w:top w:val="none" w:sz="0" w:space="0" w:color="auto"/>
            <w:left w:val="none" w:sz="0" w:space="0" w:color="auto"/>
            <w:bottom w:val="none" w:sz="0" w:space="0" w:color="auto"/>
            <w:right w:val="none" w:sz="0" w:space="0" w:color="auto"/>
          </w:divBdr>
        </w:div>
        <w:div w:id="1485046858">
          <w:marLeft w:val="0"/>
          <w:marRight w:val="0"/>
          <w:marTop w:val="0"/>
          <w:marBottom w:val="0"/>
          <w:divBdr>
            <w:top w:val="none" w:sz="0" w:space="0" w:color="auto"/>
            <w:left w:val="none" w:sz="0" w:space="0" w:color="auto"/>
            <w:bottom w:val="none" w:sz="0" w:space="0" w:color="auto"/>
            <w:right w:val="none" w:sz="0" w:space="0" w:color="auto"/>
          </w:divBdr>
        </w:div>
        <w:div w:id="1507478246">
          <w:marLeft w:val="0"/>
          <w:marRight w:val="0"/>
          <w:marTop w:val="0"/>
          <w:marBottom w:val="0"/>
          <w:divBdr>
            <w:top w:val="none" w:sz="0" w:space="0" w:color="auto"/>
            <w:left w:val="none" w:sz="0" w:space="0" w:color="auto"/>
            <w:bottom w:val="none" w:sz="0" w:space="0" w:color="auto"/>
            <w:right w:val="none" w:sz="0" w:space="0" w:color="auto"/>
          </w:divBdr>
        </w:div>
        <w:div w:id="1516845915">
          <w:marLeft w:val="0"/>
          <w:marRight w:val="0"/>
          <w:marTop w:val="0"/>
          <w:marBottom w:val="0"/>
          <w:divBdr>
            <w:top w:val="none" w:sz="0" w:space="0" w:color="auto"/>
            <w:left w:val="none" w:sz="0" w:space="0" w:color="auto"/>
            <w:bottom w:val="none" w:sz="0" w:space="0" w:color="auto"/>
            <w:right w:val="none" w:sz="0" w:space="0" w:color="auto"/>
          </w:divBdr>
        </w:div>
        <w:div w:id="1518159338">
          <w:marLeft w:val="0"/>
          <w:marRight w:val="0"/>
          <w:marTop w:val="0"/>
          <w:marBottom w:val="0"/>
          <w:divBdr>
            <w:top w:val="none" w:sz="0" w:space="0" w:color="auto"/>
            <w:left w:val="none" w:sz="0" w:space="0" w:color="auto"/>
            <w:bottom w:val="none" w:sz="0" w:space="0" w:color="auto"/>
            <w:right w:val="none" w:sz="0" w:space="0" w:color="auto"/>
          </w:divBdr>
        </w:div>
        <w:div w:id="1522166794">
          <w:marLeft w:val="0"/>
          <w:marRight w:val="0"/>
          <w:marTop w:val="0"/>
          <w:marBottom w:val="0"/>
          <w:divBdr>
            <w:top w:val="none" w:sz="0" w:space="0" w:color="auto"/>
            <w:left w:val="none" w:sz="0" w:space="0" w:color="auto"/>
            <w:bottom w:val="none" w:sz="0" w:space="0" w:color="auto"/>
            <w:right w:val="none" w:sz="0" w:space="0" w:color="auto"/>
          </w:divBdr>
        </w:div>
        <w:div w:id="1523396416">
          <w:marLeft w:val="0"/>
          <w:marRight w:val="0"/>
          <w:marTop w:val="0"/>
          <w:marBottom w:val="0"/>
          <w:divBdr>
            <w:top w:val="none" w:sz="0" w:space="0" w:color="auto"/>
            <w:left w:val="none" w:sz="0" w:space="0" w:color="auto"/>
            <w:bottom w:val="none" w:sz="0" w:space="0" w:color="auto"/>
            <w:right w:val="none" w:sz="0" w:space="0" w:color="auto"/>
          </w:divBdr>
        </w:div>
        <w:div w:id="1526288400">
          <w:marLeft w:val="0"/>
          <w:marRight w:val="0"/>
          <w:marTop w:val="0"/>
          <w:marBottom w:val="0"/>
          <w:divBdr>
            <w:top w:val="none" w:sz="0" w:space="0" w:color="auto"/>
            <w:left w:val="none" w:sz="0" w:space="0" w:color="auto"/>
            <w:bottom w:val="none" w:sz="0" w:space="0" w:color="auto"/>
            <w:right w:val="none" w:sz="0" w:space="0" w:color="auto"/>
          </w:divBdr>
        </w:div>
        <w:div w:id="1531720436">
          <w:marLeft w:val="0"/>
          <w:marRight w:val="0"/>
          <w:marTop w:val="0"/>
          <w:marBottom w:val="0"/>
          <w:divBdr>
            <w:top w:val="none" w:sz="0" w:space="0" w:color="auto"/>
            <w:left w:val="none" w:sz="0" w:space="0" w:color="auto"/>
            <w:bottom w:val="none" w:sz="0" w:space="0" w:color="auto"/>
            <w:right w:val="none" w:sz="0" w:space="0" w:color="auto"/>
          </w:divBdr>
        </w:div>
        <w:div w:id="1532064208">
          <w:marLeft w:val="0"/>
          <w:marRight w:val="0"/>
          <w:marTop w:val="0"/>
          <w:marBottom w:val="0"/>
          <w:divBdr>
            <w:top w:val="none" w:sz="0" w:space="0" w:color="auto"/>
            <w:left w:val="none" w:sz="0" w:space="0" w:color="auto"/>
            <w:bottom w:val="none" w:sz="0" w:space="0" w:color="auto"/>
            <w:right w:val="none" w:sz="0" w:space="0" w:color="auto"/>
          </w:divBdr>
        </w:div>
        <w:div w:id="1534804398">
          <w:marLeft w:val="0"/>
          <w:marRight w:val="0"/>
          <w:marTop w:val="0"/>
          <w:marBottom w:val="0"/>
          <w:divBdr>
            <w:top w:val="none" w:sz="0" w:space="0" w:color="auto"/>
            <w:left w:val="none" w:sz="0" w:space="0" w:color="auto"/>
            <w:bottom w:val="none" w:sz="0" w:space="0" w:color="auto"/>
            <w:right w:val="none" w:sz="0" w:space="0" w:color="auto"/>
          </w:divBdr>
        </w:div>
        <w:div w:id="1537158111">
          <w:marLeft w:val="0"/>
          <w:marRight w:val="0"/>
          <w:marTop w:val="0"/>
          <w:marBottom w:val="0"/>
          <w:divBdr>
            <w:top w:val="none" w:sz="0" w:space="0" w:color="auto"/>
            <w:left w:val="none" w:sz="0" w:space="0" w:color="auto"/>
            <w:bottom w:val="none" w:sz="0" w:space="0" w:color="auto"/>
            <w:right w:val="none" w:sz="0" w:space="0" w:color="auto"/>
          </w:divBdr>
        </w:div>
        <w:div w:id="1542857793">
          <w:marLeft w:val="0"/>
          <w:marRight w:val="0"/>
          <w:marTop w:val="0"/>
          <w:marBottom w:val="0"/>
          <w:divBdr>
            <w:top w:val="none" w:sz="0" w:space="0" w:color="auto"/>
            <w:left w:val="none" w:sz="0" w:space="0" w:color="auto"/>
            <w:bottom w:val="none" w:sz="0" w:space="0" w:color="auto"/>
            <w:right w:val="none" w:sz="0" w:space="0" w:color="auto"/>
          </w:divBdr>
        </w:div>
        <w:div w:id="1544707923">
          <w:marLeft w:val="0"/>
          <w:marRight w:val="0"/>
          <w:marTop w:val="0"/>
          <w:marBottom w:val="0"/>
          <w:divBdr>
            <w:top w:val="none" w:sz="0" w:space="0" w:color="auto"/>
            <w:left w:val="none" w:sz="0" w:space="0" w:color="auto"/>
            <w:bottom w:val="none" w:sz="0" w:space="0" w:color="auto"/>
            <w:right w:val="none" w:sz="0" w:space="0" w:color="auto"/>
          </w:divBdr>
        </w:div>
        <w:div w:id="1554731202">
          <w:marLeft w:val="0"/>
          <w:marRight w:val="0"/>
          <w:marTop w:val="0"/>
          <w:marBottom w:val="0"/>
          <w:divBdr>
            <w:top w:val="none" w:sz="0" w:space="0" w:color="auto"/>
            <w:left w:val="none" w:sz="0" w:space="0" w:color="auto"/>
            <w:bottom w:val="none" w:sz="0" w:space="0" w:color="auto"/>
            <w:right w:val="none" w:sz="0" w:space="0" w:color="auto"/>
          </w:divBdr>
        </w:div>
        <w:div w:id="1560243234">
          <w:marLeft w:val="0"/>
          <w:marRight w:val="0"/>
          <w:marTop w:val="0"/>
          <w:marBottom w:val="0"/>
          <w:divBdr>
            <w:top w:val="none" w:sz="0" w:space="0" w:color="auto"/>
            <w:left w:val="none" w:sz="0" w:space="0" w:color="auto"/>
            <w:bottom w:val="none" w:sz="0" w:space="0" w:color="auto"/>
            <w:right w:val="none" w:sz="0" w:space="0" w:color="auto"/>
          </w:divBdr>
        </w:div>
        <w:div w:id="1562330340">
          <w:marLeft w:val="0"/>
          <w:marRight w:val="0"/>
          <w:marTop w:val="0"/>
          <w:marBottom w:val="0"/>
          <w:divBdr>
            <w:top w:val="none" w:sz="0" w:space="0" w:color="auto"/>
            <w:left w:val="none" w:sz="0" w:space="0" w:color="auto"/>
            <w:bottom w:val="none" w:sz="0" w:space="0" w:color="auto"/>
            <w:right w:val="none" w:sz="0" w:space="0" w:color="auto"/>
          </w:divBdr>
        </w:div>
        <w:div w:id="1577520976">
          <w:marLeft w:val="0"/>
          <w:marRight w:val="0"/>
          <w:marTop w:val="0"/>
          <w:marBottom w:val="0"/>
          <w:divBdr>
            <w:top w:val="none" w:sz="0" w:space="0" w:color="auto"/>
            <w:left w:val="none" w:sz="0" w:space="0" w:color="auto"/>
            <w:bottom w:val="none" w:sz="0" w:space="0" w:color="auto"/>
            <w:right w:val="none" w:sz="0" w:space="0" w:color="auto"/>
          </w:divBdr>
        </w:div>
        <w:div w:id="1578827917">
          <w:marLeft w:val="0"/>
          <w:marRight w:val="0"/>
          <w:marTop w:val="0"/>
          <w:marBottom w:val="0"/>
          <w:divBdr>
            <w:top w:val="none" w:sz="0" w:space="0" w:color="auto"/>
            <w:left w:val="none" w:sz="0" w:space="0" w:color="auto"/>
            <w:bottom w:val="none" w:sz="0" w:space="0" w:color="auto"/>
            <w:right w:val="none" w:sz="0" w:space="0" w:color="auto"/>
          </w:divBdr>
        </w:div>
        <w:div w:id="1584726658">
          <w:marLeft w:val="0"/>
          <w:marRight w:val="0"/>
          <w:marTop w:val="0"/>
          <w:marBottom w:val="0"/>
          <w:divBdr>
            <w:top w:val="none" w:sz="0" w:space="0" w:color="auto"/>
            <w:left w:val="none" w:sz="0" w:space="0" w:color="auto"/>
            <w:bottom w:val="none" w:sz="0" w:space="0" w:color="auto"/>
            <w:right w:val="none" w:sz="0" w:space="0" w:color="auto"/>
          </w:divBdr>
        </w:div>
        <w:div w:id="1592930761">
          <w:marLeft w:val="0"/>
          <w:marRight w:val="0"/>
          <w:marTop w:val="0"/>
          <w:marBottom w:val="0"/>
          <w:divBdr>
            <w:top w:val="none" w:sz="0" w:space="0" w:color="auto"/>
            <w:left w:val="none" w:sz="0" w:space="0" w:color="auto"/>
            <w:bottom w:val="none" w:sz="0" w:space="0" w:color="auto"/>
            <w:right w:val="none" w:sz="0" w:space="0" w:color="auto"/>
          </w:divBdr>
        </w:div>
        <w:div w:id="1593735996">
          <w:marLeft w:val="0"/>
          <w:marRight w:val="0"/>
          <w:marTop w:val="0"/>
          <w:marBottom w:val="0"/>
          <w:divBdr>
            <w:top w:val="none" w:sz="0" w:space="0" w:color="auto"/>
            <w:left w:val="none" w:sz="0" w:space="0" w:color="auto"/>
            <w:bottom w:val="none" w:sz="0" w:space="0" w:color="auto"/>
            <w:right w:val="none" w:sz="0" w:space="0" w:color="auto"/>
          </w:divBdr>
        </w:div>
        <w:div w:id="1614552537">
          <w:marLeft w:val="0"/>
          <w:marRight w:val="0"/>
          <w:marTop w:val="0"/>
          <w:marBottom w:val="0"/>
          <w:divBdr>
            <w:top w:val="none" w:sz="0" w:space="0" w:color="auto"/>
            <w:left w:val="none" w:sz="0" w:space="0" w:color="auto"/>
            <w:bottom w:val="none" w:sz="0" w:space="0" w:color="auto"/>
            <w:right w:val="none" w:sz="0" w:space="0" w:color="auto"/>
          </w:divBdr>
        </w:div>
        <w:div w:id="1617250187">
          <w:marLeft w:val="0"/>
          <w:marRight w:val="0"/>
          <w:marTop w:val="0"/>
          <w:marBottom w:val="0"/>
          <w:divBdr>
            <w:top w:val="none" w:sz="0" w:space="0" w:color="auto"/>
            <w:left w:val="none" w:sz="0" w:space="0" w:color="auto"/>
            <w:bottom w:val="none" w:sz="0" w:space="0" w:color="auto"/>
            <w:right w:val="none" w:sz="0" w:space="0" w:color="auto"/>
          </w:divBdr>
        </w:div>
        <w:div w:id="1626039126">
          <w:marLeft w:val="0"/>
          <w:marRight w:val="0"/>
          <w:marTop w:val="0"/>
          <w:marBottom w:val="0"/>
          <w:divBdr>
            <w:top w:val="none" w:sz="0" w:space="0" w:color="auto"/>
            <w:left w:val="none" w:sz="0" w:space="0" w:color="auto"/>
            <w:bottom w:val="none" w:sz="0" w:space="0" w:color="auto"/>
            <w:right w:val="none" w:sz="0" w:space="0" w:color="auto"/>
          </w:divBdr>
        </w:div>
        <w:div w:id="1646817515">
          <w:marLeft w:val="0"/>
          <w:marRight w:val="0"/>
          <w:marTop w:val="0"/>
          <w:marBottom w:val="0"/>
          <w:divBdr>
            <w:top w:val="none" w:sz="0" w:space="0" w:color="auto"/>
            <w:left w:val="none" w:sz="0" w:space="0" w:color="auto"/>
            <w:bottom w:val="none" w:sz="0" w:space="0" w:color="auto"/>
            <w:right w:val="none" w:sz="0" w:space="0" w:color="auto"/>
          </w:divBdr>
        </w:div>
        <w:div w:id="1681618433">
          <w:marLeft w:val="0"/>
          <w:marRight w:val="0"/>
          <w:marTop w:val="0"/>
          <w:marBottom w:val="0"/>
          <w:divBdr>
            <w:top w:val="none" w:sz="0" w:space="0" w:color="auto"/>
            <w:left w:val="none" w:sz="0" w:space="0" w:color="auto"/>
            <w:bottom w:val="none" w:sz="0" w:space="0" w:color="auto"/>
            <w:right w:val="none" w:sz="0" w:space="0" w:color="auto"/>
          </w:divBdr>
        </w:div>
        <w:div w:id="1683438230">
          <w:marLeft w:val="0"/>
          <w:marRight w:val="0"/>
          <w:marTop w:val="0"/>
          <w:marBottom w:val="0"/>
          <w:divBdr>
            <w:top w:val="none" w:sz="0" w:space="0" w:color="auto"/>
            <w:left w:val="none" w:sz="0" w:space="0" w:color="auto"/>
            <w:bottom w:val="none" w:sz="0" w:space="0" w:color="auto"/>
            <w:right w:val="none" w:sz="0" w:space="0" w:color="auto"/>
          </w:divBdr>
        </w:div>
        <w:div w:id="1686051403">
          <w:marLeft w:val="0"/>
          <w:marRight w:val="0"/>
          <w:marTop w:val="0"/>
          <w:marBottom w:val="0"/>
          <w:divBdr>
            <w:top w:val="none" w:sz="0" w:space="0" w:color="auto"/>
            <w:left w:val="none" w:sz="0" w:space="0" w:color="auto"/>
            <w:bottom w:val="none" w:sz="0" w:space="0" w:color="auto"/>
            <w:right w:val="none" w:sz="0" w:space="0" w:color="auto"/>
          </w:divBdr>
        </w:div>
        <w:div w:id="1695576585">
          <w:marLeft w:val="0"/>
          <w:marRight w:val="0"/>
          <w:marTop w:val="0"/>
          <w:marBottom w:val="0"/>
          <w:divBdr>
            <w:top w:val="none" w:sz="0" w:space="0" w:color="auto"/>
            <w:left w:val="none" w:sz="0" w:space="0" w:color="auto"/>
            <w:bottom w:val="none" w:sz="0" w:space="0" w:color="auto"/>
            <w:right w:val="none" w:sz="0" w:space="0" w:color="auto"/>
          </w:divBdr>
        </w:div>
        <w:div w:id="1699039370">
          <w:marLeft w:val="0"/>
          <w:marRight w:val="0"/>
          <w:marTop w:val="0"/>
          <w:marBottom w:val="0"/>
          <w:divBdr>
            <w:top w:val="none" w:sz="0" w:space="0" w:color="auto"/>
            <w:left w:val="none" w:sz="0" w:space="0" w:color="auto"/>
            <w:bottom w:val="none" w:sz="0" w:space="0" w:color="auto"/>
            <w:right w:val="none" w:sz="0" w:space="0" w:color="auto"/>
          </w:divBdr>
        </w:div>
        <w:div w:id="1699619029">
          <w:marLeft w:val="0"/>
          <w:marRight w:val="0"/>
          <w:marTop w:val="0"/>
          <w:marBottom w:val="0"/>
          <w:divBdr>
            <w:top w:val="none" w:sz="0" w:space="0" w:color="auto"/>
            <w:left w:val="none" w:sz="0" w:space="0" w:color="auto"/>
            <w:bottom w:val="none" w:sz="0" w:space="0" w:color="auto"/>
            <w:right w:val="none" w:sz="0" w:space="0" w:color="auto"/>
          </w:divBdr>
        </w:div>
        <w:div w:id="1702245326">
          <w:marLeft w:val="0"/>
          <w:marRight w:val="0"/>
          <w:marTop w:val="0"/>
          <w:marBottom w:val="0"/>
          <w:divBdr>
            <w:top w:val="none" w:sz="0" w:space="0" w:color="auto"/>
            <w:left w:val="none" w:sz="0" w:space="0" w:color="auto"/>
            <w:bottom w:val="none" w:sz="0" w:space="0" w:color="auto"/>
            <w:right w:val="none" w:sz="0" w:space="0" w:color="auto"/>
          </w:divBdr>
        </w:div>
        <w:div w:id="1714839896">
          <w:marLeft w:val="0"/>
          <w:marRight w:val="0"/>
          <w:marTop w:val="0"/>
          <w:marBottom w:val="0"/>
          <w:divBdr>
            <w:top w:val="none" w:sz="0" w:space="0" w:color="auto"/>
            <w:left w:val="none" w:sz="0" w:space="0" w:color="auto"/>
            <w:bottom w:val="none" w:sz="0" w:space="0" w:color="auto"/>
            <w:right w:val="none" w:sz="0" w:space="0" w:color="auto"/>
          </w:divBdr>
        </w:div>
        <w:div w:id="1726637654">
          <w:marLeft w:val="0"/>
          <w:marRight w:val="0"/>
          <w:marTop w:val="0"/>
          <w:marBottom w:val="0"/>
          <w:divBdr>
            <w:top w:val="none" w:sz="0" w:space="0" w:color="auto"/>
            <w:left w:val="none" w:sz="0" w:space="0" w:color="auto"/>
            <w:bottom w:val="none" w:sz="0" w:space="0" w:color="auto"/>
            <w:right w:val="none" w:sz="0" w:space="0" w:color="auto"/>
          </w:divBdr>
        </w:div>
        <w:div w:id="1729574521">
          <w:marLeft w:val="0"/>
          <w:marRight w:val="0"/>
          <w:marTop w:val="0"/>
          <w:marBottom w:val="0"/>
          <w:divBdr>
            <w:top w:val="none" w:sz="0" w:space="0" w:color="auto"/>
            <w:left w:val="none" w:sz="0" w:space="0" w:color="auto"/>
            <w:bottom w:val="none" w:sz="0" w:space="0" w:color="auto"/>
            <w:right w:val="none" w:sz="0" w:space="0" w:color="auto"/>
          </w:divBdr>
        </w:div>
        <w:div w:id="1736470338">
          <w:marLeft w:val="0"/>
          <w:marRight w:val="0"/>
          <w:marTop w:val="0"/>
          <w:marBottom w:val="0"/>
          <w:divBdr>
            <w:top w:val="none" w:sz="0" w:space="0" w:color="auto"/>
            <w:left w:val="none" w:sz="0" w:space="0" w:color="auto"/>
            <w:bottom w:val="none" w:sz="0" w:space="0" w:color="auto"/>
            <w:right w:val="none" w:sz="0" w:space="0" w:color="auto"/>
          </w:divBdr>
        </w:div>
        <w:div w:id="1737169584">
          <w:marLeft w:val="0"/>
          <w:marRight w:val="0"/>
          <w:marTop w:val="0"/>
          <w:marBottom w:val="0"/>
          <w:divBdr>
            <w:top w:val="none" w:sz="0" w:space="0" w:color="auto"/>
            <w:left w:val="none" w:sz="0" w:space="0" w:color="auto"/>
            <w:bottom w:val="none" w:sz="0" w:space="0" w:color="auto"/>
            <w:right w:val="none" w:sz="0" w:space="0" w:color="auto"/>
          </w:divBdr>
        </w:div>
        <w:div w:id="1749418844">
          <w:marLeft w:val="0"/>
          <w:marRight w:val="0"/>
          <w:marTop w:val="0"/>
          <w:marBottom w:val="0"/>
          <w:divBdr>
            <w:top w:val="none" w:sz="0" w:space="0" w:color="auto"/>
            <w:left w:val="none" w:sz="0" w:space="0" w:color="auto"/>
            <w:bottom w:val="none" w:sz="0" w:space="0" w:color="auto"/>
            <w:right w:val="none" w:sz="0" w:space="0" w:color="auto"/>
          </w:divBdr>
        </w:div>
        <w:div w:id="1758557227">
          <w:marLeft w:val="0"/>
          <w:marRight w:val="0"/>
          <w:marTop w:val="0"/>
          <w:marBottom w:val="0"/>
          <w:divBdr>
            <w:top w:val="none" w:sz="0" w:space="0" w:color="auto"/>
            <w:left w:val="none" w:sz="0" w:space="0" w:color="auto"/>
            <w:bottom w:val="none" w:sz="0" w:space="0" w:color="auto"/>
            <w:right w:val="none" w:sz="0" w:space="0" w:color="auto"/>
          </w:divBdr>
        </w:div>
        <w:div w:id="1761411942">
          <w:marLeft w:val="0"/>
          <w:marRight w:val="0"/>
          <w:marTop w:val="0"/>
          <w:marBottom w:val="0"/>
          <w:divBdr>
            <w:top w:val="none" w:sz="0" w:space="0" w:color="auto"/>
            <w:left w:val="none" w:sz="0" w:space="0" w:color="auto"/>
            <w:bottom w:val="none" w:sz="0" w:space="0" w:color="auto"/>
            <w:right w:val="none" w:sz="0" w:space="0" w:color="auto"/>
          </w:divBdr>
        </w:div>
        <w:div w:id="1766075337">
          <w:marLeft w:val="0"/>
          <w:marRight w:val="0"/>
          <w:marTop w:val="0"/>
          <w:marBottom w:val="0"/>
          <w:divBdr>
            <w:top w:val="none" w:sz="0" w:space="0" w:color="auto"/>
            <w:left w:val="none" w:sz="0" w:space="0" w:color="auto"/>
            <w:bottom w:val="none" w:sz="0" w:space="0" w:color="auto"/>
            <w:right w:val="none" w:sz="0" w:space="0" w:color="auto"/>
          </w:divBdr>
        </w:div>
        <w:div w:id="1767656608">
          <w:marLeft w:val="0"/>
          <w:marRight w:val="0"/>
          <w:marTop w:val="0"/>
          <w:marBottom w:val="0"/>
          <w:divBdr>
            <w:top w:val="none" w:sz="0" w:space="0" w:color="auto"/>
            <w:left w:val="none" w:sz="0" w:space="0" w:color="auto"/>
            <w:bottom w:val="none" w:sz="0" w:space="0" w:color="auto"/>
            <w:right w:val="none" w:sz="0" w:space="0" w:color="auto"/>
          </w:divBdr>
        </w:div>
        <w:div w:id="1775705275">
          <w:marLeft w:val="0"/>
          <w:marRight w:val="0"/>
          <w:marTop w:val="0"/>
          <w:marBottom w:val="0"/>
          <w:divBdr>
            <w:top w:val="none" w:sz="0" w:space="0" w:color="auto"/>
            <w:left w:val="none" w:sz="0" w:space="0" w:color="auto"/>
            <w:bottom w:val="none" w:sz="0" w:space="0" w:color="auto"/>
            <w:right w:val="none" w:sz="0" w:space="0" w:color="auto"/>
          </w:divBdr>
        </w:div>
        <w:div w:id="1777365194">
          <w:marLeft w:val="0"/>
          <w:marRight w:val="0"/>
          <w:marTop w:val="0"/>
          <w:marBottom w:val="0"/>
          <w:divBdr>
            <w:top w:val="none" w:sz="0" w:space="0" w:color="auto"/>
            <w:left w:val="none" w:sz="0" w:space="0" w:color="auto"/>
            <w:bottom w:val="none" w:sz="0" w:space="0" w:color="auto"/>
            <w:right w:val="none" w:sz="0" w:space="0" w:color="auto"/>
          </w:divBdr>
        </w:div>
        <w:div w:id="1784377055">
          <w:marLeft w:val="0"/>
          <w:marRight w:val="0"/>
          <w:marTop w:val="0"/>
          <w:marBottom w:val="0"/>
          <w:divBdr>
            <w:top w:val="none" w:sz="0" w:space="0" w:color="auto"/>
            <w:left w:val="none" w:sz="0" w:space="0" w:color="auto"/>
            <w:bottom w:val="none" w:sz="0" w:space="0" w:color="auto"/>
            <w:right w:val="none" w:sz="0" w:space="0" w:color="auto"/>
          </w:divBdr>
        </w:div>
        <w:div w:id="1792702007">
          <w:marLeft w:val="0"/>
          <w:marRight w:val="0"/>
          <w:marTop w:val="0"/>
          <w:marBottom w:val="0"/>
          <w:divBdr>
            <w:top w:val="none" w:sz="0" w:space="0" w:color="auto"/>
            <w:left w:val="none" w:sz="0" w:space="0" w:color="auto"/>
            <w:bottom w:val="none" w:sz="0" w:space="0" w:color="auto"/>
            <w:right w:val="none" w:sz="0" w:space="0" w:color="auto"/>
          </w:divBdr>
        </w:div>
        <w:div w:id="1795559595">
          <w:marLeft w:val="0"/>
          <w:marRight w:val="0"/>
          <w:marTop w:val="0"/>
          <w:marBottom w:val="0"/>
          <w:divBdr>
            <w:top w:val="none" w:sz="0" w:space="0" w:color="auto"/>
            <w:left w:val="none" w:sz="0" w:space="0" w:color="auto"/>
            <w:bottom w:val="none" w:sz="0" w:space="0" w:color="auto"/>
            <w:right w:val="none" w:sz="0" w:space="0" w:color="auto"/>
          </w:divBdr>
        </w:div>
        <w:div w:id="1806385629">
          <w:marLeft w:val="0"/>
          <w:marRight w:val="0"/>
          <w:marTop w:val="0"/>
          <w:marBottom w:val="0"/>
          <w:divBdr>
            <w:top w:val="none" w:sz="0" w:space="0" w:color="auto"/>
            <w:left w:val="none" w:sz="0" w:space="0" w:color="auto"/>
            <w:bottom w:val="none" w:sz="0" w:space="0" w:color="auto"/>
            <w:right w:val="none" w:sz="0" w:space="0" w:color="auto"/>
          </w:divBdr>
        </w:div>
        <w:div w:id="1806851629">
          <w:marLeft w:val="0"/>
          <w:marRight w:val="0"/>
          <w:marTop w:val="0"/>
          <w:marBottom w:val="0"/>
          <w:divBdr>
            <w:top w:val="none" w:sz="0" w:space="0" w:color="auto"/>
            <w:left w:val="none" w:sz="0" w:space="0" w:color="auto"/>
            <w:bottom w:val="none" w:sz="0" w:space="0" w:color="auto"/>
            <w:right w:val="none" w:sz="0" w:space="0" w:color="auto"/>
          </w:divBdr>
        </w:div>
        <w:div w:id="1815024641">
          <w:marLeft w:val="0"/>
          <w:marRight w:val="0"/>
          <w:marTop w:val="0"/>
          <w:marBottom w:val="0"/>
          <w:divBdr>
            <w:top w:val="none" w:sz="0" w:space="0" w:color="auto"/>
            <w:left w:val="none" w:sz="0" w:space="0" w:color="auto"/>
            <w:bottom w:val="none" w:sz="0" w:space="0" w:color="auto"/>
            <w:right w:val="none" w:sz="0" w:space="0" w:color="auto"/>
          </w:divBdr>
        </w:div>
        <w:div w:id="1818914124">
          <w:marLeft w:val="0"/>
          <w:marRight w:val="0"/>
          <w:marTop w:val="0"/>
          <w:marBottom w:val="0"/>
          <w:divBdr>
            <w:top w:val="none" w:sz="0" w:space="0" w:color="auto"/>
            <w:left w:val="none" w:sz="0" w:space="0" w:color="auto"/>
            <w:bottom w:val="none" w:sz="0" w:space="0" w:color="auto"/>
            <w:right w:val="none" w:sz="0" w:space="0" w:color="auto"/>
          </w:divBdr>
        </w:div>
        <w:div w:id="1819572270">
          <w:marLeft w:val="0"/>
          <w:marRight w:val="0"/>
          <w:marTop w:val="0"/>
          <w:marBottom w:val="0"/>
          <w:divBdr>
            <w:top w:val="none" w:sz="0" w:space="0" w:color="auto"/>
            <w:left w:val="none" w:sz="0" w:space="0" w:color="auto"/>
            <w:bottom w:val="none" w:sz="0" w:space="0" w:color="auto"/>
            <w:right w:val="none" w:sz="0" w:space="0" w:color="auto"/>
          </w:divBdr>
        </w:div>
        <w:div w:id="1820532354">
          <w:marLeft w:val="0"/>
          <w:marRight w:val="0"/>
          <w:marTop w:val="0"/>
          <w:marBottom w:val="0"/>
          <w:divBdr>
            <w:top w:val="none" w:sz="0" w:space="0" w:color="auto"/>
            <w:left w:val="none" w:sz="0" w:space="0" w:color="auto"/>
            <w:bottom w:val="none" w:sz="0" w:space="0" w:color="auto"/>
            <w:right w:val="none" w:sz="0" w:space="0" w:color="auto"/>
          </w:divBdr>
        </w:div>
        <w:div w:id="1820803268">
          <w:marLeft w:val="0"/>
          <w:marRight w:val="0"/>
          <w:marTop w:val="0"/>
          <w:marBottom w:val="0"/>
          <w:divBdr>
            <w:top w:val="none" w:sz="0" w:space="0" w:color="auto"/>
            <w:left w:val="none" w:sz="0" w:space="0" w:color="auto"/>
            <w:bottom w:val="none" w:sz="0" w:space="0" w:color="auto"/>
            <w:right w:val="none" w:sz="0" w:space="0" w:color="auto"/>
          </w:divBdr>
        </w:div>
        <w:div w:id="1826507338">
          <w:marLeft w:val="0"/>
          <w:marRight w:val="0"/>
          <w:marTop w:val="0"/>
          <w:marBottom w:val="0"/>
          <w:divBdr>
            <w:top w:val="none" w:sz="0" w:space="0" w:color="auto"/>
            <w:left w:val="none" w:sz="0" w:space="0" w:color="auto"/>
            <w:bottom w:val="none" w:sz="0" w:space="0" w:color="auto"/>
            <w:right w:val="none" w:sz="0" w:space="0" w:color="auto"/>
          </w:divBdr>
        </w:div>
        <w:div w:id="1831676213">
          <w:marLeft w:val="0"/>
          <w:marRight w:val="0"/>
          <w:marTop w:val="0"/>
          <w:marBottom w:val="0"/>
          <w:divBdr>
            <w:top w:val="none" w:sz="0" w:space="0" w:color="auto"/>
            <w:left w:val="none" w:sz="0" w:space="0" w:color="auto"/>
            <w:bottom w:val="none" w:sz="0" w:space="0" w:color="auto"/>
            <w:right w:val="none" w:sz="0" w:space="0" w:color="auto"/>
          </w:divBdr>
        </w:div>
        <w:div w:id="1841775803">
          <w:marLeft w:val="0"/>
          <w:marRight w:val="0"/>
          <w:marTop w:val="0"/>
          <w:marBottom w:val="0"/>
          <w:divBdr>
            <w:top w:val="none" w:sz="0" w:space="0" w:color="auto"/>
            <w:left w:val="none" w:sz="0" w:space="0" w:color="auto"/>
            <w:bottom w:val="none" w:sz="0" w:space="0" w:color="auto"/>
            <w:right w:val="none" w:sz="0" w:space="0" w:color="auto"/>
          </w:divBdr>
        </w:div>
        <w:div w:id="1846362224">
          <w:marLeft w:val="0"/>
          <w:marRight w:val="0"/>
          <w:marTop w:val="0"/>
          <w:marBottom w:val="0"/>
          <w:divBdr>
            <w:top w:val="none" w:sz="0" w:space="0" w:color="auto"/>
            <w:left w:val="none" w:sz="0" w:space="0" w:color="auto"/>
            <w:bottom w:val="none" w:sz="0" w:space="0" w:color="auto"/>
            <w:right w:val="none" w:sz="0" w:space="0" w:color="auto"/>
          </w:divBdr>
        </w:div>
        <w:div w:id="1846747322">
          <w:marLeft w:val="0"/>
          <w:marRight w:val="0"/>
          <w:marTop w:val="0"/>
          <w:marBottom w:val="0"/>
          <w:divBdr>
            <w:top w:val="none" w:sz="0" w:space="0" w:color="auto"/>
            <w:left w:val="none" w:sz="0" w:space="0" w:color="auto"/>
            <w:bottom w:val="none" w:sz="0" w:space="0" w:color="auto"/>
            <w:right w:val="none" w:sz="0" w:space="0" w:color="auto"/>
          </w:divBdr>
        </w:div>
        <w:div w:id="1847669351">
          <w:marLeft w:val="0"/>
          <w:marRight w:val="0"/>
          <w:marTop w:val="0"/>
          <w:marBottom w:val="0"/>
          <w:divBdr>
            <w:top w:val="none" w:sz="0" w:space="0" w:color="auto"/>
            <w:left w:val="none" w:sz="0" w:space="0" w:color="auto"/>
            <w:bottom w:val="none" w:sz="0" w:space="0" w:color="auto"/>
            <w:right w:val="none" w:sz="0" w:space="0" w:color="auto"/>
          </w:divBdr>
        </w:div>
        <w:div w:id="1849637317">
          <w:marLeft w:val="0"/>
          <w:marRight w:val="0"/>
          <w:marTop w:val="0"/>
          <w:marBottom w:val="0"/>
          <w:divBdr>
            <w:top w:val="none" w:sz="0" w:space="0" w:color="auto"/>
            <w:left w:val="none" w:sz="0" w:space="0" w:color="auto"/>
            <w:bottom w:val="none" w:sz="0" w:space="0" w:color="auto"/>
            <w:right w:val="none" w:sz="0" w:space="0" w:color="auto"/>
          </w:divBdr>
        </w:div>
        <w:div w:id="1872064253">
          <w:marLeft w:val="0"/>
          <w:marRight w:val="0"/>
          <w:marTop w:val="0"/>
          <w:marBottom w:val="0"/>
          <w:divBdr>
            <w:top w:val="none" w:sz="0" w:space="0" w:color="auto"/>
            <w:left w:val="none" w:sz="0" w:space="0" w:color="auto"/>
            <w:bottom w:val="none" w:sz="0" w:space="0" w:color="auto"/>
            <w:right w:val="none" w:sz="0" w:space="0" w:color="auto"/>
          </w:divBdr>
        </w:div>
        <w:div w:id="1873615574">
          <w:marLeft w:val="0"/>
          <w:marRight w:val="0"/>
          <w:marTop w:val="0"/>
          <w:marBottom w:val="0"/>
          <w:divBdr>
            <w:top w:val="none" w:sz="0" w:space="0" w:color="auto"/>
            <w:left w:val="none" w:sz="0" w:space="0" w:color="auto"/>
            <w:bottom w:val="none" w:sz="0" w:space="0" w:color="auto"/>
            <w:right w:val="none" w:sz="0" w:space="0" w:color="auto"/>
          </w:divBdr>
        </w:div>
        <w:div w:id="1875344241">
          <w:marLeft w:val="0"/>
          <w:marRight w:val="0"/>
          <w:marTop w:val="0"/>
          <w:marBottom w:val="0"/>
          <w:divBdr>
            <w:top w:val="none" w:sz="0" w:space="0" w:color="auto"/>
            <w:left w:val="none" w:sz="0" w:space="0" w:color="auto"/>
            <w:bottom w:val="none" w:sz="0" w:space="0" w:color="auto"/>
            <w:right w:val="none" w:sz="0" w:space="0" w:color="auto"/>
          </w:divBdr>
        </w:div>
        <w:div w:id="1877233162">
          <w:marLeft w:val="0"/>
          <w:marRight w:val="0"/>
          <w:marTop w:val="0"/>
          <w:marBottom w:val="0"/>
          <w:divBdr>
            <w:top w:val="none" w:sz="0" w:space="0" w:color="auto"/>
            <w:left w:val="none" w:sz="0" w:space="0" w:color="auto"/>
            <w:bottom w:val="none" w:sz="0" w:space="0" w:color="auto"/>
            <w:right w:val="none" w:sz="0" w:space="0" w:color="auto"/>
          </w:divBdr>
        </w:div>
        <w:div w:id="1880193745">
          <w:marLeft w:val="0"/>
          <w:marRight w:val="0"/>
          <w:marTop w:val="0"/>
          <w:marBottom w:val="0"/>
          <w:divBdr>
            <w:top w:val="none" w:sz="0" w:space="0" w:color="auto"/>
            <w:left w:val="none" w:sz="0" w:space="0" w:color="auto"/>
            <w:bottom w:val="none" w:sz="0" w:space="0" w:color="auto"/>
            <w:right w:val="none" w:sz="0" w:space="0" w:color="auto"/>
          </w:divBdr>
        </w:div>
        <w:div w:id="1885865390">
          <w:marLeft w:val="0"/>
          <w:marRight w:val="0"/>
          <w:marTop w:val="0"/>
          <w:marBottom w:val="0"/>
          <w:divBdr>
            <w:top w:val="none" w:sz="0" w:space="0" w:color="auto"/>
            <w:left w:val="none" w:sz="0" w:space="0" w:color="auto"/>
            <w:bottom w:val="none" w:sz="0" w:space="0" w:color="auto"/>
            <w:right w:val="none" w:sz="0" w:space="0" w:color="auto"/>
          </w:divBdr>
        </w:div>
        <w:div w:id="1887452606">
          <w:marLeft w:val="0"/>
          <w:marRight w:val="0"/>
          <w:marTop w:val="0"/>
          <w:marBottom w:val="0"/>
          <w:divBdr>
            <w:top w:val="none" w:sz="0" w:space="0" w:color="auto"/>
            <w:left w:val="none" w:sz="0" w:space="0" w:color="auto"/>
            <w:bottom w:val="none" w:sz="0" w:space="0" w:color="auto"/>
            <w:right w:val="none" w:sz="0" w:space="0" w:color="auto"/>
          </w:divBdr>
        </w:div>
        <w:div w:id="1889414165">
          <w:marLeft w:val="0"/>
          <w:marRight w:val="0"/>
          <w:marTop w:val="0"/>
          <w:marBottom w:val="0"/>
          <w:divBdr>
            <w:top w:val="none" w:sz="0" w:space="0" w:color="auto"/>
            <w:left w:val="none" w:sz="0" w:space="0" w:color="auto"/>
            <w:bottom w:val="none" w:sz="0" w:space="0" w:color="auto"/>
            <w:right w:val="none" w:sz="0" w:space="0" w:color="auto"/>
          </w:divBdr>
        </w:div>
        <w:div w:id="1891964818">
          <w:marLeft w:val="0"/>
          <w:marRight w:val="0"/>
          <w:marTop w:val="0"/>
          <w:marBottom w:val="0"/>
          <w:divBdr>
            <w:top w:val="none" w:sz="0" w:space="0" w:color="auto"/>
            <w:left w:val="none" w:sz="0" w:space="0" w:color="auto"/>
            <w:bottom w:val="none" w:sz="0" w:space="0" w:color="auto"/>
            <w:right w:val="none" w:sz="0" w:space="0" w:color="auto"/>
          </w:divBdr>
        </w:div>
        <w:div w:id="1907952381">
          <w:marLeft w:val="0"/>
          <w:marRight w:val="0"/>
          <w:marTop w:val="0"/>
          <w:marBottom w:val="0"/>
          <w:divBdr>
            <w:top w:val="none" w:sz="0" w:space="0" w:color="auto"/>
            <w:left w:val="none" w:sz="0" w:space="0" w:color="auto"/>
            <w:bottom w:val="none" w:sz="0" w:space="0" w:color="auto"/>
            <w:right w:val="none" w:sz="0" w:space="0" w:color="auto"/>
          </w:divBdr>
        </w:div>
        <w:div w:id="1920286716">
          <w:marLeft w:val="0"/>
          <w:marRight w:val="0"/>
          <w:marTop w:val="0"/>
          <w:marBottom w:val="0"/>
          <w:divBdr>
            <w:top w:val="none" w:sz="0" w:space="0" w:color="auto"/>
            <w:left w:val="none" w:sz="0" w:space="0" w:color="auto"/>
            <w:bottom w:val="none" w:sz="0" w:space="0" w:color="auto"/>
            <w:right w:val="none" w:sz="0" w:space="0" w:color="auto"/>
          </w:divBdr>
        </w:div>
        <w:div w:id="1923487278">
          <w:marLeft w:val="0"/>
          <w:marRight w:val="0"/>
          <w:marTop w:val="0"/>
          <w:marBottom w:val="0"/>
          <w:divBdr>
            <w:top w:val="none" w:sz="0" w:space="0" w:color="auto"/>
            <w:left w:val="none" w:sz="0" w:space="0" w:color="auto"/>
            <w:bottom w:val="none" w:sz="0" w:space="0" w:color="auto"/>
            <w:right w:val="none" w:sz="0" w:space="0" w:color="auto"/>
          </w:divBdr>
        </w:div>
        <w:div w:id="1926185095">
          <w:marLeft w:val="0"/>
          <w:marRight w:val="0"/>
          <w:marTop w:val="0"/>
          <w:marBottom w:val="0"/>
          <w:divBdr>
            <w:top w:val="none" w:sz="0" w:space="0" w:color="auto"/>
            <w:left w:val="none" w:sz="0" w:space="0" w:color="auto"/>
            <w:bottom w:val="none" w:sz="0" w:space="0" w:color="auto"/>
            <w:right w:val="none" w:sz="0" w:space="0" w:color="auto"/>
          </w:divBdr>
        </w:div>
        <w:div w:id="1926186570">
          <w:marLeft w:val="0"/>
          <w:marRight w:val="0"/>
          <w:marTop w:val="0"/>
          <w:marBottom w:val="0"/>
          <w:divBdr>
            <w:top w:val="none" w:sz="0" w:space="0" w:color="auto"/>
            <w:left w:val="none" w:sz="0" w:space="0" w:color="auto"/>
            <w:bottom w:val="none" w:sz="0" w:space="0" w:color="auto"/>
            <w:right w:val="none" w:sz="0" w:space="0" w:color="auto"/>
          </w:divBdr>
        </w:div>
        <w:div w:id="1948344646">
          <w:marLeft w:val="0"/>
          <w:marRight w:val="0"/>
          <w:marTop w:val="0"/>
          <w:marBottom w:val="0"/>
          <w:divBdr>
            <w:top w:val="none" w:sz="0" w:space="0" w:color="auto"/>
            <w:left w:val="none" w:sz="0" w:space="0" w:color="auto"/>
            <w:bottom w:val="none" w:sz="0" w:space="0" w:color="auto"/>
            <w:right w:val="none" w:sz="0" w:space="0" w:color="auto"/>
          </w:divBdr>
        </w:div>
        <w:div w:id="1960456958">
          <w:marLeft w:val="0"/>
          <w:marRight w:val="0"/>
          <w:marTop w:val="0"/>
          <w:marBottom w:val="0"/>
          <w:divBdr>
            <w:top w:val="none" w:sz="0" w:space="0" w:color="auto"/>
            <w:left w:val="none" w:sz="0" w:space="0" w:color="auto"/>
            <w:bottom w:val="none" w:sz="0" w:space="0" w:color="auto"/>
            <w:right w:val="none" w:sz="0" w:space="0" w:color="auto"/>
          </w:divBdr>
        </w:div>
        <w:div w:id="1962153765">
          <w:marLeft w:val="0"/>
          <w:marRight w:val="0"/>
          <w:marTop w:val="0"/>
          <w:marBottom w:val="0"/>
          <w:divBdr>
            <w:top w:val="none" w:sz="0" w:space="0" w:color="auto"/>
            <w:left w:val="none" w:sz="0" w:space="0" w:color="auto"/>
            <w:bottom w:val="none" w:sz="0" w:space="0" w:color="auto"/>
            <w:right w:val="none" w:sz="0" w:space="0" w:color="auto"/>
          </w:divBdr>
        </w:div>
        <w:div w:id="1968513355">
          <w:marLeft w:val="0"/>
          <w:marRight w:val="0"/>
          <w:marTop w:val="0"/>
          <w:marBottom w:val="0"/>
          <w:divBdr>
            <w:top w:val="none" w:sz="0" w:space="0" w:color="auto"/>
            <w:left w:val="none" w:sz="0" w:space="0" w:color="auto"/>
            <w:bottom w:val="none" w:sz="0" w:space="0" w:color="auto"/>
            <w:right w:val="none" w:sz="0" w:space="0" w:color="auto"/>
          </w:divBdr>
        </w:div>
        <w:div w:id="1971593462">
          <w:marLeft w:val="0"/>
          <w:marRight w:val="0"/>
          <w:marTop w:val="0"/>
          <w:marBottom w:val="0"/>
          <w:divBdr>
            <w:top w:val="none" w:sz="0" w:space="0" w:color="auto"/>
            <w:left w:val="none" w:sz="0" w:space="0" w:color="auto"/>
            <w:bottom w:val="none" w:sz="0" w:space="0" w:color="auto"/>
            <w:right w:val="none" w:sz="0" w:space="0" w:color="auto"/>
          </w:divBdr>
        </w:div>
        <w:div w:id="1984037960">
          <w:marLeft w:val="0"/>
          <w:marRight w:val="0"/>
          <w:marTop w:val="0"/>
          <w:marBottom w:val="0"/>
          <w:divBdr>
            <w:top w:val="none" w:sz="0" w:space="0" w:color="auto"/>
            <w:left w:val="none" w:sz="0" w:space="0" w:color="auto"/>
            <w:bottom w:val="none" w:sz="0" w:space="0" w:color="auto"/>
            <w:right w:val="none" w:sz="0" w:space="0" w:color="auto"/>
          </w:divBdr>
        </w:div>
        <w:div w:id="1988707961">
          <w:marLeft w:val="0"/>
          <w:marRight w:val="0"/>
          <w:marTop w:val="0"/>
          <w:marBottom w:val="0"/>
          <w:divBdr>
            <w:top w:val="none" w:sz="0" w:space="0" w:color="auto"/>
            <w:left w:val="none" w:sz="0" w:space="0" w:color="auto"/>
            <w:bottom w:val="none" w:sz="0" w:space="0" w:color="auto"/>
            <w:right w:val="none" w:sz="0" w:space="0" w:color="auto"/>
          </w:divBdr>
        </w:div>
        <w:div w:id="2001158717">
          <w:marLeft w:val="0"/>
          <w:marRight w:val="0"/>
          <w:marTop w:val="0"/>
          <w:marBottom w:val="0"/>
          <w:divBdr>
            <w:top w:val="none" w:sz="0" w:space="0" w:color="auto"/>
            <w:left w:val="none" w:sz="0" w:space="0" w:color="auto"/>
            <w:bottom w:val="none" w:sz="0" w:space="0" w:color="auto"/>
            <w:right w:val="none" w:sz="0" w:space="0" w:color="auto"/>
          </w:divBdr>
        </w:div>
        <w:div w:id="2005889214">
          <w:marLeft w:val="0"/>
          <w:marRight w:val="0"/>
          <w:marTop w:val="0"/>
          <w:marBottom w:val="0"/>
          <w:divBdr>
            <w:top w:val="none" w:sz="0" w:space="0" w:color="auto"/>
            <w:left w:val="none" w:sz="0" w:space="0" w:color="auto"/>
            <w:bottom w:val="none" w:sz="0" w:space="0" w:color="auto"/>
            <w:right w:val="none" w:sz="0" w:space="0" w:color="auto"/>
          </w:divBdr>
        </w:div>
        <w:div w:id="2007246164">
          <w:marLeft w:val="0"/>
          <w:marRight w:val="0"/>
          <w:marTop w:val="0"/>
          <w:marBottom w:val="0"/>
          <w:divBdr>
            <w:top w:val="none" w:sz="0" w:space="0" w:color="auto"/>
            <w:left w:val="none" w:sz="0" w:space="0" w:color="auto"/>
            <w:bottom w:val="none" w:sz="0" w:space="0" w:color="auto"/>
            <w:right w:val="none" w:sz="0" w:space="0" w:color="auto"/>
          </w:divBdr>
        </w:div>
        <w:div w:id="2009284308">
          <w:marLeft w:val="0"/>
          <w:marRight w:val="0"/>
          <w:marTop w:val="0"/>
          <w:marBottom w:val="0"/>
          <w:divBdr>
            <w:top w:val="none" w:sz="0" w:space="0" w:color="auto"/>
            <w:left w:val="none" w:sz="0" w:space="0" w:color="auto"/>
            <w:bottom w:val="none" w:sz="0" w:space="0" w:color="auto"/>
            <w:right w:val="none" w:sz="0" w:space="0" w:color="auto"/>
          </w:divBdr>
        </w:div>
        <w:div w:id="2022463171">
          <w:marLeft w:val="0"/>
          <w:marRight w:val="0"/>
          <w:marTop w:val="0"/>
          <w:marBottom w:val="0"/>
          <w:divBdr>
            <w:top w:val="none" w:sz="0" w:space="0" w:color="auto"/>
            <w:left w:val="none" w:sz="0" w:space="0" w:color="auto"/>
            <w:bottom w:val="none" w:sz="0" w:space="0" w:color="auto"/>
            <w:right w:val="none" w:sz="0" w:space="0" w:color="auto"/>
          </w:divBdr>
        </w:div>
        <w:div w:id="2024937337">
          <w:marLeft w:val="0"/>
          <w:marRight w:val="0"/>
          <w:marTop w:val="0"/>
          <w:marBottom w:val="0"/>
          <w:divBdr>
            <w:top w:val="none" w:sz="0" w:space="0" w:color="auto"/>
            <w:left w:val="none" w:sz="0" w:space="0" w:color="auto"/>
            <w:bottom w:val="none" w:sz="0" w:space="0" w:color="auto"/>
            <w:right w:val="none" w:sz="0" w:space="0" w:color="auto"/>
          </w:divBdr>
        </w:div>
        <w:div w:id="2026206440">
          <w:marLeft w:val="0"/>
          <w:marRight w:val="0"/>
          <w:marTop w:val="0"/>
          <w:marBottom w:val="0"/>
          <w:divBdr>
            <w:top w:val="none" w:sz="0" w:space="0" w:color="auto"/>
            <w:left w:val="none" w:sz="0" w:space="0" w:color="auto"/>
            <w:bottom w:val="none" w:sz="0" w:space="0" w:color="auto"/>
            <w:right w:val="none" w:sz="0" w:space="0" w:color="auto"/>
          </w:divBdr>
        </w:div>
        <w:div w:id="2027977038">
          <w:marLeft w:val="0"/>
          <w:marRight w:val="0"/>
          <w:marTop w:val="0"/>
          <w:marBottom w:val="0"/>
          <w:divBdr>
            <w:top w:val="none" w:sz="0" w:space="0" w:color="auto"/>
            <w:left w:val="none" w:sz="0" w:space="0" w:color="auto"/>
            <w:bottom w:val="none" w:sz="0" w:space="0" w:color="auto"/>
            <w:right w:val="none" w:sz="0" w:space="0" w:color="auto"/>
          </w:divBdr>
        </w:div>
        <w:div w:id="2038769807">
          <w:marLeft w:val="0"/>
          <w:marRight w:val="0"/>
          <w:marTop w:val="0"/>
          <w:marBottom w:val="0"/>
          <w:divBdr>
            <w:top w:val="none" w:sz="0" w:space="0" w:color="auto"/>
            <w:left w:val="none" w:sz="0" w:space="0" w:color="auto"/>
            <w:bottom w:val="none" w:sz="0" w:space="0" w:color="auto"/>
            <w:right w:val="none" w:sz="0" w:space="0" w:color="auto"/>
          </w:divBdr>
        </w:div>
        <w:div w:id="2042245033">
          <w:marLeft w:val="0"/>
          <w:marRight w:val="0"/>
          <w:marTop w:val="0"/>
          <w:marBottom w:val="0"/>
          <w:divBdr>
            <w:top w:val="none" w:sz="0" w:space="0" w:color="auto"/>
            <w:left w:val="none" w:sz="0" w:space="0" w:color="auto"/>
            <w:bottom w:val="none" w:sz="0" w:space="0" w:color="auto"/>
            <w:right w:val="none" w:sz="0" w:space="0" w:color="auto"/>
          </w:divBdr>
        </w:div>
        <w:div w:id="2045057811">
          <w:marLeft w:val="0"/>
          <w:marRight w:val="0"/>
          <w:marTop w:val="0"/>
          <w:marBottom w:val="0"/>
          <w:divBdr>
            <w:top w:val="none" w:sz="0" w:space="0" w:color="auto"/>
            <w:left w:val="none" w:sz="0" w:space="0" w:color="auto"/>
            <w:bottom w:val="none" w:sz="0" w:space="0" w:color="auto"/>
            <w:right w:val="none" w:sz="0" w:space="0" w:color="auto"/>
          </w:divBdr>
        </w:div>
        <w:div w:id="2046633157">
          <w:marLeft w:val="0"/>
          <w:marRight w:val="0"/>
          <w:marTop w:val="0"/>
          <w:marBottom w:val="0"/>
          <w:divBdr>
            <w:top w:val="none" w:sz="0" w:space="0" w:color="auto"/>
            <w:left w:val="none" w:sz="0" w:space="0" w:color="auto"/>
            <w:bottom w:val="none" w:sz="0" w:space="0" w:color="auto"/>
            <w:right w:val="none" w:sz="0" w:space="0" w:color="auto"/>
          </w:divBdr>
        </w:div>
        <w:div w:id="2049330387">
          <w:marLeft w:val="0"/>
          <w:marRight w:val="0"/>
          <w:marTop w:val="0"/>
          <w:marBottom w:val="0"/>
          <w:divBdr>
            <w:top w:val="none" w:sz="0" w:space="0" w:color="auto"/>
            <w:left w:val="none" w:sz="0" w:space="0" w:color="auto"/>
            <w:bottom w:val="none" w:sz="0" w:space="0" w:color="auto"/>
            <w:right w:val="none" w:sz="0" w:space="0" w:color="auto"/>
          </w:divBdr>
        </w:div>
        <w:div w:id="2055229662">
          <w:marLeft w:val="0"/>
          <w:marRight w:val="0"/>
          <w:marTop w:val="0"/>
          <w:marBottom w:val="0"/>
          <w:divBdr>
            <w:top w:val="none" w:sz="0" w:space="0" w:color="auto"/>
            <w:left w:val="none" w:sz="0" w:space="0" w:color="auto"/>
            <w:bottom w:val="none" w:sz="0" w:space="0" w:color="auto"/>
            <w:right w:val="none" w:sz="0" w:space="0" w:color="auto"/>
          </w:divBdr>
        </w:div>
        <w:div w:id="2059353448">
          <w:marLeft w:val="0"/>
          <w:marRight w:val="0"/>
          <w:marTop w:val="0"/>
          <w:marBottom w:val="0"/>
          <w:divBdr>
            <w:top w:val="none" w:sz="0" w:space="0" w:color="auto"/>
            <w:left w:val="none" w:sz="0" w:space="0" w:color="auto"/>
            <w:bottom w:val="none" w:sz="0" w:space="0" w:color="auto"/>
            <w:right w:val="none" w:sz="0" w:space="0" w:color="auto"/>
          </w:divBdr>
        </w:div>
        <w:div w:id="2060590011">
          <w:marLeft w:val="0"/>
          <w:marRight w:val="0"/>
          <w:marTop w:val="0"/>
          <w:marBottom w:val="0"/>
          <w:divBdr>
            <w:top w:val="none" w:sz="0" w:space="0" w:color="auto"/>
            <w:left w:val="none" w:sz="0" w:space="0" w:color="auto"/>
            <w:bottom w:val="none" w:sz="0" w:space="0" w:color="auto"/>
            <w:right w:val="none" w:sz="0" w:space="0" w:color="auto"/>
          </w:divBdr>
        </w:div>
        <w:div w:id="2061594047">
          <w:marLeft w:val="0"/>
          <w:marRight w:val="0"/>
          <w:marTop w:val="0"/>
          <w:marBottom w:val="0"/>
          <w:divBdr>
            <w:top w:val="none" w:sz="0" w:space="0" w:color="auto"/>
            <w:left w:val="none" w:sz="0" w:space="0" w:color="auto"/>
            <w:bottom w:val="none" w:sz="0" w:space="0" w:color="auto"/>
            <w:right w:val="none" w:sz="0" w:space="0" w:color="auto"/>
          </w:divBdr>
        </w:div>
        <w:div w:id="2062704547">
          <w:marLeft w:val="0"/>
          <w:marRight w:val="0"/>
          <w:marTop w:val="0"/>
          <w:marBottom w:val="0"/>
          <w:divBdr>
            <w:top w:val="none" w:sz="0" w:space="0" w:color="auto"/>
            <w:left w:val="none" w:sz="0" w:space="0" w:color="auto"/>
            <w:bottom w:val="none" w:sz="0" w:space="0" w:color="auto"/>
            <w:right w:val="none" w:sz="0" w:space="0" w:color="auto"/>
          </w:divBdr>
        </w:div>
        <w:div w:id="2063282635">
          <w:marLeft w:val="0"/>
          <w:marRight w:val="0"/>
          <w:marTop w:val="0"/>
          <w:marBottom w:val="0"/>
          <w:divBdr>
            <w:top w:val="none" w:sz="0" w:space="0" w:color="auto"/>
            <w:left w:val="none" w:sz="0" w:space="0" w:color="auto"/>
            <w:bottom w:val="none" w:sz="0" w:space="0" w:color="auto"/>
            <w:right w:val="none" w:sz="0" w:space="0" w:color="auto"/>
          </w:divBdr>
        </w:div>
        <w:div w:id="2064788407">
          <w:marLeft w:val="0"/>
          <w:marRight w:val="0"/>
          <w:marTop w:val="0"/>
          <w:marBottom w:val="0"/>
          <w:divBdr>
            <w:top w:val="none" w:sz="0" w:space="0" w:color="auto"/>
            <w:left w:val="none" w:sz="0" w:space="0" w:color="auto"/>
            <w:bottom w:val="none" w:sz="0" w:space="0" w:color="auto"/>
            <w:right w:val="none" w:sz="0" w:space="0" w:color="auto"/>
          </w:divBdr>
        </w:div>
        <w:div w:id="2068186379">
          <w:marLeft w:val="0"/>
          <w:marRight w:val="0"/>
          <w:marTop w:val="0"/>
          <w:marBottom w:val="0"/>
          <w:divBdr>
            <w:top w:val="none" w:sz="0" w:space="0" w:color="auto"/>
            <w:left w:val="none" w:sz="0" w:space="0" w:color="auto"/>
            <w:bottom w:val="none" w:sz="0" w:space="0" w:color="auto"/>
            <w:right w:val="none" w:sz="0" w:space="0" w:color="auto"/>
          </w:divBdr>
        </w:div>
        <w:div w:id="2070808132">
          <w:marLeft w:val="0"/>
          <w:marRight w:val="0"/>
          <w:marTop w:val="0"/>
          <w:marBottom w:val="0"/>
          <w:divBdr>
            <w:top w:val="none" w:sz="0" w:space="0" w:color="auto"/>
            <w:left w:val="none" w:sz="0" w:space="0" w:color="auto"/>
            <w:bottom w:val="none" w:sz="0" w:space="0" w:color="auto"/>
            <w:right w:val="none" w:sz="0" w:space="0" w:color="auto"/>
          </w:divBdr>
        </w:div>
        <w:div w:id="2076050375">
          <w:marLeft w:val="0"/>
          <w:marRight w:val="0"/>
          <w:marTop w:val="0"/>
          <w:marBottom w:val="0"/>
          <w:divBdr>
            <w:top w:val="none" w:sz="0" w:space="0" w:color="auto"/>
            <w:left w:val="none" w:sz="0" w:space="0" w:color="auto"/>
            <w:bottom w:val="none" w:sz="0" w:space="0" w:color="auto"/>
            <w:right w:val="none" w:sz="0" w:space="0" w:color="auto"/>
          </w:divBdr>
        </w:div>
        <w:div w:id="2079665457">
          <w:marLeft w:val="0"/>
          <w:marRight w:val="0"/>
          <w:marTop w:val="0"/>
          <w:marBottom w:val="0"/>
          <w:divBdr>
            <w:top w:val="none" w:sz="0" w:space="0" w:color="auto"/>
            <w:left w:val="none" w:sz="0" w:space="0" w:color="auto"/>
            <w:bottom w:val="none" w:sz="0" w:space="0" w:color="auto"/>
            <w:right w:val="none" w:sz="0" w:space="0" w:color="auto"/>
          </w:divBdr>
        </w:div>
        <w:div w:id="2088187716">
          <w:marLeft w:val="0"/>
          <w:marRight w:val="0"/>
          <w:marTop w:val="0"/>
          <w:marBottom w:val="0"/>
          <w:divBdr>
            <w:top w:val="none" w:sz="0" w:space="0" w:color="auto"/>
            <w:left w:val="none" w:sz="0" w:space="0" w:color="auto"/>
            <w:bottom w:val="none" w:sz="0" w:space="0" w:color="auto"/>
            <w:right w:val="none" w:sz="0" w:space="0" w:color="auto"/>
          </w:divBdr>
        </w:div>
        <w:div w:id="2089498780">
          <w:marLeft w:val="0"/>
          <w:marRight w:val="0"/>
          <w:marTop w:val="0"/>
          <w:marBottom w:val="0"/>
          <w:divBdr>
            <w:top w:val="none" w:sz="0" w:space="0" w:color="auto"/>
            <w:left w:val="none" w:sz="0" w:space="0" w:color="auto"/>
            <w:bottom w:val="none" w:sz="0" w:space="0" w:color="auto"/>
            <w:right w:val="none" w:sz="0" w:space="0" w:color="auto"/>
          </w:divBdr>
        </w:div>
        <w:div w:id="2090543923">
          <w:marLeft w:val="0"/>
          <w:marRight w:val="0"/>
          <w:marTop w:val="0"/>
          <w:marBottom w:val="0"/>
          <w:divBdr>
            <w:top w:val="none" w:sz="0" w:space="0" w:color="auto"/>
            <w:left w:val="none" w:sz="0" w:space="0" w:color="auto"/>
            <w:bottom w:val="none" w:sz="0" w:space="0" w:color="auto"/>
            <w:right w:val="none" w:sz="0" w:space="0" w:color="auto"/>
          </w:divBdr>
        </w:div>
        <w:div w:id="2092266819">
          <w:marLeft w:val="0"/>
          <w:marRight w:val="0"/>
          <w:marTop w:val="0"/>
          <w:marBottom w:val="0"/>
          <w:divBdr>
            <w:top w:val="none" w:sz="0" w:space="0" w:color="auto"/>
            <w:left w:val="none" w:sz="0" w:space="0" w:color="auto"/>
            <w:bottom w:val="none" w:sz="0" w:space="0" w:color="auto"/>
            <w:right w:val="none" w:sz="0" w:space="0" w:color="auto"/>
          </w:divBdr>
        </w:div>
        <w:div w:id="2098205656">
          <w:marLeft w:val="0"/>
          <w:marRight w:val="0"/>
          <w:marTop w:val="0"/>
          <w:marBottom w:val="0"/>
          <w:divBdr>
            <w:top w:val="none" w:sz="0" w:space="0" w:color="auto"/>
            <w:left w:val="none" w:sz="0" w:space="0" w:color="auto"/>
            <w:bottom w:val="none" w:sz="0" w:space="0" w:color="auto"/>
            <w:right w:val="none" w:sz="0" w:space="0" w:color="auto"/>
          </w:divBdr>
        </w:div>
        <w:div w:id="2111584080">
          <w:marLeft w:val="0"/>
          <w:marRight w:val="0"/>
          <w:marTop w:val="0"/>
          <w:marBottom w:val="0"/>
          <w:divBdr>
            <w:top w:val="none" w:sz="0" w:space="0" w:color="auto"/>
            <w:left w:val="none" w:sz="0" w:space="0" w:color="auto"/>
            <w:bottom w:val="none" w:sz="0" w:space="0" w:color="auto"/>
            <w:right w:val="none" w:sz="0" w:space="0" w:color="auto"/>
          </w:divBdr>
        </w:div>
        <w:div w:id="2118938281">
          <w:marLeft w:val="0"/>
          <w:marRight w:val="0"/>
          <w:marTop w:val="0"/>
          <w:marBottom w:val="0"/>
          <w:divBdr>
            <w:top w:val="none" w:sz="0" w:space="0" w:color="auto"/>
            <w:left w:val="none" w:sz="0" w:space="0" w:color="auto"/>
            <w:bottom w:val="none" w:sz="0" w:space="0" w:color="auto"/>
            <w:right w:val="none" w:sz="0" w:space="0" w:color="auto"/>
          </w:divBdr>
        </w:div>
        <w:div w:id="2119982215">
          <w:marLeft w:val="0"/>
          <w:marRight w:val="0"/>
          <w:marTop w:val="0"/>
          <w:marBottom w:val="0"/>
          <w:divBdr>
            <w:top w:val="none" w:sz="0" w:space="0" w:color="auto"/>
            <w:left w:val="none" w:sz="0" w:space="0" w:color="auto"/>
            <w:bottom w:val="none" w:sz="0" w:space="0" w:color="auto"/>
            <w:right w:val="none" w:sz="0" w:space="0" w:color="auto"/>
          </w:divBdr>
        </w:div>
        <w:div w:id="2122873351">
          <w:marLeft w:val="0"/>
          <w:marRight w:val="0"/>
          <w:marTop w:val="0"/>
          <w:marBottom w:val="0"/>
          <w:divBdr>
            <w:top w:val="none" w:sz="0" w:space="0" w:color="auto"/>
            <w:left w:val="none" w:sz="0" w:space="0" w:color="auto"/>
            <w:bottom w:val="none" w:sz="0" w:space="0" w:color="auto"/>
            <w:right w:val="none" w:sz="0" w:space="0" w:color="auto"/>
          </w:divBdr>
        </w:div>
        <w:div w:id="2127239017">
          <w:marLeft w:val="0"/>
          <w:marRight w:val="0"/>
          <w:marTop w:val="0"/>
          <w:marBottom w:val="0"/>
          <w:divBdr>
            <w:top w:val="none" w:sz="0" w:space="0" w:color="auto"/>
            <w:left w:val="none" w:sz="0" w:space="0" w:color="auto"/>
            <w:bottom w:val="none" w:sz="0" w:space="0" w:color="auto"/>
            <w:right w:val="none" w:sz="0" w:space="0" w:color="auto"/>
          </w:divBdr>
        </w:div>
        <w:div w:id="2128968020">
          <w:marLeft w:val="0"/>
          <w:marRight w:val="0"/>
          <w:marTop w:val="0"/>
          <w:marBottom w:val="0"/>
          <w:divBdr>
            <w:top w:val="none" w:sz="0" w:space="0" w:color="auto"/>
            <w:left w:val="none" w:sz="0" w:space="0" w:color="auto"/>
            <w:bottom w:val="none" w:sz="0" w:space="0" w:color="auto"/>
            <w:right w:val="none" w:sz="0" w:space="0" w:color="auto"/>
          </w:divBdr>
        </w:div>
        <w:div w:id="2129280488">
          <w:marLeft w:val="0"/>
          <w:marRight w:val="0"/>
          <w:marTop w:val="0"/>
          <w:marBottom w:val="0"/>
          <w:divBdr>
            <w:top w:val="none" w:sz="0" w:space="0" w:color="auto"/>
            <w:left w:val="none" w:sz="0" w:space="0" w:color="auto"/>
            <w:bottom w:val="none" w:sz="0" w:space="0" w:color="auto"/>
            <w:right w:val="none" w:sz="0" w:space="0" w:color="auto"/>
          </w:divBdr>
        </w:div>
        <w:div w:id="2135325997">
          <w:marLeft w:val="0"/>
          <w:marRight w:val="0"/>
          <w:marTop w:val="0"/>
          <w:marBottom w:val="0"/>
          <w:divBdr>
            <w:top w:val="none" w:sz="0" w:space="0" w:color="auto"/>
            <w:left w:val="none" w:sz="0" w:space="0" w:color="auto"/>
            <w:bottom w:val="none" w:sz="0" w:space="0" w:color="auto"/>
            <w:right w:val="none" w:sz="0" w:space="0" w:color="auto"/>
          </w:divBdr>
        </w:div>
        <w:div w:id="2146848802">
          <w:marLeft w:val="0"/>
          <w:marRight w:val="0"/>
          <w:marTop w:val="0"/>
          <w:marBottom w:val="0"/>
          <w:divBdr>
            <w:top w:val="none" w:sz="0" w:space="0" w:color="auto"/>
            <w:left w:val="none" w:sz="0" w:space="0" w:color="auto"/>
            <w:bottom w:val="none" w:sz="0" w:space="0" w:color="auto"/>
            <w:right w:val="none" w:sz="0" w:space="0" w:color="auto"/>
          </w:divBdr>
        </w:div>
      </w:divsChild>
    </w:div>
    <w:div w:id="20334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wmf"/><Relationship Id="rId26" Type="http://schemas.openxmlformats.org/officeDocument/2006/relationships/image" Target="http://tmm-umk.bmstu.ru/lectures/lect_8/mah.gif" TargetMode="External"/><Relationship Id="rId39"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22.png"/><Relationship Id="rId42" Type="http://schemas.openxmlformats.org/officeDocument/2006/relationships/image" Target="media/image27.wmf"/><Relationship Id="rId47" Type="http://schemas.openxmlformats.org/officeDocument/2006/relationships/image" Target="media/image30.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oleObject" Target="embeddings/oleObject1.bin"/><Relationship Id="rId25" Type="http://schemas.openxmlformats.org/officeDocument/2006/relationships/image" Target="media/image16.png"/><Relationship Id="rId33" Type="http://schemas.openxmlformats.org/officeDocument/2006/relationships/image" Target="media/image21.png"/><Relationship Id="rId38" Type="http://schemas.openxmlformats.org/officeDocument/2006/relationships/image" Target="media/image25.wmf"/><Relationship Id="rId46"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11.wmf"/><Relationship Id="rId20" Type="http://schemas.openxmlformats.org/officeDocument/2006/relationships/image" Target="media/image13.wmf"/><Relationship Id="rId29" Type="http://schemas.openxmlformats.org/officeDocument/2006/relationships/image" Target="media/image18.png"/><Relationship Id="rId41"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5.png"/><Relationship Id="rId32" Type="http://schemas.openxmlformats.org/officeDocument/2006/relationships/image" Target="media/image20.png"/><Relationship Id="rId37" Type="http://schemas.openxmlformats.org/officeDocument/2006/relationships/oleObject" Target="embeddings/oleObject5.bin"/><Relationship Id="rId40" Type="http://schemas.openxmlformats.org/officeDocument/2006/relationships/image" Target="media/image26.wmf"/><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oleObject" Target="embeddings/oleObject4.bin"/><Relationship Id="rId28" Type="http://schemas.openxmlformats.org/officeDocument/2006/relationships/image" Target="http://tmm-umk.bmstu.ru/lectures/lect_8/f3.gif" TargetMode="External"/><Relationship Id="rId36" Type="http://schemas.openxmlformats.org/officeDocument/2006/relationships/image" Target="media/image24.wmf"/><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oleObject" Target="embeddings/oleObject2.bin"/><Relationship Id="rId31" Type="http://schemas.openxmlformats.org/officeDocument/2006/relationships/image" Target="media/image19.png"/><Relationship Id="rId44" Type="http://schemas.openxmlformats.org/officeDocument/2006/relationships/hyperlink" Target="https://isopromat.ru/tmm/kratkij-kurs/osnovnoj-zakon-zaceplenija" TargetMode="Externa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png"/><Relationship Id="rId22" Type="http://schemas.openxmlformats.org/officeDocument/2006/relationships/image" Target="media/image14.wmf"/><Relationship Id="rId27" Type="http://schemas.openxmlformats.org/officeDocument/2006/relationships/image" Target="media/image17.png"/><Relationship Id="rId30" Type="http://schemas.openxmlformats.org/officeDocument/2006/relationships/image" Target="http://tmm-umk.bmstu.ru/lectures/lect_8/f1.gif" TargetMode="External"/><Relationship Id="rId35" Type="http://schemas.openxmlformats.org/officeDocument/2006/relationships/image" Target="media/image23.png"/><Relationship Id="rId43" Type="http://schemas.openxmlformats.org/officeDocument/2006/relationships/oleObject" Target="embeddings/oleObject8.bin"/><Relationship Id="rId48"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2CE93-19D0-4F59-8992-3A9CB66E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27</Pages>
  <Words>6506</Words>
  <Characters>37088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cp:revision>
  <dcterms:created xsi:type="dcterms:W3CDTF">2022-09-02T15:33:00Z</dcterms:created>
  <dcterms:modified xsi:type="dcterms:W3CDTF">2022-11-25T17:32:00Z</dcterms:modified>
</cp:coreProperties>
</file>