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0B9D8A3B" w14:textId="316E11FF" w:rsidR="00414526" w:rsidRPr="00414526" w:rsidRDefault="00414526" w:rsidP="00414526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hAnsi="Times New Roman" w:cs="Times New Roman"/>
          <w:b/>
          <w:bCs/>
          <w:sz w:val="26"/>
          <w:szCs w:val="26"/>
        </w:rPr>
        <w:t>13.03.02 «Электроэнергетика и электротехника»</w:t>
      </w:r>
    </w:p>
    <w:p w14:paraId="78C9A63A" w14:textId="0E0F8AC9" w:rsidR="00414526" w:rsidRPr="00414526" w:rsidRDefault="00414526" w:rsidP="00414526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(профиль подготовки «</w:t>
      </w:r>
      <w:r w:rsidRPr="00414526">
        <w:rPr>
          <w:rFonts w:ascii="Times New Roman" w:hAnsi="Times New Roman" w:cs="Times New Roman"/>
          <w:b/>
          <w:bCs/>
          <w:sz w:val="26"/>
          <w:szCs w:val="26"/>
        </w:rPr>
        <w:t>Электропривод и автоматика»)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CC7319A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403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6E60D795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03B0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46BAC69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403B0B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50AFA231" w:rsidR="00852C8E" w:rsidRPr="00414526" w:rsidRDefault="008A2163" w:rsidP="00403B0B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4145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414526" w:rsidRP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14526" w:rsidRPr="00414526">
        <w:rPr>
          <w:rFonts w:ascii="Times New Roman" w:hAnsi="Times New Roman" w:cs="Times New Roman"/>
          <w:sz w:val="24"/>
          <w:szCs w:val="24"/>
        </w:rPr>
        <w:t>13.03.02 «Электроэнергетика и электротехника»</w:t>
      </w:r>
      <w:r w:rsidR="00414526">
        <w:rPr>
          <w:rFonts w:ascii="Times New Roman" w:hAnsi="Times New Roman" w:cs="Times New Roman"/>
          <w:sz w:val="24"/>
          <w:szCs w:val="24"/>
        </w:rPr>
        <w:t xml:space="preserve"> </w:t>
      </w:r>
      <w:r w:rsidR="00414526" w:rsidRPr="00414526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414526" w:rsidRPr="00414526">
        <w:rPr>
          <w:rFonts w:ascii="Times New Roman" w:hAnsi="Times New Roman" w:cs="Times New Roman"/>
          <w:sz w:val="24"/>
          <w:szCs w:val="24"/>
        </w:rPr>
        <w:t>Электропривод и автоматика»).</w:t>
      </w:r>
    </w:p>
    <w:p w14:paraId="27CFD592" w14:textId="5168F2FA" w:rsidR="008A2163" w:rsidRPr="00852C8E" w:rsidRDefault="008A2163" w:rsidP="00403B0B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403B0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29BB851" w14:textId="77777777" w:rsidR="00CE217D" w:rsidRPr="00CE217D" w:rsidRDefault="008A2163" w:rsidP="00403B0B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</w:pP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217D" w:rsidRPr="00CE217D">
        <w:rPr>
          <w:rFonts w:ascii="Times New Roman" w:hAnsi="Times New Roman" w:cs="Times New Roman"/>
          <w:b/>
          <w:color w:val="000000"/>
          <w:sz w:val="24"/>
          <w:szCs w:val="24"/>
        </w:rPr>
        <w:t>ОПК-3: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CE217D" w:rsidRPr="00CE217D"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  <w:t>.</w:t>
      </w:r>
    </w:p>
    <w:p w14:paraId="300063CF" w14:textId="72A1EB8F" w:rsidR="008A2163" w:rsidRPr="00CE217D" w:rsidRDefault="008A2163" w:rsidP="00403B0B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21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CE2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CE21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FB0AA" w14:textId="58827FC0" w:rsidR="00403B0B" w:rsidRDefault="00A14A95" w:rsidP="00403B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17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03B0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E217D">
        <w:rPr>
          <w:rFonts w:ascii="Times New Roman" w:hAnsi="Times New Roman" w:cs="Times New Roman"/>
          <w:sz w:val="24"/>
          <w:szCs w:val="24"/>
        </w:rPr>
        <w:t>знать</w:t>
      </w:r>
      <w:r w:rsidRPr="00CE2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17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ОПК-3.5. Демонстрирует понимание физических явлений и применяет законы механики, термодинамики, электричества и магнетизма</w:t>
      </w:r>
      <w:r w:rsidR="00852C8E" w:rsidRPr="00CE217D">
        <w:rPr>
          <w:rFonts w:ascii="Times New Roman" w:hAnsi="Times New Roman" w:cs="Times New Roman"/>
          <w:iCs/>
          <w:sz w:val="24"/>
          <w:szCs w:val="24"/>
        </w:rPr>
        <w:t>;</w:t>
      </w:r>
      <w:r w:rsidRPr="00CE217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3CF57976" w:rsidR="00A14A95" w:rsidRPr="00403B0B" w:rsidRDefault="00403B0B" w:rsidP="00403B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8A2163" w:rsidRPr="00CE217D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 w:rsidRPr="00CE217D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ОПК-3.4. Применяет математический аппарат численных методов</w:t>
      </w:r>
      <w:r w:rsidR="00852C8E" w:rsidRPr="00CE217D">
        <w:rPr>
          <w:rFonts w:ascii="Times New Roman" w:hAnsi="Times New Roman" w:cs="Times New Roman"/>
          <w:iCs/>
          <w:sz w:val="24"/>
          <w:szCs w:val="24"/>
        </w:rPr>
        <w:t>;</w:t>
      </w:r>
    </w:p>
    <w:p w14:paraId="3D43FDF3" w14:textId="59F3AC45" w:rsidR="00A14A95" w:rsidRPr="00CE217D" w:rsidRDefault="00403B0B" w:rsidP="00403B0B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A14A95" w:rsidRPr="00CE217D">
        <w:rPr>
          <w:rFonts w:ascii="Times New Roman" w:hAnsi="Times New Roman" w:cs="Times New Roman"/>
          <w:iCs/>
          <w:sz w:val="24"/>
          <w:szCs w:val="24"/>
        </w:rPr>
        <w:t xml:space="preserve">владеть - </w:t>
      </w:r>
      <w:r w:rsidR="00CE217D" w:rsidRPr="00CE217D">
        <w:rPr>
          <w:rFonts w:ascii="Times New Roman" w:hAnsi="Times New Roman" w:cs="Times New Roman"/>
          <w:sz w:val="24"/>
          <w:szCs w:val="24"/>
        </w:rPr>
        <w:t>ОПК-3.4. Применяет математический аппарат численных методов.</w:t>
      </w:r>
      <w:r w:rsidR="00A14A95" w:rsidRPr="00CE217D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39F530D6" w:rsidR="008A2163" w:rsidRPr="005264AA" w:rsidRDefault="008A2163" w:rsidP="00403B0B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843"/>
        <w:gridCol w:w="1417"/>
        <w:gridCol w:w="567"/>
        <w:gridCol w:w="567"/>
        <w:gridCol w:w="2999"/>
      </w:tblGrid>
      <w:tr w:rsidR="008A2163" w:rsidRPr="00B67BBE" w14:paraId="593844CB" w14:textId="77777777" w:rsidTr="00403B0B">
        <w:trPr>
          <w:trHeight w:val="702"/>
        </w:trPr>
        <w:tc>
          <w:tcPr>
            <w:tcW w:w="2297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41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2999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403B0B">
        <w:trPr>
          <w:trHeight w:val="631"/>
        </w:trPr>
        <w:tc>
          <w:tcPr>
            <w:tcW w:w="2297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567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2999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6610" w:rsidRPr="00A136B0" w14:paraId="553EAF13" w14:textId="77777777" w:rsidTr="00403B0B">
        <w:trPr>
          <w:trHeight w:val="435"/>
        </w:trPr>
        <w:tc>
          <w:tcPr>
            <w:tcW w:w="2297" w:type="dxa"/>
          </w:tcPr>
          <w:p w14:paraId="1C6ADBC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843" w:type="dxa"/>
          </w:tcPr>
          <w:p w14:paraId="5ABC5E2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6191041A" w:rsidR="00536610" w:rsidRPr="00A136B0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</w:t>
            </w:r>
            <w:r w:rsidR="00536610">
              <w:rPr>
                <w:rFonts w:ascii="Times New Roman" w:hAnsi="Times New Roman" w:cs="Times New Roman"/>
              </w:rPr>
              <w:lastRenderedPageBreak/>
              <w:t xml:space="preserve">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1C9D4329" w14:textId="0F55C1DC" w:rsidR="00536610" w:rsidRPr="00A136B0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тестовых заданий к опросу</w:t>
            </w:r>
          </w:p>
        </w:tc>
        <w:tc>
          <w:tcPr>
            <w:tcW w:w="567" w:type="dxa"/>
          </w:tcPr>
          <w:p w14:paraId="58263AAF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4DA62DA8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7B3256F3" w14:textId="7E3F2B0F" w:rsidR="00536610" w:rsidRPr="00A136B0" w:rsidRDefault="00403B0B" w:rsidP="00536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 xml:space="preserve">ОПК-3.4.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46C0A426" w14:textId="77777777" w:rsidTr="00403B0B">
        <w:trPr>
          <w:trHeight w:val="435"/>
        </w:trPr>
        <w:tc>
          <w:tcPr>
            <w:tcW w:w="2297" w:type="dxa"/>
          </w:tcPr>
          <w:p w14:paraId="60CF3D0C" w14:textId="77777777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843" w:type="dxa"/>
          </w:tcPr>
          <w:p w14:paraId="49D577BC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171D1DBE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747A1A02" w14:textId="3BB3F6E0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567" w:type="dxa"/>
          </w:tcPr>
          <w:p w14:paraId="0B44BCC2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670A260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0B61ECA8" w14:textId="0CCAF22C" w:rsidR="00536610" w:rsidRPr="005B352C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6DC168A4" w14:textId="77777777" w:rsidTr="00403B0B">
        <w:trPr>
          <w:trHeight w:val="435"/>
        </w:trPr>
        <w:tc>
          <w:tcPr>
            <w:tcW w:w="2297" w:type="dxa"/>
          </w:tcPr>
          <w:p w14:paraId="67662BB5" w14:textId="3CEAC0C0" w:rsidR="00536610" w:rsidRPr="00AF7ED7" w:rsidRDefault="00536610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843" w:type="dxa"/>
          </w:tcPr>
          <w:p w14:paraId="756B0674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5C468827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0BB6F9D1" w14:textId="457B95E7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567" w:type="dxa"/>
          </w:tcPr>
          <w:p w14:paraId="059A80B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1348083B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4D70718F" w14:textId="4C060253" w:rsidR="00536610" w:rsidRPr="00A136B0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2FA6C1F5" w14:textId="77777777" w:rsidTr="00403B0B">
        <w:trPr>
          <w:trHeight w:val="435"/>
        </w:trPr>
        <w:tc>
          <w:tcPr>
            <w:tcW w:w="2297" w:type="dxa"/>
          </w:tcPr>
          <w:p w14:paraId="2FD858C9" w14:textId="61CE9278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843" w:type="dxa"/>
          </w:tcPr>
          <w:p w14:paraId="488F21E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3995DC27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540F5E6C" w14:textId="0273BC4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567" w:type="dxa"/>
          </w:tcPr>
          <w:p w14:paraId="6CA6304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3E96BB8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37A42831" w14:textId="7B423007" w:rsidR="00536610" w:rsidRPr="00A136B0" w:rsidRDefault="00403B0B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361A0287" w14:textId="77777777" w:rsidTr="00403B0B">
        <w:trPr>
          <w:trHeight w:val="435"/>
        </w:trPr>
        <w:tc>
          <w:tcPr>
            <w:tcW w:w="2297" w:type="dxa"/>
          </w:tcPr>
          <w:p w14:paraId="2B6BABE5" w14:textId="1B7237DD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843" w:type="dxa"/>
          </w:tcPr>
          <w:p w14:paraId="1C6ABA30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32FDDF8F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20D94473" w14:textId="14DBBF1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567" w:type="dxa"/>
          </w:tcPr>
          <w:p w14:paraId="4A23BA6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57B2FE5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08D38821" w14:textId="4651B004" w:rsidR="00536610" w:rsidRPr="00A136B0" w:rsidRDefault="00403B0B" w:rsidP="00536610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EE10F2">
              <w:rPr>
                <w:sz w:val="20"/>
                <w:szCs w:val="20"/>
              </w:rPr>
              <w:t>знать</w:t>
            </w:r>
            <w:r w:rsidRPr="00EE10F2">
              <w:rPr>
                <w:rFonts w:eastAsia="Times New Roman"/>
                <w:sz w:val="20"/>
                <w:szCs w:val="20"/>
              </w:rPr>
              <w:t xml:space="preserve"> </w:t>
            </w:r>
            <w:r w:rsidRPr="00EE10F2">
              <w:rPr>
                <w:iCs/>
                <w:sz w:val="20"/>
                <w:szCs w:val="20"/>
              </w:rPr>
              <w:t xml:space="preserve">- </w:t>
            </w:r>
            <w:r w:rsidRPr="00EE10F2">
              <w:rPr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iCs/>
                <w:sz w:val="20"/>
                <w:szCs w:val="20"/>
              </w:rPr>
              <w:t xml:space="preserve">; </w:t>
            </w:r>
            <w:r w:rsidRPr="00EE10F2">
              <w:rPr>
                <w:sz w:val="20"/>
                <w:szCs w:val="20"/>
              </w:rPr>
              <w:t>уметь - ОПК-3.4. Применяет математический аппарат численных методов</w:t>
            </w:r>
            <w:r w:rsidRPr="00EE10F2">
              <w:rPr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49D7F25F" w14:textId="77777777" w:rsidTr="00403B0B">
        <w:trPr>
          <w:trHeight w:val="435"/>
        </w:trPr>
        <w:tc>
          <w:tcPr>
            <w:tcW w:w="2297" w:type="dxa"/>
          </w:tcPr>
          <w:p w14:paraId="1EDFB2C9" w14:textId="71BC780E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843" w:type="dxa"/>
          </w:tcPr>
          <w:p w14:paraId="7D8F697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6285170E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28EDA7D6" w14:textId="3C9FA4E6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567" w:type="dxa"/>
          </w:tcPr>
          <w:p w14:paraId="404C725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4FCA626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222D95C9" w14:textId="4C17B68E" w:rsidR="00536610" w:rsidRPr="00A136B0" w:rsidRDefault="00403B0B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  <w:tr w:rsidR="00536610" w:rsidRPr="00B67BBE" w14:paraId="4DD399A1" w14:textId="77777777" w:rsidTr="00403B0B">
        <w:trPr>
          <w:trHeight w:val="435"/>
        </w:trPr>
        <w:tc>
          <w:tcPr>
            <w:tcW w:w="2297" w:type="dxa"/>
          </w:tcPr>
          <w:p w14:paraId="1A0A1027" w14:textId="429E3A21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843" w:type="dxa"/>
          </w:tcPr>
          <w:p w14:paraId="1ED5D6D2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23FD280" w:rsidR="00536610" w:rsidRPr="00414526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01E1531E" w14:textId="14D5AFC7" w:rsidR="00536610" w:rsidRPr="00414526" w:rsidRDefault="00536610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567" w:type="dxa"/>
          </w:tcPr>
          <w:p w14:paraId="3C3E5015" w14:textId="388C1330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3D931996" w14:textId="70C8E7EF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4F4965CF" w14:textId="18E366E5" w:rsidR="00536610" w:rsidRPr="00414526" w:rsidRDefault="00403B0B" w:rsidP="00536610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 xml:space="preserve">ОПК-3.4. Применяет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математический аппарат численных методов.</w:t>
            </w:r>
          </w:p>
        </w:tc>
      </w:tr>
      <w:tr w:rsidR="00536610" w:rsidRPr="00B67BBE" w14:paraId="4B7681E6" w14:textId="77777777" w:rsidTr="00403B0B">
        <w:trPr>
          <w:trHeight w:val="435"/>
        </w:trPr>
        <w:tc>
          <w:tcPr>
            <w:tcW w:w="2297" w:type="dxa"/>
          </w:tcPr>
          <w:p w14:paraId="7C7A02BF" w14:textId="77E1960F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Обзор по курсу теоретической механики</w:t>
            </w:r>
          </w:p>
        </w:tc>
        <w:tc>
          <w:tcPr>
            <w:tcW w:w="1843" w:type="dxa"/>
          </w:tcPr>
          <w:p w14:paraId="2DCFC8B8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C6AE7CB" w:rsidR="00536610" w:rsidRPr="00B67BBE" w:rsidRDefault="00403B0B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417" w:type="dxa"/>
          </w:tcPr>
          <w:p w14:paraId="009353AB" w14:textId="71E489C2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567" w:type="dxa"/>
          </w:tcPr>
          <w:p w14:paraId="2EFD6DB6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567" w:type="dxa"/>
          </w:tcPr>
          <w:p w14:paraId="4B66A780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2999" w:type="dxa"/>
          </w:tcPr>
          <w:p w14:paraId="3C34AA50" w14:textId="5B14FC96" w:rsidR="00536610" w:rsidRPr="00A136B0" w:rsidRDefault="00403B0B" w:rsidP="00536610">
            <w:pPr>
              <w:spacing w:after="0" w:line="240" w:lineRule="auto"/>
              <w:rPr>
                <w:lang w:eastAsia="ru-RU"/>
              </w:rPr>
            </w:pP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Pr="00EE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ОПК-3.5. Демонстрирует понимание физических явлений и применяет законы механики, термодинамики, электричества и магнетизма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</w:t>
            </w:r>
            <w:r w:rsidRPr="00EE10F2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уметь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</w:t>
            </w:r>
            <w:r w:rsidRPr="00EE10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; владеть - </w:t>
            </w:r>
            <w:r w:rsidRPr="00EE10F2">
              <w:rPr>
                <w:rFonts w:ascii="Times New Roman" w:hAnsi="Times New Roman" w:cs="Times New Roman"/>
                <w:sz w:val="20"/>
                <w:szCs w:val="20"/>
              </w:rPr>
              <w:t>ОПК-3.4. Применяет математический аппарат численных методов.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1BCA59B6" w14:textId="77777777" w:rsidR="00403B0B" w:rsidRDefault="00403B0B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6C4B3202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lastRenderedPageBreak/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03E93242" w14:textId="77777777" w:rsidR="00403B0B" w:rsidRDefault="00403B0B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3CE04CA5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D5F4C" w14:textId="77777777" w:rsidR="00403B0B" w:rsidRDefault="00403B0B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98C29" w14:textId="77777777" w:rsidR="00403B0B" w:rsidRDefault="00403B0B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FF7E0" w14:textId="77777777" w:rsidR="00403B0B" w:rsidRDefault="00403B0B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CF968" w14:textId="5272B113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32527436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32527437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32527438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32527439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32527440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32527441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32527442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32527443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32527444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32527445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43089" w14:textId="77777777" w:rsidR="00403B0B" w:rsidRDefault="00403B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3AD51B4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03B0B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03B0B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32C9EACE" w14:textId="77777777" w:rsidR="00403B0B" w:rsidRDefault="00403B0B" w:rsidP="00403B0B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2F0B71E" w14:textId="3F65786E" w:rsidR="00414526" w:rsidRPr="00414526" w:rsidRDefault="00414526" w:rsidP="00403B0B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 xml:space="preserve">Определение вращательного движения твердого тела, его основные </w:t>
      </w: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32527446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32527447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32527448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32527449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32527450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32527451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32527452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32527453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32527454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32527455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32527456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32527457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32527458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32527459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32527460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32527461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32527462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32527463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32527464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32527465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32527466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32527467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32527468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32527469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32527470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43BE257F" w:rsidR="00536610" w:rsidRDefault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5DCABF" w14:textId="77777777" w:rsidR="00403B0B" w:rsidRPr="00A532B7" w:rsidRDefault="00403B0B" w:rsidP="00403B0B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lastRenderedPageBreak/>
        <w:t>Варианты заданий для контрольной работы №1</w:t>
      </w:r>
    </w:p>
    <w:p w14:paraId="5F37DFDF" w14:textId="77777777" w:rsidR="00403B0B" w:rsidRPr="00A532B7" w:rsidRDefault="00403B0B" w:rsidP="00403B0B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7D9449B8" w14:textId="77777777" w:rsidR="00403B0B" w:rsidRPr="00A532B7" w:rsidRDefault="00403B0B" w:rsidP="00403B0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D24A2" w14:textId="77777777" w:rsidR="00403B0B" w:rsidRPr="00A532B7" w:rsidRDefault="00403B0B" w:rsidP="00403B0B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0AD34062" w14:textId="77777777" w:rsidR="00403B0B" w:rsidRPr="00A532B7" w:rsidRDefault="00403B0B" w:rsidP="00403B0B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6559A7CC" w14:textId="77777777" w:rsidR="00403B0B" w:rsidRPr="00AE0B5D" w:rsidRDefault="00403B0B" w:rsidP="00403B0B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AE0B5D">
        <w:rPr>
          <w:sz w:val="24"/>
          <w:szCs w:val="24"/>
        </w:rPr>
        <w:fldChar w:fldCharType="end"/>
      </w:r>
    </w:p>
    <w:p w14:paraId="3B871FCA" w14:textId="77777777" w:rsidR="00403B0B" w:rsidRDefault="00403B0B" w:rsidP="00403B0B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41DD15A1" w14:textId="77777777" w:rsidTr="00A93905">
        <w:tc>
          <w:tcPr>
            <w:tcW w:w="9287" w:type="dxa"/>
            <w:shd w:val="clear" w:color="auto" w:fill="auto"/>
          </w:tcPr>
          <w:p w14:paraId="49DB6AB0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F532E02" wp14:editId="1518F8BE">
                  <wp:extent cx="4791075" cy="1898035"/>
                  <wp:effectExtent l="0" t="0" r="0" b="6985"/>
                  <wp:docPr id="3408" name="Рисунок 3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98C7C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A043696">
                <v:shape id="_x0000_i1120" type="#_x0000_t75" style="width:102.75pt;height:21.75pt" o:ole="">
                  <v:imagedata r:id="rId111" o:title=""/>
                </v:shape>
                <o:OLEObject Type="Embed" ProgID="Equation.DSMT4" ShapeID="_x0000_i1120" DrawAspect="Content" ObjectID="_1732527471" r:id="rId112"/>
              </w:object>
            </w:r>
          </w:p>
          <w:p w14:paraId="5D347E4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03B0B" w14:paraId="7446166A" w14:textId="77777777" w:rsidTr="00A93905">
        <w:tc>
          <w:tcPr>
            <w:tcW w:w="9287" w:type="dxa"/>
            <w:shd w:val="clear" w:color="auto" w:fill="auto"/>
          </w:tcPr>
          <w:p w14:paraId="59938A64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0B47B8" wp14:editId="1DCB4E9D">
                  <wp:extent cx="4105275" cy="1913737"/>
                  <wp:effectExtent l="0" t="0" r="0" b="0"/>
                  <wp:docPr id="3409" name="Рисунок 3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1146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EAF0E0F">
                <v:shape id="_x0000_i1121" type="#_x0000_t75" style="width:78.75pt;height:21.75pt" o:ole="">
                  <v:imagedata r:id="rId114" o:title=""/>
                </v:shape>
                <o:OLEObject Type="Embed" ProgID="Equation.DSMT4" ShapeID="_x0000_i1121" DrawAspect="Content" ObjectID="_1732527472" r:id="rId115"/>
              </w:object>
            </w:r>
          </w:p>
          <w:p w14:paraId="51E90A8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03B0B" w14:paraId="086A9892" w14:textId="77777777" w:rsidTr="00A93905">
        <w:tc>
          <w:tcPr>
            <w:tcW w:w="9287" w:type="dxa"/>
            <w:shd w:val="clear" w:color="auto" w:fill="auto"/>
          </w:tcPr>
          <w:p w14:paraId="3FD6C8E2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B939EC0" wp14:editId="093DEAB2">
                  <wp:extent cx="3867150" cy="2333483"/>
                  <wp:effectExtent l="0" t="0" r="0" b="0"/>
                  <wp:docPr id="3410" name="Рисунок 3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560F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CBB08C6">
                <v:shape id="_x0000_i1122" type="#_x0000_t75" style="width:108.75pt;height:21.75pt" o:ole="">
                  <v:imagedata r:id="rId117" o:title=""/>
                </v:shape>
                <o:OLEObject Type="Embed" ProgID="Equation.DSMT4" ShapeID="_x0000_i1122" DrawAspect="Content" ObjectID="_1732527473" r:id="rId118"/>
              </w:object>
            </w:r>
          </w:p>
          <w:p w14:paraId="53C6B06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7C6BC624" w14:textId="77777777" w:rsidR="00403B0B" w:rsidRDefault="00403B0B" w:rsidP="00403B0B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00FE49FE" w14:textId="77777777" w:rsidTr="00A93905">
        <w:tc>
          <w:tcPr>
            <w:tcW w:w="9287" w:type="dxa"/>
            <w:shd w:val="clear" w:color="auto" w:fill="auto"/>
          </w:tcPr>
          <w:p w14:paraId="4D9D609E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76151F5" wp14:editId="5B91ECAF">
                  <wp:extent cx="4457700" cy="2594029"/>
                  <wp:effectExtent l="0" t="0" r="0" b="0"/>
                  <wp:docPr id="3411" name="Рисунок 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906BE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E4C7E07">
                <v:shape id="_x0000_i1123" type="#_x0000_t75" style="width:78.75pt;height:21.75pt" o:ole="">
                  <v:imagedata r:id="rId120" o:title=""/>
                </v:shape>
                <o:OLEObject Type="Embed" ProgID="Equation.DSMT4" ShapeID="_x0000_i1123" DrawAspect="Content" ObjectID="_1732527474" r:id="rId121"/>
              </w:object>
            </w:r>
          </w:p>
          <w:p w14:paraId="248798D1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03B0B" w14:paraId="1E3E02FF" w14:textId="77777777" w:rsidTr="00A93905">
        <w:tc>
          <w:tcPr>
            <w:tcW w:w="9287" w:type="dxa"/>
            <w:shd w:val="clear" w:color="auto" w:fill="auto"/>
          </w:tcPr>
          <w:p w14:paraId="3669545D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831D6C3" wp14:editId="7B089A81">
                  <wp:extent cx="4143375" cy="1762040"/>
                  <wp:effectExtent l="0" t="0" r="0" b="0"/>
                  <wp:docPr id="3412" name="Рисунок 3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64B6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78BB42D">
                <v:shape id="_x0000_i1124" type="#_x0000_t75" style="width:78.75pt;height:21.75pt" o:ole="">
                  <v:imagedata r:id="rId123" o:title=""/>
                </v:shape>
                <o:OLEObject Type="Embed" ProgID="Equation.DSMT4" ShapeID="_x0000_i1124" DrawAspect="Content" ObjectID="_1732527475" r:id="rId124"/>
              </w:object>
            </w:r>
          </w:p>
          <w:p w14:paraId="1516942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03B0B" w14:paraId="1A26432D" w14:textId="77777777" w:rsidTr="00A93905">
        <w:tc>
          <w:tcPr>
            <w:tcW w:w="9287" w:type="dxa"/>
            <w:shd w:val="clear" w:color="auto" w:fill="auto"/>
          </w:tcPr>
          <w:p w14:paraId="4C05B9EB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1C3263" wp14:editId="18C5CC9F">
                  <wp:extent cx="4686300" cy="1807238"/>
                  <wp:effectExtent l="0" t="0" r="0" b="2540"/>
                  <wp:docPr id="3414" name="Рисунок 3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A389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58BEFD4">
                <v:shape id="_x0000_i1125" type="#_x0000_t75" style="width:48pt;height:21.75pt" o:ole="">
                  <v:imagedata r:id="rId126" o:title=""/>
                </v:shape>
                <o:OLEObject Type="Embed" ProgID="Equation.DSMT4" ShapeID="_x0000_i1125" DrawAspect="Content" ObjectID="_1732527476" r:id="rId127"/>
              </w:object>
            </w:r>
          </w:p>
          <w:p w14:paraId="0D192ED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8EBC5C0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42BDA9E8" w14:textId="77777777" w:rsidTr="00A93905">
        <w:tc>
          <w:tcPr>
            <w:tcW w:w="9287" w:type="dxa"/>
            <w:shd w:val="clear" w:color="auto" w:fill="auto"/>
          </w:tcPr>
          <w:p w14:paraId="180E3DA1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7479C44" wp14:editId="1142D8DD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F0C0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47C4472">
                <v:shape id="_x0000_i1126" type="#_x0000_t75" style="width:78.75pt;height:21.75pt" o:ole="">
                  <v:imagedata r:id="rId129" o:title=""/>
                </v:shape>
                <o:OLEObject Type="Embed" ProgID="Equation.DSMT4" ShapeID="_x0000_i1126" DrawAspect="Content" ObjectID="_1732527477" r:id="rId130"/>
              </w:object>
            </w:r>
          </w:p>
          <w:p w14:paraId="5A5D2768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03B0B" w14:paraId="39E12E49" w14:textId="77777777" w:rsidTr="00A93905">
        <w:tc>
          <w:tcPr>
            <w:tcW w:w="9287" w:type="dxa"/>
            <w:shd w:val="clear" w:color="auto" w:fill="auto"/>
          </w:tcPr>
          <w:p w14:paraId="012BFD0E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C864903" wp14:editId="56ABD0CE">
                  <wp:extent cx="4314825" cy="1691238"/>
                  <wp:effectExtent l="0" t="0" r="0" b="4445"/>
                  <wp:docPr id="3415" name="Рисунок 3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7B86A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E5ABE9B">
                <v:shape id="_x0000_i1127" type="#_x0000_t75" style="width:48pt;height:21.75pt" o:ole="">
                  <v:imagedata r:id="rId132" o:title=""/>
                </v:shape>
                <o:OLEObject Type="Embed" ProgID="Equation.DSMT4" ShapeID="_x0000_i1127" DrawAspect="Content" ObjectID="_1732527478" r:id="rId133"/>
              </w:object>
            </w:r>
          </w:p>
          <w:p w14:paraId="4A8A621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03B0B" w14:paraId="0924946C" w14:textId="77777777" w:rsidTr="00A93905">
        <w:tc>
          <w:tcPr>
            <w:tcW w:w="9287" w:type="dxa"/>
            <w:shd w:val="clear" w:color="auto" w:fill="auto"/>
          </w:tcPr>
          <w:p w14:paraId="0EB96B4F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8764B13" wp14:editId="0D2AE262">
                  <wp:extent cx="4686300" cy="2590417"/>
                  <wp:effectExtent l="0" t="0" r="0" b="635"/>
                  <wp:docPr id="3417" name="Рисунок 3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65F6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A4EF715">
                <v:shape id="_x0000_i1128" type="#_x0000_t75" style="width:102.75pt;height:21.75pt" o:ole="">
                  <v:imagedata r:id="rId135" o:title=""/>
                </v:shape>
                <o:OLEObject Type="Embed" ProgID="Equation.DSMT4" ShapeID="_x0000_i1128" DrawAspect="Content" ObjectID="_1732527479" r:id="rId136"/>
              </w:object>
            </w:r>
          </w:p>
          <w:p w14:paraId="5E9805D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5B5EB71E" w14:textId="77777777" w:rsidR="00403B0B" w:rsidRDefault="00403B0B" w:rsidP="00403B0B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3B05E118" w14:textId="77777777" w:rsidTr="00A93905">
        <w:tc>
          <w:tcPr>
            <w:tcW w:w="9287" w:type="dxa"/>
            <w:shd w:val="clear" w:color="auto" w:fill="auto"/>
          </w:tcPr>
          <w:p w14:paraId="5BA3E977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13B9235" wp14:editId="2564D578">
                  <wp:extent cx="4600575" cy="2352658"/>
                  <wp:effectExtent l="0" t="0" r="0" b="0"/>
                  <wp:docPr id="3418" name="Рисунок 3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4065D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269B200">
                <v:shape id="_x0000_i1129" type="#_x0000_t75" style="width:74.25pt;height:21.75pt" o:ole="">
                  <v:imagedata r:id="rId138" o:title=""/>
                </v:shape>
                <o:OLEObject Type="Embed" ProgID="Equation.DSMT4" ShapeID="_x0000_i1129" DrawAspect="Content" ObjectID="_1732527480" r:id="rId139"/>
              </w:object>
            </w:r>
          </w:p>
          <w:p w14:paraId="538F498F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03B0B" w14:paraId="17F9C2B0" w14:textId="77777777" w:rsidTr="00A93905">
        <w:tc>
          <w:tcPr>
            <w:tcW w:w="9287" w:type="dxa"/>
            <w:shd w:val="clear" w:color="auto" w:fill="auto"/>
          </w:tcPr>
          <w:p w14:paraId="6B993001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5E2ABF" wp14:editId="3F9AA62C">
                  <wp:extent cx="4457700" cy="1944742"/>
                  <wp:effectExtent l="0" t="0" r="0" b="0"/>
                  <wp:docPr id="3419" name="Рисунок 3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391D8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BDE8DE1">
                <v:shape id="_x0000_i1130" type="#_x0000_t75" style="width:47.25pt;height:21.75pt" o:ole="">
                  <v:imagedata r:id="rId141" o:title=""/>
                </v:shape>
                <o:OLEObject Type="Embed" ProgID="Equation.DSMT4" ShapeID="_x0000_i1130" DrawAspect="Content" ObjectID="_1732527481" r:id="rId142"/>
              </w:object>
            </w:r>
          </w:p>
          <w:p w14:paraId="458EF27F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03B0B" w14:paraId="6AAD1A0B" w14:textId="77777777" w:rsidTr="00A93905">
        <w:tc>
          <w:tcPr>
            <w:tcW w:w="9287" w:type="dxa"/>
            <w:shd w:val="clear" w:color="auto" w:fill="auto"/>
          </w:tcPr>
          <w:p w14:paraId="63AE9787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AE5B616" wp14:editId="49872423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7FBB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3F5CF72">
                <v:shape id="_x0000_i1131" type="#_x0000_t75" style="width:102.75pt;height:21.75pt" o:ole="">
                  <v:imagedata r:id="rId144" o:title=""/>
                </v:shape>
                <o:OLEObject Type="Embed" ProgID="Equation.DSMT4" ShapeID="_x0000_i1131" DrawAspect="Content" ObjectID="_1732527482" r:id="rId145"/>
              </w:object>
            </w:r>
          </w:p>
          <w:p w14:paraId="3380AE57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DCCFB0E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3EFA52CC" w14:textId="77777777" w:rsidTr="00A93905">
        <w:tc>
          <w:tcPr>
            <w:tcW w:w="9287" w:type="dxa"/>
            <w:shd w:val="clear" w:color="auto" w:fill="auto"/>
          </w:tcPr>
          <w:p w14:paraId="0BC80083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822AC1" wp14:editId="7CAF185C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84C7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8243907">
                <v:shape id="_x0000_i1132" type="#_x0000_t75" style="width:108.75pt;height:21.75pt" o:ole="">
                  <v:imagedata r:id="rId147" o:title=""/>
                </v:shape>
                <o:OLEObject Type="Embed" ProgID="Equation.DSMT4" ShapeID="_x0000_i1132" DrawAspect="Content" ObjectID="_1732527483" r:id="rId148"/>
              </w:object>
            </w:r>
          </w:p>
          <w:p w14:paraId="2929ADB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03B0B" w14:paraId="3A03D525" w14:textId="77777777" w:rsidTr="00A93905">
        <w:tc>
          <w:tcPr>
            <w:tcW w:w="9287" w:type="dxa"/>
            <w:shd w:val="clear" w:color="auto" w:fill="auto"/>
          </w:tcPr>
          <w:p w14:paraId="2447259E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44670FD" wp14:editId="7D698594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AD92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0ACC1F8">
                <v:shape id="_x0000_i1133" type="#_x0000_t75" style="width:108.75pt;height:21.75pt" o:ole="">
                  <v:imagedata r:id="rId150" o:title=""/>
                </v:shape>
                <o:OLEObject Type="Embed" ProgID="Equation.DSMT4" ShapeID="_x0000_i1133" DrawAspect="Content" ObjectID="_1732527484" r:id="rId151"/>
              </w:object>
            </w:r>
          </w:p>
          <w:p w14:paraId="7BE9238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03B0B" w14:paraId="4D2CF695" w14:textId="77777777" w:rsidTr="00A93905">
        <w:tc>
          <w:tcPr>
            <w:tcW w:w="9287" w:type="dxa"/>
            <w:shd w:val="clear" w:color="auto" w:fill="auto"/>
          </w:tcPr>
          <w:p w14:paraId="4014B8CB" w14:textId="77777777" w:rsidR="00403B0B" w:rsidRDefault="00403B0B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4367FA4" wp14:editId="49CBA09A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2211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E9A2DAD">
                <v:shape id="_x0000_i1134" type="#_x0000_t75" style="width:78.75pt;height:21.75pt" o:ole="">
                  <v:imagedata r:id="rId153" o:title=""/>
                </v:shape>
                <o:OLEObject Type="Embed" ProgID="Equation.DSMT4" ShapeID="_x0000_i1134" DrawAspect="Content" ObjectID="_1732527485" r:id="rId154"/>
              </w:object>
            </w:r>
          </w:p>
          <w:p w14:paraId="4ABCEF1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0FC98EE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5B710C72" w14:textId="77777777" w:rsidTr="00A93905">
        <w:tc>
          <w:tcPr>
            <w:tcW w:w="9287" w:type="dxa"/>
            <w:shd w:val="clear" w:color="auto" w:fill="auto"/>
          </w:tcPr>
          <w:p w14:paraId="0583C46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DD0E9C" wp14:editId="72864844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1219A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706FEA8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4BD6EC83">
                <v:shape id="_x0000_i1135" type="#_x0000_t75" style="width:135.75pt;height:21.75pt" o:ole="">
                  <v:imagedata r:id="rId156" o:title=""/>
                </v:shape>
                <o:OLEObject Type="Embed" ProgID="Equation.DSMT4" ShapeID="_x0000_i1135" DrawAspect="Content" ObjectID="_1732527486" r:id="rId157"/>
              </w:object>
            </w:r>
          </w:p>
          <w:p w14:paraId="1084E70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59EE06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4B140E2F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</w:tc>
      </w:tr>
      <w:tr w:rsidR="00403B0B" w14:paraId="0DCA2A16" w14:textId="77777777" w:rsidTr="00A93905">
        <w:tc>
          <w:tcPr>
            <w:tcW w:w="9287" w:type="dxa"/>
            <w:shd w:val="clear" w:color="auto" w:fill="auto"/>
          </w:tcPr>
          <w:p w14:paraId="1AF7566C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48F517D" wp14:editId="2935FAC2">
                  <wp:extent cx="3743325" cy="2426578"/>
                  <wp:effectExtent l="0" t="0" r="0" b="0"/>
                  <wp:docPr id="3420" name="Рисунок 3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BB1B0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0F3C2CF1">
                <v:shape id="_x0000_i1136" type="#_x0000_t75" style="width:141.75pt;height:21.75pt" o:ole="">
                  <v:imagedata r:id="rId159" o:title=""/>
                </v:shape>
                <o:OLEObject Type="Embed" ProgID="Equation.DSMT4" ShapeID="_x0000_i1136" DrawAspect="Content" ObjectID="_1732527487" r:id="rId160"/>
              </w:object>
            </w:r>
          </w:p>
          <w:p w14:paraId="2E08419F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FBD3FBF" w14:textId="77777777" w:rsidR="00403B0B" w:rsidRDefault="00403B0B" w:rsidP="00403B0B">
      <w:pPr>
        <w:jc w:val="right"/>
        <w:rPr>
          <w:i/>
          <w:iCs/>
        </w:rPr>
      </w:pPr>
    </w:p>
    <w:p w14:paraId="3A434D3E" w14:textId="77777777" w:rsidR="00403B0B" w:rsidRDefault="00403B0B" w:rsidP="00403B0B">
      <w:pPr>
        <w:jc w:val="right"/>
        <w:rPr>
          <w:i/>
          <w:iCs/>
        </w:rPr>
      </w:pPr>
    </w:p>
    <w:p w14:paraId="42F7089C" w14:textId="77777777" w:rsidR="00403B0B" w:rsidRDefault="00403B0B" w:rsidP="00403B0B">
      <w:pPr>
        <w:jc w:val="right"/>
        <w:rPr>
          <w:i/>
          <w:iCs/>
        </w:rPr>
      </w:pPr>
    </w:p>
    <w:p w14:paraId="1A120E48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2DAD8B8B" w14:textId="77777777" w:rsidTr="00A93905">
        <w:tc>
          <w:tcPr>
            <w:tcW w:w="9287" w:type="dxa"/>
            <w:shd w:val="clear" w:color="auto" w:fill="auto"/>
          </w:tcPr>
          <w:p w14:paraId="41BAB02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E1AFDB" wp14:editId="6B24340E">
                  <wp:extent cx="4505325" cy="2657177"/>
                  <wp:effectExtent l="0" t="0" r="0" b="0"/>
                  <wp:docPr id="3421" name="Рисунок 3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5AE4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1294DABE">
                <v:shape id="_x0000_i1137" type="#_x0000_t75" style="width:54pt;height:21.75pt" o:ole="">
                  <v:imagedata r:id="rId162" o:title=""/>
                </v:shape>
                <o:OLEObject Type="Embed" ProgID="Equation.DSMT4" ShapeID="_x0000_i1137" DrawAspect="Content" ObjectID="_1732527488" r:id="rId163"/>
              </w:object>
            </w:r>
          </w:p>
          <w:p w14:paraId="1EFAA96A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11420B05" w14:textId="77777777" w:rsidR="00403B0B" w:rsidRPr="00B32284" w:rsidRDefault="00403B0B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03B0B" w14:paraId="648C0E05" w14:textId="77777777" w:rsidTr="00A93905">
        <w:tc>
          <w:tcPr>
            <w:tcW w:w="9287" w:type="dxa"/>
            <w:shd w:val="clear" w:color="auto" w:fill="auto"/>
          </w:tcPr>
          <w:p w14:paraId="75CF2D5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EDF292" wp14:editId="517FC40C">
                  <wp:extent cx="4505325" cy="3254683"/>
                  <wp:effectExtent l="0" t="0" r="0" b="3175"/>
                  <wp:docPr id="3422" name="Рисунок 3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0B0DEA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3985F8C">
                <v:shape id="_x0000_i1138" type="#_x0000_t75" style="width:80.25pt;height:21.75pt" o:ole="">
                  <v:imagedata r:id="rId165" o:title=""/>
                </v:shape>
                <o:OLEObject Type="Embed" ProgID="Equation.DSMT4" ShapeID="_x0000_i1138" DrawAspect="Content" ObjectID="_1732527489" r:id="rId166"/>
              </w:object>
            </w:r>
          </w:p>
          <w:p w14:paraId="4B21A38C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C02BFB0" w14:textId="77777777" w:rsidR="00403B0B" w:rsidRDefault="00403B0B" w:rsidP="00403B0B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76A657D1" w14:textId="77777777" w:rsidTr="00A93905">
        <w:tc>
          <w:tcPr>
            <w:tcW w:w="9287" w:type="dxa"/>
            <w:shd w:val="clear" w:color="auto" w:fill="auto"/>
          </w:tcPr>
          <w:p w14:paraId="4080B607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D90E79D" wp14:editId="2B12310D">
                  <wp:extent cx="5057775" cy="3371850"/>
                  <wp:effectExtent l="0" t="0" r="9525" b="0"/>
                  <wp:docPr id="3423" name="Рисунок 3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4046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796645D">
                <v:shape id="_x0000_i1139" type="#_x0000_t75" style="width:146.25pt;height:21.75pt" o:ole="">
                  <v:imagedata r:id="rId168" o:title=""/>
                </v:shape>
                <o:OLEObject Type="Embed" ProgID="Equation.DSMT4" ShapeID="_x0000_i1139" DrawAspect="Content" ObjectID="_1732527490" r:id="rId169"/>
              </w:object>
            </w:r>
          </w:p>
          <w:p w14:paraId="74B8F54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403B0B" w14:paraId="399BEF18" w14:textId="77777777" w:rsidTr="00A93905">
        <w:tc>
          <w:tcPr>
            <w:tcW w:w="9287" w:type="dxa"/>
            <w:shd w:val="clear" w:color="auto" w:fill="auto"/>
          </w:tcPr>
          <w:p w14:paraId="6683E19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F09058" wp14:editId="6EDE6AE4">
                  <wp:extent cx="5238750" cy="3395486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7230A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F9509D8">
                <v:shape id="_x0000_i1140" type="#_x0000_t75" style="width:129.75pt;height:21.75pt" o:ole="">
                  <v:imagedata r:id="rId171" o:title=""/>
                </v:shape>
                <o:OLEObject Type="Embed" ProgID="Equation.DSMT4" ShapeID="_x0000_i1140" DrawAspect="Content" ObjectID="_1732527491" r:id="rId172"/>
              </w:object>
            </w:r>
          </w:p>
          <w:p w14:paraId="73C1457D" w14:textId="77777777" w:rsidR="00403B0B" w:rsidRDefault="00403B0B" w:rsidP="00A93905">
            <w:pPr>
              <w:jc w:val="center"/>
            </w:pPr>
          </w:p>
          <w:p w14:paraId="5893CFE8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2E303034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4209DD48" w14:textId="77777777" w:rsidTr="00A93905">
        <w:tc>
          <w:tcPr>
            <w:tcW w:w="9287" w:type="dxa"/>
            <w:shd w:val="clear" w:color="auto" w:fill="auto"/>
          </w:tcPr>
          <w:p w14:paraId="09B6157C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B78E75" wp14:editId="4DE1126B">
                  <wp:extent cx="5238750" cy="3480721"/>
                  <wp:effectExtent l="0" t="0" r="0" b="571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62DA5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3A776F1">
                <v:shape id="_x0000_i1141" type="#_x0000_t75" style="width:108pt;height:21.75pt" o:ole="">
                  <v:imagedata r:id="rId174" o:title=""/>
                </v:shape>
                <o:OLEObject Type="Embed" ProgID="Equation.DSMT4" ShapeID="_x0000_i1141" DrawAspect="Content" ObjectID="_1732527492" r:id="rId175"/>
              </w:object>
            </w:r>
          </w:p>
          <w:p w14:paraId="505E059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03B0B" w14:paraId="1562570E" w14:textId="77777777" w:rsidTr="00A93905">
        <w:tc>
          <w:tcPr>
            <w:tcW w:w="9287" w:type="dxa"/>
            <w:shd w:val="clear" w:color="auto" w:fill="auto"/>
          </w:tcPr>
          <w:p w14:paraId="0F7AE20F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E8C6CA2" wp14:editId="7C3073EA">
                  <wp:extent cx="5191125" cy="3568338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F173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A8ABC5D">
                <v:shape id="_x0000_i1142" type="#_x0000_t75" style="width:168pt;height:21.75pt" o:ole="">
                  <v:imagedata r:id="rId177" o:title=""/>
                </v:shape>
                <o:OLEObject Type="Embed" ProgID="Equation.DSMT4" ShapeID="_x0000_i1142" DrawAspect="Content" ObjectID="_1732527493" r:id="rId178"/>
              </w:object>
            </w:r>
          </w:p>
          <w:p w14:paraId="2769800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8B26FE0" w14:textId="77777777" w:rsidR="00403B0B" w:rsidRDefault="00403B0B" w:rsidP="00403B0B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79AC76FA" w14:textId="77777777" w:rsidTr="00A93905">
        <w:tc>
          <w:tcPr>
            <w:tcW w:w="9287" w:type="dxa"/>
            <w:shd w:val="clear" w:color="auto" w:fill="auto"/>
          </w:tcPr>
          <w:p w14:paraId="707AE2A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9DBDBE1" wp14:editId="328F3AF4">
                  <wp:extent cx="5038725" cy="3705956"/>
                  <wp:effectExtent l="0" t="0" r="0" b="889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516E0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77691A31">
                <v:shape id="_x0000_i1143" type="#_x0000_t75" style="width:146.25pt;height:21.75pt" o:ole="">
                  <v:imagedata r:id="rId180" o:title=""/>
                </v:shape>
                <o:OLEObject Type="Embed" ProgID="Equation.DSMT4" ShapeID="_x0000_i1143" DrawAspect="Content" ObjectID="_1732527494" r:id="rId181"/>
              </w:object>
            </w:r>
          </w:p>
          <w:p w14:paraId="1C5B67D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403B0B" w14:paraId="10B87680" w14:textId="77777777" w:rsidTr="00A93905">
        <w:tc>
          <w:tcPr>
            <w:tcW w:w="9287" w:type="dxa"/>
            <w:shd w:val="clear" w:color="auto" w:fill="auto"/>
          </w:tcPr>
          <w:p w14:paraId="685D520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BD571EA" wp14:editId="067FFE98">
                  <wp:extent cx="4924425" cy="3120998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09E1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61EC4E9">
                <v:shape id="_x0000_i1144" type="#_x0000_t75" style="width:107.25pt;height:21.75pt" o:ole="">
                  <v:imagedata r:id="rId183" o:title=""/>
                </v:shape>
                <o:OLEObject Type="Embed" ProgID="Equation.DSMT4" ShapeID="_x0000_i1144" DrawAspect="Content" ObjectID="_1732527495" r:id="rId184"/>
              </w:object>
            </w:r>
          </w:p>
          <w:p w14:paraId="015E10D5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0FA6CC0B" w14:textId="77777777" w:rsidR="00403B0B" w:rsidRDefault="00403B0B" w:rsidP="00403B0B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505E2955" w14:textId="77777777" w:rsidTr="00A93905">
        <w:tc>
          <w:tcPr>
            <w:tcW w:w="9287" w:type="dxa"/>
            <w:shd w:val="clear" w:color="auto" w:fill="auto"/>
          </w:tcPr>
          <w:p w14:paraId="0CEE822D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56C5DD" wp14:editId="56F19569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04AEB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574E2E8">
                <v:shape id="_x0000_i1145" type="#_x0000_t75" style="width:135pt;height:21.75pt" o:ole="">
                  <v:imagedata r:id="rId186" o:title=""/>
                </v:shape>
                <o:OLEObject Type="Embed" ProgID="Equation.DSMT4" ShapeID="_x0000_i1145" DrawAspect="Content" ObjectID="_1732527496" r:id="rId187"/>
              </w:object>
            </w:r>
          </w:p>
          <w:p w14:paraId="0FAF3A5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03B0B" w14:paraId="47445AD1" w14:textId="77777777" w:rsidTr="00A93905">
        <w:tc>
          <w:tcPr>
            <w:tcW w:w="9287" w:type="dxa"/>
            <w:shd w:val="clear" w:color="auto" w:fill="auto"/>
          </w:tcPr>
          <w:p w14:paraId="47647E87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FDCD2A" wp14:editId="7FB48CEF">
                  <wp:extent cx="4972050" cy="3709582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6DEB3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031A3F7">
                <v:shape id="_x0000_i1146" type="#_x0000_t75" style="width:174pt;height:21.75pt" o:ole="">
                  <v:imagedata r:id="rId189" o:title=""/>
                </v:shape>
                <o:OLEObject Type="Embed" ProgID="Equation.DSMT4" ShapeID="_x0000_i1146" DrawAspect="Content" ObjectID="_1732527497" r:id="rId190"/>
              </w:object>
            </w:r>
          </w:p>
          <w:p w14:paraId="20AA7B2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245CEC3A" w14:textId="77777777" w:rsidR="00403B0B" w:rsidRDefault="00403B0B" w:rsidP="00403B0B">
      <w:pPr>
        <w:jc w:val="right"/>
        <w:rPr>
          <w:i/>
          <w:iCs/>
        </w:rPr>
      </w:pPr>
    </w:p>
    <w:p w14:paraId="1BDF40EB" w14:textId="77777777" w:rsidR="00403B0B" w:rsidRDefault="00403B0B" w:rsidP="00403B0B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435964A5" w14:textId="77777777" w:rsidTr="00A93905">
        <w:tc>
          <w:tcPr>
            <w:tcW w:w="9287" w:type="dxa"/>
            <w:shd w:val="clear" w:color="auto" w:fill="auto"/>
          </w:tcPr>
          <w:p w14:paraId="5ECA34A9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C8FB45E" wp14:editId="40076A9E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32791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6B6C11B8">
                <v:shape id="_x0000_i1147" type="#_x0000_t75" style="width:77.25pt;height:21.75pt" o:ole="">
                  <v:imagedata r:id="rId192" o:title=""/>
                </v:shape>
                <o:OLEObject Type="Embed" ProgID="Equation.DSMT4" ShapeID="_x0000_i1147" DrawAspect="Content" ObjectID="_1732527498" r:id="rId193"/>
              </w:object>
            </w:r>
          </w:p>
          <w:p w14:paraId="272195EE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E81A46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5E8CCE3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5ACF38A4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5ABCDBA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1A442523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4351666A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  <w:p w14:paraId="24D2BAEA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</w:p>
        </w:tc>
      </w:tr>
      <w:tr w:rsidR="00403B0B" w14:paraId="204ECEAD" w14:textId="77777777" w:rsidTr="00A93905">
        <w:tc>
          <w:tcPr>
            <w:tcW w:w="9287" w:type="dxa"/>
            <w:shd w:val="clear" w:color="auto" w:fill="auto"/>
          </w:tcPr>
          <w:p w14:paraId="5776EC4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91FB86" wp14:editId="366B3280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532D92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BF0BBA0">
                <v:shape id="_x0000_i1148" type="#_x0000_t75" style="width:174pt;height:21.75pt" o:ole="">
                  <v:imagedata r:id="rId195" o:title=""/>
                </v:shape>
                <o:OLEObject Type="Embed" ProgID="Equation.DSMT4" ShapeID="_x0000_i1148" DrawAspect="Content" ObjectID="_1732527499" r:id="rId196"/>
              </w:object>
            </w:r>
          </w:p>
          <w:p w14:paraId="7A080257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5B7B1F" w14:textId="77777777" w:rsidR="00403B0B" w:rsidRDefault="00403B0B" w:rsidP="00403B0B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03B0B" w14:paraId="45B40505" w14:textId="77777777" w:rsidTr="00A93905">
        <w:tc>
          <w:tcPr>
            <w:tcW w:w="9287" w:type="dxa"/>
            <w:shd w:val="clear" w:color="auto" w:fill="auto"/>
          </w:tcPr>
          <w:p w14:paraId="728F178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97D24DA" wp14:editId="60FB9C8E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7340B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D5AC5A9">
                <v:shape id="_x0000_i1149" type="#_x0000_t75" style="width:111pt;height:21.75pt" o:ole="">
                  <v:imagedata r:id="rId198" o:title=""/>
                </v:shape>
                <o:OLEObject Type="Embed" ProgID="Equation.DSMT4" ShapeID="_x0000_i1149" DrawAspect="Content" ObjectID="_1732527500" r:id="rId199"/>
              </w:object>
            </w:r>
          </w:p>
          <w:p w14:paraId="3BE47046" w14:textId="77777777" w:rsidR="00403B0B" w:rsidRPr="00B32284" w:rsidRDefault="00403B0B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2631779F" w14:textId="77777777" w:rsidR="00403B0B" w:rsidRDefault="00403B0B" w:rsidP="00403B0B">
      <w:pPr>
        <w:rPr>
          <w:b/>
        </w:rPr>
      </w:pPr>
    </w:p>
    <w:p w14:paraId="52C6CA54" w14:textId="77777777" w:rsidR="00403B0B" w:rsidRDefault="00403B0B" w:rsidP="00403B0B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2F4CE1DE" w14:textId="77777777" w:rsidR="00403B0B" w:rsidRPr="00DB136C" w:rsidRDefault="00403B0B" w:rsidP="00403B0B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381C3F6" w14:textId="77777777" w:rsidR="00403B0B" w:rsidRPr="001E0C65" w:rsidRDefault="00403B0B" w:rsidP="00403B0B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44784B1" w14:textId="77777777" w:rsidR="00403B0B" w:rsidRDefault="00403B0B" w:rsidP="00403B0B">
      <w:pPr>
        <w:ind w:firstLine="708"/>
        <w:jc w:val="center"/>
        <w:rPr>
          <w:b/>
          <w:sz w:val="20"/>
          <w:szCs w:val="20"/>
        </w:rPr>
      </w:pPr>
    </w:p>
    <w:p w14:paraId="16BA495A" w14:textId="77777777" w:rsidR="00403B0B" w:rsidRPr="00D921D4" w:rsidRDefault="00403B0B" w:rsidP="00403B0B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2FB1D9DD" wp14:editId="54FFCACD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CCD60" w14:textId="77777777" w:rsidR="00403B0B" w:rsidRPr="00D9732B" w:rsidRDefault="00403B0B" w:rsidP="00403B0B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413FA4E" wp14:editId="3D766864">
            <wp:extent cx="5800725" cy="981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A0E3" w14:textId="77777777" w:rsidR="00403B0B" w:rsidRPr="005704AF" w:rsidRDefault="00403B0B" w:rsidP="00403B0B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028F8718" wp14:editId="573E5120">
            <wp:extent cx="5705475" cy="912671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BE31C" w14:textId="77777777" w:rsidR="00403B0B" w:rsidRPr="00A532B7" w:rsidRDefault="00403B0B" w:rsidP="00403B0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625456F4" w14:textId="77777777" w:rsidR="00403B0B" w:rsidRPr="00A532B7" w:rsidRDefault="00403B0B" w:rsidP="00403B0B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5898A7CE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736A6984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545EEB6E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587ACC2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79F7C5CB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316BE8B8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13CBAAF2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0769C010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7EF9D77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1CCC0A8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3707DCC0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43AC84EC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C741D09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D8AD12A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71870B80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4D12622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46B0D146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08594BF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64C4EF6A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7221B2C9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11D4BDD6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2983751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3330A01E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6B7B7CC8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B6EF558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AC7385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77CA2A50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1C639DF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4CA6EEC3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B228502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36557338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07320EDA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6707D11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447AADAC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316577AD" w14:textId="77777777" w:rsidR="00403B0B" w:rsidRPr="00A532B7" w:rsidRDefault="00403B0B" w:rsidP="00403B0B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CACF9AC" w14:textId="77777777" w:rsidR="00403B0B" w:rsidRPr="00A532B7" w:rsidRDefault="00403B0B" w:rsidP="00403B0B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03B0B" w:rsidRPr="00A532B7" w14:paraId="1B57ED52" w14:textId="77777777" w:rsidTr="00A93905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32F2FC73" w14:textId="77777777" w:rsidR="00403B0B" w:rsidRPr="00A532B7" w:rsidRDefault="00403B0B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2ECB8DC3" w14:textId="77777777" w:rsidR="00403B0B" w:rsidRPr="00A532B7" w:rsidRDefault="00403B0B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520A3E57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E067AE6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09A5CDF5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38DAE1FB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401C39F1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15E7B1A3" w14:textId="77777777" w:rsidR="00403B0B" w:rsidRPr="00A532B7" w:rsidRDefault="00403B0B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749680F2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4CDDAFBC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FABA7D2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27520C0A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11A4B314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7676B8C4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439B2160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15C488D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C58198C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AD8DEE9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0CEC5C53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629EA129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A9986E5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ED8F9B2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14F02145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B39146E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7D19AED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7F313D33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1F05DC31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3EDD17A5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42E0F899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4BADCF63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65F9DF94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3E033012" w14:textId="77777777" w:rsidR="00403B0B" w:rsidRPr="00A532B7" w:rsidRDefault="00403B0B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173820E8" w14:textId="77777777" w:rsidR="00403B0B" w:rsidRPr="00A532B7" w:rsidRDefault="00403B0B" w:rsidP="00403B0B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0B14F3A" w14:textId="77777777" w:rsidR="00414526" w:rsidRDefault="00414526" w:rsidP="00403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E6575" w14:textId="77777777" w:rsidR="00E71398" w:rsidRDefault="00E71398" w:rsidP="009E5FFE">
      <w:pPr>
        <w:spacing w:after="0" w:line="240" w:lineRule="auto"/>
      </w:pPr>
      <w:r>
        <w:separator/>
      </w:r>
    </w:p>
  </w:endnote>
  <w:endnote w:type="continuationSeparator" w:id="0">
    <w:p w14:paraId="54B9FF75" w14:textId="77777777" w:rsidR="00E71398" w:rsidRDefault="00E7139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65BA" w14:textId="77777777" w:rsidR="00E71398" w:rsidRDefault="00E71398" w:rsidP="009E5FFE">
      <w:pPr>
        <w:spacing w:after="0" w:line="240" w:lineRule="auto"/>
      </w:pPr>
      <w:r>
        <w:separator/>
      </w:r>
    </w:p>
  </w:footnote>
  <w:footnote w:type="continuationSeparator" w:id="0">
    <w:p w14:paraId="5A659CCE" w14:textId="77777777" w:rsidR="00E71398" w:rsidRDefault="00E7139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47790">
    <w:abstractNumId w:val="8"/>
  </w:num>
  <w:num w:numId="2" w16cid:durableId="2058773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5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9"/>
  </w:num>
  <w:num w:numId="7" w16cid:durableId="978220950">
    <w:abstractNumId w:val="10"/>
  </w:num>
  <w:num w:numId="8" w16cid:durableId="1358895187">
    <w:abstractNumId w:val="6"/>
  </w:num>
  <w:num w:numId="9" w16cid:durableId="1620917096">
    <w:abstractNumId w:val="11"/>
  </w:num>
  <w:num w:numId="10" w16cid:durableId="1998343220">
    <w:abstractNumId w:val="0"/>
  </w:num>
  <w:num w:numId="11" w16cid:durableId="1927767639">
    <w:abstractNumId w:val="14"/>
  </w:num>
  <w:num w:numId="12" w16cid:durableId="1188980997">
    <w:abstractNumId w:val="16"/>
  </w:num>
  <w:num w:numId="13" w16cid:durableId="1283732374">
    <w:abstractNumId w:val="8"/>
    <w:lvlOverride w:ilvl="0">
      <w:startOverride w:val="3"/>
    </w:lvlOverride>
  </w:num>
  <w:num w:numId="14" w16cid:durableId="324892954">
    <w:abstractNumId w:val="7"/>
  </w:num>
  <w:num w:numId="15" w16cid:durableId="649215816">
    <w:abstractNumId w:val="13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15"/>
  </w:num>
  <w:num w:numId="19" w16cid:durableId="1140804261">
    <w:abstractNumId w:val="17"/>
  </w:num>
  <w:num w:numId="20" w16cid:durableId="78068452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11931"/>
    <w:rsid w:val="003F6690"/>
    <w:rsid w:val="00403378"/>
    <w:rsid w:val="00403B0B"/>
    <w:rsid w:val="00407C8C"/>
    <w:rsid w:val="00414526"/>
    <w:rsid w:val="00430519"/>
    <w:rsid w:val="00457C02"/>
    <w:rsid w:val="004A1095"/>
    <w:rsid w:val="004A576E"/>
    <w:rsid w:val="004C3F4E"/>
    <w:rsid w:val="005264AA"/>
    <w:rsid w:val="00536610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3497C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E217D"/>
    <w:rsid w:val="00D04584"/>
    <w:rsid w:val="00D12952"/>
    <w:rsid w:val="00DA7EC5"/>
    <w:rsid w:val="00DB45EE"/>
    <w:rsid w:val="00E26CA6"/>
    <w:rsid w:val="00E42BC5"/>
    <w:rsid w:val="00E71398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45</Pages>
  <Words>8922</Words>
  <Characters>50860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2022-12-14T07:10:00Z</dcterms:created>
  <dcterms:modified xsi:type="dcterms:W3CDTF">2022-12-14T07:16:00Z</dcterms:modified>
</cp:coreProperties>
</file>