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B3C" w:rsidRDefault="00C74A4F" w:rsidP="00173E66">
      <w:pPr>
        <w:ind w:firstLine="709"/>
        <w:jc w:val="center"/>
        <w:rPr>
          <w:b/>
          <w:bCs/>
          <w:i/>
          <w:sz w:val="24"/>
          <w:szCs w:val="24"/>
        </w:rPr>
      </w:pPr>
      <w:r>
        <w:rPr>
          <w:b/>
          <w:i/>
          <w:noProof/>
          <w:sz w:val="22"/>
          <w:szCs w:val="22"/>
        </w:rPr>
        <w:pict>
          <v:group id="Group 2" o:spid="_x0000_s1026" style="position:absolute;left:0;text-align:left;margin-left:5.3pt;margin-top:-11.75pt;width:93.65pt;height:107.4pt;z-index:25166028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iDnTDAAAA2gAAAA8AAABkcnMvZG93bnJldi54bWxEj0+LwjAUxO+C3yE8wZumepClaxT/IHRB&#10;WOr24u3RPNti8xKarFY//WZB8DjMzG+Y5bo3rbhR5xvLCmbTBARxaXXDlYLi5zD5AOEDssbWMil4&#10;kIf1ajhYYqrtnXO6nUIlIoR9igrqEFwqpS9rMuin1hFH72I7gyHKrpK6w3uEm1bOk2QhDTYcF2p0&#10;tKupvJ5+jYKv7Ozy7yLbXHP3zJrdcV9sw1Op8ajffIII1Id3+NXOtII5/F+JN0C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eIOdMMAAADaAAAADwAAAAAAAAAAAAAAAACf&#10;AgAAZHJzL2Rvd25yZXYueG1sUEsFBgAAAAAEAAQA9wAAAI8DAAAAAA==&#10;">
              <v:imagedata r:id="rId9" o:title="znak_sootveostvia"/>
            </v:shape>
            <v:shape id="Picture 4" o:spid="_x0000_s1028" type="#_x0000_t75" alt="Cert M IQNet" style="position:absolute;left:2851;top:6762;width:648;height: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pjIzAAAAA2gAAAA8AAABkcnMvZG93bnJldi54bWxEj0GLwjAUhO+C/yE8wZsmVViWahSRCiKs&#10;oCvs9dE8m2LzUpqo9d9vhIU9DjPzDbNc964RD+pC7VlDNlUgiEtvaq40XL53k08QISIbbDyThhcF&#10;WK+GgyXmxj/5RI9zrESCcMhRg42xzaUMpSWHYepb4uRdfecwJtlV0nT4THDXyJlSH9JhzWnBYktb&#10;S+XtfHcaimMmi6vdz+gQv069UpfwY5TW41G/WYCI1Mf/8F97bzTM4X0l3QC5+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SmMjMAAAADaAAAADwAAAAAAAAAAAAAAAACfAgAA&#10;ZHJzL2Rvd25yZXYueG1sUEsFBgAAAAAEAAQA9wAAAIwDAAAAAA==&#10;">
              <v:imagedata r:id="rId10" o:title="Cert M IQNet"/>
            </v:shape>
            <v:shape id="Picture 5" o:spid="_x0000_s1029" type="#_x0000_t75" alt="ISO 9001-2015 English" style="position:absolute;left:1626;top:6762;width:749;height:6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9ZnfFAAAA2gAAAA8AAABkcnMvZG93bnJldi54bWxEj0FrwkAUhO9C/8PyCr1I3ShiSnSVViy0&#10;mIs2eH5kX5M02bchuzWxv94VhB6HmfmGWW0G04gzda6yrGA6iUAQ51ZXXCjIvt6fX0A4j6yxsUwK&#10;LuRgs34YrTDRtucDnY++EAHCLkEFpfdtIqXLSzLoJrYlDt637Qz6ILtC6g77ADeNnEXRQhqsOCyU&#10;2NK2pLw+/hoF8hQf0k/5M/ur63j/5qfZON1lSj09Dq9LEJ4G/x++tz+0gjncroQbIN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fWZ3xQAAANoAAAAPAAAAAAAAAAAAAAAA&#10;AJ8CAABkcnMvZG93bnJldi54bWxQSwUGAAAAAAQABAD3AAAAkQMAAAAA&#10;">
              <v:imagedata r:id="rId11" o:title="ISO 9001-2015 English"/>
            </v:shape>
            <v:shape id="Picture 6" o:spid="_x0000_s1030" type="#_x0000_t75" alt="!!!111" style="position:absolute;left:1954;top:5850;width:1241;height:1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/JibCAAAA2gAAAA8AAABkcnMvZG93bnJldi54bWxEj0+LwjAUxO8LfofwBC+iqbKrUo0iiugK&#10;Hvx3fzTPtti8lCbW+u03grDHYWZ+w8wWjSlETZXLLSsY9CMQxInVOacKLudNbwLCeWSNhWVS8CIH&#10;i3nra4axtk8+Un3yqQgQdjEqyLwvYyldkpFB17clcfButjLog6xSqSt8Brgp5DCKRtJgzmEhw5JW&#10;GSX308MoMOc1vr7TetzdDJrr9b7i/eF3q1Sn3SynIDw1/j/8ae+0gh94Xwk3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vyYmwgAAANoAAAAPAAAAAAAAAAAAAAAAAJ8C&#10;AABkcnMvZG93bnJldi54bWxQSwUGAAAAAAQABAD3AAAAjgMAAAAA&#10;">
              <v:imagedata r:id="rId12" o:title="!!!111"/>
            </v:shape>
          </v:group>
        </w:pict>
      </w:r>
      <w:r w:rsidR="00FA6B3C">
        <w:rPr>
          <w:b/>
          <w:bCs/>
          <w:i/>
          <w:sz w:val="24"/>
          <w:szCs w:val="24"/>
        </w:rPr>
        <w:t>Федеральное агентство по рыболовству</w:t>
      </w:r>
    </w:p>
    <w:p w:rsidR="00FA6B3C" w:rsidRDefault="00FA6B3C" w:rsidP="00FA6B3C">
      <w:pPr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Федеральное государственное бюджетное образовательное</w:t>
      </w:r>
    </w:p>
    <w:p w:rsidR="00FA6B3C" w:rsidRDefault="00FA6B3C" w:rsidP="00FA6B3C">
      <w:pPr>
        <w:ind w:left="1701" w:firstLine="27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учреждение высшего образования</w:t>
      </w:r>
    </w:p>
    <w:p w:rsidR="00FA6B3C" w:rsidRDefault="00FA6B3C" w:rsidP="00FA6B3C">
      <w:pPr>
        <w:ind w:left="1701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«Астраханский государственный технический университет»</w:t>
      </w:r>
    </w:p>
    <w:p w:rsidR="00FA6B3C" w:rsidRDefault="00FA6B3C" w:rsidP="00FA6B3C">
      <w:pPr>
        <w:ind w:left="709" w:firstLine="1134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 DQS</w:t>
      </w:r>
    </w:p>
    <w:p w:rsidR="00FA6B3C" w:rsidRDefault="00FA6B3C" w:rsidP="00FA6B3C">
      <w:pPr>
        <w:ind w:left="709" w:firstLine="1134"/>
        <w:jc w:val="center"/>
        <w:rPr>
          <w:sz w:val="14"/>
          <w:szCs w:val="14"/>
        </w:rPr>
      </w:pPr>
      <w:r>
        <w:rPr>
          <w:b/>
          <w:bCs/>
          <w:sz w:val="12"/>
          <w:szCs w:val="12"/>
        </w:rPr>
        <w:t>по международному стандарту ISO 9001:2015</w:t>
      </w:r>
    </w:p>
    <w:p w:rsidR="00FA6B3C" w:rsidRPr="00CE4D4E" w:rsidRDefault="00FA6B3C" w:rsidP="00FA6B3C">
      <w:pPr>
        <w:pStyle w:val="29"/>
        <w:jc w:val="center"/>
        <w:rPr>
          <w:b/>
          <w:bCs/>
          <w:sz w:val="28"/>
          <w:szCs w:val="28"/>
        </w:rPr>
      </w:pPr>
    </w:p>
    <w:p w:rsidR="00FA6B3C" w:rsidRPr="00CE4D4E" w:rsidRDefault="00FA6B3C" w:rsidP="00FA6B3C">
      <w:pPr>
        <w:pStyle w:val="29"/>
        <w:jc w:val="right"/>
        <w:rPr>
          <w:b/>
          <w:bCs/>
          <w:sz w:val="28"/>
          <w:szCs w:val="28"/>
        </w:rPr>
      </w:pPr>
      <w:r w:rsidRPr="00CE4D4E">
        <w:rPr>
          <w:b/>
          <w:bCs/>
          <w:sz w:val="28"/>
          <w:szCs w:val="28"/>
        </w:rPr>
        <w:t>И</w:t>
      </w:r>
      <w:r w:rsidR="000E43A2">
        <w:rPr>
          <w:b/>
          <w:bCs/>
          <w:sz w:val="28"/>
          <w:szCs w:val="28"/>
        </w:rPr>
        <w:t xml:space="preserve">нститут </w:t>
      </w:r>
      <w:r>
        <w:rPr>
          <w:b/>
          <w:bCs/>
          <w:sz w:val="28"/>
          <w:szCs w:val="28"/>
        </w:rPr>
        <w:t>нефти и газа</w:t>
      </w:r>
    </w:p>
    <w:p w:rsidR="00FA6B3C" w:rsidRPr="00CE4D4E" w:rsidRDefault="00FA6B3C" w:rsidP="00FA6B3C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Кафедра «</w:t>
      </w:r>
      <w:r w:rsidR="000E43A2">
        <w:rPr>
          <w:b/>
          <w:bCs/>
          <w:sz w:val="28"/>
          <w:szCs w:val="28"/>
        </w:rPr>
        <w:t>Химическая технология переработки нефти и газа</w:t>
      </w:r>
      <w:r>
        <w:rPr>
          <w:b/>
          <w:bCs/>
          <w:sz w:val="28"/>
          <w:szCs w:val="28"/>
        </w:rPr>
        <w:t>»</w:t>
      </w: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FA6B3C" w:rsidRDefault="00FA6B3C" w:rsidP="00FA6B3C">
      <w:pPr>
        <w:jc w:val="center"/>
        <w:rPr>
          <w:sz w:val="32"/>
          <w:szCs w:val="32"/>
        </w:rPr>
      </w:pPr>
    </w:p>
    <w:p w:rsidR="007E5B10" w:rsidRPr="007E5B10" w:rsidRDefault="007E5B10" w:rsidP="007E5B10">
      <w:pPr>
        <w:jc w:val="center"/>
        <w:rPr>
          <w:b/>
          <w:sz w:val="28"/>
          <w:szCs w:val="28"/>
          <w:u w:val="single"/>
        </w:rPr>
      </w:pPr>
      <w:r w:rsidRPr="007E5B10">
        <w:rPr>
          <w:b/>
          <w:sz w:val="28"/>
          <w:szCs w:val="28"/>
          <w:u w:val="single"/>
        </w:rPr>
        <w:t>ПЕРСПЕКТИВНЫЕ НАПРАВЛЕНИЯ РАЗВИТИЯ ГАЗ</w:t>
      </w:r>
      <w:proofErr w:type="gramStart"/>
      <w:r w:rsidRPr="007E5B10">
        <w:rPr>
          <w:b/>
          <w:sz w:val="28"/>
          <w:szCs w:val="28"/>
          <w:u w:val="single"/>
        </w:rPr>
        <w:t>О-</w:t>
      </w:r>
      <w:proofErr w:type="gramEnd"/>
      <w:r w:rsidRPr="007E5B10">
        <w:rPr>
          <w:b/>
          <w:sz w:val="28"/>
          <w:szCs w:val="28"/>
          <w:u w:val="single"/>
        </w:rPr>
        <w:t xml:space="preserve"> И НЕФТЕПЕРЕРАБАТЫВАЮЩЕЙ ПРОМЫШЛЕННОСТИ</w:t>
      </w:r>
    </w:p>
    <w:p w:rsidR="00FA6B3C" w:rsidRPr="00D3393E" w:rsidRDefault="00FA6B3C" w:rsidP="00FA6B3C">
      <w:pPr>
        <w:jc w:val="center"/>
        <w:rPr>
          <w:b/>
          <w:bCs/>
          <w:sz w:val="32"/>
          <w:szCs w:val="32"/>
          <w:u w:val="single"/>
        </w:rPr>
      </w:pPr>
    </w:p>
    <w:p w:rsidR="00FA6B3C" w:rsidRPr="002917A1" w:rsidRDefault="00FA6B3C" w:rsidP="00FA6B3C">
      <w:pPr>
        <w:spacing w:line="276" w:lineRule="auto"/>
        <w:ind w:firstLine="567"/>
        <w:jc w:val="center"/>
        <w:rPr>
          <w:caps/>
          <w:color w:val="000000"/>
          <w:sz w:val="28"/>
          <w:szCs w:val="28"/>
        </w:rPr>
      </w:pPr>
      <w:r w:rsidRPr="00D9668F">
        <w:rPr>
          <w:b/>
          <w:bCs/>
          <w:sz w:val="28"/>
          <w:szCs w:val="28"/>
        </w:rPr>
        <w:t>Методические указания</w:t>
      </w:r>
    </w:p>
    <w:p w:rsidR="00FA6B3C" w:rsidRPr="00D9668F" w:rsidRDefault="00FA6B3C" w:rsidP="00FA6B3C">
      <w:pPr>
        <w:spacing w:line="276" w:lineRule="auto"/>
        <w:ind w:firstLine="567"/>
        <w:jc w:val="center"/>
        <w:rPr>
          <w:sz w:val="28"/>
          <w:szCs w:val="28"/>
        </w:rPr>
      </w:pPr>
      <w:r w:rsidRPr="00D9668F">
        <w:rPr>
          <w:sz w:val="28"/>
          <w:szCs w:val="28"/>
        </w:rPr>
        <w:t xml:space="preserve">по выполнению </w:t>
      </w:r>
      <w:proofErr w:type="gramStart"/>
      <w:r w:rsidRPr="00D9668F">
        <w:rPr>
          <w:sz w:val="28"/>
          <w:szCs w:val="28"/>
        </w:rPr>
        <w:t>самостоятельной</w:t>
      </w:r>
      <w:proofErr w:type="gramEnd"/>
      <w:r w:rsidRPr="00D9668F">
        <w:rPr>
          <w:sz w:val="28"/>
          <w:szCs w:val="28"/>
        </w:rPr>
        <w:t xml:space="preserve"> работы </w:t>
      </w:r>
    </w:p>
    <w:p w:rsidR="00FA6B3C" w:rsidRPr="00D9668F" w:rsidRDefault="00FA6B3C" w:rsidP="00FA6B3C">
      <w:pPr>
        <w:jc w:val="center"/>
        <w:rPr>
          <w:sz w:val="28"/>
          <w:szCs w:val="28"/>
        </w:rPr>
      </w:pPr>
    </w:p>
    <w:p w:rsidR="00034B76" w:rsidRDefault="00FA6B3C" w:rsidP="00034B76">
      <w:pPr>
        <w:jc w:val="center"/>
        <w:outlineLvl w:val="0"/>
        <w:rPr>
          <w:sz w:val="28"/>
          <w:szCs w:val="28"/>
        </w:rPr>
      </w:pPr>
      <w:r w:rsidRPr="00D9668F">
        <w:rPr>
          <w:sz w:val="28"/>
          <w:szCs w:val="28"/>
        </w:rPr>
        <w:t xml:space="preserve">Для </w:t>
      </w:r>
      <w:proofErr w:type="gramStart"/>
      <w:r w:rsidRPr="000276DB"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по</w:t>
      </w:r>
      <w:r w:rsidRPr="00D9668F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="00034B76">
        <w:rPr>
          <w:sz w:val="28"/>
          <w:szCs w:val="28"/>
        </w:rPr>
        <w:t xml:space="preserve"> подготовки </w:t>
      </w:r>
    </w:p>
    <w:p w:rsidR="00034B76" w:rsidRPr="00A02B72" w:rsidRDefault="00034B76" w:rsidP="00034B76">
      <w:pPr>
        <w:jc w:val="center"/>
        <w:outlineLvl w:val="0"/>
        <w:rPr>
          <w:i/>
          <w:sz w:val="24"/>
          <w:szCs w:val="24"/>
          <w:u w:val="single"/>
        </w:rPr>
      </w:pPr>
      <w:r w:rsidRPr="00034B76">
        <w:rPr>
          <w:i/>
          <w:sz w:val="28"/>
          <w:szCs w:val="28"/>
          <w:u w:val="single"/>
        </w:rPr>
        <w:t>18.0</w:t>
      </w:r>
      <w:r w:rsidR="00F73B1A">
        <w:rPr>
          <w:i/>
          <w:sz w:val="28"/>
          <w:szCs w:val="28"/>
          <w:u w:val="single"/>
        </w:rPr>
        <w:t>4</w:t>
      </w:r>
      <w:r w:rsidRPr="00034B76">
        <w:rPr>
          <w:i/>
          <w:sz w:val="28"/>
          <w:szCs w:val="28"/>
          <w:u w:val="single"/>
        </w:rPr>
        <w:t>.01  Химическая технология</w:t>
      </w:r>
    </w:p>
    <w:p w:rsidR="00FA6B3C" w:rsidRPr="007861AD" w:rsidRDefault="00F73B1A" w:rsidP="00034B76">
      <w:pPr>
        <w:jc w:val="center"/>
      </w:pPr>
      <w:r>
        <w:rPr>
          <w:sz w:val="28"/>
          <w:szCs w:val="28"/>
        </w:rPr>
        <w:t>направленности</w:t>
      </w:r>
      <w:r w:rsidR="00034B76">
        <w:rPr>
          <w:sz w:val="28"/>
          <w:szCs w:val="28"/>
        </w:rPr>
        <w:t xml:space="preserve"> «Химичес</w:t>
      </w:r>
      <w:r>
        <w:rPr>
          <w:sz w:val="28"/>
          <w:szCs w:val="28"/>
        </w:rPr>
        <w:t>кая технология топлива и газа</w:t>
      </w:r>
      <w:r w:rsidR="00034B76">
        <w:rPr>
          <w:sz w:val="28"/>
          <w:szCs w:val="28"/>
        </w:rPr>
        <w:t>»</w:t>
      </w: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FA6B3C" w:rsidRDefault="00FA6B3C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0E43A2" w:rsidRDefault="000E43A2" w:rsidP="00FA6B3C">
      <w:pPr>
        <w:jc w:val="center"/>
        <w:rPr>
          <w:caps/>
        </w:rPr>
      </w:pPr>
    </w:p>
    <w:p w:rsidR="00FA6B3C" w:rsidRPr="00D9668F" w:rsidRDefault="00FA6B3C" w:rsidP="00FA6B3C">
      <w:pPr>
        <w:jc w:val="center"/>
        <w:rPr>
          <w:caps/>
          <w:sz w:val="24"/>
          <w:szCs w:val="24"/>
        </w:rPr>
      </w:pPr>
      <w:r w:rsidRPr="00D9668F">
        <w:rPr>
          <w:caps/>
          <w:sz w:val="24"/>
          <w:szCs w:val="24"/>
        </w:rPr>
        <w:t>аСТРАХАНЬ – 20</w:t>
      </w:r>
      <w:r w:rsidR="00DC6EB7">
        <w:rPr>
          <w:caps/>
          <w:sz w:val="24"/>
          <w:szCs w:val="24"/>
        </w:rPr>
        <w:t>20</w:t>
      </w:r>
    </w:p>
    <w:p w:rsidR="009B6DDD" w:rsidRDefault="009B6DDD" w:rsidP="009B6DDD">
      <w:pPr>
        <w:pStyle w:val="29"/>
        <w:ind w:left="0" w:firstLine="709"/>
        <w:rPr>
          <w:sz w:val="28"/>
          <w:szCs w:val="28"/>
        </w:rPr>
      </w:pPr>
    </w:p>
    <w:p w:rsidR="009B6DDD" w:rsidRPr="00194819" w:rsidRDefault="009B6DDD" w:rsidP="009B6DDD">
      <w:pPr>
        <w:pStyle w:val="29"/>
        <w:ind w:left="0" w:firstLine="709"/>
        <w:rPr>
          <w:sz w:val="28"/>
          <w:szCs w:val="28"/>
        </w:rPr>
      </w:pPr>
    </w:p>
    <w:p w:rsidR="007E5B10" w:rsidRPr="00194819" w:rsidRDefault="00FA6B3C" w:rsidP="007E5B10">
      <w:pPr>
        <w:pStyle w:val="29"/>
        <w:ind w:left="0" w:firstLine="709"/>
        <w:rPr>
          <w:sz w:val="28"/>
          <w:szCs w:val="28"/>
        </w:rPr>
      </w:pPr>
      <w:proofErr w:type="spellStart"/>
      <w:r w:rsidRPr="00194819">
        <w:rPr>
          <w:sz w:val="28"/>
          <w:szCs w:val="28"/>
        </w:rPr>
        <w:t>Автор</w:t>
      </w:r>
      <w:proofErr w:type="gramStart"/>
      <w:r w:rsidR="003D72E4" w:rsidRPr="00194819">
        <w:rPr>
          <w:sz w:val="28"/>
          <w:szCs w:val="28"/>
        </w:rPr>
        <w:t>:</w:t>
      </w:r>
      <w:r w:rsidR="007E5B10" w:rsidRPr="00194819">
        <w:rPr>
          <w:sz w:val="28"/>
          <w:szCs w:val="28"/>
        </w:rPr>
        <w:t>д</w:t>
      </w:r>
      <w:proofErr w:type="gramEnd"/>
      <w:r w:rsidR="007E5B10" w:rsidRPr="00194819">
        <w:rPr>
          <w:sz w:val="28"/>
          <w:szCs w:val="28"/>
        </w:rPr>
        <w:t>.т.н</w:t>
      </w:r>
      <w:proofErr w:type="spellEnd"/>
      <w:r w:rsidR="007E5B10" w:rsidRPr="00194819">
        <w:rPr>
          <w:sz w:val="28"/>
          <w:szCs w:val="28"/>
        </w:rPr>
        <w:t xml:space="preserve">., проф. </w:t>
      </w:r>
      <w:proofErr w:type="spellStart"/>
      <w:r w:rsidR="007E5B10" w:rsidRPr="00194819">
        <w:rPr>
          <w:sz w:val="28"/>
          <w:szCs w:val="28"/>
        </w:rPr>
        <w:t>Каратун</w:t>
      </w:r>
      <w:proofErr w:type="spellEnd"/>
      <w:r w:rsidR="007E5B10" w:rsidRPr="00194819">
        <w:rPr>
          <w:sz w:val="28"/>
          <w:szCs w:val="28"/>
        </w:rPr>
        <w:t xml:space="preserve"> О.Н.</w:t>
      </w:r>
    </w:p>
    <w:p w:rsidR="009B6DDD" w:rsidRPr="00194819" w:rsidRDefault="009B6DDD" w:rsidP="009B6DDD">
      <w:pPr>
        <w:pStyle w:val="29"/>
        <w:ind w:left="0" w:firstLine="709"/>
        <w:rPr>
          <w:sz w:val="28"/>
          <w:szCs w:val="28"/>
        </w:rPr>
      </w:pPr>
      <w:proofErr w:type="spellStart"/>
      <w:r w:rsidRPr="00194819">
        <w:rPr>
          <w:sz w:val="28"/>
          <w:szCs w:val="28"/>
        </w:rPr>
        <w:t>Рецензент</w:t>
      </w:r>
      <w:proofErr w:type="gramStart"/>
      <w:r w:rsidRPr="00194819">
        <w:rPr>
          <w:sz w:val="28"/>
          <w:szCs w:val="28"/>
        </w:rPr>
        <w:t>:</w:t>
      </w:r>
      <w:r w:rsidR="006A233E" w:rsidRPr="00194819">
        <w:rPr>
          <w:sz w:val="28"/>
          <w:szCs w:val="28"/>
        </w:rPr>
        <w:t>к</w:t>
      </w:r>
      <w:proofErr w:type="gramEnd"/>
      <w:r w:rsidR="006A233E" w:rsidRPr="00194819">
        <w:rPr>
          <w:sz w:val="28"/>
          <w:szCs w:val="28"/>
        </w:rPr>
        <w:t>.т.н</w:t>
      </w:r>
      <w:proofErr w:type="spellEnd"/>
      <w:r w:rsidR="006A233E" w:rsidRPr="00194819">
        <w:rPr>
          <w:sz w:val="28"/>
          <w:szCs w:val="28"/>
        </w:rPr>
        <w:t>., доц. Чудиевич Д.А.</w:t>
      </w:r>
    </w:p>
    <w:p w:rsidR="00FA6B3C" w:rsidRPr="000E43A2" w:rsidRDefault="00FA6B3C" w:rsidP="000E43A2">
      <w:pPr>
        <w:pStyle w:val="29"/>
        <w:pageBreakBefore/>
        <w:ind w:left="0" w:firstLine="709"/>
        <w:rPr>
          <w:sz w:val="28"/>
          <w:szCs w:val="28"/>
        </w:rPr>
      </w:pPr>
    </w:p>
    <w:p w:rsidR="00FA6B3C" w:rsidRPr="000E43A2" w:rsidRDefault="00FA6B3C" w:rsidP="009B6DDD">
      <w:pPr>
        <w:pStyle w:val="29"/>
        <w:ind w:left="0"/>
        <w:jc w:val="both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rPr>
          <w:sz w:val="28"/>
          <w:szCs w:val="28"/>
        </w:rPr>
      </w:pPr>
    </w:p>
    <w:p w:rsidR="00FA6B3C" w:rsidRDefault="00FA6B3C" w:rsidP="00FA6B3C">
      <w:pPr>
        <w:pStyle w:val="29"/>
        <w:rPr>
          <w:sz w:val="28"/>
          <w:szCs w:val="28"/>
        </w:rPr>
      </w:pPr>
    </w:p>
    <w:p w:rsidR="000E43A2" w:rsidRDefault="000E43A2" w:rsidP="00FA6B3C">
      <w:pPr>
        <w:pStyle w:val="29"/>
        <w:rPr>
          <w:sz w:val="28"/>
          <w:szCs w:val="28"/>
        </w:rPr>
      </w:pPr>
    </w:p>
    <w:p w:rsidR="000E43A2" w:rsidRDefault="000E43A2" w:rsidP="00FA6B3C">
      <w:pPr>
        <w:pStyle w:val="29"/>
        <w:rPr>
          <w:sz w:val="28"/>
          <w:szCs w:val="28"/>
        </w:rPr>
      </w:pPr>
    </w:p>
    <w:p w:rsidR="000E43A2" w:rsidRDefault="000E43A2" w:rsidP="00FA6B3C">
      <w:pPr>
        <w:pStyle w:val="29"/>
        <w:rPr>
          <w:sz w:val="28"/>
          <w:szCs w:val="28"/>
        </w:rPr>
      </w:pPr>
    </w:p>
    <w:p w:rsidR="000E43A2" w:rsidRPr="000E43A2" w:rsidRDefault="000E43A2" w:rsidP="00FA6B3C">
      <w:pPr>
        <w:pStyle w:val="29"/>
        <w:rPr>
          <w:sz w:val="28"/>
          <w:szCs w:val="28"/>
        </w:rPr>
      </w:pPr>
    </w:p>
    <w:p w:rsidR="00FA6B3C" w:rsidRPr="000E43A2" w:rsidRDefault="00FA6B3C" w:rsidP="00FA6B3C">
      <w:pPr>
        <w:pStyle w:val="29"/>
        <w:spacing w:line="276" w:lineRule="auto"/>
        <w:jc w:val="both"/>
        <w:rPr>
          <w:sz w:val="28"/>
          <w:szCs w:val="28"/>
        </w:rPr>
      </w:pPr>
      <w:r w:rsidRPr="000E43A2">
        <w:rPr>
          <w:sz w:val="28"/>
          <w:szCs w:val="28"/>
        </w:rPr>
        <w:t>Методические указания по выполнению само</w:t>
      </w:r>
      <w:r w:rsidR="000E43A2">
        <w:rPr>
          <w:sz w:val="28"/>
          <w:szCs w:val="28"/>
        </w:rPr>
        <w:t>стоятельной работы по дисциплине</w:t>
      </w:r>
      <w:r w:rsidR="00EC2FC7">
        <w:rPr>
          <w:sz w:val="28"/>
          <w:szCs w:val="28"/>
        </w:rPr>
        <w:t xml:space="preserve"> </w:t>
      </w:r>
      <w:r w:rsidRPr="000E43A2">
        <w:rPr>
          <w:sz w:val="28"/>
          <w:szCs w:val="28"/>
          <w:u w:val="single"/>
        </w:rPr>
        <w:t>«</w:t>
      </w:r>
      <w:r w:rsidR="006A233E">
        <w:rPr>
          <w:sz w:val="28"/>
          <w:szCs w:val="28"/>
          <w:u w:val="single"/>
        </w:rPr>
        <w:t xml:space="preserve">Перспективные направления развития </w:t>
      </w:r>
      <w:proofErr w:type="spellStart"/>
      <w:r w:rsidR="006A233E">
        <w:rPr>
          <w:sz w:val="28"/>
          <w:szCs w:val="28"/>
          <w:u w:val="single"/>
        </w:rPr>
        <w:t>нефте</w:t>
      </w:r>
      <w:proofErr w:type="spellEnd"/>
      <w:r w:rsidR="006A233E">
        <w:rPr>
          <w:sz w:val="28"/>
          <w:szCs w:val="28"/>
          <w:u w:val="single"/>
        </w:rPr>
        <w:t>- и газоперерабатывающей промышленности</w:t>
      </w:r>
      <w:r w:rsidRPr="000E43A2">
        <w:rPr>
          <w:sz w:val="28"/>
          <w:szCs w:val="28"/>
          <w:u w:val="single"/>
        </w:rPr>
        <w:t>»</w:t>
      </w:r>
      <w:r w:rsidR="00EC2FC7">
        <w:rPr>
          <w:sz w:val="28"/>
          <w:szCs w:val="28"/>
          <w:u w:val="single"/>
        </w:rPr>
        <w:t xml:space="preserve"> </w:t>
      </w:r>
      <w:r w:rsidR="009D2BF6">
        <w:rPr>
          <w:sz w:val="28"/>
          <w:szCs w:val="28"/>
        </w:rPr>
        <w:t xml:space="preserve">рассмотрены </w:t>
      </w:r>
      <w:r w:rsidRPr="000E43A2">
        <w:rPr>
          <w:sz w:val="28"/>
          <w:szCs w:val="28"/>
        </w:rPr>
        <w:t>на заседании кафедры «</w:t>
      </w:r>
      <w:r w:rsidR="009D2BF6">
        <w:rPr>
          <w:sz w:val="28"/>
          <w:szCs w:val="28"/>
          <w:u w:val="single"/>
        </w:rPr>
        <w:t>Химическая технология переработки нефти и газа</w:t>
      </w:r>
      <w:r w:rsidR="009D2BF6">
        <w:rPr>
          <w:sz w:val="28"/>
          <w:szCs w:val="28"/>
        </w:rPr>
        <w:t xml:space="preserve">» </w:t>
      </w:r>
      <w:r w:rsidR="009D2BF6" w:rsidRPr="00C74A4F">
        <w:rPr>
          <w:sz w:val="28"/>
          <w:szCs w:val="28"/>
        </w:rPr>
        <w:t>(</w:t>
      </w:r>
      <w:r w:rsidRPr="00C74A4F">
        <w:rPr>
          <w:sz w:val="28"/>
          <w:szCs w:val="28"/>
        </w:rPr>
        <w:t>протокол №</w:t>
      </w:r>
      <w:r w:rsidR="009D2BF6" w:rsidRPr="00C74A4F">
        <w:rPr>
          <w:sz w:val="28"/>
          <w:szCs w:val="28"/>
        </w:rPr>
        <w:t xml:space="preserve"> </w:t>
      </w:r>
      <w:r w:rsidR="00C74A4F" w:rsidRPr="00C74A4F">
        <w:rPr>
          <w:sz w:val="28"/>
          <w:szCs w:val="28"/>
        </w:rPr>
        <w:t>8</w:t>
      </w:r>
      <w:r w:rsidR="009D2BF6" w:rsidRPr="00C74A4F">
        <w:rPr>
          <w:sz w:val="28"/>
          <w:szCs w:val="28"/>
        </w:rPr>
        <w:t xml:space="preserve"> от </w:t>
      </w:r>
      <w:r w:rsidR="00DC6EB7" w:rsidRPr="00C74A4F">
        <w:rPr>
          <w:sz w:val="28"/>
          <w:szCs w:val="28"/>
        </w:rPr>
        <w:t>31</w:t>
      </w:r>
      <w:r w:rsidR="009D2BF6" w:rsidRPr="00C74A4F">
        <w:rPr>
          <w:sz w:val="28"/>
          <w:szCs w:val="28"/>
        </w:rPr>
        <w:t>.</w:t>
      </w:r>
      <w:r w:rsidR="00DC6EB7" w:rsidRPr="00C74A4F">
        <w:rPr>
          <w:sz w:val="28"/>
          <w:szCs w:val="28"/>
        </w:rPr>
        <w:t>08</w:t>
      </w:r>
      <w:r w:rsidR="009D2BF6" w:rsidRPr="00C74A4F">
        <w:rPr>
          <w:sz w:val="28"/>
          <w:szCs w:val="28"/>
        </w:rPr>
        <w:t>.20</w:t>
      </w:r>
      <w:r w:rsidR="00DC6EB7" w:rsidRPr="00C74A4F">
        <w:rPr>
          <w:sz w:val="28"/>
          <w:szCs w:val="28"/>
        </w:rPr>
        <w:t>20</w:t>
      </w:r>
      <w:r w:rsidR="009D2BF6" w:rsidRPr="00C74A4F">
        <w:rPr>
          <w:sz w:val="28"/>
          <w:szCs w:val="28"/>
        </w:rPr>
        <w:t xml:space="preserve"> г.) и рекомендованы для </w:t>
      </w:r>
      <w:proofErr w:type="spellStart"/>
      <w:r w:rsidR="009D2BF6" w:rsidRPr="00C74A4F">
        <w:rPr>
          <w:sz w:val="28"/>
          <w:szCs w:val="28"/>
        </w:rPr>
        <w:t>внутрикафедрального</w:t>
      </w:r>
      <w:proofErr w:type="spellEnd"/>
      <w:r w:rsidR="009D2BF6" w:rsidRPr="00C74A4F">
        <w:rPr>
          <w:sz w:val="28"/>
          <w:szCs w:val="28"/>
        </w:rPr>
        <w:t xml:space="preserve"> использования.</w:t>
      </w:r>
    </w:p>
    <w:p w:rsidR="00FA6B3C" w:rsidRDefault="00FA6B3C" w:rsidP="00FA6B3C">
      <w:pPr>
        <w:pStyle w:val="29"/>
        <w:jc w:val="both"/>
        <w:rPr>
          <w:b/>
        </w:rPr>
      </w:pPr>
      <w:bookmarkStart w:id="0" w:name="_GoBack"/>
      <w:bookmarkEnd w:id="0"/>
    </w:p>
    <w:p w:rsidR="00FA6B3C" w:rsidRDefault="00FA6B3C" w:rsidP="00FA6B3C">
      <w:pPr>
        <w:pStyle w:val="29"/>
        <w:jc w:val="both"/>
        <w:rPr>
          <w:b/>
        </w:rPr>
      </w:pPr>
    </w:p>
    <w:p w:rsidR="00FA6B3C" w:rsidRDefault="00FA6B3C" w:rsidP="00FA6B3C">
      <w:pPr>
        <w:pStyle w:val="29"/>
        <w:jc w:val="both"/>
        <w:rPr>
          <w:bCs/>
          <w:sz w:val="24"/>
          <w:szCs w:val="24"/>
        </w:rPr>
      </w:pPr>
      <w:r w:rsidRPr="00CE4D4E">
        <w:rPr>
          <w:b/>
          <w:sz w:val="24"/>
          <w:szCs w:val="24"/>
        </w:rPr>
        <w:t xml:space="preserve">© </w:t>
      </w:r>
      <w:r w:rsidRPr="00CE4D4E">
        <w:rPr>
          <w:bCs/>
          <w:sz w:val="24"/>
          <w:szCs w:val="24"/>
        </w:rPr>
        <w:t>Астраханский государственный технический университет</w:t>
      </w:r>
    </w:p>
    <w:p w:rsidR="000E43A2" w:rsidRDefault="000E43A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A6B3C" w:rsidRPr="00060B20" w:rsidRDefault="00FA6B3C" w:rsidP="009D2BF6">
      <w:pPr>
        <w:spacing w:line="360" w:lineRule="auto"/>
        <w:ind w:firstLine="709"/>
        <w:jc w:val="both"/>
        <w:rPr>
          <w:sz w:val="28"/>
          <w:szCs w:val="28"/>
        </w:rPr>
      </w:pPr>
      <w:r w:rsidRPr="00060B20">
        <w:rPr>
          <w:sz w:val="28"/>
          <w:szCs w:val="28"/>
        </w:rPr>
        <w:lastRenderedPageBreak/>
        <w:t xml:space="preserve">Методические рекомендации по выполнению самостоятельной работы по дисциплине </w:t>
      </w:r>
      <w:r w:rsidRPr="009D2BF6">
        <w:rPr>
          <w:sz w:val="28"/>
          <w:szCs w:val="28"/>
        </w:rPr>
        <w:t>«</w:t>
      </w:r>
      <w:r w:rsidR="006A233E">
        <w:rPr>
          <w:sz w:val="28"/>
          <w:szCs w:val="28"/>
        </w:rPr>
        <w:t xml:space="preserve">Перспективные направления развития </w:t>
      </w:r>
      <w:proofErr w:type="spellStart"/>
      <w:r w:rsidR="006A233E">
        <w:rPr>
          <w:sz w:val="28"/>
          <w:szCs w:val="28"/>
        </w:rPr>
        <w:t>нефте</w:t>
      </w:r>
      <w:proofErr w:type="spellEnd"/>
      <w:r w:rsidR="006A233E">
        <w:rPr>
          <w:sz w:val="28"/>
          <w:szCs w:val="28"/>
        </w:rPr>
        <w:t>- и газоперерабатывающей промышленности</w:t>
      </w:r>
      <w:r w:rsidRPr="009D2BF6">
        <w:rPr>
          <w:sz w:val="28"/>
          <w:szCs w:val="28"/>
        </w:rPr>
        <w:t>»</w:t>
      </w:r>
      <w:r w:rsidRPr="00060B20">
        <w:rPr>
          <w:sz w:val="28"/>
          <w:szCs w:val="28"/>
        </w:rPr>
        <w:t xml:space="preserve"> предназначены для </w:t>
      </w:r>
      <w:r>
        <w:rPr>
          <w:sz w:val="28"/>
          <w:szCs w:val="28"/>
        </w:rPr>
        <w:t>обучающихся по</w:t>
      </w:r>
      <w:r w:rsidRPr="00060B20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="00F73B1A">
        <w:rPr>
          <w:bCs/>
          <w:sz w:val="28"/>
          <w:szCs w:val="28"/>
        </w:rPr>
        <w:t>18.04</w:t>
      </w:r>
      <w:r w:rsidR="009D2BF6">
        <w:rPr>
          <w:bCs/>
          <w:sz w:val="28"/>
          <w:szCs w:val="28"/>
        </w:rPr>
        <w:t>.01 «</w:t>
      </w:r>
      <w:r w:rsidR="009C3362" w:rsidRPr="009D2BF6">
        <w:rPr>
          <w:bCs/>
          <w:sz w:val="28"/>
          <w:szCs w:val="28"/>
        </w:rPr>
        <w:t xml:space="preserve">Химическая </w:t>
      </w:r>
      <w:proofErr w:type="spellStart"/>
      <w:r w:rsidR="009C3362" w:rsidRPr="009D2BF6">
        <w:rPr>
          <w:bCs/>
          <w:sz w:val="28"/>
          <w:szCs w:val="28"/>
        </w:rPr>
        <w:t>технология</w:t>
      </w:r>
      <w:proofErr w:type="gramStart"/>
      <w:r w:rsidRPr="00060B20">
        <w:rPr>
          <w:bCs/>
          <w:sz w:val="28"/>
          <w:szCs w:val="28"/>
        </w:rPr>
        <w:t>»</w:t>
      </w:r>
      <w:r w:rsidR="00F73B1A">
        <w:rPr>
          <w:bCs/>
          <w:sz w:val="28"/>
          <w:szCs w:val="28"/>
        </w:rPr>
        <w:t>н</w:t>
      </w:r>
      <w:proofErr w:type="gramEnd"/>
      <w:r w:rsidR="00F73B1A">
        <w:rPr>
          <w:bCs/>
          <w:sz w:val="28"/>
          <w:szCs w:val="28"/>
        </w:rPr>
        <w:t>аправленности</w:t>
      </w:r>
      <w:proofErr w:type="spellEnd"/>
      <w:r>
        <w:rPr>
          <w:bCs/>
          <w:sz w:val="28"/>
          <w:szCs w:val="28"/>
        </w:rPr>
        <w:t xml:space="preserve"> «</w:t>
      </w:r>
      <w:r w:rsidR="009C3362">
        <w:rPr>
          <w:sz w:val="28"/>
          <w:szCs w:val="28"/>
        </w:rPr>
        <w:t>Химичес</w:t>
      </w:r>
      <w:r w:rsidR="00F73B1A">
        <w:rPr>
          <w:sz w:val="28"/>
          <w:szCs w:val="28"/>
        </w:rPr>
        <w:t>кая технология топлива и газа</w:t>
      </w:r>
      <w:r>
        <w:rPr>
          <w:bCs/>
          <w:sz w:val="28"/>
          <w:szCs w:val="28"/>
        </w:rPr>
        <w:t>»</w:t>
      </w:r>
      <w:r w:rsidRPr="00060B20">
        <w:rPr>
          <w:bCs/>
          <w:sz w:val="28"/>
          <w:szCs w:val="28"/>
        </w:rPr>
        <w:t>.</w:t>
      </w:r>
    </w:p>
    <w:p w:rsidR="00FA6B3C" w:rsidRPr="00060B20" w:rsidRDefault="00FA6B3C" w:rsidP="00F73B1A">
      <w:pPr>
        <w:spacing w:line="360" w:lineRule="auto"/>
        <w:ind w:firstLine="709"/>
        <w:jc w:val="both"/>
        <w:rPr>
          <w:sz w:val="28"/>
          <w:szCs w:val="28"/>
        </w:rPr>
      </w:pPr>
      <w:r w:rsidRPr="00060B20">
        <w:rPr>
          <w:sz w:val="28"/>
          <w:szCs w:val="28"/>
        </w:rPr>
        <w:t xml:space="preserve">Цель методических указаний: оказание помощи </w:t>
      </w:r>
      <w:proofErr w:type="gramStart"/>
      <w:r>
        <w:rPr>
          <w:sz w:val="28"/>
          <w:szCs w:val="28"/>
        </w:rPr>
        <w:t>обучающимся</w:t>
      </w:r>
      <w:proofErr w:type="gramEnd"/>
      <w:r w:rsidRPr="00060B20">
        <w:rPr>
          <w:sz w:val="28"/>
          <w:szCs w:val="28"/>
        </w:rPr>
        <w:t xml:space="preserve"> в выполнении самостоятельной работы по дисциплине </w:t>
      </w:r>
      <w:r w:rsidRPr="009D2BF6">
        <w:rPr>
          <w:sz w:val="28"/>
          <w:szCs w:val="28"/>
        </w:rPr>
        <w:t>«</w:t>
      </w:r>
      <w:r w:rsidR="006A233E">
        <w:rPr>
          <w:sz w:val="28"/>
          <w:szCs w:val="28"/>
        </w:rPr>
        <w:t xml:space="preserve">Перспективные направления развития </w:t>
      </w:r>
      <w:proofErr w:type="spellStart"/>
      <w:r w:rsidR="006A233E">
        <w:rPr>
          <w:sz w:val="28"/>
          <w:szCs w:val="28"/>
        </w:rPr>
        <w:t>нефте</w:t>
      </w:r>
      <w:proofErr w:type="spellEnd"/>
      <w:r w:rsidR="006A233E">
        <w:rPr>
          <w:sz w:val="28"/>
          <w:szCs w:val="28"/>
        </w:rPr>
        <w:t>- и газоперерабатывающей промышленности</w:t>
      </w:r>
      <w:r w:rsidRPr="009D2BF6">
        <w:rPr>
          <w:sz w:val="28"/>
          <w:szCs w:val="28"/>
        </w:rPr>
        <w:t>»</w:t>
      </w:r>
      <w:r w:rsidRPr="00060B20">
        <w:rPr>
          <w:sz w:val="28"/>
          <w:szCs w:val="28"/>
        </w:rPr>
        <w:t xml:space="preserve">. </w:t>
      </w:r>
    </w:p>
    <w:p w:rsidR="009C3362" w:rsidRDefault="00FA6B3C" w:rsidP="00F73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textAlignment w:val="top"/>
        <w:rPr>
          <w:sz w:val="28"/>
          <w:szCs w:val="28"/>
        </w:rPr>
      </w:pPr>
      <w:r w:rsidRPr="00060B20">
        <w:rPr>
          <w:sz w:val="28"/>
          <w:szCs w:val="28"/>
        </w:rPr>
        <w:t xml:space="preserve">Настоящие методические указания содержат работы, которые позволят </w:t>
      </w:r>
      <w:r>
        <w:rPr>
          <w:sz w:val="28"/>
          <w:szCs w:val="28"/>
        </w:rPr>
        <w:t>обучающимся</w:t>
      </w:r>
      <w:r w:rsidRPr="00060B20">
        <w:rPr>
          <w:sz w:val="28"/>
          <w:szCs w:val="28"/>
        </w:rPr>
        <w:t xml:space="preserve"> самостоятельно овладеть </w:t>
      </w:r>
      <w:r w:rsidR="009D2BF6">
        <w:rPr>
          <w:sz w:val="28"/>
          <w:szCs w:val="28"/>
        </w:rPr>
        <w:t xml:space="preserve">фундаментальными знаниями </w:t>
      </w:r>
      <w:r w:rsidRPr="00060B20">
        <w:rPr>
          <w:sz w:val="28"/>
          <w:szCs w:val="28"/>
        </w:rPr>
        <w:t xml:space="preserve">и </w:t>
      </w:r>
      <w:r w:rsidR="00F0521A">
        <w:rPr>
          <w:sz w:val="28"/>
          <w:szCs w:val="28"/>
        </w:rPr>
        <w:t xml:space="preserve">практическими </w:t>
      </w:r>
      <w:proofErr w:type="gramStart"/>
      <w:r w:rsidR="00F0521A">
        <w:rPr>
          <w:sz w:val="28"/>
          <w:szCs w:val="28"/>
        </w:rPr>
        <w:t>навыками</w:t>
      </w:r>
      <w:proofErr w:type="gramEnd"/>
      <w:r w:rsidR="00F0521A">
        <w:rPr>
          <w:sz w:val="28"/>
          <w:szCs w:val="28"/>
        </w:rPr>
        <w:t xml:space="preserve"> и </w:t>
      </w:r>
      <w:r w:rsidRPr="00060B20">
        <w:rPr>
          <w:sz w:val="28"/>
          <w:szCs w:val="28"/>
        </w:rPr>
        <w:t>направлены на формирование сле</w:t>
      </w:r>
      <w:r w:rsidR="009C3362">
        <w:rPr>
          <w:sz w:val="28"/>
          <w:szCs w:val="28"/>
        </w:rPr>
        <w:t>дующ</w:t>
      </w:r>
      <w:r w:rsidR="0070511C">
        <w:rPr>
          <w:sz w:val="28"/>
          <w:szCs w:val="28"/>
        </w:rPr>
        <w:t>их</w:t>
      </w:r>
      <w:r w:rsidRPr="00060B20">
        <w:rPr>
          <w:sz w:val="28"/>
          <w:szCs w:val="28"/>
        </w:rPr>
        <w:t xml:space="preserve"> компетенци</w:t>
      </w:r>
      <w:r w:rsidR="0070511C">
        <w:rPr>
          <w:sz w:val="28"/>
          <w:szCs w:val="28"/>
        </w:rPr>
        <w:t>й</w:t>
      </w:r>
      <w:r w:rsidRPr="00060B20">
        <w:rPr>
          <w:sz w:val="28"/>
          <w:szCs w:val="28"/>
        </w:rPr>
        <w:t>:</w:t>
      </w:r>
    </w:p>
    <w:p w:rsidR="0070511C" w:rsidRPr="006A233E" w:rsidRDefault="006A233E" w:rsidP="0070511C">
      <w:pPr>
        <w:spacing w:line="360" w:lineRule="auto"/>
        <w:ind w:firstLine="360"/>
        <w:jc w:val="both"/>
        <w:rPr>
          <w:color w:val="000000"/>
          <w:sz w:val="28"/>
          <w:szCs w:val="28"/>
        </w:rPr>
      </w:pPr>
      <w:r w:rsidRPr="006A233E">
        <w:rPr>
          <w:bCs/>
          <w:color w:val="000000"/>
          <w:sz w:val="28"/>
          <w:szCs w:val="28"/>
        </w:rPr>
        <w:t>готовностью к поиску, обработке, анализу и систематизации научно-технической информации по теме исследования, выбору методик и средств решения задачи</w:t>
      </w:r>
      <w:r>
        <w:rPr>
          <w:bCs/>
          <w:color w:val="000000"/>
          <w:sz w:val="28"/>
          <w:szCs w:val="28"/>
        </w:rPr>
        <w:t>.</w:t>
      </w:r>
    </w:p>
    <w:p w:rsidR="00F0521A" w:rsidRDefault="00FA6B3C" w:rsidP="00F73B1A">
      <w:pPr>
        <w:spacing w:line="360" w:lineRule="auto"/>
        <w:ind w:firstLine="360"/>
        <w:jc w:val="both"/>
        <w:rPr>
          <w:color w:val="000000"/>
          <w:sz w:val="28"/>
          <w:szCs w:val="28"/>
        </w:rPr>
      </w:pPr>
      <w:r w:rsidRPr="00060B20">
        <w:rPr>
          <w:color w:val="000000"/>
          <w:sz w:val="28"/>
          <w:szCs w:val="28"/>
        </w:rPr>
        <w:t xml:space="preserve">Описание самостоятельной работы содержит: тему, задания, </w:t>
      </w:r>
      <w:r w:rsidRPr="00FD70DF">
        <w:rPr>
          <w:color w:val="000000"/>
          <w:sz w:val="28"/>
          <w:szCs w:val="28"/>
        </w:rPr>
        <w:t xml:space="preserve">требования к выполнению конкретного задания по данной </w:t>
      </w:r>
      <w:proofErr w:type="spellStart"/>
      <w:r w:rsidRPr="00FD70DF">
        <w:rPr>
          <w:color w:val="000000"/>
          <w:sz w:val="28"/>
          <w:szCs w:val="28"/>
        </w:rPr>
        <w:t>теме</w:t>
      </w:r>
      <w:proofErr w:type="gramStart"/>
      <w:r>
        <w:rPr>
          <w:color w:val="000000"/>
          <w:sz w:val="28"/>
          <w:szCs w:val="28"/>
        </w:rPr>
        <w:t>,</w:t>
      </w:r>
      <w:r w:rsidRPr="00060B20">
        <w:rPr>
          <w:color w:val="000000"/>
          <w:sz w:val="28"/>
          <w:szCs w:val="28"/>
        </w:rPr>
        <w:t>п</w:t>
      </w:r>
      <w:proofErr w:type="gramEnd"/>
      <w:r w:rsidRPr="00060B20">
        <w:rPr>
          <w:color w:val="000000"/>
          <w:sz w:val="28"/>
          <w:szCs w:val="28"/>
        </w:rPr>
        <w:t>орядок</w:t>
      </w:r>
      <w:proofErr w:type="spellEnd"/>
      <w:r w:rsidRPr="00060B20">
        <w:rPr>
          <w:color w:val="000000"/>
          <w:sz w:val="28"/>
          <w:szCs w:val="28"/>
        </w:rPr>
        <w:t xml:space="preserve"> выполнения </w:t>
      </w:r>
      <w:r>
        <w:rPr>
          <w:color w:val="000000"/>
          <w:sz w:val="28"/>
          <w:szCs w:val="28"/>
        </w:rPr>
        <w:t>задания</w:t>
      </w:r>
      <w:r w:rsidRPr="00060B20">
        <w:rPr>
          <w:color w:val="000000"/>
          <w:sz w:val="28"/>
          <w:szCs w:val="28"/>
        </w:rPr>
        <w:t xml:space="preserve">, формы контроля, требования к оформлению заданий. Для получения дополнительной, более подробной информации по изучаемым вопросам </w:t>
      </w:r>
      <w:proofErr w:type="spellStart"/>
      <w:r w:rsidRPr="00060B20">
        <w:rPr>
          <w:color w:val="000000"/>
          <w:sz w:val="28"/>
          <w:szCs w:val="28"/>
        </w:rPr>
        <w:t>приведен</w:t>
      </w:r>
      <w:r>
        <w:rPr>
          <w:color w:val="000000"/>
          <w:sz w:val="28"/>
          <w:szCs w:val="28"/>
        </w:rPr>
        <w:t>ырекомендуемые</w:t>
      </w:r>
      <w:proofErr w:type="spellEnd"/>
      <w:r>
        <w:rPr>
          <w:color w:val="000000"/>
          <w:sz w:val="28"/>
          <w:szCs w:val="28"/>
        </w:rPr>
        <w:t xml:space="preserve"> источники</w:t>
      </w:r>
      <w:r w:rsidRPr="00A66554">
        <w:rPr>
          <w:color w:val="000000"/>
          <w:sz w:val="28"/>
          <w:szCs w:val="28"/>
        </w:rPr>
        <w:t>.</w:t>
      </w:r>
    </w:p>
    <w:p w:rsidR="008E7DA2" w:rsidRDefault="008E7DA2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3393E" w:rsidRDefault="00D3393E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3393E" w:rsidRDefault="00D3393E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3393E" w:rsidRDefault="00D3393E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3393E" w:rsidRDefault="00D3393E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C6EB7" w:rsidRDefault="00DC6EB7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C6EB7" w:rsidRDefault="00DC6EB7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C6EB7" w:rsidRDefault="00DC6EB7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DC6EB7" w:rsidRDefault="00DC6EB7" w:rsidP="00F73B1A">
      <w:pPr>
        <w:spacing w:line="360" w:lineRule="auto"/>
        <w:jc w:val="both"/>
        <w:rPr>
          <w:color w:val="000000"/>
          <w:sz w:val="28"/>
          <w:szCs w:val="28"/>
        </w:rPr>
      </w:pPr>
    </w:p>
    <w:p w:rsidR="0070511C" w:rsidRDefault="00FA6B3C" w:rsidP="0070511C">
      <w:pPr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A66554">
        <w:rPr>
          <w:b/>
          <w:sz w:val="28"/>
          <w:szCs w:val="28"/>
        </w:rPr>
        <w:lastRenderedPageBreak/>
        <w:t>Перечень видов самос</w:t>
      </w:r>
      <w:r w:rsidR="0070511C">
        <w:rPr>
          <w:b/>
          <w:sz w:val="28"/>
          <w:szCs w:val="28"/>
        </w:rPr>
        <w:t xml:space="preserve">тоятельной работы по дисциплине </w:t>
      </w:r>
    </w:p>
    <w:p w:rsidR="00FA6B3C" w:rsidRPr="006A233E" w:rsidRDefault="001E7025" w:rsidP="006A233E">
      <w:pPr>
        <w:jc w:val="center"/>
        <w:rPr>
          <w:b/>
          <w:sz w:val="28"/>
          <w:szCs w:val="28"/>
        </w:rPr>
      </w:pPr>
      <w:r w:rsidRPr="006A233E">
        <w:rPr>
          <w:b/>
          <w:sz w:val="28"/>
          <w:szCs w:val="28"/>
        </w:rPr>
        <w:t>«</w:t>
      </w:r>
      <w:r w:rsidR="006A233E" w:rsidRPr="006A233E">
        <w:rPr>
          <w:b/>
          <w:sz w:val="28"/>
          <w:szCs w:val="28"/>
        </w:rPr>
        <w:t xml:space="preserve">Перспективные направления развития </w:t>
      </w:r>
      <w:proofErr w:type="spellStart"/>
      <w:r w:rsidR="006A233E" w:rsidRPr="006A233E">
        <w:rPr>
          <w:b/>
          <w:sz w:val="28"/>
          <w:szCs w:val="28"/>
        </w:rPr>
        <w:t>нефте</w:t>
      </w:r>
      <w:proofErr w:type="spellEnd"/>
      <w:r w:rsidR="006A233E" w:rsidRPr="006A233E">
        <w:rPr>
          <w:b/>
          <w:sz w:val="28"/>
          <w:szCs w:val="28"/>
        </w:rPr>
        <w:t>- и газоперерабатывающей промышленности</w:t>
      </w:r>
      <w:r w:rsidRPr="006A233E">
        <w:rPr>
          <w:b/>
          <w:sz w:val="28"/>
          <w:szCs w:val="28"/>
        </w:rPr>
        <w:t>»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842"/>
        <w:gridCol w:w="1134"/>
        <w:gridCol w:w="851"/>
        <w:gridCol w:w="1134"/>
        <w:gridCol w:w="2551"/>
      </w:tblGrid>
      <w:tr w:rsidR="00FA6B3C" w:rsidRPr="00502C51" w:rsidTr="00D3393E">
        <w:tc>
          <w:tcPr>
            <w:tcW w:w="2269" w:type="dxa"/>
            <w:vMerge w:val="restart"/>
          </w:tcPr>
          <w:p w:rsidR="00FA6B3C" w:rsidRPr="00502C51" w:rsidRDefault="00FA6B3C" w:rsidP="00300D1E">
            <w:pPr>
              <w:jc w:val="center"/>
              <w:rPr>
                <w:b/>
                <w:bCs/>
              </w:rPr>
            </w:pPr>
            <w:r w:rsidRPr="00502C51">
              <w:rPr>
                <w:b/>
                <w:bCs/>
              </w:rPr>
              <w:t>Тема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:rsidR="00FA6B3C" w:rsidRPr="00502C51" w:rsidRDefault="00FA6B3C" w:rsidP="00300D1E">
            <w:pPr>
              <w:jc w:val="center"/>
              <w:rPr>
                <w:b/>
                <w:bCs/>
              </w:rPr>
            </w:pPr>
            <w:r w:rsidRPr="00502C51">
              <w:rPr>
                <w:b/>
                <w:bCs/>
              </w:rPr>
              <w:t>Вид самостоятельной работы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A6B3C" w:rsidRPr="00502C51" w:rsidRDefault="00FA6B3C" w:rsidP="00300D1E">
            <w:pPr>
              <w:jc w:val="center"/>
              <w:rPr>
                <w:b/>
                <w:bCs/>
              </w:rPr>
            </w:pPr>
            <w:r w:rsidRPr="00502C51">
              <w:rPr>
                <w:b/>
                <w:bCs/>
              </w:rPr>
              <w:t>Форма контроля</w:t>
            </w:r>
          </w:p>
        </w:tc>
        <w:tc>
          <w:tcPr>
            <w:tcW w:w="1985" w:type="dxa"/>
            <w:gridSpan w:val="2"/>
            <w:shd w:val="clear" w:color="auto" w:fill="FFFFFF"/>
          </w:tcPr>
          <w:p w:rsidR="00FA6B3C" w:rsidRPr="00502C51" w:rsidRDefault="00FA6B3C" w:rsidP="00E735D5">
            <w:pPr>
              <w:jc w:val="center"/>
              <w:rPr>
                <w:b/>
                <w:bCs/>
                <w:vertAlign w:val="superscript"/>
              </w:rPr>
            </w:pPr>
            <w:r w:rsidRPr="00502C51">
              <w:rPr>
                <w:b/>
                <w:bCs/>
              </w:rPr>
              <w:t>СРС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A6B3C" w:rsidRPr="00502C51" w:rsidRDefault="00FA6B3C" w:rsidP="00300D1E">
            <w:pPr>
              <w:jc w:val="center"/>
              <w:rPr>
                <w:b/>
                <w:bCs/>
              </w:rPr>
            </w:pPr>
            <w:r w:rsidRPr="00502C51">
              <w:rPr>
                <w:b/>
                <w:bCs/>
              </w:rPr>
              <w:t>Требования к выполнению заданий</w:t>
            </w:r>
          </w:p>
        </w:tc>
      </w:tr>
      <w:tr w:rsidR="00FA6B3C" w:rsidRPr="00502C51" w:rsidTr="00D3393E">
        <w:trPr>
          <w:trHeight w:val="901"/>
        </w:trPr>
        <w:tc>
          <w:tcPr>
            <w:tcW w:w="2269" w:type="dxa"/>
            <w:vMerge/>
          </w:tcPr>
          <w:p w:rsidR="00FA6B3C" w:rsidRPr="00502C51" w:rsidRDefault="00FA6B3C" w:rsidP="00E735D5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Merge/>
            <w:shd w:val="clear" w:color="auto" w:fill="FFFFFF"/>
          </w:tcPr>
          <w:p w:rsidR="00FA6B3C" w:rsidRPr="00502C51" w:rsidRDefault="00FA6B3C" w:rsidP="00E735D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A6B3C" w:rsidRPr="00502C51" w:rsidRDefault="00FA6B3C" w:rsidP="00E735D5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6B3C" w:rsidRPr="00502C51" w:rsidRDefault="00FA6B3C" w:rsidP="00E735D5">
            <w:pPr>
              <w:jc w:val="center"/>
              <w:rPr>
                <w:b/>
                <w:color w:val="000000"/>
              </w:rPr>
            </w:pPr>
            <w:proofErr w:type="gramStart"/>
            <w:r w:rsidRPr="00502C51">
              <w:rPr>
                <w:b/>
                <w:color w:val="000000"/>
              </w:rPr>
              <w:t>Ауди</w:t>
            </w:r>
            <w:r w:rsidR="00D3393E" w:rsidRPr="00502C51">
              <w:rPr>
                <w:b/>
                <w:color w:val="000000"/>
              </w:rPr>
              <w:t>-</w:t>
            </w:r>
            <w:r w:rsidRPr="00502C51">
              <w:rPr>
                <w:b/>
                <w:color w:val="000000"/>
              </w:rPr>
              <w:t>торная</w:t>
            </w:r>
            <w:proofErr w:type="gramEnd"/>
            <w:r w:rsidRPr="00502C51">
              <w:rPr>
                <w:b/>
                <w:color w:val="000000"/>
              </w:rPr>
              <w:t xml:space="preserve"> СРС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A6B3C" w:rsidRPr="00502C51" w:rsidRDefault="00FA6B3C" w:rsidP="00E735D5">
            <w:pPr>
              <w:jc w:val="center"/>
              <w:rPr>
                <w:b/>
                <w:color w:val="000000"/>
              </w:rPr>
            </w:pPr>
            <w:r w:rsidRPr="00502C51">
              <w:rPr>
                <w:b/>
                <w:color w:val="000000"/>
              </w:rPr>
              <w:t>Вне</w:t>
            </w:r>
            <w:r w:rsidR="00D3393E" w:rsidRPr="00502C51">
              <w:rPr>
                <w:b/>
                <w:color w:val="000000"/>
              </w:rPr>
              <w:t>-</w:t>
            </w:r>
            <w:r w:rsidRPr="00502C51">
              <w:rPr>
                <w:b/>
                <w:color w:val="000000"/>
              </w:rPr>
              <w:t>аудитор</w:t>
            </w:r>
            <w:r w:rsidR="00D3393E" w:rsidRPr="00502C51">
              <w:rPr>
                <w:b/>
                <w:color w:val="000000"/>
              </w:rPr>
              <w:t>-</w:t>
            </w:r>
            <w:proofErr w:type="spellStart"/>
            <w:r w:rsidRPr="00502C51">
              <w:rPr>
                <w:b/>
                <w:color w:val="000000"/>
              </w:rPr>
              <w:t>ная</w:t>
            </w:r>
            <w:proofErr w:type="spellEnd"/>
            <w:r w:rsidRPr="00502C51">
              <w:rPr>
                <w:b/>
                <w:color w:val="000000"/>
              </w:rPr>
              <w:t xml:space="preserve"> СРС</w:t>
            </w:r>
          </w:p>
        </w:tc>
        <w:tc>
          <w:tcPr>
            <w:tcW w:w="2551" w:type="dxa"/>
            <w:vMerge/>
            <w:shd w:val="clear" w:color="auto" w:fill="FFFFFF"/>
          </w:tcPr>
          <w:p w:rsidR="00FA6B3C" w:rsidRPr="00502C51" w:rsidRDefault="00FA6B3C" w:rsidP="00E735D5">
            <w:pPr>
              <w:jc w:val="center"/>
              <w:rPr>
                <w:b/>
                <w:bCs/>
              </w:rPr>
            </w:pPr>
          </w:p>
        </w:tc>
      </w:tr>
      <w:tr w:rsidR="006A1103" w:rsidRPr="00502C51" w:rsidTr="003D6EA8">
        <w:trPr>
          <w:cantSplit/>
          <w:trHeight w:val="1403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 xml:space="preserve">Значение и современные проблемы  нефтегазовой науки, техники и химической технологии. Основные направления в развитии газо- и нефтеперерабатывающей промышленности. 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698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 xml:space="preserve">Обзор и анализ мировых достижений в области химической технологии переработки углеводородного сырья. 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70511C">
        <w:trPr>
          <w:cantSplit/>
          <w:trHeight w:val="912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>Химическое производство в системе антропогенной деятельности. Материальное производство и его организация. Место нефтегазовой науки, техники и химической технологии в системе антропогенной деятельности.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1160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 xml:space="preserve">Научно-технический прогресс и этические проблемы химической технологии. Социальные последствия научно-технического прогресса в газо- и нефтеперерабатывающей промышленности. 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393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>Новые научные решения, определяющие прогресс химической технологии на современном этапе.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986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proofErr w:type="spellStart"/>
            <w:r w:rsidRPr="00502C51">
              <w:t>Энерго</w:t>
            </w:r>
            <w:proofErr w:type="spellEnd"/>
            <w:r w:rsidRPr="00502C51">
              <w:t>- и ресурсосбережение в газо- и нефтеперерабатывающей промышленности.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986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lastRenderedPageBreak/>
              <w:t>Основные направления использования энергии в химической технологии переработки углеводородного сырья. Новые виды энергии и рациональное их использование в газо- и нефтеперерабатывающей промышленности.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986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>Организация химико-технологического процесса. Моделирование химико-технологической системы. Управление химическим производством с целью его оптимизации.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  <w:tr w:rsidR="006A1103" w:rsidRPr="00502C51" w:rsidTr="003D6EA8">
        <w:trPr>
          <w:cantSplit/>
          <w:trHeight w:val="986"/>
        </w:trPr>
        <w:tc>
          <w:tcPr>
            <w:tcW w:w="2269" w:type="dxa"/>
          </w:tcPr>
          <w:p w:rsidR="006A1103" w:rsidRPr="00502C51" w:rsidRDefault="006A1103" w:rsidP="003D6EA8">
            <w:pPr>
              <w:pStyle w:val="45"/>
              <w:jc w:val="both"/>
            </w:pPr>
            <w:r w:rsidRPr="00502C51">
              <w:t>Основные направления развития газо- и нефтеперерабатывающей промышленности. Перспективные процессы химической технологии.</w:t>
            </w:r>
          </w:p>
        </w:tc>
        <w:tc>
          <w:tcPr>
            <w:tcW w:w="1842" w:type="dxa"/>
            <w:shd w:val="clear" w:color="auto" w:fill="FFFFFF"/>
          </w:tcPr>
          <w:p w:rsidR="006A1103" w:rsidRPr="00502C51" w:rsidRDefault="006A1103" w:rsidP="003D6EA8">
            <w:r w:rsidRPr="00502C51">
              <w:t>Самостоятельное решение ситуационных задач</w:t>
            </w:r>
          </w:p>
        </w:tc>
        <w:tc>
          <w:tcPr>
            <w:tcW w:w="1134" w:type="dxa"/>
            <w:shd w:val="clear" w:color="auto" w:fill="FFFFFF"/>
          </w:tcPr>
          <w:p w:rsidR="006A1103" w:rsidRDefault="006A1103" w:rsidP="003D6EA8">
            <w:pPr>
              <w:jc w:val="center"/>
            </w:pPr>
            <w:r>
              <w:t>Опрос, доклад</w:t>
            </w:r>
          </w:p>
          <w:p w:rsidR="006A1103" w:rsidRPr="00F73B1A" w:rsidRDefault="006A1103" w:rsidP="003D6EA8">
            <w:pPr>
              <w:jc w:val="center"/>
            </w:pPr>
          </w:p>
        </w:tc>
        <w:tc>
          <w:tcPr>
            <w:tcW w:w="851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</w:p>
        </w:tc>
        <w:tc>
          <w:tcPr>
            <w:tcW w:w="1134" w:type="dxa"/>
            <w:shd w:val="clear" w:color="auto" w:fill="FFFFFF"/>
          </w:tcPr>
          <w:p w:rsidR="006A1103" w:rsidRPr="00F73B1A" w:rsidRDefault="006A1103" w:rsidP="003D6EA8">
            <w:pPr>
              <w:jc w:val="center"/>
            </w:pPr>
            <w:r w:rsidRPr="00F73B1A">
              <w:t>+</w:t>
            </w:r>
          </w:p>
        </w:tc>
        <w:tc>
          <w:tcPr>
            <w:tcW w:w="2551" w:type="dxa"/>
            <w:shd w:val="clear" w:color="auto" w:fill="FFFFFF"/>
          </w:tcPr>
          <w:p w:rsidR="006A1103" w:rsidRPr="00F73B1A" w:rsidRDefault="006A1103" w:rsidP="003D6EA8">
            <w:pPr>
              <w:tabs>
                <w:tab w:val="left" w:pos="993"/>
              </w:tabs>
              <w:overflowPunct/>
              <w:autoSpaceDE/>
              <w:autoSpaceDN/>
              <w:adjustRightInd/>
              <w:textAlignment w:val="auto"/>
            </w:pPr>
            <w:r>
              <w:t>Знание материала по теме задания, конспект доклада</w:t>
            </w:r>
          </w:p>
        </w:tc>
      </w:tr>
    </w:tbl>
    <w:p w:rsidR="00A5596D" w:rsidRDefault="00A5596D" w:rsidP="00A5596D">
      <w:pPr>
        <w:pStyle w:val="3"/>
        <w:tabs>
          <w:tab w:val="left" w:pos="2268"/>
        </w:tabs>
        <w:spacing w:before="0" w:after="0"/>
        <w:ind w:left="720"/>
        <w:rPr>
          <w:rFonts w:ascii="Times New Roman" w:hAnsi="Times New Roman"/>
          <w:sz w:val="24"/>
          <w:szCs w:val="24"/>
        </w:rPr>
      </w:pPr>
      <w:bookmarkStart w:id="1" w:name="_Toc266441993"/>
      <w:bookmarkStart w:id="2" w:name="_Toc267861109"/>
      <w:bookmarkStart w:id="3" w:name="_Toc354667576"/>
    </w:p>
    <w:p w:rsidR="00FA6B3C" w:rsidRPr="00D3393E" w:rsidRDefault="00FA6B3C" w:rsidP="00AF5F0C">
      <w:pPr>
        <w:pStyle w:val="3"/>
        <w:numPr>
          <w:ilvl w:val="0"/>
          <w:numId w:val="6"/>
        </w:numPr>
        <w:tabs>
          <w:tab w:val="left" w:pos="2268"/>
        </w:tabs>
        <w:spacing w:before="0" w:after="0"/>
        <w:rPr>
          <w:rFonts w:ascii="Times New Roman" w:hAnsi="Times New Roman"/>
          <w:sz w:val="28"/>
          <w:szCs w:val="28"/>
        </w:rPr>
      </w:pPr>
      <w:r w:rsidRPr="00D3393E">
        <w:rPr>
          <w:rFonts w:ascii="Times New Roman" w:hAnsi="Times New Roman"/>
          <w:sz w:val="28"/>
          <w:szCs w:val="28"/>
        </w:rPr>
        <w:t xml:space="preserve">Тематика и задания  </w:t>
      </w:r>
      <w:proofErr w:type="gramStart"/>
      <w:r w:rsidRPr="00D3393E">
        <w:rPr>
          <w:rFonts w:ascii="Times New Roman" w:hAnsi="Times New Roman"/>
          <w:sz w:val="28"/>
          <w:szCs w:val="28"/>
        </w:rPr>
        <w:t>самостоятельной</w:t>
      </w:r>
      <w:proofErr w:type="gramEnd"/>
      <w:r w:rsidRPr="00D3393E">
        <w:rPr>
          <w:rFonts w:ascii="Times New Roman" w:hAnsi="Times New Roman"/>
          <w:sz w:val="28"/>
          <w:szCs w:val="28"/>
        </w:rPr>
        <w:t xml:space="preserve"> работы</w:t>
      </w:r>
      <w:bookmarkEnd w:id="1"/>
      <w:bookmarkEnd w:id="2"/>
      <w:bookmarkEnd w:id="3"/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Какие основные примеси встречаются наиболее часто в сыром газовом конденсате?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Каковы основные методы удаления примесей из сырого газового конденсата?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Принципы стабилизации газового конденсата.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Особенности технологического оформления процессов стабилизации газовых конденсатов.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Влияние состава сырого газового конденсата на особенности технологического оформления установок стабилизации.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Основные признаки, использующиеся в классификации газовых конденсатов.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 классифицируются газовые конденсаты</w:t>
      </w:r>
      <w:r w:rsidRPr="006A1103">
        <w:rPr>
          <w:sz w:val="24"/>
          <w:szCs w:val="24"/>
          <w:lang w:val="en-US"/>
        </w:rPr>
        <w:t>?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Рассмотрите методы очистки конденсатов от сернистых соединений.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Особенности технологического оформления процесса гидроочистки топливных фракций, полученных из газовых конденсатов.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Какие современные катализаторы применяются в процессе гидроочистки топливных фракций?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Каковы особенности адсорбционной очистки газовых конденсатов и топливных фракций?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Особенности технологического оформления переработки газовых конденсатов в базовые топлива.</w:t>
      </w:r>
    </w:p>
    <w:p w:rsidR="006A1103" w:rsidRPr="006A1103" w:rsidRDefault="006A1103" w:rsidP="006A1103">
      <w:pPr>
        <w:numPr>
          <w:ilvl w:val="0"/>
          <w:numId w:val="34"/>
        </w:numPr>
        <w:tabs>
          <w:tab w:val="left" w:pos="0"/>
        </w:tabs>
        <w:overflowPunct/>
        <w:autoSpaceDE/>
        <w:autoSpaceDN/>
        <w:adjustRightInd/>
        <w:spacing w:line="288" w:lineRule="auto"/>
        <w:ind w:left="426" w:hanging="426"/>
        <w:jc w:val="both"/>
        <w:textAlignment w:val="auto"/>
        <w:rPr>
          <w:sz w:val="24"/>
          <w:szCs w:val="24"/>
        </w:rPr>
      </w:pPr>
      <w:r w:rsidRPr="006A1103">
        <w:rPr>
          <w:sz w:val="24"/>
          <w:szCs w:val="24"/>
        </w:rPr>
        <w:t>Какие основные продукты получаются из газовых конденсатов при первичной переработке?</w:t>
      </w:r>
    </w:p>
    <w:p w:rsidR="006A1103" w:rsidRDefault="006A1103" w:rsidP="006A1103">
      <w:pPr>
        <w:ind w:firstLine="567"/>
        <w:jc w:val="both"/>
        <w:rPr>
          <w:b/>
          <w:color w:val="000000"/>
          <w:sz w:val="24"/>
          <w:szCs w:val="24"/>
          <w:u w:val="single"/>
        </w:rPr>
      </w:pPr>
    </w:p>
    <w:p w:rsidR="006A1103" w:rsidRPr="007524DE" w:rsidRDefault="006A1103" w:rsidP="006A1103">
      <w:pPr>
        <w:ind w:firstLine="567"/>
        <w:jc w:val="both"/>
        <w:rPr>
          <w:b/>
          <w:color w:val="000000"/>
          <w:sz w:val="24"/>
          <w:szCs w:val="24"/>
          <w:u w:val="single"/>
        </w:rPr>
      </w:pPr>
      <w:r w:rsidRPr="007524DE">
        <w:rPr>
          <w:b/>
          <w:color w:val="000000"/>
          <w:sz w:val="24"/>
          <w:szCs w:val="24"/>
          <w:u w:val="single"/>
        </w:rPr>
        <w:lastRenderedPageBreak/>
        <w:t>Требования к выполнению данного задания:</w:t>
      </w:r>
    </w:p>
    <w:p w:rsidR="006A1103" w:rsidRPr="007524DE" w:rsidRDefault="006A1103" w:rsidP="006A1103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подготовке к докладу</w:t>
      </w:r>
      <w:r w:rsidRPr="007524DE">
        <w:rPr>
          <w:color w:val="000000"/>
          <w:sz w:val="24"/>
          <w:szCs w:val="24"/>
        </w:rPr>
        <w:t xml:space="preserve"> необходимо </w:t>
      </w:r>
      <w:r>
        <w:rPr>
          <w:color w:val="000000"/>
          <w:sz w:val="24"/>
          <w:szCs w:val="24"/>
        </w:rPr>
        <w:t>подобрать соответствующую литературу по данной теме</w:t>
      </w:r>
      <w:r w:rsidRPr="007524DE">
        <w:rPr>
          <w:color w:val="000000"/>
          <w:sz w:val="24"/>
          <w:szCs w:val="24"/>
        </w:rPr>
        <w:t xml:space="preserve">. </w:t>
      </w:r>
    </w:p>
    <w:p w:rsidR="006A1103" w:rsidRPr="007524DE" w:rsidRDefault="006A1103" w:rsidP="006A1103">
      <w:pPr>
        <w:jc w:val="both"/>
        <w:rPr>
          <w:b/>
          <w:sz w:val="24"/>
          <w:szCs w:val="24"/>
          <w:u w:val="single"/>
        </w:rPr>
      </w:pPr>
    </w:p>
    <w:p w:rsidR="006A1103" w:rsidRDefault="006A1103" w:rsidP="006A1103">
      <w:pPr>
        <w:ind w:firstLine="567"/>
        <w:jc w:val="both"/>
        <w:rPr>
          <w:b/>
          <w:sz w:val="24"/>
          <w:szCs w:val="24"/>
          <w:u w:val="single"/>
        </w:rPr>
      </w:pPr>
      <w:r w:rsidRPr="007524DE">
        <w:rPr>
          <w:b/>
          <w:sz w:val="24"/>
          <w:szCs w:val="24"/>
          <w:u w:val="single"/>
        </w:rPr>
        <w:t>Порядок  выполнения задания: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Определение цели доклада.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Подбор необходимого материала, определяющего содержание доклада.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Составление плана доклада, распределение собранного материала в необходимой логической последовательности.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Общее знакомство с литературой и выделение среди источников главного.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Уточнение плана, отбор материала к каждому пункту плана.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Композиционное оформление доклада.</w:t>
      </w:r>
    </w:p>
    <w:p w:rsidR="006A1103" w:rsidRPr="001156FF" w:rsidRDefault="006A1103" w:rsidP="006A1103">
      <w:pPr>
        <w:pStyle w:val="afb"/>
        <w:numPr>
          <w:ilvl w:val="0"/>
          <w:numId w:val="35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156FF">
        <w:rPr>
          <w:rFonts w:ascii="Times New Roman" w:hAnsi="Times New Roman"/>
          <w:sz w:val="24"/>
          <w:szCs w:val="24"/>
        </w:rPr>
        <w:t>Запоминание текста доклада, подготовки тезисов выступления.</w:t>
      </w:r>
    </w:p>
    <w:p w:rsidR="006A1103" w:rsidRPr="007524DE" w:rsidRDefault="006A1103" w:rsidP="006A1103">
      <w:pPr>
        <w:ind w:firstLine="567"/>
        <w:jc w:val="both"/>
        <w:rPr>
          <w:i/>
          <w:color w:val="000000"/>
          <w:sz w:val="24"/>
          <w:szCs w:val="24"/>
        </w:rPr>
      </w:pPr>
      <w:r w:rsidRPr="007524DE">
        <w:rPr>
          <w:b/>
          <w:sz w:val="24"/>
          <w:szCs w:val="24"/>
          <w:u w:val="single"/>
        </w:rPr>
        <w:t>Форма контроля</w:t>
      </w:r>
      <w:r w:rsidRPr="007524DE"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выступление с докладом.</w:t>
      </w:r>
    </w:p>
    <w:p w:rsidR="006A1103" w:rsidRPr="007524DE" w:rsidRDefault="006A1103" w:rsidP="006A1103">
      <w:pPr>
        <w:ind w:firstLine="567"/>
        <w:jc w:val="center"/>
        <w:rPr>
          <w:i/>
          <w:color w:val="000000"/>
          <w:sz w:val="24"/>
          <w:szCs w:val="24"/>
        </w:rPr>
      </w:pPr>
    </w:p>
    <w:p w:rsidR="006A1103" w:rsidRPr="007524DE" w:rsidRDefault="006A1103" w:rsidP="006A1103">
      <w:pPr>
        <w:ind w:firstLine="567"/>
        <w:jc w:val="both"/>
        <w:rPr>
          <w:b/>
          <w:sz w:val="24"/>
          <w:szCs w:val="24"/>
        </w:rPr>
      </w:pPr>
      <w:r w:rsidRPr="007524DE">
        <w:rPr>
          <w:b/>
          <w:sz w:val="24"/>
          <w:szCs w:val="24"/>
          <w:u w:val="single"/>
        </w:rPr>
        <w:t>Требования к оформлению задания:</w:t>
      </w:r>
    </w:p>
    <w:p w:rsidR="006A1103" w:rsidRDefault="006A1103" w:rsidP="006A1103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Оформление работы над источниками по заданной теме приводится в письменной  форме.</w:t>
      </w:r>
    </w:p>
    <w:p w:rsidR="007524DE" w:rsidRPr="007524DE" w:rsidRDefault="007524DE" w:rsidP="007524DE">
      <w:pPr>
        <w:ind w:firstLine="709"/>
        <w:jc w:val="both"/>
        <w:rPr>
          <w:b/>
          <w:sz w:val="24"/>
          <w:szCs w:val="24"/>
        </w:rPr>
      </w:pPr>
    </w:p>
    <w:p w:rsidR="007524DE" w:rsidRPr="00173E66" w:rsidRDefault="007524DE" w:rsidP="007524DE">
      <w:pPr>
        <w:ind w:firstLine="567"/>
        <w:jc w:val="both"/>
        <w:rPr>
          <w:b/>
          <w:sz w:val="28"/>
          <w:szCs w:val="28"/>
          <w:u w:val="single"/>
        </w:rPr>
      </w:pPr>
      <w:r w:rsidRPr="00173E66">
        <w:rPr>
          <w:b/>
          <w:sz w:val="28"/>
          <w:szCs w:val="28"/>
          <w:u w:val="single"/>
        </w:rPr>
        <w:t>Рекомендуемые источники:</w:t>
      </w:r>
    </w:p>
    <w:p w:rsidR="00635DEF" w:rsidRPr="00173E66" w:rsidRDefault="00635DEF" w:rsidP="007524DE">
      <w:pPr>
        <w:ind w:firstLine="567"/>
        <w:jc w:val="both"/>
        <w:rPr>
          <w:b/>
          <w:sz w:val="28"/>
          <w:szCs w:val="28"/>
          <w:u w:val="single"/>
        </w:rPr>
      </w:pPr>
      <w:r w:rsidRPr="00173E66">
        <w:rPr>
          <w:b/>
          <w:sz w:val="28"/>
          <w:szCs w:val="28"/>
          <w:u w:val="single"/>
        </w:rPr>
        <w:t>Основная литература</w:t>
      </w:r>
    </w:p>
    <w:p w:rsidR="00635DEF" w:rsidRDefault="00635DEF" w:rsidP="00635DEF">
      <w:pPr>
        <w:pStyle w:val="aff7"/>
        <w:spacing w:line="276" w:lineRule="auto"/>
        <w:rPr>
          <w:color w:val="FF0000"/>
          <w:szCs w:val="28"/>
        </w:rPr>
      </w:pPr>
    </w:p>
    <w:p w:rsidR="00D44C43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66479D">
        <w:rPr>
          <w:color w:val="000000"/>
          <w:sz w:val="24"/>
          <w:szCs w:val="24"/>
        </w:rPr>
        <w:t xml:space="preserve"> Тараканов Г.В., Мановян А.К. Основы технологии переработки природного газа и</w:t>
      </w:r>
      <w:r w:rsidRPr="000554B6">
        <w:rPr>
          <w:color w:val="000000"/>
          <w:sz w:val="24"/>
          <w:szCs w:val="24"/>
        </w:rPr>
        <w:t xml:space="preserve"> конденсата: </w:t>
      </w:r>
      <w:r w:rsidRPr="000554B6">
        <w:rPr>
          <w:sz w:val="24"/>
          <w:szCs w:val="24"/>
        </w:rPr>
        <w:t>Под ред. Г.В. Тара</w:t>
      </w:r>
      <w:r w:rsidRPr="000554B6">
        <w:rPr>
          <w:sz w:val="24"/>
          <w:szCs w:val="24"/>
        </w:rPr>
        <w:softHyphen/>
        <w:t xml:space="preserve">канова – Изд. 2-ое, </w:t>
      </w:r>
      <w:proofErr w:type="spellStart"/>
      <w:r w:rsidRPr="000554B6">
        <w:rPr>
          <w:sz w:val="24"/>
          <w:szCs w:val="24"/>
        </w:rPr>
        <w:t>перераб</w:t>
      </w:r>
      <w:proofErr w:type="spellEnd"/>
      <w:r w:rsidRPr="000554B6">
        <w:rPr>
          <w:sz w:val="24"/>
          <w:szCs w:val="24"/>
        </w:rPr>
        <w:t>. и доп.  (учебное пособие с гри</w:t>
      </w:r>
      <w:r w:rsidRPr="000554B6">
        <w:rPr>
          <w:sz w:val="24"/>
          <w:szCs w:val="24"/>
        </w:rPr>
        <w:softHyphen/>
        <w:t>фом «Допущено РИС АГТУ в качестве учебного пособия для студентов вузов»). - Астрахань: И</w:t>
      </w:r>
      <w:r>
        <w:rPr>
          <w:sz w:val="24"/>
          <w:szCs w:val="24"/>
        </w:rPr>
        <w:t>зд-во АГТУ, 2010. – 192 с.: ил. (ЭБС) – 79 экз.</w:t>
      </w:r>
    </w:p>
    <w:p w:rsidR="00D44C43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0554B6">
        <w:rPr>
          <w:sz w:val="24"/>
          <w:szCs w:val="24"/>
          <w:lang w:eastAsia="ru-RU"/>
        </w:rPr>
        <w:t xml:space="preserve">Тараканов Г. В. </w:t>
      </w:r>
      <w:r w:rsidRPr="000554B6">
        <w:rPr>
          <w:rFonts w:eastAsia="TimesNewRoman"/>
          <w:sz w:val="24"/>
          <w:szCs w:val="24"/>
          <w:lang w:eastAsia="ru-RU"/>
        </w:rPr>
        <w:t xml:space="preserve">Технология переработки природного газа и газового </w:t>
      </w:r>
      <w:proofErr w:type="spellStart"/>
      <w:r w:rsidRPr="000554B6">
        <w:rPr>
          <w:rFonts w:eastAsia="TimesNewRoman"/>
          <w:sz w:val="24"/>
          <w:szCs w:val="24"/>
          <w:lang w:eastAsia="ru-RU"/>
        </w:rPr>
        <w:t>конденсатана</w:t>
      </w:r>
      <w:proofErr w:type="spellEnd"/>
      <w:r w:rsidRPr="000554B6">
        <w:rPr>
          <w:rFonts w:eastAsia="TimesNewRoman"/>
          <w:sz w:val="24"/>
          <w:szCs w:val="24"/>
          <w:lang w:eastAsia="ru-RU"/>
        </w:rPr>
        <w:t xml:space="preserve"> Астраханском газоперерабатывающем заводе : </w:t>
      </w:r>
      <w:proofErr w:type="spellStart"/>
      <w:r w:rsidRPr="000554B6">
        <w:rPr>
          <w:rFonts w:eastAsia="TimesNewRoman"/>
          <w:sz w:val="24"/>
          <w:szCs w:val="24"/>
          <w:lang w:eastAsia="ru-RU"/>
        </w:rPr>
        <w:t>учеб</w:t>
      </w:r>
      <w:proofErr w:type="gramStart"/>
      <w:r w:rsidRPr="000554B6">
        <w:rPr>
          <w:rFonts w:eastAsia="TimesNewRoman"/>
          <w:sz w:val="24"/>
          <w:szCs w:val="24"/>
          <w:lang w:eastAsia="ru-RU"/>
        </w:rPr>
        <w:t>.п</w:t>
      </w:r>
      <w:proofErr w:type="gramEnd"/>
      <w:r w:rsidRPr="000554B6">
        <w:rPr>
          <w:rFonts w:eastAsia="TimesNewRoman"/>
          <w:sz w:val="24"/>
          <w:szCs w:val="24"/>
          <w:lang w:eastAsia="ru-RU"/>
        </w:rPr>
        <w:t>особие</w:t>
      </w:r>
      <w:proofErr w:type="spellEnd"/>
      <w:r w:rsidRPr="000554B6">
        <w:rPr>
          <w:rFonts w:eastAsia="TimesNewRoman"/>
          <w:sz w:val="24"/>
          <w:szCs w:val="24"/>
          <w:lang w:eastAsia="ru-RU"/>
        </w:rPr>
        <w:t xml:space="preserve">/ Г. В. Тараканов; </w:t>
      </w:r>
      <w:proofErr w:type="spellStart"/>
      <w:r w:rsidRPr="000554B6">
        <w:rPr>
          <w:rFonts w:eastAsia="TimesNewRoman"/>
          <w:sz w:val="24"/>
          <w:szCs w:val="24"/>
          <w:lang w:eastAsia="ru-RU"/>
        </w:rPr>
        <w:t>Астрахан</w:t>
      </w:r>
      <w:proofErr w:type="spellEnd"/>
      <w:r w:rsidRPr="000554B6">
        <w:rPr>
          <w:rFonts w:eastAsia="TimesNewRoman"/>
          <w:sz w:val="24"/>
          <w:szCs w:val="24"/>
          <w:lang w:eastAsia="ru-RU"/>
        </w:rPr>
        <w:t xml:space="preserve">. гос. </w:t>
      </w:r>
      <w:proofErr w:type="spellStart"/>
      <w:r w:rsidRPr="000554B6">
        <w:rPr>
          <w:rFonts w:eastAsia="TimesNewRoman"/>
          <w:sz w:val="24"/>
          <w:szCs w:val="24"/>
          <w:lang w:eastAsia="ru-RU"/>
        </w:rPr>
        <w:t>техн</w:t>
      </w:r>
      <w:proofErr w:type="spellEnd"/>
      <w:r w:rsidRPr="000554B6">
        <w:rPr>
          <w:rFonts w:eastAsia="TimesNewRoman"/>
          <w:sz w:val="24"/>
          <w:szCs w:val="24"/>
          <w:lang w:eastAsia="ru-RU"/>
        </w:rPr>
        <w:t xml:space="preserve">. ун-т. – Астрахань: </w:t>
      </w:r>
      <w:proofErr w:type="spellStart"/>
      <w:r w:rsidRPr="000554B6">
        <w:rPr>
          <w:rFonts w:eastAsia="TimesNewRoman"/>
          <w:sz w:val="24"/>
          <w:szCs w:val="24"/>
          <w:lang w:eastAsia="ru-RU"/>
        </w:rPr>
        <w:t>Изд-во</w:t>
      </w:r>
      <w:r>
        <w:rPr>
          <w:rFonts w:eastAsia="TimesNewRoman"/>
          <w:sz w:val="24"/>
          <w:szCs w:val="24"/>
          <w:lang w:eastAsia="ru-RU"/>
        </w:rPr>
        <w:t>АГТУ</w:t>
      </w:r>
      <w:proofErr w:type="spellEnd"/>
      <w:r>
        <w:rPr>
          <w:rFonts w:eastAsia="TimesNewRoman"/>
          <w:sz w:val="24"/>
          <w:szCs w:val="24"/>
          <w:lang w:eastAsia="ru-RU"/>
        </w:rPr>
        <w:t>, 2013. – 148 с. (ЭБС) – 82 экз.</w:t>
      </w:r>
    </w:p>
    <w:p w:rsidR="00D44C43" w:rsidRDefault="00D44C43" w:rsidP="00D44C43">
      <w:pPr>
        <w:pStyle w:val="aff7"/>
        <w:numPr>
          <w:ilvl w:val="0"/>
          <w:numId w:val="33"/>
        </w:numPr>
        <w:spacing w:line="288" w:lineRule="auto"/>
        <w:rPr>
          <w:rStyle w:val="FontStyle13"/>
          <w:sz w:val="24"/>
          <w:szCs w:val="24"/>
        </w:rPr>
      </w:pPr>
      <w:r w:rsidRPr="000554B6">
        <w:rPr>
          <w:rStyle w:val="FontStyle13"/>
          <w:sz w:val="24"/>
          <w:szCs w:val="24"/>
        </w:rPr>
        <w:t xml:space="preserve">Тараканов Г.В. Современные моторные топлива: </w:t>
      </w:r>
      <w:proofErr w:type="spellStart"/>
      <w:r w:rsidRPr="000554B6">
        <w:rPr>
          <w:rStyle w:val="FontStyle13"/>
          <w:sz w:val="24"/>
          <w:szCs w:val="24"/>
        </w:rPr>
        <w:t>Учеб</w:t>
      </w:r>
      <w:proofErr w:type="gramStart"/>
      <w:r w:rsidRPr="000554B6">
        <w:rPr>
          <w:rStyle w:val="FontStyle13"/>
          <w:sz w:val="24"/>
          <w:szCs w:val="24"/>
        </w:rPr>
        <w:t>.п</w:t>
      </w:r>
      <w:proofErr w:type="gramEnd"/>
      <w:r w:rsidRPr="000554B6">
        <w:rPr>
          <w:rStyle w:val="FontStyle13"/>
          <w:sz w:val="24"/>
          <w:szCs w:val="24"/>
        </w:rPr>
        <w:t>особие</w:t>
      </w:r>
      <w:proofErr w:type="spellEnd"/>
      <w:r w:rsidRPr="000554B6">
        <w:rPr>
          <w:rStyle w:val="FontStyle13"/>
          <w:sz w:val="24"/>
          <w:szCs w:val="24"/>
        </w:rPr>
        <w:t xml:space="preserve"> / Г.В. Тараканов; </w:t>
      </w:r>
      <w:proofErr w:type="spellStart"/>
      <w:r w:rsidRPr="000554B6">
        <w:rPr>
          <w:rStyle w:val="FontStyle13"/>
          <w:sz w:val="24"/>
          <w:szCs w:val="24"/>
        </w:rPr>
        <w:t>Астрахан</w:t>
      </w:r>
      <w:proofErr w:type="spellEnd"/>
      <w:r w:rsidRPr="000554B6">
        <w:rPr>
          <w:rStyle w:val="FontStyle13"/>
          <w:sz w:val="24"/>
          <w:szCs w:val="24"/>
        </w:rPr>
        <w:t xml:space="preserve">. гос. </w:t>
      </w:r>
      <w:proofErr w:type="spellStart"/>
      <w:r w:rsidRPr="000554B6">
        <w:rPr>
          <w:rStyle w:val="FontStyle13"/>
          <w:sz w:val="24"/>
          <w:szCs w:val="24"/>
        </w:rPr>
        <w:t>техн</w:t>
      </w:r>
      <w:proofErr w:type="spellEnd"/>
      <w:r w:rsidRPr="000554B6">
        <w:rPr>
          <w:rStyle w:val="FontStyle13"/>
          <w:sz w:val="24"/>
          <w:szCs w:val="24"/>
        </w:rPr>
        <w:t>. ун-т. – Астрахан</w:t>
      </w:r>
      <w:r>
        <w:rPr>
          <w:rStyle w:val="FontStyle13"/>
          <w:sz w:val="24"/>
          <w:szCs w:val="24"/>
        </w:rPr>
        <w:t>ь: Изд-во АГТУ, 2010. – 164 с. (ЭБС) – 50 экз.</w:t>
      </w:r>
    </w:p>
    <w:p w:rsidR="00D44C43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2764A0">
        <w:rPr>
          <w:sz w:val="24"/>
          <w:szCs w:val="24"/>
        </w:rPr>
        <w:t xml:space="preserve">Тараканов Г.В. Основные термины в нефтегазопереработке. Краткий справочник: </w:t>
      </w:r>
      <w:proofErr w:type="spellStart"/>
      <w:r w:rsidRPr="002764A0">
        <w:rPr>
          <w:sz w:val="24"/>
          <w:szCs w:val="24"/>
        </w:rPr>
        <w:t>учеб</w:t>
      </w:r>
      <w:proofErr w:type="gramStart"/>
      <w:r w:rsidRPr="002764A0">
        <w:rPr>
          <w:sz w:val="24"/>
          <w:szCs w:val="24"/>
        </w:rPr>
        <w:t>.п</w:t>
      </w:r>
      <w:proofErr w:type="gramEnd"/>
      <w:r w:rsidRPr="002764A0">
        <w:rPr>
          <w:sz w:val="24"/>
          <w:szCs w:val="24"/>
        </w:rPr>
        <w:t>особие</w:t>
      </w:r>
      <w:proofErr w:type="spellEnd"/>
      <w:r w:rsidRPr="002764A0">
        <w:rPr>
          <w:sz w:val="24"/>
          <w:szCs w:val="24"/>
        </w:rPr>
        <w:t xml:space="preserve"> / Г.В. Тараканов; </w:t>
      </w:r>
      <w:proofErr w:type="spellStart"/>
      <w:r w:rsidRPr="002764A0">
        <w:rPr>
          <w:sz w:val="24"/>
          <w:szCs w:val="24"/>
        </w:rPr>
        <w:t>Астрахан</w:t>
      </w:r>
      <w:proofErr w:type="spellEnd"/>
      <w:r w:rsidRPr="002764A0">
        <w:rPr>
          <w:sz w:val="24"/>
          <w:szCs w:val="24"/>
        </w:rPr>
        <w:t xml:space="preserve">. гос. </w:t>
      </w:r>
      <w:proofErr w:type="spellStart"/>
      <w:r w:rsidRPr="002764A0">
        <w:rPr>
          <w:sz w:val="24"/>
          <w:szCs w:val="24"/>
        </w:rPr>
        <w:t>техн</w:t>
      </w:r>
      <w:proofErr w:type="spellEnd"/>
      <w:r w:rsidRPr="002764A0">
        <w:rPr>
          <w:sz w:val="24"/>
          <w:szCs w:val="24"/>
        </w:rPr>
        <w:t>. ун-т. – Астрахань: Изд-во АГТУ, 2011. – 100 с.</w:t>
      </w:r>
      <w:r>
        <w:rPr>
          <w:sz w:val="24"/>
          <w:szCs w:val="24"/>
        </w:rPr>
        <w:t xml:space="preserve"> (ЭБС) – 87 экз.</w:t>
      </w:r>
    </w:p>
    <w:p w:rsidR="00D44C43" w:rsidRDefault="00D44C43" w:rsidP="00D44C43">
      <w:pPr>
        <w:pStyle w:val="aff7"/>
        <w:numPr>
          <w:ilvl w:val="0"/>
          <w:numId w:val="33"/>
        </w:numPr>
        <w:spacing w:line="288" w:lineRule="auto"/>
        <w:rPr>
          <w:rStyle w:val="FontStyle13"/>
          <w:sz w:val="24"/>
          <w:szCs w:val="24"/>
        </w:rPr>
      </w:pPr>
      <w:r w:rsidRPr="002764A0">
        <w:rPr>
          <w:rStyle w:val="FontStyle13"/>
          <w:sz w:val="24"/>
          <w:szCs w:val="24"/>
        </w:rPr>
        <w:t>Тараканов Г.В. Сырье и продукция перерабатывающих производств горючих полезных ископаемых. Термины и определения: Методические указания. – Астрахань: ФГБОУ ВПО «АГТУ», 2011. – 50 с.</w:t>
      </w:r>
      <w:r>
        <w:rPr>
          <w:rStyle w:val="FontStyle13"/>
          <w:sz w:val="24"/>
          <w:szCs w:val="24"/>
        </w:rPr>
        <w:t xml:space="preserve"> (ЭБС).</w:t>
      </w:r>
    </w:p>
    <w:p w:rsidR="00D44C43" w:rsidRPr="00195A29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195A29">
        <w:rPr>
          <w:sz w:val="24"/>
          <w:szCs w:val="24"/>
          <w:lang w:eastAsia="ar-SA"/>
        </w:rPr>
        <w:t xml:space="preserve">Соколов Р.С. Химическая технология: Учебное пособие для студентов вузов: В 2-х т. Т.1: Химическое производство в антропогенной деятельности. </w:t>
      </w:r>
      <w:proofErr w:type="gramStart"/>
      <w:r w:rsidRPr="00195A29">
        <w:rPr>
          <w:sz w:val="24"/>
          <w:szCs w:val="24"/>
          <w:lang w:eastAsia="ar-SA"/>
        </w:rPr>
        <w:t>Основные вопросы химической технологии.</w:t>
      </w:r>
      <w:proofErr w:type="gramEnd"/>
      <w:r w:rsidRPr="00195A29">
        <w:rPr>
          <w:sz w:val="24"/>
          <w:szCs w:val="24"/>
          <w:lang w:eastAsia="ar-SA"/>
        </w:rPr>
        <w:t xml:space="preserve"> Производство неорганических веществ / Р.С. Соколов. – М.: </w:t>
      </w:r>
      <w:proofErr w:type="spellStart"/>
      <w:r w:rsidRPr="00195A29">
        <w:rPr>
          <w:sz w:val="24"/>
          <w:szCs w:val="24"/>
          <w:lang w:eastAsia="ar-SA"/>
        </w:rPr>
        <w:t>Владос</w:t>
      </w:r>
      <w:proofErr w:type="spellEnd"/>
      <w:r w:rsidRPr="00195A29">
        <w:rPr>
          <w:sz w:val="24"/>
          <w:szCs w:val="24"/>
          <w:lang w:eastAsia="ar-SA"/>
        </w:rPr>
        <w:t>, 2003. – 367 с.: ил. – (</w:t>
      </w:r>
      <w:proofErr w:type="spellStart"/>
      <w:r w:rsidRPr="00195A29">
        <w:rPr>
          <w:sz w:val="24"/>
          <w:szCs w:val="24"/>
          <w:lang w:eastAsia="ar-SA"/>
        </w:rPr>
        <w:t>Учеб</w:t>
      </w:r>
      <w:proofErr w:type="gramStart"/>
      <w:r w:rsidRPr="00195A29">
        <w:rPr>
          <w:sz w:val="24"/>
          <w:szCs w:val="24"/>
          <w:lang w:eastAsia="ar-SA"/>
        </w:rPr>
        <w:t>.п</w:t>
      </w:r>
      <w:proofErr w:type="gramEnd"/>
      <w:r w:rsidRPr="00195A29">
        <w:rPr>
          <w:sz w:val="24"/>
          <w:szCs w:val="24"/>
          <w:lang w:eastAsia="ar-SA"/>
        </w:rPr>
        <w:t>особие</w:t>
      </w:r>
      <w:proofErr w:type="spellEnd"/>
      <w:r w:rsidRPr="00195A29">
        <w:rPr>
          <w:sz w:val="24"/>
          <w:szCs w:val="24"/>
          <w:lang w:eastAsia="ar-SA"/>
        </w:rPr>
        <w:t xml:space="preserve"> для вузов). – </w:t>
      </w:r>
      <w:r w:rsidRPr="00195A29">
        <w:rPr>
          <w:sz w:val="24"/>
          <w:szCs w:val="24"/>
          <w:lang w:val="en-US" w:eastAsia="ar-SA"/>
        </w:rPr>
        <w:t>ISBN</w:t>
      </w:r>
      <w:r w:rsidRPr="00195A29">
        <w:rPr>
          <w:sz w:val="24"/>
          <w:szCs w:val="24"/>
          <w:lang w:eastAsia="ar-SA"/>
        </w:rPr>
        <w:t xml:space="preserve"> 5-691-00356-9.</w:t>
      </w:r>
    </w:p>
    <w:p w:rsidR="00D44C43" w:rsidRPr="00195A29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195A29">
        <w:rPr>
          <w:sz w:val="24"/>
          <w:szCs w:val="24"/>
          <w:lang w:eastAsia="ar-SA"/>
        </w:rPr>
        <w:t>Природный газ</w:t>
      </w:r>
      <w:proofErr w:type="gramStart"/>
      <w:r w:rsidRPr="00195A29">
        <w:rPr>
          <w:sz w:val="24"/>
          <w:szCs w:val="24"/>
          <w:lang w:eastAsia="ar-SA"/>
        </w:rPr>
        <w:t xml:space="preserve"> / П</w:t>
      </w:r>
      <w:proofErr w:type="gramEnd"/>
      <w:r w:rsidRPr="00195A29">
        <w:rPr>
          <w:sz w:val="24"/>
          <w:szCs w:val="24"/>
          <w:lang w:eastAsia="ar-SA"/>
        </w:rPr>
        <w:t xml:space="preserve">од ред. Ребекки Л. </w:t>
      </w:r>
      <w:proofErr w:type="spellStart"/>
      <w:r w:rsidRPr="00195A29">
        <w:rPr>
          <w:sz w:val="24"/>
          <w:szCs w:val="24"/>
          <w:lang w:eastAsia="ar-SA"/>
        </w:rPr>
        <w:t>Басби</w:t>
      </w:r>
      <w:proofErr w:type="spellEnd"/>
      <w:r w:rsidRPr="00195A29">
        <w:rPr>
          <w:sz w:val="24"/>
          <w:szCs w:val="24"/>
          <w:lang w:eastAsia="ar-SA"/>
        </w:rPr>
        <w:t>. – М.: 2003. – 240 с.</w:t>
      </w:r>
    </w:p>
    <w:p w:rsidR="00D44C43" w:rsidRPr="00195A29" w:rsidRDefault="00D44C43" w:rsidP="00D44C43">
      <w:pPr>
        <w:pStyle w:val="aff7"/>
        <w:numPr>
          <w:ilvl w:val="0"/>
          <w:numId w:val="33"/>
        </w:numPr>
        <w:spacing w:line="288" w:lineRule="auto"/>
        <w:rPr>
          <w:sz w:val="24"/>
          <w:szCs w:val="24"/>
        </w:rPr>
      </w:pPr>
      <w:r w:rsidRPr="00195A29">
        <w:rPr>
          <w:sz w:val="24"/>
          <w:szCs w:val="24"/>
          <w:lang w:eastAsia="ar-SA"/>
        </w:rPr>
        <w:t>Афанасьев А.И. и др. Технология переработки природного газа и конденсата. Ч. 1/ Справочник, 2002. – 517 с.</w:t>
      </w:r>
    </w:p>
    <w:p w:rsidR="00D44C43" w:rsidRPr="00195A29" w:rsidRDefault="00D44C43" w:rsidP="00D44C43">
      <w:pPr>
        <w:pStyle w:val="aff7"/>
        <w:numPr>
          <w:ilvl w:val="0"/>
          <w:numId w:val="33"/>
        </w:numPr>
        <w:spacing w:line="288" w:lineRule="auto"/>
        <w:rPr>
          <w:rStyle w:val="FontStyle13"/>
          <w:sz w:val="24"/>
          <w:szCs w:val="24"/>
        </w:rPr>
      </w:pPr>
      <w:r w:rsidRPr="00195A29">
        <w:rPr>
          <w:sz w:val="24"/>
          <w:szCs w:val="24"/>
          <w:lang w:eastAsia="ar-SA"/>
        </w:rPr>
        <w:lastRenderedPageBreak/>
        <w:t xml:space="preserve">Мурин В.И., </w:t>
      </w:r>
      <w:proofErr w:type="spellStart"/>
      <w:r w:rsidRPr="00195A29">
        <w:rPr>
          <w:sz w:val="24"/>
          <w:szCs w:val="24"/>
          <w:lang w:eastAsia="ar-SA"/>
        </w:rPr>
        <w:t>Кисленко</w:t>
      </w:r>
      <w:proofErr w:type="spellEnd"/>
      <w:r w:rsidRPr="00195A29">
        <w:rPr>
          <w:sz w:val="24"/>
          <w:szCs w:val="24"/>
          <w:lang w:eastAsia="ar-SA"/>
        </w:rPr>
        <w:t xml:space="preserve"> Н.Н. Технология переработки природного газа и конденсата. В 2-х ч. / Справочник – М.: Недра «Бизнес-центр», 2002.</w:t>
      </w:r>
    </w:p>
    <w:p w:rsidR="002A1123" w:rsidRPr="00173E66" w:rsidRDefault="002A1123" w:rsidP="00635DEF">
      <w:pPr>
        <w:pStyle w:val="aff7"/>
        <w:spacing w:line="276" w:lineRule="auto"/>
        <w:rPr>
          <w:color w:val="FF0000"/>
          <w:szCs w:val="28"/>
        </w:rPr>
      </w:pPr>
    </w:p>
    <w:p w:rsidR="00635DEF" w:rsidRPr="00173E66" w:rsidRDefault="00635DEF" w:rsidP="00635DEF">
      <w:pPr>
        <w:pStyle w:val="aff7"/>
        <w:spacing w:line="276" w:lineRule="auto"/>
        <w:ind w:firstLine="709"/>
        <w:rPr>
          <w:rStyle w:val="FontStyle11"/>
          <w:sz w:val="28"/>
          <w:szCs w:val="28"/>
          <w:u w:val="single"/>
        </w:rPr>
      </w:pPr>
      <w:r w:rsidRPr="00173E66">
        <w:rPr>
          <w:rStyle w:val="FontStyle11"/>
          <w:sz w:val="28"/>
          <w:szCs w:val="28"/>
          <w:u w:val="single"/>
        </w:rPr>
        <w:t>Дополнительная литература</w:t>
      </w:r>
    </w:p>
    <w:p w:rsidR="00635DEF" w:rsidRPr="00173E66" w:rsidRDefault="00635DEF" w:rsidP="00635DEF">
      <w:pPr>
        <w:pStyle w:val="aff7"/>
        <w:spacing w:line="276" w:lineRule="auto"/>
        <w:ind w:firstLine="709"/>
        <w:rPr>
          <w:szCs w:val="28"/>
        </w:rPr>
      </w:pPr>
    </w:p>
    <w:p w:rsidR="00B80B5D" w:rsidRPr="00B80B5D" w:rsidRDefault="00B80B5D" w:rsidP="00B80B5D">
      <w:pPr>
        <w:pStyle w:val="afb"/>
        <w:numPr>
          <w:ilvl w:val="1"/>
          <w:numId w:val="32"/>
        </w:numPr>
        <w:suppressAutoHyphens/>
        <w:spacing w:after="0" w:line="288" w:lineRule="auto"/>
        <w:rPr>
          <w:rFonts w:ascii="Times New Roman" w:hAnsi="Times New Roman"/>
          <w:color w:val="000000"/>
          <w:sz w:val="28"/>
          <w:szCs w:val="28"/>
        </w:rPr>
      </w:pPr>
      <w:r w:rsidRPr="00B80B5D">
        <w:rPr>
          <w:rFonts w:ascii="Times New Roman" w:hAnsi="Times New Roman"/>
          <w:color w:val="000000"/>
          <w:sz w:val="28"/>
          <w:szCs w:val="28"/>
        </w:rPr>
        <w:t xml:space="preserve">Мановян А. К. Технология переработки природных энергоносителей. – М.: Химия,  </w:t>
      </w:r>
      <w:proofErr w:type="spellStart"/>
      <w:r w:rsidRPr="00B80B5D">
        <w:rPr>
          <w:rFonts w:ascii="Times New Roman" w:hAnsi="Times New Roman"/>
          <w:color w:val="000000"/>
          <w:sz w:val="28"/>
          <w:szCs w:val="28"/>
        </w:rPr>
        <w:t>КолосС</w:t>
      </w:r>
      <w:proofErr w:type="spellEnd"/>
      <w:r w:rsidRPr="00B80B5D">
        <w:rPr>
          <w:rFonts w:ascii="Times New Roman" w:hAnsi="Times New Roman"/>
          <w:color w:val="000000"/>
          <w:sz w:val="28"/>
          <w:szCs w:val="28"/>
        </w:rPr>
        <w:t>, 2004. – 456 с. -10 экз.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r w:rsidRPr="00B80B5D">
        <w:rPr>
          <w:color w:val="000000"/>
          <w:sz w:val="28"/>
          <w:szCs w:val="28"/>
        </w:rPr>
        <w:t>Кириллова Л.Б., Топчиева Л.П., Морозов А.Ю. Т</w:t>
      </w:r>
      <w:r w:rsidRPr="00B80B5D">
        <w:rPr>
          <w:bCs/>
          <w:color w:val="000000"/>
          <w:sz w:val="28"/>
          <w:szCs w:val="28"/>
        </w:rPr>
        <w:t>ермокаталитические процессы переработки нефти</w:t>
      </w:r>
      <w:r w:rsidRPr="00B80B5D">
        <w:rPr>
          <w:color w:val="000000"/>
          <w:sz w:val="28"/>
          <w:szCs w:val="28"/>
        </w:rPr>
        <w:t xml:space="preserve">: конспект лекций / - Астрахань: Изд-во АГТУ, 2007. - </w:t>
      </w:r>
      <w:proofErr w:type="spellStart"/>
      <w:r w:rsidRPr="00B80B5D">
        <w:rPr>
          <w:color w:val="000000"/>
          <w:sz w:val="28"/>
          <w:szCs w:val="28"/>
        </w:rPr>
        <w:t>электрон</w:t>
      </w:r>
      <w:proofErr w:type="gramStart"/>
      <w:r w:rsidRPr="00B80B5D">
        <w:rPr>
          <w:color w:val="000000"/>
          <w:sz w:val="28"/>
          <w:szCs w:val="28"/>
        </w:rPr>
        <w:t>.о</w:t>
      </w:r>
      <w:proofErr w:type="gramEnd"/>
      <w:r w:rsidRPr="00B80B5D">
        <w:rPr>
          <w:color w:val="000000"/>
          <w:sz w:val="28"/>
          <w:szCs w:val="28"/>
        </w:rPr>
        <w:t>пт</w:t>
      </w:r>
      <w:proofErr w:type="spellEnd"/>
      <w:r w:rsidRPr="00B80B5D">
        <w:rPr>
          <w:color w:val="000000"/>
          <w:sz w:val="28"/>
          <w:szCs w:val="28"/>
        </w:rPr>
        <w:t>. диск (CD-ROM).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r w:rsidRPr="00B80B5D">
        <w:rPr>
          <w:color w:val="000000"/>
          <w:sz w:val="28"/>
          <w:szCs w:val="28"/>
        </w:rPr>
        <w:t xml:space="preserve">Ахметов С.А. Технология глубокой переработки нефти и газа: Уч. пособие для студ. вузов. – Уфа: </w:t>
      </w:r>
      <w:proofErr w:type="spellStart"/>
      <w:r w:rsidRPr="00B80B5D">
        <w:rPr>
          <w:color w:val="000000"/>
          <w:sz w:val="28"/>
          <w:szCs w:val="28"/>
        </w:rPr>
        <w:t>Гилем</w:t>
      </w:r>
      <w:proofErr w:type="spellEnd"/>
      <w:r w:rsidRPr="00B80B5D">
        <w:rPr>
          <w:color w:val="000000"/>
          <w:sz w:val="28"/>
          <w:szCs w:val="28"/>
        </w:rPr>
        <w:t>, 2002. – 671 с. – 6 экз.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r w:rsidRPr="00B80B5D">
        <w:rPr>
          <w:color w:val="000000"/>
          <w:spacing w:val="4"/>
          <w:sz w:val="28"/>
          <w:szCs w:val="28"/>
          <w:lang w:eastAsia="ar-SA"/>
        </w:rPr>
        <w:t xml:space="preserve">Теоретические основы </w:t>
      </w: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химмотологии</w:t>
      </w:r>
      <w:proofErr w:type="spellEnd"/>
      <w:proofErr w:type="gramStart"/>
      <w:r w:rsidRPr="00B80B5D">
        <w:rPr>
          <w:color w:val="000000"/>
          <w:spacing w:val="4"/>
          <w:sz w:val="28"/>
          <w:szCs w:val="28"/>
          <w:lang w:eastAsia="ar-SA"/>
        </w:rPr>
        <w:t xml:space="preserve"> /П</w:t>
      </w:r>
      <w:proofErr w:type="gramEnd"/>
      <w:r w:rsidRPr="00B80B5D">
        <w:rPr>
          <w:color w:val="000000"/>
          <w:spacing w:val="4"/>
          <w:sz w:val="28"/>
          <w:szCs w:val="28"/>
          <w:lang w:eastAsia="ar-SA"/>
        </w:rPr>
        <w:t xml:space="preserve">од ред. А.А. </w:t>
      </w: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Браткова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>. – М.: Химия, 1995. – 320 с.: ил.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Тетельмин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 xml:space="preserve"> В.В., Язев В.А. Защита окружающей среды в нефтегазовом комплексе. Учебное пособие / Долгопрудный: Издательский Дом «Интеллект», 2009. – 352 с.: ил.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r w:rsidRPr="00B80B5D">
        <w:rPr>
          <w:color w:val="000000"/>
          <w:spacing w:val="4"/>
          <w:sz w:val="28"/>
          <w:szCs w:val="28"/>
          <w:lang w:eastAsia="ar-SA"/>
        </w:rPr>
        <w:t>Абросимов А.А. Экология переработки углеводородных систем: Учебник</w:t>
      </w:r>
      <w:proofErr w:type="gramStart"/>
      <w:r w:rsidRPr="00B80B5D">
        <w:rPr>
          <w:color w:val="000000"/>
          <w:spacing w:val="4"/>
          <w:sz w:val="28"/>
          <w:szCs w:val="28"/>
          <w:lang w:eastAsia="ar-SA"/>
        </w:rPr>
        <w:t xml:space="preserve"> / П</w:t>
      </w:r>
      <w:proofErr w:type="gramEnd"/>
      <w:r w:rsidRPr="00B80B5D">
        <w:rPr>
          <w:color w:val="000000"/>
          <w:spacing w:val="4"/>
          <w:sz w:val="28"/>
          <w:szCs w:val="28"/>
          <w:lang w:eastAsia="ar-SA"/>
        </w:rPr>
        <w:t xml:space="preserve">од ред. М.Ю. </w:t>
      </w: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Доломатова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 xml:space="preserve">, Э.Г. </w:t>
      </w: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Теляшева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>. – М.: Химия, 2002. – 608 с.: ил.</w:t>
      </w:r>
    </w:p>
    <w:p w:rsidR="00B80B5D" w:rsidRPr="00B80B5D" w:rsidRDefault="00B80B5D" w:rsidP="00B80B5D">
      <w:pPr>
        <w:numPr>
          <w:ilvl w:val="1"/>
          <w:numId w:val="32"/>
        </w:numPr>
        <w:suppressAutoHyphens/>
        <w:overflowPunct/>
        <w:autoSpaceDE/>
        <w:autoSpaceDN/>
        <w:adjustRightInd/>
        <w:spacing w:line="288" w:lineRule="auto"/>
        <w:ind w:left="709" w:hanging="425"/>
        <w:textAlignment w:val="auto"/>
        <w:rPr>
          <w:color w:val="000000"/>
          <w:sz w:val="28"/>
          <w:szCs w:val="28"/>
        </w:rPr>
      </w:pP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Бекиров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 xml:space="preserve"> Т.М., </w:t>
      </w:r>
      <w:proofErr w:type="spellStart"/>
      <w:r w:rsidRPr="00B80B5D">
        <w:rPr>
          <w:color w:val="000000"/>
          <w:spacing w:val="4"/>
          <w:sz w:val="28"/>
          <w:szCs w:val="28"/>
          <w:lang w:eastAsia="ar-SA"/>
        </w:rPr>
        <w:t>Ланчаков</w:t>
      </w:r>
      <w:proofErr w:type="spellEnd"/>
      <w:r w:rsidRPr="00B80B5D">
        <w:rPr>
          <w:color w:val="000000"/>
          <w:spacing w:val="4"/>
          <w:sz w:val="28"/>
          <w:szCs w:val="28"/>
          <w:lang w:eastAsia="ar-SA"/>
        </w:rPr>
        <w:t xml:space="preserve"> Г.А. Технология обработки газа и конденсата. – М.: ООО «Недра – Бизнес центр», 1999. – 596 с.: ил.</w:t>
      </w:r>
    </w:p>
    <w:p w:rsidR="00047C97" w:rsidRPr="00173E66" w:rsidRDefault="00047C97" w:rsidP="00D77408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047C97" w:rsidRPr="00173E66" w:rsidRDefault="00047C97" w:rsidP="00D77408">
      <w:pPr>
        <w:pStyle w:val="afb"/>
        <w:numPr>
          <w:ilvl w:val="0"/>
          <w:numId w:val="19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173E66">
        <w:rPr>
          <w:rFonts w:ascii="Times New Roman" w:hAnsi="Times New Roman"/>
          <w:color w:val="000000"/>
          <w:sz w:val="28"/>
          <w:szCs w:val="28"/>
        </w:rPr>
        <w:t>Электронно-библиотечные системы (ЭБС)</w:t>
      </w:r>
    </w:p>
    <w:p w:rsidR="007524DE" w:rsidRPr="00D77408" w:rsidRDefault="00047C97" w:rsidP="00D77408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73E66">
        <w:rPr>
          <w:color w:val="000000"/>
          <w:sz w:val="28"/>
          <w:szCs w:val="28"/>
        </w:rPr>
        <w:t xml:space="preserve">ЭБС «Университетская библиотека </w:t>
      </w:r>
      <w:r w:rsidRPr="00173E66">
        <w:rPr>
          <w:color w:val="000000"/>
          <w:sz w:val="28"/>
          <w:szCs w:val="28"/>
          <w:lang w:val="en-US"/>
        </w:rPr>
        <w:t>on</w:t>
      </w:r>
      <w:r w:rsidRPr="00173E66">
        <w:rPr>
          <w:color w:val="000000"/>
          <w:sz w:val="28"/>
          <w:szCs w:val="28"/>
        </w:rPr>
        <w:t>-</w:t>
      </w:r>
      <w:r w:rsidRPr="00173E66">
        <w:rPr>
          <w:color w:val="000000"/>
          <w:sz w:val="28"/>
          <w:szCs w:val="28"/>
          <w:lang w:val="en-US"/>
        </w:rPr>
        <w:t>line</w:t>
      </w:r>
      <w:r w:rsidRPr="00173E66">
        <w:rPr>
          <w:color w:val="000000"/>
          <w:sz w:val="28"/>
          <w:szCs w:val="28"/>
        </w:rPr>
        <w:t xml:space="preserve">». Режим доступа </w:t>
      </w:r>
      <w:hyperlink r:id="rId13" w:history="1">
        <w:r w:rsidRPr="00173E66">
          <w:rPr>
            <w:rStyle w:val="af2"/>
            <w:sz w:val="28"/>
            <w:szCs w:val="28"/>
            <w:lang w:val="en-US"/>
          </w:rPr>
          <w:t>http</w:t>
        </w:r>
        <w:r w:rsidRPr="00173E66">
          <w:rPr>
            <w:rStyle w:val="af2"/>
            <w:sz w:val="28"/>
            <w:szCs w:val="28"/>
          </w:rPr>
          <w:t>://</w:t>
        </w:r>
        <w:proofErr w:type="spellStart"/>
        <w:r w:rsidRPr="00173E66">
          <w:rPr>
            <w:rStyle w:val="af2"/>
            <w:sz w:val="28"/>
            <w:szCs w:val="28"/>
            <w:lang w:val="en-US"/>
          </w:rPr>
          <w:t>biblioclub</w:t>
        </w:r>
        <w:proofErr w:type="spellEnd"/>
        <w:r w:rsidRPr="00173E66">
          <w:rPr>
            <w:rStyle w:val="af2"/>
            <w:sz w:val="28"/>
            <w:szCs w:val="28"/>
          </w:rPr>
          <w:t>.</w:t>
        </w:r>
        <w:proofErr w:type="spellStart"/>
        <w:r w:rsidRPr="00173E66">
          <w:rPr>
            <w:rStyle w:val="af2"/>
            <w:sz w:val="28"/>
            <w:szCs w:val="28"/>
            <w:lang w:val="en-US"/>
          </w:rPr>
          <w:t>ru</w:t>
        </w:r>
        <w:proofErr w:type="spellEnd"/>
      </w:hyperlink>
      <w:r w:rsidRPr="00173E66">
        <w:rPr>
          <w:color w:val="000000"/>
          <w:sz w:val="28"/>
          <w:szCs w:val="28"/>
        </w:rPr>
        <w:t>. Доступно с любого компьютера АГТУ (по логину и паролю).</w:t>
      </w:r>
    </w:p>
    <w:sectPr w:rsidR="007524DE" w:rsidRPr="00D77408" w:rsidSect="00E735D5">
      <w:footerReference w:type="default" r:id="rId14"/>
      <w:headerReference w:type="first" r:id="rId15"/>
      <w:pgSz w:w="11909" w:h="16834"/>
      <w:pgMar w:top="1440" w:right="771" w:bottom="720" w:left="1497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794" w:rsidRDefault="007C2794" w:rsidP="00FA6B3C">
      <w:r>
        <w:separator/>
      </w:r>
    </w:p>
  </w:endnote>
  <w:endnote w:type="continuationSeparator" w:id="0">
    <w:p w:rsidR="007C2794" w:rsidRDefault="007C2794" w:rsidP="00FA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"/>
    <w:charset w:val="00"/>
    <w:family w:val="auto"/>
    <w:pitch w:val="variable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ED2" w:rsidRDefault="00A04D7B">
    <w:pPr>
      <w:pStyle w:val="a7"/>
      <w:jc w:val="right"/>
    </w:pPr>
    <w:r>
      <w:fldChar w:fldCharType="begin"/>
    </w:r>
    <w:r w:rsidR="00881570">
      <w:instrText>PAGE   \* MERGEFORMAT</w:instrText>
    </w:r>
    <w:r>
      <w:fldChar w:fldCharType="separate"/>
    </w:r>
    <w:r w:rsidR="00C74A4F">
      <w:rPr>
        <w:noProof/>
      </w:rPr>
      <w:t>8</w:t>
    </w:r>
    <w:r>
      <w:rPr>
        <w:noProof/>
      </w:rPr>
      <w:fldChar w:fldCharType="end"/>
    </w:r>
  </w:p>
  <w:p w:rsidR="00DD5ED2" w:rsidRDefault="00DD5E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794" w:rsidRDefault="007C2794" w:rsidP="00FA6B3C">
      <w:r>
        <w:separator/>
      </w:r>
    </w:p>
  </w:footnote>
  <w:footnote w:type="continuationSeparator" w:id="0">
    <w:p w:rsidR="007C2794" w:rsidRDefault="007C2794" w:rsidP="00FA6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ED2" w:rsidRPr="0008062C" w:rsidRDefault="00DD5ED2">
    <w:pPr>
      <w:pStyle w:val="a5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sz w:val="24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pStyle w:val="a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/>
      </w:rPr>
    </w:lvl>
  </w:abstractNum>
  <w:abstractNum w:abstractNumId="2">
    <w:nsid w:val="085F6017"/>
    <w:multiLevelType w:val="hybridMultilevel"/>
    <w:tmpl w:val="356C0018"/>
    <w:lvl w:ilvl="0" w:tplc="5C2EC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A3617D"/>
    <w:multiLevelType w:val="singleLevel"/>
    <w:tmpl w:val="A3D48404"/>
    <w:lvl w:ilvl="0">
      <w:start w:val="5"/>
      <w:numFmt w:val="decimal"/>
      <w:lvlText w:val="2.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5">
    <w:nsid w:val="14EC6648"/>
    <w:multiLevelType w:val="singleLevel"/>
    <w:tmpl w:val="40CE70D2"/>
    <w:lvl w:ilvl="0">
      <w:start w:val="1"/>
      <w:numFmt w:val="decimal"/>
      <w:lvlText w:val="%1."/>
      <w:legacy w:legacy="1" w:legacySpace="0" w:legacyIndent="850"/>
      <w:lvlJc w:val="left"/>
      <w:rPr>
        <w:rFonts w:ascii="Times New Roman" w:eastAsia="Times New Roman" w:hAnsi="Times New Roman" w:cs="Times New Roman"/>
      </w:rPr>
    </w:lvl>
  </w:abstractNum>
  <w:abstractNum w:abstractNumId="6">
    <w:nsid w:val="150E6C18"/>
    <w:multiLevelType w:val="hybridMultilevel"/>
    <w:tmpl w:val="376CB356"/>
    <w:lvl w:ilvl="0" w:tplc="776AA4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95803"/>
    <w:multiLevelType w:val="hybridMultilevel"/>
    <w:tmpl w:val="F05202A0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57F3D"/>
    <w:multiLevelType w:val="hybridMultilevel"/>
    <w:tmpl w:val="2A3EED06"/>
    <w:lvl w:ilvl="0" w:tplc="29C25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810A5"/>
    <w:multiLevelType w:val="hybridMultilevel"/>
    <w:tmpl w:val="A16AFCF8"/>
    <w:lvl w:ilvl="0" w:tplc="2C449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4A0BD8"/>
    <w:multiLevelType w:val="multilevel"/>
    <w:tmpl w:val="58F4EDD2"/>
    <w:lvl w:ilvl="0">
      <w:start w:val="8"/>
      <w:numFmt w:val="decimal"/>
      <w:lvlText w:val="%1."/>
      <w:lvlJc w:val="left"/>
      <w:pPr>
        <w:ind w:left="220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69" w:hanging="720"/>
      </w:pPr>
      <w:rPr>
        <w:rFonts w:ascii="Times New Roman" w:eastAsia="Calibri" w:hAnsi="Times New Roman" w:cs="Times New Roman"/>
      </w:rPr>
    </w:lvl>
    <w:lvl w:ilvl="2">
      <w:start w:val="1"/>
      <w:numFmt w:val="decimalZero"/>
      <w:isLgl/>
      <w:lvlText w:val="%1.%2.%3."/>
      <w:lvlJc w:val="left"/>
      <w:pPr>
        <w:ind w:left="2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9" w:hanging="1800"/>
      </w:pPr>
      <w:rPr>
        <w:rFonts w:hint="default"/>
      </w:rPr>
    </w:lvl>
  </w:abstractNum>
  <w:abstractNum w:abstractNumId="11">
    <w:nsid w:val="1FF352A9"/>
    <w:multiLevelType w:val="hybridMultilevel"/>
    <w:tmpl w:val="B3EE409A"/>
    <w:lvl w:ilvl="0" w:tplc="E914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A53E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68A247D"/>
    <w:multiLevelType w:val="multilevel"/>
    <w:tmpl w:val="4A2A855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28051337"/>
    <w:multiLevelType w:val="multilevel"/>
    <w:tmpl w:val="568EEAC2"/>
    <w:lvl w:ilvl="0">
      <w:start w:val="1"/>
      <w:numFmt w:val="decimal"/>
      <w:pStyle w:val="1"/>
      <w:lvlText w:val="%1."/>
      <w:lvlJc w:val="left"/>
      <w:pPr>
        <w:ind w:left="3338" w:hanging="360"/>
      </w:pPr>
      <w:rPr>
        <w:b/>
        <w:i w:val="0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ind w:left="432" w:hanging="432"/>
      </w:pPr>
      <w:rPr>
        <w:b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172BA9"/>
    <w:multiLevelType w:val="multilevel"/>
    <w:tmpl w:val="C9A2FE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>
    <w:nsid w:val="28B1559C"/>
    <w:multiLevelType w:val="multilevel"/>
    <w:tmpl w:val="E8C4424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A610047"/>
    <w:multiLevelType w:val="multilevel"/>
    <w:tmpl w:val="B00C3BB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2AE43AE6"/>
    <w:multiLevelType w:val="hybridMultilevel"/>
    <w:tmpl w:val="4DDC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2C037F"/>
    <w:multiLevelType w:val="singleLevel"/>
    <w:tmpl w:val="85022ECE"/>
    <w:lvl w:ilvl="0">
      <w:start w:val="1"/>
      <w:numFmt w:val="decimal"/>
      <w:lvlText w:val="2.%1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0">
    <w:nsid w:val="2D7926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4B42BBE"/>
    <w:multiLevelType w:val="hybridMultilevel"/>
    <w:tmpl w:val="C0E6C7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92B53AE"/>
    <w:multiLevelType w:val="hybridMultilevel"/>
    <w:tmpl w:val="B3EE409A"/>
    <w:lvl w:ilvl="0" w:tplc="E914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726856"/>
    <w:multiLevelType w:val="multilevel"/>
    <w:tmpl w:val="F1084C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50ED6A2F"/>
    <w:multiLevelType w:val="multilevel"/>
    <w:tmpl w:val="BAF85B4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51B7187C"/>
    <w:multiLevelType w:val="hybridMultilevel"/>
    <w:tmpl w:val="356C0018"/>
    <w:lvl w:ilvl="0" w:tplc="5C2EC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3411A98"/>
    <w:multiLevelType w:val="hybridMultilevel"/>
    <w:tmpl w:val="E7AE96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C8254B"/>
    <w:multiLevelType w:val="hybridMultilevel"/>
    <w:tmpl w:val="CDE6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1A4A97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9">
    <w:nsid w:val="6A9B065E"/>
    <w:multiLevelType w:val="multilevel"/>
    <w:tmpl w:val="EBB625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B8232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C4E291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0066184"/>
    <w:multiLevelType w:val="hybridMultilevel"/>
    <w:tmpl w:val="72222728"/>
    <w:lvl w:ilvl="0" w:tplc="6E9A6A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C4EA8"/>
    <w:multiLevelType w:val="hybridMultilevel"/>
    <w:tmpl w:val="8A5A10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3431931"/>
    <w:multiLevelType w:val="multilevel"/>
    <w:tmpl w:val="5552990C"/>
    <w:styleLink w:val="WW8Num1"/>
    <w:lvl w:ilvl="0">
      <w:numFmt w:val="bullet"/>
      <w:lvlText w:val=""/>
      <w:lvlJc w:val="left"/>
      <w:rPr>
        <w:rFonts w:ascii="Symbol" w:hAnsi="Symbol" w:cs="Symbol"/>
        <w:sz w:val="26"/>
        <w:szCs w:val="26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sz w:val="26"/>
        <w:szCs w:val="26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sz w:val="26"/>
        <w:szCs w:val="26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5">
    <w:nsid w:val="7E585380"/>
    <w:multiLevelType w:val="hybridMultilevel"/>
    <w:tmpl w:val="9ABEF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8"/>
  </w:num>
  <w:num w:numId="5">
    <w:abstractNumId w:val="35"/>
  </w:num>
  <w:num w:numId="6">
    <w:abstractNumId w:val="13"/>
  </w:num>
  <w:num w:numId="7">
    <w:abstractNumId w:val="24"/>
  </w:num>
  <w:num w:numId="8">
    <w:abstractNumId w:val="34"/>
  </w:num>
  <w:num w:numId="9">
    <w:abstractNumId w:val="28"/>
  </w:num>
  <w:num w:numId="10">
    <w:abstractNumId w:val="18"/>
  </w:num>
  <w:num w:numId="11">
    <w:abstractNumId w:val="20"/>
  </w:num>
  <w:num w:numId="12">
    <w:abstractNumId w:val="26"/>
  </w:num>
  <w:num w:numId="13">
    <w:abstractNumId w:val="30"/>
  </w:num>
  <w:num w:numId="14">
    <w:abstractNumId w:val="2"/>
  </w:num>
  <w:num w:numId="15">
    <w:abstractNumId w:val="25"/>
  </w:num>
  <w:num w:numId="16">
    <w:abstractNumId w:val="31"/>
  </w:num>
  <w:num w:numId="17">
    <w:abstractNumId w:val="22"/>
  </w:num>
  <w:num w:numId="18">
    <w:abstractNumId w:val="11"/>
  </w:num>
  <w:num w:numId="19">
    <w:abstractNumId w:val="16"/>
  </w:num>
  <w:num w:numId="20">
    <w:abstractNumId w:val="29"/>
  </w:num>
  <w:num w:numId="21">
    <w:abstractNumId w:val="12"/>
  </w:num>
  <w:num w:numId="22">
    <w:abstractNumId w:val="23"/>
  </w:num>
  <w:num w:numId="23">
    <w:abstractNumId w:val="21"/>
  </w:num>
  <w:num w:numId="24">
    <w:abstractNumId w:val="27"/>
  </w:num>
  <w:num w:numId="25">
    <w:abstractNumId w:val="10"/>
  </w:num>
  <w:num w:numId="26">
    <w:abstractNumId w:val="19"/>
  </w:num>
  <w:num w:numId="27">
    <w:abstractNumId w:val="3"/>
  </w:num>
  <w:num w:numId="28">
    <w:abstractNumId w:val="5"/>
  </w:num>
  <w:num w:numId="29">
    <w:abstractNumId w:val="6"/>
  </w:num>
  <w:num w:numId="30">
    <w:abstractNumId w:val="15"/>
  </w:num>
  <w:num w:numId="31">
    <w:abstractNumId w:val="9"/>
  </w:num>
  <w:num w:numId="32">
    <w:abstractNumId w:val="17"/>
  </w:num>
  <w:num w:numId="33">
    <w:abstractNumId w:val="32"/>
  </w:num>
  <w:num w:numId="34">
    <w:abstractNumId w:val="7"/>
  </w:num>
  <w:num w:numId="35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6B3C"/>
    <w:rsid w:val="00002626"/>
    <w:rsid w:val="000051D2"/>
    <w:rsid w:val="00007E75"/>
    <w:rsid w:val="00034B76"/>
    <w:rsid w:val="00034C95"/>
    <w:rsid w:val="00047C97"/>
    <w:rsid w:val="0005612B"/>
    <w:rsid w:val="000E43A2"/>
    <w:rsid w:val="00106FCD"/>
    <w:rsid w:val="00115A29"/>
    <w:rsid w:val="00166709"/>
    <w:rsid w:val="001714EC"/>
    <w:rsid w:val="00173B20"/>
    <w:rsid w:val="00173E66"/>
    <w:rsid w:val="00194819"/>
    <w:rsid w:val="001B0388"/>
    <w:rsid w:val="001E7025"/>
    <w:rsid w:val="001F0496"/>
    <w:rsid w:val="001F4DE1"/>
    <w:rsid w:val="00272F5A"/>
    <w:rsid w:val="002A1123"/>
    <w:rsid w:val="00300D1E"/>
    <w:rsid w:val="00326C06"/>
    <w:rsid w:val="003D0B3E"/>
    <w:rsid w:val="003D4FCD"/>
    <w:rsid w:val="003D6EA8"/>
    <w:rsid w:val="003D72E4"/>
    <w:rsid w:val="00434837"/>
    <w:rsid w:val="004B5CEF"/>
    <w:rsid w:val="004D4B10"/>
    <w:rsid w:val="004E6445"/>
    <w:rsid w:val="00502C51"/>
    <w:rsid w:val="005322DD"/>
    <w:rsid w:val="005435CA"/>
    <w:rsid w:val="005619F5"/>
    <w:rsid w:val="005C3D8F"/>
    <w:rsid w:val="005D369B"/>
    <w:rsid w:val="006041CA"/>
    <w:rsid w:val="00635DEF"/>
    <w:rsid w:val="00673D03"/>
    <w:rsid w:val="006A1103"/>
    <w:rsid w:val="006A1F7F"/>
    <w:rsid w:val="006A233E"/>
    <w:rsid w:val="006A7E17"/>
    <w:rsid w:val="006E0644"/>
    <w:rsid w:val="006E73EC"/>
    <w:rsid w:val="0070511C"/>
    <w:rsid w:val="007324AE"/>
    <w:rsid w:val="0074734F"/>
    <w:rsid w:val="007524DE"/>
    <w:rsid w:val="007601DC"/>
    <w:rsid w:val="0078132A"/>
    <w:rsid w:val="00790284"/>
    <w:rsid w:val="007A39CC"/>
    <w:rsid w:val="007C2794"/>
    <w:rsid w:val="007C5040"/>
    <w:rsid w:val="007E5B10"/>
    <w:rsid w:val="00813FA4"/>
    <w:rsid w:val="00821727"/>
    <w:rsid w:val="00852C91"/>
    <w:rsid w:val="00861720"/>
    <w:rsid w:val="00880439"/>
    <w:rsid w:val="00881570"/>
    <w:rsid w:val="00890B11"/>
    <w:rsid w:val="008E6CAD"/>
    <w:rsid w:val="008E7DA2"/>
    <w:rsid w:val="009B6DDD"/>
    <w:rsid w:val="009C3362"/>
    <w:rsid w:val="009D0FDC"/>
    <w:rsid w:val="009D2BF6"/>
    <w:rsid w:val="009E20C7"/>
    <w:rsid w:val="009E50DC"/>
    <w:rsid w:val="00A00DEC"/>
    <w:rsid w:val="00A04D7B"/>
    <w:rsid w:val="00A5596D"/>
    <w:rsid w:val="00AF2FF4"/>
    <w:rsid w:val="00AF5F0C"/>
    <w:rsid w:val="00B0314E"/>
    <w:rsid w:val="00B53794"/>
    <w:rsid w:val="00B80B5D"/>
    <w:rsid w:val="00BC4612"/>
    <w:rsid w:val="00BE5762"/>
    <w:rsid w:val="00C20A27"/>
    <w:rsid w:val="00C561CF"/>
    <w:rsid w:val="00C74A4F"/>
    <w:rsid w:val="00C8461F"/>
    <w:rsid w:val="00CA45A9"/>
    <w:rsid w:val="00CB0117"/>
    <w:rsid w:val="00CF398E"/>
    <w:rsid w:val="00D220DE"/>
    <w:rsid w:val="00D3393E"/>
    <w:rsid w:val="00D44C43"/>
    <w:rsid w:val="00D57FDE"/>
    <w:rsid w:val="00D7688F"/>
    <w:rsid w:val="00D77408"/>
    <w:rsid w:val="00D9411A"/>
    <w:rsid w:val="00DA2C6D"/>
    <w:rsid w:val="00DB58A1"/>
    <w:rsid w:val="00DB6E97"/>
    <w:rsid w:val="00DC6EB7"/>
    <w:rsid w:val="00DD5ED2"/>
    <w:rsid w:val="00DF5F48"/>
    <w:rsid w:val="00E4218F"/>
    <w:rsid w:val="00E735D5"/>
    <w:rsid w:val="00E805A3"/>
    <w:rsid w:val="00EA6C49"/>
    <w:rsid w:val="00EA7E78"/>
    <w:rsid w:val="00EC2FC7"/>
    <w:rsid w:val="00F0521A"/>
    <w:rsid w:val="00F23137"/>
    <w:rsid w:val="00F70621"/>
    <w:rsid w:val="00F73B1A"/>
    <w:rsid w:val="00F872C3"/>
    <w:rsid w:val="00FA6B3C"/>
    <w:rsid w:val="00FB2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3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2"/>
    <w:link w:val="10"/>
    <w:qFormat/>
    <w:rsid w:val="00FA6B3C"/>
    <w:pPr>
      <w:numPr>
        <w:numId w:val="1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FA6B3C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0"/>
    <w:next w:val="a0"/>
    <w:link w:val="30"/>
    <w:qFormat/>
    <w:rsid w:val="00FA6B3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FA6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FA6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FA6B3C"/>
    <w:pPr>
      <w:spacing w:before="240" w:after="60"/>
      <w:outlineLvl w:val="5"/>
    </w:pPr>
    <w:rPr>
      <w:b/>
      <w:b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A6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A6B3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FA6B3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FA6B3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FA6B3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FA6B3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FA6B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FA6B3C"/>
    <w:rPr>
      <w:rFonts w:ascii="Cambria" w:eastAsia="Times New Roman" w:hAnsi="Cambria" w:cs="Times New Roman"/>
    </w:rPr>
  </w:style>
  <w:style w:type="character" w:styleId="a4">
    <w:name w:val="page number"/>
    <w:basedOn w:val="a1"/>
    <w:rsid w:val="00FA6B3C"/>
  </w:style>
  <w:style w:type="paragraph" w:styleId="a5">
    <w:name w:val="header"/>
    <w:basedOn w:val="a0"/>
    <w:link w:val="a6"/>
    <w:uiPriority w:val="99"/>
    <w:rsid w:val="00FA6B3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rsid w:val="00FA6B3C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1"/>
    <w:link w:val="a7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0"/>
    <w:link w:val="aa"/>
    <w:rsid w:val="00FA6B3C"/>
    <w:rPr>
      <w:sz w:val="24"/>
    </w:rPr>
  </w:style>
  <w:style w:type="character" w:customStyle="1" w:styleId="aa">
    <w:name w:val="Основной текст Знак"/>
    <w:basedOn w:val="a1"/>
    <w:link w:val="a9"/>
    <w:rsid w:val="00FA6B3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0"/>
    <w:rsid w:val="00FA6B3C"/>
    <w:pPr>
      <w:jc w:val="both"/>
    </w:pPr>
    <w:rPr>
      <w:sz w:val="24"/>
    </w:rPr>
  </w:style>
  <w:style w:type="paragraph" w:styleId="ab">
    <w:name w:val="Title"/>
    <w:basedOn w:val="a0"/>
    <w:link w:val="ac"/>
    <w:qFormat/>
    <w:rsid w:val="00FA6B3C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c">
    <w:name w:val="Название Знак"/>
    <w:basedOn w:val="a1"/>
    <w:link w:val="ab"/>
    <w:rsid w:val="00FA6B3C"/>
    <w:rPr>
      <w:rFonts w:ascii="Arial" w:eastAsia="Times New Roman" w:hAnsi="Arial" w:cs="Times New Roman"/>
      <w:sz w:val="24"/>
      <w:szCs w:val="20"/>
    </w:rPr>
  </w:style>
  <w:style w:type="paragraph" w:styleId="ad">
    <w:name w:val="footnote text"/>
    <w:basedOn w:val="a0"/>
    <w:link w:val="ae"/>
    <w:uiPriority w:val="99"/>
    <w:rsid w:val="00FA6B3C"/>
  </w:style>
  <w:style w:type="character" w:customStyle="1" w:styleId="ae">
    <w:name w:val="Текст сноски Знак"/>
    <w:basedOn w:val="a1"/>
    <w:link w:val="ad"/>
    <w:uiPriority w:val="99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FA6B3C"/>
    <w:rPr>
      <w:vertAlign w:val="superscript"/>
    </w:rPr>
  </w:style>
  <w:style w:type="paragraph" w:styleId="af0">
    <w:name w:val="Balloon Text"/>
    <w:basedOn w:val="a0"/>
    <w:link w:val="af1"/>
    <w:rsid w:val="00FA6B3C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FA6B3C"/>
    <w:rPr>
      <w:rFonts w:ascii="Tahoma" w:eastAsia="Times New Roman" w:hAnsi="Tahoma" w:cs="Times New Roman"/>
      <w:sz w:val="16"/>
      <w:szCs w:val="16"/>
    </w:rPr>
  </w:style>
  <w:style w:type="paragraph" w:styleId="11">
    <w:name w:val="toc 1"/>
    <w:basedOn w:val="a0"/>
    <w:next w:val="a0"/>
    <w:autoRedefine/>
    <w:uiPriority w:val="39"/>
    <w:rsid w:val="00FA6B3C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0"/>
    <w:next w:val="a0"/>
    <w:autoRedefine/>
    <w:uiPriority w:val="39"/>
    <w:rsid w:val="00FA6B3C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0"/>
    <w:next w:val="a0"/>
    <w:autoRedefine/>
    <w:uiPriority w:val="39"/>
    <w:rsid w:val="00FA6B3C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2">
    <w:name w:val="Hyperlink"/>
    <w:unhideWhenUsed/>
    <w:rsid w:val="00FA6B3C"/>
    <w:rPr>
      <w:color w:val="0000FF"/>
      <w:u w:val="single"/>
    </w:rPr>
  </w:style>
  <w:style w:type="character" w:styleId="af3">
    <w:name w:val="annotation reference"/>
    <w:rsid w:val="00FA6B3C"/>
    <w:rPr>
      <w:sz w:val="16"/>
      <w:szCs w:val="16"/>
    </w:rPr>
  </w:style>
  <w:style w:type="paragraph" w:styleId="af4">
    <w:name w:val="annotation text"/>
    <w:basedOn w:val="a0"/>
    <w:link w:val="af5"/>
    <w:rsid w:val="00FA6B3C"/>
  </w:style>
  <w:style w:type="character" w:customStyle="1" w:styleId="af5">
    <w:name w:val="Текст примечания Знак"/>
    <w:basedOn w:val="a1"/>
    <w:link w:val="af4"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FA6B3C"/>
    <w:rPr>
      <w:b/>
      <w:bCs/>
    </w:rPr>
  </w:style>
  <w:style w:type="character" w:customStyle="1" w:styleId="af7">
    <w:name w:val="Тема примечания Знак"/>
    <w:basedOn w:val="af5"/>
    <w:link w:val="af6"/>
    <w:rsid w:val="00FA6B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0">
    <w:name w:val="Заголовок 0"/>
    <w:basedOn w:val="a0"/>
    <w:next w:val="1"/>
    <w:rsid w:val="00FA6B3C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FA6B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8">
    <w:name w:val="Основной текст с отступом Знак"/>
    <w:link w:val="af9"/>
    <w:uiPriority w:val="99"/>
    <w:semiHidden/>
    <w:rsid w:val="00FA6B3C"/>
    <w:rPr>
      <w:rFonts w:ascii="Times New Roman" w:eastAsia="Times New Roman" w:hAnsi="Times New Roman"/>
    </w:rPr>
  </w:style>
  <w:style w:type="paragraph" w:styleId="af9">
    <w:name w:val="Body Text Indent"/>
    <w:basedOn w:val="a0"/>
    <w:link w:val="af8"/>
    <w:uiPriority w:val="99"/>
    <w:semiHidden/>
    <w:unhideWhenUsed/>
    <w:rsid w:val="00FA6B3C"/>
    <w:pPr>
      <w:spacing w:after="120"/>
      <w:ind w:left="283"/>
    </w:pPr>
    <w:rPr>
      <w:rFonts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1"/>
    <w:uiPriority w:val="99"/>
    <w:semiHidden/>
    <w:rsid w:val="00FA6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аголовок раздела положения"/>
    <w:basedOn w:val="a0"/>
    <w:rsid w:val="00FA6B3C"/>
    <w:pPr>
      <w:widowControl w:val="0"/>
      <w:shd w:val="clear" w:color="auto" w:fill="FFFFFF"/>
      <w:overflowPunct/>
      <w:spacing w:before="475" w:line="360" w:lineRule="auto"/>
      <w:ind w:left="360" w:right="14" w:hanging="360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FA6B3C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0"/>
    <w:rsid w:val="00FA6B3C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b">
    <w:name w:val="List Paragraph"/>
    <w:basedOn w:val="a0"/>
    <w:uiPriority w:val="34"/>
    <w:qFormat/>
    <w:rsid w:val="00FA6B3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Iauiue1">
    <w:name w:val="Iau?iue1"/>
    <w:rsid w:val="00FA6B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FA6B3C"/>
    <w:rPr>
      <w:rFonts w:ascii="Times New Roman" w:hAnsi="Times New Roman"/>
      <w:sz w:val="22"/>
    </w:rPr>
  </w:style>
  <w:style w:type="character" w:styleId="afc">
    <w:name w:val="Emphasis"/>
    <w:uiPriority w:val="20"/>
    <w:qFormat/>
    <w:rsid w:val="00FA6B3C"/>
    <w:rPr>
      <w:i/>
      <w:iCs/>
    </w:rPr>
  </w:style>
  <w:style w:type="paragraph" w:customStyle="1" w:styleId="a">
    <w:name w:val="список с точками"/>
    <w:basedOn w:val="a0"/>
    <w:uiPriority w:val="99"/>
    <w:rsid w:val="00FA6B3C"/>
    <w:pPr>
      <w:numPr>
        <w:numId w:val="3"/>
      </w:numPr>
      <w:tabs>
        <w:tab w:val="left" w:pos="4536"/>
      </w:tabs>
      <w:suppressAutoHyphens/>
      <w:overflowPunct/>
      <w:autoSpaceDE/>
      <w:autoSpaceDN/>
      <w:adjustRightInd/>
      <w:spacing w:line="312" w:lineRule="auto"/>
      <w:jc w:val="both"/>
      <w:textAlignment w:val="auto"/>
    </w:pPr>
    <w:rPr>
      <w:sz w:val="24"/>
      <w:szCs w:val="24"/>
      <w:lang w:eastAsia="ar-SA"/>
    </w:rPr>
  </w:style>
  <w:style w:type="table" w:styleId="afd">
    <w:name w:val="Table Grid"/>
    <w:basedOn w:val="a2"/>
    <w:uiPriority w:val="59"/>
    <w:rsid w:val="00FA6B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 + Курсив"/>
    <w:rsid w:val="00FA6B3C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e">
    <w:name w:val="Normal (Web)"/>
    <w:basedOn w:val="a0"/>
    <w:link w:val="aff"/>
    <w:uiPriority w:val="99"/>
    <w:unhideWhenUsed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FontStyle64">
    <w:name w:val="Font Style64"/>
    <w:uiPriority w:val="99"/>
    <w:rsid w:val="00FA6B3C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FA6B3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FA6B3C"/>
    <w:pPr>
      <w:widowControl w:val="0"/>
      <w:shd w:val="clear" w:color="auto" w:fill="FFFFFF"/>
      <w:overflowPunct/>
      <w:autoSpaceDE/>
      <w:autoSpaceDN/>
      <w:adjustRightInd/>
      <w:spacing w:before="1020" w:line="322" w:lineRule="exact"/>
      <w:ind w:hanging="360"/>
      <w:jc w:val="right"/>
      <w:textAlignment w:val="auto"/>
    </w:pPr>
    <w:rPr>
      <w:rFonts w:eastAsiaTheme="minorHAnsi" w:cstheme="minorBidi"/>
      <w:sz w:val="28"/>
      <w:szCs w:val="28"/>
      <w:lang w:eastAsia="en-US"/>
    </w:rPr>
  </w:style>
  <w:style w:type="character" w:customStyle="1" w:styleId="41">
    <w:name w:val="Основной текст (4)_"/>
    <w:link w:val="42"/>
    <w:locked/>
    <w:rsid w:val="00FA6B3C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FA6B3C"/>
    <w:pPr>
      <w:widowControl w:val="0"/>
      <w:shd w:val="clear" w:color="auto" w:fill="FFFFFF"/>
      <w:overflowPunct/>
      <w:autoSpaceDE/>
      <w:autoSpaceDN/>
      <w:adjustRightInd/>
      <w:spacing w:line="322" w:lineRule="exact"/>
      <w:ind w:hanging="360"/>
      <w:jc w:val="both"/>
      <w:textAlignment w:val="auto"/>
    </w:pPr>
    <w:rPr>
      <w:rFonts w:eastAsiaTheme="minorHAnsi" w:cstheme="minorBidi"/>
      <w:i/>
      <w:iCs/>
      <w:sz w:val="28"/>
      <w:szCs w:val="28"/>
      <w:lang w:eastAsia="en-US"/>
    </w:rPr>
  </w:style>
  <w:style w:type="character" w:customStyle="1" w:styleId="43">
    <w:name w:val="Основной текст (4) + Не курсив"/>
    <w:rsid w:val="00FA6B3C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0"/>
    <w:uiPriority w:val="99"/>
    <w:rsid w:val="00FA6B3C"/>
    <w:pPr>
      <w:widowControl w:val="0"/>
      <w:overflowPunct/>
      <w:spacing w:line="254" w:lineRule="exact"/>
      <w:ind w:hanging="350"/>
      <w:textAlignment w:val="auto"/>
    </w:pPr>
    <w:rPr>
      <w:sz w:val="24"/>
      <w:szCs w:val="24"/>
    </w:rPr>
  </w:style>
  <w:style w:type="paragraph" w:customStyle="1" w:styleId="Style33">
    <w:name w:val="Style33"/>
    <w:basedOn w:val="a0"/>
    <w:uiPriority w:val="99"/>
    <w:rsid w:val="00FA6B3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paragraph" w:customStyle="1" w:styleId="Style29">
    <w:name w:val="Style29"/>
    <w:basedOn w:val="a0"/>
    <w:rsid w:val="00FA6B3C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FA6B3C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FA6B3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0"/>
    <w:link w:val="26"/>
    <w:rsid w:val="00FA6B3C"/>
    <w:pPr>
      <w:widowControl w:val="0"/>
      <w:shd w:val="clear" w:color="auto" w:fill="FFFFFF"/>
      <w:overflowPunct/>
      <w:autoSpaceDE/>
      <w:autoSpaceDN/>
      <w:adjustRightInd/>
      <w:spacing w:after="300" w:line="0" w:lineRule="atLeast"/>
      <w:ind w:hanging="1000"/>
      <w:jc w:val="both"/>
      <w:textAlignment w:val="auto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32">
    <w:name w:val="Основной текст (3)_"/>
    <w:link w:val="33"/>
    <w:locked/>
    <w:rsid w:val="00FA6B3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FA6B3C"/>
    <w:pPr>
      <w:widowControl w:val="0"/>
      <w:shd w:val="clear" w:color="auto" w:fill="FFFFFF"/>
      <w:overflowPunct/>
      <w:autoSpaceDE/>
      <w:autoSpaceDN/>
      <w:adjustRightInd/>
      <w:spacing w:after="720" w:line="322" w:lineRule="exact"/>
      <w:ind w:hanging="420"/>
      <w:jc w:val="both"/>
      <w:textAlignment w:val="auto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110">
    <w:name w:val="Основной текст (11)_"/>
    <w:link w:val="111"/>
    <w:locked/>
    <w:rsid w:val="00FA6B3C"/>
    <w:rPr>
      <w:rFonts w:ascii="Times New Roman" w:hAnsi="Times New Roman"/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FA6B3C"/>
    <w:pPr>
      <w:widowControl w:val="0"/>
      <w:shd w:val="clear" w:color="auto" w:fill="FFFFFF"/>
      <w:overflowPunct/>
      <w:autoSpaceDE/>
      <w:autoSpaceDN/>
      <w:adjustRightInd/>
      <w:spacing w:line="480" w:lineRule="exact"/>
      <w:ind w:firstLine="601"/>
      <w:jc w:val="both"/>
      <w:textAlignment w:val="auto"/>
    </w:pPr>
    <w:rPr>
      <w:rFonts w:eastAsiaTheme="minorHAnsi" w:cstheme="minorBidi"/>
      <w:b/>
      <w:bCs/>
      <w:i/>
      <w:iCs/>
      <w:sz w:val="28"/>
      <w:szCs w:val="28"/>
      <w:lang w:eastAsia="en-US"/>
    </w:rPr>
  </w:style>
  <w:style w:type="paragraph" w:customStyle="1" w:styleId="Style21">
    <w:name w:val="Style21"/>
    <w:basedOn w:val="a0"/>
    <w:rsid w:val="00FA6B3C"/>
    <w:pPr>
      <w:widowControl w:val="0"/>
      <w:overflowPunct/>
      <w:spacing w:line="253" w:lineRule="exact"/>
      <w:ind w:hanging="178"/>
      <w:textAlignment w:val="auto"/>
    </w:pPr>
    <w:rPr>
      <w:sz w:val="24"/>
      <w:szCs w:val="24"/>
    </w:rPr>
  </w:style>
  <w:style w:type="paragraph" w:customStyle="1" w:styleId="211">
    <w:name w:val="Основной текст 211"/>
    <w:basedOn w:val="a0"/>
    <w:rsid w:val="00FA6B3C"/>
    <w:pPr>
      <w:jc w:val="both"/>
      <w:textAlignment w:val="auto"/>
    </w:pPr>
    <w:rPr>
      <w:sz w:val="24"/>
    </w:rPr>
  </w:style>
  <w:style w:type="character" w:customStyle="1" w:styleId="28">
    <w:name w:val="Основной текст (2) + Полужирный"/>
    <w:aliases w:val="Курсив"/>
    <w:rsid w:val="00FA6B3C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FA6B3C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FA6B3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FA6B3C"/>
    <w:pPr>
      <w:widowControl w:val="0"/>
      <w:shd w:val="clear" w:color="auto" w:fill="FFFFFF"/>
      <w:overflowPunct/>
      <w:autoSpaceDE/>
      <w:autoSpaceDN/>
      <w:adjustRightInd/>
      <w:spacing w:before="240" w:line="413" w:lineRule="exact"/>
      <w:ind w:hanging="360"/>
      <w:jc w:val="both"/>
      <w:textAlignment w:val="auto"/>
    </w:pPr>
    <w:rPr>
      <w:rFonts w:cstheme="minorBidi"/>
      <w:sz w:val="22"/>
      <w:szCs w:val="22"/>
      <w:lang w:eastAsia="en-US"/>
    </w:rPr>
  </w:style>
  <w:style w:type="paragraph" w:customStyle="1" w:styleId="Style12">
    <w:name w:val="Style12"/>
    <w:basedOn w:val="a0"/>
    <w:uiPriority w:val="99"/>
    <w:rsid w:val="00FA6B3C"/>
    <w:pPr>
      <w:widowControl w:val="0"/>
      <w:overflowPunct/>
      <w:spacing w:line="322" w:lineRule="exact"/>
      <w:ind w:firstLine="394"/>
      <w:jc w:val="both"/>
      <w:textAlignment w:val="auto"/>
    </w:pPr>
    <w:rPr>
      <w:sz w:val="24"/>
      <w:szCs w:val="24"/>
    </w:rPr>
  </w:style>
  <w:style w:type="paragraph" w:customStyle="1" w:styleId="Style15">
    <w:name w:val="Style15"/>
    <w:basedOn w:val="a0"/>
    <w:uiPriority w:val="99"/>
    <w:rsid w:val="00FA6B3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A6B3C"/>
    <w:pPr>
      <w:widowControl w:val="0"/>
      <w:overflowPunct/>
      <w:spacing w:line="322" w:lineRule="exact"/>
      <w:ind w:firstLine="437"/>
      <w:jc w:val="both"/>
      <w:textAlignment w:val="auto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FA6B3C"/>
    <w:pPr>
      <w:widowControl w:val="0"/>
      <w:overflowPunct/>
      <w:spacing w:line="326" w:lineRule="exact"/>
      <w:ind w:firstLine="720"/>
      <w:jc w:val="both"/>
      <w:textAlignment w:val="auto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A6B3C"/>
    <w:pPr>
      <w:widowControl w:val="0"/>
      <w:overflowPunct/>
      <w:spacing w:line="230" w:lineRule="exact"/>
      <w:jc w:val="center"/>
      <w:textAlignment w:val="auto"/>
    </w:pPr>
    <w:rPr>
      <w:sz w:val="24"/>
      <w:szCs w:val="24"/>
    </w:rPr>
  </w:style>
  <w:style w:type="character" w:customStyle="1" w:styleId="FontStyle62">
    <w:name w:val="Font Style62"/>
    <w:uiPriority w:val="99"/>
    <w:rsid w:val="00FA6B3C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0"/>
    <w:link w:val="2a"/>
    <w:uiPriority w:val="99"/>
    <w:semiHidden/>
    <w:unhideWhenUsed/>
    <w:rsid w:val="00FA6B3C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1"/>
    <w:link w:val="29"/>
    <w:uiPriority w:val="99"/>
    <w:semiHidden/>
    <w:rsid w:val="00FA6B3C"/>
    <w:rPr>
      <w:rFonts w:ascii="Times New Roman" w:eastAsia="Times New Roman" w:hAnsi="Times New Roman" w:cs="Times New Roman"/>
      <w:sz w:val="20"/>
      <w:szCs w:val="20"/>
    </w:rPr>
  </w:style>
  <w:style w:type="paragraph" w:customStyle="1" w:styleId="210">
    <w:name w:val="Основной текст с отступом 21"/>
    <w:basedOn w:val="a0"/>
    <w:rsid w:val="00FA6B3C"/>
    <w:pPr>
      <w:suppressAutoHyphens/>
      <w:overflowPunct/>
      <w:autoSpaceDE/>
      <w:autoSpaceDN/>
      <w:adjustRightInd/>
      <w:ind w:firstLine="567"/>
      <w:jc w:val="center"/>
      <w:textAlignment w:val="auto"/>
    </w:pPr>
    <w:rPr>
      <w:b/>
      <w:bCs/>
      <w:sz w:val="28"/>
      <w:szCs w:val="28"/>
      <w:lang w:eastAsia="ar-SA"/>
    </w:rPr>
  </w:style>
  <w:style w:type="character" w:styleId="aff0">
    <w:name w:val="Strong"/>
    <w:uiPriority w:val="22"/>
    <w:qFormat/>
    <w:rsid w:val="00FA6B3C"/>
    <w:rPr>
      <w:b/>
      <w:bCs/>
    </w:rPr>
  </w:style>
  <w:style w:type="paragraph" w:customStyle="1" w:styleId="2b">
    <w:name w:val="Абзац списка2"/>
    <w:basedOn w:val="a0"/>
    <w:rsid w:val="00FA6B3C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googqs-tidbit1">
    <w:name w:val="goog_qs-tidbit1"/>
    <w:rsid w:val="00FA6B3C"/>
    <w:rPr>
      <w:rFonts w:cs="Times New Roman"/>
    </w:rPr>
  </w:style>
  <w:style w:type="paragraph" w:customStyle="1" w:styleId="aff1">
    <w:name w:val="Абзац"/>
    <w:basedOn w:val="a0"/>
    <w:rsid w:val="00FA6B3C"/>
    <w:pPr>
      <w:overflowPunct/>
      <w:autoSpaceDE/>
      <w:autoSpaceDN/>
      <w:adjustRightInd/>
      <w:spacing w:line="312" w:lineRule="auto"/>
      <w:ind w:firstLine="567"/>
      <w:jc w:val="both"/>
      <w:textAlignment w:val="auto"/>
    </w:pPr>
    <w:rPr>
      <w:spacing w:val="-4"/>
      <w:sz w:val="24"/>
    </w:rPr>
  </w:style>
  <w:style w:type="character" w:customStyle="1" w:styleId="apple-converted-space">
    <w:name w:val="apple-converted-space"/>
    <w:basedOn w:val="a1"/>
    <w:rsid w:val="00FA6B3C"/>
  </w:style>
  <w:style w:type="character" w:customStyle="1" w:styleId="14">
    <w:name w:val="Стиль Основной текст с отступом + 14 пт Знак"/>
    <w:link w:val="140"/>
    <w:locked/>
    <w:rsid w:val="00FA6B3C"/>
    <w:rPr>
      <w:rFonts w:ascii="Times New Roman" w:eastAsia="Times New Roman" w:hAnsi="Times New Roman"/>
      <w:sz w:val="28"/>
    </w:rPr>
  </w:style>
  <w:style w:type="paragraph" w:customStyle="1" w:styleId="140">
    <w:name w:val="Стиль Основной текст с отступом + 14 пт"/>
    <w:basedOn w:val="af9"/>
    <w:link w:val="14"/>
    <w:rsid w:val="00FA6B3C"/>
    <w:pPr>
      <w:overflowPunct/>
      <w:autoSpaceDE/>
      <w:autoSpaceDN/>
      <w:adjustRightInd/>
      <w:spacing w:after="0"/>
      <w:ind w:left="0" w:firstLine="720"/>
      <w:jc w:val="both"/>
      <w:textAlignment w:val="auto"/>
    </w:pPr>
    <w:rPr>
      <w:sz w:val="28"/>
    </w:rPr>
  </w:style>
  <w:style w:type="paragraph" w:customStyle="1" w:styleId="34">
    <w:name w:val="Стиль3"/>
    <w:basedOn w:val="29"/>
    <w:rsid w:val="00FA6B3C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</w:rPr>
  </w:style>
  <w:style w:type="paragraph" w:customStyle="1" w:styleId="c4">
    <w:name w:val="c4"/>
    <w:basedOn w:val="a0"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2c">
    <w:name w:val="Обычный2"/>
    <w:rsid w:val="00FA6B3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3f3f3f3f3f3f3f3f3f3f3f3f3f2">
    <w:name w:val="О3fс3fн3fо3fв3fн3fо3fй3f т3fе3fк3fс3fт3f 2"/>
    <w:basedOn w:val="a0"/>
    <w:rsid w:val="00FA6B3C"/>
    <w:pPr>
      <w:widowControl w:val="0"/>
      <w:overflowPunct/>
      <w:jc w:val="both"/>
      <w:textAlignment w:val="auto"/>
    </w:pPr>
    <w:rPr>
      <w:sz w:val="24"/>
      <w:szCs w:val="24"/>
      <w:lang w:eastAsia="en-US"/>
    </w:rPr>
  </w:style>
  <w:style w:type="paragraph" w:styleId="aff2">
    <w:name w:val="Plain Text"/>
    <w:basedOn w:val="a0"/>
    <w:link w:val="aff3"/>
    <w:rsid w:val="00FA6B3C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3">
    <w:name w:val="Текст Знак"/>
    <w:basedOn w:val="a1"/>
    <w:link w:val="aff2"/>
    <w:rsid w:val="00FA6B3C"/>
    <w:rPr>
      <w:rFonts w:ascii="Courier New" w:eastAsia="Times New Roman" w:hAnsi="Courier New" w:cs="Times New Roman"/>
      <w:sz w:val="20"/>
      <w:szCs w:val="20"/>
    </w:rPr>
  </w:style>
  <w:style w:type="paragraph" w:styleId="aff4">
    <w:name w:val="Block Text"/>
    <w:basedOn w:val="a0"/>
    <w:rsid w:val="00FA6B3C"/>
    <w:pPr>
      <w:shd w:val="clear" w:color="auto" w:fill="FFFFFF"/>
      <w:tabs>
        <w:tab w:val="left" w:pos="5983"/>
      </w:tabs>
      <w:overflowPunct/>
      <w:autoSpaceDE/>
      <w:autoSpaceDN/>
      <w:adjustRightInd/>
      <w:ind w:left="118" w:right="14" w:firstLine="499"/>
      <w:jc w:val="both"/>
      <w:textAlignment w:val="auto"/>
    </w:pPr>
    <w:rPr>
      <w:color w:val="000000"/>
      <w:sz w:val="24"/>
    </w:rPr>
  </w:style>
  <w:style w:type="paragraph" w:customStyle="1" w:styleId="aff5">
    <w:name w:val="Текст требований"/>
    <w:basedOn w:val="a0"/>
    <w:uiPriority w:val="99"/>
    <w:semiHidden/>
    <w:rsid w:val="00FA6B3C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ms-rteelement-p">
    <w:name w:val="ms-rteelement-p"/>
    <w:basedOn w:val="a0"/>
    <w:rsid w:val="00FA6B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f6">
    <w:name w:val="FollowedHyperlink"/>
    <w:basedOn w:val="a1"/>
    <w:uiPriority w:val="99"/>
    <w:semiHidden/>
    <w:unhideWhenUsed/>
    <w:rsid w:val="00FA6B3C"/>
    <w:rPr>
      <w:color w:val="800080" w:themeColor="followedHyperlink"/>
      <w:u w:val="single"/>
    </w:rPr>
  </w:style>
  <w:style w:type="character" w:customStyle="1" w:styleId="aff">
    <w:name w:val="Обычный (веб) Знак"/>
    <w:link w:val="afe"/>
    <w:uiPriority w:val="99"/>
    <w:rsid w:val="00A559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rsid w:val="00B537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No Spacing"/>
    <w:uiPriority w:val="1"/>
    <w:qFormat/>
    <w:rsid w:val="00D57FDE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FontStyle13">
    <w:name w:val="Font Style13"/>
    <w:rsid w:val="00D57FDE"/>
    <w:rPr>
      <w:rFonts w:ascii="Times New Roman" w:hAnsi="Times New Roman" w:cs="Times New Roman"/>
      <w:sz w:val="26"/>
      <w:szCs w:val="26"/>
    </w:rPr>
  </w:style>
  <w:style w:type="paragraph" w:customStyle="1" w:styleId="aff8">
    <w:name w:val="Содержимое таблицы"/>
    <w:basedOn w:val="a0"/>
    <w:rsid w:val="006041CA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Lucida Sans Unicode" w:hAnsi="Arial"/>
      <w:kern w:val="1"/>
      <w:szCs w:val="24"/>
    </w:rPr>
  </w:style>
  <w:style w:type="paragraph" w:customStyle="1" w:styleId="LO-Normal">
    <w:name w:val="LO-Normal"/>
    <w:rsid w:val="00D7688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8217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821727"/>
    <w:pPr>
      <w:widowControl/>
      <w:suppressAutoHyphens w:val="0"/>
      <w:autoSpaceDE w:val="0"/>
      <w:jc w:val="both"/>
      <w:textAlignment w:val="auto"/>
    </w:pPr>
    <w:rPr>
      <w:rFonts w:eastAsia="Times New Roman" w:cs="Times New Roman"/>
      <w:sz w:val="28"/>
      <w:szCs w:val="28"/>
      <w:lang w:val="ru-RU" w:bidi="ar-SA"/>
    </w:rPr>
  </w:style>
  <w:style w:type="numbering" w:customStyle="1" w:styleId="WW8Num1">
    <w:name w:val="WW8Num1"/>
    <w:basedOn w:val="a3"/>
    <w:rsid w:val="00821727"/>
    <w:pPr>
      <w:numPr>
        <w:numId w:val="8"/>
      </w:numPr>
    </w:pPr>
  </w:style>
  <w:style w:type="paragraph" w:styleId="2d">
    <w:name w:val="Body Text 2"/>
    <w:basedOn w:val="a0"/>
    <w:link w:val="2e"/>
    <w:uiPriority w:val="99"/>
    <w:semiHidden/>
    <w:unhideWhenUsed/>
    <w:rsid w:val="00821727"/>
    <w:pPr>
      <w:spacing w:after="120" w:line="480" w:lineRule="auto"/>
    </w:pPr>
  </w:style>
  <w:style w:type="character" w:customStyle="1" w:styleId="2e">
    <w:name w:val="Основной текст 2 Знак"/>
    <w:basedOn w:val="a1"/>
    <w:link w:val="2d"/>
    <w:uiPriority w:val="99"/>
    <w:semiHidden/>
    <w:rsid w:val="008217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5">
    <w:name w:val="Обычный3"/>
    <w:rsid w:val="004D4B1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rsid w:val="00635DEF"/>
    <w:rPr>
      <w:rFonts w:ascii="Times New Roman" w:hAnsi="Times New Roman" w:cs="Times New Roman"/>
      <w:b/>
      <w:bCs/>
      <w:sz w:val="26"/>
      <w:szCs w:val="26"/>
    </w:rPr>
  </w:style>
  <w:style w:type="paragraph" w:customStyle="1" w:styleId="45">
    <w:name w:val="Обычный4"/>
    <w:rsid w:val="006A23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0">
    <w:name w:val="WW8Num1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iblioclub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519E-6D9B-469F-8D58-D4A80666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8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5</cp:revision>
  <dcterms:created xsi:type="dcterms:W3CDTF">2017-12-26T22:17:00Z</dcterms:created>
  <dcterms:modified xsi:type="dcterms:W3CDTF">2022-04-22T20:32:00Z</dcterms:modified>
</cp:coreProperties>
</file>