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7AB" w:rsidRDefault="00DA17AB" w:rsidP="00DA17AB">
      <w:pPr>
        <w:ind w:left="-1134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077075" cy="100088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ировать10002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12000" contrast="6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771" cy="1001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7AB" w:rsidRDefault="00DA17AB"/>
    <w:p w:rsidR="00DA17AB" w:rsidRDefault="00DA17AB">
      <w:pPr>
        <w:sectPr w:rsidR="00DA17AB" w:rsidSect="00DA17AB">
          <w:pgSz w:w="11907" w:h="16840"/>
          <w:pgMar w:top="0" w:right="567" w:bottom="540" w:left="1134" w:header="708" w:footer="708" w:gutter="0"/>
          <w:cols w:space="708"/>
          <w:docGrid w:linePitch="360"/>
        </w:sectPr>
      </w:pPr>
    </w:p>
    <w:p w:rsidR="00956308" w:rsidRPr="00DA17AB" w:rsidRDefault="00956308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7"/>
        <w:gridCol w:w="696"/>
        <w:gridCol w:w="696"/>
        <w:gridCol w:w="696"/>
        <w:gridCol w:w="696"/>
      </w:tblGrid>
      <w:tr w:rsidR="00956308" w:rsidRPr="00DA17AB">
        <w:trPr>
          <w:trHeight w:hRule="exact" w:val="279"/>
        </w:trPr>
        <w:tc>
          <w:tcPr>
            <w:tcW w:w="458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Распределение часов дисциплины по семестрам</w:t>
            </w:r>
          </w:p>
        </w:tc>
      </w:tr>
      <w:tr w:rsidR="00956308">
        <w:trPr>
          <w:trHeight w:hRule="exact" w:val="727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6308" w:rsidRPr="00DA17AB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  <w:p w:rsidR="00956308" w:rsidRPr="00DA17AB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(&lt;Курс&gt;.&lt;Семестр на курсе&gt;)</w:t>
            </w:r>
          </w:p>
        </w:tc>
        <w:tc>
          <w:tcPr>
            <w:tcW w:w="1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6308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 (2.1)</w:t>
            </w:r>
          </w:p>
        </w:tc>
        <w:tc>
          <w:tcPr>
            <w:tcW w:w="137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6308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</w:tr>
      <w:tr w:rsidR="00956308">
        <w:trPr>
          <w:trHeight w:hRule="exact" w:val="291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6308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Недель</w:t>
            </w:r>
            <w:proofErr w:type="spellEnd"/>
          </w:p>
        </w:tc>
        <w:tc>
          <w:tcPr>
            <w:tcW w:w="1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6308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37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6308" w:rsidRDefault="00956308"/>
        </w:tc>
      </w:tr>
      <w:tr w:rsidR="00956308">
        <w:trPr>
          <w:trHeight w:hRule="exact" w:val="291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6308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6308" w:rsidRDefault="002B413A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6308" w:rsidRDefault="002B413A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РПД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6308" w:rsidRDefault="002B413A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6308" w:rsidRDefault="002B413A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РПД</w:t>
            </w:r>
          </w:p>
        </w:tc>
      </w:tr>
      <w:tr w:rsidR="00956308">
        <w:trPr>
          <w:trHeight w:hRule="exact" w:val="277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proofErr w:type="spellEnd"/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</w:tr>
      <w:tr w:rsidR="00956308">
        <w:trPr>
          <w:trHeight w:hRule="exact" w:val="277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956308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956308"/>
        </w:tc>
      </w:tr>
      <w:tr w:rsidR="00956308">
        <w:trPr>
          <w:trHeight w:hRule="exact" w:val="277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</w:tr>
      <w:tr w:rsidR="00956308">
        <w:trPr>
          <w:trHeight w:hRule="exact" w:val="277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</w:tr>
      <w:tr w:rsidR="00956308">
        <w:trPr>
          <w:trHeight w:hRule="exact" w:val="277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</w:tr>
      <w:tr w:rsidR="00956308">
        <w:trPr>
          <w:trHeight w:hRule="exact" w:val="277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54" w:type="dxa"/>
              <w:right w:w="15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</w:tr>
    </w:tbl>
    <w:p w:rsidR="00956308" w:rsidRDefault="002B413A">
      <w:pPr>
        <w:rPr>
          <w:sz w:val="0"/>
          <w:szCs w:val="0"/>
        </w:rPr>
      </w:pPr>
      <w:r>
        <w:br w:type="page"/>
      </w:r>
    </w:p>
    <w:p w:rsidR="002B413A" w:rsidRDefault="002B413A">
      <w:pPr>
        <w:sectPr w:rsidR="002B413A">
          <w:pgSz w:w="11907" w:h="16840"/>
          <w:pgMar w:top="567" w:right="567" w:bottom="540" w:left="1134" w:header="708" w:footer="708" w:gutter="0"/>
          <w:cols w:space="708"/>
          <w:docGrid w:linePitch="360"/>
        </w:sectPr>
      </w:pPr>
    </w:p>
    <w:p w:rsidR="002B413A" w:rsidRDefault="002B413A" w:rsidP="002B413A">
      <w:pPr>
        <w:ind w:left="-1134"/>
      </w:pPr>
      <w:r>
        <w:rPr>
          <w:noProof/>
        </w:rPr>
        <w:lastRenderedPageBreak/>
        <w:drawing>
          <wp:inline distT="0" distB="0" distL="0" distR="0">
            <wp:extent cx="7038014" cy="9953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ировать10003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17000" contrast="6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848" cy="995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13A" w:rsidRDefault="002B413A"/>
    <w:p w:rsidR="002B413A" w:rsidRDefault="002B413A">
      <w:pPr>
        <w:sectPr w:rsidR="002B413A" w:rsidSect="002B413A">
          <w:pgSz w:w="11907" w:h="16840"/>
          <w:pgMar w:top="0" w:right="567" w:bottom="540" w:left="1134" w:header="708" w:footer="708" w:gutter="0"/>
          <w:cols w:space="708"/>
          <w:docGrid w:linePitch="360"/>
        </w:sectPr>
      </w:pPr>
    </w:p>
    <w:p w:rsidR="00956308" w:rsidRDefault="00956308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833"/>
        <w:gridCol w:w="1088"/>
        <w:gridCol w:w="4785"/>
        <w:gridCol w:w="966"/>
      </w:tblGrid>
      <w:tr w:rsidR="0095630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rPr>
                <w:sz w:val="16"/>
                <w:szCs w:val="16"/>
              </w:rPr>
            </w:pPr>
            <w:r w:rsidRPr="00DA17A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35.04.08_2019_Управление рыболовством и сырьевыми ресурсами.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plx</w:t>
            </w:r>
            <w:proofErr w:type="spellEnd"/>
          </w:p>
        </w:tc>
        <w:tc>
          <w:tcPr>
            <w:tcW w:w="5104" w:type="dxa"/>
          </w:tcPr>
          <w:p w:rsidR="00956308" w:rsidRPr="00DA17AB" w:rsidRDefault="0095630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56308">
        <w:trPr>
          <w:trHeight w:hRule="exact" w:val="138"/>
        </w:trPr>
        <w:tc>
          <w:tcPr>
            <w:tcW w:w="2694" w:type="dxa"/>
          </w:tcPr>
          <w:p w:rsidR="00956308" w:rsidRDefault="00956308"/>
        </w:tc>
        <w:tc>
          <w:tcPr>
            <w:tcW w:w="851" w:type="dxa"/>
          </w:tcPr>
          <w:p w:rsidR="00956308" w:rsidRDefault="00956308"/>
        </w:tc>
        <w:tc>
          <w:tcPr>
            <w:tcW w:w="1135" w:type="dxa"/>
          </w:tcPr>
          <w:p w:rsidR="00956308" w:rsidRDefault="00956308"/>
        </w:tc>
        <w:tc>
          <w:tcPr>
            <w:tcW w:w="5104" w:type="dxa"/>
          </w:tcPr>
          <w:p w:rsidR="00956308" w:rsidRDefault="00956308"/>
        </w:tc>
        <w:tc>
          <w:tcPr>
            <w:tcW w:w="993" w:type="dxa"/>
          </w:tcPr>
          <w:p w:rsidR="00956308" w:rsidRDefault="00956308"/>
        </w:tc>
      </w:tr>
      <w:tr w:rsidR="00956308">
        <w:trPr>
          <w:trHeight w:hRule="exact" w:val="14"/>
        </w:trPr>
        <w:tc>
          <w:tcPr>
            <w:tcW w:w="10788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6308" w:rsidRDefault="00956308"/>
        </w:tc>
      </w:tr>
      <w:tr w:rsidR="00956308">
        <w:trPr>
          <w:trHeight w:hRule="exact" w:val="13"/>
        </w:trPr>
        <w:tc>
          <w:tcPr>
            <w:tcW w:w="2694" w:type="dxa"/>
          </w:tcPr>
          <w:p w:rsidR="00956308" w:rsidRDefault="00956308"/>
        </w:tc>
        <w:tc>
          <w:tcPr>
            <w:tcW w:w="851" w:type="dxa"/>
          </w:tcPr>
          <w:p w:rsidR="00956308" w:rsidRDefault="00956308"/>
        </w:tc>
        <w:tc>
          <w:tcPr>
            <w:tcW w:w="1135" w:type="dxa"/>
          </w:tcPr>
          <w:p w:rsidR="00956308" w:rsidRDefault="00956308"/>
        </w:tc>
        <w:tc>
          <w:tcPr>
            <w:tcW w:w="5104" w:type="dxa"/>
          </w:tcPr>
          <w:p w:rsidR="00956308" w:rsidRDefault="00956308"/>
        </w:tc>
        <w:tc>
          <w:tcPr>
            <w:tcW w:w="993" w:type="dxa"/>
          </w:tcPr>
          <w:p w:rsidR="00956308" w:rsidRDefault="00956308"/>
        </w:tc>
      </w:tr>
      <w:tr w:rsidR="00956308">
        <w:trPr>
          <w:trHeight w:hRule="exact" w:val="14"/>
        </w:trPr>
        <w:tc>
          <w:tcPr>
            <w:tcW w:w="10788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6308" w:rsidRDefault="00956308"/>
        </w:tc>
      </w:tr>
      <w:tr w:rsidR="00956308">
        <w:trPr>
          <w:trHeight w:hRule="exact" w:val="96"/>
        </w:trPr>
        <w:tc>
          <w:tcPr>
            <w:tcW w:w="2694" w:type="dxa"/>
          </w:tcPr>
          <w:p w:rsidR="00956308" w:rsidRDefault="00956308"/>
        </w:tc>
        <w:tc>
          <w:tcPr>
            <w:tcW w:w="851" w:type="dxa"/>
          </w:tcPr>
          <w:p w:rsidR="00956308" w:rsidRDefault="00956308"/>
        </w:tc>
        <w:tc>
          <w:tcPr>
            <w:tcW w:w="1135" w:type="dxa"/>
          </w:tcPr>
          <w:p w:rsidR="00956308" w:rsidRDefault="00956308"/>
        </w:tc>
        <w:tc>
          <w:tcPr>
            <w:tcW w:w="5104" w:type="dxa"/>
          </w:tcPr>
          <w:p w:rsidR="00956308" w:rsidRDefault="00956308"/>
        </w:tc>
        <w:tc>
          <w:tcPr>
            <w:tcW w:w="993" w:type="dxa"/>
          </w:tcPr>
          <w:p w:rsidR="00956308" w:rsidRDefault="00956308"/>
        </w:tc>
      </w:tr>
      <w:tr w:rsidR="00956308" w:rsidRPr="00DA17AB">
        <w:trPr>
          <w:trHeight w:hRule="exact" w:val="277"/>
        </w:trPr>
        <w:tc>
          <w:tcPr>
            <w:tcW w:w="1078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</w:tr>
      <w:tr w:rsidR="00956308" w:rsidRPr="00DA17AB">
        <w:trPr>
          <w:trHeight w:hRule="exact" w:val="138"/>
        </w:trPr>
        <w:tc>
          <w:tcPr>
            <w:tcW w:w="2694" w:type="dxa"/>
          </w:tcPr>
          <w:p w:rsidR="00956308" w:rsidRPr="00DA17AB" w:rsidRDefault="00956308"/>
        </w:tc>
        <w:tc>
          <w:tcPr>
            <w:tcW w:w="851" w:type="dxa"/>
          </w:tcPr>
          <w:p w:rsidR="00956308" w:rsidRPr="00DA17AB" w:rsidRDefault="00956308"/>
        </w:tc>
        <w:tc>
          <w:tcPr>
            <w:tcW w:w="1135" w:type="dxa"/>
          </w:tcPr>
          <w:p w:rsidR="00956308" w:rsidRPr="00DA17AB" w:rsidRDefault="00956308"/>
        </w:tc>
        <w:tc>
          <w:tcPr>
            <w:tcW w:w="5104" w:type="dxa"/>
          </w:tcPr>
          <w:p w:rsidR="00956308" w:rsidRPr="00DA17AB" w:rsidRDefault="00956308"/>
        </w:tc>
        <w:tc>
          <w:tcPr>
            <w:tcW w:w="993" w:type="dxa"/>
          </w:tcPr>
          <w:p w:rsidR="00956308" w:rsidRPr="00DA17AB" w:rsidRDefault="00956308"/>
        </w:tc>
      </w:tr>
      <w:tr w:rsidR="00956308">
        <w:trPr>
          <w:trHeight w:hRule="exact" w:val="277"/>
        </w:trPr>
        <w:tc>
          <w:tcPr>
            <w:tcW w:w="355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НМС УГН(С)</w:t>
            </w:r>
          </w:p>
        </w:tc>
        <w:tc>
          <w:tcPr>
            <w:tcW w:w="724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956308"/>
        </w:tc>
      </w:tr>
      <w:tr w:rsidR="00956308">
        <w:trPr>
          <w:trHeight w:hRule="exact" w:val="277"/>
        </w:trPr>
        <w:tc>
          <w:tcPr>
            <w:tcW w:w="1078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2020 г.</w:t>
            </w:r>
          </w:p>
        </w:tc>
      </w:tr>
      <w:tr w:rsidR="00956308">
        <w:trPr>
          <w:trHeight w:hRule="exact" w:val="138"/>
        </w:trPr>
        <w:tc>
          <w:tcPr>
            <w:tcW w:w="2694" w:type="dxa"/>
          </w:tcPr>
          <w:p w:rsidR="00956308" w:rsidRDefault="00956308"/>
        </w:tc>
        <w:tc>
          <w:tcPr>
            <w:tcW w:w="851" w:type="dxa"/>
          </w:tcPr>
          <w:p w:rsidR="00956308" w:rsidRDefault="00956308"/>
        </w:tc>
        <w:tc>
          <w:tcPr>
            <w:tcW w:w="1135" w:type="dxa"/>
          </w:tcPr>
          <w:p w:rsidR="00956308" w:rsidRDefault="00956308"/>
        </w:tc>
        <w:tc>
          <w:tcPr>
            <w:tcW w:w="5104" w:type="dxa"/>
          </w:tcPr>
          <w:p w:rsidR="00956308" w:rsidRDefault="00956308"/>
        </w:tc>
        <w:tc>
          <w:tcPr>
            <w:tcW w:w="993" w:type="dxa"/>
          </w:tcPr>
          <w:p w:rsidR="00956308" w:rsidRDefault="00956308"/>
        </w:tc>
      </w:tr>
      <w:tr w:rsidR="00956308" w:rsidRPr="00DA17AB">
        <w:trPr>
          <w:trHeight w:hRule="exact" w:val="416"/>
        </w:trPr>
        <w:tc>
          <w:tcPr>
            <w:tcW w:w="1078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 кафедры</w:t>
            </w:r>
          </w:p>
        </w:tc>
      </w:tr>
      <w:tr w:rsidR="00956308">
        <w:trPr>
          <w:trHeight w:hRule="exact" w:val="277"/>
        </w:trPr>
        <w:tc>
          <w:tcPr>
            <w:tcW w:w="1078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Аквакультура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рыболовство</w:t>
            </w:r>
            <w:proofErr w:type="spellEnd"/>
          </w:p>
        </w:tc>
      </w:tr>
      <w:tr w:rsidR="00956308">
        <w:trPr>
          <w:trHeight w:hRule="exact" w:val="138"/>
        </w:trPr>
        <w:tc>
          <w:tcPr>
            <w:tcW w:w="2694" w:type="dxa"/>
          </w:tcPr>
          <w:p w:rsidR="00956308" w:rsidRDefault="00956308"/>
        </w:tc>
        <w:tc>
          <w:tcPr>
            <w:tcW w:w="851" w:type="dxa"/>
          </w:tcPr>
          <w:p w:rsidR="00956308" w:rsidRDefault="00956308"/>
        </w:tc>
        <w:tc>
          <w:tcPr>
            <w:tcW w:w="1135" w:type="dxa"/>
          </w:tcPr>
          <w:p w:rsidR="00956308" w:rsidRDefault="00956308"/>
        </w:tc>
        <w:tc>
          <w:tcPr>
            <w:tcW w:w="5104" w:type="dxa"/>
          </w:tcPr>
          <w:p w:rsidR="00956308" w:rsidRDefault="00956308"/>
        </w:tc>
        <w:tc>
          <w:tcPr>
            <w:tcW w:w="993" w:type="dxa"/>
          </w:tcPr>
          <w:p w:rsidR="00956308" w:rsidRDefault="00956308"/>
        </w:tc>
      </w:tr>
      <w:tr w:rsidR="00956308" w:rsidRPr="00DA17AB">
        <w:trPr>
          <w:trHeight w:hRule="exact" w:val="694"/>
        </w:trPr>
        <w:tc>
          <w:tcPr>
            <w:tcW w:w="2694" w:type="dxa"/>
          </w:tcPr>
          <w:p w:rsidR="00956308" w:rsidRDefault="00956308"/>
        </w:tc>
        <w:tc>
          <w:tcPr>
            <w:tcW w:w="809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Протокол от  __ __________ 2020 г.  №  __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Бахарева Анна Александровна</w:t>
            </w:r>
          </w:p>
        </w:tc>
      </w:tr>
      <w:tr w:rsidR="00956308" w:rsidRPr="00DA17AB">
        <w:trPr>
          <w:trHeight w:hRule="exact" w:val="416"/>
        </w:trPr>
        <w:tc>
          <w:tcPr>
            <w:tcW w:w="2694" w:type="dxa"/>
          </w:tcPr>
          <w:p w:rsidR="00956308" w:rsidRPr="00DA17AB" w:rsidRDefault="00956308"/>
        </w:tc>
        <w:tc>
          <w:tcPr>
            <w:tcW w:w="851" w:type="dxa"/>
          </w:tcPr>
          <w:p w:rsidR="00956308" w:rsidRPr="00DA17AB" w:rsidRDefault="00956308"/>
        </w:tc>
        <w:tc>
          <w:tcPr>
            <w:tcW w:w="1135" w:type="dxa"/>
          </w:tcPr>
          <w:p w:rsidR="00956308" w:rsidRPr="00DA17AB" w:rsidRDefault="00956308"/>
        </w:tc>
        <w:tc>
          <w:tcPr>
            <w:tcW w:w="5104" w:type="dxa"/>
          </w:tcPr>
          <w:p w:rsidR="00956308" w:rsidRPr="00DA17AB" w:rsidRDefault="00956308"/>
        </w:tc>
        <w:tc>
          <w:tcPr>
            <w:tcW w:w="993" w:type="dxa"/>
          </w:tcPr>
          <w:p w:rsidR="00956308" w:rsidRPr="00DA17AB" w:rsidRDefault="00956308"/>
        </w:tc>
      </w:tr>
      <w:tr w:rsidR="00956308" w:rsidRPr="00DA17AB">
        <w:trPr>
          <w:trHeight w:hRule="exact" w:val="14"/>
        </w:trPr>
        <w:tc>
          <w:tcPr>
            <w:tcW w:w="10788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6308" w:rsidRPr="00DA17AB" w:rsidRDefault="00956308"/>
        </w:tc>
      </w:tr>
      <w:tr w:rsidR="00956308" w:rsidRPr="00DA17AB">
        <w:trPr>
          <w:trHeight w:hRule="exact" w:val="13"/>
        </w:trPr>
        <w:tc>
          <w:tcPr>
            <w:tcW w:w="2694" w:type="dxa"/>
          </w:tcPr>
          <w:p w:rsidR="00956308" w:rsidRPr="00DA17AB" w:rsidRDefault="00956308"/>
        </w:tc>
        <w:tc>
          <w:tcPr>
            <w:tcW w:w="851" w:type="dxa"/>
          </w:tcPr>
          <w:p w:rsidR="00956308" w:rsidRPr="00DA17AB" w:rsidRDefault="00956308"/>
        </w:tc>
        <w:tc>
          <w:tcPr>
            <w:tcW w:w="1135" w:type="dxa"/>
          </w:tcPr>
          <w:p w:rsidR="00956308" w:rsidRPr="00DA17AB" w:rsidRDefault="00956308"/>
        </w:tc>
        <w:tc>
          <w:tcPr>
            <w:tcW w:w="5104" w:type="dxa"/>
          </w:tcPr>
          <w:p w:rsidR="00956308" w:rsidRPr="00DA17AB" w:rsidRDefault="00956308"/>
        </w:tc>
        <w:tc>
          <w:tcPr>
            <w:tcW w:w="993" w:type="dxa"/>
          </w:tcPr>
          <w:p w:rsidR="00956308" w:rsidRPr="00DA17AB" w:rsidRDefault="00956308"/>
        </w:tc>
      </w:tr>
      <w:tr w:rsidR="00956308" w:rsidRPr="00DA17AB">
        <w:trPr>
          <w:trHeight w:hRule="exact" w:val="14"/>
        </w:trPr>
        <w:tc>
          <w:tcPr>
            <w:tcW w:w="10788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6308" w:rsidRPr="00DA17AB" w:rsidRDefault="00956308"/>
        </w:tc>
      </w:tr>
      <w:tr w:rsidR="00956308" w:rsidRPr="00DA17AB">
        <w:trPr>
          <w:trHeight w:hRule="exact" w:val="96"/>
        </w:trPr>
        <w:tc>
          <w:tcPr>
            <w:tcW w:w="2694" w:type="dxa"/>
          </w:tcPr>
          <w:p w:rsidR="00956308" w:rsidRPr="00DA17AB" w:rsidRDefault="00956308"/>
        </w:tc>
        <w:tc>
          <w:tcPr>
            <w:tcW w:w="851" w:type="dxa"/>
          </w:tcPr>
          <w:p w:rsidR="00956308" w:rsidRPr="00DA17AB" w:rsidRDefault="00956308"/>
        </w:tc>
        <w:tc>
          <w:tcPr>
            <w:tcW w:w="1135" w:type="dxa"/>
          </w:tcPr>
          <w:p w:rsidR="00956308" w:rsidRPr="00DA17AB" w:rsidRDefault="00956308"/>
        </w:tc>
        <w:tc>
          <w:tcPr>
            <w:tcW w:w="5104" w:type="dxa"/>
          </w:tcPr>
          <w:p w:rsidR="00956308" w:rsidRPr="00DA17AB" w:rsidRDefault="00956308"/>
        </w:tc>
        <w:tc>
          <w:tcPr>
            <w:tcW w:w="993" w:type="dxa"/>
          </w:tcPr>
          <w:p w:rsidR="00956308" w:rsidRPr="00DA17AB" w:rsidRDefault="00956308"/>
        </w:tc>
      </w:tr>
      <w:tr w:rsidR="00956308" w:rsidRPr="00DA17AB">
        <w:trPr>
          <w:trHeight w:hRule="exact" w:val="277"/>
        </w:trPr>
        <w:tc>
          <w:tcPr>
            <w:tcW w:w="1078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</w:tr>
      <w:tr w:rsidR="00956308" w:rsidRPr="00DA17AB">
        <w:trPr>
          <w:trHeight w:hRule="exact" w:val="138"/>
        </w:trPr>
        <w:tc>
          <w:tcPr>
            <w:tcW w:w="2694" w:type="dxa"/>
          </w:tcPr>
          <w:p w:rsidR="00956308" w:rsidRPr="00DA17AB" w:rsidRDefault="00956308"/>
        </w:tc>
        <w:tc>
          <w:tcPr>
            <w:tcW w:w="851" w:type="dxa"/>
          </w:tcPr>
          <w:p w:rsidR="00956308" w:rsidRPr="00DA17AB" w:rsidRDefault="00956308"/>
        </w:tc>
        <w:tc>
          <w:tcPr>
            <w:tcW w:w="1135" w:type="dxa"/>
          </w:tcPr>
          <w:p w:rsidR="00956308" w:rsidRPr="00DA17AB" w:rsidRDefault="00956308"/>
        </w:tc>
        <w:tc>
          <w:tcPr>
            <w:tcW w:w="5104" w:type="dxa"/>
          </w:tcPr>
          <w:p w:rsidR="00956308" w:rsidRPr="00DA17AB" w:rsidRDefault="00956308"/>
        </w:tc>
        <w:tc>
          <w:tcPr>
            <w:tcW w:w="993" w:type="dxa"/>
          </w:tcPr>
          <w:p w:rsidR="00956308" w:rsidRPr="00DA17AB" w:rsidRDefault="00956308"/>
        </w:tc>
      </w:tr>
      <w:tr w:rsidR="00956308">
        <w:trPr>
          <w:trHeight w:hRule="exact" w:val="277"/>
        </w:trPr>
        <w:tc>
          <w:tcPr>
            <w:tcW w:w="355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НМС УГН(С)</w:t>
            </w:r>
          </w:p>
        </w:tc>
        <w:tc>
          <w:tcPr>
            <w:tcW w:w="724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956308"/>
        </w:tc>
      </w:tr>
      <w:tr w:rsidR="00956308">
        <w:trPr>
          <w:trHeight w:hRule="exact" w:val="277"/>
        </w:trPr>
        <w:tc>
          <w:tcPr>
            <w:tcW w:w="1078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2021 г.</w:t>
            </w:r>
          </w:p>
        </w:tc>
      </w:tr>
      <w:tr w:rsidR="00956308">
        <w:trPr>
          <w:trHeight w:hRule="exact" w:val="138"/>
        </w:trPr>
        <w:tc>
          <w:tcPr>
            <w:tcW w:w="2694" w:type="dxa"/>
          </w:tcPr>
          <w:p w:rsidR="00956308" w:rsidRDefault="00956308"/>
        </w:tc>
        <w:tc>
          <w:tcPr>
            <w:tcW w:w="851" w:type="dxa"/>
          </w:tcPr>
          <w:p w:rsidR="00956308" w:rsidRDefault="00956308"/>
        </w:tc>
        <w:tc>
          <w:tcPr>
            <w:tcW w:w="1135" w:type="dxa"/>
          </w:tcPr>
          <w:p w:rsidR="00956308" w:rsidRDefault="00956308"/>
        </w:tc>
        <w:tc>
          <w:tcPr>
            <w:tcW w:w="5104" w:type="dxa"/>
          </w:tcPr>
          <w:p w:rsidR="00956308" w:rsidRDefault="00956308"/>
        </w:tc>
        <w:tc>
          <w:tcPr>
            <w:tcW w:w="993" w:type="dxa"/>
          </w:tcPr>
          <w:p w:rsidR="00956308" w:rsidRDefault="00956308"/>
        </w:tc>
      </w:tr>
      <w:tr w:rsidR="00956308" w:rsidRPr="00DA17AB">
        <w:trPr>
          <w:trHeight w:hRule="exact" w:val="416"/>
        </w:trPr>
        <w:tc>
          <w:tcPr>
            <w:tcW w:w="1078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 кафедры</w:t>
            </w:r>
          </w:p>
        </w:tc>
      </w:tr>
      <w:tr w:rsidR="00956308">
        <w:trPr>
          <w:trHeight w:hRule="exact" w:val="277"/>
        </w:trPr>
        <w:tc>
          <w:tcPr>
            <w:tcW w:w="1078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Аквакультура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рыболовство</w:t>
            </w:r>
            <w:proofErr w:type="spellEnd"/>
          </w:p>
        </w:tc>
      </w:tr>
      <w:tr w:rsidR="00956308">
        <w:trPr>
          <w:trHeight w:hRule="exact" w:val="138"/>
        </w:trPr>
        <w:tc>
          <w:tcPr>
            <w:tcW w:w="2694" w:type="dxa"/>
          </w:tcPr>
          <w:p w:rsidR="00956308" w:rsidRDefault="00956308"/>
        </w:tc>
        <w:tc>
          <w:tcPr>
            <w:tcW w:w="851" w:type="dxa"/>
          </w:tcPr>
          <w:p w:rsidR="00956308" w:rsidRDefault="00956308"/>
        </w:tc>
        <w:tc>
          <w:tcPr>
            <w:tcW w:w="1135" w:type="dxa"/>
          </w:tcPr>
          <w:p w:rsidR="00956308" w:rsidRDefault="00956308"/>
        </w:tc>
        <w:tc>
          <w:tcPr>
            <w:tcW w:w="5104" w:type="dxa"/>
          </w:tcPr>
          <w:p w:rsidR="00956308" w:rsidRDefault="00956308"/>
        </w:tc>
        <w:tc>
          <w:tcPr>
            <w:tcW w:w="993" w:type="dxa"/>
          </w:tcPr>
          <w:p w:rsidR="00956308" w:rsidRDefault="00956308"/>
        </w:tc>
      </w:tr>
      <w:tr w:rsidR="00956308" w:rsidRPr="00DA17AB">
        <w:trPr>
          <w:trHeight w:hRule="exact" w:val="694"/>
        </w:trPr>
        <w:tc>
          <w:tcPr>
            <w:tcW w:w="2694" w:type="dxa"/>
          </w:tcPr>
          <w:p w:rsidR="00956308" w:rsidRDefault="00956308"/>
        </w:tc>
        <w:tc>
          <w:tcPr>
            <w:tcW w:w="809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Протокол от  __ __________ 2021 г.  №  __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Бахарева Анна Александровна</w:t>
            </w:r>
          </w:p>
        </w:tc>
      </w:tr>
      <w:tr w:rsidR="00956308" w:rsidRPr="00DA17AB">
        <w:trPr>
          <w:trHeight w:hRule="exact" w:val="416"/>
        </w:trPr>
        <w:tc>
          <w:tcPr>
            <w:tcW w:w="2694" w:type="dxa"/>
          </w:tcPr>
          <w:p w:rsidR="00956308" w:rsidRPr="00DA17AB" w:rsidRDefault="00956308"/>
        </w:tc>
        <w:tc>
          <w:tcPr>
            <w:tcW w:w="851" w:type="dxa"/>
          </w:tcPr>
          <w:p w:rsidR="00956308" w:rsidRPr="00DA17AB" w:rsidRDefault="00956308"/>
        </w:tc>
        <w:tc>
          <w:tcPr>
            <w:tcW w:w="1135" w:type="dxa"/>
          </w:tcPr>
          <w:p w:rsidR="00956308" w:rsidRPr="00DA17AB" w:rsidRDefault="00956308"/>
        </w:tc>
        <w:tc>
          <w:tcPr>
            <w:tcW w:w="5104" w:type="dxa"/>
          </w:tcPr>
          <w:p w:rsidR="00956308" w:rsidRPr="00DA17AB" w:rsidRDefault="00956308"/>
        </w:tc>
        <w:tc>
          <w:tcPr>
            <w:tcW w:w="993" w:type="dxa"/>
          </w:tcPr>
          <w:p w:rsidR="00956308" w:rsidRPr="00DA17AB" w:rsidRDefault="00956308"/>
        </w:tc>
      </w:tr>
      <w:tr w:rsidR="00956308" w:rsidRPr="00DA17AB">
        <w:trPr>
          <w:trHeight w:hRule="exact" w:val="14"/>
        </w:trPr>
        <w:tc>
          <w:tcPr>
            <w:tcW w:w="10788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6308" w:rsidRPr="00DA17AB" w:rsidRDefault="00956308"/>
        </w:tc>
      </w:tr>
      <w:tr w:rsidR="00956308" w:rsidRPr="00DA17AB">
        <w:trPr>
          <w:trHeight w:hRule="exact" w:val="13"/>
        </w:trPr>
        <w:tc>
          <w:tcPr>
            <w:tcW w:w="2694" w:type="dxa"/>
          </w:tcPr>
          <w:p w:rsidR="00956308" w:rsidRPr="00DA17AB" w:rsidRDefault="00956308"/>
        </w:tc>
        <w:tc>
          <w:tcPr>
            <w:tcW w:w="851" w:type="dxa"/>
          </w:tcPr>
          <w:p w:rsidR="00956308" w:rsidRPr="00DA17AB" w:rsidRDefault="00956308"/>
        </w:tc>
        <w:tc>
          <w:tcPr>
            <w:tcW w:w="1135" w:type="dxa"/>
          </w:tcPr>
          <w:p w:rsidR="00956308" w:rsidRPr="00DA17AB" w:rsidRDefault="00956308"/>
        </w:tc>
        <w:tc>
          <w:tcPr>
            <w:tcW w:w="5104" w:type="dxa"/>
          </w:tcPr>
          <w:p w:rsidR="00956308" w:rsidRPr="00DA17AB" w:rsidRDefault="00956308"/>
        </w:tc>
        <w:tc>
          <w:tcPr>
            <w:tcW w:w="993" w:type="dxa"/>
          </w:tcPr>
          <w:p w:rsidR="00956308" w:rsidRPr="00DA17AB" w:rsidRDefault="00956308"/>
        </w:tc>
      </w:tr>
      <w:tr w:rsidR="00956308" w:rsidRPr="00DA17AB">
        <w:trPr>
          <w:trHeight w:hRule="exact" w:val="14"/>
        </w:trPr>
        <w:tc>
          <w:tcPr>
            <w:tcW w:w="10788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6308" w:rsidRPr="00DA17AB" w:rsidRDefault="00956308"/>
        </w:tc>
      </w:tr>
      <w:tr w:rsidR="00956308" w:rsidRPr="00DA17AB">
        <w:trPr>
          <w:trHeight w:hRule="exact" w:val="96"/>
        </w:trPr>
        <w:tc>
          <w:tcPr>
            <w:tcW w:w="2694" w:type="dxa"/>
          </w:tcPr>
          <w:p w:rsidR="00956308" w:rsidRPr="00DA17AB" w:rsidRDefault="00956308"/>
        </w:tc>
        <w:tc>
          <w:tcPr>
            <w:tcW w:w="851" w:type="dxa"/>
          </w:tcPr>
          <w:p w:rsidR="00956308" w:rsidRPr="00DA17AB" w:rsidRDefault="00956308"/>
        </w:tc>
        <w:tc>
          <w:tcPr>
            <w:tcW w:w="1135" w:type="dxa"/>
          </w:tcPr>
          <w:p w:rsidR="00956308" w:rsidRPr="00DA17AB" w:rsidRDefault="00956308"/>
        </w:tc>
        <w:tc>
          <w:tcPr>
            <w:tcW w:w="5104" w:type="dxa"/>
          </w:tcPr>
          <w:p w:rsidR="00956308" w:rsidRPr="00DA17AB" w:rsidRDefault="00956308"/>
        </w:tc>
        <w:tc>
          <w:tcPr>
            <w:tcW w:w="993" w:type="dxa"/>
          </w:tcPr>
          <w:p w:rsidR="00956308" w:rsidRPr="00DA17AB" w:rsidRDefault="00956308"/>
        </w:tc>
      </w:tr>
      <w:tr w:rsidR="00956308" w:rsidRPr="00DA17AB">
        <w:trPr>
          <w:trHeight w:hRule="exact" w:val="277"/>
        </w:trPr>
        <w:tc>
          <w:tcPr>
            <w:tcW w:w="1078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</w:tr>
      <w:tr w:rsidR="00956308" w:rsidRPr="00DA17AB">
        <w:trPr>
          <w:trHeight w:hRule="exact" w:val="138"/>
        </w:trPr>
        <w:tc>
          <w:tcPr>
            <w:tcW w:w="2694" w:type="dxa"/>
          </w:tcPr>
          <w:p w:rsidR="00956308" w:rsidRPr="00DA17AB" w:rsidRDefault="00956308"/>
        </w:tc>
        <w:tc>
          <w:tcPr>
            <w:tcW w:w="851" w:type="dxa"/>
          </w:tcPr>
          <w:p w:rsidR="00956308" w:rsidRPr="00DA17AB" w:rsidRDefault="00956308"/>
        </w:tc>
        <w:tc>
          <w:tcPr>
            <w:tcW w:w="1135" w:type="dxa"/>
          </w:tcPr>
          <w:p w:rsidR="00956308" w:rsidRPr="00DA17AB" w:rsidRDefault="00956308"/>
        </w:tc>
        <w:tc>
          <w:tcPr>
            <w:tcW w:w="5104" w:type="dxa"/>
          </w:tcPr>
          <w:p w:rsidR="00956308" w:rsidRPr="00DA17AB" w:rsidRDefault="00956308"/>
        </w:tc>
        <w:tc>
          <w:tcPr>
            <w:tcW w:w="993" w:type="dxa"/>
          </w:tcPr>
          <w:p w:rsidR="00956308" w:rsidRPr="00DA17AB" w:rsidRDefault="00956308"/>
        </w:tc>
      </w:tr>
      <w:tr w:rsidR="00956308">
        <w:trPr>
          <w:trHeight w:hRule="exact" w:val="277"/>
        </w:trPr>
        <w:tc>
          <w:tcPr>
            <w:tcW w:w="355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НМС УГН(С)</w:t>
            </w:r>
          </w:p>
        </w:tc>
        <w:tc>
          <w:tcPr>
            <w:tcW w:w="724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956308"/>
        </w:tc>
      </w:tr>
      <w:tr w:rsidR="00956308">
        <w:trPr>
          <w:trHeight w:hRule="exact" w:val="277"/>
        </w:trPr>
        <w:tc>
          <w:tcPr>
            <w:tcW w:w="1078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2022 г.</w:t>
            </w:r>
          </w:p>
        </w:tc>
      </w:tr>
      <w:tr w:rsidR="00956308">
        <w:trPr>
          <w:trHeight w:hRule="exact" w:val="138"/>
        </w:trPr>
        <w:tc>
          <w:tcPr>
            <w:tcW w:w="2694" w:type="dxa"/>
          </w:tcPr>
          <w:p w:rsidR="00956308" w:rsidRDefault="00956308"/>
        </w:tc>
        <w:tc>
          <w:tcPr>
            <w:tcW w:w="851" w:type="dxa"/>
          </w:tcPr>
          <w:p w:rsidR="00956308" w:rsidRDefault="00956308"/>
        </w:tc>
        <w:tc>
          <w:tcPr>
            <w:tcW w:w="1135" w:type="dxa"/>
          </w:tcPr>
          <w:p w:rsidR="00956308" w:rsidRDefault="00956308"/>
        </w:tc>
        <w:tc>
          <w:tcPr>
            <w:tcW w:w="5104" w:type="dxa"/>
          </w:tcPr>
          <w:p w:rsidR="00956308" w:rsidRDefault="00956308"/>
        </w:tc>
        <w:tc>
          <w:tcPr>
            <w:tcW w:w="993" w:type="dxa"/>
          </w:tcPr>
          <w:p w:rsidR="00956308" w:rsidRDefault="00956308"/>
        </w:tc>
      </w:tr>
      <w:tr w:rsidR="00956308" w:rsidRPr="00DA17AB">
        <w:trPr>
          <w:trHeight w:hRule="exact" w:val="416"/>
        </w:trPr>
        <w:tc>
          <w:tcPr>
            <w:tcW w:w="1078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 кафедры</w:t>
            </w:r>
          </w:p>
        </w:tc>
      </w:tr>
      <w:tr w:rsidR="00956308">
        <w:trPr>
          <w:trHeight w:hRule="exact" w:val="277"/>
        </w:trPr>
        <w:tc>
          <w:tcPr>
            <w:tcW w:w="1078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Аквакультура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рыболовство</w:t>
            </w:r>
            <w:proofErr w:type="spellEnd"/>
          </w:p>
        </w:tc>
      </w:tr>
      <w:tr w:rsidR="00956308">
        <w:trPr>
          <w:trHeight w:hRule="exact" w:val="138"/>
        </w:trPr>
        <w:tc>
          <w:tcPr>
            <w:tcW w:w="2694" w:type="dxa"/>
          </w:tcPr>
          <w:p w:rsidR="00956308" w:rsidRDefault="00956308"/>
        </w:tc>
        <w:tc>
          <w:tcPr>
            <w:tcW w:w="851" w:type="dxa"/>
          </w:tcPr>
          <w:p w:rsidR="00956308" w:rsidRDefault="00956308"/>
        </w:tc>
        <w:tc>
          <w:tcPr>
            <w:tcW w:w="1135" w:type="dxa"/>
          </w:tcPr>
          <w:p w:rsidR="00956308" w:rsidRDefault="00956308"/>
        </w:tc>
        <w:tc>
          <w:tcPr>
            <w:tcW w:w="5104" w:type="dxa"/>
          </w:tcPr>
          <w:p w:rsidR="00956308" w:rsidRDefault="00956308"/>
        </w:tc>
        <w:tc>
          <w:tcPr>
            <w:tcW w:w="993" w:type="dxa"/>
          </w:tcPr>
          <w:p w:rsidR="00956308" w:rsidRDefault="00956308"/>
        </w:tc>
      </w:tr>
      <w:tr w:rsidR="00956308" w:rsidRPr="00DA17AB">
        <w:trPr>
          <w:trHeight w:hRule="exact" w:val="694"/>
        </w:trPr>
        <w:tc>
          <w:tcPr>
            <w:tcW w:w="2694" w:type="dxa"/>
          </w:tcPr>
          <w:p w:rsidR="00956308" w:rsidRDefault="00956308"/>
        </w:tc>
        <w:tc>
          <w:tcPr>
            <w:tcW w:w="809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Протокол от  __ __________ 2022 г.  №  __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Бахарева Анна Александровна</w:t>
            </w:r>
          </w:p>
        </w:tc>
      </w:tr>
      <w:tr w:rsidR="00956308" w:rsidRPr="00DA17AB">
        <w:trPr>
          <w:trHeight w:hRule="exact" w:val="416"/>
        </w:trPr>
        <w:tc>
          <w:tcPr>
            <w:tcW w:w="2694" w:type="dxa"/>
          </w:tcPr>
          <w:p w:rsidR="00956308" w:rsidRPr="00DA17AB" w:rsidRDefault="00956308"/>
        </w:tc>
        <w:tc>
          <w:tcPr>
            <w:tcW w:w="851" w:type="dxa"/>
          </w:tcPr>
          <w:p w:rsidR="00956308" w:rsidRPr="00DA17AB" w:rsidRDefault="00956308"/>
        </w:tc>
        <w:tc>
          <w:tcPr>
            <w:tcW w:w="1135" w:type="dxa"/>
          </w:tcPr>
          <w:p w:rsidR="00956308" w:rsidRPr="00DA17AB" w:rsidRDefault="00956308"/>
        </w:tc>
        <w:tc>
          <w:tcPr>
            <w:tcW w:w="5104" w:type="dxa"/>
          </w:tcPr>
          <w:p w:rsidR="00956308" w:rsidRPr="00DA17AB" w:rsidRDefault="00956308"/>
        </w:tc>
        <w:tc>
          <w:tcPr>
            <w:tcW w:w="993" w:type="dxa"/>
          </w:tcPr>
          <w:p w:rsidR="00956308" w:rsidRPr="00DA17AB" w:rsidRDefault="00956308"/>
        </w:tc>
      </w:tr>
      <w:tr w:rsidR="00956308" w:rsidRPr="00DA17AB">
        <w:trPr>
          <w:trHeight w:hRule="exact" w:val="14"/>
        </w:trPr>
        <w:tc>
          <w:tcPr>
            <w:tcW w:w="10788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6308" w:rsidRPr="00DA17AB" w:rsidRDefault="00956308"/>
        </w:tc>
      </w:tr>
      <w:tr w:rsidR="00956308" w:rsidRPr="00DA17AB">
        <w:trPr>
          <w:trHeight w:hRule="exact" w:val="13"/>
        </w:trPr>
        <w:tc>
          <w:tcPr>
            <w:tcW w:w="2694" w:type="dxa"/>
          </w:tcPr>
          <w:p w:rsidR="00956308" w:rsidRPr="00DA17AB" w:rsidRDefault="00956308"/>
        </w:tc>
        <w:tc>
          <w:tcPr>
            <w:tcW w:w="851" w:type="dxa"/>
          </w:tcPr>
          <w:p w:rsidR="00956308" w:rsidRPr="00DA17AB" w:rsidRDefault="00956308"/>
        </w:tc>
        <w:tc>
          <w:tcPr>
            <w:tcW w:w="1135" w:type="dxa"/>
          </w:tcPr>
          <w:p w:rsidR="00956308" w:rsidRPr="00DA17AB" w:rsidRDefault="00956308"/>
        </w:tc>
        <w:tc>
          <w:tcPr>
            <w:tcW w:w="5104" w:type="dxa"/>
          </w:tcPr>
          <w:p w:rsidR="00956308" w:rsidRPr="00DA17AB" w:rsidRDefault="00956308"/>
        </w:tc>
        <w:tc>
          <w:tcPr>
            <w:tcW w:w="993" w:type="dxa"/>
          </w:tcPr>
          <w:p w:rsidR="00956308" w:rsidRPr="00DA17AB" w:rsidRDefault="00956308"/>
        </w:tc>
      </w:tr>
      <w:tr w:rsidR="00956308" w:rsidRPr="00DA17AB">
        <w:trPr>
          <w:trHeight w:hRule="exact" w:val="14"/>
        </w:trPr>
        <w:tc>
          <w:tcPr>
            <w:tcW w:w="10788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6308" w:rsidRPr="00DA17AB" w:rsidRDefault="00956308"/>
        </w:tc>
      </w:tr>
      <w:tr w:rsidR="00956308" w:rsidRPr="00DA17AB">
        <w:trPr>
          <w:trHeight w:hRule="exact" w:val="96"/>
        </w:trPr>
        <w:tc>
          <w:tcPr>
            <w:tcW w:w="2694" w:type="dxa"/>
          </w:tcPr>
          <w:p w:rsidR="00956308" w:rsidRPr="00DA17AB" w:rsidRDefault="00956308"/>
        </w:tc>
        <w:tc>
          <w:tcPr>
            <w:tcW w:w="851" w:type="dxa"/>
          </w:tcPr>
          <w:p w:rsidR="00956308" w:rsidRPr="00DA17AB" w:rsidRDefault="00956308"/>
        </w:tc>
        <w:tc>
          <w:tcPr>
            <w:tcW w:w="1135" w:type="dxa"/>
          </w:tcPr>
          <w:p w:rsidR="00956308" w:rsidRPr="00DA17AB" w:rsidRDefault="00956308"/>
        </w:tc>
        <w:tc>
          <w:tcPr>
            <w:tcW w:w="5104" w:type="dxa"/>
          </w:tcPr>
          <w:p w:rsidR="00956308" w:rsidRPr="00DA17AB" w:rsidRDefault="00956308"/>
        </w:tc>
        <w:tc>
          <w:tcPr>
            <w:tcW w:w="993" w:type="dxa"/>
          </w:tcPr>
          <w:p w:rsidR="00956308" w:rsidRPr="00DA17AB" w:rsidRDefault="00956308"/>
        </w:tc>
      </w:tr>
      <w:tr w:rsidR="00956308" w:rsidRPr="00DA17AB">
        <w:trPr>
          <w:trHeight w:hRule="exact" w:val="277"/>
        </w:trPr>
        <w:tc>
          <w:tcPr>
            <w:tcW w:w="1078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</w:tr>
      <w:tr w:rsidR="00956308" w:rsidRPr="00DA17AB">
        <w:trPr>
          <w:trHeight w:hRule="exact" w:val="138"/>
        </w:trPr>
        <w:tc>
          <w:tcPr>
            <w:tcW w:w="2694" w:type="dxa"/>
          </w:tcPr>
          <w:p w:rsidR="00956308" w:rsidRPr="00DA17AB" w:rsidRDefault="00956308"/>
        </w:tc>
        <w:tc>
          <w:tcPr>
            <w:tcW w:w="851" w:type="dxa"/>
          </w:tcPr>
          <w:p w:rsidR="00956308" w:rsidRPr="00DA17AB" w:rsidRDefault="00956308"/>
        </w:tc>
        <w:tc>
          <w:tcPr>
            <w:tcW w:w="1135" w:type="dxa"/>
          </w:tcPr>
          <w:p w:rsidR="00956308" w:rsidRPr="00DA17AB" w:rsidRDefault="00956308"/>
        </w:tc>
        <w:tc>
          <w:tcPr>
            <w:tcW w:w="5104" w:type="dxa"/>
          </w:tcPr>
          <w:p w:rsidR="00956308" w:rsidRPr="00DA17AB" w:rsidRDefault="00956308"/>
        </w:tc>
        <w:tc>
          <w:tcPr>
            <w:tcW w:w="993" w:type="dxa"/>
          </w:tcPr>
          <w:p w:rsidR="00956308" w:rsidRPr="00DA17AB" w:rsidRDefault="00956308"/>
        </w:tc>
      </w:tr>
      <w:tr w:rsidR="00956308">
        <w:trPr>
          <w:trHeight w:hRule="exact" w:val="277"/>
        </w:trPr>
        <w:tc>
          <w:tcPr>
            <w:tcW w:w="355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НМС УГН(С)</w:t>
            </w:r>
          </w:p>
        </w:tc>
        <w:tc>
          <w:tcPr>
            <w:tcW w:w="724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956308"/>
        </w:tc>
      </w:tr>
      <w:tr w:rsidR="00956308">
        <w:trPr>
          <w:trHeight w:hRule="exact" w:val="277"/>
        </w:trPr>
        <w:tc>
          <w:tcPr>
            <w:tcW w:w="1078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2023 г.</w:t>
            </w:r>
          </w:p>
        </w:tc>
      </w:tr>
      <w:tr w:rsidR="00956308">
        <w:trPr>
          <w:trHeight w:hRule="exact" w:val="138"/>
        </w:trPr>
        <w:tc>
          <w:tcPr>
            <w:tcW w:w="2694" w:type="dxa"/>
          </w:tcPr>
          <w:p w:rsidR="00956308" w:rsidRDefault="00956308"/>
        </w:tc>
        <w:tc>
          <w:tcPr>
            <w:tcW w:w="851" w:type="dxa"/>
          </w:tcPr>
          <w:p w:rsidR="00956308" w:rsidRDefault="00956308"/>
        </w:tc>
        <w:tc>
          <w:tcPr>
            <w:tcW w:w="1135" w:type="dxa"/>
          </w:tcPr>
          <w:p w:rsidR="00956308" w:rsidRDefault="00956308"/>
        </w:tc>
        <w:tc>
          <w:tcPr>
            <w:tcW w:w="5104" w:type="dxa"/>
          </w:tcPr>
          <w:p w:rsidR="00956308" w:rsidRDefault="00956308"/>
        </w:tc>
        <w:tc>
          <w:tcPr>
            <w:tcW w:w="993" w:type="dxa"/>
          </w:tcPr>
          <w:p w:rsidR="00956308" w:rsidRDefault="00956308"/>
        </w:tc>
      </w:tr>
      <w:tr w:rsidR="00956308" w:rsidRPr="00DA17AB">
        <w:trPr>
          <w:trHeight w:hRule="exact" w:val="416"/>
        </w:trPr>
        <w:tc>
          <w:tcPr>
            <w:tcW w:w="1078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2023-2024 учебном году на заседании кафедры</w:t>
            </w:r>
          </w:p>
        </w:tc>
      </w:tr>
      <w:tr w:rsidR="00956308">
        <w:trPr>
          <w:trHeight w:hRule="exact" w:val="277"/>
        </w:trPr>
        <w:tc>
          <w:tcPr>
            <w:tcW w:w="1078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Аквакультура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рыболовство</w:t>
            </w:r>
            <w:proofErr w:type="spellEnd"/>
          </w:p>
        </w:tc>
      </w:tr>
      <w:tr w:rsidR="00956308">
        <w:trPr>
          <w:trHeight w:hRule="exact" w:val="138"/>
        </w:trPr>
        <w:tc>
          <w:tcPr>
            <w:tcW w:w="2694" w:type="dxa"/>
          </w:tcPr>
          <w:p w:rsidR="00956308" w:rsidRDefault="00956308"/>
        </w:tc>
        <w:tc>
          <w:tcPr>
            <w:tcW w:w="851" w:type="dxa"/>
          </w:tcPr>
          <w:p w:rsidR="00956308" w:rsidRDefault="00956308"/>
        </w:tc>
        <w:tc>
          <w:tcPr>
            <w:tcW w:w="1135" w:type="dxa"/>
          </w:tcPr>
          <w:p w:rsidR="00956308" w:rsidRDefault="00956308"/>
        </w:tc>
        <w:tc>
          <w:tcPr>
            <w:tcW w:w="5104" w:type="dxa"/>
          </w:tcPr>
          <w:p w:rsidR="00956308" w:rsidRDefault="00956308"/>
        </w:tc>
        <w:tc>
          <w:tcPr>
            <w:tcW w:w="993" w:type="dxa"/>
          </w:tcPr>
          <w:p w:rsidR="00956308" w:rsidRDefault="00956308"/>
        </w:tc>
      </w:tr>
      <w:tr w:rsidR="00956308" w:rsidRPr="00DA17AB">
        <w:trPr>
          <w:trHeight w:hRule="exact" w:val="694"/>
        </w:trPr>
        <w:tc>
          <w:tcPr>
            <w:tcW w:w="2694" w:type="dxa"/>
          </w:tcPr>
          <w:p w:rsidR="00956308" w:rsidRDefault="00956308"/>
        </w:tc>
        <w:tc>
          <w:tcPr>
            <w:tcW w:w="809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Протокол от  __ __________ 2023 г.  №  __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Бахарева Анна Александровна</w:t>
            </w:r>
          </w:p>
        </w:tc>
      </w:tr>
    </w:tbl>
    <w:p w:rsidR="00956308" w:rsidRPr="00DA17AB" w:rsidRDefault="002B413A">
      <w:pPr>
        <w:rPr>
          <w:sz w:val="0"/>
          <w:szCs w:val="0"/>
        </w:rPr>
      </w:pPr>
      <w:r w:rsidRPr="00DA17AB">
        <w:br w:type="page"/>
      </w:r>
    </w:p>
    <w:tbl>
      <w:tblPr>
        <w:tblW w:w="178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214"/>
        <w:gridCol w:w="1664"/>
        <w:gridCol w:w="66"/>
        <w:gridCol w:w="1437"/>
        <w:gridCol w:w="143"/>
        <w:gridCol w:w="833"/>
        <w:gridCol w:w="699"/>
        <w:gridCol w:w="1118"/>
        <w:gridCol w:w="1254"/>
        <w:gridCol w:w="687"/>
        <w:gridCol w:w="400"/>
        <w:gridCol w:w="198"/>
        <w:gridCol w:w="785"/>
        <w:gridCol w:w="217"/>
        <w:gridCol w:w="7391"/>
      </w:tblGrid>
      <w:tr w:rsidR="00956308" w:rsidTr="00085B28">
        <w:trPr>
          <w:gridAfter w:val="2"/>
          <w:wAfter w:w="7608" w:type="dxa"/>
          <w:trHeight w:hRule="exact" w:val="416"/>
        </w:trPr>
        <w:tc>
          <w:tcPr>
            <w:tcW w:w="4305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rPr>
                <w:sz w:val="16"/>
                <w:szCs w:val="16"/>
              </w:rPr>
            </w:pPr>
            <w:r w:rsidRPr="00DA17A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35.04.08_2019_Управление рыболовством и сырьевыми ресурсами.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plx</w:t>
            </w:r>
            <w:proofErr w:type="spellEnd"/>
          </w:p>
        </w:tc>
        <w:tc>
          <w:tcPr>
            <w:tcW w:w="833" w:type="dxa"/>
          </w:tcPr>
          <w:p w:rsidR="00956308" w:rsidRPr="00DA17AB" w:rsidRDefault="00956308"/>
        </w:tc>
        <w:tc>
          <w:tcPr>
            <w:tcW w:w="699" w:type="dxa"/>
          </w:tcPr>
          <w:p w:rsidR="00956308" w:rsidRPr="00DA17AB" w:rsidRDefault="00956308"/>
        </w:tc>
        <w:tc>
          <w:tcPr>
            <w:tcW w:w="1118" w:type="dxa"/>
          </w:tcPr>
          <w:p w:rsidR="00956308" w:rsidRPr="00DA17AB" w:rsidRDefault="00956308"/>
        </w:tc>
        <w:tc>
          <w:tcPr>
            <w:tcW w:w="1254" w:type="dxa"/>
          </w:tcPr>
          <w:p w:rsidR="00956308" w:rsidRPr="00DA17AB" w:rsidRDefault="00956308"/>
        </w:tc>
        <w:tc>
          <w:tcPr>
            <w:tcW w:w="687" w:type="dxa"/>
          </w:tcPr>
          <w:p w:rsidR="00956308" w:rsidRPr="00DA17AB" w:rsidRDefault="00956308"/>
        </w:tc>
        <w:tc>
          <w:tcPr>
            <w:tcW w:w="400" w:type="dxa"/>
          </w:tcPr>
          <w:p w:rsidR="00956308" w:rsidRPr="00DA17AB" w:rsidRDefault="00956308"/>
        </w:tc>
        <w:tc>
          <w:tcPr>
            <w:tcW w:w="983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56308" w:rsidTr="00085B28">
        <w:trPr>
          <w:gridAfter w:val="2"/>
          <w:wAfter w:w="7608" w:type="dxa"/>
          <w:trHeight w:hRule="exact" w:val="277"/>
        </w:trPr>
        <w:tc>
          <w:tcPr>
            <w:tcW w:w="10279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 (МОДУЛЯ)</w:t>
            </w:r>
          </w:p>
        </w:tc>
      </w:tr>
      <w:tr w:rsidR="002B413A" w:rsidRPr="00DA17AB" w:rsidTr="00085B28">
        <w:trPr>
          <w:gridAfter w:val="2"/>
          <w:wAfter w:w="7608" w:type="dxa"/>
          <w:trHeight w:hRule="exact" w:val="1737"/>
        </w:trPr>
        <w:tc>
          <w:tcPr>
            <w:tcW w:w="78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413A" w:rsidRDefault="002B413A" w:rsidP="002B41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49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413A" w:rsidRPr="00DA17AB" w:rsidRDefault="002B413A" w:rsidP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Цель освоения дисциплины «Управление экологическими процессами» заключается в овладении необходимыми знаниями, навыками и умениями в области управлении экологическими процессами и биологическими ресурсами водоемов, которые согласуются с областью профессиональной деятельности магистров по направлению подготовки 35.04.08 «Промышленное рыболовство». Освоение дисциплины позволит будущему специалисту знать и грамотно управлять процессами промышленного рыболовства и биологическими ресурсами водоемов.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Кроме того, освоение дисциплины необходимо для обобщения знаний по всем профилирующим дисциплинам направления 35.04.08 «Промышленное рыболовство».</w:t>
            </w:r>
          </w:p>
        </w:tc>
      </w:tr>
      <w:tr w:rsidR="002B413A" w:rsidRPr="00DA17AB" w:rsidTr="00085B28">
        <w:trPr>
          <w:gridAfter w:val="2"/>
          <w:wAfter w:w="7608" w:type="dxa"/>
          <w:trHeight w:hRule="exact" w:val="100"/>
        </w:trPr>
        <w:tc>
          <w:tcPr>
            <w:tcW w:w="78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413A" w:rsidRPr="002B413A" w:rsidRDefault="002B413A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9498" w:type="dxa"/>
            <w:gridSpan w:val="13"/>
            <w:tcMar>
              <w:left w:w="34" w:type="dxa"/>
              <w:right w:w="34" w:type="dxa"/>
            </w:tcMar>
          </w:tcPr>
          <w:p w:rsidR="002B413A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2B413A" w:rsidRPr="00DA17AB" w:rsidTr="00085B28">
        <w:trPr>
          <w:gridAfter w:val="2"/>
          <w:wAfter w:w="7608" w:type="dxa"/>
          <w:trHeight w:hRule="exact" w:val="277"/>
        </w:trPr>
        <w:tc>
          <w:tcPr>
            <w:tcW w:w="781" w:type="dxa"/>
          </w:tcPr>
          <w:p w:rsidR="002B413A" w:rsidRPr="00DA17AB" w:rsidRDefault="002B413A"/>
        </w:tc>
        <w:tc>
          <w:tcPr>
            <w:tcW w:w="214" w:type="dxa"/>
          </w:tcPr>
          <w:p w:rsidR="002B413A" w:rsidRPr="00DA17AB" w:rsidRDefault="002B413A"/>
        </w:tc>
        <w:tc>
          <w:tcPr>
            <w:tcW w:w="1664" w:type="dxa"/>
          </w:tcPr>
          <w:p w:rsidR="002B413A" w:rsidRPr="00DA17AB" w:rsidRDefault="002B413A"/>
        </w:tc>
        <w:tc>
          <w:tcPr>
            <w:tcW w:w="1503" w:type="dxa"/>
            <w:gridSpan w:val="2"/>
          </w:tcPr>
          <w:p w:rsidR="002B413A" w:rsidRPr="00DA17AB" w:rsidRDefault="002B413A"/>
        </w:tc>
        <w:tc>
          <w:tcPr>
            <w:tcW w:w="143" w:type="dxa"/>
          </w:tcPr>
          <w:p w:rsidR="002B413A" w:rsidRPr="00DA17AB" w:rsidRDefault="002B413A"/>
        </w:tc>
        <w:tc>
          <w:tcPr>
            <w:tcW w:w="833" w:type="dxa"/>
          </w:tcPr>
          <w:p w:rsidR="002B413A" w:rsidRPr="00DA17AB" w:rsidRDefault="002B413A"/>
        </w:tc>
        <w:tc>
          <w:tcPr>
            <w:tcW w:w="699" w:type="dxa"/>
          </w:tcPr>
          <w:p w:rsidR="002B413A" w:rsidRPr="00DA17AB" w:rsidRDefault="002B413A"/>
        </w:tc>
        <w:tc>
          <w:tcPr>
            <w:tcW w:w="1118" w:type="dxa"/>
          </w:tcPr>
          <w:p w:rsidR="002B413A" w:rsidRPr="00DA17AB" w:rsidRDefault="002B413A"/>
        </w:tc>
        <w:tc>
          <w:tcPr>
            <w:tcW w:w="1254" w:type="dxa"/>
          </w:tcPr>
          <w:p w:rsidR="002B413A" w:rsidRPr="00DA17AB" w:rsidRDefault="002B413A"/>
        </w:tc>
        <w:tc>
          <w:tcPr>
            <w:tcW w:w="687" w:type="dxa"/>
          </w:tcPr>
          <w:p w:rsidR="002B413A" w:rsidRPr="00DA17AB" w:rsidRDefault="002B413A"/>
        </w:tc>
        <w:tc>
          <w:tcPr>
            <w:tcW w:w="400" w:type="dxa"/>
          </w:tcPr>
          <w:p w:rsidR="002B413A" w:rsidRPr="00DA17AB" w:rsidRDefault="002B413A"/>
        </w:tc>
        <w:tc>
          <w:tcPr>
            <w:tcW w:w="983" w:type="dxa"/>
            <w:gridSpan w:val="2"/>
          </w:tcPr>
          <w:p w:rsidR="002B413A" w:rsidRPr="00DA17AB" w:rsidRDefault="002B413A"/>
        </w:tc>
      </w:tr>
      <w:tr w:rsidR="00F222C9" w:rsidRPr="00DA17AB" w:rsidTr="00085B28">
        <w:trPr>
          <w:gridAfter w:val="2"/>
          <w:wAfter w:w="7608" w:type="dxa"/>
          <w:trHeight w:hRule="exact" w:val="277"/>
        </w:trPr>
        <w:tc>
          <w:tcPr>
            <w:tcW w:w="10279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22C9" w:rsidRPr="00DA17AB" w:rsidRDefault="00F222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(МОДУЛЯ) В СТРУКТУРЕ ОБРАЗОВАТЕЛЬНОЙ ПРОГРАММЫ</w:t>
            </w:r>
          </w:p>
        </w:tc>
      </w:tr>
      <w:tr w:rsidR="002B413A" w:rsidRPr="00DA17AB" w:rsidTr="00085B28">
        <w:trPr>
          <w:trHeight w:hRule="exact" w:val="277"/>
        </w:trPr>
        <w:tc>
          <w:tcPr>
            <w:tcW w:w="27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4" w:type="dxa"/>
              <w:right w:w="34" w:type="dxa"/>
            </w:tcMar>
          </w:tcPr>
          <w:p w:rsidR="002B413A" w:rsidRPr="00DA17AB" w:rsidRDefault="002B4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ОП:</w:t>
            </w:r>
          </w:p>
        </w:tc>
        <w:tc>
          <w:tcPr>
            <w:tcW w:w="755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B413A" w:rsidRPr="00DA17AB" w:rsidRDefault="00F222C9" w:rsidP="008748E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  <w:tc>
          <w:tcPr>
            <w:tcW w:w="7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2B413A" w:rsidRDefault="002B413A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</w:tr>
      <w:tr w:rsidR="002B413A" w:rsidRPr="002B413A" w:rsidTr="00085B28">
        <w:trPr>
          <w:gridAfter w:val="2"/>
          <w:wAfter w:w="7608" w:type="dxa"/>
          <w:trHeight w:hRule="exact" w:val="27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413A" w:rsidRPr="008748EE" w:rsidRDefault="008748EE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748EE">
              <w:rPr>
                <w:b/>
                <w:sz w:val="19"/>
                <w:szCs w:val="19"/>
              </w:rPr>
              <w:t>2.1</w:t>
            </w:r>
          </w:p>
        </w:tc>
        <w:tc>
          <w:tcPr>
            <w:tcW w:w="949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413A" w:rsidRPr="002B413A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2B413A" w:rsidRPr="00DA17AB" w:rsidTr="00085B28">
        <w:trPr>
          <w:gridAfter w:val="2"/>
          <w:wAfter w:w="7608" w:type="dxa"/>
          <w:trHeight w:hRule="exact" w:val="27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413A" w:rsidRDefault="002B41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49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413A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Обобщенная теория лова, промысла и управление запасами гидробионтов</w:t>
            </w:r>
          </w:p>
        </w:tc>
      </w:tr>
      <w:tr w:rsidR="008748EE" w:rsidRPr="00DA17AB" w:rsidTr="00085B28">
        <w:trPr>
          <w:gridAfter w:val="2"/>
          <w:wAfter w:w="7608" w:type="dxa"/>
          <w:trHeight w:val="736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8EE" w:rsidRPr="008748EE" w:rsidRDefault="008748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2.1.1</w:t>
            </w:r>
          </w:p>
        </w:tc>
        <w:tc>
          <w:tcPr>
            <w:tcW w:w="9498" w:type="dxa"/>
            <w:gridSpan w:val="1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8EE" w:rsidRPr="00DA17AB" w:rsidRDefault="008748EE" w:rsidP="00874B9F">
            <w:pPr>
              <w:spacing w:after="0" w:line="240" w:lineRule="auto"/>
              <w:rPr>
                <w:sz w:val="19"/>
                <w:szCs w:val="19"/>
              </w:rPr>
            </w:pPr>
            <w:r w:rsidRPr="007C0A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уметь аргументировать и доказывать свои суждения, обладать критичностью мышления, способностью к познанию общих законов природы, уметь найти нужную информацию по заданной теме в источниках различного типа, владеть основными видами публичных высказываний</w:t>
            </w:r>
          </w:p>
        </w:tc>
      </w:tr>
      <w:tr w:rsidR="008748EE" w:rsidRPr="00DA17AB" w:rsidTr="00085B28">
        <w:trPr>
          <w:gridAfter w:val="2"/>
          <w:wAfter w:w="7608" w:type="dxa"/>
          <w:trHeight w:val="421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8EE" w:rsidRDefault="008748EE" w:rsidP="008748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498" w:type="dxa"/>
            <w:gridSpan w:val="1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8EE" w:rsidRPr="00605060" w:rsidRDefault="008748EE" w:rsidP="008748EE">
            <w:pPr>
              <w:spacing w:after="0" w:line="240" w:lineRule="auto"/>
              <w:rPr>
                <w:sz w:val="19"/>
                <w:szCs w:val="19"/>
              </w:rPr>
            </w:pPr>
            <w:r w:rsidRPr="0060506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</w:p>
        </w:tc>
      </w:tr>
      <w:tr w:rsidR="008748EE" w:rsidRPr="002B413A" w:rsidTr="00085B28">
        <w:trPr>
          <w:gridAfter w:val="2"/>
          <w:wAfter w:w="7608" w:type="dxa"/>
          <w:trHeight w:val="841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8EE" w:rsidRDefault="008748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  <w:p w:rsidR="008748EE" w:rsidRDefault="008748EE" w:rsidP="000859A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9498" w:type="dxa"/>
            <w:gridSpan w:val="1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8EE" w:rsidRPr="002B413A" w:rsidRDefault="008748EE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защите и процедура защиты ВКР</w:t>
            </w:r>
          </w:p>
          <w:p w:rsidR="008748EE" w:rsidRPr="00DA17AB" w:rsidRDefault="008748EE">
            <w:pPr>
              <w:spacing w:after="0" w:line="240" w:lineRule="auto"/>
              <w:rPr>
                <w:sz w:val="19"/>
                <w:szCs w:val="19"/>
              </w:rPr>
            </w:pPr>
            <w:r w:rsidRPr="00874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 практика</w:t>
            </w:r>
          </w:p>
          <w:p w:rsidR="008748EE" w:rsidRPr="002B413A" w:rsidRDefault="008748EE" w:rsidP="0040385F">
            <w:pPr>
              <w:spacing w:after="0" w:line="240" w:lineRule="auto"/>
              <w:rPr>
                <w:sz w:val="19"/>
                <w:szCs w:val="19"/>
              </w:rPr>
            </w:pPr>
            <w:r w:rsidRPr="008748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Технологическая (проектно-технологическая) практика</w:t>
            </w:r>
          </w:p>
        </w:tc>
      </w:tr>
      <w:tr w:rsidR="008748EE" w:rsidRPr="008748EE" w:rsidTr="00085B28">
        <w:trPr>
          <w:gridAfter w:val="3"/>
          <w:wAfter w:w="8393" w:type="dxa"/>
          <w:trHeight w:hRule="exact" w:val="279"/>
        </w:trPr>
        <w:tc>
          <w:tcPr>
            <w:tcW w:w="9494" w:type="dxa"/>
            <w:gridSpan w:val="13"/>
            <w:tcMar>
              <w:left w:w="34" w:type="dxa"/>
              <w:right w:w="34" w:type="dxa"/>
            </w:tcMar>
          </w:tcPr>
          <w:p w:rsidR="008748EE" w:rsidRPr="008748EE" w:rsidRDefault="008748EE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2B413A" w:rsidRPr="008748EE" w:rsidTr="00085B28">
        <w:trPr>
          <w:gridAfter w:val="2"/>
          <w:wAfter w:w="7608" w:type="dxa"/>
          <w:trHeight w:hRule="exact" w:val="138"/>
        </w:trPr>
        <w:tc>
          <w:tcPr>
            <w:tcW w:w="781" w:type="dxa"/>
          </w:tcPr>
          <w:p w:rsidR="002B413A" w:rsidRPr="008748EE" w:rsidRDefault="002B413A"/>
        </w:tc>
        <w:tc>
          <w:tcPr>
            <w:tcW w:w="214" w:type="dxa"/>
          </w:tcPr>
          <w:p w:rsidR="002B413A" w:rsidRPr="008748EE" w:rsidRDefault="002B413A"/>
        </w:tc>
        <w:tc>
          <w:tcPr>
            <w:tcW w:w="1664" w:type="dxa"/>
          </w:tcPr>
          <w:p w:rsidR="002B413A" w:rsidRPr="008748EE" w:rsidRDefault="002B413A"/>
        </w:tc>
        <w:tc>
          <w:tcPr>
            <w:tcW w:w="1503" w:type="dxa"/>
            <w:gridSpan w:val="2"/>
          </w:tcPr>
          <w:p w:rsidR="002B413A" w:rsidRPr="008748EE" w:rsidRDefault="002B413A"/>
        </w:tc>
        <w:tc>
          <w:tcPr>
            <w:tcW w:w="143" w:type="dxa"/>
          </w:tcPr>
          <w:p w:rsidR="002B413A" w:rsidRPr="008748EE" w:rsidRDefault="002B413A"/>
        </w:tc>
        <w:tc>
          <w:tcPr>
            <w:tcW w:w="833" w:type="dxa"/>
          </w:tcPr>
          <w:p w:rsidR="002B413A" w:rsidRPr="008748EE" w:rsidRDefault="002B413A"/>
        </w:tc>
        <w:tc>
          <w:tcPr>
            <w:tcW w:w="699" w:type="dxa"/>
          </w:tcPr>
          <w:p w:rsidR="002B413A" w:rsidRPr="008748EE" w:rsidRDefault="002B413A"/>
        </w:tc>
        <w:tc>
          <w:tcPr>
            <w:tcW w:w="1118" w:type="dxa"/>
          </w:tcPr>
          <w:p w:rsidR="002B413A" w:rsidRPr="008748EE" w:rsidRDefault="002B413A"/>
        </w:tc>
        <w:tc>
          <w:tcPr>
            <w:tcW w:w="1254" w:type="dxa"/>
          </w:tcPr>
          <w:p w:rsidR="002B413A" w:rsidRPr="008748EE" w:rsidRDefault="002B413A"/>
        </w:tc>
        <w:tc>
          <w:tcPr>
            <w:tcW w:w="687" w:type="dxa"/>
          </w:tcPr>
          <w:p w:rsidR="002B413A" w:rsidRPr="008748EE" w:rsidRDefault="002B413A"/>
        </w:tc>
        <w:tc>
          <w:tcPr>
            <w:tcW w:w="400" w:type="dxa"/>
          </w:tcPr>
          <w:p w:rsidR="002B413A" w:rsidRPr="008748EE" w:rsidRDefault="002B413A"/>
        </w:tc>
        <w:tc>
          <w:tcPr>
            <w:tcW w:w="983" w:type="dxa"/>
            <w:gridSpan w:val="2"/>
          </w:tcPr>
          <w:p w:rsidR="002B413A" w:rsidRPr="008748EE" w:rsidRDefault="002B413A"/>
        </w:tc>
      </w:tr>
      <w:tr w:rsidR="002B413A" w:rsidRPr="00DA17AB" w:rsidTr="00085B28">
        <w:trPr>
          <w:gridAfter w:val="2"/>
          <w:wAfter w:w="7608" w:type="dxa"/>
          <w:trHeight w:hRule="exact" w:val="555"/>
        </w:trPr>
        <w:tc>
          <w:tcPr>
            <w:tcW w:w="10279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413A" w:rsidRPr="00DA17AB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КОМПЕТЕНЦИИ ОБУЧАЮЩЕГОСЯ, ФОРМИРУЕМЫЕ В РЕЗУЛЬТАТЕ ОСВОЕНИЯ ДИСЦИПЛИНЫ (МОДУЛЯ)</w:t>
            </w:r>
          </w:p>
        </w:tc>
      </w:tr>
      <w:tr w:rsidR="002B413A" w:rsidRPr="00DA17AB" w:rsidTr="00085B28">
        <w:trPr>
          <w:gridAfter w:val="2"/>
          <w:wAfter w:w="7608" w:type="dxa"/>
          <w:trHeight w:hRule="exact" w:val="976"/>
        </w:trPr>
        <w:tc>
          <w:tcPr>
            <w:tcW w:w="10279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413A" w:rsidRPr="00DA17AB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ПК-1: Способностью применять современные методы и технические средства измерения параметров технологических процессов, орудий рыболовства и технических средств аквакультуры, проводить экспертизу, стандартные и сертификационные испытания рыболовных материалов, орудий рыболовства и технологических процессов</w:t>
            </w:r>
          </w:p>
        </w:tc>
      </w:tr>
      <w:tr w:rsidR="002B413A" w:rsidTr="00085B28">
        <w:trPr>
          <w:gridAfter w:val="2"/>
          <w:wAfter w:w="7608" w:type="dxa"/>
          <w:trHeight w:hRule="exact" w:val="277"/>
        </w:trPr>
        <w:tc>
          <w:tcPr>
            <w:tcW w:w="10279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413A" w:rsidRDefault="002B41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748EE" w:rsidRPr="008748EE" w:rsidTr="00085B28">
        <w:trPr>
          <w:gridAfter w:val="2"/>
          <w:wAfter w:w="7608" w:type="dxa"/>
          <w:trHeight w:hRule="exact" w:val="866"/>
        </w:trPr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8EE" w:rsidRDefault="008748EE" w:rsidP="008748E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28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748EE" w:rsidRPr="007C0AF6" w:rsidRDefault="008748EE" w:rsidP="008748EE">
            <w:pPr>
              <w:spacing w:after="0" w:line="240" w:lineRule="auto"/>
              <w:rPr>
                <w:sz w:val="19"/>
                <w:szCs w:val="19"/>
              </w:rPr>
            </w:pPr>
            <w:r w:rsidRPr="007C0A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базовый ("удовлетворительно" 70-60% (или баллов) усвоено основное содержание, но излагается фрагментарно, не всегда последовательно, определения понятий недостаточно четкие, не используются в качестве доказательства выводы и обобщения из наблюдений, допускаются ошибки в их изложении, неточности в профессиональной терминологии</w:t>
            </w:r>
          </w:p>
        </w:tc>
      </w:tr>
      <w:tr w:rsidR="008748EE" w:rsidRPr="008748EE" w:rsidTr="00085B28">
        <w:trPr>
          <w:gridAfter w:val="2"/>
          <w:wAfter w:w="7608" w:type="dxa"/>
          <w:trHeight w:hRule="exact" w:val="723"/>
        </w:trPr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8EE" w:rsidRPr="002B6F50" w:rsidRDefault="008748EE" w:rsidP="008748E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28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748EE" w:rsidRPr="007C0AF6" w:rsidRDefault="008748EE" w:rsidP="008748EE">
            <w:pPr>
              <w:spacing w:after="0" w:line="240" w:lineRule="auto"/>
              <w:rPr>
                <w:sz w:val="19"/>
                <w:szCs w:val="19"/>
              </w:rPr>
            </w:pPr>
            <w:r w:rsidRPr="007C0A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средний ("хорошо" 84-71% (или баллов) определения понятий дает неполные, допускает незначительные нарушения в последовательности изложения, небольшие неточности при использовании научных категорий, формулировки выводов</w:t>
            </w:r>
          </w:p>
        </w:tc>
      </w:tr>
      <w:tr w:rsidR="008748EE" w:rsidRPr="008748EE" w:rsidTr="00085B28">
        <w:trPr>
          <w:gridAfter w:val="2"/>
          <w:wAfter w:w="7608" w:type="dxa"/>
          <w:trHeight w:hRule="exact" w:val="691"/>
        </w:trPr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8EE" w:rsidRPr="002B6F50" w:rsidRDefault="008748EE" w:rsidP="008748E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28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748EE" w:rsidRPr="007C0AF6" w:rsidRDefault="008748EE" w:rsidP="008748EE">
            <w:pPr>
              <w:spacing w:after="0" w:line="240" w:lineRule="auto"/>
              <w:rPr>
                <w:sz w:val="19"/>
                <w:szCs w:val="19"/>
              </w:rPr>
            </w:pPr>
            <w:r w:rsidRPr="007C0A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продвинутый ("отлично" 100-85% (или баллов) четко и правильно дает определения, полно раскрывает содержание понятий, верно использует терминологию, при этом ответ самостоятельный, использованы ранее приобретенные знания</w:t>
            </w:r>
          </w:p>
        </w:tc>
      </w:tr>
      <w:tr w:rsidR="002B413A" w:rsidTr="00085B28">
        <w:trPr>
          <w:gridAfter w:val="2"/>
          <w:wAfter w:w="7608" w:type="dxa"/>
          <w:trHeight w:hRule="exact" w:val="277"/>
        </w:trPr>
        <w:tc>
          <w:tcPr>
            <w:tcW w:w="10279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413A" w:rsidRDefault="002B41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748EE" w:rsidRPr="008748EE" w:rsidTr="00085B28">
        <w:trPr>
          <w:gridAfter w:val="2"/>
          <w:wAfter w:w="7608" w:type="dxa"/>
          <w:trHeight w:hRule="exact" w:val="875"/>
        </w:trPr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8EE" w:rsidRDefault="008748EE" w:rsidP="008748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28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748EE" w:rsidRPr="007C0AF6" w:rsidRDefault="008748EE" w:rsidP="008748EE">
            <w:pPr>
              <w:spacing w:after="0" w:line="240" w:lineRule="auto"/>
              <w:rPr>
                <w:sz w:val="19"/>
                <w:szCs w:val="19"/>
              </w:rPr>
            </w:pPr>
            <w:r w:rsidRPr="007C0A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базовый ("удовлетворительно" 70-60% (или баллов) усвоено основное содержание, но излагается фрагментарно, не всегда последовательно, определения понятий недостаточно четкие, не используются в качестве доказательства выводы и обобщения из наблюдений, допускаются ошибки в их изложении, неточности в профессиональной терминологии</w:t>
            </w:r>
          </w:p>
        </w:tc>
      </w:tr>
      <w:tr w:rsidR="008748EE" w:rsidRPr="008748EE" w:rsidTr="00085B28">
        <w:trPr>
          <w:gridAfter w:val="2"/>
          <w:wAfter w:w="7608" w:type="dxa"/>
          <w:trHeight w:hRule="exact" w:val="703"/>
        </w:trPr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8EE" w:rsidRDefault="008748EE" w:rsidP="008748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28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748EE" w:rsidRPr="007C0AF6" w:rsidRDefault="008748EE" w:rsidP="008748EE">
            <w:pPr>
              <w:spacing w:after="0" w:line="240" w:lineRule="auto"/>
              <w:rPr>
                <w:sz w:val="19"/>
                <w:szCs w:val="19"/>
              </w:rPr>
            </w:pPr>
            <w:r w:rsidRPr="007C0A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средний ("хорошо" 84-71% (или баллов) определения понятий дает неполные, допускает незначительные нарушения в последовательности изложения, небольшие неточности при использовании научных категорий, формулировки выводов</w:t>
            </w:r>
          </w:p>
        </w:tc>
      </w:tr>
      <w:tr w:rsidR="008748EE" w:rsidRPr="008748EE" w:rsidTr="00085B28">
        <w:trPr>
          <w:gridAfter w:val="2"/>
          <w:wAfter w:w="7608" w:type="dxa"/>
          <w:trHeight w:hRule="exact" w:val="712"/>
        </w:trPr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8EE" w:rsidRDefault="008748EE" w:rsidP="008748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28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748EE" w:rsidRPr="007C0AF6" w:rsidRDefault="008748EE" w:rsidP="008748EE">
            <w:pPr>
              <w:spacing w:after="0" w:line="240" w:lineRule="auto"/>
              <w:rPr>
                <w:sz w:val="19"/>
                <w:szCs w:val="19"/>
              </w:rPr>
            </w:pPr>
            <w:r w:rsidRPr="007C0A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продвинутый ("отлично" 100-85% (или баллов) четко и правильно дает определения, полно раскрывает содержание понятий, верно использует терминологию, при этом ответ самостоятельный, использованы ранее приобретенные знания</w:t>
            </w:r>
          </w:p>
        </w:tc>
      </w:tr>
      <w:tr w:rsidR="002B413A" w:rsidTr="00085B28">
        <w:trPr>
          <w:gridAfter w:val="1"/>
          <w:wAfter w:w="7391" w:type="dxa"/>
          <w:trHeight w:hRule="exact" w:val="277"/>
        </w:trPr>
        <w:tc>
          <w:tcPr>
            <w:tcW w:w="10279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413A" w:rsidRDefault="002B41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  <w:tc>
          <w:tcPr>
            <w:tcW w:w="217" w:type="dxa"/>
          </w:tcPr>
          <w:p w:rsidR="002B413A" w:rsidRDefault="002B413A"/>
        </w:tc>
      </w:tr>
      <w:tr w:rsidR="008748EE" w:rsidRPr="008748EE" w:rsidTr="00085B28">
        <w:trPr>
          <w:gridAfter w:val="1"/>
          <w:wAfter w:w="7391" w:type="dxa"/>
          <w:trHeight w:hRule="exact" w:val="855"/>
        </w:trPr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8EE" w:rsidRDefault="008748EE" w:rsidP="008748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28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748EE" w:rsidRPr="007C0AF6" w:rsidRDefault="008748EE" w:rsidP="008748EE">
            <w:pPr>
              <w:spacing w:after="0" w:line="240" w:lineRule="auto"/>
              <w:rPr>
                <w:sz w:val="19"/>
                <w:szCs w:val="19"/>
              </w:rPr>
            </w:pPr>
            <w:r w:rsidRPr="007C0A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базовый ("удовлетворительно" 70-60% (или баллов) усвоено основное содержание, но излагается фрагментарно, не всегда последовательно, определения понятий недостаточно четкие, не используются в качестве доказательства выводы и обобщения из наблюдений, допускаются ошибки в их изложении, неточности в профессиональной терминологии</w:t>
            </w:r>
          </w:p>
        </w:tc>
        <w:tc>
          <w:tcPr>
            <w:tcW w:w="217" w:type="dxa"/>
          </w:tcPr>
          <w:p w:rsidR="008748EE" w:rsidRPr="008748EE" w:rsidRDefault="008748EE" w:rsidP="008748EE"/>
        </w:tc>
      </w:tr>
      <w:tr w:rsidR="008748EE" w:rsidRPr="008748EE" w:rsidTr="00085B28">
        <w:trPr>
          <w:gridAfter w:val="1"/>
          <w:wAfter w:w="7391" w:type="dxa"/>
          <w:trHeight w:hRule="exact" w:val="711"/>
        </w:trPr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8EE" w:rsidRDefault="008748EE" w:rsidP="008748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28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748EE" w:rsidRPr="007C0AF6" w:rsidRDefault="008748EE" w:rsidP="008748EE">
            <w:pPr>
              <w:spacing w:after="0" w:line="240" w:lineRule="auto"/>
              <w:rPr>
                <w:sz w:val="19"/>
                <w:szCs w:val="19"/>
              </w:rPr>
            </w:pPr>
            <w:r w:rsidRPr="007C0A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средний ("хорошо" 84-71% (или баллов) определения понятий дает неполные, допускает незначительные нарушения в последовательности изложения, небольшие неточности при использовании научных категорий, формулировки выводов</w:t>
            </w:r>
          </w:p>
        </w:tc>
        <w:tc>
          <w:tcPr>
            <w:tcW w:w="217" w:type="dxa"/>
          </w:tcPr>
          <w:p w:rsidR="008748EE" w:rsidRPr="008748EE" w:rsidRDefault="008748EE" w:rsidP="008748EE"/>
        </w:tc>
      </w:tr>
      <w:tr w:rsidR="008748EE" w:rsidRPr="008748EE" w:rsidTr="00085B28">
        <w:trPr>
          <w:gridAfter w:val="1"/>
          <w:wAfter w:w="7391" w:type="dxa"/>
          <w:trHeight w:hRule="exact" w:val="693"/>
        </w:trPr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8EE" w:rsidRDefault="008748EE" w:rsidP="008748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28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748EE" w:rsidRPr="007C0AF6" w:rsidRDefault="008748EE" w:rsidP="008748EE">
            <w:pPr>
              <w:spacing w:after="0" w:line="240" w:lineRule="auto"/>
              <w:rPr>
                <w:sz w:val="19"/>
                <w:szCs w:val="19"/>
              </w:rPr>
            </w:pPr>
            <w:r w:rsidRPr="007C0A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продвинутый ("отлично" 100-85% (или баллов) четко и правильно дает определения, полно раскрывает содержание понятий, верно использует терминологию, при этом ответ самостоятельный, использованы ранее приобретенные знания</w:t>
            </w:r>
          </w:p>
        </w:tc>
        <w:tc>
          <w:tcPr>
            <w:tcW w:w="217" w:type="dxa"/>
          </w:tcPr>
          <w:p w:rsidR="008748EE" w:rsidRPr="008748EE" w:rsidRDefault="008748EE" w:rsidP="008748EE"/>
        </w:tc>
      </w:tr>
      <w:tr w:rsidR="002B413A" w:rsidRPr="008748EE" w:rsidTr="00085B28">
        <w:trPr>
          <w:gridAfter w:val="2"/>
          <w:wAfter w:w="7608" w:type="dxa"/>
          <w:trHeight w:hRule="exact" w:val="138"/>
        </w:trPr>
        <w:tc>
          <w:tcPr>
            <w:tcW w:w="781" w:type="dxa"/>
          </w:tcPr>
          <w:p w:rsidR="002B413A" w:rsidRPr="008748EE" w:rsidRDefault="002B413A"/>
        </w:tc>
        <w:tc>
          <w:tcPr>
            <w:tcW w:w="214" w:type="dxa"/>
          </w:tcPr>
          <w:p w:rsidR="002B413A" w:rsidRPr="008748EE" w:rsidRDefault="002B413A"/>
        </w:tc>
        <w:tc>
          <w:tcPr>
            <w:tcW w:w="1664" w:type="dxa"/>
          </w:tcPr>
          <w:p w:rsidR="002B413A" w:rsidRPr="008748EE" w:rsidRDefault="002B413A"/>
        </w:tc>
        <w:tc>
          <w:tcPr>
            <w:tcW w:w="1503" w:type="dxa"/>
            <w:gridSpan w:val="2"/>
          </w:tcPr>
          <w:p w:rsidR="002B413A" w:rsidRPr="008748EE" w:rsidRDefault="002B413A"/>
        </w:tc>
        <w:tc>
          <w:tcPr>
            <w:tcW w:w="143" w:type="dxa"/>
          </w:tcPr>
          <w:p w:rsidR="002B413A" w:rsidRPr="008748EE" w:rsidRDefault="002B413A"/>
        </w:tc>
        <w:tc>
          <w:tcPr>
            <w:tcW w:w="833" w:type="dxa"/>
          </w:tcPr>
          <w:p w:rsidR="002B413A" w:rsidRPr="008748EE" w:rsidRDefault="002B413A"/>
        </w:tc>
        <w:tc>
          <w:tcPr>
            <w:tcW w:w="699" w:type="dxa"/>
          </w:tcPr>
          <w:p w:rsidR="002B413A" w:rsidRPr="008748EE" w:rsidRDefault="002B413A"/>
        </w:tc>
        <w:tc>
          <w:tcPr>
            <w:tcW w:w="1118" w:type="dxa"/>
          </w:tcPr>
          <w:p w:rsidR="002B413A" w:rsidRPr="008748EE" w:rsidRDefault="002B413A"/>
        </w:tc>
        <w:tc>
          <w:tcPr>
            <w:tcW w:w="1254" w:type="dxa"/>
          </w:tcPr>
          <w:p w:rsidR="002B413A" w:rsidRPr="008748EE" w:rsidRDefault="002B413A"/>
        </w:tc>
        <w:tc>
          <w:tcPr>
            <w:tcW w:w="687" w:type="dxa"/>
          </w:tcPr>
          <w:p w:rsidR="002B413A" w:rsidRPr="008748EE" w:rsidRDefault="002B413A"/>
        </w:tc>
        <w:tc>
          <w:tcPr>
            <w:tcW w:w="400" w:type="dxa"/>
          </w:tcPr>
          <w:p w:rsidR="002B413A" w:rsidRPr="008748EE" w:rsidRDefault="002B413A"/>
        </w:tc>
        <w:tc>
          <w:tcPr>
            <w:tcW w:w="983" w:type="dxa"/>
            <w:gridSpan w:val="2"/>
          </w:tcPr>
          <w:p w:rsidR="002B413A" w:rsidRPr="008748EE" w:rsidRDefault="002B413A"/>
        </w:tc>
      </w:tr>
      <w:tr w:rsidR="00085B28" w:rsidRPr="00DA17AB" w:rsidTr="00085B28">
        <w:trPr>
          <w:gridAfter w:val="2"/>
          <w:wAfter w:w="7608" w:type="dxa"/>
          <w:trHeight w:hRule="exact" w:val="277"/>
        </w:trPr>
        <w:tc>
          <w:tcPr>
            <w:tcW w:w="10279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 результате освоения дисциплины (модуля) обучающийся должен</w:t>
            </w:r>
          </w:p>
        </w:tc>
      </w:tr>
      <w:tr w:rsidR="002B413A" w:rsidRPr="002B413A" w:rsidTr="00085B28">
        <w:trPr>
          <w:gridAfter w:val="2"/>
          <w:wAfter w:w="7608" w:type="dxa"/>
          <w:trHeight w:hRule="exact" w:val="27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413A" w:rsidRDefault="002B41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3.1</w:t>
            </w:r>
          </w:p>
        </w:tc>
        <w:tc>
          <w:tcPr>
            <w:tcW w:w="949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413A" w:rsidRPr="00F22B3A" w:rsidRDefault="00F22B3A">
            <w:pPr>
              <w:spacing w:after="0" w:line="240" w:lineRule="auto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F22B3A">
              <w:rPr>
                <w:rFonts w:ascii="Times New Roman" w:hAnsi="Times New Roman" w:cs="Times New Roman"/>
                <w:b/>
                <w:sz w:val="19"/>
                <w:szCs w:val="19"/>
              </w:rPr>
              <w:t>Знать</w:t>
            </w:r>
          </w:p>
        </w:tc>
      </w:tr>
      <w:tr w:rsidR="00F22B3A" w:rsidRPr="002B413A" w:rsidTr="00F222C9">
        <w:trPr>
          <w:gridAfter w:val="2"/>
          <w:wAfter w:w="7608" w:type="dxa"/>
          <w:trHeight w:hRule="exact" w:val="475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Default="00F22B3A" w:rsidP="00F22B3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</w:t>
            </w:r>
          </w:p>
        </w:tc>
        <w:tc>
          <w:tcPr>
            <w:tcW w:w="949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Pr="002B413A" w:rsidRDefault="00F22B3A" w:rsidP="00F222C9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ПК-1 - современные методы и технические средства измерения параметров технологических процессов, орудий рыболовства и технических средств аквакультуры</w:t>
            </w:r>
          </w:p>
        </w:tc>
      </w:tr>
      <w:tr w:rsidR="00F22B3A" w:rsidRPr="00DA17AB" w:rsidTr="00085B28">
        <w:trPr>
          <w:gridAfter w:val="2"/>
          <w:wAfter w:w="7608" w:type="dxa"/>
          <w:trHeight w:hRule="exact" w:val="351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Pr="00F22B3A" w:rsidRDefault="00F22B3A" w:rsidP="00F22B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3.2</w:t>
            </w:r>
          </w:p>
        </w:tc>
        <w:tc>
          <w:tcPr>
            <w:tcW w:w="949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Pr="00DA17AB" w:rsidRDefault="00F22B3A" w:rsidP="00F22B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2B3A" w:rsidRPr="002B413A" w:rsidTr="00F222C9">
        <w:trPr>
          <w:gridAfter w:val="2"/>
          <w:wAfter w:w="7608" w:type="dxa"/>
          <w:trHeight w:hRule="exact" w:val="69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Default="00F22B3A" w:rsidP="00F22B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</w:t>
            </w:r>
          </w:p>
        </w:tc>
        <w:tc>
          <w:tcPr>
            <w:tcW w:w="949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Pr="002B413A" w:rsidRDefault="00F22B3A" w:rsidP="00F22B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ПК-1 - применять современные методы и технические средства измерения параметров технологических процессов, орудий рыболовства и технических средств аквакультуры, проводить экспертизу, стандартные и сертификационные испытания рыболовных материалов, орудий рыболовства и технологических процессов</w:t>
            </w:r>
          </w:p>
        </w:tc>
      </w:tr>
      <w:tr w:rsidR="00F22B3A" w:rsidRPr="00DA17AB" w:rsidTr="00085B28">
        <w:trPr>
          <w:gridAfter w:val="2"/>
          <w:wAfter w:w="7608" w:type="dxa"/>
          <w:trHeight w:hRule="exact" w:val="289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Pr="00F22B3A" w:rsidRDefault="00F22B3A" w:rsidP="00F22B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3.3</w:t>
            </w:r>
          </w:p>
        </w:tc>
        <w:tc>
          <w:tcPr>
            <w:tcW w:w="949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Pr="00DA17AB" w:rsidRDefault="00F22B3A" w:rsidP="00F22B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2B3A" w:rsidRPr="002B413A" w:rsidTr="00F222C9">
        <w:trPr>
          <w:gridAfter w:val="2"/>
          <w:wAfter w:w="7608" w:type="dxa"/>
          <w:trHeight w:hRule="exact" w:val="421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Pr="00F22B3A" w:rsidRDefault="00F22B3A" w:rsidP="00F22B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3.3.1</w:t>
            </w:r>
          </w:p>
        </w:tc>
        <w:tc>
          <w:tcPr>
            <w:tcW w:w="949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Pr="002B413A" w:rsidRDefault="00F22B3A" w:rsidP="00F22B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ПК-1 - навыками проведения экспертизы, стандартных и сертификационных испытаний рыболовных материалов, орудий рыболовства и технологических процессов</w:t>
            </w:r>
          </w:p>
        </w:tc>
      </w:tr>
      <w:tr w:rsidR="00F22B3A" w:rsidRPr="00DA17AB" w:rsidTr="00085B28">
        <w:trPr>
          <w:gridAfter w:val="2"/>
          <w:wAfter w:w="7608" w:type="dxa"/>
          <w:trHeight w:hRule="exact" w:val="277"/>
        </w:trPr>
        <w:tc>
          <w:tcPr>
            <w:tcW w:w="781" w:type="dxa"/>
          </w:tcPr>
          <w:p w:rsidR="00F22B3A" w:rsidRPr="00DA17AB" w:rsidRDefault="00F22B3A" w:rsidP="00F22B3A"/>
        </w:tc>
        <w:tc>
          <w:tcPr>
            <w:tcW w:w="214" w:type="dxa"/>
          </w:tcPr>
          <w:p w:rsidR="00F22B3A" w:rsidRPr="00DA17AB" w:rsidRDefault="00F22B3A" w:rsidP="00F22B3A"/>
        </w:tc>
        <w:tc>
          <w:tcPr>
            <w:tcW w:w="1664" w:type="dxa"/>
          </w:tcPr>
          <w:p w:rsidR="00F22B3A" w:rsidRPr="00DA17AB" w:rsidRDefault="00F22B3A" w:rsidP="00F22B3A"/>
        </w:tc>
        <w:tc>
          <w:tcPr>
            <w:tcW w:w="1503" w:type="dxa"/>
            <w:gridSpan w:val="2"/>
          </w:tcPr>
          <w:p w:rsidR="00F22B3A" w:rsidRPr="00DA17AB" w:rsidRDefault="00F22B3A" w:rsidP="00F22B3A"/>
        </w:tc>
        <w:tc>
          <w:tcPr>
            <w:tcW w:w="143" w:type="dxa"/>
          </w:tcPr>
          <w:p w:rsidR="00F22B3A" w:rsidRPr="00DA17AB" w:rsidRDefault="00F22B3A" w:rsidP="00F22B3A"/>
        </w:tc>
        <w:tc>
          <w:tcPr>
            <w:tcW w:w="833" w:type="dxa"/>
          </w:tcPr>
          <w:p w:rsidR="00F22B3A" w:rsidRPr="00DA17AB" w:rsidRDefault="00F22B3A" w:rsidP="00F22B3A"/>
        </w:tc>
        <w:tc>
          <w:tcPr>
            <w:tcW w:w="699" w:type="dxa"/>
          </w:tcPr>
          <w:p w:rsidR="00F22B3A" w:rsidRPr="00DA17AB" w:rsidRDefault="00F22B3A" w:rsidP="00F22B3A"/>
        </w:tc>
        <w:tc>
          <w:tcPr>
            <w:tcW w:w="1118" w:type="dxa"/>
          </w:tcPr>
          <w:p w:rsidR="00F22B3A" w:rsidRPr="00DA17AB" w:rsidRDefault="00F22B3A" w:rsidP="00F22B3A"/>
        </w:tc>
        <w:tc>
          <w:tcPr>
            <w:tcW w:w="1254" w:type="dxa"/>
          </w:tcPr>
          <w:p w:rsidR="00F22B3A" w:rsidRPr="00DA17AB" w:rsidRDefault="00F22B3A" w:rsidP="00F22B3A"/>
        </w:tc>
        <w:tc>
          <w:tcPr>
            <w:tcW w:w="687" w:type="dxa"/>
          </w:tcPr>
          <w:p w:rsidR="00F22B3A" w:rsidRPr="00DA17AB" w:rsidRDefault="00F22B3A" w:rsidP="00F22B3A"/>
        </w:tc>
        <w:tc>
          <w:tcPr>
            <w:tcW w:w="400" w:type="dxa"/>
          </w:tcPr>
          <w:p w:rsidR="00F22B3A" w:rsidRPr="00DA17AB" w:rsidRDefault="00F22B3A" w:rsidP="00F22B3A"/>
        </w:tc>
        <w:tc>
          <w:tcPr>
            <w:tcW w:w="983" w:type="dxa"/>
            <w:gridSpan w:val="2"/>
          </w:tcPr>
          <w:p w:rsidR="00F22B3A" w:rsidRPr="00DA17AB" w:rsidRDefault="00F22B3A" w:rsidP="00F22B3A"/>
        </w:tc>
      </w:tr>
      <w:tr w:rsidR="00085B28" w:rsidRPr="00DA17AB" w:rsidTr="00085B28">
        <w:trPr>
          <w:gridAfter w:val="2"/>
          <w:wAfter w:w="7608" w:type="dxa"/>
          <w:trHeight w:hRule="exact" w:val="277"/>
        </w:trPr>
        <w:tc>
          <w:tcPr>
            <w:tcW w:w="10279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5B28" w:rsidRPr="00DA17AB" w:rsidRDefault="00085B28" w:rsidP="00F22B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F22B3A" w:rsidTr="00085B28">
        <w:trPr>
          <w:gridAfter w:val="2"/>
          <w:wAfter w:w="7608" w:type="dxa"/>
          <w:trHeight w:hRule="exact" w:val="416"/>
        </w:trPr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Default="00F22B3A" w:rsidP="00F22B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1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Pr="00DA17AB" w:rsidRDefault="00F22B3A" w:rsidP="00F22B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Default="00F22B3A" w:rsidP="00F22B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Default="00F22B3A" w:rsidP="00F22B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Default="00F22B3A" w:rsidP="00F22B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22B3A" w:rsidRDefault="00F22B3A" w:rsidP="00F22B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Default="00F22B3A" w:rsidP="00F22B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Default="00F22B3A" w:rsidP="00F22B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</w:t>
            </w:r>
            <w:proofErr w:type="spellEnd"/>
          </w:p>
          <w:p w:rsidR="00F22B3A" w:rsidRDefault="00F22B3A" w:rsidP="00F22B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Default="00F22B3A" w:rsidP="00F22B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22B3A" w:rsidRPr="008748EE" w:rsidTr="00085B28">
        <w:trPr>
          <w:gridAfter w:val="2"/>
          <w:wAfter w:w="7608" w:type="dxa"/>
          <w:trHeight w:hRule="exact" w:val="439"/>
        </w:trPr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Default="00085B28" w:rsidP="00085B2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1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Pr="008748EE" w:rsidRDefault="00F22B3A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Введение. Общая характеристика Экологической кибернетики. /</w:t>
            </w:r>
            <w:proofErr w:type="spell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Pr="008748EE" w:rsidRDefault="00085B28" w:rsidP="00085B28">
            <w:pPr>
              <w:jc w:val="center"/>
            </w:pPr>
            <w:r>
              <w:t>3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Pr="008748EE" w:rsidRDefault="00085B28" w:rsidP="00085B28">
            <w:pPr>
              <w:jc w:val="center"/>
            </w:pPr>
            <w:r>
              <w:t>3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Pr="008748EE" w:rsidRDefault="00085B28" w:rsidP="00085B2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Pr="008748EE" w:rsidRDefault="00085B28" w:rsidP="00F22B3A">
            <w:r>
              <w:t>1-10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Pr="008748EE" w:rsidRDefault="00085B28" w:rsidP="00085B28">
            <w:pPr>
              <w:jc w:val="center"/>
            </w:pPr>
            <w:r>
              <w:t>0</w:t>
            </w: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B3A" w:rsidRPr="008748EE" w:rsidRDefault="00F22B3A" w:rsidP="00F22B3A"/>
        </w:tc>
      </w:tr>
      <w:tr w:rsidR="00085B28" w:rsidTr="00085B28">
        <w:trPr>
          <w:gridAfter w:val="2"/>
          <w:wAfter w:w="7608" w:type="dxa"/>
          <w:trHeight w:hRule="exact" w:val="478"/>
        </w:trPr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1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занятию.  /Ср/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gridAfter w:val="2"/>
          <w:wAfter w:w="7608" w:type="dxa"/>
          <w:trHeight w:hRule="exact" w:val="478"/>
        </w:trPr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1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характеристика экологических систем управления. /</w:t>
            </w:r>
            <w:proofErr w:type="spell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gridAfter w:val="2"/>
          <w:wAfter w:w="7608" w:type="dxa"/>
          <w:trHeight w:hRule="exact" w:val="478"/>
        </w:trPr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1.4</w:t>
            </w:r>
          </w:p>
        </w:tc>
        <w:tc>
          <w:tcPr>
            <w:tcW w:w="31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занятию.  /Ср/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</w:tbl>
    <w:p w:rsidR="00956308" w:rsidRDefault="00956308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187"/>
        <w:gridCol w:w="992"/>
        <w:gridCol w:w="709"/>
        <w:gridCol w:w="1134"/>
        <w:gridCol w:w="1274"/>
        <w:gridCol w:w="677"/>
        <w:gridCol w:w="1343"/>
      </w:tblGrid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Информация и экологические системы управления.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занятию. Подготовка реферата  /Ср/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управления экологическими процессами. /</w:t>
            </w:r>
            <w:proofErr w:type="spell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занятию.  /Ср/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69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Виды математических моделей экологических систем управления.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занятию.  /Ср/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69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разработки математических моделей экологических систем управления. /</w:t>
            </w:r>
            <w:proofErr w:type="spell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занятию.  /Ср/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69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Способы решения математических моделей экологических систем управления.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занятию.  /Ср/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69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Физическое моделирование экологических процессов и систем. /</w:t>
            </w:r>
            <w:proofErr w:type="spell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занятию.  /Ср/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69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особенности статистической оценки показателей при управлении экологическими процессами.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занятию.  /Ср/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69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решения основных экологических задач статистическими методами. /</w:t>
            </w:r>
            <w:proofErr w:type="spell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1.20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занятию. Подготовка реферата  /Ср/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1.21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Контроль экологических процессов и систем управления.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1.22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занятию.  /Ср/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1.23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 экологических процессов и систем управления. /</w:t>
            </w:r>
            <w:proofErr w:type="spell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1.24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занятию.  /Ср/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69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1.25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Оценка эффективности управления экологическими процессами и системами.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1.26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занятию.  /Ср/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69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1.27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Выработка и принятие решений при управлении экологическими процессами и системами. /</w:t>
            </w:r>
            <w:proofErr w:type="spell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1.28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занятию.  /Ср/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69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1.29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Теоретические основы оптимизации управления экологическими процессами и системами.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1.30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DA17AB" w:rsidRDefault="00085B28" w:rsidP="00085B2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занятию.  /Ср/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1.31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 оптимизации управления экологическими процессами и системами. /</w:t>
            </w:r>
            <w:proofErr w:type="spell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1.32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занятию.  /Ср/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1.33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Управление экологическими процессами и системами с применением теории надежности систем.  </w:t>
            </w:r>
            <w:r w:rsidRPr="00085B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85B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085B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1.34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занятию. Подготовка реферата  /Ср/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1.35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 методов исследования операций в экологической кибернетике. /</w:t>
            </w:r>
            <w:proofErr w:type="spell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  <w:tr w:rsidR="00085B28" w:rsidTr="00085B28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1.36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занятию.  /Ср/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8748EE" w:rsidRDefault="00085B28" w:rsidP="00085B28">
            <w:r>
              <w:t>1-10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Pr="00085B28" w:rsidRDefault="00085B28" w:rsidP="00085B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28" w:rsidRDefault="00085B28" w:rsidP="00085B28"/>
        </w:tc>
      </w:tr>
    </w:tbl>
    <w:p w:rsidR="00085B28" w:rsidRDefault="00085B28"/>
    <w:p w:rsidR="00956308" w:rsidRDefault="002B413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3387"/>
        <w:gridCol w:w="135"/>
        <w:gridCol w:w="803"/>
        <w:gridCol w:w="685"/>
        <w:gridCol w:w="1095"/>
        <w:gridCol w:w="1190"/>
        <w:gridCol w:w="677"/>
        <w:gridCol w:w="391"/>
        <w:gridCol w:w="951"/>
      </w:tblGrid>
      <w:tr w:rsidR="00956308" w:rsidTr="00085B28">
        <w:trPr>
          <w:trHeight w:hRule="exact" w:val="416"/>
        </w:trPr>
        <w:tc>
          <w:tcPr>
            <w:tcW w:w="448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rPr>
                <w:sz w:val="16"/>
                <w:szCs w:val="16"/>
              </w:rPr>
            </w:pPr>
            <w:r w:rsidRPr="00DA17A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35.04.08_2019_Управление рыболовством и сырьевыми ресурсами.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plx</w:t>
            </w:r>
            <w:proofErr w:type="spellEnd"/>
          </w:p>
        </w:tc>
        <w:tc>
          <w:tcPr>
            <w:tcW w:w="803" w:type="dxa"/>
          </w:tcPr>
          <w:p w:rsidR="00956308" w:rsidRPr="00DA17AB" w:rsidRDefault="00956308"/>
        </w:tc>
        <w:tc>
          <w:tcPr>
            <w:tcW w:w="685" w:type="dxa"/>
          </w:tcPr>
          <w:p w:rsidR="00956308" w:rsidRPr="00DA17AB" w:rsidRDefault="00956308"/>
        </w:tc>
        <w:tc>
          <w:tcPr>
            <w:tcW w:w="1095" w:type="dxa"/>
          </w:tcPr>
          <w:p w:rsidR="00956308" w:rsidRPr="00DA17AB" w:rsidRDefault="00956308"/>
        </w:tc>
        <w:tc>
          <w:tcPr>
            <w:tcW w:w="1190" w:type="dxa"/>
          </w:tcPr>
          <w:p w:rsidR="00956308" w:rsidRPr="00DA17AB" w:rsidRDefault="00956308"/>
        </w:tc>
        <w:tc>
          <w:tcPr>
            <w:tcW w:w="677" w:type="dxa"/>
          </w:tcPr>
          <w:p w:rsidR="00956308" w:rsidRPr="00DA17AB" w:rsidRDefault="00956308"/>
        </w:tc>
        <w:tc>
          <w:tcPr>
            <w:tcW w:w="391" w:type="dxa"/>
          </w:tcPr>
          <w:p w:rsidR="00956308" w:rsidRPr="00DA17AB" w:rsidRDefault="00956308"/>
        </w:tc>
        <w:tc>
          <w:tcPr>
            <w:tcW w:w="951" w:type="dxa"/>
            <w:shd w:val="clear" w:color="C0C0C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56308" w:rsidTr="00085B28">
        <w:trPr>
          <w:trHeight w:hRule="exact" w:val="277"/>
        </w:trPr>
        <w:tc>
          <w:tcPr>
            <w:tcW w:w="960" w:type="dxa"/>
          </w:tcPr>
          <w:p w:rsidR="00956308" w:rsidRDefault="00956308"/>
        </w:tc>
        <w:tc>
          <w:tcPr>
            <w:tcW w:w="3387" w:type="dxa"/>
          </w:tcPr>
          <w:p w:rsidR="00956308" w:rsidRDefault="00956308"/>
        </w:tc>
        <w:tc>
          <w:tcPr>
            <w:tcW w:w="135" w:type="dxa"/>
          </w:tcPr>
          <w:p w:rsidR="00956308" w:rsidRDefault="00956308"/>
        </w:tc>
        <w:tc>
          <w:tcPr>
            <w:tcW w:w="803" w:type="dxa"/>
          </w:tcPr>
          <w:p w:rsidR="00956308" w:rsidRDefault="00956308"/>
        </w:tc>
        <w:tc>
          <w:tcPr>
            <w:tcW w:w="685" w:type="dxa"/>
          </w:tcPr>
          <w:p w:rsidR="00956308" w:rsidRDefault="00956308"/>
        </w:tc>
        <w:tc>
          <w:tcPr>
            <w:tcW w:w="1095" w:type="dxa"/>
          </w:tcPr>
          <w:p w:rsidR="00956308" w:rsidRDefault="00956308"/>
        </w:tc>
        <w:tc>
          <w:tcPr>
            <w:tcW w:w="1190" w:type="dxa"/>
          </w:tcPr>
          <w:p w:rsidR="00956308" w:rsidRDefault="00956308"/>
        </w:tc>
        <w:tc>
          <w:tcPr>
            <w:tcW w:w="677" w:type="dxa"/>
          </w:tcPr>
          <w:p w:rsidR="00956308" w:rsidRDefault="00956308"/>
        </w:tc>
        <w:tc>
          <w:tcPr>
            <w:tcW w:w="391" w:type="dxa"/>
          </w:tcPr>
          <w:p w:rsidR="00956308" w:rsidRDefault="00956308"/>
        </w:tc>
        <w:tc>
          <w:tcPr>
            <w:tcW w:w="951" w:type="dxa"/>
          </w:tcPr>
          <w:p w:rsidR="00956308" w:rsidRDefault="00956308"/>
        </w:tc>
      </w:tr>
      <w:tr w:rsidR="00956308" w:rsidTr="00085B28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56308" w:rsidTr="00085B28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вопросы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</w:tr>
      <w:tr w:rsidR="00956308" w:rsidRPr="00DA17AB" w:rsidTr="00085B28">
        <w:trPr>
          <w:trHeight w:hRule="exact" w:val="8169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Типовые вопросы для проведения текущего контроля: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Значение информации в экологической кибернетике.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Информационные свойства экологических систем управления.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Информационное обеспечение экологических систем.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Информационные свойства физических полей экологических систем управления.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Биологические объекты как приемники информации.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Информация и управление биологическими объектами.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Общие принципы управления экологическими процессами с применением теории управления сложными системами и исследования операций.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Особенности и способы управления элементами экологических систем.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Формы управления экологическими процессами.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Функции машинного управления экологическими процессами.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Способы машинного управления экологическими процессами.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Автоматизация и автоматизированные системы управления (АСУ) экологическими процессами.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Общая характеристика контроля экологических процессов.</w:t>
            </w:r>
          </w:p>
          <w:p w:rsidR="00956308" w:rsidRPr="00DA17AB" w:rsidRDefault="00956308">
            <w:pPr>
              <w:spacing w:after="0" w:line="240" w:lineRule="auto"/>
              <w:rPr>
                <w:sz w:val="19"/>
                <w:szCs w:val="19"/>
              </w:rPr>
            </w:pP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зачету: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Дайте общую характеристику экологической кибернетики.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Дайте общую характеристику экологическим системам управления.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Какова роль информации в экологических системах управления.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Какие существуют способы управления экологическими процессами?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Назовите виды математических моделей экологических систем управления.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Какие методы разработки математических моделей экологических систем управления используются в настоящее время?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Опишите способы решения математических моделей экологических систем управления.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Расскажите о методах физического моделирования экологических процессов и систем.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9. Каковы основные особенности статистической оценки показателей при </w:t>
            </w:r>
            <w:proofErr w:type="gram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управ-</w:t>
            </w:r>
            <w:proofErr w:type="spell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лении</w:t>
            </w:r>
            <w:proofErr w:type="spellEnd"/>
            <w:proofErr w:type="gram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экологическими процессами.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Расскажите об особенностях решения основных экологических задач </w:t>
            </w:r>
            <w:proofErr w:type="gram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стати-</w:t>
            </w:r>
            <w:proofErr w:type="spell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стическими</w:t>
            </w:r>
            <w:proofErr w:type="spellEnd"/>
            <w:proofErr w:type="gram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методами.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Расскажите о методах контроля экологических процессов и систем управления.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Какие методы прогнозирования экологических процессов и систем управления вы знаете?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Расскажите о методах оценки эффективности управления экологическими процессами и системами.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Как осуществляются выработка и принятие решений при управлении экологическими процессами и системами?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Какие теоретические основы используются при оптимизации управления экологическими процессами и системами?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Какие системы оптимизации управления экологическими процессами и системами вы знаете?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Как применяют теорию надежности систем при управлении экологическими процессами и системами?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Расскажите о применении методов исследования операций в экологической кибернетике.</w:t>
            </w:r>
          </w:p>
        </w:tc>
      </w:tr>
      <w:tr w:rsidR="00956308" w:rsidTr="00085B28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Темы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письменных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</w:t>
            </w:r>
            <w:proofErr w:type="spellEnd"/>
          </w:p>
        </w:tc>
      </w:tr>
      <w:tr w:rsidR="00956308" w:rsidRPr="00DA17AB" w:rsidTr="00085B28">
        <w:trPr>
          <w:trHeight w:hRule="exact" w:val="180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Типовые темы рефератов: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Общая характеристика экологических систем управления.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Информация и экологические системы управления.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Способы управления экологическими процессами.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Физическое моделирование экологических процессов и систем.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Особенности статистической оценки показателей при управлении </w:t>
            </w:r>
            <w:proofErr w:type="spellStart"/>
            <w:proofErr w:type="gram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экологиче-скими</w:t>
            </w:r>
            <w:proofErr w:type="spellEnd"/>
            <w:proofErr w:type="gram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процессами.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Особенности решения основных экологических задач </w:t>
            </w:r>
            <w:proofErr w:type="gram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статистическими</w:t>
            </w:r>
            <w:proofErr w:type="gram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метода-ми.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Контроль экологических процессов и систем управления.</w:t>
            </w:r>
          </w:p>
        </w:tc>
      </w:tr>
    </w:tbl>
    <w:p w:rsidR="00956308" w:rsidRPr="00DA17AB" w:rsidRDefault="002B413A">
      <w:pPr>
        <w:rPr>
          <w:sz w:val="0"/>
          <w:szCs w:val="0"/>
        </w:rPr>
      </w:pPr>
      <w:r w:rsidRPr="00DA17A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3754"/>
        <w:gridCol w:w="4771"/>
        <w:gridCol w:w="968"/>
      </w:tblGrid>
      <w:tr w:rsidR="00956308" w:rsidTr="00772508">
        <w:trPr>
          <w:trHeight w:hRule="exact" w:val="416"/>
        </w:trPr>
        <w:tc>
          <w:tcPr>
            <w:tcW w:w="4535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rPr>
                <w:sz w:val="16"/>
                <w:szCs w:val="16"/>
              </w:rPr>
            </w:pPr>
            <w:r w:rsidRPr="00DA17A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35.04.08_2019_Управление рыболовством и сырьевыми ресурсами.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plx</w:t>
            </w:r>
            <w:proofErr w:type="spellEnd"/>
          </w:p>
        </w:tc>
        <w:tc>
          <w:tcPr>
            <w:tcW w:w="4771" w:type="dxa"/>
          </w:tcPr>
          <w:p w:rsidR="00956308" w:rsidRPr="00DA17AB" w:rsidRDefault="00956308"/>
        </w:tc>
        <w:tc>
          <w:tcPr>
            <w:tcW w:w="968" w:type="dxa"/>
            <w:shd w:val="clear" w:color="C0C0C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56308" w:rsidRPr="00DA17AB" w:rsidTr="00772508">
        <w:trPr>
          <w:trHeight w:hRule="exact" w:val="113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Прогнозирование экологических процессов и систем управления.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Оценка эффективности управления экологическими процессами и системами.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Выработка и принятие решений при управлении экологическими процессами и системами.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Системы оптимизации управления экологическими процессами и системами.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Применение методов исследования операций в экологической кибернетике.</w:t>
            </w:r>
          </w:p>
        </w:tc>
      </w:tr>
      <w:tr w:rsidR="00956308" w:rsidTr="0077250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956308" w:rsidRPr="00DA17AB" w:rsidTr="00772508">
        <w:trPr>
          <w:trHeight w:hRule="exact" w:val="3554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 оценочных средств представлен в приложении к рабочей программе. Основные вопросы, выносимые для оценки сформированности компетенций: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Общая характеристика прогнозирования экологических процессов.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Характеристика прогнозирования с применением метода группового учета аргументов (МГУА).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Прогнозирование с применением временных рядов.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17. Прогнозирование с применением </w:t>
            </w:r>
            <w:proofErr w:type="spell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когортных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моделей.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Прогнозирование с применением продукционных моделей.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Прогнозирование с применением уравнений запас-пополнение.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Общая характеристика метода контрольных карт.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Общие особенности применения контрольных карт.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Общая характеристика метода последовательного анализа.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Последовательный анализ при исследовании среднего значения показателя процесса.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Последовательный анализ при исследовании показателя процесса по альтернативному признаку.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Последовательный анализ при исследовании колебаний показателя процесса.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Регулирование времени наблюдений при последовательном анализе.</w:t>
            </w:r>
          </w:p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Теоретические основы, использующиеся при оптимизации управления экологическими процессами и системами.</w:t>
            </w:r>
          </w:p>
        </w:tc>
      </w:tr>
      <w:tr w:rsidR="00956308" w:rsidTr="0077250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видов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956308" w:rsidRPr="00DA17AB" w:rsidTr="0077250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 по практической работе, реферат, вопросы к зачету, тестирование.</w:t>
            </w:r>
          </w:p>
        </w:tc>
      </w:tr>
      <w:tr w:rsidR="00956308" w:rsidRPr="00DA17AB" w:rsidTr="00772508">
        <w:trPr>
          <w:trHeight w:hRule="exact" w:val="277"/>
        </w:trPr>
        <w:tc>
          <w:tcPr>
            <w:tcW w:w="781" w:type="dxa"/>
          </w:tcPr>
          <w:p w:rsidR="00956308" w:rsidRPr="00DA17AB" w:rsidRDefault="00956308"/>
        </w:tc>
        <w:tc>
          <w:tcPr>
            <w:tcW w:w="3754" w:type="dxa"/>
          </w:tcPr>
          <w:p w:rsidR="00956308" w:rsidRPr="00DA17AB" w:rsidRDefault="00956308"/>
        </w:tc>
        <w:tc>
          <w:tcPr>
            <w:tcW w:w="4771" w:type="dxa"/>
          </w:tcPr>
          <w:p w:rsidR="00956308" w:rsidRPr="00DA17AB" w:rsidRDefault="00956308"/>
        </w:tc>
        <w:tc>
          <w:tcPr>
            <w:tcW w:w="968" w:type="dxa"/>
          </w:tcPr>
          <w:p w:rsidR="00956308" w:rsidRPr="00DA17AB" w:rsidRDefault="00956308"/>
        </w:tc>
      </w:tr>
      <w:tr w:rsidR="00956308" w:rsidRPr="00DA17AB" w:rsidTr="0077250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956308" w:rsidRPr="00F22B3A" w:rsidTr="00772508">
        <w:trPr>
          <w:trHeight w:hRule="exact" w:val="401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Pr="00F22B3A" w:rsidRDefault="002B4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 w:rsidRPr="00F22B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  <w:p w:rsidR="00F22B3A" w:rsidRPr="00DA17AB" w:rsidRDefault="00F22B3A" w:rsidP="00F22B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</w:t>
            </w: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Мельников В.Н. Экологическая кибернетика Часть 1,2/ В.Н. Мельников, А.В. Мельников. – Астрахань: АГТУ, 2010. - 382 с; 424 с. 151 </w:t>
            </w:r>
            <w:proofErr w:type="spell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125 экз.</w:t>
            </w:r>
          </w:p>
          <w:p w:rsidR="00F22B3A" w:rsidRPr="00DA17AB" w:rsidRDefault="00F22B3A" w:rsidP="00F22B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</w:t>
            </w: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Мельников А.В., Мельников В.Н. Управление запасами промысловых рыб и охрана природы /А.В. Мельников, В.Н. Мельников. - Астрахань: АГТУ, 2010. - 484 с. 140 экз.</w:t>
            </w:r>
          </w:p>
          <w:p w:rsidR="00F22B3A" w:rsidRPr="00DA17AB" w:rsidRDefault="00F22B3A" w:rsidP="00F22B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Мельников А.В., Мельников В.Н. Селективность рыболовства/А.В. Мельников, В.Н. Мельников. - Астрахань: АГТУ, 2005. - 376 с. 24 экз.</w:t>
            </w:r>
          </w:p>
          <w:p w:rsidR="00F22B3A" w:rsidRPr="00DA17AB" w:rsidRDefault="00F22B3A" w:rsidP="00F22B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Мельников В.Н. Биофизические основы промышленного рыболовства / В.Н. Мельников. - М.: Пищевая промышленность, 1973. - 392 с. 8 экз.</w:t>
            </w:r>
          </w:p>
          <w:p w:rsidR="00F22B3A" w:rsidRPr="00DA17AB" w:rsidRDefault="00F22B3A" w:rsidP="00F22B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Мельников В.Н. Основы управления объектом лова/ В.Н. Мельников. - М.: Пищевая промышленность, 1975. - 358 с. 7 экз.</w:t>
            </w:r>
          </w:p>
          <w:p w:rsidR="00F22B3A" w:rsidRPr="00DA17AB" w:rsidRDefault="00F22B3A" w:rsidP="00F22B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Мельников В.Н. Биотехнические основы промышленного рыболовства/ В.Н. Мельников. - М.: Легкая и пищевая промышленность, 1983. -216 с. 3 экз.</w:t>
            </w:r>
          </w:p>
          <w:p w:rsidR="00F22B3A" w:rsidRPr="00DA17AB" w:rsidRDefault="00F22B3A" w:rsidP="00F22B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</w:t>
            </w: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Мельников В.Н. Рыбохозяйственная кибернетика/ В.Н. Мельников, А.В. Мельников. – Астрахань: АГТУ, 1998. - 310 с. 6 экз.</w:t>
            </w:r>
          </w:p>
          <w:p w:rsidR="00F22B3A" w:rsidRPr="00DA17AB" w:rsidRDefault="00F22B3A" w:rsidP="00F22B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</w:t>
            </w:r>
            <w:proofErr w:type="spell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Кушинг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Д.Х. Морская экология и рыболовство/ Д.Х. </w:t>
            </w:r>
            <w:proofErr w:type="spell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Кушинг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- М.: Пищевая промышленность, 1979. - 288 с. 3 экз.</w:t>
            </w:r>
          </w:p>
          <w:p w:rsidR="00F22B3A" w:rsidRPr="00DA17AB" w:rsidRDefault="00F22B3A" w:rsidP="00F22B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9. </w:t>
            </w:r>
            <w:proofErr w:type="spell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Левасту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Т., </w:t>
            </w:r>
            <w:proofErr w:type="spell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Хела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Промысловая океанография /Т. </w:t>
            </w:r>
            <w:proofErr w:type="spell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Левасту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И. </w:t>
            </w:r>
            <w:proofErr w:type="spell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Хела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Л.: </w:t>
            </w:r>
            <w:proofErr w:type="spell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Гидрометеоиздат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1974. - 296 с. 3 экз.</w:t>
            </w:r>
          </w:p>
          <w:p w:rsidR="00F22B3A" w:rsidRPr="00F22B3A" w:rsidRDefault="00F22B3A" w:rsidP="00F22B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</w:t>
            </w: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Мельников А.В., Мельников В.Н., Мельников К.А. Управление промышленным рыболовством, часть 1, М/п.2011 г., 56 экз.</w:t>
            </w:r>
          </w:p>
        </w:tc>
      </w:tr>
      <w:tr w:rsidR="00956308" w:rsidTr="0077250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6.3.1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56308" w:rsidTr="00772508">
        <w:trPr>
          <w:trHeight w:hRule="exact" w:val="28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6.3.1.1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Adobe Reader</w:t>
            </w:r>
          </w:p>
        </w:tc>
      </w:tr>
      <w:tr w:rsidR="00956308" w:rsidTr="00772508">
        <w:trPr>
          <w:trHeight w:hRule="exact" w:val="28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6.3.1.2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Open License Academic</w:t>
            </w:r>
          </w:p>
        </w:tc>
      </w:tr>
      <w:tr w:rsidR="00956308" w:rsidTr="00772508">
        <w:trPr>
          <w:trHeight w:hRule="exact" w:val="28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6.3.1.3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Adobe Flash Player</w:t>
            </w:r>
          </w:p>
        </w:tc>
      </w:tr>
      <w:tr w:rsidR="00956308" w:rsidTr="00772508">
        <w:trPr>
          <w:trHeight w:hRule="exact" w:val="28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6.3.1.4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VLC media player</w:t>
            </w:r>
          </w:p>
        </w:tc>
      </w:tr>
      <w:tr w:rsidR="00956308" w:rsidTr="00772508">
        <w:trPr>
          <w:trHeight w:hRule="exact" w:val="28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6.3.1.5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Kaspersky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Edpoint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Security 10</w:t>
            </w:r>
          </w:p>
        </w:tc>
      </w:tr>
      <w:tr w:rsidR="00956308" w:rsidTr="00772508">
        <w:trPr>
          <w:trHeight w:hRule="exact" w:val="28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6.3.1.6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ABBY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FineRader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9.0</w:t>
            </w:r>
          </w:p>
        </w:tc>
      </w:tr>
      <w:tr w:rsidR="00956308" w:rsidTr="00772508">
        <w:trPr>
          <w:trHeight w:hRule="exact" w:val="28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6.3.1.7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Google Chrome</w:t>
            </w:r>
          </w:p>
        </w:tc>
      </w:tr>
      <w:tr w:rsidR="00956308" w:rsidTr="00772508">
        <w:trPr>
          <w:trHeight w:hRule="exact" w:val="28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6.3.1.8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7-Zip 15.14</w:t>
            </w:r>
          </w:p>
        </w:tc>
      </w:tr>
      <w:tr w:rsidR="00956308" w:rsidTr="00772508">
        <w:trPr>
          <w:trHeight w:hRule="exact" w:val="279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6.3.1.9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OpenOffice 4.1.1</w:t>
            </w:r>
          </w:p>
        </w:tc>
      </w:tr>
      <w:tr w:rsidR="00956308" w:rsidTr="0077250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6.3.2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56308" w:rsidTr="00772508">
        <w:trPr>
          <w:trHeight w:hRule="exact" w:val="28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6.3.2.1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ЭБС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Лань</w:t>
            </w:r>
            <w:proofErr w:type="spellEnd"/>
          </w:p>
        </w:tc>
      </w:tr>
      <w:tr w:rsidR="00956308" w:rsidTr="00772508">
        <w:trPr>
          <w:trHeight w:hRule="exact" w:val="28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6.3.2.2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Moodle</w:t>
            </w:r>
          </w:p>
        </w:tc>
      </w:tr>
      <w:tr w:rsidR="00956308" w:rsidTr="00772508">
        <w:trPr>
          <w:trHeight w:hRule="exact" w:val="28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6.3.2.3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ЭБСeLibrary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956308" w:rsidRPr="00DA17AB" w:rsidTr="00772508">
        <w:trPr>
          <w:trHeight w:hRule="exact" w:val="28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6.3.2.4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ЭБС «Национальный цифровой ресурс «</w:t>
            </w:r>
            <w:proofErr w:type="spellStart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Руконт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(базовая коллекция)</w:t>
            </w:r>
          </w:p>
        </w:tc>
      </w:tr>
      <w:tr w:rsidR="00956308" w:rsidTr="00772508">
        <w:trPr>
          <w:trHeight w:hRule="exact" w:val="287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6.3.2.5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WEB OF SCIENCE</w:t>
            </w:r>
          </w:p>
        </w:tc>
      </w:tr>
      <w:tr w:rsidR="00956308" w:rsidTr="00772508">
        <w:trPr>
          <w:trHeight w:hRule="exact" w:val="279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6.3.2.6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SCOPUS</w:t>
            </w:r>
          </w:p>
        </w:tc>
      </w:tr>
      <w:tr w:rsidR="00956308" w:rsidTr="00772508">
        <w:trPr>
          <w:trHeight w:hRule="exact" w:val="277"/>
        </w:trPr>
        <w:tc>
          <w:tcPr>
            <w:tcW w:w="781" w:type="dxa"/>
          </w:tcPr>
          <w:p w:rsidR="00956308" w:rsidRDefault="00956308"/>
        </w:tc>
        <w:tc>
          <w:tcPr>
            <w:tcW w:w="3754" w:type="dxa"/>
          </w:tcPr>
          <w:p w:rsidR="00956308" w:rsidRDefault="00956308"/>
        </w:tc>
        <w:tc>
          <w:tcPr>
            <w:tcW w:w="4771" w:type="dxa"/>
          </w:tcPr>
          <w:p w:rsidR="00956308" w:rsidRDefault="00956308"/>
        </w:tc>
        <w:tc>
          <w:tcPr>
            <w:tcW w:w="968" w:type="dxa"/>
          </w:tcPr>
          <w:p w:rsidR="00956308" w:rsidRDefault="00956308"/>
        </w:tc>
      </w:tr>
      <w:tr w:rsidR="00956308" w:rsidRPr="00DA17AB" w:rsidTr="0077250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6308" w:rsidRPr="00DA17AB" w:rsidRDefault="002B41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7. МАТЕРИАЛЬНО-ТЕХНИЧЕСКОЕ ОБЕСПЕЧЕНИЕ ДИСЦИПЛИНЫ (МОДУЛЯ)</w:t>
            </w:r>
          </w:p>
        </w:tc>
      </w:tr>
      <w:tr w:rsidR="00956308" w:rsidRPr="00D7759E" w:rsidTr="00772508">
        <w:trPr>
          <w:trHeight w:hRule="exact" w:val="456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Default="002B41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Pr="00D7759E" w:rsidRDefault="002B413A" w:rsidP="0077250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Аудитория для проведения лекционных занятий </w:t>
            </w:r>
            <w:r w:rsidR="00772508"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 36 посадочных мест, оборудованная учебной мебелью: столы, стулья для обучающихся; стол, стул для преподавателя; доска.</w:t>
            </w:r>
          </w:p>
        </w:tc>
      </w:tr>
      <w:tr w:rsidR="00956308" w:rsidRPr="00DA17AB" w:rsidTr="00772508">
        <w:trPr>
          <w:trHeight w:hRule="exact" w:val="703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Pr="00D7759E" w:rsidRDefault="002B413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7759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6308" w:rsidRPr="00DA17AB" w:rsidRDefault="00772508" w:rsidP="00772508">
            <w:pPr>
              <w:spacing w:after="0" w:line="240" w:lineRule="auto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Аудитория для проведения практических занятий, текущего контроля и промежуточной аттестации, групповых и индивидуальных занятий, консультаций, курсового проектирования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 11 посадочных мест, оборудованная учебной мебелью: столы, стулья для обучающихся; стол, стул для преподавателя; доска.</w:t>
            </w:r>
          </w:p>
        </w:tc>
      </w:tr>
      <w:tr w:rsidR="00772508" w:rsidRPr="00DA17AB" w:rsidTr="00772508">
        <w:trPr>
          <w:trHeight w:hRule="exact" w:val="982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2508" w:rsidRPr="00D7759E" w:rsidRDefault="0077250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2508" w:rsidRPr="00DA17AB" w:rsidRDefault="00772508" w:rsidP="0077250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6050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050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для самостоятельной работы студентов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6050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Аудитории, оснащенные компьютерами, с выходом в сеть Интернет, обеспечивают доступ к электронно- библиотечным системам издательств, доступ к электронному каталогу книг, трудам преподавателей, учебно- методическим разработкам АГТУ, периодическим изданиям, в Образовательный портал ФГБОУ ВО «АГТУ».</w:t>
            </w:r>
          </w:p>
        </w:tc>
      </w:tr>
    </w:tbl>
    <w:p w:rsidR="00772508" w:rsidRDefault="00772508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74"/>
      </w:tblGrid>
      <w:tr w:rsidR="00772508" w:rsidRPr="00DA17AB" w:rsidTr="00AB5171">
        <w:trPr>
          <w:trHeight w:hRule="exact" w:val="277"/>
        </w:trPr>
        <w:tc>
          <w:tcPr>
            <w:tcW w:w="10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72508" w:rsidRPr="00DA17AB" w:rsidRDefault="00772508" w:rsidP="00AB51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A17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772508" w:rsidRPr="00DA17AB" w:rsidTr="00772508">
        <w:trPr>
          <w:trHeight w:hRule="exact" w:val="1631"/>
        </w:trPr>
        <w:tc>
          <w:tcPr>
            <w:tcW w:w="10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2508" w:rsidRPr="00DA17AB" w:rsidRDefault="00772508" w:rsidP="00AB51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</w:t>
            </w: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Мельников А.В., Мельников В.Н., Грачев А.А. Методы и математические модели теории рыболовства. Часть 1.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Эмпирические методы теории рыболовства. Методы биопромысловой статистики.2012 г., 30 экз.</w:t>
            </w:r>
          </w:p>
          <w:p w:rsidR="00772508" w:rsidRPr="00DA17AB" w:rsidRDefault="00772508" w:rsidP="00AB51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</w:t>
            </w: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Мельников А.В., Мельников В.Н., Грачев А.А. Методы и математические модели теории рыболовства. Часть 2.</w:t>
            </w:r>
            <w:r w:rsidR="00F222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Статические модели и методы теории рыболовства динамические модели и методы теории рыболовства. 2012 г., 42 экз.</w:t>
            </w:r>
          </w:p>
          <w:p w:rsidR="00772508" w:rsidRPr="00DA17AB" w:rsidRDefault="00772508" w:rsidP="00AB51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Мельников А.В. Методические указания для выполнения самостоятельной работы по дисциплине «Управление экологическими процессами» для обучающихся по направлению 35.04.08 «Промышленное рыболовство», магистерская программа «Управление запасами промысловых рыб»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portal</w:t>
            </w: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astu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course</w:t>
            </w: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categoryid</w:t>
            </w:r>
            <w:proofErr w:type="spellEnd"/>
            <w:r w:rsidRPr="00DA17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=1086</w:t>
            </w:r>
          </w:p>
        </w:tc>
      </w:tr>
    </w:tbl>
    <w:p w:rsidR="00772508" w:rsidRDefault="00772508"/>
    <w:sectPr w:rsidR="0077250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85B28"/>
    <w:rsid w:val="001F0BC7"/>
    <w:rsid w:val="002B413A"/>
    <w:rsid w:val="00772508"/>
    <w:rsid w:val="008030AA"/>
    <w:rsid w:val="008748EE"/>
    <w:rsid w:val="00956308"/>
    <w:rsid w:val="00D31453"/>
    <w:rsid w:val="00D7759E"/>
    <w:rsid w:val="00DA17AB"/>
    <w:rsid w:val="00E209E2"/>
    <w:rsid w:val="00E46A59"/>
    <w:rsid w:val="00F222C9"/>
    <w:rsid w:val="00F2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2781</Words>
  <Characters>15856</Characters>
  <Application>Microsoft Office Word</Application>
  <DocSecurity>0</DocSecurity>
  <Lines>132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2019-2020_35_04_08_2019_Управление рыболовством и сырьевыми ресурсами_plx_Управление экологическими процессами_</vt:lpstr>
      <vt:lpstr>Лист1</vt:lpstr>
    </vt:vector>
  </TitlesOfParts>
  <Company>SPecialiST RePack</Company>
  <LinksUpToDate>false</LinksUpToDate>
  <CharactersWithSpaces>18600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2019-2020_35_04_08_2019_Управление рыболовством и сырьевыми ресурсами_plx_Управление экологическими процессами_</dc:title>
  <dc:creator>FastReport.NET</dc:creator>
  <cp:lastModifiedBy>Alex</cp:lastModifiedBy>
  <cp:revision>2</cp:revision>
  <dcterms:created xsi:type="dcterms:W3CDTF">2022-09-18T13:17:00Z</dcterms:created>
  <dcterms:modified xsi:type="dcterms:W3CDTF">2022-09-18T13:17:00Z</dcterms:modified>
</cp:coreProperties>
</file>