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AB" w:rsidRPr="00BC4EBE" w:rsidRDefault="00044505" w:rsidP="00A005AB">
      <w:pPr>
        <w:widowControl w:val="0"/>
        <w:spacing w:after="0" w:line="240" w:lineRule="auto"/>
        <w:jc w:val="center"/>
        <w:rPr>
          <w:rFonts w:ascii="Times New Roman" w:eastAsiaTheme="minorEastAsia" w:hAnsi="Times New Roman" w:cs="Times New Roman"/>
          <w:b/>
          <w:bCs/>
          <w:sz w:val="28"/>
          <w:szCs w:val="28"/>
          <w:lang w:eastAsia="ru-RU"/>
        </w:rPr>
      </w:pPr>
      <w:bookmarkStart w:id="0" w:name="_Hlk98527859"/>
      <w:bookmarkEnd w:id="0"/>
      <w:r w:rsidRPr="00044505">
        <w:rPr>
          <w:rFonts w:eastAsiaTheme="minorEastAsia" w:cs="Times New Roman"/>
          <w:noProof/>
          <w:lang w:eastAsia="ru-RU"/>
        </w:rPr>
        <w:pict>
          <v:group id="Группа 10" o:spid="_x0000_s1026" style="position:absolute;left:0;text-align:left;margin-left:-4.7pt;margin-top:-15.45pt;width:93.65pt;height:107.4pt;z-index:251659264" coordorigin="1626,5850" coordsize="1873,2148" o:gfxdata="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 o:spid="_x0000_s1027" type="#_x0000_t75" alt="znak_sootveostvia" style="position:absolute;left:2138;top:7106;width:907;height: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">
              <v:imagedata r:id="rId8" o:title="znak_sootveostvia"/>
            </v:shape>
            <v:shape id="Picture 244" o:spid="_x0000_s1028" type="#_x0000_t75" alt="Cert M IQNet" style="position:absolute;left:2851;top:6762;width:648;height: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">
              <v:imagedata r:id="rId9" o:title="Cert M IQNet"/>
            </v:shape>
            <v:shape id="Picture 245" o:spid="_x0000_s1029" type="#_x0000_t75" alt="ISO 9001-2015 English" style="position:absolute;left:1626;top:6762;width:749;height:6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">
              <v:imagedata r:id="rId10" o:title="ISO 9001-2015 English"/>
            </v:shape>
            <v:shape id="Picture 246" o:spid="_x0000_s1030" type="#_x0000_t75" alt="!!!111" style="position:absolute;left:1954;top:5850;width:1241;height:1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">
              <v:imagedata r:id="rId11" o:title="!!!111"/>
            </v:shape>
          </v:group>
        </w:pict>
      </w:r>
      <w:r w:rsidR="00A005AB" w:rsidRPr="00BC4EBE">
        <w:rPr>
          <w:rFonts w:ascii="Times New Roman" w:eastAsiaTheme="minorEastAsia" w:hAnsi="Times New Roman" w:cs="Times New Roman"/>
          <w:b/>
          <w:bCs/>
          <w:i/>
          <w:sz w:val="24"/>
          <w:szCs w:val="24"/>
          <w:lang w:eastAsia="ru-RU"/>
        </w:rPr>
        <w:t xml:space="preserve">             Федеральное агентство по рыболовству</w:t>
      </w:r>
    </w:p>
    <w:p w:rsidR="00A005AB" w:rsidRPr="00BC4EBE" w:rsidRDefault="00A005AB" w:rsidP="00A005AB">
      <w:pPr>
        <w:spacing w:after="0" w:line="240" w:lineRule="auto"/>
        <w:ind w:firstLine="1276"/>
        <w:jc w:val="center"/>
        <w:rPr>
          <w:rFonts w:ascii="Times New Roman" w:eastAsiaTheme="minorEastAsia" w:hAnsi="Times New Roman" w:cs="Times New Roman"/>
          <w:b/>
          <w:i/>
          <w:sz w:val="24"/>
          <w:szCs w:val="24"/>
          <w:lang w:eastAsia="ru-RU"/>
        </w:rPr>
      </w:pPr>
      <w:r w:rsidRPr="00BC4EBE">
        <w:rPr>
          <w:rFonts w:ascii="Times New Roman" w:eastAsiaTheme="minorEastAsia" w:hAnsi="Times New Roman" w:cs="Times New Roman"/>
          <w:b/>
          <w:i/>
          <w:sz w:val="24"/>
          <w:szCs w:val="24"/>
          <w:lang w:eastAsia="ru-RU"/>
        </w:rPr>
        <w:t>Федеральное государственное бюджетное образовательное</w:t>
      </w:r>
    </w:p>
    <w:p w:rsidR="00A005AB" w:rsidRPr="00BC4EBE" w:rsidRDefault="00A005AB" w:rsidP="00A005AB">
      <w:pPr>
        <w:spacing w:after="0" w:line="240" w:lineRule="auto"/>
        <w:ind w:firstLine="1276"/>
        <w:jc w:val="center"/>
        <w:rPr>
          <w:rFonts w:ascii="Times New Roman" w:eastAsiaTheme="minorEastAsia" w:hAnsi="Times New Roman" w:cs="Times New Roman"/>
          <w:b/>
          <w:i/>
          <w:sz w:val="24"/>
          <w:szCs w:val="24"/>
          <w:lang w:eastAsia="ru-RU"/>
        </w:rPr>
      </w:pPr>
      <w:r w:rsidRPr="00BC4EBE">
        <w:rPr>
          <w:rFonts w:ascii="Times New Roman" w:eastAsiaTheme="minorEastAsia" w:hAnsi="Times New Roman" w:cs="Times New Roman"/>
          <w:b/>
          <w:i/>
          <w:sz w:val="24"/>
          <w:szCs w:val="24"/>
          <w:lang w:eastAsia="ru-RU"/>
        </w:rPr>
        <w:t>учреждение высшего образования</w:t>
      </w:r>
    </w:p>
    <w:p w:rsidR="00A005AB" w:rsidRPr="00BC4EBE" w:rsidRDefault="00A005AB" w:rsidP="00A005AB">
      <w:pPr>
        <w:spacing w:after="0" w:line="240" w:lineRule="auto"/>
        <w:ind w:firstLine="1134"/>
        <w:jc w:val="center"/>
        <w:rPr>
          <w:rFonts w:ascii="Times New Roman" w:eastAsiaTheme="minorEastAsia" w:hAnsi="Times New Roman" w:cs="Times New Roman"/>
          <w:b/>
          <w:i/>
          <w:sz w:val="24"/>
          <w:szCs w:val="24"/>
          <w:lang w:eastAsia="ru-RU"/>
        </w:rPr>
      </w:pPr>
      <w:r w:rsidRPr="00BC4EBE">
        <w:rPr>
          <w:rFonts w:ascii="Times New Roman" w:eastAsiaTheme="minorEastAsia" w:hAnsi="Times New Roman" w:cs="Times New Roman"/>
          <w:b/>
          <w:i/>
          <w:sz w:val="24"/>
          <w:szCs w:val="24"/>
          <w:lang w:eastAsia="ru-RU"/>
        </w:rPr>
        <w:t>«Астраханский государственный технический университет»</w:t>
      </w:r>
    </w:p>
    <w:p w:rsidR="00A005AB" w:rsidRPr="00BC4EBE" w:rsidRDefault="00A005AB" w:rsidP="00A005AB">
      <w:pPr>
        <w:spacing w:after="0" w:line="240" w:lineRule="auto"/>
        <w:jc w:val="center"/>
        <w:rPr>
          <w:rFonts w:ascii="Times New Roman" w:eastAsiaTheme="minorEastAsia" w:hAnsi="Times New Roman" w:cs="Times New Roman"/>
          <w:b/>
          <w:bCs/>
          <w:sz w:val="12"/>
          <w:szCs w:val="12"/>
          <w:lang w:eastAsia="ru-RU"/>
        </w:rPr>
      </w:pPr>
      <w:r w:rsidRPr="00BC4EBE">
        <w:rPr>
          <w:rFonts w:ascii="Times New Roman" w:eastAsiaTheme="minorEastAsia" w:hAnsi="Times New Roman" w:cs="Times New Roman"/>
          <w:b/>
          <w:bCs/>
          <w:sz w:val="12"/>
          <w:szCs w:val="12"/>
          <w:lang w:eastAsia="ru-RU"/>
        </w:rPr>
        <w:t>Система менеджмента качества в области образования, воспитания, науки и инноваций сертифицирована DQS</w:t>
      </w:r>
    </w:p>
    <w:p w:rsidR="00A005AB" w:rsidRPr="00BC4EBE" w:rsidRDefault="00A005AB" w:rsidP="00A005AB">
      <w:pPr>
        <w:spacing w:after="0" w:line="240" w:lineRule="auto"/>
        <w:ind w:left="567" w:firstLine="709"/>
        <w:jc w:val="center"/>
        <w:rPr>
          <w:rFonts w:ascii="Times New Roman" w:eastAsiaTheme="minorEastAsia" w:hAnsi="Times New Roman" w:cs="Times New Roman"/>
          <w:sz w:val="12"/>
          <w:szCs w:val="12"/>
          <w:lang w:eastAsia="ru-RU"/>
        </w:rPr>
      </w:pPr>
      <w:r w:rsidRPr="00BC4EBE">
        <w:rPr>
          <w:rFonts w:ascii="Times New Roman" w:eastAsiaTheme="minorEastAsia" w:hAnsi="Times New Roman" w:cs="Times New Roman"/>
          <w:b/>
          <w:bCs/>
          <w:sz w:val="12"/>
          <w:szCs w:val="12"/>
          <w:lang w:eastAsia="ru-RU"/>
        </w:rPr>
        <w:t>по международному стандарту ISO 9001:2015</w:t>
      </w:r>
    </w:p>
    <w:p w:rsidR="00A005AB" w:rsidRPr="00BC4EBE" w:rsidRDefault="00A005AB" w:rsidP="00A005AB">
      <w:pPr>
        <w:spacing w:after="0" w:line="240" w:lineRule="auto"/>
        <w:jc w:val="center"/>
        <w:rPr>
          <w:rFonts w:ascii="Times New Roman" w:eastAsiaTheme="minorEastAsia" w:hAnsi="Times New Roman" w:cs="Times New Roman"/>
          <w:sz w:val="12"/>
          <w:szCs w:val="12"/>
          <w:lang w:eastAsia="ru-RU"/>
        </w:rPr>
      </w:pPr>
    </w:p>
    <w:p w:rsidR="00A005AB" w:rsidRPr="00BC4EBE" w:rsidRDefault="00A005AB" w:rsidP="00A005AB">
      <w:pPr>
        <w:spacing w:after="0" w:line="240" w:lineRule="auto"/>
        <w:rPr>
          <w:rFonts w:ascii="Times New Roman" w:eastAsiaTheme="minorEastAsia" w:hAnsi="Times New Roman" w:cs="Times New Roman"/>
          <w:b/>
          <w:bCs/>
          <w:sz w:val="24"/>
          <w:szCs w:val="24"/>
          <w:lang w:eastAsia="ru-RU"/>
        </w:rPr>
      </w:pPr>
    </w:p>
    <w:p w:rsidR="00A005AB" w:rsidRPr="00A005AB" w:rsidRDefault="00A005AB" w:rsidP="00A005AB">
      <w:pPr>
        <w:spacing w:after="0" w:line="240" w:lineRule="auto"/>
        <w:jc w:val="center"/>
        <w:rPr>
          <w:rFonts w:ascii="Times New Roman" w:eastAsiaTheme="minorEastAsia" w:hAnsi="Times New Roman" w:cs="Times New Roman"/>
          <w:b/>
          <w:bCs/>
          <w:i/>
          <w:iCs/>
          <w:sz w:val="28"/>
          <w:szCs w:val="28"/>
          <w:lang w:eastAsia="ru-RU"/>
        </w:rPr>
      </w:pPr>
    </w:p>
    <w:p w:rsidR="00A005AB" w:rsidRPr="00A005AB" w:rsidRDefault="00A005AB" w:rsidP="00A005AB">
      <w:pPr>
        <w:spacing w:after="0" w:line="360" w:lineRule="auto"/>
        <w:jc w:val="center"/>
        <w:rPr>
          <w:rFonts w:ascii="Times New Roman" w:eastAsiaTheme="minorEastAsia" w:hAnsi="Times New Roman" w:cs="Times New Roman"/>
          <w:b/>
          <w:bCs/>
          <w:i/>
          <w:iCs/>
          <w:sz w:val="28"/>
          <w:szCs w:val="28"/>
          <w:u w:val="single"/>
          <w:lang w:eastAsia="ru-RU"/>
        </w:rPr>
      </w:pPr>
      <w:r w:rsidRPr="00A005AB">
        <w:rPr>
          <w:rFonts w:ascii="Times New Roman" w:eastAsiaTheme="minorEastAsia" w:hAnsi="Times New Roman" w:cs="Times New Roman"/>
          <w:b/>
          <w:bCs/>
          <w:i/>
          <w:iCs/>
          <w:sz w:val="28"/>
          <w:szCs w:val="28"/>
          <w:u w:val="single"/>
          <w:lang w:eastAsia="ru-RU"/>
        </w:rPr>
        <w:t>Институт морских технологий, энергетики и транспорта</w:t>
      </w:r>
    </w:p>
    <w:p w:rsidR="00A005AB" w:rsidRPr="00A005AB" w:rsidRDefault="00A005AB" w:rsidP="00A005AB">
      <w:pPr>
        <w:spacing w:after="0" w:line="360" w:lineRule="auto"/>
        <w:jc w:val="center"/>
        <w:rPr>
          <w:rFonts w:ascii="Times New Roman" w:eastAsiaTheme="minorEastAsia" w:hAnsi="Times New Roman" w:cs="Times New Roman"/>
          <w:b/>
          <w:bCs/>
          <w:i/>
          <w:iCs/>
          <w:sz w:val="28"/>
          <w:szCs w:val="28"/>
          <w:u w:val="single"/>
          <w:lang w:eastAsia="ru-RU"/>
        </w:rPr>
      </w:pPr>
      <w:r w:rsidRPr="00A005AB">
        <w:rPr>
          <w:rFonts w:ascii="Times New Roman" w:eastAsiaTheme="minorEastAsia" w:hAnsi="Times New Roman" w:cs="Times New Roman"/>
          <w:b/>
          <w:bCs/>
          <w:i/>
          <w:iCs/>
          <w:sz w:val="28"/>
          <w:szCs w:val="28"/>
          <w:u w:val="single"/>
          <w:lang w:eastAsia="ru-RU"/>
        </w:rPr>
        <w:t>Кафедра «Эксплуатация водного транспорта»</w:t>
      </w:r>
    </w:p>
    <w:p w:rsidR="00A005AB" w:rsidRPr="00BC4EBE"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Pr="00BC4EBE"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Pr="00BC4EBE"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Pr="00BC4EBE"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p>
    <w:p w:rsidR="00A005AB" w:rsidRDefault="00A005AB" w:rsidP="00A005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МЕТОДИЧЕСКИЕ УКАЗАНИЯ</w:t>
      </w:r>
    </w:p>
    <w:p w:rsidR="00A005AB" w:rsidRPr="00BC4EBE" w:rsidRDefault="00A005AB" w:rsidP="00A005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выполнению самостоятельной работы по дисциплине                                   «Информационные системы в эксплуатации судов»</w:t>
      </w: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Специальность</w:t>
      </w: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b/>
          <w:bCs/>
          <w:i/>
          <w:iCs/>
          <w:sz w:val="28"/>
          <w:szCs w:val="28"/>
          <w:u w:val="single"/>
          <w:lang w:eastAsia="ru-RU"/>
        </w:rPr>
        <w:t>26.05.06 Эксплуатация судовых энергетических установок</w:t>
      </w: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Специализация</w:t>
      </w:r>
    </w:p>
    <w:p w:rsidR="00A005AB" w:rsidRDefault="00F844C6" w:rsidP="00A005AB">
      <w:pPr>
        <w:spacing w:after="0" w:line="240" w:lineRule="auto"/>
        <w:jc w:val="center"/>
        <w:rPr>
          <w:rFonts w:ascii="Times New Roman" w:eastAsia="Times New Roman" w:hAnsi="Times New Roman" w:cs="Times New Roman"/>
          <w:b/>
          <w:bCs/>
          <w:i/>
          <w:iCs/>
          <w:sz w:val="28"/>
          <w:szCs w:val="28"/>
          <w:u w:val="single"/>
          <w:lang w:eastAsia="ru-RU"/>
        </w:rPr>
      </w:pPr>
      <w:r w:rsidRPr="00F844C6">
        <w:rPr>
          <w:rFonts w:ascii="Times New Roman" w:eastAsia="Times New Roman" w:hAnsi="Times New Roman" w:cs="Times New Roman"/>
          <w:b/>
          <w:bCs/>
          <w:i/>
          <w:iCs/>
          <w:sz w:val="28"/>
          <w:szCs w:val="28"/>
          <w:u w:val="single"/>
          <w:lang w:eastAsia="ru-RU"/>
        </w:rPr>
        <w:t>Эксплуатация главной судовой двигательной установки</w:t>
      </w:r>
    </w:p>
    <w:p w:rsidR="00F844C6" w:rsidRPr="00BC4EBE" w:rsidRDefault="00F844C6" w:rsidP="00A005AB">
      <w:pPr>
        <w:spacing w:after="0" w:line="240" w:lineRule="auto"/>
        <w:jc w:val="center"/>
        <w:rPr>
          <w:rFonts w:ascii="Times New Roman" w:eastAsia="Times New Roman" w:hAnsi="Times New Roman" w:cs="Times New Roman"/>
          <w:sz w:val="28"/>
          <w:szCs w:val="28"/>
          <w:lang w:eastAsia="ru-RU"/>
        </w:rPr>
      </w:pP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Квалификация (степень) выпускника</w:t>
      </w:r>
    </w:p>
    <w:p w:rsidR="00A005AB" w:rsidRPr="00BC4EBE" w:rsidRDefault="00A005AB" w:rsidP="00A005AB">
      <w:pPr>
        <w:spacing w:after="0" w:line="240" w:lineRule="auto"/>
        <w:jc w:val="center"/>
        <w:rPr>
          <w:rFonts w:ascii="Times New Roman" w:eastAsia="Times New Roman" w:hAnsi="Times New Roman" w:cs="Times New Roman"/>
          <w:b/>
          <w:bCs/>
          <w:i/>
          <w:iCs/>
          <w:sz w:val="28"/>
          <w:szCs w:val="28"/>
          <w:u w:val="single"/>
          <w:lang w:eastAsia="ru-RU"/>
        </w:rPr>
      </w:pPr>
      <w:r w:rsidRPr="00BC4EBE">
        <w:rPr>
          <w:rFonts w:ascii="Times New Roman" w:eastAsia="Times New Roman" w:hAnsi="Times New Roman" w:cs="Times New Roman"/>
          <w:b/>
          <w:bCs/>
          <w:i/>
          <w:iCs/>
          <w:sz w:val="28"/>
          <w:szCs w:val="28"/>
          <w:u w:val="single"/>
          <w:lang w:eastAsia="ru-RU"/>
        </w:rPr>
        <w:t>Инженер-механик</w:t>
      </w:r>
    </w:p>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p>
    <w:p w:rsidR="00A005AB" w:rsidRPr="001C3D2A" w:rsidRDefault="00A005AB" w:rsidP="00A005AB">
      <w:pPr>
        <w:spacing w:after="0" w:line="240" w:lineRule="auto"/>
        <w:jc w:val="center"/>
        <w:rPr>
          <w:rFonts w:ascii="Times New Roman" w:eastAsia="Times New Roman" w:hAnsi="Times New Roman" w:cs="Times New Roman"/>
          <w:sz w:val="28"/>
          <w:szCs w:val="28"/>
          <w:lang w:eastAsia="ru-RU"/>
        </w:rPr>
      </w:pPr>
      <w:bookmarkStart w:id="1" w:name="_Hlk98524679"/>
      <w:r w:rsidRPr="001C3D2A">
        <w:rPr>
          <w:rFonts w:ascii="Times New Roman" w:eastAsia="Times New Roman" w:hAnsi="Times New Roman" w:cs="Times New Roman"/>
          <w:sz w:val="28"/>
          <w:szCs w:val="28"/>
          <w:lang w:eastAsia="ru-RU"/>
        </w:rPr>
        <w:t>Форма обучения</w:t>
      </w:r>
    </w:p>
    <w:p w:rsidR="00A005AB" w:rsidRPr="001C3D2A" w:rsidRDefault="00A005AB" w:rsidP="00A005AB">
      <w:pPr>
        <w:spacing w:after="0" w:line="240" w:lineRule="auto"/>
        <w:jc w:val="center"/>
        <w:rPr>
          <w:rFonts w:ascii="Times New Roman" w:eastAsia="Times New Roman" w:hAnsi="Times New Roman" w:cs="Times New Roman"/>
          <w:b/>
          <w:bCs/>
          <w:i/>
          <w:iCs/>
          <w:sz w:val="28"/>
          <w:szCs w:val="28"/>
          <w:u w:val="single"/>
          <w:lang w:eastAsia="ru-RU"/>
        </w:rPr>
      </w:pPr>
      <w:r w:rsidRPr="001C3D2A">
        <w:rPr>
          <w:rFonts w:ascii="Times New Roman" w:eastAsia="Times New Roman" w:hAnsi="Times New Roman" w:cs="Times New Roman"/>
          <w:b/>
          <w:bCs/>
          <w:i/>
          <w:iCs/>
          <w:sz w:val="28"/>
          <w:szCs w:val="28"/>
          <w:u w:val="single"/>
          <w:lang w:eastAsia="ru-RU"/>
        </w:rPr>
        <w:t>Очная, заочная</w:t>
      </w:r>
    </w:p>
    <w:bookmarkEnd w:id="1"/>
    <w:p w:rsidR="00A005AB" w:rsidRPr="00BC4EBE" w:rsidRDefault="00A005AB" w:rsidP="00A005AB">
      <w:pPr>
        <w:spacing w:after="0" w:line="240" w:lineRule="auto"/>
        <w:jc w:val="center"/>
        <w:rPr>
          <w:rFonts w:ascii="Times New Roman" w:eastAsia="Times New Roman" w:hAnsi="Times New Roman" w:cs="Times New Roman"/>
          <w:sz w:val="28"/>
          <w:szCs w:val="28"/>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jc w:val="center"/>
        <w:rPr>
          <w:rFonts w:ascii="Times New Roman" w:eastAsia="Times New Roman" w:hAnsi="Times New Roman" w:cs="Times New Roman"/>
          <w:sz w:val="20"/>
          <w:szCs w:val="20"/>
          <w:lang w:eastAsia="ru-RU"/>
        </w:rPr>
      </w:pPr>
    </w:p>
    <w:p w:rsidR="00A005AB" w:rsidRDefault="00A005AB" w:rsidP="00A005AB">
      <w:pPr>
        <w:spacing w:after="0" w:line="240" w:lineRule="auto"/>
        <w:rPr>
          <w:rFonts w:ascii="Times New Roman" w:eastAsia="Times New Roman" w:hAnsi="Times New Roman" w:cs="Times New Roman"/>
          <w:sz w:val="20"/>
          <w:szCs w:val="20"/>
          <w:lang w:eastAsia="ru-RU"/>
        </w:rPr>
      </w:pPr>
    </w:p>
    <w:p w:rsidR="00A005AB" w:rsidRPr="00BC4EBE" w:rsidRDefault="00A005AB" w:rsidP="00A005AB">
      <w:pPr>
        <w:spacing w:after="0" w:line="240" w:lineRule="auto"/>
        <w:jc w:val="center"/>
        <w:rPr>
          <w:rFonts w:ascii="Times New Roman" w:eastAsia="Times New Roman" w:hAnsi="Times New Roman" w:cs="Times New Roman"/>
          <w:b/>
          <w:bCs/>
          <w:sz w:val="20"/>
          <w:szCs w:val="20"/>
          <w:lang w:eastAsia="ru-RU"/>
        </w:rPr>
      </w:pPr>
    </w:p>
    <w:p w:rsidR="00C80215" w:rsidRDefault="00A005AB" w:rsidP="00C80215">
      <w:pPr>
        <w:jc w:val="center"/>
        <w:rPr>
          <w:rFonts w:ascii="Times New Roman" w:eastAsia="Times New Roman" w:hAnsi="Times New Roman" w:cs="Times New Roman"/>
          <w:b/>
          <w:bCs/>
          <w:sz w:val="28"/>
          <w:szCs w:val="28"/>
          <w:lang w:eastAsia="ru-RU"/>
        </w:rPr>
      </w:pPr>
      <w:r w:rsidRPr="00BC4EBE">
        <w:rPr>
          <w:rFonts w:ascii="Times New Roman" w:eastAsia="Times New Roman" w:hAnsi="Times New Roman" w:cs="Times New Roman"/>
          <w:b/>
          <w:bCs/>
          <w:sz w:val="28"/>
          <w:szCs w:val="28"/>
          <w:lang w:eastAsia="ru-RU"/>
        </w:rPr>
        <w:t>Астрахань 20</w:t>
      </w:r>
      <w:r>
        <w:rPr>
          <w:rFonts w:ascii="Times New Roman" w:eastAsia="Times New Roman" w:hAnsi="Times New Roman" w:cs="Times New Roman"/>
          <w:b/>
          <w:bCs/>
          <w:sz w:val="28"/>
          <w:szCs w:val="28"/>
          <w:lang w:eastAsia="ru-RU"/>
        </w:rPr>
        <w:t>21</w:t>
      </w:r>
      <w:r w:rsidR="00C80215">
        <w:rPr>
          <w:rFonts w:ascii="Times New Roman" w:eastAsia="Times New Roman" w:hAnsi="Times New Roman" w:cs="Times New Roman"/>
          <w:b/>
          <w:bCs/>
          <w:sz w:val="28"/>
          <w:szCs w:val="28"/>
          <w:lang w:eastAsia="ru-RU"/>
        </w:rPr>
        <w:t xml:space="preserve"> </w:t>
      </w:r>
    </w:p>
    <w:p w:rsidR="007A56D5" w:rsidRPr="005A2A94" w:rsidRDefault="00C80215" w:rsidP="00C80215">
      <w:pPr>
        <w:jc w:val="center"/>
        <w:rPr>
          <w:rFonts w:ascii="Times New Roman" w:eastAsia="Times New Roman" w:hAnsi="Times New Roman" w:cs="Times New Roman"/>
          <w:b/>
          <w:bCs/>
          <w:sz w:val="28"/>
          <w:szCs w:val="28"/>
          <w:lang w:eastAsia="ru-RU"/>
        </w:rPr>
      </w:pPr>
      <w:r w:rsidRPr="005A2A94">
        <w:rPr>
          <w:rFonts w:ascii="Times New Roman" w:eastAsia="Times New Roman" w:hAnsi="Times New Roman" w:cs="Times New Roman"/>
          <w:b/>
          <w:bCs/>
          <w:sz w:val="28"/>
          <w:szCs w:val="28"/>
          <w:lang w:eastAsia="ru-RU"/>
        </w:rPr>
        <w:lastRenderedPageBreak/>
        <w:t xml:space="preserve"> </w:t>
      </w:r>
      <w:r w:rsidR="007A56D5" w:rsidRPr="005A2A94">
        <w:rPr>
          <w:rFonts w:ascii="Times New Roman" w:eastAsia="Times New Roman" w:hAnsi="Times New Roman" w:cs="Times New Roman"/>
          <w:b/>
          <w:bCs/>
          <w:sz w:val="28"/>
          <w:szCs w:val="28"/>
          <w:lang w:eastAsia="ru-RU"/>
        </w:rPr>
        <w:t>Составители:</w:t>
      </w: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По</w:t>
      </w:r>
      <w:r w:rsidR="00C80215">
        <w:rPr>
          <w:rFonts w:ascii="Times New Roman" w:eastAsia="Times New Roman" w:hAnsi="Times New Roman" w:cs="Times New Roman"/>
          <w:sz w:val="28"/>
          <w:szCs w:val="28"/>
          <w:lang w:eastAsia="ru-RU"/>
        </w:rPr>
        <w:t xml:space="preserve">кусаев М.Н., д.т.н., профессор </w:t>
      </w:r>
      <w:r w:rsidRPr="005A2A94">
        <w:rPr>
          <w:rFonts w:ascii="Times New Roman" w:eastAsia="Times New Roman" w:hAnsi="Times New Roman" w:cs="Times New Roman"/>
          <w:sz w:val="28"/>
          <w:szCs w:val="28"/>
          <w:lang w:eastAsia="ru-RU"/>
        </w:rPr>
        <w:t>кафедры «Эксплуатация водного транспорта»;</w:t>
      </w: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Ибадуллаев А.Д., ассистент кафедры «Эксплуатация водного транспорта». </w:t>
      </w: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p>
    <w:p w:rsidR="007A56D5" w:rsidRPr="005A2A94" w:rsidRDefault="007A56D5" w:rsidP="005A2A94">
      <w:pPr>
        <w:spacing w:after="0" w:line="240" w:lineRule="auto"/>
        <w:jc w:val="both"/>
        <w:rPr>
          <w:rFonts w:ascii="Times New Roman" w:eastAsia="Times New Roman" w:hAnsi="Times New Roman" w:cs="Times New Roman"/>
          <w:b/>
          <w:bCs/>
          <w:sz w:val="28"/>
          <w:szCs w:val="28"/>
          <w:lang w:eastAsia="ru-RU"/>
        </w:rPr>
      </w:pPr>
      <w:r w:rsidRPr="005A2A94">
        <w:rPr>
          <w:rFonts w:ascii="Times New Roman" w:eastAsia="Times New Roman" w:hAnsi="Times New Roman" w:cs="Times New Roman"/>
          <w:b/>
          <w:bCs/>
          <w:sz w:val="28"/>
          <w:szCs w:val="28"/>
          <w:lang w:eastAsia="ru-RU"/>
        </w:rPr>
        <w:t xml:space="preserve">Рецензент: </w:t>
      </w: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Сибряев К.О., к.т.н., доцент</w:t>
      </w:r>
      <w:r w:rsidR="00C80215">
        <w:rPr>
          <w:rFonts w:ascii="Times New Roman" w:eastAsia="Times New Roman" w:hAnsi="Times New Roman" w:cs="Times New Roman"/>
          <w:sz w:val="28"/>
          <w:szCs w:val="28"/>
          <w:lang w:eastAsia="ru-RU"/>
        </w:rPr>
        <w:t xml:space="preserve"> </w:t>
      </w:r>
      <w:r w:rsidRPr="005A2A94">
        <w:rPr>
          <w:rFonts w:ascii="Times New Roman" w:eastAsia="Times New Roman" w:hAnsi="Times New Roman" w:cs="Times New Roman"/>
          <w:sz w:val="28"/>
          <w:szCs w:val="28"/>
          <w:lang w:eastAsia="ru-RU"/>
        </w:rPr>
        <w:t>кафедры «Эксплуатация водного транспорта»</w:t>
      </w: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p>
    <w:p w:rsidR="007A56D5" w:rsidRPr="005A2A94" w:rsidRDefault="007A56D5"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Методические указания по выполнению самостоятельной работы по дисциплине </w:t>
      </w:r>
      <w:r w:rsidRPr="005A2A94">
        <w:rPr>
          <w:rFonts w:ascii="Times New Roman" w:eastAsia="Times New Roman" w:hAnsi="Times New Roman" w:cs="Times New Roman"/>
          <w:b/>
          <w:sz w:val="28"/>
          <w:szCs w:val="28"/>
          <w:lang w:eastAsia="ru-RU"/>
        </w:rPr>
        <w:t xml:space="preserve">«Информационные системы в эксплуатации судов» </w:t>
      </w:r>
      <w:r w:rsidRPr="005A2A94">
        <w:rPr>
          <w:rFonts w:ascii="Times New Roman" w:eastAsia="Times New Roman" w:hAnsi="Times New Roman" w:cs="Times New Roman"/>
          <w:sz w:val="28"/>
          <w:szCs w:val="28"/>
          <w:lang w:eastAsia="ru-RU"/>
        </w:rPr>
        <w:t xml:space="preserve">утверждены на заседании кафедры «Эксплуатация водного транспорта», протокол № </w:t>
      </w:r>
      <w:r w:rsidRPr="005A2A94">
        <w:rPr>
          <w:rFonts w:ascii="Times New Roman" w:eastAsia="Times New Roman" w:hAnsi="Times New Roman" w:cs="Times New Roman"/>
          <w:sz w:val="28"/>
          <w:szCs w:val="28"/>
          <w:u w:val="single"/>
          <w:lang w:eastAsia="ru-RU"/>
        </w:rPr>
        <w:t>05-21</w:t>
      </w:r>
      <w:r w:rsidRPr="005A2A94">
        <w:rPr>
          <w:rFonts w:ascii="Times New Roman" w:eastAsia="Times New Roman" w:hAnsi="Times New Roman" w:cs="Times New Roman"/>
          <w:sz w:val="28"/>
          <w:szCs w:val="28"/>
          <w:lang w:eastAsia="ru-RU"/>
        </w:rPr>
        <w:t xml:space="preserve">  от  </w:t>
      </w:r>
      <w:r w:rsidRPr="005A2A94">
        <w:rPr>
          <w:rFonts w:ascii="Times New Roman" w:eastAsia="Times New Roman" w:hAnsi="Times New Roman" w:cs="Times New Roman"/>
          <w:sz w:val="28"/>
          <w:szCs w:val="28"/>
          <w:u w:val="single"/>
          <w:lang w:eastAsia="ru-RU"/>
        </w:rPr>
        <w:t>25.06.2021 г</w:t>
      </w:r>
      <w:r w:rsidRPr="005A2A94">
        <w:rPr>
          <w:rFonts w:ascii="Times New Roman" w:eastAsia="Times New Roman" w:hAnsi="Times New Roman" w:cs="Times New Roman"/>
          <w:sz w:val="28"/>
          <w:szCs w:val="28"/>
          <w:lang w:eastAsia="ru-RU"/>
        </w:rPr>
        <w:t xml:space="preserve">. </w:t>
      </w: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E16E90" w:rsidRPr="005A2A94" w:rsidRDefault="00E16E90"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7A56D5" w:rsidRPr="005A2A94" w:rsidRDefault="007A56D5" w:rsidP="005A2A94">
      <w:pPr>
        <w:spacing w:after="0" w:line="240" w:lineRule="auto"/>
        <w:jc w:val="both"/>
        <w:rPr>
          <w:rFonts w:ascii="Times New Roman" w:hAnsi="Times New Roman" w:cs="Times New Roman"/>
          <w:sz w:val="28"/>
          <w:szCs w:val="28"/>
        </w:rPr>
      </w:pPr>
    </w:p>
    <w:p w:rsidR="001A7A6B" w:rsidRDefault="001A7A6B" w:rsidP="005A2A94">
      <w:pPr>
        <w:spacing w:after="0" w:line="240" w:lineRule="auto"/>
        <w:jc w:val="both"/>
        <w:rPr>
          <w:rFonts w:ascii="Times New Roman" w:hAnsi="Times New Roman" w:cs="Times New Roman"/>
          <w:sz w:val="28"/>
          <w:szCs w:val="28"/>
        </w:rPr>
      </w:pPr>
    </w:p>
    <w:p w:rsidR="00BA43DB" w:rsidRDefault="00BA43DB" w:rsidP="005A2A94">
      <w:pPr>
        <w:spacing w:after="0" w:line="240" w:lineRule="auto"/>
        <w:jc w:val="both"/>
        <w:rPr>
          <w:rFonts w:ascii="Times New Roman" w:hAnsi="Times New Roman" w:cs="Times New Roman"/>
          <w:sz w:val="28"/>
          <w:szCs w:val="28"/>
        </w:rPr>
      </w:pPr>
    </w:p>
    <w:p w:rsidR="00BA43DB" w:rsidRDefault="00BA43DB" w:rsidP="005A2A94">
      <w:pPr>
        <w:spacing w:after="0" w:line="240" w:lineRule="auto"/>
        <w:jc w:val="both"/>
        <w:rPr>
          <w:rFonts w:ascii="Times New Roman" w:hAnsi="Times New Roman" w:cs="Times New Roman"/>
          <w:sz w:val="28"/>
          <w:szCs w:val="28"/>
        </w:rPr>
      </w:pPr>
    </w:p>
    <w:p w:rsidR="00BA43DB" w:rsidRDefault="00BA43DB" w:rsidP="005A2A94">
      <w:pPr>
        <w:spacing w:after="0" w:line="240" w:lineRule="auto"/>
        <w:jc w:val="both"/>
        <w:rPr>
          <w:rFonts w:ascii="Times New Roman" w:hAnsi="Times New Roman" w:cs="Times New Roman"/>
          <w:sz w:val="28"/>
          <w:szCs w:val="28"/>
        </w:rPr>
      </w:pPr>
    </w:p>
    <w:p w:rsidR="00BA43DB" w:rsidRPr="005A2A94" w:rsidRDefault="00BA43DB" w:rsidP="005A2A94">
      <w:pPr>
        <w:spacing w:after="0" w:line="240" w:lineRule="auto"/>
        <w:jc w:val="both"/>
        <w:rPr>
          <w:rFonts w:ascii="Times New Roman" w:hAnsi="Times New Roman" w:cs="Times New Roman"/>
          <w:sz w:val="28"/>
          <w:szCs w:val="28"/>
        </w:rPr>
      </w:pPr>
    </w:p>
    <w:p w:rsidR="001A7A6B" w:rsidRPr="005A2A94" w:rsidRDefault="001A7A6B" w:rsidP="005A2A94">
      <w:pPr>
        <w:spacing w:after="0" w:line="240" w:lineRule="auto"/>
        <w:jc w:val="both"/>
        <w:rPr>
          <w:rFonts w:ascii="Times New Roman" w:hAnsi="Times New Roman" w:cs="Times New Roman"/>
          <w:sz w:val="28"/>
          <w:szCs w:val="28"/>
        </w:rPr>
      </w:pPr>
    </w:p>
    <w:p w:rsidR="001A7A6B" w:rsidRPr="005A2A94" w:rsidRDefault="001A7A6B" w:rsidP="005A2A94">
      <w:pPr>
        <w:spacing w:after="0" w:line="240" w:lineRule="auto"/>
        <w:jc w:val="both"/>
        <w:rPr>
          <w:rFonts w:ascii="Times New Roman" w:hAnsi="Times New Roman" w:cs="Times New Roman"/>
          <w:sz w:val="28"/>
          <w:szCs w:val="28"/>
        </w:rPr>
      </w:pPr>
    </w:p>
    <w:p w:rsidR="007A56D5" w:rsidRPr="005A2A94" w:rsidRDefault="007A56D5" w:rsidP="005A2A94">
      <w:pPr>
        <w:pStyle w:val="21"/>
        <w:spacing w:after="0" w:line="240" w:lineRule="auto"/>
        <w:ind w:left="0"/>
        <w:jc w:val="both"/>
        <w:rPr>
          <w:bCs/>
          <w:sz w:val="28"/>
          <w:szCs w:val="28"/>
        </w:rPr>
      </w:pPr>
      <w:r w:rsidRPr="005A2A94">
        <w:rPr>
          <w:b/>
          <w:sz w:val="28"/>
          <w:szCs w:val="28"/>
        </w:rPr>
        <w:t xml:space="preserve">© </w:t>
      </w:r>
      <w:r w:rsidRPr="005A2A94">
        <w:rPr>
          <w:bCs/>
          <w:sz w:val="28"/>
          <w:szCs w:val="28"/>
        </w:rPr>
        <w:t>Астраханский государственный технический университет</w:t>
      </w:r>
    </w:p>
    <w:p w:rsidR="007A56D5" w:rsidRPr="005A2A94" w:rsidRDefault="007A56D5" w:rsidP="005A2A94">
      <w:pPr>
        <w:pStyle w:val="21"/>
        <w:spacing w:after="0" w:line="240" w:lineRule="auto"/>
        <w:ind w:left="0"/>
        <w:jc w:val="both"/>
        <w:rPr>
          <w:bCs/>
          <w:sz w:val="28"/>
          <w:szCs w:val="28"/>
          <w:lang w:val="ru-RU"/>
        </w:rPr>
      </w:pPr>
    </w:p>
    <w:p w:rsidR="007A56D5" w:rsidRPr="005A2A94" w:rsidRDefault="007A56D5" w:rsidP="005A2A94">
      <w:pPr>
        <w:pageBreakBefore/>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lastRenderedPageBreak/>
        <w:t xml:space="preserve">Методические рекомендации по выполнению самостоятельной работы по дисциплине «Информационные системы в эксплуатации судов» предназначены для обучающихся по специальности 26.05.06 </w:t>
      </w:r>
      <w:r w:rsidRPr="005A2A94">
        <w:rPr>
          <w:rFonts w:ascii="Times New Roman" w:eastAsia="Times New Roman" w:hAnsi="Times New Roman" w:cs="Times New Roman"/>
          <w:bCs/>
          <w:sz w:val="28"/>
          <w:szCs w:val="28"/>
          <w:lang w:eastAsia="ru-RU"/>
        </w:rPr>
        <w:t>«</w:t>
      </w:r>
      <w:r w:rsidRPr="005A2A94">
        <w:rPr>
          <w:rFonts w:ascii="Times New Roman" w:eastAsia="Times New Roman" w:hAnsi="Times New Roman" w:cs="Times New Roman"/>
          <w:bCs/>
          <w:i/>
          <w:sz w:val="28"/>
          <w:szCs w:val="28"/>
          <w:lang w:eastAsia="ru-RU"/>
        </w:rPr>
        <w:t>Эксплуатация судовых энергетических установок</w:t>
      </w:r>
      <w:r w:rsidRPr="005A2A94">
        <w:rPr>
          <w:rFonts w:ascii="Times New Roman" w:eastAsia="Times New Roman" w:hAnsi="Times New Roman" w:cs="Times New Roman"/>
          <w:bCs/>
          <w:sz w:val="28"/>
          <w:szCs w:val="28"/>
          <w:lang w:eastAsia="ru-RU"/>
        </w:rPr>
        <w:t>» специализации «</w:t>
      </w:r>
      <w:r w:rsidR="00F844C6" w:rsidRPr="005A2A94">
        <w:rPr>
          <w:rFonts w:ascii="Times New Roman" w:eastAsia="Times New Roman" w:hAnsi="Times New Roman" w:cs="Times New Roman"/>
          <w:bCs/>
          <w:i/>
          <w:sz w:val="28"/>
          <w:szCs w:val="28"/>
          <w:lang w:eastAsia="ru-RU"/>
        </w:rPr>
        <w:t>Эксплуатация главной судовой двигательной установки</w:t>
      </w:r>
      <w:r w:rsidRPr="005A2A94">
        <w:rPr>
          <w:rFonts w:ascii="Times New Roman" w:eastAsia="Times New Roman" w:hAnsi="Times New Roman" w:cs="Times New Roman"/>
          <w:bCs/>
          <w:sz w:val="28"/>
          <w:szCs w:val="28"/>
          <w:lang w:eastAsia="ru-RU"/>
        </w:rPr>
        <w:t xml:space="preserve">». </w:t>
      </w:r>
    </w:p>
    <w:p w:rsidR="007A56D5" w:rsidRPr="005A2A94" w:rsidRDefault="007A56D5"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Цель методических указаний: оказание помощи обучающимся в выполнении самостоятельной работы по дисциплине «</w:t>
      </w:r>
      <w:r w:rsidR="00661586" w:rsidRPr="005A2A94">
        <w:rPr>
          <w:rFonts w:ascii="Times New Roman" w:eastAsia="Times New Roman" w:hAnsi="Times New Roman" w:cs="Times New Roman"/>
          <w:i/>
          <w:sz w:val="28"/>
          <w:szCs w:val="28"/>
          <w:lang w:eastAsia="ru-RU"/>
        </w:rPr>
        <w:t>Информационные системы в эксплуатации судов</w:t>
      </w:r>
      <w:r w:rsidRPr="005A2A94">
        <w:rPr>
          <w:rFonts w:ascii="Times New Roman" w:eastAsia="Times New Roman" w:hAnsi="Times New Roman" w:cs="Times New Roman"/>
          <w:sz w:val="28"/>
          <w:szCs w:val="28"/>
          <w:lang w:eastAsia="ru-RU"/>
        </w:rPr>
        <w:t xml:space="preserve">». </w:t>
      </w:r>
    </w:p>
    <w:p w:rsidR="007A56D5" w:rsidRPr="005A2A94" w:rsidRDefault="007A56D5" w:rsidP="005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top"/>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Настоящие методические указания содержат работы, которые позволят обучающимся самостоятельно овладеть </w:t>
      </w:r>
      <w:r w:rsidRPr="005A2A94">
        <w:rPr>
          <w:rFonts w:ascii="Times New Roman" w:eastAsia="Times New Roman" w:hAnsi="Times New Roman" w:cs="Times New Roman"/>
          <w:i/>
          <w:sz w:val="28"/>
          <w:szCs w:val="28"/>
          <w:lang w:eastAsia="ru-RU"/>
        </w:rPr>
        <w:t xml:space="preserve">фундаментальными знаниями </w:t>
      </w:r>
      <w:r w:rsidR="00661586" w:rsidRPr="005A2A94">
        <w:rPr>
          <w:rFonts w:ascii="Times New Roman" w:eastAsia="Times New Roman" w:hAnsi="Times New Roman" w:cs="Times New Roman"/>
          <w:i/>
          <w:sz w:val="28"/>
          <w:szCs w:val="28"/>
          <w:lang w:eastAsia="ru-RU"/>
        </w:rPr>
        <w:t xml:space="preserve"> и </w:t>
      </w:r>
      <w:r w:rsidRPr="005A2A94">
        <w:rPr>
          <w:rFonts w:ascii="Times New Roman" w:eastAsia="Times New Roman" w:hAnsi="Times New Roman" w:cs="Times New Roman"/>
          <w:i/>
          <w:sz w:val="28"/>
          <w:szCs w:val="28"/>
          <w:lang w:eastAsia="ru-RU"/>
        </w:rPr>
        <w:t xml:space="preserve">профессиональными умениями и навыками деятельности по </w:t>
      </w:r>
      <w:r w:rsidR="00661586" w:rsidRPr="005A2A94">
        <w:rPr>
          <w:rFonts w:ascii="Times New Roman" w:eastAsia="Times New Roman" w:hAnsi="Times New Roman" w:cs="Times New Roman"/>
          <w:i/>
          <w:sz w:val="28"/>
          <w:szCs w:val="28"/>
          <w:lang w:eastAsia="ru-RU"/>
        </w:rPr>
        <w:t>специальности</w:t>
      </w:r>
      <w:r w:rsidRPr="005A2A94">
        <w:rPr>
          <w:rFonts w:ascii="Times New Roman" w:eastAsia="Times New Roman" w:hAnsi="Times New Roman" w:cs="Times New Roman"/>
          <w:sz w:val="28"/>
          <w:szCs w:val="28"/>
          <w:lang w:eastAsia="ru-RU"/>
        </w:rPr>
        <w:t>, и направлены на формирование следующих компетенций:</w:t>
      </w:r>
    </w:p>
    <w:p w:rsidR="007A56D5" w:rsidRPr="005A2A94" w:rsidRDefault="007A56D5" w:rsidP="005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top"/>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 </w:t>
      </w:r>
      <w:r w:rsidR="001E483B" w:rsidRPr="005A2A94">
        <w:rPr>
          <w:rFonts w:ascii="Times New Roman" w:eastAsia="Times New Roman" w:hAnsi="Times New Roman" w:cs="Times New Roman"/>
          <w:sz w:val="28"/>
          <w:szCs w:val="28"/>
          <w:lang w:eastAsia="ru-RU"/>
        </w:rPr>
        <w:t>ПК-8: способен осуществлять эксплуатацию электрооборудования, электронной аппаратуры и систем управления на основе знаний их базовой конфигурации, характеристик, принципов работы и правил использования по назначению;</w:t>
      </w:r>
    </w:p>
    <w:p w:rsidR="007A56D5" w:rsidRPr="005A2A94" w:rsidRDefault="007A56D5" w:rsidP="005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top"/>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 </w:t>
      </w:r>
      <w:r w:rsidR="001E483B" w:rsidRPr="005A2A94">
        <w:rPr>
          <w:rFonts w:ascii="Times New Roman" w:eastAsia="Times New Roman" w:hAnsi="Times New Roman" w:cs="Times New Roman"/>
          <w:sz w:val="28"/>
          <w:szCs w:val="28"/>
          <w:lang w:eastAsia="ru-RU"/>
        </w:rPr>
        <w:t>ПК-22: способен применять методы управления задачами и рабочей нагрузкой, включая: 1. планирование и координацию; 2. назначение персонала; 3. недостаток времени и ресурсов; 4. установление очередности;</w:t>
      </w:r>
    </w:p>
    <w:p w:rsidR="007A56D5" w:rsidRPr="005A2A94" w:rsidRDefault="007A56D5" w:rsidP="005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top"/>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w:t>
      </w:r>
      <w:r w:rsidR="001E483B" w:rsidRPr="005A2A94">
        <w:rPr>
          <w:rFonts w:ascii="Times New Roman" w:eastAsia="Times New Roman" w:hAnsi="Times New Roman" w:cs="Times New Roman"/>
          <w:sz w:val="28"/>
          <w:szCs w:val="28"/>
          <w:lang w:eastAsia="ru-RU"/>
        </w:rPr>
        <w:t xml:space="preserve"> ПК-28: способен осуществлять планирование деятельности команды;</w:t>
      </w:r>
    </w:p>
    <w:p w:rsidR="001E483B" w:rsidRPr="005A2A94" w:rsidRDefault="001E483B" w:rsidP="005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top"/>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ПК-29: способен планировать выполнение технического обслуживания включая установленные законом проверки и проверки класса судна;</w:t>
      </w:r>
    </w:p>
    <w:p w:rsidR="001E483B" w:rsidRPr="005A2A94" w:rsidRDefault="001E483B" w:rsidP="005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top"/>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ПК-32: способен осуществлять разработку эксплуатационной документации.</w:t>
      </w:r>
    </w:p>
    <w:p w:rsidR="001E483B" w:rsidRPr="005A2A94" w:rsidRDefault="001E483B" w:rsidP="005A2A94">
      <w:pPr>
        <w:widowControl w:val="0"/>
        <w:spacing w:after="0" w:line="240" w:lineRule="auto"/>
        <w:ind w:firstLine="702"/>
        <w:jc w:val="both"/>
        <w:rPr>
          <w:rFonts w:ascii="Times New Roman" w:eastAsia="Times New Roman" w:hAnsi="Times New Roman" w:cs="Times New Roman"/>
          <w:snapToGrid w:val="0"/>
          <w:sz w:val="28"/>
          <w:szCs w:val="28"/>
          <w:lang w:eastAsia="ru-RU"/>
        </w:rPr>
      </w:pPr>
    </w:p>
    <w:p w:rsidR="007A56D5" w:rsidRPr="005A2A94" w:rsidRDefault="007A56D5" w:rsidP="005A2A94">
      <w:pPr>
        <w:widowControl w:val="0"/>
        <w:spacing w:after="0" w:line="240" w:lineRule="auto"/>
        <w:ind w:firstLine="702"/>
        <w:jc w:val="both"/>
        <w:rPr>
          <w:rFonts w:ascii="Times New Roman" w:eastAsia="Times New Roman" w:hAnsi="Times New Roman" w:cs="Times New Roman"/>
          <w:snapToGrid w:val="0"/>
          <w:sz w:val="28"/>
          <w:szCs w:val="28"/>
          <w:lang w:eastAsia="ru-RU"/>
        </w:rPr>
      </w:pPr>
      <w:r w:rsidRPr="005A2A94">
        <w:rPr>
          <w:rFonts w:ascii="Times New Roman" w:eastAsia="Times New Roman" w:hAnsi="Times New Roman" w:cs="Times New Roman"/>
          <w:snapToGrid w:val="0"/>
          <w:sz w:val="28"/>
          <w:szCs w:val="28"/>
          <w:lang w:eastAsia="ru-RU"/>
        </w:rPr>
        <w:t>В результате выполнения самостоятельных работ по дисциплины «</w:t>
      </w:r>
      <w:r w:rsidR="001E483B" w:rsidRPr="005A2A94">
        <w:rPr>
          <w:rFonts w:ascii="Times New Roman" w:eastAsia="Times New Roman" w:hAnsi="Times New Roman" w:cs="Times New Roman"/>
          <w:i/>
          <w:snapToGrid w:val="0"/>
          <w:sz w:val="28"/>
          <w:szCs w:val="28"/>
          <w:lang w:eastAsia="ru-RU"/>
        </w:rPr>
        <w:t>Информационные системы в эксплуатации судов</w:t>
      </w:r>
      <w:r w:rsidRPr="005A2A94">
        <w:rPr>
          <w:rFonts w:ascii="Times New Roman" w:eastAsia="Times New Roman" w:hAnsi="Times New Roman" w:cs="Times New Roman"/>
          <w:snapToGrid w:val="0"/>
          <w:sz w:val="28"/>
          <w:szCs w:val="28"/>
          <w:lang w:eastAsia="ru-RU"/>
        </w:rPr>
        <w:t>» обучающиеся должны:</w:t>
      </w:r>
    </w:p>
    <w:p w:rsidR="007A56D5" w:rsidRPr="005A2A94" w:rsidRDefault="007A56D5" w:rsidP="005A2A94">
      <w:pPr>
        <w:numPr>
          <w:ilvl w:val="0"/>
          <w:numId w:val="1"/>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napToGrid w:val="0"/>
          <w:sz w:val="28"/>
          <w:szCs w:val="28"/>
          <w:lang w:eastAsia="ru-RU"/>
        </w:rPr>
      </w:pPr>
      <w:r w:rsidRPr="005A2A94">
        <w:rPr>
          <w:rFonts w:ascii="Times New Roman" w:eastAsia="Times New Roman" w:hAnsi="Times New Roman" w:cs="Times New Roman"/>
          <w:snapToGrid w:val="0"/>
          <w:sz w:val="28"/>
          <w:szCs w:val="28"/>
          <w:lang w:eastAsia="ru-RU"/>
        </w:rPr>
        <w:t>знать</w:t>
      </w:r>
      <w:r w:rsidR="001E483B" w:rsidRPr="005A2A94">
        <w:rPr>
          <w:rFonts w:ascii="Times New Roman" w:eastAsia="Times New Roman" w:hAnsi="Times New Roman" w:cs="Times New Roman"/>
          <w:snapToGrid w:val="0"/>
          <w:sz w:val="28"/>
          <w:szCs w:val="28"/>
          <w:lang w:eastAsia="ru-RU"/>
        </w:rPr>
        <w:t>базовую конфигурацию и принципы работы электрического, электронного и контрольного оборудования, а также характеристики базовых элементов электронных цепей</w:t>
      </w:r>
      <w:r w:rsidRPr="005A2A94">
        <w:rPr>
          <w:rFonts w:ascii="Times New Roman" w:eastAsia="Times New Roman" w:hAnsi="Times New Roman" w:cs="Times New Roman"/>
          <w:snapToGrid w:val="0"/>
          <w:sz w:val="28"/>
          <w:szCs w:val="28"/>
          <w:lang w:eastAsia="ru-RU"/>
        </w:rPr>
        <w:t>;</w:t>
      </w:r>
    </w:p>
    <w:p w:rsidR="007A56D5" w:rsidRPr="005A2A94" w:rsidRDefault="007A56D5" w:rsidP="005A2A94">
      <w:pPr>
        <w:widowControl w:val="0"/>
        <w:numPr>
          <w:ilvl w:val="0"/>
          <w:numId w:val="1"/>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napToGrid w:val="0"/>
          <w:color w:val="000000"/>
          <w:sz w:val="28"/>
          <w:szCs w:val="28"/>
          <w:lang w:eastAsia="ru-RU"/>
        </w:rPr>
      </w:pPr>
      <w:r w:rsidRPr="005A2A94">
        <w:rPr>
          <w:rFonts w:ascii="Times New Roman" w:eastAsia="Times New Roman" w:hAnsi="Times New Roman" w:cs="Times New Roman"/>
          <w:snapToGrid w:val="0"/>
          <w:sz w:val="28"/>
          <w:szCs w:val="28"/>
          <w:lang w:eastAsia="ru-RU"/>
        </w:rPr>
        <w:t xml:space="preserve">уметь </w:t>
      </w:r>
      <w:r w:rsidR="001E483B" w:rsidRPr="005A2A94">
        <w:rPr>
          <w:rFonts w:ascii="Times New Roman" w:eastAsia="Times New Roman" w:hAnsi="Times New Roman" w:cs="Times New Roman"/>
          <w:i/>
          <w:snapToGrid w:val="0"/>
          <w:sz w:val="28"/>
          <w:szCs w:val="28"/>
          <w:lang w:eastAsia="ru-RU"/>
        </w:rPr>
        <w:t>осуществлять эксплуатацию электрического, электронного и контрольного оборудования, включая автоматические и контрольные системы</w:t>
      </w:r>
      <w:r w:rsidRPr="005A2A94">
        <w:rPr>
          <w:rFonts w:ascii="Times New Roman" w:eastAsia="Times New Roman" w:hAnsi="Times New Roman" w:cs="Times New Roman"/>
          <w:snapToGrid w:val="0"/>
          <w:color w:val="000000"/>
          <w:sz w:val="28"/>
          <w:szCs w:val="28"/>
          <w:lang w:eastAsia="ru-RU"/>
        </w:rPr>
        <w:t xml:space="preserve">; </w:t>
      </w:r>
    </w:p>
    <w:p w:rsidR="007A56D5" w:rsidRPr="005A2A94" w:rsidRDefault="007A56D5" w:rsidP="005A2A94">
      <w:pPr>
        <w:widowControl w:val="0"/>
        <w:numPr>
          <w:ilvl w:val="0"/>
          <w:numId w:val="1"/>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napToGrid w:val="0"/>
          <w:color w:val="000000"/>
          <w:sz w:val="28"/>
          <w:szCs w:val="28"/>
          <w:lang w:eastAsia="ru-RU"/>
        </w:rPr>
      </w:pPr>
      <w:r w:rsidRPr="005A2A94">
        <w:rPr>
          <w:rFonts w:ascii="Times New Roman" w:eastAsia="Times New Roman" w:hAnsi="Times New Roman" w:cs="Times New Roman"/>
          <w:snapToGrid w:val="0"/>
          <w:sz w:val="28"/>
          <w:szCs w:val="28"/>
          <w:lang w:eastAsia="ru-RU"/>
        </w:rPr>
        <w:t>владе</w:t>
      </w:r>
      <w:r w:rsidR="001E483B" w:rsidRPr="005A2A94">
        <w:rPr>
          <w:rFonts w:ascii="Times New Roman" w:eastAsia="Times New Roman" w:hAnsi="Times New Roman" w:cs="Times New Roman"/>
          <w:snapToGrid w:val="0"/>
          <w:sz w:val="28"/>
          <w:szCs w:val="28"/>
          <w:lang w:eastAsia="ru-RU"/>
        </w:rPr>
        <w:t>ть всеми необходимыми навыками эксплуатации электрооборудования, электронной аппаратуры и систем управления на основе знаний их базовой конфигурации, характеристик, принципов работы и правил использования по назначению.</w:t>
      </w:r>
    </w:p>
    <w:p w:rsidR="001E483B" w:rsidRPr="005A2A94" w:rsidRDefault="001E483B" w:rsidP="005A2A9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color w:val="000000"/>
          <w:sz w:val="28"/>
          <w:szCs w:val="28"/>
          <w:lang w:eastAsia="ru-RU"/>
        </w:rPr>
      </w:pPr>
    </w:p>
    <w:p w:rsidR="007A56D5" w:rsidRPr="005A2A94" w:rsidRDefault="007A56D5" w:rsidP="005A2A94">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Описание самостоятельной работы содержит: тему, задания, требования к выполнению конкретного задания по данной теме, порядок выполнения задания, формы контроля, требования к оформлению заданий. Для получения дополнительной, более подробной информации по изучаемым вопросам приведены рекомендуемые источники.</w:t>
      </w:r>
    </w:p>
    <w:p w:rsidR="00040E19" w:rsidRPr="005A2A94" w:rsidRDefault="00040E19" w:rsidP="005A2A94">
      <w:pPr>
        <w:spacing w:after="0" w:line="240" w:lineRule="auto"/>
        <w:jc w:val="both"/>
        <w:rPr>
          <w:rFonts w:ascii="Times New Roman" w:eastAsia="Times New Roman" w:hAnsi="Times New Roman" w:cs="Times New Roman"/>
          <w:sz w:val="28"/>
          <w:szCs w:val="28"/>
        </w:rPr>
      </w:pPr>
    </w:p>
    <w:p w:rsidR="00040E19" w:rsidRPr="005A2A94" w:rsidRDefault="00040E19" w:rsidP="005A2A94">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sz w:val="28"/>
          <w:szCs w:val="28"/>
          <w:lang w:eastAsia="ru-RU"/>
        </w:rPr>
      </w:pPr>
      <w:r w:rsidRPr="005A2A94">
        <w:rPr>
          <w:rFonts w:ascii="Times New Roman" w:eastAsia="Times New Roman" w:hAnsi="Times New Roman" w:cs="Times New Roman"/>
          <w:b/>
          <w:sz w:val="28"/>
          <w:szCs w:val="28"/>
          <w:lang w:eastAsia="ru-RU"/>
        </w:rPr>
        <w:t>Таблица 1</w:t>
      </w:r>
      <w:r w:rsidRPr="005A2A94">
        <w:rPr>
          <w:rFonts w:ascii="Times New Roman" w:eastAsia="Times New Roman" w:hAnsi="Times New Roman" w:cs="Times New Roman"/>
          <w:bCs/>
          <w:sz w:val="28"/>
          <w:szCs w:val="28"/>
          <w:lang w:eastAsia="ru-RU"/>
        </w:rPr>
        <w:t xml:space="preserve"> – </w:t>
      </w:r>
      <w:r w:rsidRPr="005A2A94">
        <w:rPr>
          <w:rFonts w:ascii="Times New Roman" w:eastAsia="Times New Roman" w:hAnsi="Times New Roman" w:cs="Times New Roman"/>
          <w:bCs/>
          <w:sz w:val="28"/>
          <w:szCs w:val="28"/>
          <w:lang/>
        </w:rPr>
        <w:t>Форм</w:t>
      </w:r>
      <w:r w:rsidRPr="005A2A94">
        <w:rPr>
          <w:rFonts w:ascii="Times New Roman" w:eastAsia="Times New Roman" w:hAnsi="Times New Roman" w:cs="Times New Roman"/>
          <w:bCs/>
          <w:sz w:val="28"/>
          <w:szCs w:val="28"/>
          <w:lang/>
        </w:rPr>
        <w:t>ы</w:t>
      </w:r>
      <w:r w:rsidRPr="005A2A94">
        <w:rPr>
          <w:rFonts w:ascii="Times New Roman" w:eastAsia="Times New Roman" w:hAnsi="Times New Roman" w:cs="Times New Roman"/>
          <w:bCs/>
          <w:sz w:val="28"/>
          <w:szCs w:val="28"/>
          <w:lang/>
        </w:rPr>
        <w:t xml:space="preserve"> организации оцениваемой деятельности </w:t>
      </w:r>
      <w:r w:rsidRPr="005A2A94">
        <w:rPr>
          <w:rFonts w:ascii="Times New Roman" w:eastAsia="Times New Roman" w:hAnsi="Times New Roman" w:cs="Times New Roman"/>
          <w:bCs/>
          <w:sz w:val="28"/>
          <w:szCs w:val="28"/>
          <w:lang/>
        </w:rPr>
        <w:t xml:space="preserve">                      обучающихся</w:t>
      </w:r>
      <w:r w:rsidRPr="005A2A94">
        <w:rPr>
          <w:rFonts w:ascii="Times New Roman" w:eastAsia="Times New Roman" w:hAnsi="Times New Roman" w:cs="Times New Roman"/>
          <w:bCs/>
          <w:sz w:val="28"/>
          <w:szCs w:val="28"/>
          <w:lang w:eastAsia="ru-RU"/>
        </w:rPr>
        <w:t xml:space="preserve">и оценочные средства </w:t>
      </w:r>
    </w:p>
    <w:p w:rsidR="00040E19" w:rsidRPr="005A2A94" w:rsidRDefault="00040E19" w:rsidP="005A2A94">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sz w:val="28"/>
          <w:szCs w:val="28"/>
          <w:lang w:eastAsia="ru-RU"/>
        </w:rPr>
      </w:pPr>
    </w:p>
    <w:tbl>
      <w:tblPr>
        <w:tblW w:w="95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6"/>
        <w:gridCol w:w="4610"/>
        <w:gridCol w:w="2822"/>
      </w:tblGrid>
      <w:tr w:rsidR="00040E19" w:rsidRPr="005A2A94" w:rsidTr="001A7A6B">
        <w:trPr>
          <w:trHeight w:val="166"/>
          <w:tblHeader/>
        </w:trPr>
        <w:tc>
          <w:tcPr>
            <w:tcW w:w="2096" w:type="dxa"/>
            <w:tcBorders>
              <w:top w:val="single" w:sz="4" w:space="0" w:color="auto"/>
              <w:left w:val="single" w:sz="4" w:space="0" w:color="auto"/>
              <w:bottom w:val="single" w:sz="4" w:space="0" w:color="auto"/>
              <w:right w:val="single" w:sz="4" w:space="0" w:color="auto"/>
            </w:tcBorders>
            <w:hideMark/>
          </w:tcPr>
          <w:p w:rsidR="00040E19" w:rsidRPr="005A2A94" w:rsidRDefault="00040E19" w:rsidP="00BA43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5A2A94">
              <w:rPr>
                <w:rFonts w:ascii="Times New Roman" w:eastAsia="Times New Roman" w:hAnsi="Times New Roman" w:cs="Times New Roman"/>
                <w:b/>
                <w:bCs/>
                <w:sz w:val="28"/>
                <w:szCs w:val="28"/>
                <w:lang w:eastAsia="ru-RU"/>
              </w:rPr>
              <w:t>Форма организации оцениваемой деятельности обучающихся для контроля</w:t>
            </w:r>
          </w:p>
        </w:tc>
        <w:tc>
          <w:tcPr>
            <w:tcW w:w="4610" w:type="dxa"/>
            <w:tcBorders>
              <w:top w:val="single" w:sz="4" w:space="0" w:color="auto"/>
              <w:left w:val="single" w:sz="4" w:space="0" w:color="auto"/>
              <w:bottom w:val="single" w:sz="4" w:space="0" w:color="auto"/>
              <w:right w:val="single" w:sz="4" w:space="0" w:color="auto"/>
            </w:tcBorders>
            <w:hideMark/>
          </w:tcPr>
          <w:p w:rsidR="00040E19" w:rsidRPr="005A2A94" w:rsidRDefault="00040E19" w:rsidP="00BA43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2A94">
              <w:rPr>
                <w:rFonts w:ascii="Times New Roman" w:eastAsia="Times New Roman" w:hAnsi="Times New Roman" w:cs="Times New Roman"/>
                <w:b/>
                <w:sz w:val="28"/>
                <w:szCs w:val="28"/>
                <w:lang w:eastAsia="ru-RU"/>
              </w:rPr>
              <w:t>Характеристика</w:t>
            </w:r>
          </w:p>
        </w:tc>
        <w:tc>
          <w:tcPr>
            <w:tcW w:w="2822" w:type="dxa"/>
            <w:tcBorders>
              <w:top w:val="single" w:sz="4" w:space="0" w:color="auto"/>
              <w:left w:val="single" w:sz="4" w:space="0" w:color="auto"/>
              <w:bottom w:val="single" w:sz="4" w:space="0" w:color="auto"/>
              <w:right w:val="single" w:sz="4" w:space="0" w:color="auto"/>
            </w:tcBorders>
            <w:hideMark/>
          </w:tcPr>
          <w:p w:rsidR="00040E19" w:rsidRPr="005A2A94" w:rsidRDefault="00040E19" w:rsidP="00BA43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5A2A94">
              <w:rPr>
                <w:rFonts w:ascii="Times New Roman" w:eastAsia="Times New Roman" w:hAnsi="Times New Roman" w:cs="Times New Roman"/>
                <w:b/>
                <w:bCs/>
                <w:sz w:val="28"/>
                <w:szCs w:val="28"/>
                <w:lang w:eastAsia="ru-RU"/>
              </w:rPr>
              <w:t>Оценочные средства</w:t>
            </w:r>
          </w:p>
          <w:p w:rsidR="00040E19" w:rsidRPr="005A2A94" w:rsidRDefault="00040E19" w:rsidP="00BA43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2A94">
              <w:rPr>
                <w:rFonts w:ascii="Times New Roman" w:eastAsia="Times New Roman" w:hAnsi="Times New Roman" w:cs="Times New Roman"/>
                <w:b/>
                <w:bCs/>
                <w:sz w:val="28"/>
                <w:szCs w:val="28"/>
                <w:lang w:eastAsia="ru-RU"/>
              </w:rPr>
              <w:t>(материалы)</w:t>
            </w:r>
          </w:p>
        </w:tc>
      </w:tr>
      <w:tr w:rsidR="00040E19"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hideMark/>
          </w:tcPr>
          <w:p w:rsidR="00040E19" w:rsidRPr="005A2A94" w:rsidRDefault="00040E19"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t>Подготовка обзоров</w:t>
            </w:r>
          </w:p>
        </w:tc>
        <w:tc>
          <w:tcPr>
            <w:tcW w:w="4610" w:type="dxa"/>
            <w:tcBorders>
              <w:top w:val="single" w:sz="4" w:space="0" w:color="auto"/>
              <w:left w:val="single" w:sz="4" w:space="0" w:color="auto"/>
              <w:bottom w:val="single" w:sz="4" w:space="0" w:color="auto"/>
              <w:right w:val="single" w:sz="4" w:space="0" w:color="auto"/>
            </w:tcBorders>
          </w:tcPr>
          <w:p w:rsidR="00040E19" w:rsidRPr="005A2A94" w:rsidRDefault="00040E19"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Сжатое и связное сообщение, охватывающее несколько источников информации о ряде наиболее значимых явлений (фактов, концепций, теорий и т.п.), объединенных общей темой</w:t>
            </w:r>
          </w:p>
        </w:tc>
        <w:tc>
          <w:tcPr>
            <w:tcW w:w="2822" w:type="dxa"/>
            <w:tcBorders>
              <w:top w:val="single" w:sz="4" w:space="0" w:color="auto"/>
              <w:left w:val="single" w:sz="4" w:space="0" w:color="auto"/>
              <w:bottom w:val="single" w:sz="4" w:space="0" w:color="auto"/>
              <w:right w:val="single" w:sz="4" w:space="0" w:color="auto"/>
            </w:tcBorders>
            <w:vAlign w:val="center"/>
            <w:hideMark/>
          </w:tcPr>
          <w:p w:rsidR="00040E19" w:rsidRPr="005A2A94" w:rsidRDefault="00040E19" w:rsidP="005A2A94">
            <w:pPr>
              <w:spacing w:after="0" w:line="240" w:lineRule="auto"/>
              <w:jc w:val="both"/>
              <w:rPr>
                <w:rFonts w:ascii="Times New Roman" w:hAnsi="Times New Roman" w:cs="Times New Roman"/>
                <w:sz w:val="28"/>
                <w:szCs w:val="28"/>
                <w:highlight w:val="cyan"/>
              </w:rPr>
            </w:pPr>
            <w:r w:rsidRPr="005A2A94">
              <w:rPr>
                <w:rFonts w:ascii="Times New Roman" w:hAnsi="Times New Roman" w:cs="Times New Roman"/>
                <w:sz w:val="28"/>
                <w:szCs w:val="28"/>
              </w:rPr>
              <w:t xml:space="preserve">Перечень рекомендуемых статей, публикаций и т.д. за определенный период времени по определенной теме изучаемой дисциплины, включающий в т.ч. структуру обзора и форму его представления </w:t>
            </w:r>
          </w:p>
        </w:tc>
      </w:tr>
      <w:tr w:rsidR="00D826A8"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t>Подготовка реферата</w:t>
            </w:r>
          </w:p>
        </w:tc>
        <w:tc>
          <w:tcPr>
            <w:tcW w:w="4610"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Форма организации оцениваемой деятельности обучающегося, заключающаяся в написании им реферата - краткого изложения в письменном виде содержания научных трудов, литературы по определенной научной теме</w:t>
            </w:r>
          </w:p>
        </w:tc>
        <w:tc>
          <w:tcPr>
            <w:tcW w:w="2822" w:type="dxa"/>
            <w:tcBorders>
              <w:top w:val="single" w:sz="4" w:space="0" w:color="auto"/>
              <w:left w:val="single" w:sz="4" w:space="0" w:color="auto"/>
              <w:bottom w:val="single" w:sz="4" w:space="0" w:color="auto"/>
              <w:right w:val="single" w:sz="4" w:space="0" w:color="auto"/>
            </w:tcBorders>
            <w:vAlign w:val="center"/>
          </w:tcPr>
          <w:p w:rsidR="00D826A8" w:rsidRPr="005A2A94" w:rsidRDefault="00D826A8"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Темы рефератов, включая в т.ч.:</w:t>
            </w:r>
          </w:p>
          <w:p w:rsidR="00D826A8" w:rsidRPr="005A2A94" w:rsidRDefault="00D826A8"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 xml:space="preserve"> - структуру и содержание реферата;</w:t>
            </w:r>
          </w:p>
          <w:p w:rsidR="00D826A8" w:rsidRPr="005A2A94" w:rsidRDefault="00D826A8"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 форму представления реферата (рукопись, доклад, презентация и др.)</w:t>
            </w:r>
          </w:p>
        </w:tc>
      </w:tr>
      <w:tr w:rsidR="00D826A8"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t xml:space="preserve">Выполнение заданий по подготовке информационного сообщения </w:t>
            </w:r>
          </w:p>
        </w:tc>
        <w:tc>
          <w:tcPr>
            <w:tcW w:w="4610"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Небольшое  по объему устное сообщение для озвучивания на семинаре, практическом занятии, при отчете по выполненным работам</w:t>
            </w:r>
          </w:p>
        </w:tc>
        <w:tc>
          <w:tcPr>
            <w:tcW w:w="2822" w:type="dxa"/>
            <w:tcBorders>
              <w:top w:val="single" w:sz="4" w:space="0" w:color="auto"/>
              <w:left w:val="single" w:sz="4" w:space="0" w:color="auto"/>
              <w:bottom w:val="single" w:sz="4" w:space="0" w:color="auto"/>
              <w:right w:val="single" w:sz="4" w:space="0" w:color="auto"/>
            </w:tcBorders>
            <w:vAlign w:val="center"/>
          </w:tcPr>
          <w:p w:rsidR="00D826A8" w:rsidRPr="005A2A94" w:rsidRDefault="00D826A8"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Комплект заданий для информационных сообщений</w:t>
            </w:r>
          </w:p>
        </w:tc>
      </w:tr>
      <w:tr w:rsidR="00D826A8"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t>Подготовка от</w:t>
            </w:r>
            <w:r w:rsidR="00A77F47" w:rsidRPr="005A2A94">
              <w:rPr>
                <w:rFonts w:ascii="Times New Roman" w:hAnsi="Times New Roman" w:cs="Times New Roman"/>
                <w:bCs/>
                <w:sz w:val="28"/>
                <w:szCs w:val="28"/>
              </w:rPr>
              <w:t xml:space="preserve">ветов на контрольные вопросы к практическим работам </w:t>
            </w:r>
          </w:p>
        </w:tc>
        <w:tc>
          <w:tcPr>
            <w:tcW w:w="4610"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bCs/>
                <w:sz w:val="28"/>
                <w:szCs w:val="28"/>
              </w:rPr>
              <w:t>П</w:t>
            </w:r>
            <w:r w:rsidRPr="005A2A94">
              <w:rPr>
                <w:rFonts w:ascii="Times New Roman" w:hAnsi="Times New Roman" w:cs="Times New Roman"/>
                <w:sz w:val="28"/>
                <w:szCs w:val="28"/>
              </w:rPr>
              <w:t>рактическая работа, которая выполняется обучающимся самостоятельно и служит своеобразным способом фиксирования полученных знаний, умений и навыков</w:t>
            </w:r>
          </w:p>
        </w:tc>
        <w:tc>
          <w:tcPr>
            <w:tcW w:w="2822" w:type="dxa"/>
            <w:tcBorders>
              <w:top w:val="single" w:sz="4" w:space="0" w:color="auto"/>
              <w:left w:val="single" w:sz="4" w:space="0" w:color="auto"/>
              <w:bottom w:val="single" w:sz="4" w:space="0" w:color="auto"/>
              <w:right w:val="single" w:sz="4" w:space="0" w:color="auto"/>
            </w:tcBorders>
            <w:vAlign w:val="center"/>
          </w:tcPr>
          <w:p w:rsidR="00D826A8" w:rsidRPr="005A2A94" w:rsidRDefault="00A77F47"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Вопросы и темы практических работ</w:t>
            </w:r>
          </w:p>
        </w:tc>
      </w:tr>
      <w:tr w:rsidR="00D826A8"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t xml:space="preserve">Подготовка к </w:t>
            </w:r>
            <w:r w:rsidRPr="005A2A94">
              <w:rPr>
                <w:rFonts w:ascii="Times New Roman" w:hAnsi="Times New Roman" w:cs="Times New Roman"/>
                <w:bCs/>
                <w:sz w:val="28"/>
                <w:szCs w:val="28"/>
              </w:rPr>
              <w:lastRenderedPageBreak/>
              <w:t>коллоквиуму</w:t>
            </w:r>
          </w:p>
        </w:tc>
        <w:tc>
          <w:tcPr>
            <w:tcW w:w="4610"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lastRenderedPageBreak/>
              <w:t xml:space="preserve">Групповое обсуждение под </w:t>
            </w:r>
            <w:r w:rsidRPr="005A2A94">
              <w:rPr>
                <w:rFonts w:ascii="Times New Roman" w:hAnsi="Times New Roman" w:cs="Times New Roman"/>
                <w:sz w:val="28"/>
                <w:szCs w:val="28"/>
              </w:rPr>
              <w:lastRenderedPageBreak/>
              <w:t xml:space="preserve">руководством преподавателя достаточно широкого круга проблем, например, относительно самостоятельного большого раздела; проходит обычно в форме дискуссии, в ходе которой </w:t>
            </w:r>
            <w:r w:rsidRPr="005A2A94">
              <w:rPr>
                <w:rFonts w:ascii="Times New Roman" w:hAnsi="Times New Roman" w:cs="Times New Roman"/>
                <w:color w:val="000000"/>
                <w:sz w:val="28"/>
                <w:szCs w:val="28"/>
              </w:rPr>
              <w:t>обучающимся</w:t>
            </w:r>
            <w:r w:rsidRPr="005A2A94">
              <w:rPr>
                <w:rFonts w:ascii="Times New Roman" w:hAnsi="Times New Roman" w:cs="Times New Roman"/>
                <w:sz w:val="28"/>
                <w:szCs w:val="28"/>
              </w:rPr>
              <w:t xml:space="preserve"> предоставляется возможность высказать свою точку зрения на рассматриваемую проблему, учиться обосновывать и защищать</w:t>
            </w:r>
          </w:p>
        </w:tc>
        <w:tc>
          <w:tcPr>
            <w:tcW w:w="2822" w:type="dxa"/>
            <w:tcBorders>
              <w:top w:val="single" w:sz="4" w:space="0" w:color="auto"/>
              <w:left w:val="single" w:sz="4" w:space="0" w:color="auto"/>
              <w:bottom w:val="single" w:sz="4" w:space="0" w:color="auto"/>
              <w:right w:val="single" w:sz="4" w:space="0" w:color="auto"/>
            </w:tcBorders>
            <w:vAlign w:val="center"/>
          </w:tcPr>
          <w:p w:rsidR="00D826A8" w:rsidRPr="005A2A94" w:rsidRDefault="00D826A8"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lastRenderedPageBreak/>
              <w:t xml:space="preserve">Вопросы и темы </w:t>
            </w:r>
            <w:r w:rsidRPr="005A2A94">
              <w:rPr>
                <w:rFonts w:ascii="Times New Roman" w:hAnsi="Times New Roman" w:cs="Times New Roman"/>
                <w:sz w:val="28"/>
                <w:szCs w:val="28"/>
              </w:rPr>
              <w:lastRenderedPageBreak/>
              <w:t xml:space="preserve">коллоквиума, вопросы для обсуждения на коллоквиуме </w:t>
            </w:r>
          </w:p>
        </w:tc>
      </w:tr>
      <w:tr w:rsidR="00D826A8"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tcPr>
          <w:p w:rsidR="00D826A8" w:rsidRPr="005A2A94" w:rsidRDefault="00D826A8"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lastRenderedPageBreak/>
              <w:t xml:space="preserve">Подготовка </w:t>
            </w:r>
            <w:r w:rsidR="00A86631" w:rsidRPr="005A2A94">
              <w:rPr>
                <w:rFonts w:ascii="Times New Roman" w:hAnsi="Times New Roman" w:cs="Times New Roman"/>
                <w:bCs/>
                <w:sz w:val="28"/>
                <w:szCs w:val="28"/>
              </w:rPr>
              <w:t>конспекта</w:t>
            </w:r>
          </w:p>
        </w:tc>
        <w:tc>
          <w:tcPr>
            <w:tcW w:w="4610" w:type="dxa"/>
            <w:tcBorders>
              <w:top w:val="single" w:sz="4" w:space="0" w:color="auto"/>
              <w:left w:val="single" w:sz="4" w:space="0" w:color="auto"/>
              <w:bottom w:val="single" w:sz="4" w:space="0" w:color="auto"/>
              <w:right w:val="single" w:sz="4" w:space="0" w:color="auto"/>
            </w:tcBorders>
          </w:tcPr>
          <w:p w:rsidR="00D826A8" w:rsidRPr="005A2A94" w:rsidRDefault="00A86631"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Краткое и последовательное изложение содержания прочитанного</w:t>
            </w:r>
          </w:p>
        </w:tc>
        <w:tc>
          <w:tcPr>
            <w:tcW w:w="2822" w:type="dxa"/>
            <w:tcBorders>
              <w:top w:val="single" w:sz="4" w:space="0" w:color="auto"/>
              <w:left w:val="single" w:sz="4" w:space="0" w:color="auto"/>
              <w:bottom w:val="single" w:sz="4" w:space="0" w:color="auto"/>
              <w:right w:val="single" w:sz="4" w:space="0" w:color="auto"/>
            </w:tcBorders>
            <w:vAlign w:val="center"/>
          </w:tcPr>
          <w:p w:rsidR="00D826A8" w:rsidRPr="005A2A94" w:rsidRDefault="00A86631"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 xml:space="preserve">Конспект аккумулирует в себе предыдущие виды записи, позволяет всесторонне охватить содержание книги, статьи. </w:t>
            </w:r>
          </w:p>
        </w:tc>
      </w:tr>
      <w:tr w:rsidR="00EB1B5F" w:rsidRPr="005A2A94" w:rsidTr="001A7A6B">
        <w:trPr>
          <w:trHeight w:val="166"/>
        </w:trPr>
        <w:tc>
          <w:tcPr>
            <w:tcW w:w="2096" w:type="dxa"/>
            <w:tcBorders>
              <w:top w:val="single" w:sz="4" w:space="0" w:color="auto"/>
              <w:left w:val="single" w:sz="4" w:space="0" w:color="auto"/>
              <w:bottom w:val="single" w:sz="4" w:space="0" w:color="auto"/>
              <w:right w:val="single" w:sz="4" w:space="0" w:color="auto"/>
            </w:tcBorders>
          </w:tcPr>
          <w:p w:rsidR="00EB1B5F" w:rsidRPr="005A2A94" w:rsidRDefault="00EB1B5F" w:rsidP="005A2A94">
            <w:pPr>
              <w:spacing w:after="0" w:line="240" w:lineRule="auto"/>
              <w:jc w:val="both"/>
              <w:rPr>
                <w:rFonts w:ascii="Times New Roman" w:hAnsi="Times New Roman" w:cs="Times New Roman"/>
                <w:bCs/>
                <w:sz w:val="28"/>
                <w:szCs w:val="28"/>
              </w:rPr>
            </w:pPr>
            <w:r w:rsidRPr="005A2A94">
              <w:rPr>
                <w:rFonts w:ascii="Times New Roman" w:hAnsi="Times New Roman" w:cs="Times New Roman"/>
                <w:bCs/>
                <w:sz w:val="28"/>
                <w:szCs w:val="28"/>
              </w:rPr>
              <w:t xml:space="preserve">Создание презентаций </w:t>
            </w:r>
          </w:p>
        </w:tc>
        <w:tc>
          <w:tcPr>
            <w:tcW w:w="4610" w:type="dxa"/>
            <w:tcBorders>
              <w:top w:val="single" w:sz="4" w:space="0" w:color="auto"/>
              <w:left w:val="single" w:sz="4" w:space="0" w:color="auto"/>
              <w:bottom w:val="single" w:sz="4" w:space="0" w:color="auto"/>
              <w:right w:val="single" w:sz="4" w:space="0" w:color="auto"/>
            </w:tcBorders>
          </w:tcPr>
          <w:p w:rsidR="00EB1B5F" w:rsidRPr="005A2A94" w:rsidRDefault="00EB1B5F" w:rsidP="005A2A94">
            <w:pPr>
              <w:shd w:val="clear" w:color="auto" w:fill="FFFFFF"/>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Создание обучающимся наглядных информационных пособий, выполненных с помощью мультимедийной компьютерной программы (</w:t>
            </w:r>
            <w:r w:rsidRPr="005A2A94">
              <w:rPr>
                <w:rFonts w:ascii="Times New Roman" w:hAnsi="Times New Roman" w:cs="Times New Roman"/>
                <w:sz w:val="28"/>
                <w:szCs w:val="28"/>
                <w:lang w:val="en-US" w:bidi="en-US"/>
              </w:rPr>
              <w:t>PowerPoint</w:t>
            </w:r>
            <w:r w:rsidRPr="005A2A94">
              <w:rPr>
                <w:rFonts w:ascii="Times New Roman" w:hAnsi="Times New Roman" w:cs="Times New Roman"/>
                <w:sz w:val="28"/>
                <w:szCs w:val="28"/>
                <w:lang w:bidi="en-US"/>
              </w:rPr>
              <w:t xml:space="preserve"> или др.)</w:t>
            </w:r>
          </w:p>
        </w:tc>
        <w:tc>
          <w:tcPr>
            <w:tcW w:w="2822" w:type="dxa"/>
            <w:tcBorders>
              <w:top w:val="single" w:sz="4" w:space="0" w:color="auto"/>
              <w:left w:val="single" w:sz="4" w:space="0" w:color="auto"/>
              <w:bottom w:val="single" w:sz="4" w:space="0" w:color="auto"/>
              <w:right w:val="single" w:sz="4" w:space="0" w:color="auto"/>
            </w:tcBorders>
            <w:vAlign w:val="center"/>
          </w:tcPr>
          <w:p w:rsidR="00EB1B5F" w:rsidRPr="005A2A94" w:rsidRDefault="00EB1B5F"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Комплект заданий для разработки материалов-презентаций</w:t>
            </w:r>
          </w:p>
        </w:tc>
      </w:tr>
    </w:tbl>
    <w:p w:rsidR="001A7A6B" w:rsidRDefault="001A7A6B"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BA43DB" w:rsidRDefault="00BA43DB"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BA43DB" w:rsidRDefault="00BA43DB"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5A2A94" w:rsidRPr="005A2A94" w:rsidRDefault="005A2A94" w:rsidP="005A2A94">
      <w:pPr>
        <w:widowControl w:val="0"/>
        <w:autoSpaceDE w:val="0"/>
        <w:autoSpaceDN w:val="0"/>
        <w:spacing w:after="0" w:line="240" w:lineRule="auto"/>
        <w:jc w:val="both"/>
        <w:outlineLvl w:val="0"/>
        <w:rPr>
          <w:rFonts w:ascii="Times New Roman" w:eastAsia="Times New Roman" w:hAnsi="Times New Roman" w:cs="Times New Roman"/>
          <w:b/>
          <w:bCs/>
          <w:sz w:val="28"/>
          <w:szCs w:val="28"/>
          <w:u w:color="000000"/>
        </w:rPr>
      </w:pPr>
    </w:p>
    <w:p w:rsidR="004D1127" w:rsidRPr="005A2A94" w:rsidRDefault="004D1127" w:rsidP="005A2A94">
      <w:pPr>
        <w:widowControl w:val="0"/>
        <w:autoSpaceDE w:val="0"/>
        <w:autoSpaceDN w:val="0"/>
        <w:spacing w:after="0" w:line="240" w:lineRule="auto"/>
        <w:jc w:val="center"/>
        <w:outlineLvl w:val="0"/>
        <w:rPr>
          <w:rFonts w:ascii="Times New Roman" w:eastAsia="Times New Roman" w:hAnsi="Times New Roman" w:cs="Times New Roman"/>
          <w:b/>
          <w:bCs/>
          <w:sz w:val="28"/>
          <w:szCs w:val="28"/>
          <w:u w:color="000000"/>
        </w:rPr>
      </w:pPr>
      <w:r w:rsidRPr="005A2A94">
        <w:rPr>
          <w:rFonts w:ascii="Times New Roman" w:eastAsia="Times New Roman" w:hAnsi="Times New Roman" w:cs="Times New Roman"/>
          <w:b/>
          <w:bCs/>
          <w:sz w:val="28"/>
          <w:szCs w:val="28"/>
          <w:u w:color="000000"/>
        </w:rPr>
        <w:t>Переченьвидовсамостоятельнойработыподисциплине</w:t>
      </w:r>
    </w:p>
    <w:p w:rsidR="004D1127" w:rsidRDefault="004D1127" w:rsidP="005A2A94">
      <w:pPr>
        <w:widowControl w:val="0"/>
        <w:autoSpaceDE w:val="0"/>
        <w:autoSpaceDN w:val="0"/>
        <w:spacing w:after="0" w:line="240" w:lineRule="auto"/>
        <w:jc w:val="center"/>
        <w:rPr>
          <w:rFonts w:ascii="Times New Roman" w:eastAsia="Times New Roman" w:hAnsi="Times New Roman" w:cs="Times New Roman"/>
          <w:b/>
          <w:sz w:val="28"/>
          <w:szCs w:val="28"/>
        </w:rPr>
      </w:pPr>
      <w:r w:rsidRPr="005A2A94">
        <w:rPr>
          <w:rFonts w:ascii="Times New Roman" w:eastAsia="Times New Roman" w:hAnsi="Times New Roman" w:cs="Times New Roman"/>
          <w:b/>
          <w:sz w:val="28"/>
          <w:szCs w:val="28"/>
        </w:rPr>
        <w:t>«Информационные системы в эксплуатации судов»</w:t>
      </w:r>
    </w:p>
    <w:p w:rsidR="005A2A94" w:rsidRPr="005A2A94" w:rsidRDefault="005A2A94" w:rsidP="005A2A94">
      <w:pPr>
        <w:widowControl w:val="0"/>
        <w:autoSpaceDE w:val="0"/>
        <w:autoSpaceDN w:val="0"/>
        <w:spacing w:after="0" w:line="240" w:lineRule="auto"/>
        <w:jc w:val="center"/>
        <w:rPr>
          <w:rFonts w:ascii="Times New Roman" w:eastAsia="Times New Roman" w:hAnsi="Times New Roman" w:cs="Times New Roman"/>
          <w:b/>
          <w:sz w:val="28"/>
          <w:szCs w:val="28"/>
        </w:rPr>
      </w:pPr>
    </w:p>
    <w:p w:rsidR="004D1127" w:rsidRPr="005A2A94" w:rsidRDefault="004D1127" w:rsidP="005A2A94">
      <w:pPr>
        <w:widowControl w:val="0"/>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 xml:space="preserve">В соответствии с рабочей программой по дисциплине «Информационные системы в эксплуатации судов» </w:t>
      </w:r>
      <w:r w:rsidR="001130AC" w:rsidRPr="005A2A94">
        <w:rPr>
          <w:rFonts w:ascii="Times New Roman" w:eastAsia="Times New Roman" w:hAnsi="Times New Roman" w:cs="Times New Roman"/>
          <w:sz w:val="28"/>
          <w:szCs w:val="28"/>
        </w:rPr>
        <w:t xml:space="preserve">на </w:t>
      </w:r>
      <w:r w:rsidRPr="005A2A94">
        <w:rPr>
          <w:rFonts w:ascii="Times New Roman" w:eastAsia="Times New Roman" w:hAnsi="Times New Roman" w:cs="Times New Roman"/>
          <w:sz w:val="28"/>
          <w:szCs w:val="28"/>
        </w:rPr>
        <w:t>самостоятельн</w:t>
      </w:r>
      <w:r w:rsidR="001130AC" w:rsidRPr="005A2A94">
        <w:rPr>
          <w:rFonts w:ascii="Times New Roman" w:eastAsia="Times New Roman" w:hAnsi="Times New Roman" w:cs="Times New Roman"/>
          <w:sz w:val="28"/>
          <w:szCs w:val="28"/>
        </w:rPr>
        <w:t>ую</w:t>
      </w:r>
      <w:r w:rsidRPr="005A2A94">
        <w:rPr>
          <w:rFonts w:ascii="Times New Roman" w:eastAsia="Times New Roman" w:hAnsi="Times New Roman" w:cs="Times New Roman"/>
          <w:sz w:val="28"/>
          <w:szCs w:val="28"/>
        </w:rPr>
        <w:t xml:space="preserve"> работ</w:t>
      </w:r>
      <w:r w:rsidR="001130AC" w:rsidRPr="005A2A94">
        <w:rPr>
          <w:rFonts w:ascii="Times New Roman" w:eastAsia="Times New Roman" w:hAnsi="Times New Roman" w:cs="Times New Roman"/>
          <w:sz w:val="28"/>
          <w:szCs w:val="28"/>
        </w:rPr>
        <w:t>устудентов отведено 110 часов.</w:t>
      </w:r>
    </w:p>
    <w:p w:rsidR="004D1127" w:rsidRPr="005A2A94" w:rsidRDefault="004D1127" w:rsidP="005A2A94">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TableNormal"/>
        <w:tblW w:w="93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1"/>
        <w:gridCol w:w="2342"/>
        <w:gridCol w:w="2480"/>
        <w:gridCol w:w="829"/>
      </w:tblGrid>
      <w:tr w:rsidR="004D1127" w:rsidRPr="005A2A94" w:rsidTr="001A7A6B">
        <w:trPr>
          <w:trHeight w:val="874"/>
        </w:trPr>
        <w:tc>
          <w:tcPr>
            <w:tcW w:w="3721" w:type="dxa"/>
          </w:tcPr>
          <w:p w:rsidR="004D1127" w:rsidRPr="005A2A94" w:rsidRDefault="004D1127" w:rsidP="00BA43DB">
            <w:pPr>
              <w:jc w:val="center"/>
              <w:rPr>
                <w:rFonts w:ascii="Times New Roman" w:eastAsia="Times New Roman" w:hAnsi="Times New Roman" w:cs="Times New Roman"/>
                <w:b/>
                <w:sz w:val="28"/>
                <w:szCs w:val="28"/>
                <w:lang w:val="ru-RU"/>
              </w:rPr>
            </w:pPr>
            <w:r w:rsidRPr="005A2A94">
              <w:rPr>
                <w:rFonts w:ascii="Times New Roman" w:eastAsia="Times New Roman" w:hAnsi="Times New Roman" w:cs="Times New Roman"/>
                <w:b/>
                <w:sz w:val="28"/>
                <w:szCs w:val="28"/>
                <w:lang w:val="ru-RU"/>
              </w:rPr>
              <w:t>Тема</w:t>
            </w:r>
          </w:p>
          <w:p w:rsidR="004D1127" w:rsidRPr="005A2A94" w:rsidRDefault="004D1127" w:rsidP="00BA43DB">
            <w:pPr>
              <w:jc w:val="center"/>
              <w:rPr>
                <w:rFonts w:ascii="Times New Roman" w:eastAsia="Times New Roman" w:hAnsi="Times New Roman" w:cs="Times New Roman"/>
                <w:b/>
                <w:sz w:val="28"/>
                <w:szCs w:val="28"/>
                <w:lang w:val="ru-RU"/>
              </w:rPr>
            </w:pPr>
            <w:r w:rsidRPr="005A2A94">
              <w:rPr>
                <w:rFonts w:ascii="Times New Roman" w:eastAsia="Times New Roman" w:hAnsi="Times New Roman" w:cs="Times New Roman"/>
                <w:b/>
                <w:sz w:val="28"/>
                <w:szCs w:val="28"/>
                <w:lang w:val="ru-RU"/>
              </w:rPr>
              <w:t>(всоответствии сРП)</w:t>
            </w:r>
          </w:p>
        </w:tc>
        <w:tc>
          <w:tcPr>
            <w:tcW w:w="2342" w:type="dxa"/>
          </w:tcPr>
          <w:p w:rsidR="004D1127" w:rsidRPr="005A2A94" w:rsidRDefault="004D1127" w:rsidP="00BA43DB">
            <w:pPr>
              <w:jc w:val="center"/>
              <w:rPr>
                <w:rFonts w:ascii="Times New Roman" w:eastAsia="Times New Roman" w:hAnsi="Times New Roman" w:cs="Times New Roman"/>
                <w:b/>
                <w:sz w:val="28"/>
                <w:szCs w:val="28"/>
              </w:rPr>
            </w:pPr>
            <w:r w:rsidRPr="005A2A94">
              <w:rPr>
                <w:rFonts w:ascii="Times New Roman" w:eastAsia="Times New Roman" w:hAnsi="Times New Roman" w:cs="Times New Roman"/>
                <w:b/>
                <w:sz w:val="28"/>
                <w:szCs w:val="28"/>
              </w:rPr>
              <w:t>Вид самостоятельнойработы</w:t>
            </w:r>
          </w:p>
        </w:tc>
        <w:tc>
          <w:tcPr>
            <w:tcW w:w="2480" w:type="dxa"/>
          </w:tcPr>
          <w:p w:rsidR="004D1127" w:rsidRPr="005A2A94" w:rsidRDefault="004D1127" w:rsidP="00BA43DB">
            <w:pPr>
              <w:jc w:val="center"/>
              <w:rPr>
                <w:rFonts w:ascii="Times New Roman" w:eastAsia="Times New Roman" w:hAnsi="Times New Roman" w:cs="Times New Roman"/>
                <w:sz w:val="28"/>
                <w:szCs w:val="28"/>
              </w:rPr>
            </w:pPr>
          </w:p>
          <w:p w:rsidR="004D1127" w:rsidRPr="005A2A94" w:rsidRDefault="004D1127" w:rsidP="00BA43DB">
            <w:pPr>
              <w:jc w:val="center"/>
              <w:rPr>
                <w:rFonts w:ascii="Times New Roman" w:eastAsia="Times New Roman" w:hAnsi="Times New Roman" w:cs="Times New Roman"/>
                <w:b/>
                <w:sz w:val="28"/>
                <w:szCs w:val="28"/>
              </w:rPr>
            </w:pPr>
            <w:r w:rsidRPr="005A2A94">
              <w:rPr>
                <w:rFonts w:ascii="Times New Roman" w:eastAsia="Times New Roman" w:hAnsi="Times New Roman" w:cs="Times New Roman"/>
                <w:b/>
                <w:sz w:val="28"/>
                <w:szCs w:val="28"/>
              </w:rPr>
              <w:t>Формаконтроля</w:t>
            </w:r>
          </w:p>
        </w:tc>
        <w:tc>
          <w:tcPr>
            <w:tcW w:w="829" w:type="dxa"/>
          </w:tcPr>
          <w:p w:rsidR="004D1127" w:rsidRPr="005A2A94" w:rsidRDefault="004D1127" w:rsidP="00BA43DB">
            <w:pPr>
              <w:jc w:val="center"/>
              <w:rPr>
                <w:rFonts w:ascii="Times New Roman" w:eastAsia="Times New Roman" w:hAnsi="Times New Roman" w:cs="Times New Roman"/>
                <w:sz w:val="28"/>
                <w:szCs w:val="28"/>
              </w:rPr>
            </w:pPr>
          </w:p>
          <w:p w:rsidR="004D1127" w:rsidRPr="005A2A94" w:rsidRDefault="004D1127" w:rsidP="00BA43DB">
            <w:pPr>
              <w:jc w:val="center"/>
              <w:rPr>
                <w:rFonts w:ascii="Times New Roman" w:eastAsia="Times New Roman" w:hAnsi="Times New Roman" w:cs="Times New Roman"/>
                <w:b/>
                <w:sz w:val="28"/>
                <w:szCs w:val="28"/>
              </w:rPr>
            </w:pPr>
            <w:r w:rsidRPr="005A2A94">
              <w:rPr>
                <w:rFonts w:ascii="Times New Roman" w:eastAsia="Times New Roman" w:hAnsi="Times New Roman" w:cs="Times New Roman"/>
                <w:b/>
                <w:sz w:val="28"/>
                <w:szCs w:val="28"/>
              </w:rPr>
              <w:t>СРС</w:t>
            </w:r>
          </w:p>
        </w:tc>
      </w:tr>
      <w:tr w:rsidR="004D1127" w:rsidRPr="005A2A94" w:rsidTr="001A7A6B">
        <w:trPr>
          <w:trHeight w:val="1019"/>
        </w:trPr>
        <w:tc>
          <w:tcPr>
            <w:tcW w:w="3721" w:type="dxa"/>
          </w:tcPr>
          <w:p w:rsidR="004D1127" w:rsidRPr="005A2A94" w:rsidRDefault="009034FD" w:rsidP="005A2A94">
            <w:pPr>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Назначение и основные функции судовых информационных систем</w:t>
            </w:r>
          </w:p>
        </w:tc>
        <w:tc>
          <w:tcPr>
            <w:tcW w:w="2342" w:type="dxa"/>
          </w:tcPr>
          <w:p w:rsidR="004D1127" w:rsidRPr="005A2A94" w:rsidRDefault="004D1127"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Составлениеобзора</w:t>
            </w:r>
          </w:p>
        </w:tc>
        <w:tc>
          <w:tcPr>
            <w:tcW w:w="2480" w:type="dxa"/>
          </w:tcPr>
          <w:p w:rsidR="004D1127"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О</w:t>
            </w:r>
            <w:r w:rsidR="004D1127" w:rsidRPr="005A2A94">
              <w:rPr>
                <w:rFonts w:ascii="Times New Roman" w:eastAsia="Times New Roman" w:hAnsi="Times New Roman" w:cs="Times New Roman"/>
                <w:sz w:val="28"/>
                <w:szCs w:val="28"/>
                <w:lang w:val="ru-RU"/>
              </w:rPr>
              <w:t>ценка подготовленногообучающимся обзора(файлвформате.</w:t>
            </w:r>
            <w:r w:rsidR="004D1127" w:rsidRPr="005A2A94">
              <w:rPr>
                <w:rFonts w:ascii="Times New Roman" w:eastAsia="Times New Roman" w:hAnsi="Times New Roman" w:cs="Times New Roman"/>
                <w:sz w:val="28"/>
                <w:szCs w:val="28"/>
              </w:rPr>
              <w:t>doc</w:t>
            </w:r>
            <w:r w:rsidR="004D1127" w:rsidRPr="005A2A94">
              <w:rPr>
                <w:rFonts w:ascii="Times New Roman" w:eastAsia="Times New Roman" w:hAnsi="Times New Roman" w:cs="Times New Roman"/>
                <w:sz w:val="28"/>
                <w:szCs w:val="28"/>
                <w:lang w:val="ru-RU"/>
              </w:rPr>
              <w:t>)</w:t>
            </w:r>
          </w:p>
        </w:tc>
        <w:tc>
          <w:tcPr>
            <w:tcW w:w="829" w:type="dxa"/>
          </w:tcPr>
          <w:p w:rsidR="004D1127" w:rsidRPr="005A2A94" w:rsidRDefault="00842EEA"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t>18</w:t>
            </w:r>
            <w:r w:rsidR="004D1127" w:rsidRPr="005A2A94">
              <w:rPr>
                <w:rFonts w:ascii="Times New Roman" w:eastAsia="Times New Roman" w:hAnsi="Times New Roman" w:cs="Times New Roman"/>
                <w:sz w:val="28"/>
                <w:szCs w:val="28"/>
              </w:rPr>
              <w:t>ч.</w:t>
            </w:r>
          </w:p>
        </w:tc>
      </w:tr>
      <w:tr w:rsidR="004D1127" w:rsidRPr="005A2A94" w:rsidTr="001A7A6B">
        <w:trPr>
          <w:trHeight w:val="1019"/>
        </w:trPr>
        <w:tc>
          <w:tcPr>
            <w:tcW w:w="3721" w:type="dxa"/>
          </w:tcPr>
          <w:p w:rsidR="004D1127" w:rsidRPr="005A2A94" w:rsidRDefault="009034FD" w:rsidP="005A2A94">
            <w:pPr>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Типы судовых информационных систем</w:t>
            </w:r>
          </w:p>
        </w:tc>
        <w:tc>
          <w:tcPr>
            <w:tcW w:w="2342" w:type="dxa"/>
          </w:tcPr>
          <w:p w:rsidR="004D1127" w:rsidRPr="005A2A94" w:rsidRDefault="009A5C13"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Подготовка реферата</w:t>
            </w:r>
          </w:p>
        </w:tc>
        <w:tc>
          <w:tcPr>
            <w:tcW w:w="2480" w:type="dxa"/>
          </w:tcPr>
          <w:p w:rsidR="00DC1709"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О</w:t>
            </w:r>
            <w:r w:rsidR="00DC1709" w:rsidRPr="005A2A94">
              <w:rPr>
                <w:rFonts w:ascii="Times New Roman" w:eastAsia="Times New Roman" w:hAnsi="Times New Roman" w:cs="Times New Roman"/>
                <w:sz w:val="28"/>
                <w:szCs w:val="28"/>
                <w:lang w:val="ru-RU"/>
              </w:rPr>
              <w:t>ценка подготовленного обучающимися реферата</w:t>
            </w:r>
          </w:p>
          <w:p w:rsidR="004D1127" w:rsidRPr="005A2A94" w:rsidRDefault="004D1127"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(файл вформате.</w:t>
            </w:r>
            <w:r w:rsidRPr="005A2A94">
              <w:rPr>
                <w:rFonts w:ascii="Times New Roman" w:eastAsia="Times New Roman" w:hAnsi="Times New Roman" w:cs="Times New Roman"/>
                <w:sz w:val="28"/>
                <w:szCs w:val="28"/>
              </w:rPr>
              <w:t>doc</w:t>
            </w:r>
            <w:r w:rsidRPr="005A2A94">
              <w:rPr>
                <w:rFonts w:ascii="Times New Roman" w:eastAsia="Times New Roman" w:hAnsi="Times New Roman" w:cs="Times New Roman"/>
                <w:sz w:val="28"/>
                <w:szCs w:val="28"/>
                <w:lang w:val="ru-RU"/>
              </w:rPr>
              <w:t>)</w:t>
            </w:r>
          </w:p>
        </w:tc>
        <w:tc>
          <w:tcPr>
            <w:tcW w:w="829" w:type="dxa"/>
          </w:tcPr>
          <w:p w:rsidR="004D1127" w:rsidRPr="005A2A94" w:rsidRDefault="00842EEA"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t>18</w:t>
            </w:r>
            <w:r w:rsidR="004D1127" w:rsidRPr="005A2A94">
              <w:rPr>
                <w:rFonts w:ascii="Times New Roman" w:eastAsia="Times New Roman" w:hAnsi="Times New Roman" w:cs="Times New Roman"/>
                <w:sz w:val="28"/>
                <w:szCs w:val="28"/>
              </w:rPr>
              <w:t xml:space="preserve"> ч.</w:t>
            </w:r>
          </w:p>
        </w:tc>
      </w:tr>
      <w:tr w:rsidR="004D1127" w:rsidRPr="005A2A94" w:rsidTr="001A7A6B">
        <w:trPr>
          <w:trHeight w:val="1017"/>
        </w:trPr>
        <w:tc>
          <w:tcPr>
            <w:tcW w:w="3721" w:type="dxa"/>
          </w:tcPr>
          <w:p w:rsidR="004D1127" w:rsidRPr="005A2A94" w:rsidRDefault="009034FD" w:rsidP="005A2A94">
            <w:pPr>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Разработка судовых информационных систем на примере электронной карты смазки</w:t>
            </w:r>
          </w:p>
        </w:tc>
        <w:tc>
          <w:tcPr>
            <w:tcW w:w="2342" w:type="dxa"/>
          </w:tcPr>
          <w:p w:rsidR="004D1127" w:rsidRPr="005A2A94" w:rsidRDefault="009A5C13"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Подготовка информационного сообщения</w:t>
            </w:r>
          </w:p>
        </w:tc>
        <w:tc>
          <w:tcPr>
            <w:tcW w:w="2480" w:type="dxa"/>
          </w:tcPr>
          <w:p w:rsidR="004D1127"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О</w:t>
            </w:r>
            <w:r w:rsidR="00DC1709" w:rsidRPr="005A2A94">
              <w:rPr>
                <w:rFonts w:ascii="Times New Roman" w:eastAsia="Times New Roman" w:hAnsi="Times New Roman" w:cs="Times New Roman"/>
                <w:sz w:val="28"/>
                <w:szCs w:val="28"/>
                <w:lang w:val="ru-RU"/>
              </w:rPr>
              <w:t xml:space="preserve">ценка подготовленной обучающимся информационного сообщения </w:t>
            </w:r>
            <w:r w:rsidR="004D1127" w:rsidRPr="005A2A94">
              <w:rPr>
                <w:rFonts w:ascii="Times New Roman" w:eastAsia="Times New Roman" w:hAnsi="Times New Roman" w:cs="Times New Roman"/>
                <w:sz w:val="28"/>
                <w:szCs w:val="28"/>
                <w:lang w:val="ru-RU"/>
              </w:rPr>
              <w:t>(файл вформате.</w:t>
            </w:r>
            <w:r w:rsidR="004D1127" w:rsidRPr="005A2A94">
              <w:rPr>
                <w:rFonts w:ascii="Times New Roman" w:eastAsia="Times New Roman" w:hAnsi="Times New Roman" w:cs="Times New Roman"/>
                <w:sz w:val="28"/>
                <w:szCs w:val="28"/>
              </w:rPr>
              <w:t>doc</w:t>
            </w:r>
            <w:r w:rsidR="004D1127" w:rsidRPr="005A2A94">
              <w:rPr>
                <w:rFonts w:ascii="Times New Roman" w:eastAsia="Times New Roman" w:hAnsi="Times New Roman" w:cs="Times New Roman"/>
                <w:sz w:val="28"/>
                <w:szCs w:val="28"/>
                <w:lang w:val="ru-RU"/>
              </w:rPr>
              <w:t>)</w:t>
            </w:r>
          </w:p>
        </w:tc>
        <w:tc>
          <w:tcPr>
            <w:tcW w:w="829" w:type="dxa"/>
          </w:tcPr>
          <w:p w:rsidR="004D1127" w:rsidRPr="005A2A94" w:rsidRDefault="00842EEA"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t>18</w:t>
            </w:r>
            <w:r w:rsidR="004D1127" w:rsidRPr="005A2A94">
              <w:rPr>
                <w:rFonts w:ascii="Times New Roman" w:eastAsia="Times New Roman" w:hAnsi="Times New Roman" w:cs="Times New Roman"/>
                <w:sz w:val="28"/>
                <w:szCs w:val="28"/>
              </w:rPr>
              <w:t xml:space="preserve"> ч.</w:t>
            </w:r>
          </w:p>
        </w:tc>
      </w:tr>
      <w:tr w:rsidR="004D1127" w:rsidRPr="005A2A94" w:rsidTr="001A7A6B">
        <w:trPr>
          <w:trHeight w:val="876"/>
        </w:trPr>
        <w:tc>
          <w:tcPr>
            <w:tcW w:w="3721" w:type="dxa"/>
          </w:tcPr>
          <w:p w:rsidR="004D1127" w:rsidRPr="005A2A94" w:rsidRDefault="009034FD" w:rsidP="005A2A94">
            <w:pPr>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Судовые КИПы.</w:t>
            </w:r>
          </w:p>
        </w:tc>
        <w:tc>
          <w:tcPr>
            <w:tcW w:w="2342" w:type="dxa"/>
          </w:tcPr>
          <w:p w:rsidR="004D1127" w:rsidRPr="005A2A94" w:rsidRDefault="009A5C13"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 xml:space="preserve">Подготовка ответов </w:t>
            </w:r>
            <w:r w:rsidR="00BE3BC6" w:rsidRPr="005A2A94">
              <w:rPr>
                <w:rFonts w:ascii="Times New Roman" w:eastAsia="Times New Roman" w:hAnsi="Times New Roman" w:cs="Times New Roman"/>
                <w:sz w:val="28"/>
                <w:szCs w:val="28"/>
                <w:lang w:val="ru-RU"/>
              </w:rPr>
              <w:t>на контрольные вопросы к практическим работам</w:t>
            </w:r>
          </w:p>
        </w:tc>
        <w:tc>
          <w:tcPr>
            <w:tcW w:w="2480" w:type="dxa"/>
          </w:tcPr>
          <w:p w:rsidR="004D1127"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О</w:t>
            </w:r>
            <w:r w:rsidR="00DC1709" w:rsidRPr="005A2A94">
              <w:rPr>
                <w:rFonts w:ascii="Times New Roman" w:eastAsia="Times New Roman" w:hAnsi="Times New Roman" w:cs="Times New Roman"/>
                <w:sz w:val="28"/>
                <w:szCs w:val="28"/>
                <w:lang w:val="ru-RU"/>
              </w:rPr>
              <w:t xml:space="preserve">тчет по практическим работам </w:t>
            </w:r>
            <w:r w:rsidR="004D1127" w:rsidRPr="005A2A94">
              <w:rPr>
                <w:rFonts w:ascii="Times New Roman" w:eastAsia="Times New Roman" w:hAnsi="Times New Roman" w:cs="Times New Roman"/>
                <w:sz w:val="28"/>
                <w:szCs w:val="28"/>
                <w:lang w:val="ru-RU"/>
              </w:rPr>
              <w:t>(</w:t>
            </w:r>
            <w:r w:rsidR="00DC1709" w:rsidRPr="005A2A94">
              <w:rPr>
                <w:rFonts w:ascii="Times New Roman" w:eastAsia="Times New Roman" w:hAnsi="Times New Roman" w:cs="Times New Roman"/>
                <w:sz w:val="28"/>
                <w:szCs w:val="28"/>
                <w:lang w:val="ru-RU"/>
              </w:rPr>
              <w:t>файл вформате .</w:t>
            </w:r>
            <w:r w:rsidR="00DC1709" w:rsidRPr="005A2A94">
              <w:rPr>
                <w:rFonts w:ascii="Times New Roman" w:eastAsia="Times New Roman" w:hAnsi="Times New Roman" w:cs="Times New Roman"/>
                <w:sz w:val="28"/>
                <w:szCs w:val="28"/>
              </w:rPr>
              <w:t>doc</w:t>
            </w:r>
            <w:r w:rsidR="004D1127" w:rsidRPr="005A2A94">
              <w:rPr>
                <w:rFonts w:ascii="Times New Roman" w:eastAsia="Times New Roman" w:hAnsi="Times New Roman" w:cs="Times New Roman"/>
                <w:sz w:val="28"/>
                <w:szCs w:val="28"/>
                <w:lang w:val="ru-RU"/>
              </w:rPr>
              <w:t>)</w:t>
            </w:r>
          </w:p>
        </w:tc>
        <w:tc>
          <w:tcPr>
            <w:tcW w:w="829" w:type="dxa"/>
          </w:tcPr>
          <w:p w:rsidR="004D1127" w:rsidRPr="005A2A94" w:rsidRDefault="001B4DB8"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t>18</w:t>
            </w:r>
            <w:r w:rsidR="004D1127" w:rsidRPr="005A2A94">
              <w:rPr>
                <w:rFonts w:ascii="Times New Roman" w:eastAsia="Times New Roman" w:hAnsi="Times New Roman" w:cs="Times New Roman"/>
                <w:sz w:val="28"/>
                <w:szCs w:val="28"/>
              </w:rPr>
              <w:t xml:space="preserve"> ч.</w:t>
            </w:r>
          </w:p>
        </w:tc>
      </w:tr>
      <w:tr w:rsidR="004D1127" w:rsidRPr="005A2A94" w:rsidTr="001A7A6B">
        <w:trPr>
          <w:trHeight w:val="1527"/>
        </w:trPr>
        <w:tc>
          <w:tcPr>
            <w:tcW w:w="3721" w:type="dxa"/>
          </w:tcPr>
          <w:p w:rsidR="004D1127" w:rsidRPr="005A2A94" w:rsidRDefault="009034FD" w:rsidP="005A2A94">
            <w:pPr>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Прикладное программное обеспечение судовых информационных систем</w:t>
            </w:r>
          </w:p>
        </w:tc>
        <w:tc>
          <w:tcPr>
            <w:tcW w:w="2342" w:type="dxa"/>
          </w:tcPr>
          <w:p w:rsidR="004D1127" w:rsidRPr="005A2A94" w:rsidRDefault="0006108D"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Подготовка по теме коллоквиума</w:t>
            </w:r>
          </w:p>
        </w:tc>
        <w:tc>
          <w:tcPr>
            <w:tcW w:w="2480" w:type="dxa"/>
          </w:tcPr>
          <w:p w:rsidR="004D1127"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К</w:t>
            </w:r>
            <w:r w:rsidR="0006108D" w:rsidRPr="005A2A94">
              <w:rPr>
                <w:rFonts w:ascii="Times New Roman" w:eastAsia="Times New Roman" w:hAnsi="Times New Roman" w:cs="Times New Roman"/>
                <w:sz w:val="28"/>
                <w:szCs w:val="28"/>
                <w:lang w:val="ru-RU"/>
              </w:rPr>
              <w:t>ачество ответов обучающихся на вопросы по теме, обсуждаемой на коллоквиуме</w:t>
            </w:r>
          </w:p>
        </w:tc>
        <w:tc>
          <w:tcPr>
            <w:tcW w:w="829" w:type="dxa"/>
          </w:tcPr>
          <w:p w:rsidR="004D1127" w:rsidRPr="005A2A94" w:rsidRDefault="001B4DB8"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t>12</w:t>
            </w:r>
            <w:r w:rsidR="004D1127" w:rsidRPr="005A2A94">
              <w:rPr>
                <w:rFonts w:ascii="Times New Roman" w:eastAsia="Times New Roman" w:hAnsi="Times New Roman" w:cs="Times New Roman"/>
                <w:sz w:val="28"/>
                <w:szCs w:val="28"/>
              </w:rPr>
              <w:t xml:space="preserve"> ч.</w:t>
            </w:r>
          </w:p>
        </w:tc>
      </w:tr>
      <w:tr w:rsidR="004D1127" w:rsidRPr="005A2A94" w:rsidTr="001A7A6B">
        <w:trPr>
          <w:trHeight w:val="1783"/>
        </w:trPr>
        <w:tc>
          <w:tcPr>
            <w:tcW w:w="3721" w:type="dxa"/>
          </w:tcPr>
          <w:p w:rsidR="004D1127" w:rsidRPr="005A2A94" w:rsidRDefault="009034FD" w:rsidP="005A2A94">
            <w:pPr>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Применение судовых информационных систем при эксплуатации судна</w:t>
            </w:r>
          </w:p>
        </w:tc>
        <w:tc>
          <w:tcPr>
            <w:tcW w:w="2342" w:type="dxa"/>
          </w:tcPr>
          <w:p w:rsidR="004D1127" w:rsidRPr="005A2A94" w:rsidRDefault="0006108D"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 xml:space="preserve">Подготовка </w:t>
            </w:r>
            <w:r w:rsidR="00A86631" w:rsidRPr="005A2A94">
              <w:rPr>
                <w:rFonts w:ascii="Times New Roman" w:eastAsia="Times New Roman" w:hAnsi="Times New Roman" w:cs="Times New Roman"/>
                <w:sz w:val="28"/>
                <w:szCs w:val="28"/>
                <w:lang w:val="ru-RU"/>
              </w:rPr>
              <w:t>конспекта</w:t>
            </w:r>
          </w:p>
        </w:tc>
        <w:tc>
          <w:tcPr>
            <w:tcW w:w="2480" w:type="dxa"/>
          </w:tcPr>
          <w:p w:rsidR="004D1127"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О</w:t>
            </w:r>
            <w:r w:rsidR="00355973" w:rsidRPr="005A2A94">
              <w:rPr>
                <w:rFonts w:ascii="Times New Roman" w:eastAsia="Times New Roman" w:hAnsi="Times New Roman" w:cs="Times New Roman"/>
                <w:sz w:val="28"/>
                <w:szCs w:val="28"/>
                <w:lang w:val="ru-RU"/>
              </w:rPr>
              <w:t xml:space="preserve">ценка подготовленного обучающимся </w:t>
            </w:r>
            <w:r w:rsidR="00A86631" w:rsidRPr="005A2A94">
              <w:rPr>
                <w:rFonts w:ascii="Times New Roman" w:eastAsia="Times New Roman" w:hAnsi="Times New Roman" w:cs="Times New Roman"/>
                <w:sz w:val="28"/>
                <w:szCs w:val="28"/>
                <w:lang w:val="ru-RU"/>
              </w:rPr>
              <w:t>конспекта</w:t>
            </w:r>
            <w:r w:rsidR="00355973" w:rsidRPr="005A2A94">
              <w:rPr>
                <w:rFonts w:ascii="Times New Roman" w:eastAsia="Times New Roman" w:hAnsi="Times New Roman" w:cs="Times New Roman"/>
                <w:sz w:val="28"/>
                <w:szCs w:val="28"/>
                <w:lang w:val="ru-RU"/>
              </w:rPr>
              <w:t xml:space="preserve"> и представление  </w:t>
            </w:r>
            <w:r w:rsidR="00A86631" w:rsidRPr="005A2A94">
              <w:rPr>
                <w:rFonts w:ascii="Times New Roman" w:eastAsia="Times New Roman" w:hAnsi="Times New Roman" w:cs="Times New Roman"/>
                <w:sz w:val="28"/>
                <w:szCs w:val="28"/>
                <w:lang w:val="ru-RU"/>
              </w:rPr>
              <w:t>конспекта</w:t>
            </w:r>
            <w:r w:rsidR="00355973" w:rsidRPr="005A2A94">
              <w:rPr>
                <w:rFonts w:ascii="Times New Roman" w:eastAsia="Times New Roman" w:hAnsi="Times New Roman" w:cs="Times New Roman"/>
                <w:sz w:val="28"/>
                <w:szCs w:val="28"/>
                <w:lang w:val="ru-RU"/>
              </w:rPr>
              <w:t xml:space="preserve">. </w:t>
            </w:r>
            <w:r w:rsidR="004D1127" w:rsidRPr="005A2A94">
              <w:rPr>
                <w:rFonts w:ascii="Times New Roman" w:eastAsia="Times New Roman" w:hAnsi="Times New Roman" w:cs="Times New Roman"/>
                <w:sz w:val="28"/>
                <w:szCs w:val="28"/>
                <w:lang w:val="ru-RU"/>
              </w:rPr>
              <w:t>(</w:t>
            </w:r>
            <w:r w:rsidR="00DC1709" w:rsidRPr="005A2A94">
              <w:rPr>
                <w:rFonts w:ascii="Times New Roman" w:eastAsia="Times New Roman" w:hAnsi="Times New Roman" w:cs="Times New Roman"/>
                <w:sz w:val="28"/>
                <w:szCs w:val="28"/>
                <w:lang w:val="ru-RU"/>
              </w:rPr>
              <w:t xml:space="preserve">файл в </w:t>
            </w:r>
            <w:r w:rsidR="00DC1709" w:rsidRPr="005A2A94">
              <w:rPr>
                <w:rFonts w:ascii="Times New Roman" w:eastAsia="Times New Roman" w:hAnsi="Times New Roman" w:cs="Times New Roman"/>
                <w:sz w:val="28"/>
                <w:szCs w:val="28"/>
                <w:lang w:val="ru-RU"/>
              </w:rPr>
              <w:lastRenderedPageBreak/>
              <w:t>формате .doc</w:t>
            </w:r>
            <w:r w:rsidR="004D1127" w:rsidRPr="005A2A94">
              <w:rPr>
                <w:rFonts w:ascii="Times New Roman" w:eastAsia="Times New Roman" w:hAnsi="Times New Roman" w:cs="Times New Roman"/>
                <w:sz w:val="28"/>
                <w:szCs w:val="28"/>
                <w:lang w:val="ru-RU"/>
              </w:rPr>
              <w:t>)</w:t>
            </w:r>
          </w:p>
        </w:tc>
        <w:tc>
          <w:tcPr>
            <w:tcW w:w="829" w:type="dxa"/>
          </w:tcPr>
          <w:p w:rsidR="004D1127" w:rsidRPr="005A2A94" w:rsidRDefault="001B4DB8"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lastRenderedPageBreak/>
              <w:t>1</w:t>
            </w:r>
            <w:r w:rsidR="004D1127" w:rsidRPr="005A2A94">
              <w:rPr>
                <w:rFonts w:ascii="Times New Roman" w:eastAsia="Times New Roman" w:hAnsi="Times New Roman" w:cs="Times New Roman"/>
                <w:sz w:val="28"/>
                <w:szCs w:val="28"/>
              </w:rPr>
              <w:t>4 ч.</w:t>
            </w:r>
          </w:p>
        </w:tc>
      </w:tr>
      <w:tr w:rsidR="004D1127" w:rsidRPr="005A2A94" w:rsidTr="001A7A6B">
        <w:trPr>
          <w:trHeight w:val="2050"/>
        </w:trPr>
        <w:tc>
          <w:tcPr>
            <w:tcW w:w="3721" w:type="dxa"/>
          </w:tcPr>
          <w:p w:rsidR="004D1127" w:rsidRPr="005A2A94" w:rsidRDefault="009034FD"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lastRenderedPageBreak/>
              <w:t>Согласование судовых и береговых информационных систем</w:t>
            </w:r>
          </w:p>
        </w:tc>
        <w:tc>
          <w:tcPr>
            <w:tcW w:w="2342" w:type="dxa"/>
          </w:tcPr>
          <w:p w:rsidR="004D1127" w:rsidRPr="005A2A94" w:rsidRDefault="004D1127"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 xml:space="preserve">Подготовка мультимедийной презентациипо результатам проведенного </w:t>
            </w:r>
            <w:r w:rsidR="009A5C13" w:rsidRPr="005A2A94">
              <w:rPr>
                <w:rFonts w:ascii="Times New Roman" w:eastAsia="Times New Roman" w:hAnsi="Times New Roman" w:cs="Times New Roman"/>
                <w:sz w:val="28"/>
                <w:szCs w:val="28"/>
                <w:lang w:val="ru-RU"/>
              </w:rPr>
              <w:t>исследования</w:t>
            </w:r>
            <w:r w:rsidRPr="005A2A94">
              <w:rPr>
                <w:rFonts w:ascii="Times New Roman" w:eastAsia="Times New Roman" w:hAnsi="Times New Roman" w:cs="Times New Roman"/>
                <w:sz w:val="28"/>
                <w:szCs w:val="28"/>
                <w:lang w:val="ru-RU"/>
              </w:rPr>
              <w:t xml:space="preserve">, подготовка отчета-выступлениясрезультатами </w:t>
            </w:r>
          </w:p>
        </w:tc>
        <w:tc>
          <w:tcPr>
            <w:tcW w:w="2480" w:type="dxa"/>
          </w:tcPr>
          <w:p w:rsidR="004D1127" w:rsidRPr="005A2A94" w:rsidRDefault="00EB1B5F" w:rsidP="005A2A94">
            <w:pPr>
              <w:jc w:val="both"/>
              <w:rPr>
                <w:rFonts w:ascii="Times New Roman" w:eastAsia="Times New Roman" w:hAnsi="Times New Roman" w:cs="Times New Roman"/>
                <w:sz w:val="28"/>
                <w:szCs w:val="28"/>
                <w:lang w:val="ru-RU"/>
              </w:rPr>
            </w:pPr>
            <w:r w:rsidRPr="005A2A94">
              <w:rPr>
                <w:rFonts w:ascii="Times New Roman" w:eastAsia="Times New Roman" w:hAnsi="Times New Roman" w:cs="Times New Roman"/>
                <w:sz w:val="28"/>
                <w:szCs w:val="28"/>
                <w:lang w:val="ru-RU"/>
              </w:rPr>
              <w:t>О</w:t>
            </w:r>
            <w:r w:rsidR="004D1127" w:rsidRPr="005A2A94">
              <w:rPr>
                <w:rFonts w:ascii="Times New Roman" w:eastAsia="Times New Roman" w:hAnsi="Times New Roman" w:cs="Times New Roman"/>
                <w:sz w:val="28"/>
                <w:szCs w:val="28"/>
                <w:lang w:val="ru-RU"/>
              </w:rPr>
              <w:t>ценка выступления(докладспрезентацией)</w:t>
            </w:r>
          </w:p>
        </w:tc>
        <w:tc>
          <w:tcPr>
            <w:tcW w:w="829" w:type="dxa"/>
          </w:tcPr>
          <w:p w:rsidR="004D1127" w:rsidRPr="005A2A94" w:rsidRDefault="001B4DB8" w:rsidP="005A2A94">
            <w:pPr>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lang w:val="ru-RU"/>
              </w:rPr>
              <w:t>12</w:t>
            </w:r>
            <w:r w:rsidR="004D1127" w:rsidRPr="005A2A94">
              <w:rPr>
                <w:rFonts w:ascii="Times New Roman" w:eastAsia="Times New Roman" w:hAnsi="Times New Roman" w:cs="Times New Roman"/>
                <w:sz w:val="28"/>
                <w:szCs w:val="28"/>
              </w:rPr>
              <w:t xml:space="preserve"> ч.</w:t>
            </w:r>
          </w:p>
        </w:tc>
      </w:tr>
    </w:tbl>
    <w:p w:rsidR="007A56D5" w:rsidRPr="005A2A94" w:rsidRDefault="007A56D5" w:rsidP="005A2A94">
      <w:pPr>
        <w:spacing w:after="0" w:line="240" w:lineRule="auto"/>
        <w:jc w:val="both"/>
        <w:rPr>
          <w:rFonts w:ascii="Times New Roman" w:hAnsi="Times New Roman" w:cs="Times New Roman"/>
          <w:sz w:val="28"/>
          <w:szCs w:val="28"/>
        </w:rPr>
      </w:pPr>
    </w:p>
    <w:p w:rsidR="00EB1B5F" w:rsidRPr="005A2A94" w:rsidRDefault="00EB1B5F" w:rsidP="005A2A94">
      <w:pPr>
        <w:spacing w:after="0" w:line="240" w:lineRule="auto"/>
        <w:jc w:val="both"/>
        <w:rPr>
          <w:rFonts w:ascii="Times New Roman" w:hAnsi="Times New Roman" w:cs="Times New Roman"/>
          <w:b/>
          <w:sz w:val="28"/>
          <w:szCs w:val="28"/>
        </w:rPr>
      </w:pPr>
      <w:r w:rsidRPr="005A2A94">
        <w:rPr>
          <w:rFonts w:ascii="Times New Roman" w:hAnsi="Times New Roman" w:cs="Times New Roman"/>
          <w:b/>
          <w:sz w:val="28"/>
          <w:szCs w:val="28"/>
        </w:rPr>
        <w:t>Критерии оценки рефератов, докладов, сообщений, составление обзора, конспектов</w:t>
      </w:r>
    </w:p>
    <w:p w:rsidR="00F66A9B" w:rsidRPr="005A2A94" w:rsidRDefault="00F66A9B" w:rsidP="005A2A94">
      <w:pPr>
        <w:spacing w:after="0" w:line="240" w:lineRule="auto"/>
        <w:jc w:val="both"/>
        <w:rPr>
          <w:rFonts w:ascii="Times New Roman" w:hAnsi="Times New Roman" w:cs="Times New Roman"/>
          <w:b/>
          <w:sz w:val="28"/>
          <w:szCs w:val="28"/>
        </w:rPr>
      </w:pPr>
    </w:p>
    <w:tbl>
      <w:tblPr>
        <w:tblStyle w:val="aa"/>
        <w:tblW w:w="9345" w:type="dxa"/>
        <w:tblLook w:val="04A0"/>
      </w:tblPr>
      <w:tblGrid>
        <w:gridCol w:w="3264"/>
        <w:gridCol w:w="6081"/>
      </w:tblGrid>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Продвинутый уровень («отлично»)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Соответствие целям и задачам дисциплины, актуальность темы и рассматриваемых проблем, соответствие содержания заявленной теме, заявленная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проблеме, четкость выводов, оформление работы соответствует предъявляемым требованиям</w:t>
            </w:r>
          </w:p>
        </w:tc>
      </w:tr>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Углубленный уровень («хорошо»)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w:t>
            </w:r>
          </w:p>
        </w:tc>
      </w:tr>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Базовый уровень («удовлетворительно»)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w:t>
            </w:r>
            <w:r w:rsidRPr="005A2A94">
              <w:rPr>
                <w:rFonts w:ascii="Times New Roman" w:hAnsi="Times New Roman" w:cs="Times New Roman"/>
                <w:sz w:val="28"/>
                <w:szCs w:val="28"/>
              </w:rPr>
              <w:lastRenderedPageBreak/>
              <w:t>небольшое количество научных источников, нарушена логичность и последовательность в изложении материала, при оформлении работы имеются недочеты.</w:t>
            </w:r>
          </w:p>
        </w:tc>
      </w:tr>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lastRenderedPageBreak/>
              <w:t>Нулевой уровень («неудовлетворительно»)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tc>
      </w:tr>
    </w:tbl>
    <w:p w:rsidR="00EB1B5F" w:rsidRPr="005A2A94" w:rsidRDefault="00EB1B5F" w:rsidP="005A2A94">
      <w:pPr>
        <w:spacing w:after="0" w:line="240" w:lineRule="auto"/>
        <w:jc w:val="both"/>
        <w:rPr>
          <w:rFonts w:ascii="Times New Roman" w:hAnsi="Times New Roman" w:cs="Times New Roman"/>
          <w:sz w:val="28"/>
          <w:szCs w:val="28"/>
        </w:rPr>
      </w:pPr>
    </w:p>
    <w:p w:rsidR="00EB1B5F" w:rsidRPr="005A2A94" w:rsidRDefault="00EB1B5F" w:rsidP="005A2A94">
      <w:pPr>
        <w:spacing w:after="0" w:line="240" w:lineRule="auto"/>
        <w:jc w:val="both"/>
        <w:rPr>
          <w:rFonts w:ascii="Times New Roman" w:hAnsi="Times New Roman" w:cs="Times New Roman"/>
          <w:b/>
          <w:sz w:val="28"/>
          <w:szCs w:val="28"/>
        </w:rPr>
      </w:pPr>
      <w:r w:rsidRPr="005A2A94">
        <w:rPr>
          <w:rFonts w:ascii="Times New Roman" w:hAnsi="Times New Roman" w:cs="Times New Roman"/>
          <w:b/>
          <w:sz w:val="28"/>
          <w:szCs w:val="28"/>
        </w:rPr>
        <w:t>Критерии оценки опороса</w:t>
      </w:r>
    </w:p>
    <w:p w:rsidR="00F66A9B" w:rsidRPr="005A2A94" w:rsidRDefault="00F66A9B" w:rsidP="005A2A94">
      <w:pPr>
        <w:spacing w:after="0" w:line="240" w:lineRule="auto"/>
        <w:jc w:val="both"/>
        <w:rPr>
          <w:rFonts w:ascii="Times New Roman" w:hAnsi="Times New Roman" w:cs="Times New Roman"/>
          <w:b/>
          <w:sz w:val="28"/>
          <w:szCs w:val="28"/>
        </w:rPr>
      </w:pPr>
    </w:p>
    <w:tbl>
      <w:tblPr>
        <w:tblStyle w:val="aa"/>
        <w:tblW w:w="9395" w:type="dxa"/>
        <w:tblLook w:val="04A0"/>
      </w:tblPr>
      <w:tblGrid>
        <w:gridCol w:w="3264"/>
        <w:gridCol w:w="6131"/>
      </w:tblGrid>
      <w:tr w:rsidR="00EB1B5F" w:rsidRPr="005A2A94" w:rsidTr="002137C9">
        <w:tc>
          <w:tcPr>
            <w:tcW w:w="2829"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Продвинутый уровень («отлично»)</w:t>
            </w:r>
          </w:p>
        </w:tc>
        <w:tc>
          <w:tcPr>
            <w:tcW w:w="6566" w:type="dxa"/>
          </w:tcPr>
          <w:p w:rsidR="00EB1B5F" w:rsidRPr="005A2A94" w:rsidRDefault="00EB1B5F" w:rsidP="005A2A94">
            <w:pPr>
              <w:pStyle w:val="ab"/>
              <w:shd w:val="clear" w:color="auto" w:fill="FFFFFF"/>
              <w:spacing w:before="0" w:beforeAutospacing="0" w:after="0" w:afterAutospacing="0"/>
              <w:jc w:val="both"/>
              <w:rPr>
                <w:sz w:val="28"/>
                <w:szCs w:val="28"/>
              </w:rPr>
            </w:pPr>
            <w:r w:rsidRPr="005A2A94">
              <w:rPr>
                <w:sz w:val="28"/>
                <w:szCs w:val="28"/>
              </w:rPr>
              <w:t>-глубокое и прочное усвоение материала темы или раздела;</w:t>
            </w:r>
          </w:p>
          <w:p w:rsidR="00EB1B5F" w:rsidRPr="005A2A94" w:rsidRDefault="00EB1B5F" w:rsidP="005A2A94">
            <w:pPr>
              <w:pStyle w:val="ab"/>
              <w:shd w:val="clear" w:color="auto" w:fill="FFFFFF"/>
              <w:spacing w:before="0" w:beforeAutospacing="0" w:after="0" w:afterAutospacing="0"/>
              <w:jc w:val="both"/>
              <w:rPr>
                <w:sz w:val="28"/>
                <w:szCs w:val="28"/>
              </w:rPr>
            </w:pPr>
            <w:r w:rsidRPr="005A2A94">
              <w:rPr>
                <w:sz w:val="28"/>
                <w:szCs w:val="28"/>
              </w:rPr>
              <w:t>-знание положений нормативных правовых актов;</w:t>
            </w:r>
          </w:p>
          <w:p w:rsidR="00EB1B5F" w:rsidRPr="005A2A94" w:rsidRDefault="00EB1B5F" w:rsidP="005A2A94">
            <w:pPr>
              <w:pStyle w:val="ab"/>
              <w:shd w:val="clear" w:color="auto" w:fill="FFFFFF"/>
              <w:spacing w:before="0" w:beforeAutospacing="0" w:after="0" w:afterAutospacing="0"/>
              <w:jc w:val="both"/>
              <w:rPr>
                <w:sz w:val="28"/>
                <w:szCs w:val="28"/>
              </w:rPr>
            </w:pPr>
            <w:r w:rsidRPr="005A2A94">
              <w:rPr>
                <w:sz w:val="28"/>
                <w:szCs w:val="28"/>
              </w:rPr>
              <w:t>-полные, последовательные, грамотные и логически излагаемые ответы;</w:t>
            </w:r>
          </w:p>
          <w:p w:rsidR="00EB1B5F" w:rsidRPr="005A2A94" w:rsidRDefault="00EB1B5F" w:rsidP="005A2A94">
            <w:pPr>
              <w:pStyle w:val="ab"/>
              <w:shd w:val="clear" w:color="auto" w:fill="FFFFFF"/>
              <w:spacing w:before="0" w:beforeAutospacing="0" w:after="0" w:afterAutospacing="0"/>
              <w:jc w:val="both"/>
              <w:rPr>
                <w:sz w:val="28"/>
                <w:szCs w:val="28"/>
              </w:rPr>
            </w:pPr>
            <w:r w:rsidRPr="005A2A94">
              <w:rPr>
                <w:sz w:val="28"/>
                <w:szCs w:val="28"/>
              </w:rPr>
              <w:t>-воспроизведение учебного материала с требуемой степенью точности.</w:t>
            </w:r>
          </w:p>
          <w:p w:rsidR="00EB1B5F" w:rsidRPr="005A2A94" w:rsidRDefault="00EB1B5F" w:rsidP="005A2A94">
            <w:pPr>
              <w:jc w:val="both"/>
              <w:rPr>
                <w:rFonts w:ascii="Times New Roman" w:hAnsi="Times New Roman" w:cs="Times New Roman"/>
                <w:sz w:val="28"/>
                <w:szCs w:val="28"/>
              </w:rPr>
            </w:pPr>
          </w:p>
        </w:tc>
      </w:tr>
      <w:tr w:rsidR="00EB1B5F" w:rsidRPr="005A2A94" w:rsidTr="002137C9">
        <w:tc>
          <w:tcPr>
            <w:tcW w:w="2829"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Углубленный уровень («хорошо»)</w:t>
            </w:r>
          </w:p>
        </w:tc>
        <w:tc>
          <w:tcPr>
            <w:tcW w:w="6566" w:type="dxa"/>
          </w:tcPr>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-наличие несущественных ошибок, уверенно исправляемых обучающимся после дополнительных и наводящих вопросов;</w:t>
            </w:r>
          </w:p>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-демонстрация обучающимся знаний в объеме пройденной программы;</w:t>
            </w:r>
          </w:p>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-четкое изложение учебного материала.</w:t>
            </w:r>
          </w:p>
          <w:p w:rsidR="00EB1B5F" w:rsidRPr="005A2A94" w:rsidRDefault="00EB1B5F" w:rsidP="005A2A94">
            <w:pPr>
              <w:jc w:val="both"/>
              <w:rPr>
                <w:rFonts w:ascii="Times New Roman" w:hAnsi="Times New Roman" w:cs="Times New Roman"/>
                <w:sz w:val="28"/>
                <w:szCs w:val="28"/>
              </w:rPr>
            </w:pPr>
          </w:p>
        </w:tc>
      </w:tr>
      <w:tr w:rsidR="00EB1B5F" w:rsidRPr="005A2A94" w:rsidTr="002137C9">
        <w:tc>
          <w:tcPr>
            <w:tcW w:w="2829"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Базовый уровень («удовлетворительно»)</w:t>
            </w:r>
          </w:p>
        </w:tc>
        <w:tc>
          <w:tcPr>
            <w:tcW w:w="6566" w:type="dxa"/>
          </w:tcPr>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-наличие несущественных ошибок в ответе, не исправляемых обучающимся;</w:t>
            </w:r>
          </w:p>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-демонстрация обучающимся недостаточно полных знаний по пройденной программе;</w:t>
            </w:r>
          </w:p>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-неструктурированное, нестройное изложение учебного материала при ответе</w:t>
            </w:r>
          </w:p>
          <w:p w:rsidR="00EB1B5F" w:rsidRPr="005A2A94" w:rsidRDefault="00EB1B5F" w:rsidP="005A2A94">
            <w:pPr>
              <w:jc w:val="both"/>
              <w:rPr>
                <w:rFonts w:ascii="Times New Roman" w:hAnsi="Times New Roman" w:cs="Times New Roman"/>
                <w:sz w:val="28"/>
                <w:szCs w:val="28"/>
              </w:rPr>
            </w:pPr>
          </w:p>
        </w:tc>
      </w:tr>
      <w:tr w:rsidR="00EB1B5F" w:rsidRPr="005A2A94" w:rsidTr="002137C9">
        <w:tc>
          <w:tcPr>
            <w:tcW w:w="2829"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Нулевой уровень («неудовлетворительно»)</w:t>
            </w:r>
          </w:p>
        </w:tc>
        <w:tc>
          <w:tcPr>
            <w:tcW w:w="6566" w:type="dxa"/>
          </w:tcPr>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-незнание материала темы или раздела;</w:t>
            </w:r>
          </w:p>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-при ответе грубые ошибки;</w:t>
            </w:r>
          </w:p>
          <w:p w:rsidR="00EB1B5F" w:rsidRPr="005A2A94" w:rsidRDefault="00EB1B5F" w:rsidP="005A2A94">
            <w:pPr>
              <w:shd w:val="clear" w:color="auto" w:fill="FFFFFF"/>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-незнание положений нормативных правовых актов.</w:t>
            </w:r>
          </w:p>
          <w:p w:rsidR="00EB1B5F" w:rsidRPr="005A2A94" w:rsidRDefault="00EB1B5F" w:rsidP="005A2A94">
            <w:pPr>
              <w:shd w:val="clear" w:color="auto" w:fill="FFFFFF"/>
              <w:jc w:val="both"/>
              <w:rPr>
                <w:rFonts w:ascii="Times New Roman" w:hAnsi="Times New Roman" w:cs="Times New Roman"/>
                <w:sz w:val="28"/>
                <w:szCs w:val="28"/>
              </w:rPr>
            </w:pPr>
          </w:p>
        </w:tc>
      </w:tr>
    </w:tbl>
    <w:p w:rsidR="001A7A6B" w:rsidRDefault="001A7A6B" w:rsidP="005A2A94">
      <w:pPr>
        <w:spacing w:after="0" w:line="240" w:lineRule="auto"/>
        <w:jc w:val="both"/>
        <w:rPr>
          <w:rFonts w:ascii="Times New Roman" w:hAnsi="Times New Roman" w:cs="Times New Roman"/>
          <w:b/>
          <w:sz w:val="28"/>
          <w:szCs w:val="28"/>
        </w:rPr>
      </w:pPr>
    </w:p>
    <w:p w:rsidR="005A2A94" w:rsidRDefault="005A2A94" w:rsidP="005A2A94">
      <w:pPr>
        <w:spacing w:after="0" w:line="240" w:lineRule="auto"/>
        <w:jc w:val="both"/>
        <w:rPr>
          <w:rFonts w:ascii="Times New Roman" w:hAnsi="Times New Roman" w:cs="Times New Roman"/>
          <w:b/>
          <w:sz w:val="28"/>
          <w:szCs w:val="28"/>
        </w:rPr>
      </w:pPr>
    </w:p>
    <w:p w:rsidR="005A2A94" w:rsidRDefault="005A2A94" w:rsidP="005A2A94">
      <w:pPr>
        <w:spacing w:after="0" w:line="240" w:lineRule="auto"/>
        <w:jc w:val="both"/>
        <w:rPr>
          <w:rFonts w:ascii="Times New Roman" w:hAnsi="Times New Roman" w:cs="Times New Roman"/>
          <w:b/>
          <w:sz w:val="28"/>
          <w:szCs w:val="28"/>
        </w:rPr>
      </w:pPr>
    </w:p>
    <w:p w:rsidR="00BA43DB" w:rsidRDefault="00BA43DB" w:rsidP="005A2A94">
      <w:pPr>
        <w:spacing w:after="0" w:line="240" w:lineRule="auto"/>
        <w:jc w:val="both"/>
        <w:rPr>
          <w:rFonts w:ascii="Times New Roman" w:hAnsi="Times New Roman" w:cs="Times New Roman"/>
          <w:b/>
          <w:sz w:val="28"/>
          <w:szCs w:val="28"/>
        </w:rPr>
      </w:pPr>
    </w:p>
    <w:p w:rsidR="00BA43DB" w:rsidRDefault="00BA43DB" w:rsidP="005A2A94">
      <w:pPr>
        <w:spacing w:after="0" w:line="240" w:lineRule="auto"/>
        <w:jc w:val="both"/>
        <w:rPr>
          <w:rFonts w:ascii="Times New Roman" w:hAnsi="Times New Roman" w:cs="Times New Roman"/>
          <w:b/>
          <w:sz w:val="28"/>
          <w:szCs w:val="28"/>
        </w:rPr>
      </w:pPr>
    </w:p>
    <w:p w:rsidR="005A2A94" w:rsidRPr="005A2A94" w:rsidRDefault="005A2A94" w:rsidP="005A2A94">
      <w:pPr>
        <w:spacing w:after="0" w:line="240" w:lineRule="auto"/>
        <w:jc w:val="both"/>
        <w:rPr>
          <w:rFonts w:ascii="Times New Roman" w:hAnsi="Times New Roman" w:cs="Times New Roman"/>
          <w:b/>
          <w:sz w:val="28"/>
          <w:szCs w:val="28"/>
        </w:rPr>
      </w:pPr>
    </w:p>
    <w:p w:rsidR="00EB1B5F" w:rsidRPr="005A2A94" w:rsidRDefault="00EB1B5F" w:rsidP="005A2A94">
      <w:pPr>
        <w:spacing w:after="0" w:line="240" w:lineRule="auto"/>
        <w:jc w:val="both"/>
        <w:rPr>
          <w:rFonts w:ascii="Times New Roman" w:hAnsi="Times New Roman" w:cs="Times New Roman"/>
          <w:b/>
          <w:sz w:val="28"/>
          <w:szCs w:val="28"/>
        </w:rPr>
      </w:pPr>
      <w:r w:rsidRPr="005A2A94">
        <w:rPr>
          <w:rFonts w:ascii="Times New Roman" w:hAnsi="Times New Roman" w:cs="Times New Roman"/>
          <w:b/>
          <w:sz w:val="28"/>
          <w:szCs w:val="28"/>
        </w:rPr>
        <w:t>Критерии оценки практических занятий</w:t>
      </w:r>
    </w:p>
    <w:p w:rsidR="00EB1B5F" w:rsidRPr="005A2A94" w:rsidRDefault="00EB1B5F" w:rsidP="005A2A94">
      <w:pPr>
        <w:spacing w:after="0" w:line="240" w:lineRule="auto"/>
        <w:jc w:val="both"/>
        <w:rPr>
          <w:rFonts w:ascii="Times New Roman" w:hAnsi="Times New Roman" w:cs="Times New Roman"/>
          <w:sz w:val="28"/>
          <w:szCs w:val="28"/>
        </w:rPr>
      </w:pPr>
    </w:p>
    <w:tbl>
      <w:tblPr>
        <w:tblStyle w:val="aa"/>
        <w:tblW w:w="0" w:type="auto"/>
        <w:tblLook w:val="04A0"/>
      </w:tblPr>
      <w:tblGrid>
        <w:gridCol w:w="3264"/>
        <w:gridCol w:w="6307"/>
      </w:tblGrid>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Продвинутый уровень («отлично»)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студент владеет методологией проводимой работы;</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 самостоятельно работает с компьютерными программами;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выполняет работу последовательно, согласно методическим указаниям;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представляет результаты работы в виде таблиц и графиков;</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 способен проанализировать результат и сформулировать вывод по проводимой работе. </w:t>
            </w:r>
          </w:p>
        </w:tc>
      </w:tr>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Углубленный уровень («хорошо»)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студент владеет методологией проводимой работы, но допускает неточности;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самостоятельно работает с компьютерными программами;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выполняет работу последовательно, согласно методическим указаниям;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представляет результаты работы в виде таблиц и графиков; • способен сформулировать вывод по проводимой работе, но допускает отдельные ошибки</w:t>
            </w:r>
          </w:p>
        </w:tc>
      </w:tr>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Базовый уровень («удовлетворительно»)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студент работает с компьютерными программами, иногда требуются указания преподавателя;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выполняет работу последовательно, согласно методическим указаниям и уточнениям преподавателя;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 представляет результаты работы в виде таблиц и графиков, но допускает неточности; </w:t>
            </w:r>
          </w:p>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 способен сформулировать вывод по проводимой работе, но допускает отдельные ошибки.</w:t>
            </w:r>
          </w:p>
        </w:tc>
      </w:tr>
      <w:tr w:rsidR="00EB1B5F" w:rsidRPr="005A2A94" w:rsidTr="002137C9">
        <w:tc>
          <w:tcPr>
            <w:tcW w:w="2830"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Нулевой уровень («неудовлетворительно»)</w:t>
            </w:r>
          </w:p>
        </w:tc>
        <w:tc>
          <w:tcPr>
            <w:tcW w:w="6515" w:type="dxa"/>
          </w:tcPr>
          <w:p w:rsidR="00EB1B5F" w:rsidRPr="005A2A94" w:rsidRDefault="00EB1B5F" w:rsidP="005A2A94">
            <w:pPr>
              <w:jc w:val="both"/>
              <w:rPr>
                <w:rFonts w:ascii="Times New Roman" w:hAnsi="Times New Roman" w:cs="Times New Roman"/>
                <w:sz w:val="28"/>
                <w:szCs w:val="28"/>
              </w:rPr>
            </w:pPr>
            <w:r w:rsidRPr="005A2A94">
              <w:rPr>
                <w:rFonts w:ascii="Times New Roman" w:hAnsi="Times New Roman" w:cs="Times New Roman"/>
                <w:sz w:val="28"/>
                <w:szCs w:val="28"/>
              </w:rPr>
              <w:t>студент выполняет лишь отдельные операции, последовательность их хаотична, действие в целом не</w:t>
            </w:r>
          </w:p>
        </w:tc>
      </w:tr>
    </w:tbl>
    <w:p w:rsidR="00EB1B5F" w:rsidRPr="005A2A94" w:rsidRDefault="00EB1B5F" w:rsidP="005A2A94">
      <w:pPr>
        <w:spacing w:after="0" w:line="240" w:lineRule="auto"/>
        <w:jc w:val="both"/>
        <w:rPr>
          <w:rFonts w:ascii="Times New Roman" w:hAnsi="Times New Roman" w:cs="Times New Roman"/>
          <w:sz w:val="28"/>
          <w:szCs w:val="28"/>
        </w:rPr>
      </w:pPr>
    </w:p>
    <w:p w:rsidR="00F66A9B" w:rsidRPr="005A2A94" w:rsidRDefault="00F66A9B" w:rsidP="005A2A94">
      <w:pPr>
        <w:spacing w:after="0" w:line="240" w:lineRule="auto"/>
        <w:jc w:val="both"/>
        <w:rPr>
          <w:rFonts w:ascii="Times New Roman" w:hAnsi="Times New Roman" w:cs="Times New Roman"/>
          <w:b/>
          <w:sz w:val="28"/>
          <w:szCs w:val="28"/>
        </w:rPr>
      </w:pPr>
      <w:r w:rsidRPr="005A2A94">
        <w:rPr>
          <w:rFonts w:ascii="Times New Roman" w:hAnsi="Times New Roman" w:cs="Times New Roman"/>
          <w:b/>
          <w:sz w:val="28"/>
          <w:szCs w:val="28"/>
        </w:rPr>
        <w:t>Критерии оценки информационных сообщений</w:t>
      </w:r>
    </w:p>
    <w:p w:rsidR="00F66A9B" w:rsidRPr="005A2A94" w:rsidRDefault="00F66A9B" w:rsidP="005A2A94">
      <w:pPr>
        <w:spacing w:after="0" w:line="240" w:lineRule="auto"/>
        <w:jc w:val="both"/>
        <w:rPr>
          <w:rFonts w:ascii="Times New Roman" w:hAnsi="Times New Roman" w:cs="Times New Roman"/>
          <w:sz w:val="28"/>
          <w:szCs w:val="28"/>
        </w:rPr>
      </w:pPr>
    </w:p>
    <w:tbl>
      <w:tblPr>
        <w:tblStyle w:val="aa"/>
        <w:tblW w:w="0" w:type="auto"/>
        <w:tblLook w:val="04A0"/>
      </w:tblPr>
      <w:tblGrid>
        <w:gridCol w:w="3264"/>
        <w:gridCol w:w="6307"/>
      </w:tblGrid>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Продвинутый уровень («отлично»)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w:t>
            </w:r>
            <w:r w:rsidRPr="005A2A94">
              <w:rPr>
                <w:rFonts w:ascii="Times New Roman" w:hAnsi="Times New Roman" w:cs="Times New Roman"/>
                <w:sz w:val="28"/>
                <w:szCs w:val="28"/>
              </w:rPr>
              <w:lastRenderedPageBreak/>
              <w:t>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tc>
      </w:tr>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lastRenderedPageBreak/>
              <w:t>Углубленный уровень («хорошо»)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tc>
      </w:tr>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Базовый уровень («удовлетворительно»)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F66A9B" w:rsidRPr="005A2A94" w:rsidRDefault="00F66A9B" w:rsidP="005A2A94">
            <w:pPr>
              <w:jc w:val="both"/>
              <w:rPr>
                <w:rFonts w:ascii="Times New Roman" w:hAnsi="Times New Roman" w:cs="Times New Roman"/>
                <w:sz w:val="28"/>
                <w:szCs w:val="28"/>
              </w:rPr>
            </w:pPr>
          </w:p>
        </w:tc>
      </w:tr>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Нулевой уровень («неудовлетворительно»)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сообщение студентом не подготовлено либо подготовлено по одному источнику информации либо не соответствует теме.</w:t>
            </w:r>
          </w:p>
        </w:tc>
      </w:tr>
    </w:tbl>
    <w:p w:rsidR="00F66A9B" w:rsidRPr="005A2A94" w:rsidRDefault="00F66A9B" w:rsidP="005A2A94">
      <w:pPr>
        <w:spacing w:after="0" w:line="240" w:lineRule="auto"/>
        <w:jc w:val="both"/>
        <w:rPr>
          <w:rFonts w:ascii="Times New Roman" w:hAnsi="Times New Roman" w:cs="Times New Roman"/>
          <w:sz w:val="28"/>
          <w:szCs w:val="28"/>
        </w:rPr>
      </w:pPr>
    </w:p>
    <w:p w:rsidR="00F66A9B" w:rsidRPr="005A2A94" w:rsidRDefault="00F66A9B" w:rsidP="005A2A94">
      <w:pPr>
        <w:spacing w:after="0" w:line="240" w:lineRule="auto"/>
        <w:jc w:val="both"/>
        <w:rPr>
          <w:rFonts w:ascii="Times New Roman" w:hAnsi="Times New Roman" w:cs="Times New Roman"/>
          <w:b/>
          <w:sz w:val="28"/>
          <w:szCs w:val="28"/>
        </w:rPr>
      </w:pPr>
      <w:r w:rsidRPr="005A2A94">
        <w:rPr>
          <w:rFonts w:ascii="Times New Roman" w:hAnsi="Times New Roman" w:cs="Times New Roman"/>
          <w:b/>
          <w:sz w:val="28"/>
          <w:szCs w:val="28"/>
        </w:rPr>
        <w:t>Критерии оценки коллоквиума</w:t>
      </w:r>
    </w:p>
    <w:p w:rsidR="00F66A9B" w:rsidRPr="005A2A94" w:rsidRDefault="00F66A9B" w:rsidP="005A2A94">
      <w:pPr>
        <w:spacing w:after="0" w:line="240" w:lineRule="auto"/>
        <w:jc w:val="both"/>
        <w:rPr>
          <w:rFonts w:ascii="Times New Roman" w:hAnsi="Times New Roman" w:cs="Times New Roman"/>
          <w:b/>
          <w:sz w:val="28"/>
          <w:szCs w:val="28"/>
        </w:rPr>
      </w:pPr>
    </w:p>
    <w:tbl>
      <w:tblPr>
        <w:tblStyle w:val="aa"/>
        <w:tblW w:w="0" w:type="auto"/>
        <w:tblLook w:val="04A0"/>
      </w:tblPr>
      <w:tblGrid>
        <w:gridCol w:w="3264"/>
        <w:gridCol w:w="6307"/>
      </w:tblGrid>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Продвинутый уровень («отлично»)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глубокое и прочное усвоение программного</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материала - полные, последовательные, грамотные и логически излагаемые</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ответы при видоизменении задания, - свободно справляющиеся с</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 xml:space="preserve">поставленными задачами, знания материала, - </w:t>
            </w:r>
            <w:r w:rsidRPr="005A2A94">
              <w:rPr>
                <w:rFonts w:ascii="Times New Roman" w:hAnsi="Times New Roman" w:cs="Times New Roman"/>
                <w:sz w:val="28"/>
                <w:szCs w:val="28"/>
              </w:rPr>
              <w:lastRenderedPageBreak/>
              <w:t>правильно обоснованные</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принятые решения, - владение разносторонними навыками и приемами</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выполнения практических работ.</w:t>
            </w:r>
          </w:p>
        </w:tc>
      </w:tr>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lastRenderedPageBreak/>
              <w:t>Углубленный уровень («хорошо»)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знание программного материала - грамотное</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изложение, без существенных неточностей в ответе на вопрос, - правильное</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применение теоретических знаний - владение необходимыми навыками при</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выполнении практических задач.</w:t>
            </w:r>
          </w:p>
        </w:tc>
      </w:tr>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Базовый уровень («удовлетворительно»)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усвоение основного материала - при</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ответе допускаются неточности - при ответе недостаточно правильные</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формулировки - нарушение последовательности в изложении программного</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материала - затруднения в выполнении практических заданий</w:t>
            </w:r>
          </w:p>
        </w:tc>
      </w:tr>
      <w:tr w:rsidR="00F66A9B" w:rsidRPr="005A2A94" w:rsidTr="002137C9">
        <w:tc>
          <w:tcPr>
            <w:tcW w:w="2830"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Нулевой уровень («неудовлетворительно»)</w:t>
            </w:r>
          </w:p>
        </w:tc>
        <w:tc>
          <w:tcPr>
            <w:tcW w:w="6515" w:type="dxa"/>
          </w:tcPr>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не знание программного материала, -</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при ответе возникают ошибки - затруднения при выполнении практических</w:t>
            </w:r>
          </w:p>
          <w:p w:rsidR="00F66A9B" w:rsidRPr="005A2A94" w:rsidRDefault="00F66A9B" w:rsidP="005A2A94">
            <w:pPr>
              <w:jc w:val="both"/>
              <w:rPr>
                <w:rFonts w:ascii="Times New Roman" w:hAnsi="Times New Roman" w:cs="Times New Roman"/>
                <w:sz w:val="28"/>
                <w:szCs w:val="28"/>
              </w:rPr>
            </w:pPr>
            <w:r w:rsidRPr="005A2A94">
              <w:rPr>
                <w:rFonts w:ascii="Times New Roman" w:hAnsi="Times New Roman" w:cs="Times New Roman"/>
                <w:sz w:val="28"/>
                <w:szCs w:val="28"/>
              </w:rPr>
              <w:t>работ</w:t>
            </w:r>
          </w:p>
        </w:tc>
      </w:tr>
    </w:tbl>
    <w:p w:rsidR="00F66A9B" w:rsidRPr="005A2A94" w:rsidRDefault="00F66A9B" w:rsidP="005A2A94">
      <w:pPr>
        <w:spacing w:after="0" w:line="240" w:lineRule="auto"/>
        <w:jc w:val="both"/>
        <w:rPr>
          <w:rFonts w:ascii="Times New Roman" w:hAnsi="Times New Roman" w:cs="Times New Roman"/>
          <w:sz w:val="28"/>
          <w:szCs w:val="28"/>
        </w:rPr>
      </w:pPr>
    </w:p>
    <w:p w:rsidR="00194B8C" w:rsidRDefault="00194B8C" w:rsidP="005A2A94">
      <w:pPr>
        <w:widowControl w:val="0"/>
        <w:numPr>
          <w:ilvl w:val="0"/>
          <w:numId w:val="9"/>
        </w:numPr>
        <w:overflowPunct w:val="0"/>
        <w:autoSpaceDE w:val="0"/>
        <w:autoSpaceDN w:val="0"/>
        <w:adjustRightInd w:val="0"/>
        <w:spacing w:after="0" w:line="240" w:lineRule="auto"/>
        <w:ind w:left="0"/>
        <w:jc w:val="center"/>
        <w:textAlignment w:val="baseline"/>
        <w:rPr>
          <w:rFonts w:ascii="Times New Roman" w:eastAsia="Calibri" w:hAnsi="Times New Roman" w:cs="Times New Roman"/>
          <w:b/>
          <w:sz w:val="28"/>
          <w:szCs w:val="28"/>
          <w:lang w:eastAsia="ru-RU"/>
        </w:rPr>
      </w:pPr>
      <w:r w:rsidRPr="005A2A94">
        <w:rPr>
          <w:rFonts w:ascii="Times New Roman" w:eastAsia="Calibri" w:hAnsi="Times New Roman" w:cs="Times New Roman"/>
          <w:b/>
          <w:sz w:val="28"/>
          <w:szCs w:val="28"/>
          <w:lang w:eastAsia="ru-RU"/>
        </w:rPr>
        <w:t xml:space="preserve">Методические рекомендации по подготовке и </w:t>
      </w:r>
      <w:r w:rsidRPr="005A2A94">
        <w:rPr>
          <w:rFonts w:ascii="Times New Roman" w:eastAsia="Calibri" w:hAnsi="Times New Roman" w:cs="Times New Roman"/>
          <w:b/>
          <w:sz w:val="28"/>
          <w:szCs w:val="28"/>
          <w:lang w:eastAsia="ru-RU" w:bidi="ru-RU"/>
        </w:rPr>
        <w:t>представлению заданий по самостоятельной работе для обучающихся</w:t>
      </w:r>
    </w:p>
    <w:p w:rsidR="00BA43DB" w:rsidRPr="005A2A94" w:rsidRDefault="00BA43DB" w:rsidP="00BA43DB">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p>
    <w:p w:rsidR="00194B8C" w:rsidRDefault="00194B8C" w:rsidP="00BA43DB">
      <w:pPr>
        <w:keepNext/>
        <w:keepLines/>
        <w:widowControl w:val="0"/>
        <w:tabs>
          <w:tab w:val="left" w:pos="524"/>
        </w:tab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i/>
          <w:color w:val="000000"/>
          <w:sz w:val="28"/>
          <w:szCs w:val="28"/>
          <w:u w:val="single"/>
          <w:lang w:eastAsia="ru-RU" w:bidi="ru-RU"/>
        </w:rPr>
      </w:pPr>
      <w:r w:rsidRPr="005A2A94">
        <w:rPr>
          <w:rFonts w:ascii="Times New Roman" w:eastAsia="Calibri" w:hAnsi="Times New Roman" w:cs="Times New Roman"/>
          <w:i/>
          <w:color w:val="000000"/>
          <w:sz w:val="28"/>
          <w:szCs w:val="28"/>
          <w:u w:val="single"/>
          <w:lang w:eastAsia="ru-RU" w:bidi="ru-RU"/>
        </w:rPr>
        <w:t>Методические рекомендации по</w:t>
      </w:r>
      <w:r w:rsidRPr="005A2A94">
        <w:rPr>
          <w:rFonts w:ascii="Times New Roman" w:eastAsia="Times New Roman" w:hAnsi="Times New Roman" w:cs="Times New Roman"/>
          <w:i/>
          <w:color w:val="000000"/>
          <w:sz w:val="28"/>
          <w:szCs w:val="28"/>
          <w:u w:val="single"/>
          <w:lang w:eastAsia="ru-RU" w:bidi="ru-RU"/>
        </w:rPr>
        <w:t xml:space="preserve"> подготовке к семинарским занятиям, опросу, коллоквиуму и их проведению</w:t>
      </w:r>
    </w:p>
    <w:p w:rsidR="00BA43DB" w:rsidRPr="005A2A94" w:rsidRDefault="00BA43DB" w:rsidP="00BA43DB">
      <w:pPr>
        <w:keepNext/>
        <w:keepLines/>
        <w:widowControl w:val="0"/>
        <w:tabs>
          <w:tab w:val="left" w:pos="524"/>
        </w:tab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8"/>
          <w:szCs w:val="28"/>
          <w:u w:val="single"/>
          <w:lang w:eastAsia="ru-RU"/>
        </w:rPr>
      </w:pPr>
    </w:p>
    <w:p w:rsidR="00194B8C" w:rsidRPr="005A2A94" w:rsidRDefault="00194B8C" w:rsidP="005A2A94">
      <w:pPr>
        <w:widowControl w:val="0"/>
        <w:tabs>
          <w:tab w:val="left" w:pos="7877"/>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Подготовку обучающегося к каждому семинарскому занятию необходимо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Все новые понятия по изучаемой теме обучающемуся необходимо выучить наизусть и внести в глоссарий, который целесообразно вести с самого начала изучения курса.</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Результат такой работы должен проявиться в его способности свободно ответить на теоретические вопросы семинара, в выступлении и участии в коллективном обсуждении вопросов изучаемой темы.</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При проведении теоретических семинаров обучающиеся приобретают навыки высказывания своих суждений и изложения мнений других авторов в устной форме, грамотным языком и в хорошем стиле.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Семинарские занятия могут проходить в форме </w:t>
      </w:r>
      <w:r w:rsidRPr="005A2A94">
        <w:rPr>
          <w:rFonts w:ascii="Times New Roman" w:eastAsia="Calibri" w:hAnsi="Times New Roman" w:cs="Times New Roman"/>
          <w:b/>
          <w:i/>
          <w:sz w:val="28"/>
          <w:szCs w:val="28"/>
          <w:lang w:eastAsia="ru-RU"/>
        </w:rPr>
        <w:t>опроса, коллоквиума, дискуссии</w:t>
      </w:r>
      <w:r w:rsidRPr="005A2A94">
        <w:rPr>
          <w:rFonts w:ascii="Times New Roman" w:eastAsia="Calibri" w:hAnsi="Times New Roman" w:cs="Times New Roman"/>
          <w:sz w:val="28"/>
          <w:szCs w:val="28"/>
          <w:lang w:eastAsia="ru-RU"/>
        </w:rPr>
        <w:t xml:space="preserve"> и др. </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lastRenderedPageBreak/>
        <w:t>Опрос -</w:t>
      </w:r>
      <w:r w:rsidRPr="005A2A94">
        <w:rPr>
          <w:rFonts w:ascii="Times New Roman" w:eastAsia="Calibri" w:hAnsi="Times New Roman" w:cs="Times New Roman"/>
          <w:sz w:val="28"/>
          <w:szCs w:val="28"/>
          <w:lang w:eastAsia="ru-RU"/>
        </w:rPr>
        <w:t xml:space="preserve"> фронтальная форма контроля, представляющая собой ответы на вопросы преподавателя в устной форме.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bCs/>
          <w:i/>
          <w:color w:val="000000"/>
          <w:sz w:val="28"/>
          <w:szCs w:val="28"/>
          <w:lang w:eastAsia="ru-RU"/>
        </w:rPr>
        <w:t>Коллоквиум</w:t>
      </w:r>
      <w:r w:rsidRPr="005A2A94">
        <w:rPr>
          <w:rFonts w:ascii="Times New Roman" w:eastAsia="Calibri" w:hAnsi="Times New Roman" w:cs="Times New Roman"/>
          <w:i/>
          <w:color w:val="000000"/>
          <w:sz w:val="28"/>
          <w:szCs w:val="28"/>
          <w:lang w:eastAsia="ru-RU"/>
        </w:rPr>
        <w:t xml:space="preserve"> -</w:t>
      </w:r>
      <w:r w:rsidRPr="005A2A94">
        <w:rPr>
          <w:rFonts w:ascii="Times New Roman" w:eastAsia="Calibri" w:hAnsi="Times New Roman" w:cs="Times New Roman"/>
          <w:color w:val="000000"/>
          <w:sz w:val="28"/>
          <w:szCs w:val="28"/>
          <w:lang w:eastAsia="ru-RU"/>
        </w:rPr>
        <w:t xml:space="preserve"> групповое обсуждение под руководством преподавателя достаточно широкого круга проблем, например, относительно самостоятельного большого раздела; проходит обычно в форме дискуссии, в ходе которой обучающимся предоставляется возможность высказать свою точку зрения на рассматриваемую проблему, учиться обосновывать и защищать.</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 зависимости от содержания и количества отведенного времени на изучение каждой темы семинарское занятие может состоять из нескольких частей:</w:t>
      </w:r>
    </w:p>
    <w:p w:rsidR="00194B8C" w:rsidRPr="005A2A94" w:rsidRDefault="00194B8C" w:rsidP="005A2A94">
      <w:pPr>
        <w:widowControl w:val="0"/>
        <w:numPr>
          <w:ilvl w:val="0"/>
          <w:numId w:val="6"/>
        </w:numPr>
        <w:tabs>
          <w:tab w:val="num" w:pos="0"/>
          <w:tab w:val="left" w:pos="710"/>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Обсуждение теоретических вопросов, определенных программой дисциплины.</w:t>
      </w:r>
    </w:p>
    <w:p w:rsidR="00194B8C" w:rsidRPr="005A2A94" w:rsidRDefault="00194B8C" w:rsidP="005A2A94">
      <w:pPr>
        <w:widowControl w:val="0"/>
        <w:numPr>
          <w:ilvl w:val="0"/>
          <w:numId w:val="6"/>
        </w:numPr>
        <w:tabs>
          <w:tab w:val="num" w:pos="0"/>
          <w:tab w:val="left" w:pos="334"/>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Доклад и/или выступление (возможно, с презентациями) по проблеме семинара.</w:t>
      </w:r>
    </w:p>
    <w:p w:rsidR="00194B8C" w:rsidRPr="005A2A94" w:rsidRDefault="00194B8C" w:rsidP="005A2A94">
      <w:pPr>
        <w:widowControl w:val="0"/>
        <w:numPr>
          <w:ilvl w:val="0"/>
          <w:numId w:val="6"/>
        </w:numPr>
        <w:tabs>
          <w:tab w:val="num" w:pos="0"/>
          <w:tab w:val="left" w:pos="334"/>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Обсуждение выступлений по теме (дискуссия).</w:t>
      </w:r>
    </w:p>
    <w:p w:rsidR="00194B8C" w:rsidRPr="005A2A94" w:rsidRDefault="00194B8C" w:rsidP="005A2A94">
      <w:pPr>
        <w:widowControl w:val="0"/>
        <w:numPr>
          <w:ilvl w:val="0"/>
          <w:numId w:val="6"/>
        </w:numPr>
        <w:tabs>
          <w:tab w:val="num" w:pos="0"/>
          <w:tab w:val="left" w:pos="334"/>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Подведение итогов занятия.</w:t>
      </w:r>
    </w:p>
    <w:p w:rsidR="00194B8C" w:rsidRPr="005A2A94" w:rsidRDefault="00194B8C" w:rsidP="005A2A94">
      <w:pPr>
        <w:widowControl w:val="0"/>
        <w:tabs>
          <w:tab w:val="left" w:pos="2506"/>
          <w:tab w:val="left" w:pos="7810"/>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Первая часть</w:t>
      </w:r>
      <w:r w:rsidRPr="005A2A94">
        <w:rPr>
          <w:rFonts w:ascii="Times New Roman" w:eastAsia="Calibri" w:hAnsi="Times New Roman" w:cs="Times New Roman"/>
          <w:sz w:val="28"/>
          <w:szCs w:val="28"/>
          <w:lang w:eastAsia="ru-RU"/>
        </w:rPr>
        <w:t xml:space="preserve">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обучающихся. Примерная продолжительность — до 15 минут.</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Вторая часть</w:t>
      </w:r>
      <w:r w:rsidRPr="005A2A94">
        <w:rPr>
          <w:rFonts w:ascii="Times New Roman" w:eastAsia="Calibri" w:hAnsi="Times New Roman" w:cs="Times New Roman"/>
          <w:sz w:val="28"/>
          <w:szCs w:val="28"/>
          <w:lang w:eastAsia="ru-RU"/>
        </w:rPr>
        <w:t xml:space="preserve"> — выступление обучающихся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примеры из практики туристской индустрии, обоснование сделанных выводов, объяснения существующих явлений или процессов. Примерная продолжительность — 20-25 минут.</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bCs/>
          <w:sz w:val="28"/>
          <w:szCs w:val="28"/>
          <w:lang w:eastAsia="ru-RU"/>
        </w:rPr>
        <w:t xml:space="preserve">Доклад </w:t>
      </w:r>
      <w:r w:rsidRPr="005A2A94">
        <w:rPr>
          <w:rFonts w:ascii="Times New Roman" w:eastAsia="Times New Roman" w:hAnsi="Times New Roman" w:cs="Times New Roman"/>
          <w:sz w:val="28"/>
          <w:szCs w:val="28"/>
          <w:lang w:eastAsia="ru-RU"/>
        </w:rPr>
        <w:t>– публичное сообщение, представляющее собой развёрнутое изложение определённой темы.</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5A2A94">
        <w:rPr>
          <w:rFonts w:ascii="Times New Roman" w:eastAsia="Times New Roman" w:hAnsi="Times New Roman" w:cs="Times New Roman"/>
          <w:b/>
          <w:bCs/>
          <w:sz w:val="28"/>
          <w:szCs w:val="28"/>
          <w:lang w:eastAsia="ru-RU"/>
        </w:rPr>
        <w:t>Этапы подготовки доклада: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 Определение цели доклада.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2. Подбор необходимого материала, определяющего содержание доклада.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3. Составление плана доклада, распределение собранного материала в необходимой логической последовательности.</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4. Общее знакомство с литературой и выделение среди источников главного.</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5. Уточнение плана, отбор материала к каждому пункту плана.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6. Композиционное оформление доклада.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7. Запоминание текста доклада, подготовки тезисов выступления.</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8. Выступление с докладом.</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9. Обсуждение доклада.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10. Оценивание доклада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bCs/>
          <w:sz w:val="28"/>
          <w:szCs w:val="28"/>
          <w:lang w:eastAsia="ru-RU"/>
        </w:rPr>
        <w:lastRenderedPageBreak/>
        <w:t xml:space="preserve">Композиционное оформление доклада </w:t>
      </w:r>
      <w:r w:rsidRPr="005A2A94">
        <w:rPr>
          <w:rFonts w:ascii="Times New Roman" w:eastAsia="Times New Roman" w:hAnsi="Times New Roman" w:cs="Times New Roman"/>
          <w:sz w:val="28"/>
          <w:szCs w:val="28"/>
          <w:lang w:eastAsia="ru-RU"/>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bCs/>
          <w:sz w:val="28"/>
          <w:szCs w:val="28"/>
          <w:lang w:eastAsia="ru-RU"/>
        </w:rPr>
        <w:t xml:space="preserve">Вступление </w:t>
      </w:r>
      <w:r w:rsidRPr="005A2A94">
        <w:rPr>
          <w:rFonts w:ascii="Times New Roman" w:eastAsia="Times New Roman" w:hAnsi="Times New Roman" w:cs="Times New Roman"/>
          <w:sz w:val="28"/>
          <w:szCs w:val="28"/>
          <w:lang w:eastAsia="ru-RU"/>
        </w:rPr>
        <w:t>помогает обеспечить успех выступления по любой тематике.</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Вступление должно содержать:</w:t>
      </w:r>
    </w:p>
    <w:p w:rsidR="00194B8C" w:rsidRPr="005A2A94" w:rsidRDefault="00194B8C" w:rsidP="005A2A94">
      <w:pPr>
        <w:numPr>
          <w:ilvl w:val="0"/>
          <w:numId w:val="11"/>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название доклада;</w:t>
      </w:r>
    </w:p>
    <w:p w:rsidR="00194B8C" w:rsidRPr="005A2A94" w:rsidRDefault="00194B8C" w:rsidP="005A2A94">
      <w:pPr>
        <w:numPr>
          <w:ilvl w:val="0"/>
          <w:numId w:val="1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сообщение основной идеи;</w:t>
      </w:r>
    </w:p>
    <w:p w:rsidR="00194B8C" w:rsidRPr="005A2A94" w:rsidRDefault="00194B8C" w:rsidP="005A2A94">
      <w:pPr>
        <w:numPr>
          <w:ilvl w:val="0"/>
          <w:numId w:val="1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современную оценку предмета изложения;</w:t>
      </w:r>
    </w:p>
    <w:p w:rsidR="00194B8C" w:rsidRPr="005A2A94" w:rsidRDefault="00194B8C" w:rsidP="005A2A94">
      <w:pPr>
        <w:numPr>
          <w:ilvl w:val="0"/>
          <w:numId w:val="1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краткое перечисление рассматриваемых вопросов;</w:t>
      </w:r>
    </w:p>
    <w:p w:rsidR="00194B8C" w:rsidRPr="005A2A94" w:rsidRDefault="00194B8C" w:rsidP="005A2A94">
      <w:pPr>
        <w:numPr>
          <w:ilvl w:val="0"/>
          <w:numId w:val="1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интересную для слушателей форму изложения;</w:t>
      </w:r>
    </w:p>
    <w:p w:rsidR="00194B8C" w:rsidRPr="005A2A94" w:rsidRDefault="00194B8C" w:rsidP="005A2A94">
      <w:pPr>
        <w:numPr>
          <w:ilvl w:val="0"/>
          <w:numId w:val="1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акцентирование оригинальности подхода.</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Выступление состоит из следующих частей:</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bCs/>
          <w:sz w:val="28"/>
          <w:szCs w:val="28"/>
          <w:lang w:eastAsia="ru-RU"/>
        </w:rPr>
        <w:t xml:space="preserve">Основная часть, </w:t>
      </w:r>
      <w:r w:rsidRPr="005A2A94">
        <w:rPr>
          <w:rFonts w:ascii="Times New Roman" w:eastAsia="Times New Roman" w:hAnsi="Times New Roman" w:cs="Times New Roman"/>
          <w:sz w:val="28"/>
          <w:szCs w:val="28"/>
          <w:lang w:eastAsia="ru-RU"/>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bCs/>
          <w:sz w:val="28"/>
          <w:szCs w:val="28"/>
          <w:lang w:eastAsia="ru-RU"/>
        </w:rPr>
        <w:t xml:space="preserve">Заключение </w:t>
      </w:r>
      <w:r w:rsidRPr="005A2A94">
        <w:rPr>
          <w:rFonts w:ascii="Times New Roman" w:eastAsia="Times New Roman" w:hAnsi="Times New Roman" w:cs="Times New Roman"/>
          <w:sz w:val="28"/>
          <w:szCs w:val="28"/>
          <w:lang w:eastAsia="ru-RU"/>
        </w:rPr>
        <w:t>- это чёткое обобщение и краткие выводы по излагаемой теме.</w:t>
      </w:r>
    </w:p>
    <w:p w:rsidR="00194B8C" w:rsidRPr="005A2A94" w:rsidRDefault="00194B8C" w:rsidP="005A2A94">
      <w:pPr>
        <w:spacing w:after="0" w:line="240" w:lineRule="auto"/>
        <w:ind w:firstLine="720"/>
        <w:jc w:val="both"/>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Регламент устного публичного выступления (доклада) – </w:t>
      </w:r>
      <w:r w:rsidRPr="005A2A94">
        <w:rPr>
          <w:rFonts w:ascii="Times New Roman" w:eastAsia="Times New Roman" w:hAnsi="Times New Roman" w:cs="Times New Roman"/>
          <w:i/>
          <w:sz w:val="28"/>
          <w:szCs w:val="28"/>
          <w:lang/>
        </w:rPr>
        <w:t>не более 10 минут</w:t>
      </w:r>
      <w:r w:rsidRPr="005A2A94">
        <w:rPr>
          <w:rFonts w:ascii="Times New Roman" w:eastAsia="Times New Roman" w:hAnsi="Times New Roman" w:cs="Times New Roman"/>
          <w:sz w:val="28"/>
          <w:szCs w:val="28"/>
          <w:lang/>
        </w:rPr>
        <w:t xml:space="preserve">. </w:t>
      </w:r>
    </w:p>
    <w:p w:rsidR="00194B8C" w:rsidRPr="005A2A94" w:rsidRDefault="00194B8C" w:rsidP="005A2A94">
      <w:pPr>
        <w:widowControl w:val="0"/>
        <w:autoSpaceDE w:val="0"/>
        <w:autoSpaceDN w:val="0"/>
        <w:adjustRightInd w:val="0"/>
        <w:spacing w:after="0" w:line="240" w:lineRule="auto"/>
        <w:ind w:firstLine="708"/>
        <w:jc w:val="both"/>
        <w:rPr>
          <w:rFonts w:ascii="Times New Roman" w:eastAsia="Times New Roman" w:hAnsi="Times New Roman" w:cs="Times New Roman"/>
          <w:snapToGrid w:val="0"/>
          <w:sz w:val="28"/>
          <w:szCs w:val="28"/>
        </w:rPr>
      </w:pPr>
      <w:r w:rsidRPr="005A2A94">
        <w:rPr>
          <w:rFonts w:ascii="Times New Roman" w:eastAsia="Times New Roman" w:hAnsi="Times New Roman" w:cs="Times New Roman"/>
          <w:snapToGrid w:val="0"/>
          <w:sz w:val="28"/>
          <w:szCs w:val="28"/>
        </w:rPr>
        <w:t>Соотношение составных частей доклада – вступления (10-15% общего времени), основной части (60-70%) и заключения (20-25%).</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После докладов следует их обсуждение - </w:t>
      </w:r>
      <w:r w:rsidRPr="005A2A94">
        <w:rPr>
          <w:rFonts w:ascii="Times New Roman" w:eastAsia="Calibri" w:hAnsi="Times New Roman" w:cs="Times New Roman"/>
          <w:i/>
          <w:sz w:val="28"/>
          <w:szCs w:val="28"/>
          <w:lang w:eastAsia="ru-RU"/>
        </w:rPr>
        <w:t>дискуссия.</w:t>
      </w:r>
      <w:r w:rsidRPr="005A2A94">
        <w:rPr>
          <w:rFonts w:ascii="Times New Roman" w:eastAsia="Calibri" w:hAnsi="Times New Roman" w:cs="Times New Roman"/>
          <w:sz w:val="28"/>
          <w:szCs w:val="28"/>
          <w:lang w:eastAsia="ru-RU"/>
        </w:rPr>
        <w:t xml:space="preserve"> В ходе этого этапа семинарского занятия могут быть заданы уточняющие вопросы к докладчикам. Примерная продолжительность - до 15-20 минут.</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Подведением итогов</w:t>
      </w:r>
      <w:r w:rsidRPr="005A2A94">
        <w:rPr>
          <w:rFonts w:ascii="Times New Roman" w:eastAsia="Calibri" w:hAnsi="Times New Roman" w:cs="Times New Roman"/>
          <w:sz w:val="28"/>
          <w:szCs w:val="28"/>
          <w:lang w:eastAsia="ru-RU"/>
        </w:rPr>
        <w:t xml:space="preserve"> заканчивается семинарское занятие. Обучающимся объявляются оценки за работу и даются их четкие обоснования. Примерная продолжительность — 5 минут.</w:t>
      </w:r>
    </w:p>
    <w:p w:rsidR="00194B8C" w:rsidRPr="005A2A94" w:rsidRDefault="00194B8C" w:rsidP="005A2A94">
      <w:pPr>
        <w:overflowPunct w:val="0"/>
        <w:autoSpaceDE w:val="0"/>
        <w:autoSpaceDN w:val="0"/>
        <w:adjustRightInd w:val="0"/>
        <w:spacing w:after="0" w:line="240" w:lineRule="auto"/>
        <w:jc w:val="center"/>
        <w:textAlignment w:val="baseline"/>
        <w:rPr>
          <w:rFonts w:ascii="Times New Roman" w:eastAsia="Calibri" w:hAnsi="Times New Roman" w:cs="Times New Roman"/>
          <w:i/>
          <w:color w:val="000000"/>
          <w:sz w:val="28"/>
          <w:szCs w:val="28"/>
          <w:lang w:eastAsia="ru-RU" w:bidi="ru-RU"/>
        </w:rPr>
      </w:pPr>
    </w:p>
    <w:p w:rsidR="00194B8C" w:rsidRPr="005A2A94" w:rsidRDefault="00194B8C" w:rsidP="005A2A94">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8"/>
          <w:szCs w:val="28"/>
          <w:lang w:eastAsia="ru-RU"/>
        </w:rPr>
      </w:pPr>
      <w:r w:rsidRPr="005A2A94">
        <w:rPr>
          <w:rFonts w:ascii="Times New Roman" w:eastAsia="Calibri" w:hAnsi="Times New Roman" w:cs="Times New Roman"/>
          <w:i/>
          <w:color w:val="000000"/>
          <w:sz w:val="28"/>
          <w:szCs w:val="28"/>
          <w:lang w:eastAsia="ru-RU" w:bidi="ru-RU"/>
        </w:rPr>
        <w:t xml:space="preserve">Методические рекомендации по </w:t>
      </w:r>
      <w:r w:rsidRPr="005A2A94">
        <w:rPr>
          <w:rFonts w:ascii="Times New Roman" w:eastAsia="Times New Roman" w:hAnsi="Times New Roman" w:cs="Times New Roman"/>
          <w:i/>
          <w:color w:val="000000"/>
          <w:sz w:val="28"/>
          <w:szCs w:val="28"/>
          <w:lang w:eastAsia="ru-RU"/>
        </w:rPr>
        <w:t>работе с учебной  и научной</w:t>
      </w:r>
    </w:p>
    <w:p w:rsidR="00194B8C" w:rsidRDefault="00BA43DB" w:rsidP="00BA43DB">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литературой</w:t>
      </w:r>
    </w:p>
    <w:p w:rsidR="00BA43DB" w:rsidRPr="005A2A94" w:rsidRDefault="00BA43DB" w:rsidP="005A2A94">
      <w:pPr>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i/>
          <w:color w:val="000000"/>
          <w:sz w:val="28"/>
          <w:szCs w:val="28"/>
          <w:lang w:eastAsia="ru-RU"/>
        </w:rPr>
      </w:pP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 основе самостоятельной работы всегда лежит умение работать с учебной и научной литературой. Необходимо научиться правильно подбирать литературу, научиться правильно ее читать и вести записи. Важно помнить, что рациональные навыки работы с книгой позволяют экономить время и повышают продуктивность.</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Правильный подбор учебной и научной литературы рекомендуется преподавателем, читающим лекционный курс. Необходимая литература также указана в методических разработках по дисциплине.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lastRenderedPageBreak/>
        <w:t xml:space="preserve">Основные </w:t>
      </w:r>
      <w:r w:rsidRPr="005A2A94">
        <w:rPr>
          <w:rFonts w:ascii="Times New Roman" w:eastAsia="Calibri" w:hAnsi="Times New Roman" w:cs="Times New Roman"/>
          <w:i/>
          <w:iCs/>
          <w:color w:val="000000"/>
          <w:sz w:val="28"/>
          <w:szCs w:val="28"/>
          <w:shd w:val="clear" w:color="auto" w:fill="FFFFFF"/>
          <w:lang w:eastAsia="ru-RU" w:bidi="ru-RU"/>
        </w:rPr>
        <w:t>приемы</w:t>
      </w:r>
      <w:r w:rsidRPr="005A2A94">
        <w:rPr>
          <w:rFonts w:ascii="Times New Roman" w:eastAsia="Calibri" w:hAnsi="Times New Roman" w:cs="Times New Roman"/>
          <w:sz w:val="28"/>
          <w:szCs w:val="28"/>
          <w:lang w:eastAsia="ru-RU"/>
        </w:rPr>
        <w:t xml:space="preserve"> работы с литературой можно свести к следующим:</w:t>
      </w:r>
    </w:p>
    <w:p w:rsidR="00194B8C" w:rsidRPr="005A2A94" w:rsidRDefault="00194B8C" w:rsidP="005A2A94">
      <w:pPr>
        <w:widowControl w:val="0"/>
        <w:numPr>
          <w:ilvl w:val="0"/>
          <w:numId w:val="5"/>
        </w:numPr>
        <w:tabs>
          <w:tab w:val="left" w:pos="27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составить перечень книг, с которыми следует познакомиться;</w:t>
      </w:r>
    </w:p>
    <w:p w:rsidR="00194B8C" w:rsidRPr="005A2A94" w:rsidRDefault="00194B8C" w:rsidP="005A2A94">
      <w:pPr>
        <w:widowControl w:val="0"/>
        <w:numPr>
          <w:ilvl w:val="0"/>
          <w:numId w:val="5"/>
        </w:numPr>
        <w:tabs>
          <w:tab w:val="left" w:pos="27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перечень должен быть систематизированным (что необходимо для семинаров, что для экзаменов, что пригодится для написания курсовых и ВКР, а что выходит за рамками официальной учебной деятельности, и расширяет общую культуру);</w:t>
      </w:r>
    </w:p>
    <w:p w:rsidR="00194B8C" w:rsidRPr="005A2A94" w:rsidRDefault="00194B8C" w:rsidP="005A2A94">
      <w:pPr>
        <w:widowControl w:val="0"/>
        <w:numPr>
          <w:ilvl w:val="0"/>
          <w:numId w:val="5"/>
        </w:numPr>
        <w:tabs>
          <w:tab w:val="left" w:pos="27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обязательно выписывать все выходные данные по каждой книге (при написании курсовых и дипломных работ это позволит экономить время);</w:t>
      </w:r>
    </w:p>
    <w:p w:rsidR="00194B8C" w:rsidRPr="005A2A94" w:rsidRDefault="00194B8C" w:rsidP="005A2A94">
      <w:pPr>
        <w:widowControl w:val="0"/>
        <w:numPr>
          <w:ilvl w:val="0"/>
          <w:numId w:val="5"/>
        </w:numPr>
        <w:tabs>
          <w:tab w:val="left" w:pos="27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определить, какие книги (или какие главы книг) следует прочитать более внимательно, а какие - просто просмотреть;</w:t>
      </w:r>
    </w:p>
    <w:p w:rsidR="00194B8C" w:rsidRPr="005A2A94" w:rsidRDefault="00194B8C" w:rsidP="005A2A94">
      <w:pPr>
        <w:widowControl w:val="0"/>
        <w:numPr>
          <w:ilvl w:val="0"/>
          <w:numId w:val="5"/>
        </w:numPr>
        <w:tabs>
          <w:tab w:val="left" w:pos="27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при составлении перечней литературы следует посоветоваться с преподавателем, который поможет сориентироваться, на что стоит обратить большее внимание, а на что вообще не стоит тратить время;</w:t>
      </w:r>
    </w:p>
    <w:p w:rsidR="00194B8C" w:rsidRPr="005A2A94" w:rsidRDefault="00194B8C" w:rsidP="005A2A94">
      <w:pPr>
        <w:widowControl w:val="0"/>
        <w:numPr>
          <w:ilvl w:val="0"/>
          <w:numId w:val="5"/>
        </w:numPr>
        <w:tabs>
          <w:tab w:val="left" w:pos="222"/>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194B8C" w:rsidRPr="005A2A94" w:rsidRDefault="00194B8C" w:rsidP="005A2A94">
      <w:pPr>
        <w:widowControl w:val="0"/>
        <w:numPr>
          <w:ilvl w:val="0"/>
          <w:numId w:val="5"/>
        </w:numPr>
        <w:tabs>
          <w:tab w:val="left" w:pos="222"/>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следует выработать способность «воспринимать» сложные тексты; для этого лучший прием - научиться «читать медленно», когда понятно каждое прочитанное слово (а если слово незнакомое, то либо с помощью словаря, либо с помощью преподавателя обязательно его узнать).</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Грамотная работа с книгой, журналом, пособием и т.п.,особенно если речь идет об учебной и научной литературе, предполагает соблюдение ряда правил, для овладения которыми необходимо настойчиво учиться.</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т.д. Непременным правилом чтения должно быть выяснение незнакомых слов, терминов, выражений, неизвестных имен, названий. С этой целью необходимо завести специальные тетради или блокноты. Важная роль в связи с этим принадлежит библиографической подготовке.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w:t>
      </w:r>
    </w:p>
    <w:p w:rsidR="00194B8C" w:rsidRPr="005A2A94" w:rsidRDefault="00194B8C" w:rsidP="005A2A94">
      <w:pPr>
        <w:widowControl w:val="0"/>
        <w:spacing w:after="0" w:line="240" w:lineRule="auto"/>
        <w:ind w:firstLine="709"/>
        <w:jc w:val="both"/>
        <w:rPr>
          <w:rFonts w:ascii="Times New Roman" w:eastAsia="Calibri" w:hAnsi="Times New Roman" w:cs="Times New Roman"/>
          <w:i/>
          <w:iCs/>
          <w:sz w:val="28"/>
          <w:szCs w:val="28"/>
          <w:lang w:eastAsia="ru-RU"/>
        </w:rPr>
      </w:pPr>
      <w:r w:rsidRPr="005A2A94">
        <w:rPr>
          <w:rFonts w:ascii="Times New Roman" w:eastAsia="Calibri" w:hAnsi="Times New Roman" w:cs="Times New Roman"/>
          <w:color w:val="000000"/>
          <w:sz w:val="28"/>
          <w:szCs w:val="28"/>
          <w:shd w:val="clear" w:color="auto" w:fill="FFFFFF"/>
          <w:lang w:eastAsia="ru-RU" w:bidi="ru-RU"/>
        </w:rPr>
        <w:t xml:space="preserve">Выделяют </w:t>
      </w:r>
      <w:r w:rsidRPr="005A2A94">
        <w:rPr>
          <w:rFonts w:ascii="Times New Roman" w:eastAsia="Calibri" w:hAnsi="Times New Roman" w:cs="Times New Roman"/>
          <w:i/>
          <w:iCs/>
          <w:sz w:val="28"/>
          <w:szCs w:val="28"/>
          <w:lang w:eastAsia="ru-RU"/>
        </w:rPr>
        <w:t>четыре основные установки в чтении учебно-научного текста:</w:t>
      </w:r>
    </w:p>
    <w:p w:rsidR="00194B8C" w:rsidRPr="005A2A94" w:rsidRDefault="00194B8C" w:rsidP="005A2A94">
      <w:pPr>
        <w:widowControl w:val="0"/>
        <w:numPr>
          <w:ilvl w:val="0"/>
          <w:numId w:val="5"/>
        </w:numPr>
        <w:tabs>
          <w:tab w:val="left" w:pos="737"/>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информационно-поисковая (задача - найти, выделить искомую информацию);</w:t>
      </w:r>
    </w:p>
    <w:p w:rsidR="00194B8C" w:rsidRPr="005A2A94" w:rsidRDefault="00194B8C" w:rsidP="005A2A94">
      <w:pPr>
        <w:widowControl w:val="0"/>
        <w:numPr>
          <w:ilvl w:val="0"/>
          <w:numId w:val="5"/>
        </w:numPr>
        <w:tabs>
          <w:tab w:val="left" w:pos="737"/>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lastRenderedPageBreak/>
        <w:t>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w:t>
      </w:r>
    </w:p>
    <w:p w:rsidR="00194B8C" w:rsidRPr="005A2A94" w:rsidRDefault="00194B8C" w:rsidP="005A2A94">
      <w:pPr>
        <w:widowControl w:val="0"/>
        <w:numPr>
          <w:ilvl w:val="0"/>
          <w:numId w:val="5"/>
        </w:numPr>
        <w:tabs>
          <w:tab w:val="left" w:pos="737"/>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аналитико-критическая (читатель стремится критически осмыслить материал, проанализировав его, определив свое отношение к нему);</w:t>
      </w:r>
    </w:p>
    <w:p w:rsidR="00194B8C" w:rsidRPr="005A2A94" w:rsidRDefault="00194B8C" w:rsidP="005A2A94">
      <w:pPr>
        <w:widowControl w:val="0"/>
        <w:numPr>
          <w:ilvl w:val="0"/>
          <w:numId w:val="5"/>
        </w:numPr>
        <w:tabs>
          <w:tab w:val="left" w:pos="737"/>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творческая (создает у читателя готовность в том или ином виде - как отправной пункт для своих рассуждений, как образ для действия по аналогии и т.п.; использовать суждения автора, ход его мыслей, результат наблюдения, разработанную методику, дополнить их, подвергнуть новой проверке).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194B8C" w:rsidRPr="005A2A94" w:rsidRDefault="00194B8C" w:rsidP="005A2A94">
      <w:pPr>
        <w:widowControl w:val="0"/>
        <w:spacing w:after="0" w:line="240" w:lineRule="auto"/>
        <w:jc w:val="both"/>
        <w:rPr>
          <w:rFonts w:ascii="Times New Roman" w:eastAsia="Calibri" w:hAnsi="Times New Roman" w:cs="Times New Roman"/>
          <w:b/>
          <w:i/>
          <w:iCs/>
          <w:sz w:val="28"/>
          <w:szCs w:val="28"/>
          <w:lang w:eastAsia="ru-RU"/>
        </w:rPr>
      </w:pPr>
      <w:r w:rsidRPr="005A2A94">
        <w:rPr>
          <w:rFonts w:ascii="Times New Roman" w:eastAsia="Calibri" w:hAnsi="Times New Roman" w:cs="Times New Roman"/>
          <w:b/>
          <w:i/>
          <w:iCs/>
          <w:sz w:val="28"/>
          <w:szCs w:val="28"/>
          <w:lang w:eastAsia="ru-RU"/>
        </w:rPr>
        <w:t>Основные виды систематизированной записи прочитанного</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Аннотирование</w:t>
      </w:r>
      <w:r w:rsidRPr="005A2A94">
        <w:rPr>
          <w:rFonts w:ascii="Times New Roman" w:eastAsia="Calibri" w:hAnsi="Times New Roman" w:cs="Times New Roman"/>
          <w:sz w:val="28"/>
          <w:szCs w:val="28"/>
          <w:lang w:eastAsia="ru-RU"/>
        </w:rPr>
        <w:t xml:space="preserve"> - предельно краткое связное описание просмотренной или прочитанной книги (статьи), ее содержания, источников, характера и назначения.</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Планирование</w:t>
      </w:r>
      <w:r w:rsidRPr="005A2A94">
        <w:rPr>
          <w:rFonts w:ascii="Times New Roman" w:eastAsia="Calibri" w:hAnsi="Times New Roman" w:cs="Times New Roman"/>
          <w:sz w:val="28"/>
          <w:szCs w:val="28"/>
          <w:lang w:eastAsia="ru-RU"/>
        </w:rPr>
        <w:t xml:space="preserve"> - краткая логическая организация текста, раскрывающая содержание и структуру изучаемого материала.</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Тезирование</w:t>
      </w:r>
      <w:r w:rsidRPr="005A2A94">
        <w:rPr>
          <w:rFonts w:ascii="Times New Roman" w:eastAsia="Calibri" w:hAnsi="Times New Roman" w:cs="Times New Roman"/>
          <w:sz w:val="28"/>
          <w:szCs w:val="28"/>
          <w:lang w:eastAsia="ru-RU"/>
        </w:rPr>
        <w:t xml:space="preserve"> - лаконичное воспроизведение основных утверждений автора без привлечения фактического материала.</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Цитирование</w:t>
      </w:r>
      <w:r w:rsidRPr="005A2A94">
        <w:rPr>
          <w:rFonts w:ascii="Times New Roman" w:eastAsia="Calibri" w:hAnsi="Times New Roman" w:cs="Times New Roman"/>
          <w:sz w:val="28"/>
          <w:szCs w:val="28"/>
          <w:lang w:eastAsia="ru-RU"/>
        </w:rPr>
        <w:t xml:space="preserve"> - дословное выписывание из текста выдержек, извлечений, наиболее существенно отражающих ту или иную мысль автора.</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Конспектирование</w:t>
      </w:r>
      <w:r w:rsidRPr="005A2A94">
        <w:rPr>
          <w:rFonts w:ascii="Times New Roman" w:eastAsia="Calibri" w:hAnsi="Times New Roman" w:cs="Times New Roman"/>
          <w:sz w:val="28"/>
          <w:szCs w:val="28"/>
          <w:lang w:eastAsia="ru-RU"/>
        </w:rPr>
        <w:t xml:space="preserve"> - краткое и последовательное изложение содержания прочитанного. </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Конспект</w:t>
      </w:r>
      <w:r w:rsidRPr="005A2A94">
        <w:rPr>
          <w:rFonts w:ascii="Times New Roman" w:eastAsia="Calibri" w:hAnsi="Times New Roman" w:cs="Times New Roman"/>
          <w:sz w:val="28"/>
          <w:szCs w:val="28"/>
          <w:lang w:eastAsia="ru-RU"/>
        </w:rPr>
        <w:t xml:space="preserve">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194B8C" w:rsidRPr="005A2A94" w:rsidRDefault="00194B8C" w:rsidP="005A2A94">
      <w:pPr>
        <w:widowControl w:val="0"/>
        <w:spacing w:after="0" w:line="240" w:lineRule="auto"/>
        <w:jc w:val="both"/>
        <w:rPr>
          <w:rFonts w:ascii="Times New Roman" w:eastAsia="Calibri" w:hAnsi="Times New Roman" w:cs="Times New Roman"/>
          <w:b/>
          <w:bCs/>
          <w:i/>
          <w:iCs/>
          <w:sz w:val="28"/>
          <w:szCs w:val="28"/>
          <w:lang w:eastAsia="ru-RU"/>
        </w:rPr>
      </w:pPr>
      <w:r w:rsidRPr="005A2A94">
        <w:rPr>
          <w:rFonts w:ascii="Times New Roman" w:eastAsia="Calibri" w:hAnsi="Times New Roman" w:cs="Times New Roman"/>
          <w:b/>
          <w:bCs/>
          <w:i/>
          <w:iCs/>
          <w:sz w:val="28"/>
          <w:szCs w:val="28"/>
          <w:lang w:eastAsia="ru-RU"/>
        </w:rPr>
        <w:t>Работа с литературными источниками</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 процессе подготовки к семинарским занятиям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свое отношение к конкретной проблеме.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проявить свою </w:t>
      </w:r>
      <w:r w:rsidRPr="005A2A94">
        <w:rPr>
          <w:rFonts w:ascii="Times New Roman" w:eastAsia="Calibri" w:hAnsi="Times New Roman" w:cs="Times New Roman"/>
          <w:sz w:val="28"/>
          <w:szCs w:val="28"/>
          <w:lang w:eastAsia="ru-RU"/>
        </w:rPr>
        <w:lastRenderedPageBreak/>
        <w:t>индивидуальность в рамках выступления на данных занятиях, выявить широкий спектр мнений по изучаемой проблеме.</w:t>
      </w:r>
    </w:p>
    <w:p w:rsidR="00194B8C" w:rsidRPr="005A2A94" w:rsidRDefault="00194B8C" w:rsidP="005A2A94">
      <w:pPr>
        <w:widowControl w:val="0"/>
        <w:tabs>
          <w:tab w:val="left" w:pos="738"/>
        </w:tabs>
        <w:spacing w:after="0" w:line="240" w:lineRule="auto"/>
        <w:jc w:val="both"/>
        <w:rPr>
          <w:rFonts w:ascii="Times New Roman" w:eastAsia="Calibri" w:hAnsi="Times New Roman" w:cs="Times New Roman"/>
          <w:b/>
          <w:sz w:val="28"/>
          <w:szCs w:val="28"/>
          <w:lang w:eastAsia="ru-RU"/>
        </w:rPr>
      </w:pPr>
    </w:p>
    <w:p w:rsidR="00194B8C" w:rsidRPr="005A2A94" w:rsidRDefault="00194B8C" w:rsidP="005A2A94">
      <w:pPr>
        <w:keepNext/>
        <w:keepLines/>
        <w:widowControl w:val="0"/>
        <w:tabs>
          <w:tab w:val="left" w:pos="524"/>
        </w:tab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i/>
          <w:color w:val="000000"/>
          <w:sz w:val="28"/>
          <w:szCs w:val="28"/>
          <w:u w:val="single"/>
          <w:lang w:eastAsia="ru-RU" w:bidi="ru-RU"/>
        </w:rPr>
      </w:pPr>
      <w:r w:rsidRPr="005A2A94">
        <w:rPr>
          <w:rFonts w:ascii="Times New Roman" w:eastAsia="Calibri" w:hAnsi="Times New Roman" w:cs="Times New Roman"/>
          <w:i/>
          <w:color w:val="000000"/>
          <w:sz w:val="28"/>
          <w:szCs w:val="28"/>
          <w:u w:val="single"/>
          <w:lang w:eastAsia="ru-RU" w:bidi="ru-RU"/>
        </w:rPr>
        <w:t>Методические рекомендации по</w:t>
      </w:r>
      <w:r w:rsidRPr="005A2A94">
        <w:rPr>
          <w:rFonts w:ascii="Times New Roman" w:eastAsia="Times New Roman" w:hAnsi="Times New Roman" w:cs="Times New Roman"/>
          <w:i/>
          <w:color w:val="000000"/>
          <w:sz w:val="28"/>
          <w:szCs w:val="28"/>
          <w:u w:val="single"/>
          <w:lang w:eastAsia="ru-RU" w:bidi="ru-RU"/>
        </w:rPr>
        <w:t xml:space="preserve"> подготовке отчета по</w:t>
      </w:r>
    </w:p>
    <w:p w:rsidR="00194B8C" w:rsidRDefault="00194B8C" w:rsidP="005A2A94">
      <w:pPr>
        <w:keepNext/>
        <w:keepLines/>
        <w:widowControl w:val="0"/>
        <w:tabs>
          <w:tab w:val="left" w:pos="524"/>
        </w:tab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i/>
          <w:color w:val="000000"/>
          <w:sz w:val="28"/>
          <w:szCs w:val="28"/>
          <w:u w:val="single"/>
          <w:lang w:eastAsia="ru-RU" w:bidi="ru-RU"/>
        </w:rPr>
      </w:pPr>
      <w:r w:rsidRPr="005A2A94">
        <w:rPr>
          <w:rFonts w:ascii="Times New Roman" w:eastAsia="Times New Roman" w:hAnsi="Times New Roman" w:cs="Times New Roman"/>
          <w:i/>
          <w:color w:val="000000"/>
          <w:sz w:val="28"/>
          <w:szCs w:val="28"/>
          <w:u w:val="single"/>
          <w:lang w:eastAsia="ru-RU" w:bidi="ru-RU"/>
        </w:rPr>
        <w:t>практическим/лабораторным работам</w:t>
      </w:r>
    </w:p>
    <w:p w:rsidR="00BA43DB" w:rsidRPr="005A2A94" w:rsidRDefault="00BA43DB" w:rsidP="005A2A94">
      <w:pPr>
        <w:keepNext/>
        <w:keepLines/>
        <w:widowControl w:val="0"/>
        <w:tabs>
          <w:tab w:val="left" w:pos="524"/>
        </w:tab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8"/>
          <w:szCs w:val="28"/>
          <w:lang w:eastAsia="ru-RU"/>
        </w:rPr>
      </w:pPr>
    </w:p>
    <w:p w:rsidR="00194B8C" w:rsidRPr="005A2A94" w:rsidRDefault="00194B8C" w:rsidP="005A2A94">
      <w:pPr>
        <w:widowControl w:val="0"/>
        <w:tabs>
          <w:tab w:val="left" w:pos="2716"/>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Практические и лабораторные занятия являются аудиторной формой учебной работы. Задания по выполнению практических и лабораторных работ, как правило,  представлены в методических указаниях по их выполнению по данной дисциплине. </w:t>
      </w:r>
    </w:p>
    <w:p w:rsidR="00194B8C" w:rsidRPr="005A2A94" w:rsidRDefault="00194B8C" w:rsidP="005A2A94">
      <w:pPr>
        <w:widowControl w:val="0"/>
        <w:tabs>
          <w:tab w:val="left" w:pos="2716"/>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Они могут представлять собой стандартные задания, в том числе с использованием Интернет-ресурсов, могут проходить в интерактивной форме, например, в виде решения ситуационных задач (кейсов) или деловой игры. </w:t>
      </w:r>
    </w:p>
    <w:p w:rsidR="00194B8C" w:rsidRPr="005A2A94" w:rsidRDefault="00194B8C" w:rsidP="005A2A94">
      <w:pPr>
        <w:widowControl w:val="0"/>
        <w:tabs>
          <w:tab w:val="left" w:pos="2716"/>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Как правило, подготовка к самому занятию, проводимому в интерактивной форме, а также подготовка отчета по его выполнению проходит в рамках самостоятельной работы обучающихся, а, следовательно, требует особых методических указаний.</w:t>
      </w:r>
    </w:p>
    <w:p w:rsidR="00194B8C" w:rsidRPr="005A2A94" w:rsidRDefault="00194B8C" w:rsidP="005A2A94">
      <w:pPr>
        <w:widowControl w:val="0"/>
        <w:tabs>
          <w:tab w:val="left" w:pos="2716"/>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b/>
          <w:sz w:val="28"/>
          <w:szCs w:val="28"/>
          <w:u w:val="single"/>
          <w:lang w:eastAsia="ru-RU"/>
        </w:rPr>
        <w:t>Форма отчета</w:t>
      </w:r>
      <w:r w:rsidRPr="005A2A94">
        <w:rPr>
          <w:rFonts w:ascii="Times New Roman" w:eastAsia="Calibri" w:hAnsi="Times New Roman" w:cs="Times New Roman"/>
          <w:sz w:val="28"/>
          <w:szCs w:val="28"/>
          <w:lang w:eastAsia="ru-RU"/>
        </w:rPr>
        <w:t xml:space="preserve"> по выполненным  практическим и лабораторным работам может быть указана в методических указаниях по их выполнению или определена преподавателем непосредственно на занятиях. Отчет может быть в виде подготовки информационного сообщения, доклада, презентации, составлении сводной (обобщающей таблицы) и т.д.</w:t>
      </w:r>
    </w:p>
    <w:p w:rsidR="00194B8C" w:rsidRPr="005A2A94" w:rsidRDefault="00194B8C" w:rsidP="005A2A94">
      <w:pPr>
        <w:widowControl w:val="0"/>
        <w:tabs>
          <w:tab w:val="left" w:pos="2716"/>
        </w:tabs>
        <w:spacing w:after="0" w:line="240" w:lineRule="auto"/>
        <w:jc w:val="both"/>
        <w:rPr>
          <w:rFonts w:ascii="Times New Roman" w:eastAsia="Calibri" w:hAnsi="Times New Roman" w:cs="Times New Roman"/>
          <w:i/>
          <w:color w:val="000000"/>
          <w:sz w:val="28"/>
          <w:szCs w:val="28"/>
          <w:u w:val="single"/>
          <w:lang w:eastAsia="ru-RU" w:bidi="ru-RU"/>
        </w:rPr>
      </w:pPr>
    </w:p>
    <w:p w:rsidR="00194B8C" w:rsidRDefault="00194B8C" w:rsidP="005A2A94">
      <w:pPr>
        <w:widowControl w:val="0"/>
        <w:tabs>
          <w:tab w:val="left" w:pos="2716"/>
        </w:tabs>
        <w:spacing w:after="0" w:line="240" w:lineRule="auto"/>
        <w:jc w:val="center"/>
        <w:rPr>
          <w:rFonts w:ascii="Times New Roman" w:eastAsia="Calibri" w:hAnsi="Times New Roman" w:cs="Times New Roman"/>
          <w:i/>
          <w:sz w:val="28"/>
          <w:szCs w:val="28"/>
          <w:u w:val="single"/>
          <w:lang w:eastAsia="ru-RU"/>
        </w:rPr>
      </w:pPr>
      <w:r w:rsidRPr="005A2A94">
        <w:rPr>
          <w:rFonts w:ascii="Times New Roman" w:eastAsia="Calibri" w:hAnsi="Times New Roman" w:cs="Times New Roman"/>
          <w:i/>
          <w:color w:val="000000"/>
          <w:sz w:val="28"/>
          <w:szCs w:val="28"/>
          <w:u w:val="single"/>
          <w:lang w:eastAsia="ru-RU" w:bidi="ru-RU"/>
        </w:rPr>
        <w:t>Методические рекомендации по</w:t>
      </w:r>
      <w:r w:rsidRPr="005A2A94">
        <w:rPr>
          <w:rFonts w:ascii="Times New Roman" w:eastAsia="Calibri" w:hAnsi="Times New Roman" w:cs="Times New Roman"/>
          <w:i/>
          <w:sz w:val="28"/>
          <w:szCs w:val="28"/>
          <w:u w:val="single"/>
          <w:lang w:eastAsia="ru-RU"/>
        </w:rPr>
        <w:t>подготовке информационного сообщения</w:t>
      </w:r>
    </w:p>
    <w:p w:rsidR="00BA43DB" w:rsidRPr="005A2A94" w:rsidRDefault="00BA43DB" w:rsidP="005A2A94">
      <w:pPr>
        <w:widowControl w:val="0"/>
        <w:tabs>
          <w:tab w:val="left" w:pos="2716"/>
        </w:tabs>
        <w:spacing w:after="0" w:line="240" w:lineRule="auto"/>
        <w:jc w:val="center"/>
        <w:rPr>
          <w:rFonts w:ascii="Times New Roman" w:eastAsia="Calibri" w:hAnsi="Times New Roman" w:cs="Times New Roman"/>
          <w:b/>
          <w:sz w:val="28"/>
          <w:szCs w:val="28"/>
          <w:u w:val="single"/>
          <w:lang w:eastAsia="ru-RU"/>
        </w:rPr>
      </w:pP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b/>
          <w:i/>
          <w:sz w:val="28"/>
          <w:szCs w:val="28"/>
          <w:lang w:eastAsia="ru-RU"/>
        </w:rPr>
        <w:t>Информационное сообщение</w:t>
      </w:r>
      <w:r w:rsidRPr="005A2A94">
        <w:rPr>
          <w:rFonts w:ascii="Times New Roman" w:eastAsia="Calibri" w:hAnsi="Times New Roman" w:cs="Times New Roman"/>
          <w:sz w:val="28"/>
          <w:szCs w:val="28"/>
          <w:lang w:eastAsia="ru-RU"/>
        </w:rPr>
        <w:t xml:space="preserve"> - это вид самостоятельной работы по подготовке небольшого по объему устного сообщения для озвучивания на семинаре, практическом занятии, при отчете по выполненным работам. Сообщаемая информация носит характер уточнения или обобщения, несет новизну, отражает современный взгляд по определенным проблемам.</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Сообщение отличается от рефератов не только объемом информации, но и ее характером - сообщения дополняют изучаемый вопрос фактическими или статистическими материалами. Возможно письменное оформление задания, оно может включать элементы наглядности (иллюстрации, демонстрацию).</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Регламент времени на озвучивание сообщения - до 5 мин.</w:t>
      </w:r>
    </w:p>
    <w:p w:rsidR="00194B8C" w:rsidRPr="005A2A94" w:rsidRDefault="00194B8C" w:rsidP="005A2A94">
      <w:pPr>
        <w:widowControl w:val="0"/>
        <w:spacing w:after="0" w:line="240" w:lineRule="auto"/>
        <w:ind w:firstLine="709"/>
        <w:jc w:val="both"/>
        <w:rPr>
          <w:rFonts w:ascii="Times New Roman" w:eastAsia="Calibri" w:hAnsi="Times New Roman" w:cs="Times New Roman"/>
          <w:i/>
          <w:iCs/>
          <w:sz w:val="28"/>
          <w:szCs w:val="28"/>
          <w:lang w:eastAsia="ru-RU"/>
        </w:rPr>
      </w:pPr>
      <w:r w:rsidRPr="005A2A94">
        <w:rPr>
          <w:rFonts w:ascii="Times New Roman" w:eastAsia="Calibri" w:hAnsi="Times New Roman" w:cs="Times New Roman"/>
          <w:i/>
          <w:iCs/>
          <w:sz w:val="28"/>
          <w:szCs w:val="28"/>
          <w:lang w:eastAsia="ru-RU"/>
        </w:rPr>
        <w:t>При подготовке информационного сообщения необходимо:</w:t>
      </w:r>
    </w:p>
    <w:p w:rsidR="00194B8C" w:rsidRPr="005A2A94" w:rsidRDefault="00194B8C" w:rsidP="005A2A94">
      <w:pPr>
        <w:widowControl w:val="0"/>
        <w:numPr>
          <w:ilvl w:val="0"/>
          <w:numId w:val="5"/>
        </w:numPr>
        <w:tabs>
          <w:tab w:val="left" w:pos="754"/>
          <w:tab w:val="left" w:pos="900"/>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собрать и изучить литературу по теме;</w:t>
      </w:r>
    </w:p>
    <w:p w:rsidR="00194B8C" w:rsidRPr="005A2A94" w:rsidRDefault="00194B8C" w:rsidP="005A2A94">
      <w:pPr>
        <w:widowControl w:val="0"/>
        <w:numPr>
          <w:ilvl w:val="0"/>
          <w:numId w:val="5"/>
        </w:numPr>
        <w:tabs>
          <w:tab w:val="left" w:pos="754"/>
          <w:tab w:val="left" w:pos="900"/>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составить план или графическую структуру сообщения;</w:t>
      </w:r>
    </w:p>
    <w:p w:rsidR="00194B8C" w:rsidRPr="005A2A94" w:rsidRDefault="00194B8C" w:rsidP="005A2A94">
      <w:pPr>
        <w:widowControl w:val="0"/>
        <w:numPr>
          <w:ilvl w:val="0"/>
          <w:numId w:val="5"/>
        </w:numPr>
        <w:tabs>
          <w:tab w:val="left" w:pos="754"/>
          <w:tab w:val="left" w:pos="900"/>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выделить основные понятия;</w:t>
      </w:r>
    </w:p>
    <w:p w:rsidR="00194B8C" w:rsidRPr="005A2A94" w:rsidRDefault="00194B8C" w:rsidP="005A2A94">
      <w:pPr>
        <w:widowControl w:val="0"/>
        <w:numPr>
          <w:ilvl w:val="0"/>
          <w:numId w:val="5"/>
        </w:numPr>
        <w:tabs>
          <w:tab w:val="left" w:pos="754"/>
          <w:tab w:val="left" w:pos="900"/>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ввести в текст дополнительные данные, характеризующие объект изучения;</w:t>
      </w:r>
    </w:p>
    <w:p w:rsidR="00194B8C" w:rsidRPr="005A2A94" w:rsidRDefault="00194B8C" w:rsidP="005A2A94">
      <w:pPr>
        <w:widowControl w:val="0"/>
        <w:numPr>
          <w:ilvl w:val="0"/>
          <w:numId w:val="5"/>
        </w:numPr>
        <w:tabs>
          <w:tab w:val="left" w:pos="754"/>
          <w:tab w:val="left" w:pos="900"/>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оформить текст письменно (если требуется);</w:t>
      </w:r>
    </w:p>
    <w:p w:rsidR="00194B8C" w:rsidRPr="005A2A94" w:rsidRDefault="00194B8C" w:rsidP="005A2A94">
      <w:pPr>
        <w:widowControl w:val="0"/>
        <w:numPr>
          <w:ilvl w:val="0"/>
          <w:numId w:val="5"/>
        </w:numPr>
        <w:tabs>
          <w:tab w:val="left" w:pos="754"/>
          <w:tab w:val="left" w:pos="900"/>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lastRenderedPageBreak/>
        <w:t xml:space="preserve">сдать на контроль преподавателю и озвучить в установленный срок. </w:t>
      </w:r>
    </w:p>
    <w:p w:rsidR="00194B8C" w:rsidRDefault="00194B8C" w:rsidP="005A2A94">
      <w:pPr>
        <w:widowControl w:val="0"/>
        <w:tabs>
          <w:tab w:val="left" w:pos="754"/>
        </w:tabs>
        <w:spacing w:after="0" w:line="240" w:lineRule="auto"/>
        <w:ind w:firstLine="709"/>
        <w:jc w:val="both"/>
        <w:rPr>
          <w:rFonts w:ascii="Times New Roman" w:eastAsia="Calibri" w:hAnsi="Times New Roman" w:cs="Times New Roman"/>
          <w:sz w:val="28"/>
          <w:szCs w:val="28"/>
          <w:lang w:eastAsia="ru-RU"/>
        </w:rPr>
      </w:pPr>
    </w:p>
    <w:p w:rsidR="00BA43DB" w:rsidRPr="005A2A94" w:rsidRDefault="00BA43DB" w:rsidP="005A2A94">
      <w:pPr>
        <w:widowControl w:val="0"/>
        <w:tabs>
          <w:tab w:val="left" w:pos="754"/>
        </w:tabs>
        <w:spacing w:after="0" w:line="240" w:lineRule="auto"/>
        <w:ind w:firstLine="709"/>
        <w:jc w:val="both"/>
        <w:rPr>
          <w:rFonts w:ascii="Times New Roman" w:eastAsia="Calibri" w:hAnsi="Times New Roman" w:cs="Times New Roman"/>
          <w:sz w:val="28"/>
          <w:szCs w:val="28"/>
          <w:lang w:eastAsia="ru-RU"/>
        </w:rPr>
      </w:pPr>
    </w:p>
    <w:p w:rsidR="00194B8C" w:rsidRDefault="00194B8C" w:rsidP="005A2A94">
      <w:pPr>
        <w:widowControl w:val="0"/>
        <w:tabs>
          <w:tab w:val="left" w:pos="2986"/>
        </w:tabs>
        <w:spacing w:after="0" w:line="240" w:lineRule="auto"/>
        <w:jc w:val="center"/>
        <w:rPr>
          <w:rFonts w:ascii="Times New Roman" w:eastAsia="Calibri" w:hAnsi="Times New Roman" w:cs="Times New Roman"/>
          <w:i/>
          <w:sz w:val="28"/>
          <w:szCs w:val="28"/>
          <w:u w:val="single"/>
          <w:lang w:eastAsia="ru-RU"/>
        </w:rPr>
      </w:pPr>
      <w:r w:rsidRPr="005A2A94">
        <w:rPr>
          <w:rFonts w:ascii="Times New Roman" w:eastAsia="Calibri" w:hAnsi="Times New Roman" w:cs="Times New Roman"/>
          <w:i/>
          <w:color w:val="000000"/>
          <w:sz w:val="28"/>
          <w:szCs w:val="28"/>
          <w:u w:val="single"/>
          <w:lang w:eastAsia="ru-RU" w:bidi="ru-RU"/>
        </w:rPr>
        <w:t>Методические рекомендации по</w:t>
      </w:r>
      <w:r w:rsidRPr="005A2A94">
        <w:rPr>
          <w:rFonts w:ascii="Times New Roman" w:eastAsia="Calibri" w:hAnsi="Times New Roman" w:cs="Times New Roman"/>
          <w:i/>
          <w:sz w:val="28"/>
          <w:szCs w:val="28"/>
          <w:u w:val="single"/>
          <w:lang w:eastAsia="ru-RU"/>
        </w:rPr>
        <w:t xml:space="preserve"> созданию материалов-презентаций</w:t>
      </w:r>
    </w:p>
    <w:p w:rsidR="00BA43DB" w:rsidRPr="005A2A94" w:rsidRDefault="00BA43DB" w:rsidP="005A2A94">
      <w:pPr>
        <w:widowControl w:val="0"/>
        <w:tabs>
          <w:tab w:val="left" w:pos="2986"/>
        </w:tabs>
        <w:spacing w:after="0" w:line="240" w:lineRule="auto"/>
        <w:jc w:val="center"/>
        <w:rPr>
          <w:rFonts w:ascii="Times New Roman" w:eastAsia="Calibri" w:hAnsi="Times New Roman" w:cs="Times New Roman"/>
          <w:i/>
          <w:sz w:val="28"/>
          <w:szCs w:val="28"/>
          <w:u w:val="single"/>
          <w:lang w:eastAsia="ru-RU"/>
        </w:rPr>
      </w:pP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bidi="en-US"/>
        </w:rPr>
      </w:pPr>
      <w:r w:rsidRPr="005A2A94">
        <w:rPr>
          <w:rFonts w:ascii="Times New Roman" w:eastAsia="Calibri" w:hAnsi="Times New Roman" w:cs="Times New Roman"/>
          <w:b/>
          <w:i/>
          <w:sz w:val="28"/>
          <w:szCs w:val="28"/>
          <w:lang w:eastAsia="ru-RU"/>
        </w:rPr>
        <w:t>Материалы-презентация</w:t>
      </w:r>
      <w:r w:rsidRPr="005A2A94">
        <w:rPr>
          <w:rFonts w:ascii="Times New Roman" w:eastAsia="Calibri" w:hAnsi="Times New Roman" w:cs="Times New Roman"/>
          <w:sz w:val="28"/>
          <w:szCs w:val="28"/>
          <w:lang w:eastAsia="ru-RU"/>
        </w:rPr>
        <w:t xml:space="preserve"> - это вид самостоятельной работы по созданию наглядных информационных пособий, выполненных с помощью мультимедийной компьютерной программы (</w:t>
      </w:r>
      <w:r w:rsidRPr="005A2A94">
        <w:rPr>
          <w:rFonts w:ascii="Times New Roman" w:eastAsia="Calibri" w:hAnsi="Times New Roman" w:cs="Times New Roman"/>
          <w:sz w:val="28"/>
          <w:szCs w:val="28"/>
          <w:lang w:val="en-US" w:bidi="en-US"/>
        </w:rPr>
        <w:t>PowerPoint</w:t>
      </w:r>
      <w:r w:rsidRPr="005A2A94">
        <w:rPr>
          <w:rFonts w:ascii="Times New Roman" w:eastAsia="Calibri" w:hAnsi="Times New Roman" w:cs="Times New Roman"/>
          <w:sz w:val="28"/>
          <w:szCs w:val="28"/>
          <w:lang w:bidi="en-US"/>
        </w:rPr>
        <w:t xml:space="preserve"> или др.). </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Этот вид работы требует координации навыков обучающихся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обучающихся навыки работы на компьютере.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Материалы-презентации готовятся обучающимся в виде слайдов с использованием компьютерной программы, например, </w:t>
      </w:r>
      <w:r w:rsidRPr="005A2A94">
        <w:rPr>
          <w:rFonts w:ascii="Times New Roman" w:eastAsia="Calibri" w:hAnsi="Times New Roman" w:cs="Times New Roman"/>
          <w:sz w:val="28"/>
          <w:szCs w:val="28"/>
          <w:lang w:val="en-US" w:bidi="en-US"/>
        </w:rPr>
        <w:t>MicrosoftPowerPoint</w:t>
      </w:r>
      <w:r w:rsidRPr="005A2A94">
        <w:rPr>
          <w:rFonts w:ascii="Times New Roman" w:eastAsia="Calibri" w:hAnsi="Times New Roman" w:cs="Times New Roman"/>
          <w:sz w:val="28"/>
          <w:szCs w:val="28"/>
          <w:lang w:bidi="en-US"/>
        </w:rPr>
        <w:t xml:space="preserve">. </w:t>
      </w:r>
      <w:r w:rsidRPr="005A2A94">
        <w:rPr>
          <w:rFonts w:ascii="Times New Roman" w:eastAsia="Calibri" w:hAnsi="Times New Roman" w:cs="Times New Roman"/>
          <w:sz w:val="28"/>
          <w:szCs w:val="28"/>
          <w:lang w:eastAsia="ru-RU"/>
        </w:rPr>
        <w:t>В качестве материалов - презентаций могут быть представлены результаты любого вида внеаудиторной самостоятельной работы, по формату соответствующие режиму презентаций, в том числе отчеты по выполненным практическим и лабораторным работам.</w:t>
      </w:r>
    </w:p>
    <w:p w:rsidR="00194B8C" w:rsidRPr="005A2A94" w:rsidRDefault="00194B8C" w:rsidP="005A2A9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 xml:space="preserve">Компьютерную презентацию, сопровождающую выступление докладчика,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194B8C" w:rsidRPr="005A2A94" w:rsidRDefault="00194B8C" w:rsidP="005A2A94">
      <w:pPr>
        <w:overflowPunct w:val="0"/>
        <w:autoSpaceDE w:val="0"/>
        <w:autoSpaceDN w:val="0"/>
        <w:adjustRightInd w:val="0"/>
        <w:snapToGrid w:val="0"/>
        <w:spacing w:after="0" w:line="240" w:lineRule="auto"/>
        <w:ind w:firstLine="53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194B8C" w:rsidRPr="005A2A94" w:rsidRDefault="00194B8C" w:rsidP="005A2A94">
      <w:pPr>
        <w:overflowPunct w:val="0"/>
        <w:autoSpaceDE w:val="0"/>
        <w:autoSpaceDN w:val="0"/>
        <w:adjustRightInd w:val="0"/>
        <w:snapToGrid w:val="0"/>
        <w:spacing w:after="0" w:line="240" w:lineRule="auto"/>
        <w:ind w:firstLine="53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u w:val="single"/>
          <w:lang w:eastAsia="ru-RU"/>
        </w:rPr>
        <w:t>1 стратегия</w:t>
      </w:r>
      <w:r w:rsidRPr="005A2A94">
        <w:rPr>
          <w:rFonts w:ascii="Times New Roman" w:eastAsia="Times New Roman" w:hAnsi="Times New Roman" w:cs="Times New Roman"/>
          <w:sz w:val="28"/>
          <w:szCs w:val="28"/>
          <w:lang w:eastAsia="ru-RU"/>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194B8C" w:rsidRPr="005A2A94" w:rsidRDefault="00194B8C" w:rsidP="005A2A94">
      <w:pPr>
        <w:numPr>
          <w:ilvl w:val="0"/>
          <w:numId w:val="14"/>
        </w:numPr>
        <w:overflowPunct w:val="0"/>
        <w:autoSpaceDE w:val="0"/>
        <w:autoSpaceDN w:val="0"/>
        <w:adjustRightInd w:val="0"/>
        <w:snapToGri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объем текста на слайде – не больше 7 строк;</w:t>
      </w:r>
    </w:p>
    <w:p w:rsidR="00194B8C" w:rsidRPr="005A2A94" w:rsidRDefault="00194B8C" w:rsidP="005A2A94">
      <w:pPr>
        <w:numPr>
          <w:ilvl w:val="0"/>
          <w:numId w:val="14"/>
        </w:numPr>
        <w:overflowPunct w:val="0"/>
        <w:autoSpaceDE w:val="0"/>
        <w:autoSpaceDN w:val="0"/>
        <w:adjustRightInd w:val="0"/>
        <w:snapToGri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маркированный/нумерованный список содержит не более 7 элементов;</w:t>
      </w:r>
    </w:p>
    <w:p w:rsidR="00194B8C" w:rsidRPr="005A2A94" w:rsidRDefault="00194B8C" w:rsidP="005A2A94">
      <w:pPr>
        <w:numPr>
          <w:ilvl w:val="0"/>
          <w:numId w:val="14"/>
        </w:numPr>
        <w:overflowPunct w:val="0"/>
        <w:autoSpaceDE w:val="0"/>
        <w:autoSpaceDN w:val="0"/>
        <w:adjustRightInd w:val="0"/>
        <w:snapToGri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отсутствуют знаки пунктуации в конце строк в маркированных и нумерованных списках;</w:t>
      </w:r>
    </w:p>
    <w:p w:rsidR="00194B8C" w:rsidRPr="005A2A94" w:rsidRDefault="00194B8C" w:rsidP="005A2A94">
      <w:pPr>
        <w:numPr>
          <w:ilvl w:val="0"/>
          <w:numId w:val="14"/>
        </w:numPr>
        <w:overflowPunct w:val="0"/>
        <w:autoSpaceDE w:val="0"/>
        <w:autoSpaceDN w:val="0"/>
        <w:adjustRightInd w:val="0"/>
        <w:snapToGri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значимая информация выделяется с помощью цвета, кегля, эффектов анимации.</w:t>
      </w:r>
    </w:p>
    <w:p w:rsidR="00194B8C" w:rsidRPr="005A2A94" w:rsidRDefault="00194B8C" w:rsidP="005A2A94">
      <w:pPr>
        <w:overflowPunct w:val="0"/>
        <w:autoSpaceDE w:val="0"/>
        <w:autoSpaceDN w:val="0"/>
        <w:adjustRightInd w:val="0"/>
        <w:snapToGri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194B8C" w:rsidRPr="005A2A94" w:rsidRDefault="00194B8C" w:rsidP="005A2A94">
      <w:pPr>
        <w:overflowPunct w:val="0"/>
        <w:autoSpaceDE w:val="0"/>
        <w:autoSpaceDN w:val="0"/>
        <w:adjustRightInd w:val="0"/>
        <w:snapToGrid w:val="0"/>
        <w:spacing w:after="0" w:line="240" w:lineRule="auto"/>
        <w:ind w:firstLine="53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u w:val="single"/>
          <w:lang w:eastAsia="ru-RU"/>
        </w:rPr>
        <w:lastRenderedPageBreak/>
        <w:t>2 стратегия</w:t>
      </w:r>
      <w:r w:rsidRPr="005A2A94">
        <w:rPr>
          <w:rFonts w:ascii="Times New Roman" w:eastAsia="Times New Roman" w:hAnsi="Times New Roman" w:cs="Times New Roman"/>
          <w:sz w:val="28"/>
          <w:szCs w:val="28"/>
          <w:lang w:eastAsia="ru-RU"/>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194B8C" w:rsidRPr="005A2A94" w:rsidRDefault="00194B8C" w:rsidP="005A2A94">
      <w:pPr>
        <w:numPr>
          <w:ilvl w:val="0"/>
          <w:numId w:val="15"/>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выбранные средства визуализации информации (таблицы, схемы, графики и т. д.) соответствуют содержанию;</w:t>
      </w:r>
    </w:p>
    <w:p w:rsidR="00194B8C" w:rsidRPr="005A2A94" w:rsidRDefault="00194B8C" w:rsidP="005A2A94">
      <w:pPr>
        <w:numPr>
          <w:ilvl w:val="0"/>
          <w:numId w:val="15"/>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color w:val="000000"/>
          <w:sz w:val="28"/>
          <w:szCs w:val="28"/>
          <w:lang w:eastAsia="ru-RU"/>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w:t>
      </w:r>
      <w:r w:rsidRPr="005A2A94">
        <w:rPr>
          <w:rFonts w:ascii="Times New Roman" w:eastAsia="Times New Roman" w:hAnsi="Times New Roman" w:cs="Times New Roman"/>
          <w:sz w:val="28"/>
          <w:szCs w:val="28"/>
          <w:lang w:eastAsia="ru-RU"/>
        </w:rPr>
        <w:t>Наиболее важная информация должна располагаться в центре экрана.</w:t>
      </w:r>
    </w:p>
    <w:p w:rsidR="00194B8C" w:rsidRPr="005A2A94" w:rsidRDefault="00194B8C" w:rsidP="005A2A94">
      <w:pPr>
        <w:spacing w:after="0" w:line="240" w:lineRule="auto"/>
        <w:ind w:firstLine="709"/>
        <w:jc w:val="both"/>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5A2A94">
        <w:rPr>
          <w:rFonts w:ascii="Times New Roman" w:eastAsia="Times New Roman" w:hAnsi="Times New Roman" w:cs="Times New Roman"/>
          <w:i/>
          <w:sz w:val="28"/>
          <w:szCs w:val="28"/>
          <w:lang/>
        </w:rPr>
        <w:t>вспомогательный</w:t>
      </w:r>
      <w:r w:rsidRPr="005A2A94">
        <w:rPr>
          <w:rFonts w:ascii="Times New Roman" w:eastAsia="Times New Roman" w:hAnsi="Times New Roman" w:cs="Times New Roman"/>
          <w:sz w:val="28"/>
          <w:szCs w:val="28"/>
          <w:lang/>
        </w:rPr>
        <w:t xml:space="preserve"> материал, но я его хочу пропустить, чтобы не перегружать выступление подробностями». Но такой прием делать в </w:t>
      </w:r>
      <w:r w:rsidRPr="005A2A94">
        <w:rPr>
          <w:rFonts w:ascii="Times New Roman" w:eastAsia="Times New Roman" w:hAnsi="Times New Roman" w:cs="Times New Roman"/>
          <w:i/>
          <w:sz w:val="28"/>
          <w:szCs w:val="28"/>
          <w:lang/>
        </w:rPr>
        <w:t>начале</w:t>
      </w:r>
      <w:r w:rsidRPr="005A2A94">
        <w:rPr>
          <w:rFonts w:ascii="Times New Roman" w:eastAsia="Times New Roman" w:hAnsi="Times New Roman" w:cs="Times New Roman"/>
          <w:sz w:val="28"/>
          <w:szCs w:val="28"/>
          <w:lang/>
        </w:rPr>
        <w:t xml:space="preserve"> и в </w:t>
      </w:r>
      <w:r w:rsidRPr="005A2A94">
        <w:rPr>
          <w:rFonts w:ascii="Times New Roman" w:eastAsia="Times New Roman" w:hAnsi="Times New Roman" w:cs="Times New Roman"/>
          <w:i/>
          <w:sz w:val="28"/>
          <w:szCs w:val="28"/>
          <w:lang/>
        </w:rPr>
        <w:t>конце</w:t>
      </w:r>
      <w:r w:rsidRPr="005A2A94">
        <w:rPr>
          <w:rFonts w:ascii="Times New Roman" w:eastAsia="Times New Roman" w:hAnsi="Times New Roman" w:cs="Times New Roman"/>
          <w:sz w:val="28"/>
          <w:szCs w:val="28"/>
          <w:lang/>
        </w:rPr>
        <w:t xml:space="preserve"> презентации – рискованно, оптимальный вариант – в середине выступления.</w:t>
      </w:r>
    </w:p>
    <w:p w:rsidR="00194B8C" w:rsidRPr="005A2A94" w:rsidRDefault="00194B8C" w:rsidP="005A2A94">
      <w:pPr>
        <w:spacing w:after="0" w:line="240" w:lineRule="auto"/>
        <w:ind w:firstLine="709"/>
        <w:jc w:val="both"/>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w:t>
      </w:r>
      <w:r w:rsidRPr="005A2A94">
        <w:rPr>
          <w:rFonts w:ascii="Times New Roman" w:eastAsia="Times New Roman" w:hAnsi="Times New Roman" w:cs="Times New Roman"/>
          <w:color w:val="000000"/>
          <w:sz w:val="28"/>
          <w:szCs w:val="28"/>
          <w:lang w:eastAsia="ru-RU"/>
        </w:rPr>
        <w:t xml:space="preserve">звуковые эффекты в ходе демонстрации презентации. Наилучшими являются контрастные </w:t>
      </w:r>
      <w:r w:rsidRPr="005A2A94">
        <w:rPr>
          <w:rFonts w:ascii="Times New Roman" w:eastAsia="Times New Roman" w:hAnsi="Times New Roman" w:cs="Times New Roman"/>
          <w:sz w:val="28"/>
          <w:szCs w:val="28"/>
          <w:lang w:eastAsia="ru-RU"/>
        </w:rPr>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lastRenderedPageBreak/>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w:t>
      </w:r>
      <w:r w:rsidRPr="005A2A94">
        <w:rPr>
          <w:rFonts w:ascii="Times New Roman" w:eastAsia="Times New Roman" w:hAnsi="Times New Roman" w:cs="Times New Roman"/>
          <w:color w:val="000000"/>
          <w:sz w:val="28"/>
          <w:szCs w:val="28"/>
          <w:lang w:eastAsia="ru-RU"/>
        </w:rPr>
        <w:t xml:space="preserve">Желательно, чтобы на слайдах оставались поля, не менее </w:t>
      </w:r>
      <w:smartTag w:uri="urn:schemas-microsoft-com:office:smarttags" w:element="metricconverter">
        <w:smartTagPr>
          <w:attr w:name="ProductID" w:val="1 см"/>
        </w:smartTagPr>
        <w:r w:rsidRPr="005A2A94">
          <w:rPr>
            <w:rFonts w:ascii="Times New Roman" w:eastAsia="Times New Roman" w:hAnsi="Times New Roman" w:cs="Times New Roman"/>
            <w:color w:val="000000"/>
            <w:sz w:val="28"/>
            <w:szCs w:val="28"/>
            <w:lang w:eastAsia="ru-RU"/>
          </w:rPr>
          <w:t>1 см</w:t>
        </w:r>
      </w:smartTag>
      <w:r w:rsidRPr="005A2A94">
        <w:rPr>
          <w:rFonts w:ascii="Times New Roman" w:eastAsia="Times New Roman" w:hAnsi="Times New Roman" w:cs="Times New Roman"/>
          <w:color w:val="000000"/>
          <w:sz w:val="28"/>
          <w:szCs w:val="28"/>
          <w:lang w:eastAsia="ru-RU"/>
        </w:rPr>
        <w:t xml:space="preserve"> с каждой стороны. </w:t>
      </w:r>
      <w:r w:rsidRPr="005A2A94">
        <w:rPr>
          <w:rFonts w:ascii="Times New Roman" w:eastAsia="Times New Roman" w:hAnsi="Times New Roman" w:cs="Times New Roman"/>
          <w:sz w:val="28"/>
          <w:szCs w:val="28"/>
          <w:lang w:eastAsia="ru-RU"/>
        </w:rPr>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Диаграммы готовятся с использованием мастера диаграмм табличного процессора </w:t>
      </w:r>
      <w:r w:rsidRPr="005A2A94">
        <w:rPr>
          <w:rFonts w:ascii="Times New Roman" w:eastAsia="Times New Roman" w:hAnsi="Times New Roman" w:cs="Times New Roman"/>
          <w:sz w:val="28"/>
          <w:szCs w:val="28"/>
          <w:lang w:val="en-US" w:eastAsia="ru-RU"/>
        </w:rPr>
        <w:t>MSExcel</w:t>
      </w:r>
      <w:r w:rsidRPr="005A2A94">
        <w:rPr>
          <w:rFonts w:ascii="Times New Roman" w:eastAsia="Times New Roman" w:hAnsi="Times New Roman" w:cs="Times New Roman"/>
          <w:sz w:val="28"/>
          <w:szCs w:val="28"/>
          <w:lang w:eastAsia="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A2A94">
        <w:rPr>
          <w:rFonts w:ascii="Times New Roman" w:eastAsia="Times New Roman" w:hAnsi="Times New Roman" w:cs="Times New Roman"/>
          <w:sz w:val="28"/>
          <w:szCs w:val="28"/>
          <w:lang w:val="en-US" w:eastAsia="ru-RU"/>
        </w:rPr>
        <w:t>MSOffice</w:t>
      </w:r>
      <w:r w:rsidRPr="005A2A94">
        <w:rPr>
          <w:rFonts w:ascii="Times New Roman" w:eastAsia="Times New Roman" w:hAnsi="Times New Roman" w:cs="Times New Roman"/>
          <w:sz w:val="28"/>
          <w:szCs w:val="28"/>
          <w:lang w:eastAsia="ru-RU"/>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w:t>
      </w:r>
      <w:r w:rsidRPr="005A2A94">
        <w:rPr>
          <w:rFonts w:ascii="Times New Roman" w:eastAsia="Times New Roman" w:hAnsi="Times New Roman" w:cs="Times New Roman"/>
          <w:color w:val="000000"/>
          <w:sz w:val="28"/>
          <w:szCs w:val="28"/>
          <w:lang w:eastAsia="ru-RU"/>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Табличная информация вставляется в материалы как таблица текстового процессора </w:t>
      </w:r>
      <w:r w:rsidRPr="005A2A94">
        <w:rPr>
          <w:rFonts w:ascii="Times New Roman" w:eastAsia="Times New Roman" w:hAnsi="Times New Roman" w:cs="Times New Roman"/>
          <w:sz w:val="28"/>
          <w:szCs w:val="28"/>
          <w:lang w:val="en-US" w:eastAsia="ru-RU"/>
        </w:rPr>
        <w:t>MSWord</w:t>
      </w:r>
      <w:r w:rsidRPr="005A2A94">
        <w:rPr>
          <w:rFonts w:ascii="Times New Roman" w:eastAsia="Times New Roman" w:hAnsi="Times New Roman" w:cs="Times New Roman"/>
          <w:sz w:val="28"/>
          <w:szCs w:val="28"/>
          <w:lang w:eastAsia="ru-RU"/>
        </w:rPr>
        <w:t xml:space="preserve"> или табличного процессора </w:t>
      </w:r>
      <w:r w:rsidRPr="005A2A94">
        <w:rPr>
          <w:rFonts w:ascii="Times New Roman" w:eastAsia="Times New Roman" w:hAnsi="Times New Roman" w:cs="Times New Roman"/>
          <w:sz w:val="28"/>
          <w:szCs w:val="28"/>
          <w:lang w:val="en-US" w:eastAsia="ru-RU"/>
        </w:rPr>
        <w:t>MSExcel</w:t>
      </w:r>
      <w:r w:rsidRPr="005A2A94">
        <w:rPr>
          <w:rFonts w:ascii="Times New Roman" w:eastAsia="Times New Roman" w:hAnsi="Times New Roman" w:cs="Times New Roman"/>
          <w:sz w:val="28"/>
          <w:szCs w:val="28"/>
          <w:lang w:eastAsia="ru-RU"/>
        </w:rPr>
        <w:t xml:space="preserve">. При вставке таблицы как объекта и пропорциональном изменении ее размера реальный отображаемый размер шрифта должен быть не менее </w:t>
      </w:r>
      <w:smartTag w:uri="urn:schemas-microsoft-com:office:smarttags" w:element="metricconverter">
        <w:smartTagPr>
          <w:attr w:name="ProductID" w:val="18 pt"/>
        </w:smartTagPr>
        <w:r w:rsidRPr="005A2A94">
          <w:rPr>
            <w:rFonts w:ascii="Times New Roman" w:eastAsia="Times New Roman" w:hAnsi="Times New Roman" w:cs="Times New Roman"/>
            <w:sz w:val="28"/>
            <w:szCs w:val="28"/>
            <w:lang w:eastAsia="ru-RU"/>
          </w:rPr>
          <w:t xml:space="preserve">18 </w:t>
        </w:r>
        <w:r w:rsidRPr="005A2A94">
          <w:rPr>
            <w:rFonts w:ascii="Times New Roman" w:eastAsia="Times New Roman" w:hAnsi="Times New Roman" w:cs="Times New Roman"/>
            <w:sz w:val="28"/>
            <w:szCs w:val="28"/>
            <w:lang w:val="en-US" w:eastAsia="ru-RU"/>
          </w:rPr>
          <w:t>pt</w:t>
        </w:r>
      </w:smartTag>
      <w:r w:rsidRPr="005A2A94">
        <w:rPr>
          <w:rFonts w:ascii="Times New Roman" w:eastAsia="Times New Roman" w:hAnsi="Times New Roman" w:cs="Times New Roman"/>
          <w:sz w:val="28"/>
          <w:szCs w:val="28"/>
          <w:lang w:eastAsia="ru-RU"/>
        </w:rPr>
        <w:t>. Таблицы и диаграммы размещаются на светлом или белом фоне.</w:t>
      </w:r>
    </w:p>
    <w:p w:rsidR="00194B8C" w:rsidRPr="005A2A94" w:rsidRDefault="00194B8C" w:rsidP="005A2A94">
      <w:pPr>
        <w:spacing w:after="0" w:line="240" w:lineRule="auto"/>
        <w:ind w:firstLine="709"/>
        <w:jc w:val="both"/>
        <w:rPr>
          <w:rFonts w:ascii="Times New Roman" w:eastAsia="Times New Roman" w:hAnsi="Times New Roman" w:cs="Times New Roman"/>
          <w:color w:val="000000"/>
          <w:sz w:val="28"/>
          <w:szCs w:val="28"/>
          <w:lang/>
        </w:rPr>
      </w:pPr>
      <w:r w:rsidRPr="005A2A94">
        <w:rPr>
          <w:rFonts w:ascii="Times New Roman" w:eastAsia="Times New Roman" w:hAnsi="Times New Roman" w:cs="Times New Roman"/>
          <w:color w:val="000000"/>
          <w:sz w:val="28"/>
          <w:szCs w:val="28"/>
          <w:lang/>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194B8C" w:rsidRPr="005A2A94" w:rsidRDefault="00194B8C" w:rsidP="005A2A94">
      <w:pPr>
        <w:spacing w:after="0" w:line="240" w:lineRule="auto"/>
        <w:ind w:firstLine="709"/>
        <w:jc w:val="both"/>
        <w:rPr>
          <w:rFonts w:ascii="Times New Roman" w:eastAsia="Times New Roman" w:hAnsi="Times New Roman" w:cs="Times New Roman"/>
          <w:color w:val="000000"/>
          <w:sz w:val="28"/>
          <w:szCs w:val="28"/>
          <w:lang/>
        </w:rPr>
      </w:pPr>
      <w:r w:rsidRPr="005A2A94">
        <w:rPr>
          <w:rFonts w:ascii="Times New Roman" w:eastAsia="Times New Roman" w:hAnsi="Times New Roman" w:cs="Times New Roman"/>
          <w:color w:val="000000"/>
          <w:sz w:val="28"/>
          <w:szCs w:val="28"/>
          <w:lang/>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w:t>
      </w:r>
      <w:r w:rsidRPr="005A2A94">
        <w:rPr>
          <w:rFonts w:ascii="Times New Roman" w:eastAsia="Times New Roman" w:hAnsi="Times New Roman" w:cs="Times New Roman"/>
          <w:color w:val="000000"/>
          <w:sz w:val="28"/>
          <w:szCs w:val="28"/>
          <w:lang/>
        </w:rPr>
        <w:lastRenderedPageBreak/>
        <w:t>избавлены как от вида рабочего окна программы PowerPoint, так и от потерь времени в начале показа презентации.</w:t>
      </w:r>
    </w:p>
    <w:p w:rsidR="00194B8C" w:rsidRPr="005A2A94" w:rsidRDefault="00194B8C" w:rsidP="005A2A94">
      <w:pPr>
        <w:spacing w:after="0" w:line="240" w:lineRule="auto"/>
        <w:ind w:firstLine="709"/>
        <w:jc w:val="both"/>
        <w:rPr>
          <w:rFonts w:ascii="Times New Roman" w:eastAsia="Times New Roman" w:hAnsi="Times New Roman" w:cs="Times New Roman"/>
          <w:snapToGrid w:val="0"/>
          <w:sz w:val="28"/>
          <w:szCs w:val="28"/>
          <w:lang/>
        </w:rPr>
      </w:pPr>
      <w:r w:rsidRPr="005A2A94">
        <w:rPr>
          <w:rFonts w:ascii="Times New Roman" w:eastAsia="Times New Roman" w:hAnsi="Times New Roman" w:cs="Times New Roman"/>
          <w:snapToGrid w:val="0"/>
          <w:sz w:val="28"/>
          <w:szCs w:val="28"/>
          <w:lang/>
        </w:rPr>
        <w:t>После подготовки презентации обучающимся необходимо проконтролировать себя вопросами:</w:t>
      </w:r>
    </w:p>
    <w:p w:rsidR="00194B8C" w:rsidRPr="005A2A94" w:rsidRDefault="00194B8C" w:rsidP="005A2A94">
      <w:pPr>
        <w:numPr>
          <w:ilvl w:val="0"/>
          <w:numId w:val="16"/>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удалось ли достичь конечной цели презентации (что удалось определить, объяснить, предложить или продемонстрировать с помощью нее?);</w:t>
      </w:r>
    </w:p>
    <w:p w:rsidR="00194B8C" w:rsidRPr="005A2A94" w:rsidRDefault="00194B8C" w:rsidP="005A2A94">
      <w:pPr>
        <w:numPr>
          <w:ilvl w:val="0"/>
          <w:numId w:val="16"/>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к каким особенностям объекта презентации удалось привлечь внимание аудитории?</w:t>
      </w:r>
    </w:p>
    <w:p w:rsidR="00194B8C" w:rsidRPr="005A2A94" w:rsidRDefault="00194B8C" w:rsidP="005A2A94">
      <w:pPr>
        <w:numPr>
          <w:ilvl w:val="0"/>
          <w:numId w:val="16"/>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не отвлекает ли созданная презентация от устного выступления? </w:t>
      </w:r>
    </w:p>
    <w:p w:rsidR="00194B8C" w:rsidRPr="005A2A94" w:rsidRDefault="00194B8C" w:rsidP="005A2A94">
      <w:pPr>
        <w:widowControl w:val="0"/>
        <w:tabs>
          <w:tab w:val="left" w:pos="1846"/>
        </w:tabs>
        <w:spacing w:after="0" w:line="240" w:lineRule="auto"/>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После подготовки презентации необходима репетиция выступления.</w:t>
      </w:r>
    </w:p>
    <w:p w:rsidR="00194B8C" w:rsidRPr="005A2A94" w:rsidRDefault="00194B8C" w:rsidP="005A2A94">
      <w:pPr>
        <w:overflowPunct w:val="0"/>
        <w:autoSpaceDE w:val="0"/>
        <w:autoSpaceDN w:val="0"/>
        <w:adjustRightInd w:val="0"/>
        <w:snapToGrid w:val="0"/>
        <w:spacing w:after="0" w:line="240" w:lineRule="auto"/>
        <w:ind w:firstLine="617"/>
        <w:jc w:val="both"/>
        <w:textAlignment w:val="baseline"/>
        <w:rPr>
          <w:rFonts w:ascii="Times New Roman" w:eastAsia="Times New Roman" w:hAnsi="Times New Roman" w:cs="Times New Roman"/>
          <w:b/>
          <w:i/>
          <w:sz w:val="28"/>
          <w:szCs w:val="28"/>
          <w:lang w:eastAsia="ru-RU"/>
        </w:rPr>
      </w:pPr>
      <w:r w:rsidRPr="005A2A94">
        <w:rPr>
          <w:rFonts w:ascii="Times New Roman" w:eastAsia="Calibri" w:hAnsi="Times New Roman" w:cs="Times New Roman"/>
          <w:i/>
          <w:sz w:val="28"/>
          <w:szCs w:val="28"/>
          <w:u w:val="single"/>
          <w:lang w:eastAsia="ru-RU" w:bidi="ru-RU"/>
        </w:rPr>
        <w:t>Рекомендации</w:t>
      </w:r>
      <w:r w:rsidRPr="005A2A94">
        <w:rPr>
          <w:rFonts w:ascii="Times New Roman" w:eastAsia="Calibri" w:hAnsi="Times New Roman" w:cs="Times New Roman"/>
          <w:i/>
          <w:color w:val="000000"/>
          <w:sz w:val="28"/>
          <w:szCs w:val="28"/>
          <w:u w:val="single"/>
          <w:lang w:eastAsia="ru-RU" w:bidi="ru-RU"/>
        </w:rPr>
        <w:t xml:space="preserve"> по оценке презентации, созданных обучающимися</w:t>
      </w:r>
    </w:p>
    <w:p w:rsidR="005A2A94" w:rsidRDefault="005A2A94" w:rsidP="005A2A94">
      <w:pPr>
        <w:spacing w:after="0" w:line="240" w:lineRule="auto"/>
        <w:jc w:val="both"/>
        <w:rPr>
          <w:rFonts w:ascii="Times New Roman" w:eastAsia="Times New Roman" w:hAnsi="Times New Roman" w:cs="Times New Roman"/>
          <w:b/>
          <w:i/>
          <w:sz w:val="28"/>
          <w:szCs w:val="28"/>
          <w:lang/>
        </w:rPr>
      </w:pPr>
    </w:p>
    <w:p w:rsidR="00194B8C" w:rsidRDefault="00194B8C" w:rsidP="005A2A94">
      <w:pPr>
        <w:spacing w:after="0" w:line="240" w:lineRule="auto"/>
        <w:jc w:val="both"/>
        <w:rPr>
          <w:rFonts w:ascii="Times New Roman" w:eastAsia="Times New Roman" w:hAnsi="Times New Roman" w:cs="Times New Roman"/>
          <w:b/>
          <w:i/>
          <w:sz w:val="28"/>
          <w:szCs w:val="28"/>
          <w:lang/>
        </w:rPr>
      </w:pPr>
      <w:r w:rsidRPr="005A2A94">
        <w:rPr>
          <w:rFonts w:ascii="Times New Roman" w:eastAsia="Times New Roman" w:hAnsi="Times New Roman" w:cs="Times New Roman"/>
          <w:b/>
          <w:i/>
          <w:sz w:val="28"/>
          <w:szCs w:val="28"/>
          <w:lang/>
        </w:rPr>
        <w:t xml:space="preserve">Критерии оценки презентации </w:t>
      </w:r>
    </w:p>
    <w:p w:rsidR="005A2A94" w:rsidRPr="005A2A94" w:rsidRDefault="005A2A94" w:rsidP="005A2A94">
      <w:pPr>
        <w:spacing w:after="0" w:line="240" w:lineRule="auto"/>
        <w:jc w:val="both"/>
        <w:rPr>
          <w:rFonts w:ascii="Times New Roman" w:eastAsia="Times New Roman" w:hAnsi="Times New Roman" w:cs="Times New Roman"/>
          <w:b/>
          <w:i/>
          <w:sz w:val="28"/>
          <w:szCs w:val="28"/>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4"/>
        <w:gridCol w:w="6807"/>
      </w:tblGrid>
      <w:tr w:rsidR="00194B8C" w:rsidRPr="005A2A94" w:rsidTr="002137C9">
        <w:trPr>
          <w:tblHeader/>
        </w:trPr>
        <w:tc>
          <w:tcPr>
            <w:tcW w:w="2808" w:type="dxa"/>
          </w:tcPr>
          <w:p w:rsidR="00194B8C" w:rsidRPr="005A2A94" w:rsidRDefault="00194B8C" w:rsidP="005A2A94">
            <w:pPr>
              <w:spacing w:after="0" w:line="240" w:lineRule="auto"/>
              <w:jc w:val="both"/>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Критерии оценки</w:t>
            </w:r>
          </w:p>
        </w:tc>
        <w:tc>
          <w:tcPr>
            <w:tcW w:w="7223" w:type="dxa"/>
          </w:tcPr>
          <w:p w:rsidR="00194B8C" w:rsidRPr="005A2A94" w:rsidRDefault="00194B8C" w:rsidP="005A2A94">
            <w:pPr>
              <w:spacing w:after="0" w:line="240" w:lineRule="auto"/>
              <w:jc w:val="both"/>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Содержание оценки</w:t>
            </w:r>
          </w:p>
        </w:tc>
      </w:tr>
      <w:tr w:rsidR="00194B8C" w:rsidRPr="005A2A94" w:rsidTr="002137C9">
        <w:tc>
          <w:tcPr>
            <w:tcW w:w="2808"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 Содержательный критерий</w:t>
            </w:r>
          </w:p>
        </w:tc>
        <w:tc>
          <w:tcPr>
            <w:tcW w:w="7223"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194B8C" w:rsidRPr="005A2A94" w:rsidTr="002137C9">
        <w:tc>
          <w:tcPr>
            <w:tcW w:w="2808"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2. Логический критерий</w:t>
            </w:r>
          </w:p>
        </w:tc>
        <w:tc>
          <w:tcPr>
            <w:tcW w:w="7223"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стройное логико-композиционное построение речи, доказательность, аргументированность</w:t>
            </w:r>
          </w:p>
        </w:tc>
      </w:tr>
      <w:tr w:rsidR="00194B8C" w:rsidRPr="005A2A94" w:rsidTr="002137C9">
        <w:tc>
          <w:tcPr>
            <w:tcW w:w="2808"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3. Речевой критерий</w:t>
            </w:r>
          </w:p>
        </w:tc>
        <w:tc>
          <w:tcPr>
            <w:tcW w:w="7223"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194B8C" w:rsidRPr="005A2A94" w:rsidTr="002137C9">
        <w:tc>
          <w:tcPr>
            <w:tcW w:w="2808"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4. Психологический критерий</w:t>
            </w:r>
          </w:p>
        </w:tc>
        <w:tc>
          <w:tcPr>
            <w:tcW w:w="7223"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194B8C" w:rsidRPr="005A2A94" w:rsidTr="002137C9">
        <w:tc>
          <w:tcPr>
            <w:tcW w:w="2808"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5. Критерий соблюдения дизайн-эргономических требований к компьютерной презентации</w:t>
            </w:r>
          </w:p>
        </w:tc>
        <w:tc>
          <w:tcPr>
            <w:tcW w:w="7223" w:type="dxa"/>
          </w:tcPr>
          <w:p w:rsidR="00194B8C" w:rsidRPr="005A2A94" w:rsidRDefault="00194B8C" w:rsidP="005A2A94">
            <w:pPr>
              <w:spacing w:after="0" w:line="240" w:lineRule="auto"/>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соблюдены требования к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194B8C" w:rsidRPr="005A2A94" w:rsidRDefault="00194B8C" w:rsidP="005A2A94">
      <w:pPr>
        <w:widowControl w:val="0"/>
        <w:tabs>
          <w:tab w:val="left" w:pos="3778"/>
        </w:tabs>
        <w:spacing w:after="0" w:line="240" w:lineRule="auto"/>
        <w:jc w:val="both"/>
        <w:rPr>
          <w:rFonts w:ascii="Times New Roman" w:eastAsia="Calibri" w:hAnsi="Times New Roman" w:cs="Times New Roman"/>
          <w:i/>
          <w:color w:val="000000"/>
          <w:sz w:val="28"/>
          <w:szCs w:val="28"/>
          <w:u w:val="single"/>
          <w:lang w:eastAsia="ru-RU" w:bidi="ru-RU"/>
        </w:rPr>
      </w:pPr>
    </w:p>
    <w:p w:rsidR="00194B8C" w:rsidRDefault="00194B8C" w:rsidP="005A2A94">
      <w:pPr>
        <w:widowControl w:val="0"/>
        <w:tabs>
          <w:tab w:val="left" w:pos="3778"/>
        </w:tabs>
        <w:spacing w:after="0" w:line="240" w:lineRule="auto"/>
        <w:jc w:val="center"/>
        <w:rPr>
          <w:rFonts w:ascii="Times New Roman" w:eastAsia="Calibri" w:hAnsi="Times New Roman" w:cs="Times New Roman"/>
          <w:i/>
          <w:sz w:val="28"/>
          <w:szCs w:val="28"/>
          <w:u w:val="single"/>
          <w:lang w:eastAsia="ru-RU"/>
        </w:rPr>
      </w:pPr>
      <w:r w:rsidRPr="005A2A94">
        <w:rPr>
          <w:rFonts w:ascii="Times New Roman" w:eastAsia="Calibri" w:hAnsi="Times New Roman" w:cs="Times New Roman"/>
          <w:i/>
          <w:color w:val="000000"/>
          <w:sz w:val="28"/>
          <w:szCs w:val="28"/>
          <w:u w:val="single"/>
          <w:lang w:eastAsia="ru-RU" w:bidi="ru-RU"/>
        </w:rPr>
        <w:t>Методические рекомендациипо</w:t>
      </w:r>
      <w:r w:rsidRPr="005A2A94">
        <w:rPr>
          <w:rFonts w:ascii="Times New Roman" w:eastAsia="Calibri" w:hAnsi="Times New Roman" w:cs="Times New Roman"/>
          <w:i/>
          <w:sz w:val="28"/>
          <w:szCs w:val="28"/>
          <w:u w:val="single"/>
          <w:lang w:eastAsia="ru-RU"/>
        </w:rPr>
        <w:t xml:space="preserve"> написанию реферата</w:t>
      </w:r>
    </w:p>
    <w:p w:rsidR="00BA43DB" w:rsidRPr="005A2A94" w:rsidRDefault="00BA43DB" w:rsidP="005A2A94">
      <w:pPr>
        <w:widowControl w:val="0"/>
        <w:tabs>
          <w:tab w:val="left" w:pos="3778"/>
        </w:tabs>
        <w:spacing w:after="0" w:line="240" w:lineRule="auto"/>
        <w:jc w:val="center"/>
        <w:rPr>
          <w:rFonts w:ascii="Times New Roman" w:eastAsia="Calibri" w:hAnsi="Times New Roman" w:cs="Times New Roman"/>
          <w:i/>
          <w:sz w:val="28"/>
          <w:szCs w:val="28"/>
          <w:u w:val="single"/>
          <w:lang w:eastAsia="ru-RU"/>
        </w:rPr>
      </w:pPr>
    </w:p>
    <w:p w:rsidR="00194B8C" w:rsidRPr="005A2A94" w:rsidRDefault="00194B8C" w:rsidP="005A2A94">
      <w:pPr>
        <w:tabs>
          <w:tab w:val="left" w:pos="2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i/>
          <w:sz w:val="28"/>
          <w:szCs w:val="28"/>
          <w:lang w:eastAsia="ru-RU"/>
        </w:rPr>
        <w:lastRenderedPageBreak/>
        <w:t>Реферат</w:t>
      </w:r>
      <w:r w:rsidRPr="005A2A94">
        <w:rPr>
          <w:rFonts w:ascii="Times New Roman" w:eastAsia="Times New Roman" w:hAnsi="Times New Roman" w:cs="Times New Roman"/>
          <w:sz w:val="28"/>
          <w:szCs w:val="28"/>
          <w:lang w:eastAsia="ru-RU"/>
        </w:rPr>
        <w:t xml:space="preserve"> - самостоятельная письменная аналитическая работа, выполняемая на основе преобразования документальной информации, раскрывающая суть изучаемой темы. Реферат отражает различные точки зрения на исследуемый вопрос, выражая в то же время и точку зрения самого автора.</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Написание рефератов является одной из форм обучения обучающихся, направленных на организацию и повышение уровня самостоятельной работы обучающихся, а также на усиление контроля за этой работой.</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Целью написания рефератов является привитие обучающимся навыков самостоятельной работы с литературой с тем, чтобы на основе их анализа и обобщения они могли делать собственные выводы теоретического и практического характера, обосновывая их соответствующим образом.</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 зависимости от содержания и назначения в учебном процессе рефераты можно подразделить на два основных типа: научно-проблемные и обзорно-информационные.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iCs/>
          <w:color w:val="000000"/>
          <w:sz w:val="28"/>
          <w:szCs w:val="28"/>
          <w:shd w:val="clear" w:color="auto" w:fill="FFFFFF"/>
          <w:lang w:eastAsia="ru-RU" w:bidi="ru-RU"/>
        </w:rPr>
        <w:t>Научно-проблемный реферат.</w:t>
      </w:r>
      <w:r w:rsidRPr="005A2A94">
        <w:rPr>
          <w:rFonts w:ascii="Times New Roman" w:eastAsia="Calibri" w:hAnsi="Times New Roman" w:cs="Times New Roman"/>
          <w:sz w:val="28"/>
          <w:szCs w:val="28"/>
          <w:lang w:eastAsia="ru-RU"/>
        </w:rPr>
        <w:t xml:space="preserve"> При написании такого реферата необходимо изучить и кратко изложить имеющиеся в литературе суждения по определенному вопросу (проблеме) данной изучаемой темы, высказать по этому вопросу (проблеме) собственную точку зрения с соответствующим ее обоснованием.</w:t>
      </w:r>
    </w:p>
    <w:p w:rsidR="00194B8C" w:rsidRPr="005A2A94" w:rsidRDefault="00194B8C" w:rsidP="005A2A94">
      <w:pPr>
        <w:widowControl w:val="0"/>
        <w:tabs>
          <w:tab w:val="left" w:pos="384"/>
        </w:tabs>
        <w:spacing w:after="0" w:line="240" w:lineRule="auto"/>
        <w:ind w:firstLine="720"/>
        <w:jc w:val="both"/>
        <w:rPr>
          <w:rFonts w:ascii="Times New Roman" w:eastAsia="Calibri" w:hAnsi="Times New Roman" w:cs="Times New Roman"/>
          <w:sz w:val="28"/>
          <w:szCs w:val="28"/>
          <w:lang w:eastAsia="ru-RU"/>
        </w:rPr>
      </w:pPr>
      <w:r w:rsidRPr="005A2A94">
        <w:rPr>
          <w:rFonts w:ascii="Times New Roman" w:eastAsia="Calibri" w:hAnsi="Times New Roman" w:cs="Times New Roman"/>
          <w:i/>
          <w:iCs/>
          <w:color w:val="000000"/>
          <w:sz w:val="28"/>
          <w:szCs w:val="28"/>
          <w:shd w:val="clear" w:color="auto" w:fill="FFFFFF"/>
          <w:lang w:eastAsia="ru-RU" w:bidi="ru-RU"/>
        </w:rPr>
        <w:t>Обзорно-информационный реферат.</w:t>
      </w:r>
      <w:r w:rsidRPr="005A2A94">
        <w:rPr>
          <w:rFonts w:ascii="Times New Roman" w:eastAsia="Calibri" w:hAnsi="Times New Roman" w:cs="Times New Roman"/>
          <w:sz w:val="28"/>
          <w:szCs w:val="28"/>
          <w:lang w:eastAsia="ru-RU"/>
        </w:rPr>
        <w:t xml:space="preserve"> Такой тип реферата подразумевает краткое изложение основных положений той или иной книги, монографии, другого издания (или их частей: разделов, глав и т.д.), содержащих материалы, относящиеся к изучаемой теме по курсу дисциплины.</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В зависимости от количества реферируемых источников выделяют следующие виды рефератов:</w:t>
      </w:r>
    </w:p>
    <w:p w:rsidR="00194B8C" w:rsidRPr="005A2A94" w:rsidRDefault="00194B8C" w:rsidP="005A2A94">
      <w:pPr>
        <w:widowControl w:val="0"/>
        <w:numPr>
          <w:ilvl w:val="0"/>
          <w:numId w:val="7"/>
        </w:numPr>
        <w:tabs>
          <w:tab w:val="left" w:pos="696"/>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bCs/>
          <w:i/>
          <w:iCs/>
          <w:color w:val="000000"/>
          <w:sz w:val="28"/>
          <w:szCs w:val="28"/>
          <w:u w:val="single"/>
          <w:shd w:val="clear" w:color="auto" w:fill="FFFFFF"/>
          <w:lang w:eastAsia="ru-RU" w:bidi="ru-RU"/>
        </w:rPr>
        <w:t>монографические</w:t>
      </w:r>
      <w:r w:rsidRPr="005A2A94">
        <w:rPr>
          <w:rFonts w:ascii="Times New Roman" w:eastAsia="Calibri" w:hAnsi="Times New Roman" w:cs="Times New Roman"/>
          <w:sz w:val="28"/>
          <w:szCs w:val="28"/>
          <w:lang w:eastAsia="ru-RU"/>
        </w:rPr>
        <w:t>- рефераты, написанные на основе одного источника;</w:t>
      </w:r>
    </w:p>
    <w:p w:rsidR="00194B8C" w:rsidRPr="005A2A94" w:rsidRDefault="00194B8C" w:rsidP="005A2A94">
      <w:pPr>
        <w:widowControl w:val="0"/>
        <w:numPr>
          <w:ilvl w:val="0"/>
          <w:numId w:val="7"/>
        </w:numPr>
        <w:tabs>
          <w:tab w:val="left" w:pos="696"/>
          <w:tab w:val="left" w:pos="108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bCs/>
          <w:i/>
          <w:iCs/>
          <w:color w:val="000000"/>
          <w:sz w:val="28"/>
          <w:szCs w:val="28"/>
          <w:u w:val="single"/>
          <w:shd w:val="clear" w:color="auto" w:fill="FFFFFF"/>
          <w:lang w:eastAsia="ru-RU" w:bidi="ru-RU"/>
        </w:rPr>
        <w:t>обзорные</w:t>
      </w:r>
      <w:r w:rsidRPr="005A2A94">
        <w:rPr>
          <w:rFonts w:ascii="Times New Roman" w:eastAsia="Calibri" w:hAnsi="Times New Roman" w:cs="Times New Roman"/>
          <w:sz w:val="28"/>
          <w:szCs w:val="28"/>
          <w:lang w:eastAsia="ru-RU"/>
        </w:rPr>
        <w:t xml:space="preserve"> - рефераты, созданные на основе нескольких исходных текстов, объединенных общей темой и сходными проблемами исследования.</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Будучи вторичным текстом, реферат составляется в соответствии со всеми требованиями, предъявляемыми к связанному высказыванию: так ему присущи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Темы рефератов определяются преподавателем. Литература либо рекомендуется преподавателем, либо подбирается обучающимся самостоятельно, что является одним из элементов самостоятельной работы.</w:t>
      </w:r>
    </w:p>
    <w:p w:rsidR="00194B8C" w:rsidRPr="005A2A94" w:rsidRDefault="00194B8C" w:rsidP="005A2A94">
      <w:pPr>
        <w:widowControl w:val="0"/>
        <w:spacing w:after="0" w:line="240" w:lineRule="auto"/>
        <w:jc w:val="both"/>
        <w:rPr>
          <w:rFonts w:ascii="Times New Roman" w:eastAsia="Calibri" w:hAnsi="Times New Roman" w:cs="Times New Roman"/>
          <w:i/>
          <w:iCs/>
          <w:sz w:val="28"/>
          <w:szCs w:val="28"/>
          <w:lang w:eastAsia="ru-RU"/>
        </w:rPr>
      </w:pPr>
      <w:r w:rsidRPr="005A2A94">
        <w:rPr>
          <w:rFonts w:ascii="Times New Roman" w:eastAsia="Calibri" w:hAnsi="Times New Roman" w:cs="Times New Roman"/>
          <w:b/>
          <w:i/>
          <w:iCs/>
          <w:sz w:val="28"/>
          <w:szCs w:val="28"/>
          <w:lang w:eastAsia="ru-RU"/>
        </w:rPr>
        <w:lastRenderedPageBreak/>
        <w:t>При работе над рефератом</w:t>
      </w:r>
      <w:r w:rsidRPr="005A2A94">
        <w:rPr>
          <w:rFonts w:ascii="Times New Roman" w:eastAsia="Calibri" w:hAnsi="Times New Roman" w:cs="Times New Roman"/>
          <w:i/>
          <w:iCs/>
          <w:sz w:val="28"/>
          <w:szCs w:val="28"/>
          <w:lang w:eastAsia="ru-RU"/>
        </w:rPr>
        <w:t>:</w:t>
      </w:r>
    </w:p>
    <w:p w:rsidR="00194B8C" w:rsidRPr="005A2A94" w:rsidRDefault="00194B8C" w:rsidP="005A2A94">
      <w:pPr>
        <w:numPr>
          <w:ilvl w:val="0"/>
          <w:numId w:val="8"/>
        </w:numPr>
        <w:shd w:val="clear" w:color="auto" w:fill="FFFFFF"/>
        <w:tabs>
          <w:tab w:val="num" w:pos="180"/>
          <w:tab w:val="left" w:pos="1080"/>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color w:val="000000"/>
          <w:spacing w:val="-1"/>
          <w:sz w:val="28"/>
          <w:szCs w:val="28"/>
          <w:lang w:eastAsia="ru-RU"/>
        </w:rPr>
      </w:pPr>
      <w:r w:rsidRPr="005A2A94">
        <w:rPr>
          <w:rFonts w:ascii="Times New Roman" w:eastAsia="Times New Roman" w:hAnsi="Times New Roman" w:cs="Times New Roman"/>
          <w:sz w:val="28"/>
          <w:szCs w:val="28"/>
          <w:lang w:eastAsia="ru-RU"/>
        </w:rPr>
        <w:t xml:space="preserve">Провести выбор </w:t>
      </w:r>
      <w:r w:rsidRPr="005A2A94">
        <w:rPr>
          <w:rFonts w:ascii="Times New Roman" w:eastAsia="Times New Roman" w:hAnsi="Times New Roman" w:cs="Times New Roman"/>
          <w:color w:val="000000"/>
          <w:spacing w:val="-1"/>
          <w:sz w:val="28"/>
          <w:szCs w:val="28"/>
          <w:lang w:eastAsia="ru-RU"/>
        </w:rPr>
        <w:t>из предложенных темы реферата и согласовать ее с преподавателем.</w:t>
      </w:r>
    </w:p>
    <w:p w:rsidR="00194B8C" w:rsidRPr="005A2A94" w:rsidRDefault="00194B8C" w:rsidP="005A2A94">
      <w:pPr>
        <w:widowControl w:val="0"/>
        <w:numPr>
          <w:ilvl w:val="0"/>
          <w:numId w:val="8"/>
        </w:numPr>
        <w:tabs>
          <w:tab w:val="num" w:pos="180"/>
          <w:tab w:val="left" w:pos="1019"/>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Подобрать и изучить основные источники по теме (как правило, при разработке реферата используется не менее 8-10 различных источников). </w:t>
      </w:r>
    </w:p>
    <w:p w:rsidR="00194B8C" w:rsidRPr="005A2A94" w:rsidRDefault="00194B8C" w:rsidP="005A2A94">
      <w:pPr>
        <w:widowControl w:val="0"/>
        <w:numPr>
          <w:ilvl w:val="0"/>
          <w:numId w:val="8"/>
        </w:numPr>
        <w:tabs>
          <w:tab w:val="num" w:pos="180"/>
          <w:tab w:val="left" w:pos="1019"/>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Составить библиографический список.</w:t>
      </w:r>
    </w:p>
    <w:p w:rsidR="00194B8C" w:rsidRPr="005A2A94" w:rsidRDefault="00194B8C" w:rsidP="005A2A94">
      <w:pPr>
        <w:widowControl w:val="0"/>
        <w:numPr>
          <w:ilvl w:val="0"/>
          <w:numId w:val="8"/>
        </w:numPr>
        <w:tabs>
          <w:tab w:val="num" w:pos="180"/>
          <w:tab w:val="left" w:pos="1019"/>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Обработать и систематизировать подобранную информацию по теме.</w:t>
      </w:r>
    </w:p>
    <w:p w:rsidR="00194B8C" w:rsidRPr="005A2A94" w:rsidRDefault="00194B8C" w:rsidP="005A2A94">
      <w:pPr>
        <w:widowControl w:val="0"/>
        <w:numPr>
          <w:ilvl w:val="0"/>
          <w:numId w:val="8"/>
        </w:numPr>
        <w:tabs>
          <w:tab w:val="num" w:pos="180"/>
          <w:tab w:val="left" w:pos="1019"/>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Разработать план реферата, исходя из имеющейся информации.</w:t>
      </w:r>
    </w:p>
    <w:p w:rsidR="00194B8C" w:rsidRPr="005A2A94" w:rsidRDefault="00194B8C" w:rsidP="005A2A94">
      <w:pPr>
        <w:widowControl w:val="0"/>
        <w:numPr>
          <w:ilvl w:val="0"/>
          <w:numId w:val="8"/>
        </w:numPr>
        <w:tabs>
          <w:tab w:val="num" w:pos="180"/>
          <w:tab w:val="left" w:pos="1019"/>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Написать реферат, придерживаясь разработанного плана.</w:t>
      </w:r>
    </w:p>
    <w:p w:rsidR="00194B8C" w:rsidRPr="005A2A94" w:rsidRDefault="00194B8C" w:rsidP="005A2A94">
      <w:pPr>
        <w:widowControl w:val="0"/>
        <w:numPr>
          <w:ilvl w:val="0"/>
          <w:numId w:val="8"/>
        </w:numPr>
        <w:tabs>
          <w:tab w:val="num" w:pos="180"/>
          <w:tab w:val="left" w:pos="1019"/>
          <w:tab w:val="left" w:pos="1080"/>
        </w:tabs>
        <w:overflowPunct w:val="0"/>
        <w:autoSpaceDE w:val="0"/>
        <w:autoSpaceDN w:val="0"/>
        <w:adjustRightInd w:val="0"/>
        <w:spacing w:after="0" w:line="240" w:lineRule="auto"/>
        <w:ind w:left="0" w:firstLine="720"/>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Подготовить публичное выступление по материалам реферата с учетом рекомендаций преподавателя по его публичному представлению.</w:t>
      </w:r>
    </w:p>
    <w:p w:rsidR="00194B8C" w:rsidRPr="005A2A94" w:rsidRDefault="00194B8C" w:rsidP="005A2A94">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highlight w:val="green"/>
          <w:lang w:eastAsia="ru-RU"/>
        </w:rPr>
      </w:pPr>
      <w:bookmarkStart w:id="2" w:name="bookmark13"/>
      <w:r w:rsidRPr="005A2A94">
        <w:rPr>
          <w:rFonts w:ascii="Times New Roman" w:eastAsia="Times New Roman" w:hAnsi="Times New Roman" w:cs="Times New Roman"/>
          <w:b/>
          <w:i/>
          <w:sz w:val="28"/>
          <w:szCs w:val="28"/>
          <w:lang w:eastAsia="ru-RU"/>
        </w:rPr>
        <w:t>Структура  реферата</w:t>
      </w:r>
      <w:bookmarkEnd w:id="2"/>
    </w:p>
    <w:p w:rsidR="00194B8C" w:rsidRPr="005A2A94" w:rsidRDefault="00194B8C" w:rsidP="005A2A94">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Реферат должен содержать следующие </w:t>
      </w:r>
      <w:r w:rsidRPr="005A2A94">
        <w:rPr>
          <w:rFonts w:ascii="Times New Roman" w:eastAsia="Times New Roman" w:hAnsi="Times New Roman" w:cs="Times New Roman"/>
          <w:bCs/>
          <w:iCs/>
          <w:sz w:val="28"/>
          <w:szCs w:val="28"/>
          <w:lang w:eastAsia="ru-RU"/>
        </w:rPr>
        <w:t>структурные элементы (</w:t>
      </w:r>
      <w:r w:rsidRPr="005A2A94">
        <w:rPr>
          <w:rFonts w:ascii="Times New Roman" w:eastAsia="Times New Roman" w:hAnsi="Times New Roman" w:cs="Times New Roman"/>
          <w:bCs/>
          <w:i/>
          <w:iCs/>
          <w:sz w:val="28"/>
          <w:szCs w:val="28"/>
          <w:lang w:eastAsia="ru-RU"/>
        </w:rPr>
        <w:t>приводятся необходимые структурные элементы</w:t>
      </w:r>
      <w:r w:rsidRPr="005A2A94">
        <w:rPr>
          <w:rFonts w:ascii="Times New Roman" w:eastAsia="Times New Roman" w:hAnsi="Times New Roman" w:cs="Times New Roman"/>
          <w:bCs/>
          <w:iCs/>
          <w:sz w:val="28"/>
          <w:szCs w:val="28"/>
          <w:lang w:eastAsia="ru-RU"/>
        </w:rPr>
        <w:t>)</w:t>
      </w:r>
      <w:r w:rsidRPr="005A2A94">
        <w:rPr>
          <w:rFonts w:ascii="Times New Roman" w:eastAsia="Times New Roman" w:hAnsi="Times New Roman" w:cs="Times New Roman"/>
          <w:sz w:val="28"/>
          <w:szCs w:val="28"/>
          <w:lang w:eastAsia="ru-RU"/>
        </w:rPr>
        <w:t>:</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титульный лист;</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содержание;</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введение;</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основная часть;</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заключение;</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список использованных источников;</w:t>
      </w:r>
    </w:p>
    <w:p w:rsidR="00194B8C" w:rsidRPr="005A2A94" w:rsidRDefault="00194B8C" w:rsidP="005A2A94">
      <w:pPr>
        <w:numPr>
          <w:ilvl w:val="0"/>
          <w:numId w:val="12"/>
        </w:numPr>
        <w:shd w:val="clear" w:color="auto" w:fill="FFFFFF"/>
        <w:tabs>
          <w:tab w:val="num" w:pos="126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приложения (при необходимости).</w:t>
      </w:r>
    </w:p>
    <w:p w:rsidR="00194B8C" w:rsidRPr="005A2A94" w:rsidRDefault="00194B8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Примерный объем в машинописных страницах составляющих реферата представлен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65"/>
        <w:gridCol w:w="2978"/>
      </w:tblGrid>
      <w:tr w:rsidR="00194B8C" w:rsidRPr="005A2A94" w:rsidTr="002137C9">
        <w:trPr>
          <w:jc w:val="center"/>
        </w:trPr>
        <w:tc>
          <w:tcPr>
            <w:tcW w:w="6165" w:type="dxa"/>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u w:val="single"/>
                <w:lang w:eastAsia="ru-RU"/>
              </w:rPr>
            </w:pPr>
            <w:r w:rsidRPr="005A2A94">
              <w:rPr>
                <w:rFonts w:ascii="Times New Roman" w:eastAsia="Times New Roman" w:hAnsi="Times New Roman" w:cs="Times New Roman"/>
                <w:bCs/>
                <w:sz w:val="28"/>
                <w:szCs w:val="28"/>
                <w:u w:val="single"/>
                <w:lang w:eastAsia="ru-RU"/>
              </w:rPr>
              <w:t>Наименование частей реферата</w:t>
            </w:r>
          </w:p>
        </w:tc>
        <w:tc>
          <w:tcPr>
            <w:tcW w:w="2978" w:type="dxa"/>
          </w:tcPr>
          <w:p w:rsidR="00194B8C" w:rsidRPr="005A2A94" w:rsidRDefault="00194B8C" w:rsidP="005A2A94">
            <w:pPr>
              <w:overflowPunct w:val="0"/>
              <w:autoSpaceDE w:val="0"/>
              <w:autoSpaceDN w:val="0"/>
              <w:adjustRightInd w:val="0"/>
              <w:spacing w:after="0" w:line="240" w:lineRule="auto"/>
              <w:jc w:val="both"/>
              <w:textAlignment w:val="baseline"/>
              <w:outlineLvl w:val="8"/>
              <w:rPr>
                <w:rFonts w:ascii="Times New Roman" w:eastAsia="Times New Roman" w:hAnsi="Times New Roman" w:cs="Times New Roman"/>
                <w:sz w:val="28"/>
                <w:szCs w:val="28"/>
                <w:u w:val="single"/>
                <w:lang w:eastAsia="ru-RU"/>
              </w:rPr>
            </w:pPr>
            <w:r w:rsidRPr="005A2A94">
              <w:rPr>
                <w:rFonts w:ascii="Times New Roman" w:eastAsia="Times New Roman" w:hAnsi="Times New Roman" w:cs="Times New Roman"/>
                <w:sz w:val="28"/>
                <w:szCs w:val="28"/>
                <w:u w:val="single"/>
                <w:lang w:eastAsia="ru-RU"/>
              </w:rPr>
              <w:t>Количество страниц</w:t>
            </w:r>
          </w:p>
        </w:tc>
      </w:tr>
      <w:tr w:rsidR="00194B8C" w:rsidRPr="005A2A94" w:rsidTr="002137C9">
        <w:trPr>
          <w:jc w:val="center"/>
        </w:trPr>
        <w:tc>
          <w:tcPr>
            <w:tcW w:w="6165"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Титульный лист</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w:t>
            </w:r>
          </w:p>
        </w:tc>
      </w:tr>
      <w:tr w:rsidR="00194B8C" w:rsidRPr="005A2A94" w:rsidTr="002137C9">
        <w:trPr>
          <w:jc w:val="center"/>
        </w:trPr>
        <w:tc>
          <w:tcPr>
            <w:tcW w:w="6165"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Содержание (с указанием страниц)</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w:t>
            </w:r>
          </w:p>
        </w:tc>
      </w:tr>
      <w:tr w:rsidR="00194B8C" w:rsidRPr="005A2A94" w:rsidTr="002137C9">
        <w:trPr>
          <w:jc w:val="center"/>
        </w:trPr>
        <w:tc>
          <w:tcPr>
            <w:tcW w:w="6165" w:type="dxa"/>
            <w:vAlign w:val="center"/>
          </w:tcPr>
          <w:p w:rsidR="00194B8C" w:rsidRPr="005A2A94" w:rsidRDefault="00194B8C" w:rsidP="005A2A94">
            <w:pPr>
              <w:overflowPunct w:val="0"/>
              <w:autoSpaceDE w:val="0"/>
              <w:autoSpaceDN w:val="0"/>
              <w:adjustRightInd w:val="0"/>
              <w:spacing w:after="0" w:line="240" w:lineRule="auto"/>
              <w:jc w:val="both"/>
              <w:textAlignment w:val="baseline"/>
              <w:outlineLvl w:val="5"/>
              <w:rPr>
                <w:rFonts w:ascii="Times New Roman" w:eastAsia="Times New Roman" w:hAnsi="Times New Roman" w:cs="Times New Roman"/>
                <w:bCs/>
                <w:sz w:val="28"/>
                <w:szCs w:val="28"/>
                <w:lang w:eastAsia="ru-RU"/>
              </w:rPr>
            </w:pPr>
            <w:r w:rsidRPr="005A2A94">
              <w:rPr>
                <w:rFonts w:ascii="Times New Roman" w:eastAsia="Times New Roman" w:hAnsi="Times New Roman" w:cs="Times New Roman"/>
                <w:bCs/>
                <w:sz w:val="28"/>
                <w:szCs w:val="28"/>
                <w:lang w:eastAsia="ru-RU"/>
              </w:rPr>
              <w:t>Введение</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2</w:t>
            </w:r>
          </w:p>
        </w:tc>
      </w:tr>
      <w:tr w:rsidR="00194B8C" w:rsidRPr="005A2A94" w:rsidTr="002137C9">
        <w:trPr>
          <w:jc w:val="center"/>
        </w:trPr>
        <w:tc>
          <w:tcPr>
            <w:tcW w:w="6165"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Основная часть</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15-20</w:t>
            </w:r>
          </w:p>
        </w:tc>
      </w:tr>
      <w:tr w:rsidR="00194B8C" w:rsidRPr="005A2A94" w:rsidTr="002137C9">
        <w:trPr>
          <w:jc w:val="center"/>
        </w:trPr>
        <w:tc>
          <w:tcPr>
            <w:tcW w:w="6165"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Заключение</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1-2</w:t>
            </w:r>
          </w:p>
        </w:tc>
      </w:tr>
      <w:tr w:rsidR="00194B8C" w:rsidRPr="005A2A94" w:rsidTr="002137C9">
        <w:trPr>
          <w:jc w:val="center"/>
        </w:trPr>
        <w:tc>
          <w:tcPr>
            <w:tcW w:w="6165"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Список использованных источников</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1-2</w:t>
            </w:r>
          </w:p>
        </w:tc>
      </w:tr>
      <w:tr w:rsidR="00194B8C" w:rsidRPr="005A2A94" w:rsidTr="002137C9">
        <w:trPr>
          <w:jc w:val="center"/>
        </w:trPr>
        <w:tc>
          <w:tcPr>
            <w:tcW w:w="6165"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Приложения</w:t>
            </w:r>
          </w:p>
        </w:tc>
        <w:tc>
          <w:tcPr>
            <w:tcW w:w="2978" w:type="dxa"/>
            <w:vAlign w:val="center"/>
          </w:tcPr>
          <w:p w:rsidR="00194B8C" w:rsidRPr="005A2A94" w:rsidRDefault="00194B8C" w:rsidP="005A2A9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Без ограничений</w:t>
            </w:r>
          </w:p>
        </w:tc>
      </w:tr>
    </w:tbl>
    <w:p w:rsidR="00194B8C" w:rsidRPr="005A2A94" w:rsidRDefault="00194B8C"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194B8C" w:rsidRPr="005A2A94" w:rsidRDefault="00194B8C" w:rsidP="005A2A94">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Во введениидается общая характеристика реферата: </w:t>
      </w:r>
    </w:p>
    <w:p w:rsidR="00194B8C" w:rsidRPr="005A2A94" w:rsidRDefault="00194B8C" w:rsidP="005A2A94">
      <w:pPr>
        <w:widowControl w:val="0"/>
        <w:numPr>
          <w:ilvl w:val="0"/>
          <w:numId w:val="13"/>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обосновывается актуальность выбранной темы; </w:t>
      </w:r>
    </w:p>
    <w:p w:rsidR="00194B8C" w:rsidRPr="005A2A94" w:rsidRDefault="00194B8C" w:rsidP="005A2A94">
      <w:pPr>
        <w:widowControl w:val="0"/>
        <w:numPr>
          <w:ilvl w:val="0"/>
          <w:numId w:val="13"/>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определяется цель работы и задачи, подлежащие решению для её достижения; </w:t>
      </w:r>
    </w:p>
    <w:p w:rsidR="00194B8C" w:rsidRPr="005A2A94" w:rsidRDefault="00194B8C" w:rsidP="005A2A94">
      <w:pPr>
        <w:widowControl w:val="0"/>
        <w:numPr>
          <w:ilvl w:val="0"/>
          <w:numId w:val="13"/>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описываются объект и предмет исследования, информационная база исследования;</w:t>
      </w:r>
    </w:p>
    <w:p w:rsidR="00194B8C" w:rsidRPr="005A2A94" w:rsidRDefault="00194B8C" w:rsidP="005A2A94">
      <w:pPr>
        <w:widowControl w:val="0"/>
        <w:numPr>
          <w:ilvl w:val="0"/>
          <w:numId w:val="13"/>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кратко характеризуется структура реферата по главам.</w:t>
      </w:r>
    </w:p>
    <w:p w:rsidR="00194B8C" w:rsidRPr="005A2A94" w:rsidRDefault="00194B8C"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Основная часть должна содержать материал, необходимый для достижения поставленной цели и задач, решаемых в процессе выполнения </w:t>
      </w:r>
      <w:r w:rsidRPr="005A2A94">
        <w:rPr>
          <w:rFonts w:ascii="Times New Roman" w:eastAsia="Times New Roman" w:hAnsi="Times New Roman" w:cs="Times New Roman"/>
          <w:sz w:val="28"/>
          <w:szCs w:val="28"/>
          <w:lang w:eastAsia="ru-RU"/>
        </w:rPr>
        <w:lastRenderedPageBreak/>
        <w:t>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194B8C" w:rsidRPr="005A2A94" w:rsidRDefault="00194B8C" w:rsidP="005A2A94">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Главы основной части реферата могут носить теоретический, методологический и аналитический характер.</w:t>
      </w:r>
    </w:p>
    <w:p w:rsidR="00194B8C" w:rsidRPr="005A2A94" w:rsidRDefault="00194B8C"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194B8C" w:rsidRPr="005A2A94" w:rsidRDefault="00194B8C"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r w:rsidRPr="005A2A94">
        <w:rPr>
          <w:rFonts w:ascii="Times New Roman" w:eastAsia="Times New Roman" w:hAnsi="Times New Roman" w:cs="Times New Roman"/>
          <w:sz w:val="28"/>
          <w:szCs w:val="28"/>
          <w:lang w:eastAsia="ru-RU"/>
        </w:rPr>
        <w:t>В заключении логически последовательно излагаются выводы, к которым пришел обучающийся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194B8C" w:rsidRPr="005A2A94" w:rsidRDefault="00194B8C"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обучающимся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194B8C" w:rsidRPr="005A2A94" w:rsidRDefault="00194B8C"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194B8C" w:rsidRPr="005A2A94" w:rsidRDefault="00194B8C" w:rsidP="005A2A94">
      <w:pPr>
        <w:widowControl w:val="0"/>
        <w:tabs>
          <w:tab w:val="left" w:pos="754"/>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Введение.</w:t>
      </w:r>
      <w:r w:rsidRPr="005A2A94">
        <w:rPr>
          <w:rFonts w:ascii="Times New Roman" w:eastAsia="Calibri" w:hAnsi="Times New Roman" w:cs="Times New Roman"/>
          <w:sz w:val="28"/>
          <w:szCs w:val="28"/>
          <w:lang w:eastAsia="ru-RU"/>
        </w:rPr>
        <w:t xml:space="preserve"> Раскрывается цель и задачи реферата, формулируется проблема, которая будет проанализирована в реферате, излагается своё отношение к ней, то есть мотивацию выбора; определяется особенность постановки данной проблемы авторами изученной литературы; объясняется актуальность и значимость выбранной темы.</w:t>
      </w:r>
    </w:p>
    <w:p w:rsidR="00194B8C" w:rsidRPr="005A2A94" w:rsidRDefault="00194B8C" w:rsidP="005A2A94">
      <w:pPr>
        <w:widowControl w:val="0"/>
        <w:tabs>
          <w:tab w:val="left" w:pos="739"/>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Основная часть.</w:t>
      </w:r>
      <w:r w:rsidRPr="005A2A94">
        <w:rPr>
          <w:rFonts w:ascii="Times New Roman" w:eastAsia="Calibri" w:hAnsi="Times New Roman" w:cs="Times New Roman"/>
          <w:sz w:val="28"/>
          <w:szCs w:val="28"/>
          <w:lang w:eastAsia="ru-RU"/>
        </w:rPr>
        <w:t xml:space="preserve"> Разделы, главы, параграфы основной части должны быть направлены на рассмотрение узловых моментов в теме реферата. Изложение содержания изученной литературы предполагает его критическое осмысление, глубокий логический анализ.</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 В целом, </w:t>
      </w:r>
      <w:r w:rsidRPr="005A2A94">
        <w:rPr>
          <w:rFonts w:ascii="Times New Roman" w:eastAsia="Calibri" w:hAnsi="Times New Roman" w:cs="Times New Roman"/>
          <w:sz w:val="28"/>
          <w:szCs w:val="28"/>
          <w:lang w:eastAsia="ru-RU"/>
        </w:rPr>
        <w:lastRenderedPageBreak/>
        <w:t>содержание основной части должно отражать позиции отдельных авторов, сравнительную характеристику этих позиций, выделение узловых вопросов дискурса по выбранной для исследования теме.</w:t>
      </w:r>
    </w:p>
    <w:p w:rsidR="00194B8C" w:rsidRPr="005A2A94" w:rsidRDefault="00194B8C" w:rsidP="005A2A94">
      <w:pPr>
        <w:widowControl w:val="0"/>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Должно быть продемонстрировано свободное владение основными понятиями и категориями авторского текста. Для лучшего изложения сущности анализируемого материала можно проиллюстрировать его таблицами, графиками, сравнением цифр, цитатами.</w:t>
      </w:r>
    </w:p>
    <w:p w:rsidR="00194B8C" w:rsidRPr="005A2A94" w:rsidRDefault="00194B8C" w:rsidP="005A2A94">
      <w:pPr>
        <w:widowControl w:val="0"/>
        <w:tabs>
          <w:tab w:val="left" w:pos="739"/>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i/>
          <w:sz w:val="28"/>
          <w:szCs w:val="28"/>
          <w:lang w:eastAsia="ru-RU"/>
        </w:rPr>
        <w:t>Заключение.</w:t>
      </w:r>
      <w:r w:rsidRPr="005A2A94">
        <w:rPr>
          <w:rFonts w:ascii="Times New Roman" w:eastAsia="Calibri" w:hAnsi="Times New Roman" w:cs="Times New Roman"/>
          <w:sz w:val="28"/>
          <w:szCs w:val="28"/>
          <w:lang w:eastAsia="ru-RU"/>
        </w:rPr>
        <w:t xml:space="preserve"> В заключении должно быть сформулирована личная позиция в отношении изученной проблемы и предложены, при необходимости, свои способы её решения. Целесообразно сделать общие выводы по теме реферата и ещё раз отметить её актуальность и значимость.</w:t>
      </w:r>
    </w:p>
    <w:p w:rsidR="00194B8C" w:rsidRPr="005A2A94" w:rsidRDefault="00194B8C" w:rsidP="005A2A9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i/>
          <w:sz w:val="28"/>
          <w:szCs w:val="28"/>
          <w:lang w:eastAsia="ru-RU"/>
        </w:rPr>
        <w:t>Список использованной литературы</w:t>
      </w:r>
      <w:r w:rsidRPr="005A2A94">
        <w:rPr>
          <w:rFonts w:ascii="Times New Roman" w:eastAsia="Times New Roman" w:hAnsi="Times New Roman" w:cs="Times New Roman"/>
          <w:sz w:val="28"/>
          <w:szCs w:val="28"/>
          <w:lang w:eastAsia="ru-RU"/>
        </w:rPr>
        <w:t xml:space="preserve">. Должен включать не менее 8-10 различных источников. </w:t>
      </w:r>
    </w:p>
    <w:p w:rsidR="00194B8C" w:rsidRPr="005A2A94" w:rsidRDefault="00194B8C" w:rsidP="005A2A9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Срок сдачи готового реферата определяется утвержденным графиком.</w:t>
      </w:r>
    </w:p>
    <w:p w:rsidR="00194B8C" w:rsidRPr="005A2A94" w:rsidRDefault="00194B8C" w:rsidP="005A2A9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 случае отрицательного заключения преподавателя обучающийся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194B8C" w:rsidRPr="005A2A94" w:rsidRDefault="00194B8C" w:rsidP="005A2A94">
      <w:pPr>
        <w:widowControl w:val="0"/>
        <w:tabs>
          <w:tab w:val="left" w:pos="4951"/>
        </w:tabs>
        <w:spacing w:after="0" w:line="240" w:lineRule="auto"/>
        <w:jc w:val="center"/>
        <w:rPr>
          <w:rFonts w:ascii="Times New Roman" w:eastAsia="Calibri" w:hAnsi="Times New Roman" w:cs="Times New Roman"/>
          <w:i/>
          <w:color w:val="000000"/>
          <w:sz w:val="28"/>
          <w:szCs w:val="28"/>
          <w:u w:val="single"/>
          <w:lang w:eastAsia="ru-RU" w:bidi="ru-RU"/>
        </w:rPr>
      </w:pPr>
    </w:p>
    <w:p w:rsidR="009808E0" w:rsidRPr="005A2A94" w:rsidRDefault="009808E0" w:rsidP="005A2A94">
      <w:pPr>
        <w:widowControl w:val="0"/>
        <w:autoSpaceDE w:val="0"/>
        <w:autoSpaceDN w:val="0"/>
        <w:spacing w:after="0" w:line="240" w:lineRule="auto"/>
        <w:ind w:firstLine="566"/>
        <w:jc w:val="center"/>
        <w:rPr>
          <w:rFonts w:ascii="Times New Roman" w:eastAsia="Times New Roman" w:hAnsi="Times New Roman" w:cs="Times New Roman"/>
          <w:sz w:val="28"/>
          <w:szCs w:val="28"/>
        </w:rPr>
      </w:pPr>
      <w:r w:rsidRPr="005A2A94">
        <w:rPr>
          <w:rFonts w:ascii="Times New Roman" w:eastAsia="Times New Roman" w:hAnsi="Times New Roman" w:cs="Times New Roman"/>
          <w:b/>
          <w:sz w:val="28"/>
          <w:szCs w:val="28"/>
          <w:u w:val="thick"/>
        </w:rPr>
        <w:t>Тема:</w:t>
      </w:r>
      <w:r w:rsidRPr="005A2A94">
        <w:rPr>
          <w:rFonts w:ascii="Times New Roman" w:eastAsia="Times New Roman" w:hAnsi="Times New Roman" w:cs="Times New Roman"/>
          <w:sz w:val="28"/>
          <w:szCs w:val="28"/>
        </w:rPr>
        <w:t>НАЗНАЧЕНИЕ И ОСНОВНЫЕ ФУНКЦИИ СУДОВЫХ ИНФОРМАЦИОННЫХ СИСТЕМ</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b/>
          <w:sz w:val="28"/>
          <w:szCs w:val="28"/>
          <w:u w:val="thick"/>
        </w:rPr>
        <w:t>ЗаданиеСРС</w:t>
      </w:r>
      <w:r w:rsidRPr="005A2A94">
        <w:rPr>
          <w:rFonts w:ascii="Times New Roman" w:eastAsia="Times New Roman" w:hAnsi="Times New Roman" w:cs="Times New Roman"/>
          <w:b/>
          <w:sz w:val="28"/>
          <w:szCs w:val="28"/>
        </w:rPr>
        <w:t>–</w:t>
      </w:r>
      <w:r w:rsidRPr="005A2A94">
        <w:rPr>
          <w:rFonts w:ascii="Times New Roman" w:eastAsia="Times New Roman" w:hAnsi="Times New Roman" w:cs="Times New Roman"/>
          <w:sz w:val="28"/>
          <w:szCs w:val="28"/>
        </w:rPr>
        <w:t>подготовитьобзорнаоднуизпредложенных тем.</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9808E0" w:rsidRPr="005A2A94" w:rsidRDefault="009808E0" w:rsidP="005A2A94">
      <w:pPr>
        <w:widowControl w:val="0"/>
        <w:numPr>
          <w:ilvl w:val="0"/>
          <w:numId w:val="21"/>
        </w:numPr>
        <w:autoSpaceDE w:val="0"/>
        <w:autoSpaceDN w:val="0"/>
        <w:spacing w:after="0" w:line="240" w:lineRule="auto"/>
        <w:ind w:left="0" w:firstLine="0"/>
        <w:jc w:val="both"/>
        <w:outlineLvl w:val="1"/>
        <w:rPr>
          <w:rFonts w:ascii="Times New Roman" w:eastAsia="Times New Roman" w:hAnsi="Times New Roman" w:cs="Times New Roman"/>
          <w:b/>
          <w:bCs/>
          <w:i/>
          <w:iCs/>
          <w:sz w:val="28"/>
          <w:szCs w:val="28"/>
        </w:rPr>
      </w:pPr>
      <w:r w:rsidRPr="005A2A94">
        <w:rPr>
          <w:rFonts w:ascii="Times New Roman" w:eastAsia="Times New Roman" w:hAnsi="Times New Roman" w:cs="Times New Roman"/>
          <w:b/>
          <w:bCs/>
          <w:i/>
          <w:iCs/>
          <w:sz w:val="28"/>
          <w:szCs w:val="28"/>
        </w:rPr>
        <w:t>Темыдляподготовкиобзора:</w:t>
      </w:r>
    </w:p>
    <w:p w:rsidR="009808E0" w:rsidRPr="005A2A94" w:rsidRDefault="009808E0" w:rsidP="005A2A94">
      <w:pPr>
        <w:widowControl w:val="0"/>
        <w:numPr>
          <w:ilvl w:val="0"/>
          <w:numId w:val="23"/>
        </w:numPr>
        <w:tabs>
          <w:tab w:val="left" w:pos="1240"/>
        </w:tabs>
        <w:autoSpaceDE w:val="0"/>
        <w:autoSpaceDN w:val="0"/>
        <w:spacing w:after="0" w:line="240" w:lineRule="auto"/>
        <w:ind w:left="0" w:hanging="361"/>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Назначение судовых информационных систем.</w:t>
      </w:r>
    </w:p>
    <w:p w:rsidR="009808E0" w:rsidRPr="005A2A94" w:rsidRDefault="009808E0" w:rsidP="005A2A94">
      <w:pPr>
        <w:widowControl w:val="0"/>
        <w:numPr>
          <w:ilvl w:val="0"/>
          <w:numId w:val="23"/>
        </w:numPr>
        <w:tabs>
          <w:tab w:val="left" w:pos="1240"/>
        </w:tabs>
        <w:autoSpaceDE w:val="0"/>
        <w:autoSpaceDN w:val="0"/>
        <w:spacing w:after="0" w:line="240" w:lineRule="auto"/>
        <w:ind w:left="0" w:hanging="361"/>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Основные функции судовых информационных систем.</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9808E0" w:rsidRPr="005A2A94" w:rsidRDefault="009808E0" w:rsidP="005A2A94">
      <w:pPr>
        <w:widowControl w:val="0"/>
        <w:numPr>
          <w:ilvl w:val="0"/>
          <w:numId w:val="21"/>
        </w:numPr>
        <w:autoSpaceDE w:val="0"/>
        <w:autoSpaceDN w:val="0"/>
        <w:spacing w:after="0" w:line="240" w:lineRule="auto"/>
        <w:ind w:left="0" w:firstLine="0"/>
        <w:jc w:val="both"/>
        <w:outlineLvl w:val="0"/>
        <w:rPr>
          <w:rFonts w:ascii="Times New Roman" w:eastAsia="Times New Roman" w:hAnsi="Times New Roman" w:cs="Times New Roman"/>
          <w:b/>
          <w:bCs/>
          <w:sz w:val="28"/>
          <w:szCs w:val="28"/>
          <w:u w:color="000000"/>
        </w:rPr>
      </w:pPr>
      <w:r w:rsidRPr="005A2A94">
        <w:rPr>
          <w:rFonts w:ascii="Times New Roman" w:eastAsia="Times New Roman" w:hAnsi="Times New Roman" w:cs="Times New Roman"/>
          <w:b/>
          <w:bCs/>
          <w:sz w:val="28"/>
          <w:szCs w:val="28"/>
          <w:u w:val="thick" w:color="000000"/>
        </w:rPr>
        <w:t>Требованияквыполнениюданногозадания:</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Обзордолженсодержать:</w:t>
      </w:r>
    </w:p>
    <w:p w:rsidR="009808E0" w:rsidRPr="005A2A94" w:rsidRDefault="009808E0" w:rsidP="005A2A9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A2A94">
        <w:rPr>
          <w:rFonts w:ascii="Times New Roman" w:eastAsia="Times New Roman" w:hAnsi="Times New Roman" w:cs="Times New Roman"/>
          <w:noProof/>
          <w:position w:val="-4"/>
          <w:sz w:val="28"/>
          <w:szCs w:val="28"/>
          <w:lang w:eastAsia="ru-RU"/>
        </w:rPr>
        <w:drawing>
          <wp:inline distT="0" distB="0" distL="0" distR="0">
            <wp:extent cx="115824" cy="1554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115824" cy="155448"/>
                    </a:xfrm>
                    <a:prstGeom prst="rect">
                      <a:avLst/>
                    </a:prstGeom>
                  </pic:spPr>
                </pic:pic>
              </a:graphicData>
            </a:graphic>
          </wp:inline>
        </w:drawing>
      </w:r>
      <w:r w:rsidRPr="005A2A94">
        <w:rPr>
          <w:rFonts w:ascii="Times New Roman" w:eastAsia="Times New Roman" w:hAnsi="Times New Roman" w:cs="Times New Roman"/>
          <w:sz w:val="28"/>
          <w:szCs w:val="28"/>
        </w:rPr>
        <w:t xml:space="preserve">Вводную часть: актуальность </w:t>
      </w:r>
      <w:r w:rsidR="006033B9" w:rsidRPr="005A2A94">
        <w:rPr>
          <w:rFonts w:ascii="Times New Roman" w:eastAsia="Times New Roman" w:hAnsi="Times New Roman" w:cs="Times New Roman"/>
          <w:sz w:val="28"/>
          <w:szCs w:val="28"/>
        </w:rPr>
        <w:t>применениясудовых информационных систем на судах мирового флота, основываясь на основных нормативно-правовых документах</w:t>
      </w:r>
      <w:r w:rsidR="00EC5933" w:rsidRPr="005A2A94">
        <w:rPr>
          <w:rFonts w:ascii="Times New Roman" w:eastAsia="Times New Roman" w:hAnsi="Times New Roman" w:cs="Times New Roman"/>
          <w:sz w:val="28"/>
          <w:szCs w:val="28"/>
        </w:rPr>
        <w:t xml:space="preserve">, включая международные конвенции и резолюцию </w:t>
      </w:r>
      <w:r w:rsidR="00EC5933" w:rsidRPr="005A2A94">
        <w:rPr>
          <w:rFonts w:ascii="Times New Roman" w:eastAsia="Times New Roman" w:hAnsi="Times New Roman" w:cs="Times New Roman"/>
          <w:sz w:val="28"/>
          <w:szCs w:val="28"/>
          <w:lang w:val="en-US"/>
        </w:rPr>
        <w:t>IMO</w:t>
      </w:r>
      <w:r w:rsidRPr="005A2A94">
        <w:rPr>
          <w:rFonts w:ascii="Times New Roman" w:eastAsia="Times New Roman" w:hAnsi="Times New Roman" w:cs="Times New Roman"/>
          <w:sz w:val="28"/>
          <w:szCs w:val="28"/>
        </w:rPr>
        <w:t>.</w:t>
      </w:r>
    </w:p>
    <w:p w:rsidR="009808E0" w:rsidRPr="005A2A94" w:rsidRDefault="009808E0" w:rsidP="005A2A9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A2A94">
        <w:rPr>
          <w:rFonts w:ascii="Times New Roman" w:eastAsia="Times New Roman" w:hAnsi="Times New Roman" w:cs="Times New Roman"/>
          <w:noProof/>
          <w:position w:val="-4"/>
          <w:sz w:val="28"/>
          <w:szCs w:val="28"/>
          <w:lang w:eastAsia="ru-RU"/>
        </w:rPr>
        <w:drawing>
          <wp:inline distT="0" distB="0" distL="0" distR="0">
            <wp:extent cx="115824" cy="155448"/>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115824" cy="155448"/>
                    </a:xfrm>
                    <a:prstGeom prst="rect">
                      <a:avLst/>
                    </a:prstGeom>
                  </pic:spPr>
                </pic:pic>
              </a:graphicData>
            </a:graphic>
          </wp:inline>
        </w:drawing>
      </w:r>
      <w:r w:rsidRPr="005A2A94">
        <w:rPr>
          <w:rFonts w:ascii="Times New Roman" w:eastAsia="Times New Roman" w:hAnsi="Times New Roman" w:cs="Times New Roman"/>
          <w:sz w:val="28"/>
          <w:szCs w:val="28"/>
        </w:rPr>
        <w:t>Основную часть: анализ и обобщение материала, в обязательном по-рядкенеобходимо указыватьссылкинаконкретные</w:t>
      </w:r>
      <w:r w:rsidR="00EC5933" w:rsidRPr="005A2A94">
        <w:rPr>
          <w:rFonts w:ascii="Times New Roman" w:eastAsia="Times New Roman" w:hAnsi="Times New Roman" w:cs="Times New Roman"/>
          <w:sz w:val="28"/>
          <w:szCs w:val="28"/>
        </w:rPr>
        <w:t>суда, на которых применяются различные судовые информационные системы.</w:t>
      </w:r>
    </w:p>
    <w:p w:rsidR="009808E0" w:rsidRPr="005A2A94" w:rsidRDefault="009808E0" w:rsidP="005A2A9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A2A94">
        <w:rPr>
          <w:rFonts w:ascii="Times New Roman" w:eastAsia="Times New Roman" w:hAnsi="Times New Roman" w:cs="Times New Roman"/>
          <w:noProof/>
          <w:position w:val="-4"/>
          <w:sz w:val="28"/>
          <w:szCs w:val="28"/>
          <w:lang w:eastAsia="ru-RU"/>
        </w:rPr>
        <w:drawing>
          <wp:inline distT="0" distB="0" distL="0" distR="0">
            <wp:extent cx="115824" cy="155447"/>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15824" cy="155447"/>
                    </a:xfrm>
                    <a:prstGeom prst="rect">
                      <a:avLst/>
                    </a:prstGeom>
                  </pic:spPr>
                </pic:pic>
              </a:graphicData>
            </a:graphic>
          </wp:inline>
        </w:drawing>
      </w:r>
      <w:r w:rsidRPr="005A2A94">
        <w:rPr>
          <w:rFonts w:ascii="Times New Roman" w:eastAsia="Times New Roman" w:hAnsi="Times New Roman" w:cs="Times New Roman"/>
          <w:sz w:val="28"/>
          <w:szCs w:val="28"/>
        </w:rPr>
        <w:t>Заключение, в котором необходимо резюмировать достоинства и недостатки</w:t>
      </w:r>
      <w:r w:rsidR="00EC5933" w:rsidRPr="005A2A94">
        <w:rPr>
          <w:rFonts w:ascii="Times New Roman" w:eastAsia="Times New Roman" w:hAnsi="Times New Roman" w:cs="Times New Roman"/>
          <w:sz w:val="28"/>
          <w:szCs w:val="28"/>
        </w:rPr>
        <w:t>применения различных судовых информационных систем</w:t>
      </w:r>
      <w:r w:rsidRPr="005A2A94">
        <w:rPr>
          <w:rFonts w:ascii="Times New Roman" w:eastAsia="Times New Roman" w:hAnsi="Times New Roman" w:cs="Times New Roman"/>
          <w:sz w:val="28"/>
          <w:szCs w:val="28"/>
        </w:rPr>
        <w:t>.</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noProof/>
          <w:position w:val="-4"/>
          <w:sz w:val="28"/>
          <w:szCs w:val="28"/>
          <w:lang w:eastAsia="ru-RU"/>
        </w:rPr>
        <w:drawing>
          <wp:inline distT="0" distB="0" distL="0" distR="0">
            <wp:extent cx="115824" cy="155447"/>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115824" cy="155447"/>
                    </a:xfrm>
                    <a:prstGeom prst="rect">
                      <a:avLst/>
                    </a:prstGeom>
                  </pic:spPr>
                </pic:pic>
              </a:graphicData>
            </a:graphic>
          </wp:inline>
        </w:drawing>
      </w:r>
      <w:r w:rsidRPr="005A2A94">
        <w:rPr>
          <w:rFonts w:ascii="Times New Roman" w:eastAsia="Times New Roman" w:hAnsi="Times New Roman" w:cs="Times New Roman"/>
          <w:sz w:val="28"/>
          <w:szCs w:val="28"/>
        </w:rPr>
        <w:t>Библиографическийсписок(поГОСТ-7.1.-2003).</w:t>
      </w:r>
    </w:p>
    <w:p w:rsidR="009808E0" w:rsidRPr="005A2A94" w:rsidRDefault="009808E0" w:rsidP="005A2A94">
      <w:pPr>
        <w:widowControl w:val="0"/>
        <w:autoSpaceDE w:val="0"/>
        <w:autoSpaceDN w:val="0"/>
        <w:spacing w:after="0" w:line="240" w:lineRule="auto"/>
        <w:ind w:firstLine="427"/>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Для выполнения работы необходимо использовать материал современныхнаучных источников</w:t>
      </w:r>
      <w:r w:rsidR="00EC5933" w:rsidRPr="005A2A94">
        <w:rPr>
          <w:rFonts w:ascii="Times New Roman" w:eastAsia="Times New Roman" w:hAnsi="Times New Roman" w:cs="Times New Roman"/>
          <w:sz w:val="28"/>
          <w:szCs w:val="28"/>
        </w:rPr>
        <w:t xml:space="preserve"> либо конкретных судов</w:t>
      </w:r>
      <w:r w:rsidRPr="005A2A94">
        <w:rPr>
          <w:rFonts w:ascii="Times New Roman" w:eastAsia="Times New Roman" w:hAnsi="Times New Roman" w:cs="Times New Roman"/>
          <w:sz w:val="28"/>
          <w:szCs w:val="28"/>
        </w:rPr>
        <w:t xml:space="preserve"> (должно быть проанализировано не менее 15 научных статей</w:t>
      </w:r>
      <w:r w:rsidR="00F52AC3" w:rsidRPr="005A2A94">
        <w:rPr>
          <w:rFonts w:ascii="Times New Roman" w:eastAsia="Times New Roman" w:hAnsi="Times New Roman" w:cs="Times New Roman"/>
          <w:sz w:val="28"/>
          <w:szCs w:val="28"/>
        </w:rPr>
        <w:t>, либо судов</w:t>
      </w:r>
      <w:r w:rsidRPr="005A2A94">
        <w:rPr>
          <w:rFonts w:ascii="Times New Roman" w:eastAsia="Times New Roman" w:hAnsi="Times New Roman" w:cs="Times New Roman"/>
          <w:sz w:val="28"/>
          <w:szCs w:val="28"/>
        </w:rPr>
        <w:t>).</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5A2A94" w:rsidRDefault="009808E0" w:rsidP="00BA43DB">
      <w:pPr>
        <w:widowControl w:val="0"/>
        <w:autoSpaceDE w:val="0"/>
        <w:autoSpaceDN w:val="0"/>
        <w:spacing w:after="0" w:line="240" w:lineRule="auto"/>
        <w:jc w:val="both"/>
        <w:rPr>
          <w:rFonts w:ascii="Times New Roman" w:eastAsia="Times New Roman" w:hAnsi="Times New Roman" w:cs="Times New Roman"/>
          <w:b/>
          <w:spacing w:val="-67"/>
          <w:sz w:val="28"/>
          <w:szCs w:val="28"/>
        </w:rPr>
      </w:pPr>
      <w:r w:rsidRPr="005A2A94">
        <w:rPr>
          <w:rFonts w:ascii="Times New Roman" w:eastAsia="Times New Roman" w:hAnsi="Times New Roman" w:cs="Times New Roman"/>
          <w:noProof/>
          <w:sz w:val="28"/>
          <w:szCs w:val="28"/>
          <w:lang w:eastAsia="ru-RU"/>
        </w:rPr>
        <w:lastRenderedPageBreak/>
        <w:drawing>
          <wp:anchor distT="0" distB="0" distL="0" distR="0" simplePos="0" relativeHeight="251661312" behindDoc="1" locked="0" layoutInCell="1" allowOverlap="1">
            <wp:simplePos x="0" y="0"/>
            <wp:positionH relativeFrom="page">
              <wp:posOffset>1169212</wp:posOffset>
            </wp:positionH>
            <wp:positionV relativeFrom="paragraph">
              <wp:posOffset>199520</wp:posOffset>
            </wp:positionV>
            <wp:extent cx="164592" cy="652272"/>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3" cstate="print"/>
                    <a:stretch>
                      <a:fillRect/>
                    </a:stretch>
                  </pic:blipFill>
                  <pic:spPr>
                    <a:xfrm>
                      <a:off x="0" y="0"/>
                      <a:ext cx="164592" cy="652272"/>
                    </a:xfrm>
                    <a:prstGeom prst="rect">
                      <a:avLst/>
                    </a:prstGeom>
                  </pic:spPr>
                </pic:pic>
              </a:graphicData>
            </a:graphic>
          </wp:anchor>
        </w:drawing>
      </w:r>
      <w:r w:rsidRPr="005A2A94">
        <w:rPr>
          <w:rFonts w:ascii="Times New Roman" w:eastAsia="Times New Roman" w:hAnsi="Times New Roman" w:cs="Times New Roman"/>
          <w:b/>
          <w:sz w:val="28"/>
          <w:szCs w:val="28"/>
          <w:u w:val="thick"/>
        </w:rPr>
        <w:t>Порядоквыполнения задания:</w:t>
      </w:r>
    </w:p>
    <w:p w:rsidR="009808E0" w:rsidRPr="005A2A94" w:rsidRDefault="009808E0" w:rsidP="005A2A94">
      <w:pPr>
        <w:widowControl w:val="0"/>
        <w:autoSpaceDE w:val="0"/>
        <w:autoSpaceDN w:val="0"/>
        <w:spacing w:after="0" w:line="240" w:lineRule="auto"/>
        <w:jc w:val="both"/>
        <w:rPr>
          <w:rFonts w:ascii="Times New Roman" w:hAnsi="Times New Roman"/>
          <w:sz w:val="28"/>
          <w:szCs w:val="28"/>
        </w:rPr>
      </w:pPr>
      <w:r w:rsidRPr="005A2A94">
        <w:rPr>
          <w:rFonts w:ascii="Times New Roman" w:hAnsi="Times New Roman"/>
          <w:sz w:val="28"/>
          <w:szCs w:val="28"/>
        </w:rPr>
        <w:t>Выбрать тему обзора;составитьпланобзора;</w:t>
      </w:r>
    </w:p>
    <w:p w:rsidR="009808E0" w:rsidRPr="005A2A94" w:rsidRDefault="009808E0" w:rsidP="005A2A94">
      <w:pPr>
        <w:widowControl w:val="0"/>
        <w:autoSpaceDE w:val="0"/>
        <w:autoSpaceDN w:val="0"/>
        <w:spacing w:after="0" w:line="240" w:lineRule="auto"/>
        <w:ind w:left="360"/>
        <w:jc w:val="both"/>
        <w:rPr>
          <w:rFonts w:ascii="Times New Roman" w:hAnsi="Times New Roman"/>
          <w:sz w:val="28"/>
          <w:szCs w:val="28"/>
        </w:rPr>
      </w:pPr>
      <w:r w:rsidRPr="005A2A94">
        <w:rPr>
          <w:rFonts w:ascii="Times New Roman" w:hAnsi="Times New Roman"/>
          <w:sz w:val="28"/>
          <w:szCs w:val="28"/>
        </w:rPr>
        <w:t>подобрать иизучить источникипотемеобзора, содержащуюсяв нихинформацию;</w:t>
      </w:r>
    </w:p>
    <w:p w:rsidR="009808E0" w:rsidRPr="005A2A94" w:rsidRDefault="009808E0" w:rsidP="005A2A94">
      <w:pPr>
        <w:widowControl w:val="0"/>
        <w:autoSpaceDE w:val="0"/>
        <w:autoSpaceDN w:val="0"/>
        <w:spacing w:after="0" w:line="240" w:lineRule="auto"/>
        <w:ind w:left="360"/>
        <w:jc w:val="both"/>
        <w:rPr>
          <w:rFonts w:ascii="Times New Roman" w:hAnsi="Times New Roman"/>
          <w:sz w:val="28"/>
          <w:szCs w:val="28"/>
        </w:rPr>
      </w:pPr>
      <w:r w:rsidRPr="005A2A94">
        <w:rPr>
          <w:rFonts w:ascii="Times New Roman" w:hAnsi="Times New Roman"/>
          <w:sz w:val="28"/>
          <w:szCs w:val="28"/>
        </w:rPr>
        <w:t>систематизироватьипроанализироватьсобраннуюинформациюпопроблемеобзора;</w:t>
      </w:r>
    </w:p>
    <w:p w:rsidR="009808E0" w:rsidRPr="005A2A94" w:rsidRDefault="009808E0" w:rsidP="005A2A94">
      <w:pPr>
        <w:widowControl w:val="0"/>
        <w:autoSpaceDE w:val="0"/>
        <w:autoSpaceDN w:val="0"/>
        <w:spacing w:after="0" w:line="240" w:lineRule="auto"/>
        <w:ind w:left="360"/>
        <w:jc w:val="both"/>
        <w:rPr>
          <w:rFonts w:ascii="Times New Roman" w:hAnsi="Times New Roman"/>
          <w:sz w:val="28"/>
          <w:szCs w:val="28"/>
        </w:rPr>
      </w:pPr>
      <w:r w:rsidRPr="005A2A94">
        <w:rPr>
          <w:rFonts w:ascii="Times New Roman" w:hAnsi="Times New Roman"/>
          <w:sz w:val="28"/>
          <w:szCs w:val="28"/>
        </w:rPr>
        <w:t>написатьтекстобзора,обязательносчитыватьтекствслухнаналичиелексическихи грамматическихошибок;</w:t>
      </w:r>
    </w:p>
    <w:p w:rsidR="009808E0" w:rsidRPr="005A2A94" w:rsidRDefault="009808E0" w:rsidP="005A2A94">
      <w:pPr>
        <w:widowControl w:val="0"/>
        <w:autoSpaceDE w:val="0"/>
        <w:autoSpaceDN w:val="0"/>
        <w:spacing w:after="0" w:line="240" w:lineRule="auto"/>
        <w:ind w:left="360"/>
        <w:jc w:val="both"/>
        <w:rPr>
          <w:rFonts w:ascii="Times New Roman" w:hAnsi="Times New Roman"/>
          <w:sz w:val="28"/>
          <w:szCs w:val="28"/>
        </w:rPr>
      </w:pPr>
      <w:r w:rsidRPr="005A2A94">
        <w:rPr>
          <w:rFonts w:ascii="Times New Roman" w:hAnsi="Times New Roman"/>
          <w:sz w:val="28"/>
          <w:szCs w:val="28"/>
        </w:rPr>
        <w:t>оформитьобзорисдатьвустановленныйсрок.</w:t>
      </w:r>
    </w:p>
    <w:p w:rsidR="00F52AC3" w:rsidRPr="005A2A94" w:rsidRDefault="00F52AC3"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9808E0" w:rsidRPr="005A2A94" w:rsidRDefault="009808E0" w:rsidP="00BA43DB">
      <w:pPr>
        <w:widowControl w:val="0"/>
        <w:autoSpaceDE w:val="0"/>
        <w:autoSpaceDN w:val="0"/>
        <w:spacing w:after="0" w:line="240" w:lineRule="auto"/>
        <w:ind w:left="284"/>
        <w:jc w:val="both"/>
        <w:outlineLvl w:val="1"/>
        <w:rPr>
          <w:rFonts w:ascii="Times New Roman" w:eastAsia="Times New Roman" w:hAnsi="Times New Roman" w:cs="Times New Roman"/>
          <w:b/>
          <w:bCs/>
          <w:i/>
          <w:iCs/>
          <w:sz w:val="28"/>
          <w:szCs w:val="28"/>
        </w:rPr>
      </w:pPr>
      <w:r w:rsidRPr="005A2A94">
        <w:rPr>
          <w:rFonts w:ascii="Times New Roman" w:eastAsia="Times New Roman" w:hAnsi="Times New Roman" w:cs="Times New Roman"/>
          <w:b/>
          <w:bCs/>
          <w:i/>
          <w:iCs/>
          <w:sz w:val="28"/>
          <w:szCs w:val="28"/>
        </w:rPr>
        <w:t>Структураобзора</w:t>
      </w:r>
      <w:r w:rsidR="00BA43DB">
        <w:rPr>
          <w:rFonts w:ascii="Times New Roman" w:eastAsia="Times New Roman" w:hAnsi="Times New Roman" w:cs="Times New Roman"/>
          <w:b/>
          <w:bCs/>
          <w:i/>
          <w:iCs/>
          <w:sz w:val="28"/>
          <w:szCs w:val="28"/>
        </w:rPr>
        <w:t>:</w:t>
      </w:r>
    </w:p>
    <w:p w:rsidR="009808E0" w:rsidRPr="005A2A94" w:rsidRDefault="009808E0" w:rsidP="00BA43DB">
      <w:pPr>
        <w:widowControl w:val="0"/>
        <w:numPr>
          <w:ilvl w:val="0"/>
          <w:numId w:val="22"/>
        </w:numPr>
        <w:tabs>
          <w:tab w:val="left" w:pos="284"/>
          <w:tab w:val="left" w:pos="567"/>
          <w:tab w:val="left" w:pos="1393"/>
          <w:tab w:val="left" w:pos="1394"/>
        </w:tabs>
        <w:autoSpaceDE w:val="0"/>
        <w:autoSpaceDN w:val="0"/>
        <w:spacing w:after="0" w:line="240" w:lineRule="auto"/>
        <w:ind w:left="284" w:firstLine="0"/>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Титульныйлист.</w:t>
      </w:r>
    </w:p>
    <w:p w:rsidR="009808E0" w:rsidRPr="005A2A94" w:rsidRDefault="009808E0" w:rsidP="00BA43DB">
      <w:pPr>
        <w:widowControl w:val="0"/>
        <w:numPr>
          <w:ilvl w:val="0"/>
          <w:numId w:val="22"/>
        </w:numPr>
        <w:tabs>
          <w:tab w:val="left" w:pos="284"/>
          <w:tab w:val="left" w:pos="567"/>
          <w:tab w:val="left" w:pos="1393"/>
          <w:tab w:val="left" w:pos="1394"/>
        </w:tabs>
        <w:autoSpaceDE w:val="0"/>
        <w:autoSpaceDN w:val="0"/>
        <w:spacing w:after="0" w:line="240" w:lineRule="auto"/>
        <w:ind w:left="284" w:firstLine="0"/>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Содержание.</w:t>
      </w:r>
    </w:p>
    <w:p w:rsidR="009808E0" w:rsidRPr="005A2A94" w:rsidRDefault="009808E0" w:rsidP="00BA43DB">
      <w:pPr>
        <w:widowControl w:val="0"/>
        <w:numPr>
          <w:ilvl w:val="0"/>
          <w:numId w:val="22"/>
        </w:numPr>
        <w:tabs>
          <w:tab w:val="left" w:pos="284"/>
          <w:tab w:val="left" w:pos="567"/>
          <w:tab w:val="left" w:pos="1393"/>
          <w:tab w:val="left" w:pos="1394"/>
        </w:tabs>
        <w:autoSpaceDE w:val="0"/>
        <w:autoSpaceDN w:val="0"/>
        <w:spacing w:after="0" w:line="240" w:lineRule="auto"/>
        <w:ind w:left="284" w:firstLine="0"/>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Введение.</w:t>
      </w:r>
    </w:p>
    <w:p w:rsidR="009808E0" w:rsidRPr="005A2A94" w:rsidRDefault="009808E0" w:rsidP="00BA43DB">
      <w:pPr>
        <w:widowControl w:val="0"/>
        <w:numPr>
          <w:ilvl w:val="0"/>
          <w:numId w:val="22"/>
        </w:numPr>
        <w:tabs>
          <w:tab w:val="left" w:pos="284"/>
          <w:tab w:val="left" w:pos="567"/>
          <w:tab w:val="left" w:pos="1393"/>
          <w:tab w:val="left" w:pos="1394"/>
        </w:tabs>
        <w:autoSpaceDE w:val="0"/>
        <w:autoSpaceDN w:val="0"/>
        <w:spacing w:after="0" w:line="240" w:lineRule="auto"/>
        <w:ind w:left="284" w:firstLine="0"/>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Основнаячасть.</w:t>
      </w:r>
    </w:p>
    <w:p w:rsidR="009808E0" w:rsidRPr="005A2A94" w:rsidRDefault="009808E0" w:rsidP="00BA43DB">
      <w:pPr>
        <w:widowControl w:val="0"/>
        <w:numPr>
          <w:ilvl w:val="0"/>
          <w:numId w:val="22"/>
        </w:numPr>
        <w:tabs>
          <w:tab w:val="left" w:pos="284"/>
          <w:tab w:val="left" w:pos="567"/>
          <w:tab w:val="left" w:pos="1393"/>
          <w:tab w:val="left" w:pos="1394"/>
        </w:tabs>
        <w:autoSpaceDE w:val="0"/>
        <w:autoSpaceDN w:val="0"/>
        <w:spacing w:after="0" w:line="240" w:lineRule="auto"/>
        <w:ind w:left="284" w:firstLine="0"/>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Заключение.</w:t>
      </w:r>
    </w:p>
    <w:p w:rsidR="009808E0" w:rsidRPr="005A2A94" w:rsidRDefault="009808E0" w:rsidP="00BA43DB">
      <w:pPr>
        <w:widowControl w:val="0"/>
        <w:numPr>
          <w:ilvl w:val="0"/>
          <w:numId w:val="22"/>
        </w:numPr>
        <w:tabs>
          <w:tab w:val="left" w:pos="284"/>
          <w:tab w:val="left" w:pos="567"/>
          <w:tab w:val="left" w:pos="1393"/>
          <w:tab w:val="left" w:pos="1394"/>
        </w:tabs>
        <w:autoSpaceDE w:val="0"/>
        <w:autoSpaceDN w:val="0"/>
        <w:spacing w:after="0" w:line="240" w:lineRule="auto"/>
        <w:ind w:left="284" w:firstLine="0"/>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Библиографическийсписок.</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9808E0" w:rsidRPr="005A2A94" w:rsidRDefault="009808E0" w:rsidP="005A2A9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5A2A94">
        <w:rPr>
          <w:rFonts w:ascii="Times New Roman" w:eastAsia="Times New Roman" w:hAnsi="Times New Roman" w:cs="Times New Roman"/>
          <w:b/>
          <w:sz w:val="28"/>
          <w:szCs w:val="28"/>
          <w:u w:val="thick"/>
        </w:rPr>
        <w:t>Форма контроля</w:t>
      </w:r>
      <w:r w:rsidRPr="005A2A94">
        <w:rPr>
          <w:rFonts w:ascii="Times New Roman" w:eastAsia="Times New Roman" w:hAnsi="Times New Roman" w:cs="Times New Roman"/>
          <w:sz w:val="28"/>
          <w:szCs w:val="28"/>
        </w:rPr>
        <w:t>– оценка подготовленного обучающимся обзора (на проверкупреподавателюпредоставляетсяфайлвформате .doc).</w:t>
      </w:r>
    </w:p>
    <w:p w:rsidR="009808E0" w:rsidRPr="005A2A94" w:rsidRDefault="009808E0" w:rsidP="005A2A94">
      <w:pPr>
        <w:widowControl w:val="0"/>
        <w:autoSpaceDE w:val="0"/>
        <w:autoSpaceDN w:val="0"/>
        <w:spacing w:after="0" w:line="240" w:lineRule="auto"/>
        <w:jc w:val="both"/>
        <w:rPr>
          <w:rFonts w:ascii="Times New Roman" w:eastAsia="Times New Roman" w:hAnsi="Times New Roman" w:cs="Times New Roman"/>
          <w:sz w:val="28"/>
          <w:szCs w:val="28"/>
        </w:rPr>
      </w:pPr>
    </w:p>
    <w:p w:rsidR="009808E0" w:rsidRPr="005A2A94" w:rsidRDefault="009808E0" w:rsidP="005A2A94">
      <w:pPr>
        <w:widowControl w:val="0"/>
        <w:numPr>
          <w:ilvl w:val="0"/>
          <w:numId w:val="21"/>
        </w:numPr>
        <w:autoSpaceDE w:val="0"/>
        <w:autoSpaceDN w:val="0"/>
        <w:spacing w:after="0" w:line="240" w:lineRule="auto"/>
        <w:ind w:left="0" w:firstLine="0"/>
        <w:jc w:val="both"/>
        <w:outlineLvl w:val="0"/>
        <w:rPr>
          <w:rFonts w:ascii="Times New Roman" w:eastAsia="Times New Roman" w:hAnsi="Times New Roman" w:cs="Times New Roman"/>
          <w:b/>
          <w:bCs/>
          <w:sz w:val="28"/>
          <w:szCs w:val="28"/>
          <w:u w:color="000000"/>
        </w:rPr>
      </w:pPr>
      <w:r w:rsidRPr="005A2A94">
        <w:rPr>
          <w:rFonts w:ascii="Times New Roman" w:eastAsia="Times New Roman" w:hAnsi="Times New Roman" w:cs="Times New Roman"/>
          <w:b/>
          <w:bCs/>
          <w:sz w:val="28"/>
          <w:szCs w:val="28"/>
          <w:u w:val="thick" w:color="000000"/>
        </w:rPr>
        <w:t>Требованиякоформлениюзадания:</w:t>
      </w:r>
    </w:p>
    <w:p w:rsidR="009808E0" w:rsidRPr="005A2A94" w:rsidRDefault="009808E0" w:rsidP="005A2A94">
      <w:pPr>
        <w:widowControl w:val="0"/>
        <w:autoSpaceDE w:val="0"/>
        <w:autoSpaceDN w:val="0"/>
        <w:spacing w:after="0" w:line="240" w:lineRule="auto"/>
        <w:ind w:firstLine="424"/>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Обзор должен иметь ограниченный объем (не более 10 страниц текста,формат страницы – А4, книжная ориентация, поля 2,0 см со всех сторон, гарнитура шрифта Times New Roman, цвет – чёрный, размер шрифта – 14 пт; 1,5интервал,абзацныйотступ–1см,отступыдоипослеабзаца–0,откраядоколонтитула: верхнего – 1,25 см, нижнего – 1,25 см), наличие титульного листа –обязательно (см. приложение), нумерация страниц: внизу, от центра, номер напервой странице (титульном листе) не ставится. Ссылки на литературу приводятся в круглых скобках, указывается фамилия автора с инициалами и год выхода работы, например: (Захарьев Н.Н., 2016). Если работа имеет два автора,указываются оба, если больше – пишется только фамилия первого автора, нодобавляется «ссоавт.», например: (Захарьев Н.Н. с соавт., 2016). Библиографический список приводится в алфавитном порядке, сначала русскоязычныеавторы,затем– зарубежные.</w:t>
      </w:r>
    </w:p>
    <w:p w:rsidR="00BA43DB" w:rsidRDefault="009808E0" w:rsidP="004E127B">
      <w:pPr>
        <w:widowControl w:val="0"/>
        <w:autoSpaceDE w:val="0"/>
        <w:autoSpaceDN w:val="0"/>
        <w:spacing w:after="0" w:line="240" w:lineRule="auto"/>
        <w:ind w:firstLine="424"/>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ФайлсвыполненнойработойдолжениметьназваниеФамилия_студента_Обзор.doc.</w:t>
      </w:r>
    </w:p>
    <w:p w:rsidR="00BA43DB" w:rsidRDefault="00BA43DB" w:rsidP="004E127B">
      <w:pPr>
        <w:widowControl w:val="0"/>
        <w:autoSpaceDE w:val="0"/>
        <w:autoSpaceDN w:val="0"/>
        <w:spacing w:after="0" w:line="240" w:lineRule="auto"/>
        <w:ind w:firstLine="424"/>
        <w:jc w:val="both"/>
        <w:rPr>
          <w:rFonts w:ascii="Times New Roman" w:eastAsia="Times New Roman" w:hAnsi="Times New Roman" w:cs="Times New Roman"/>
          <w:sz w:val="28"/>
          <w:szCs w:val="28"/>
        </w:rPr>
      </w:pPr>
    </w:p>
    <w:p w:rsidR="009808E0" w:rsidRPr="005A2A94" w:rsidRDefault="009808E0" w:rsidP="00BA43DB">
      <w:pPr>
        <w:widowControl w:val="0"/>
        <w:autoSpaceDE w:val="0"/>
        <w:autoSpaceDN w:val="0"/>
        <w:spacing w:after="0" w:line="240" w:lineRule="auto"/>
        <w:jc w:val="both"/>
        <w:rPr>
          <w:rFonts w:ascii="Times New Roman" w:eastAsia="Times New Roman" w:hAnsi="Times New Roman" w:cs="Times New Roman"/>
          <w:b/>
          <w:bCs/>
          <w:sz w:val="28"/>
          <w:szCs w:val="28"/>
          <w:u w:color="000000"/>
        </w:rPr>
      </w:pPr>
      <w:r w:rsidRPr="005A2A94">
        <w:rPr>
          <w:rFonts w:ascii="Times New Roman" w:eastAsia="Times New Roman" w:hAnsi="Times New Roman" w:cs="Times New Roman"/>
          <w:b/>
          <w:bCs/>
          <w:sz w:val="28"/>
          <w:szCs w:val="28"/>
          <w:u w:color="000000"/>
        </w:rPr>
        <w:t>Рекомендуемыеисточники</w:t>
      </w:r>
    </w:p>
    <w:p w:rsidR="009808E0" w:rsidRPr="005A2A94" w:rsidRDefault="00F52AC3" w:rsidP="005A2A94">
      <w:pPr>
        <w:widowControl w:val="0"/>
        <w:tabs>
          <w:tab w:val="left" w:pos="1730"/>
        </w:tabs>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 xml:space="preserve">1. </w:t>
      </w:r>
      <w:r w:rsidR="009808E0" w:rsidRPr="005A2A94">
        <w:rPr>
          <w:rFonts w:ascii="Times New Roman" w:eastAsia="Times New Roman" w:hAnsi="Times New Roman" w:cs="Times New Roman"/>
          <w:sz w:val="28"/>
          <w:szCs w:val="28"/>
        </w:rPr>
        <w:t>НаучнаяэлектроннаябиблиотекаeLIBRARY.RU–Режимдоступа:</w:t>
      </w:r>
      <w:hyperlink r:id="rId14">
        <w:r w:rsidR="009808E0" w:rsidRPr="005A2A94">
          <w:rPr>
            <w:rFonts w:ascii="Times New Roman" w:eastAsia="Times New Roman" w:hAnsi="Times New Roman" w:cs="Times New Roman"/>
            <w:sz w:val="28"/>
            <w:szCs w:val="28"/>
          </w:rPr>
          <w:t>www.elibrary.ru.</w:t>
        </w:r>
      </w:hyperlink>
    </w:p>
    <w:p w:rsidR="00F52AC3" w:rsidRPr="005A2A94" w:rsidRDefault="00F52AC3"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F52AC3" w:rsidRPr="005A2A94" w:rsidRDefault="00F52AC3"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lastRenderedPageBreak/>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F52AC3" w:rsidRPr="005A2A94" w:rsidRDefault="00F52AC3"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1A7A6B" w:rsidRPr="005A2A94" w:rsidRDefault="00F52AC3"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B5243D" w:rsidRPr="005A2A94" w:rsidRDefault="00B5243D" w:rsidP="004E127B">
      <w:pPr>
        <w:spacing w:after="0" w:line="240" w:lineRule="auto"/>
        <w:jc w:val="center"/>
        <w:rPr>
          <w:rFonts w:ascii="Times New Roman" w:eastAsia="Times New Roman" w:hAnsi="Times New Roman" w:cs="Times New Roman"/>
          <w:sz w:val="28"/>
          <w:szCs w:val="28"/>
        </w:rPr>
      </w:pPr>
    </w:p>
    <w:p w:rsidR="00B5243D" w:rsidRPr="005A2A94" w:rsidRDefault="00B5243D" w:rsidP="004E127B">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color w:val="000000"/>
          <w:sz w:val="28"/>
          <w:szCs w:val="28"/>
          <w:lang w:eastAsia="ru-RU"/>
        </w:rPr>
      </w:pPr>
      <w:r w:rsidRPr="005A2A94">
        <w:rPr>
          <w:rFonts w:ascii="Times New Roman" w:eastAsia="Times New Roman" w:hAnsi="Times New Roman" w:cs="Times New Roman"/>
          <w:b/>
          <w:sz w:val="28"/>
          <w:szCs w:val="28"/>
          <w:u w:val="single"/>
          <w:lang w:eastAsia="ru-RU"/>
        </w:rPr>
        <w:t>Тема</w:t>
      </w:r>
      <w:r w:rsidRPr="005A2A94">
        <w:rPr>
          <w:rFonts w:ascii="Times New Roman" w:eastAsia="Times New Roman" w:hAnsi="Times New Roman" w:cs="Times New Roman"/>
          <w:b/>
          <w:sz w:val="28"/>
          <w:szCs w:val="28"/>
          <w:lang w:eastAsia="ru-RU"/>
        </w:rPr>
        <w:t xml:space="preserve">: </w:t>
      </w:r>
      <w:r w:rsidRPr="005A2A94">
        <w:rPr>
          <w:rFonts w:ascii="Times New Roman" w:eastAsia="Times New Roman" w:hAnsi="Times New Roman" w:cs="Times New Roman"/>
          <w:bCs/>
          <w:sz w:val="28"/>
          <w:szCs w:val="28"/>
          <w:lang w:eastAsia="ru-RU"/>
        </w:rPr>
        <w:t>ТИПЫ СУДОВЫХ ИНФОРМАЦИОННЫХ СУДОВ</w:t>
      </w:r>
    </w:p>
    <w:p w:rsidR="00BA43DB" w:rsidRDefault="00BA43DB"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B5243D" w:rsidRPr="005A2A94" w:rsidRDefault="00B5243D" w:rsidP="00BA43D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u w:val="single"/>
          <w:lang w:eastAsia="ru-RU"/>
        </w:rPr>
      </w:pPr>
      <w:r w:rsidRPr="005A2A94">
        <w:rPr>
          <w:rFonts w:ascii="Times New Roman" w:eastAsia="Times New Roman" w:hAnsi="Times New Roman" w:cs="Times New Roman"/>
          <w:b/>
          <w:sz w:val="28"/>
          <w:szCs w:val="28"/>
          <w:u w:val="single"/>
          <w:lang w:eastAsia="ru-RU"/>
        </w:rPr>
        <w:t>Задание</w:t>
      </w:r>
      <w:r w:rsidRPr="005A2A94">
        <w:rPr>
          <w:rFonts w:ascii="Times New Roman" w:eastAsia="Times New Roman" w:hAnsi="Times New Roman" w:cs="Times New Roman"/>
          <w:b/>
          <w:sz w:val="28"/>
          <w:szCs w:val="28"/>
          <w:lang w:eastAsia="ru-RU"/>
        </w:rPr>
        <w:t xml:space="preserve"> - </w:t>
      </w:r>
      <w:r w:rsidRPr="005A2A94">
        <w:rPr>
          <w:rFonts w:ascii="Times New Roman" w:eastAsia="Times New Roman" w:hAnsi="Times New Roman" w:cs="Times New Roman"/>
          <w:sz w:val="28"/>
          <w:szCs w:val="28"/>
          <w:lang w:eastAsia="ru-RU"/>
        </w:rPr>
        <w:t xml:space="preserve">Подготовка и написание </w:t>
      </w:r>
      <w:r w:rsidRPr="005A2A94">
        <w:rPr>
          <w:rFonts w:ascii="Times New Roman" w:eastAsia="Times New Roman" w:hAnsi="Times New Roman" w:cs="Times New Roman"/>
          <w:b/>
          <w:sz w:val="28"/>
          <w:szCs w:val="28"/>
          <w:lang w:eastAsia="ru-RU"/>
        </w:rPr>
        <w:t>реферата</w:t>
      </w:r>
      <w:r w:rsidRPr="005A2A94">
        <w:rPr>
          <w:rFonts w:ascii="Times New Roman" w:eastAsia="Times New Roman" w:hAnsi="Times New Roman" w:cs="Times New Roman"/>
          <w:sz w:val="28"/>
          <w:szCs w:val="28"/>
          <w:lang w:eastAsia="ru-RU"/>
        </w:rPr>
        <w:t xml:space="preserve"> на следующие темы:</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1 Системы управления движение судов</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2 Автоматическая идентификационная система</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Тема № 3 Электронно-картографические системы </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4 Системы мониторинга мобильных объектов</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u w:val="single"/>
          <w:lang w:eastAsia="ru-RU"/>
        </w:rPr>
      </w:pPr>
      <w:r w:rsidRPr="005A2A94">
        <w:rPr>
          <w:rFonts w:ascii="Times New Roman" w:eastAsia="Times New Roman" w:hAnsi="Times New Roman" w:cs="Times New Roman"/>
          <w:sz w:val="28"/>
          <w:szCs w:val="28"/>
          <w:lang w:eastAsia="ru-RU"/>
        </w:rPr>
        <w:t>Тема № 5 Регистратор данных о рейсе (Черный ящик)</w:t>
      </w:r>
    </w:p>
    <w:p w:rsidR="00B5243D" w:rsidRPr="005A2A94" w:rsidRDefault="00B5243D"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lang w:eastAsia="ru-RU"/>
        </w:rPr>
      </w:pP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u w:val="single"/>
          <w:lang w:eastAsia="ru-RU"/>
        </w:rPr>
      </w:pPr>
      <w:r w:rsidRPr="005A2A94">
        <w:rPr>
          <w:rFonts w:ascii="Times New Roman" w:eastAsia="Times New Roman" w:hAnsi="Times New Roman" w:cs="Times New Roman"/>
          <w:b/>
          <w:color w:val="000000"/>
          <w:sz w:val="28"/>
          <w:szCs w:val="28"/>
          <w:u w:val="single"/>
          <w:lang w:eastAsia="ru-RU"/>
        </w:rPr>
        <w:t>Требования к выполнению данного задания:</w:t>
      </w:r>
    </w:p>
    <w:p w:rsidR="00B5243D" w:rsidRPr="005A2A94" w:rsidRDefault="00B5243D" w:rsidP="005A2A94">
      <w:pPr>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Во введениидается общая характеристика реферата: </w:t>
      </w:r>
    </w:p>
    <w:p w:rsidR="00B5243D" w:rsidRPr="005A2A94" w:rsidRDefault="00B5243D" w:rsidP="005A2A94">
      <w:pPr>
        <w:widowControl w:val="0"/>
        <w:numPr>
          <w:ilvl w:val="0"/>
          <w:numId w:val="18"/>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обосновывается актуальность выбранной темы</w:t>
      </w:r>
      <w:r w:rsidR="0006071D" w:rsidRPr="005A2A94">
        <w:rPr>
          <w:rFonts w:ascii="Times New Roman" w:eastAsia="Times New Roman" w:hAnsi="Times New Roman" w:cs="Times New Roman"/>
          <w:sz w:val="28"/>
          <w:szCs w:val="28"/>
          <w:lang/>
        </w:rPr>
        <w:t>, ссылаясь на основные нормативно-правовые документы, включая международные конвенции</w:t>
      </w:r>
      <w:r w:rsidRPr="005A2A94">
        <w:rPr>
          <w:rFonts w:ascii="Times New Roman" w:eastAsia="Times New Roman" w:hAnsi="Times New Roman" w:cs="Times New Roman"/>
          <w:sz w:val="28"/>
          <w:szCs w:val="28"/>
          <w:lang/>
        </w:rPr>
        <w:t xml:space="preserve">; </w:t>
      </w:r>
    </w:p>
    <w:p w:rsidR="00B5243D" w:rsidRPr="005A2A94" w:rsidRDefault="00B5243D" w:rsidP="005A2A94">
      <w:pPr>
        <w:widowControl w:val="0"/>
        <w:numPr>
          <w:ilvl w:val="0"/>
          <w:numId w:val="18"/>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 xml:space="preserve">определяется цель работы и задачи, подлежащие решению для её достижения; </w:t>
      </w:r>
    </w:p>
    <w:p w:rsidR="00B5243D" w:rsidRPr="005A2A94" w:rsidRDefault="00B5243D" w:rsidP="005A2A94">
      <w:pPr>
        <w:widowControl w:val="0"/>
        <w:numPr>
          <w:ilvl w:val="0"/>
          <w:numId w:val="18"/>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описываются объект и предмет исследования, информационная база исследования;</w:t>
      </w:r>
    </w:p>
    <w:p w:rsidR="00B5243D" w:rsidRPr="005A2A94" w:rsidRDefault="00B5243D" w:rsidP="005A2A94">
      <w:pPr>
        <w:widowControl w:val="0"/>
        <w:numPr>
          <w:ilvl w:val="0"/>
          <w:numId w:val="18"/>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rPr>
      </w:pPr>
      <w:r w:rsidRPr="005A2A94">
        <w:rPr>
          <w:rFonts w:ascii="Times New Roman" w:eastAsia="Times New Roman" w:hAnsi="Times New Roman" w:cs="Times New Roman"/>
          <w:sz w:val="28"/>
          <w:szCs w:val="28"/>
          <w:lang/>
        </w:rPr>
        <w:t>кратко характеризуется структура реферата по главам</w:t>
      </w:r>
      <w:r w:rsidR="0006071D" w:rsidRPr="005A2A94">
        <w:rPr>
          <w:rFonts w:ascii="Times New Roman" w:eastAsia="Times New Roman" w:hAnsi="Times New Roman" w:cs="Times New Roman"/>
          <w:sz w:val="28"/>
          <w:szCs w:val="28"/>
          <w:lang/>
        </w:rPr>
        <w:t xml:space="preserve"> ( обязательно дать описание основным компонентам информационных судовых систем)</w:t>
      </w:r>
      <w:r w:rsidRPr="005A2A94">
        <w:rPr>
          <w:rFonts w:ascii="Times New Roman" w:eastAsia="Times New Roman" w:hAnsi="Times New Roman" w:cs="Times New Roman"/>
          <w:sz w:val="28"/>
          <w:szCs w:val="28"/>
          <w:lang/>
        </w:rPr>
        <w:t>.</w:t>
      </w:r>
    </w:p>
    <w:p w:rsidR="00B5243D" w:rsidRPr="005A2A94" w:rsidRDefault="00B5243D" w:rsidP="005A2A94">
      <w:pPr>
        <w:shd w:val="clear" w:color="auto" w:fill="FFFFFF"/>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B5243D" w:rsidRPr="005A2A94" w:rsidRDefault="00B5243D" w:rsidP="005A2A94">
      <w:pPr>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lastRenderedPageBreak/>
        <w:t>Главы основной части реферата могут носить теоретический, методологический и аналитический характер.</w:t>
      </w:r>
    </w:p>
    <w:p w:rsidR="00B5243D" w:rsidRPr="005A2A94" w:rsidRDefault="00B5243D" w:rsidP="005A2A94">
      <w:pPr>
        <w:shd w:val="clear" w:color="auto" w:fill="FFFFFF"/>
        <w:tabs>
          <w:tab w:val="left" w:pos="0"/>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w:t>
      </w:r>
    </w:p>
    <w:p w:rsidR="0006071D"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p>
    <w:p w:rsidR="00BA43DB" w:rsidRPr="005A2A94" w:rsidRDefault="00BA43DB"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u w:val="single"/>
          <w:lang w:eastAsia="ru-RU"/>
        </w:rPr>
        <w:t>Порядок  выполнения задания:</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 Определение цели реферата.</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2. Подбор необходимого материала, определяющего содержание реферата.</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3. Составление плана реферата, распределение собранного материала в необходимой логической последовательности.</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color w:val="000000"/>
          <w:sz w:val="28"/>
          <w:szCs w:val="28"/>
          <w:u w:val="single"/>
          <w:lang w:eastAsia="ru-RU"/>
        </w:rPr>
        <w:t>Форма контроля</w:t>
      </w:r>
      <w:r w:rsidRPr="005A2A94">
        <w:rPr>
          <w:rFonts w:ascii="Times New Roman" w:eastAsia="Times New Roman" w:hAnsi="Times New Roman" w:cs="Times New Roman"/>
          <w:b/>
          <w:color w:val="000000"/>
          <w:sz w:val="28"/>
          <w:szCs w:val="28"/>
          <w:lang w:eastAsia="ru-RU"/>
        </w:rPr>
        <w:t xml:space="preserve"> - </w:t>
      </w:r>
      <w:r w:rsidRPr="005A2A94">
        <w:rPr>
          <w:rFonts w:ascii="Times New Roman" w:eastAsia="Times New Roman" w:hAnsi="Times New Roman" w:cs="Times New Roman"/>
          <w:sz w:val="28"/>
          <w:szCs w:val="28"/>
          <w:lang w:eastAsia="ru-RU"/>
        </w:rPr>
        <w:t>оценка подготовленного обучающимися реферата</w:t>
      </w: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B5243D" w:rsidRPr="005A2A94" w:rsidRDefault="00B5243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u w:val="single"/>
          <w:lang w:eastAsia="ru-RU"/>
        </w:rPr>
        <w:t>Требования к оформлению задания:</w:t>
      </w:r>
    </w:p>
    <w:p w:rsidR="00B5243D" w:rsidRPr="005A2A94" w:rsidRDefault="00B5243D" w:rsidP="005A2A94">
      <w:pPr>
        <w:shd w:val="clear" w:color="auto" w:fill="FFFFFF"/>
        <w:tabs>
          <w:tab w:val="left" w:pos="0"/>
          <w:tab w:val="left" w:pos="3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При выполнении внеаудиторной самостоятельной работы в виде реферата необходимо соблюдать следующие требования: на одной стороне листа белой бумаги формата А-4; размер шрифта-12; </w:t>
      </w:r>
      <w:r w:rsidRPr="005A2A94">
        <w:rPr>
          <w:rFonts w:ascii="Times New Roman" w:eastAsia="Times New Roman" w:hAnsi="Times New Roman" w:cs="Times New Roman"/>
          <w:sz w:val="28"/>
          <w:szCs w:val="28"/>
          <w:lang w:val="en-US" w:eastAsia="ru-RU"/>
        </w:rPr>
        <w:t>TimesNewRoman</w:t>
      </w:r>
      <w:r w:rsidRPr="005A2A94">
        <w:rPr>
          <w:rFonts w:ascii="Times New Roman" w:eastAsia="Times New Roman" w:hAnsi="Times New Roman" w:cs="Times New Roman"/>
          <w:sz w:val="28"/>
          <w:szCs w:val="28"/>
          <w:lang w:eastAsia="ru-RU"/>
        </w:rPr>
        <w:t xml:space="preserve">, цвет – черный; междустрочный интервал – одинарный; поля на странице – размер левого поля – </w:t>
      </w:r>
      <w:smartTag w:uri="urn:schemas-microsoft-com:office:smarttags" w:element="metricconverter">
        <w:smartTagPr>
          <w:attr w:name="ProductID" w:val="2 см"/>
        </w:smartTagPr>
        <w:r w:rsidRPr="005A2A94">
          <w:rPr>
            <w:rFonts w:ascii="Times New Roman" w:eastAsia="Times New Roman" w:hAnsi="Times New Roman" w:cs="Times New Roman"/>
            <w:sz w:val="28"/>
            <w:szCs w:val="28"/>
            <w:lang w:eastAsia="ru-RU"/>
          </w:rPr>
          <w:t>2 см</w:t>
        </w:r>
      </w:smartTag>
      <w:r w:rsidRPr="005A2A94">
        <w:rPr>
          <w:rFonts w:ascii="Times New Roman" w:eastAsia="Times New Roman" w:hAnsi="Times New Roman" w:cs="Times New Roman"/>
          <w:sz w:val="28"/>
          <w:szCs w:val="28"/>
          <w:lang w:eastAsia="ru-RU"/>
        </w:rPr>
        <w:t xml:space="preserve">, правого - </w:t>
      </w:r>
      <w:smartTag w:uri="urn:schemas-microsoft-com:office:smarttags" w:element="metricconverter">
        <w:smartTagPr>
          <w:attr w:name="ProductID" w:val="1 см"/>
        </w:smartTagPr>
        <w:r w:rsidRPr="005A2A94">
          <w:rPr>
            <w:rFonts w:ascii="Times New Roman" w:eastAsia="Times New Roman" w:hAnsi="Times New Roman" w:cs="Times New Roman"/>
            <w:sz w:val="28"/>
            <w:szCs w:val="28"/>
            <w:lang w:eastAsia="ru-RU"/>
          </w:rPr>
          <w:t>1 см</w:t>
        </w:r>
      </w:smartTag>
      <w:r w:rsidRPr="005A2A94">
        <w:rPr>
          <w:rFonts w:ascii="Times New Roman" w:eastAsia="Times New Roman" w:hAnsi="Times New Roman" w:cs="Times New Roman"/>
          <w:sz w:val="28"/>
          <w:szCs w:val="28"/>
          <w:lang w:eastAsia="ru-RU"/>
        </w:rPr>
        <w:t>, верхнего - 2 см, нижнего - 2 см; отформатировано по ширине листа; на первой странице необходимо изложить план (содержание) работы; в конце работы необходимо указать источники использованной  литературы; нумерация страниц текста</w:t>
      </w:r>
    </w:p>
    <w:p w:rsidR="00B5243D" w:rsidRPr="005A2A94" w:rsidRDefault="00B5243D"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B5243D" w:rsidRPr="005A2A94" w:rsidRDefault="00B5243D" w:rsidP="005A2A94">
      <w:pPr>
        <w:numPr>
          <w:ilvl w:val="0"/>
          <w:numId w:val="17"/>
        </w:numPr>
        <w:shd w:val="clear" w:color="auto" w:fill="FFFFFF"/>
        <w:tabs>
          <w:tab w:val="left" w:pos="0"/>
          <w:tab w:val="num" w:pos="12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законодательные и нормативно-методические документы и материалы;</w:t>
      </w:r>
    </w:p>
    <w:p w:rsidR="00B5243D" w:rsidRPr="005A2A94" w:rsidRDefault="00B5243D" w:rsidP="005A2A94">
      <w:pPr>
        <w:numPr>
          <w:ilvl w:val="0"/>
          <w:numId w:val="17"/>
        </w:numPr>
        <w:shd w:val="clear" w:color="auto" w:fill="FFFFFF"/>
        <w:tabs>
          <w:tab w:val="left" w:pos="0"/>
          <w:tab w:val="num" w:pos="12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специальная научная отечественная и зарубежная литература (монографии, учебники, научные статьи и т.п.);</w:t>
      </w:r>
    </w:p>
    <w:p w:rsidR="00B5243D" w:rsidRPr="005A2A94" w:rsidRDefault="00B5243D" w:rsidP="005A2A94">
      <w:pPr>
        <w:numPr>
          <w:ilvl w:val="0"/>
          <w:numId w:val="17"/>
        </w:numPr>
        <w:shd w:val="clear" w:color="auto" w:fill="FFFFFF"/>
        <w:tabs>
          <w:tab w:val="left" w:pos="0"/>
          <w:tab w:val="num" w:pos="12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статистические, инструктивные и отчетные материалы предприятий, организаций и учреждений.</w:t>
      </w:r>
    </w:p>
    <w:p w:rsidR="00B5243D" w:rsidRPr="005A2A94" w:rsidRDefault="00B5243D"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Включенная в список литература нумеруется сплошным порядком от первого до последнего названия.</w:t>
      </w:r>
    </w:p>
    <w:p w:rsidR="00B5243D" w:rsidRPr="005A2A94" w:rsidRDefault="00B5243D" w:rsidP="005A2A94">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r w:rsidRPr="005A2A94">
        <w:rPr>
          <w:rFonts w:ascii="Times New Roman" w:eastAsia="Times New Roman" w:hAnsi="Times New Roman" w:cs="Times New Roman"/>
          <w:sz w:val="28"/>
          <w:szCs w:val="28"/>
          <w:lang w:eastAsia="ru-RU"/>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5A2A94">
        <w:rPr>
          <w:rFonts w:ascii="Times New Roman" w:eastAsia="Times New Roman" w:hAnsi="Times New Roman" w:cs="Times New Roman"/>
          <w:iCs/>
          <w:sz w:val="28"/>
          <w:szCs w:val="28"/>
          <w:lang w:eastAsia="ru-RU"/>
        </w:rPr>
        <w:t>.</w:t>
      </w:r>
    </w:p>
    <w:p w:rsidR="00B5243D" w:rsidRPr="005A2A94" w:rsidRDefault="00B5243D" w:rsidP="005A2A94">
      <w:pPr>
        <w:shd w:val="clear" w:color="auto" w:fill="FFFFFF"/>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Приложения следует оформлять как продолжение реферата на его последующих страницах.</w:t>
      </w:r>
    </w:p>
    <w:p w:rsidR="00B5243D" w:rsidRPr="005A2A94" w:rsidRDefault="00B5243D"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B5243D" w:rsidRPr="005A2A94" w:rsidRDefault="00B5243D" w:rsidP="005A2A94">
      <w:pPr>
        <w:spacing w:after="0" w:line="240" w:lineRule="auto"/>
        <w:jc w:val="both"/>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Рекомендуемые источники</w:t>
      </w:r>
    </w:p>
    <w:p w:rsidR="0006071D" w:rsidRPr="005A2A94" w:rsidRDefault="0006071D" w:rsidP="005A2A94">
      <w:pPr>
        <w:widowControl w:val="0"/>
        <w:tabs>
          <w:tab w:val="left" w:pos="1730"/>
        </w:tabs>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1. НаучнаяэлектроннаябиблиотекаeLIBRARY.RU–Режимдоступа:</w:t>
      </w:r>
      <w:hyperlink r:id="rId15">
        <w:r w:rsidRPr="005A2A94">
          <w:rPr>
            <w:rFonts w:ascii="Times New Roman" w:eastAsia="Times New Roman" w:hAnsi="Times New Roman" w:cs="Times New Roman"/>
            <w:sz w:val="28"/>
            <w:szCs w:val="28"/>
          </w:rPr>
          <w:t>www.elibrary.ru.</w:t>
        </w:r>
      </w:hyperlink>
    </w:p>
    <w:p w:rsidR="0006071D" w:rsidRPr="005A2A94" w:rsidRDefault="0006071D"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06071D" w:rsidRPr="005A2A94" w:rsidRDefault="0006071D"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06071D" w:rsidRPr="005A2A94" w:rsidRDefault="0006071D"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06071D" w:rsidRPr="005A2A94" w:rsidRDefault="0006071D"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06071D" w:rsidRDefault="0006071D" w:rsidP="004E127B">
      <w:pPr>
        <w:spacing w:after="0" w:line="240" w:lineRule="auto"/>
        <w:jc w:val="center"/>
        <w:rPr>
          <w:rFonts w:ascii="Times New Roman" w:hAnsi="Times New Roman" w:cs="Times New Roman"/>
          <w:sz w:val="28"/>
          <w:szCs w:val="28"/>
        </w:rPr>
      </w:pPr>
    </w:p>
    <w:p w:rsidR="004E127B" w:rsidRDefault="004E127B" w:rsidP="004E127B">
      <w:pPr>
        <w:spacing w:after="0" w:line="240" w:lineRule="auto"/>
        <w:jc w:val="center"/>
        <w:rPr>
          <w:rFonts w:ascii="Times New Roman" w:hAnsi="Times New Roman" w:cs="Times New Roman"/>
          <w:sz w:val="28"/>
          <w:szCs w:val="28"/>
        </w:rPr>
      </w:pPr>
    </w:p>
    <w:p w:rsidR="004E127B" w:rsidRPr="005A2A94" w:rsidRDefault="004E127B" w:rsidP="004E127B">
      <w:pPr>
        <w:spacing w:after="0" w:line="240" w:lineRule="auto"/>
        <w:jc w:val="center"/>
        <w:rPr>
          <w:rFonts w:ascii="Times New Roman" w:hAnsi="Times New Roman" w:cs="Times New Roman"/>
          <w:sz w:val="28"/>
          <w:szCs w:val="28"/>
        </w:rPr>
      </w:pPr>
    </w:p>
    <w:p w:rsidR="0006071D" w:rsidRPr="005A2A94" w:rsidRDefault="0006071D" w:rsidP="004E127B">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i/>
          <w:color w:val="000000"/>
          <w:sz w:val="28"/>
          <w:szCs w:val="28"/>
          <w:lang w:eastAsia="ru-RU"/>
        </w:rPr>
      </w:pPr>
      <w:r w:rsidRPr="005A2A94">
        <w:rPr>
          <w:rFonts w:ascii="Times New Roman" w:eastAsia="Times New Roman" w:hAnsi="Times New Roman" w:cs="Times New Roman"/>
          <w:b/>
          <w:sz w:val="28"/>
          <w:szCs w:val="28"/>
          <w:u w:val="single"/>
          <w:lang w:eastAsia="ru-RU"/>
        </w:rPr>
        <w:t>Тема</w:t>
      </w:r>
      <w:r w:rsidRPr="005A2A94">
        <w:rPr>
          <w:rFonts w:ascii="Times New Roman" w:eastAsia="Times New Roman" w:hAnsi="Times New Roman" w:cs="Times New Roman"/>
          <w:b/>
          <w:sz w:val="28"/>
          <w:szCs w:val="28"/>
          <w:lang w:eastAsia="ru-RU"/>
        </w:rPr>
        <w:t xml:space="preserve">: </w:t>
      </w:r>
      <w:r w:rsidRPr="005A2A94">
        <w:rPr>
          <w:rFonts w:ascii="Times New Roman" w:eastAsia="Times New Roman" w:hAnsi="Times New Roman" w:cs="Times New Roman"/>
          <w:bCs/>
          <w:sz w:val="28"/>
          <w:szCs w:val="28"/>
          <w:lang w:eastAsia="ru-RU"/>
        </w:rPr>
        <w:t xml:space="preserve">РАЗРАБОТКА СУДОВЫХ ИНФОРМАЦИОННЫХ СИСТЕМ НА ПРИМЕРЕ </w:t>
      </w:r>
      <w:r w:rsidR="003534F0" w:rsidRPr="005A2A94">
        <w:rPr>
          <w:rFonts w:ascii="Times New Roman" w:eastAsia="Times New Roman" w:hAnsi="Times New Roman" w:cs="Times New Roman"/>
          <w:bCs/>
          <w:sz w:val="28"/>
          <w:szCs w:val="28"/>
          <w:lang w:eastAsia="ru-RU"/>
        </w:rPr>
        <w:t>ЭЛЕКТРОННОЙ КАРТЫ СМАЗКИ</w:t>
      </w: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color w:val="000000"/>
          <w:sz w:val="28"/>
          <w:szCs w:val="28"/>
          <w:u w:val="single"/>
          <w:lang w:eastAsia="ru-RU"/>
        </w:rPr>
        <w:t>Задание</w:t>
      </w:r>
      <w:r w:rsidRPr="005A2A94">
        <w:rPr>
          <w:rFonts w:ascii="Times New Roman" w:eastAsia="Times New Roman" w:hAnsi="Times New Roman" w:cs="Times New Roman"/>
          <w:b/>
          <w:color w:val="000000"/>
          <w:sz w:val="28"/>
          <w:szCs w:val="28"/>
          <w:lang w:eastAsia="ru-RU"/>
        </w:rPr>
        <w:t xml:space="preserve">  – </w:t>
      </w:r>
      <w:r w:rsidRPr="005A2A94">
        <w:rPr>
          <w:rFonts w:ascii="Times New Roman" w:eastAsia="Times New Roman" w:hAnsi="Times New Roman" w:cs="Times New Roman"/>
          <w:color w:val="000000"/>
          <w:sz w:val="28"/>
          <w:szCs w:val="28"/>
          <w:lang w:eastAsia="ru-RU"/>
        </w:rPr>
        <w:t xml:space="preserve">подготовить </w:t>
      </w:r>
      <w:r w:rsidRPr="005A2A94">
        <w:rPr>
          <w:rFonts w:ascii="Times New Roman" w:eastAsia="Times New Roman" w:hAnsi="Times New Roman" w:cs="Times New Roman"/>
          <w:b/>
          <w:color w:val="000000"/>
          <w:sz w:val="28"/>
          <w:szCs w:val="28"/>
          <w:lang w:eastAsia="ru-RU"/>
        </w:rPr>
        <w:t>информационное сообщение</w:t>
      </w: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u w:val="single"/>
          <w:lang w:eastAsia="ru-RU"/>
        </w:rPr>
      </w:pPr>
      <w:r w:rsidRPr="005A2A94">
        <w:rPr>
          <w:rFonts w:ascii="Times New Roman" w:eastAsia="Times New Roman" w:hAnsi="Times New Roman" w:cs="Times New Roman"/>
          <w:b/>
          <w:color w:val="000000"/>
          <w:sz w:val="28"/>
          <w:szCs w:val="28"/>
          <w:u w:val="single"/>
          <w:lang w:eastAsia="ru-RU"/>
        </w:rPr>
        <w:t>Требования к выполнению данного задания:</w:t>
      </w:r>
    </w:p>
    <w:p w:rsidR="0006071D" w:rsidRPr="005A2A94" w:rsidRDefault="0006071D" w:rsidP="005A2A94">
      <w:pPr>
        <w:shd w:val="clear" w:color="auto" w:fill="FFFFFF"/>
        <w:tabs>
          <w:tab w:val="left" w:pos="993"/>
        </w:tab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Информационное сообщение выполняет следующие функции:</w:t>
      </w:r>
    </w:p>
    <w:p w:rsidR="0006071D" w:rsidRPr="005A2A94" w:rsidRDefault="0006071D" w:rsidP="005A2A94">
      <w:pPr>
        <w:numPr>
          <w:ilvl w:val="0"/>
          <w:numId w:val="19"/>
        </w:numP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дает возможность установить основное содержание научной статьи, определить ее релевантность и решить, следует ли обращаться к полному тексту статьи;</w:t>
      </w:r>
    </w:p>
    <w:p w:rsidR="0006071D" w:rsidRPr="005A2A94" w:rsidRDefault="0006071D" w:rsidP="005A2A94">
      <w:pPr>
        <w:numPr>
          <w:ilvl w:val="0"/>
          <w:numId w:val="19"/>
        </w:numP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используется в информационных, в том числе автоматизированных системах для поиска информации.</w:t>
      </w:r>
    </w:p>
    <w:p w:rsidR="0006071D" w:rsidRPr="005A2A94" w:rsidRDefault="0006071D" w:rsidP="005A2A94">
      <w:pPr>
        <w:shd w:val="clear" w:color="auto" w:fill="FFFFFF"/>
        <w:tabs>
          <w:tab w:val="left" w:pos="993"/>
        </w:tab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Информационное сообщение должно включать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w:t>
      </w:r>
      <w:r w:rsidR="003534F0" w:rsidRPr="005A2A94">
        <w:rPr>
          <w:rFonts w:ascii="Times New Roman" w:eastAsia="Times New Roman" w:hAnsi="Times New Roman" w:cs="Times New Roman"/>
          <w:color w:val="000000"/>
          <w:sz w:val="28"/>
          <w:szCs w:val="28"/>
          <w:lang w:eastAsia="ru-RU"/>
        </w:rPr>
        <w:t xml:space="preserve"> Необходимо указать основные компоненты разрабатываемой системы, разработать принципиальную схему карты смазки, обозначить достигаемые результаты, разрабатываемую систему исследовать в привязке с конкретным судном.</w:t>
      </w: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r w:rsidRPr="005A2A94">
        <w:rPr>
          <w:rFonts w:ascii="Times New Roman" w:eastAsia="Times New Roman" w:hAnsi="Times New Roman" w:cs="Times New Roman"/>
          <w:b/>
          <w:sz w:val="28"/>
          <w:szCs w:val="28"/>
          <w:u w:val="single"/>
          <w:lang w:eastAsia="ru-RU"/>
        </w:rPr>
        <w:t>Порядок  выполнения задания:</w:t>
      </w:r>
    </w:p>
    <w:p w:rsidR="003534F0" w:rsidRPr="005A2A94" w:rsidRDefault="003534F0" w:rsidP="005A2A94">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i/>
          <w:iCs/>
          <w:sz w:val="28"/>
          <w:szCs w:val="28"/>
          <w:lang/>
        </w:rPr>
      </w:pPr>
    </w:p>
    <w:p w:rsidR="0006071D" w:rsidRPr="005A2A94" w:rsidRDefault="0006071D" w:rsidP="004E127B">
      <w:pPr>
        <w:widowControl w:val="0"/>
        <w:overflowPunct w:val="0"/>
        <w:autoSpaceDE w:val="0"/>
        <w:autoSpaceDN w:val="0"/>
        <w:adjustRightInd w:val="0"/>
        <w:spacing w:after="0" w:line="240" w:lineRule="auto"/>
        <w:ind w:firstLine="284"/>
        <w:jc w:val="both"/>
        <w:textAlignment w:val="baseline"/>
        <w:rPr>
          <w:rFonts w:ascii="Times New Roman" w:eastAsia="Calibri" w:hAnsi="Times New Roman" w:cs="Times New Roman"/>
          <w:i/>
          <w:iCs/>
          <w:sz w:val="28"/>
          <w:szCs w:val="28"/>
          <w:lang/>
        </w:rPr>
      </w:pPr>
      <w:r w:rsidRPr="005A2A94">
        <w:rPr>
          <w:rFonts w:ascii="Times New Roman" w:eastAsia="Calibri" w:hAnsi="Times New Roman" w:cs="Times New Roman"/>
          <w:i/>
          <w:iCs/>
          <w:sz w:val="28"/>
          <w:szCs w:val="28"/>
          <w:lang/>
        </w:rPr>
        <w:lastRenderedPageBreak/>
        <w:t>При подготовке информационного сообщения необходимо:</w:t>
      </w:r>
    </w:p>
    <w:p w:rsidR="0006071D" w:rsidRPr="005A2A94" w:rsidRDefault="0006071D" w:rsidP="004E127B">
      <w:pPr>
        <w:widowControl w:val="0"/>
        <w:numPr>
          <w:ilvl w:val="0"/>
          <w:numId w:val="20"/>
        </w:numPr>
        <w:tabs>
          <w:tab w:val="left" w:pos="754"/>
          <w:tab w:val="left" w:pos="900"/>
          <w:tab w:val="left" w:pos="1080"/>
        </w:tabs>
        <w:overflowPunct w:val="0"/>
        <w:autoSpaceDE w:val="0"/>
        <w:autoSpaceDN w:val="0"/>
        <w:adjustRightInd w:val="0"/>
        <w:spacing w:after="0" w:line="240" w:lineRule="auto"/>
        <w:ind w:left="0" w:firstLine="284"/>
        <w:jc w:val="both"/>
        <w:textAlignment w:val="baseline"/>
        <w:rPr>
          <w:rFonts w:ascii="Times New Roman" w:eastAsia="Calibri" w:hAnsi="Times New Roman" w:cs="Times New Roman"/>
          <w:sz w:val="28"/>
          <w:szCs w:val="28"/>
          <w:lang/>
        </w:rPr>
      </w:pPr>
      <w:r w:rsidRPr="005A2A94">
        <w:rPr>
          <w:rFonts w:ascii="Times New Roman" w:eastAsia="Calibri" w:hAnsi="Times New Roman" w:cs="Times New Roman"/>
          <w:sz w:val="28"/>
          <w:szCs w:val="28"/>
          <w:lang/>
        </w:rPr>
        <w:t>собрать и изучить литературу по теме;</w:t>
      </w:r>
    </w:p>
    <w:p w:rsidR="0006071D" w:rsidRPr="005A2A94" w:rsidRDefault="0006071D" w:rsidP="004E127B">
      <w:pPr>
        <w:widowControl w:val="0"/>
        <w:numPr>
          <w:ilvl w:val="0"/>
          <w:numId w:val="20"/>
        </w:numPr>
        <w:tabs>
          <w:tab w:val="left" w:pos="754"/>
          <w:tab w:val="left" w:pos="900"/>
          <w:tab w:val="left" w:pos="1080"/>
        </w:tabs>
        <w:overflowPunct w:val="0"/>
        <w:autoSpaceDE w:val="0"/>
        <w:autoSpaceDN w:val="0"/>
        <w:adjustRightInd w:val="0"/>
        <w:spacing w:after="0" w:line="240" w:lineRule="auto"/>
        <w:ind w:left="0" w:firstLine="284"/>
        <w:jc w:val="both"/>
        <w:textAlignment w:val="baseline"/>
        <w:rPr>
          <w:rFonts w:ascii="Times New Roman" w:eastAsia="Calibri" w:hAnsi="Times New Roman" w:cs="Times New Roman"/>
          <w:sz w:val="28"/>
          <w:szCs w:val="28"/>
          <w:lang/>
        </w:rPr>
      </w:pPr>
      <w:r w:rsidRPr="005A2A94">
        <w:rPr>
          <w:rFonts w:ascii="Times New Roman" w:eastAsia="Calibri" w:hAnsi="Times New Roman" w:cs="Times New Roman"/>
          <w:sz w:val="28"/>
          <w:szCs w:val="28"/>
          <w:lang/>
        </w:rPr>
        <w:t>составить план или графическую структуру сообщения;</w:t>
      </w:r>
    </w:p>
    <w:p w:rsidR="0006071D" w:rsidRPr="005A2A94" w:rsidRDefault="0006071D" w:rsidP="004E127B">
      <w:pPr>
        <w:widowControl w:val="0"/>
        <w:numPr>
          <w:ilvl w:val="0"/>
          <w:numId w:val="20"/>
        </w:numPr>
        <w:tabs>
          <w:tab w:val="left" w:pos="754"/>
          <w:tab w:val="left" w:pos="900"/>
          <w:tab w:val="left" w:pos="1080"/>
        </w:tabs>
        <w:overflowPunct w:val="0"/>
        <w:autoSpaceDE w:val="0"/>
        <w:autoSpaceDN w:val="0"/>
        <w:adjustRightInd w:val="0"/>
        <w:spacing w:after="0" w:line="240" w:lineRule="auto"/>
        <w:ind w:left="0" w:firstLine="284"/>
        <w:jc w:val="both"/>
        <w:textAlignment w:val="baseline"/>
        <w:rPr>
          <w:rFonts w:ascii="Times New Roman" w:eastAsia="Calibri" w:hAnsi="Times New Roman" w:cs="Times New Roman"/>
          <w:sz w:val="28"/>
          <w:szCs w:val="28"/>
          <w:lang/>
        </w:rPr>
      </w:pPr>
      <w:r w:rsidRPr="005A2A94">
        <w:rPr>
          <w:rFonts w:ascii="Times New Roman" w:eastAsia="Calibri" w:hAnsi="Times New Roman" w:cs="Times New Roman"/>
          <w:sz w:val="28"/>
          <w:szCs w:val="28"/>
          <w:lang/>
        </w:rPr>
        <w:t>выделить основные понятия;</w:t>
      </w:r>
    </w:p>
    <w:p w:rsidR="0006071D" w:rsidRPr="005A2A94" w:rsidRDefault="0006071D" w:rsidP="004E127B">
      <w:pPr>
        <w:widowControl w:val="0"/>
        <w:numPr>
          <w:ilvl w:val="0"/>
          <w:numId w:val="20"/>
        </w:numPr>
        <w:tabs>
          <w:tab w:val="left" w:pos="754"/>
          <w:tab w:val="left" w:pos="900"/>
          <w:tab w:val="left" w:pos="1080"/>
        </w:tabs>
        <w:overflowPunct w:val="0"/>
        <w:autoSpaceDE w:val="0"/>
        <w:autoSpaceDN w:val="0"/>
        <w:adjustRightInd w:val="0"/>
        <w:spacing w:after="0" w:line="240" w:lineRule="auto"/>
        <w:ind w:left="0" w:firstLine="284"/>
        <w:jc w:val="both"/>
        <w:textAlignment w:val="baseline"/>
        <w:rPr>
          <w:rFonts w:ascii="Times New Roman" w:eastAsia="Calibri" w:hAnsi="Times New Roman" w:cs="Times New Roman"/>
          <w:sz w:val="28"/>
          <w:szCs w:val="28"/>
          <w:lang/>
        </w:rPr>
      </w:pPr>
      <w:r w:rsidRPr="005A2A94">
        <w:rPr>
          <w:rFonts w:ascii="Times New Roman" w:eastAsia="Calibri" w:hAnsi="Times New Roman" w:cs="Times New Roman"/>
          <w:sz w:val="28"/>
          <w:szCs w:val="28"/>
          <w:lang/>
        </w:rPr>
        <w:t>ввести в текст дополнительные данные, характеризующие объект изучения;</w:t>
      </w:r>
    </w:p>
    <w:p w:rsidR="0006071D" w:rsidRPr="005A2A94" w:rsidRDefault="0006071D" w:rsidP="004E127B">
      <w:pPr>
        <w:widowControl w:val="0"/>
        <w:numPr>
          <w:ilvl w:val="0"/>
          <w:numId w:val="20"/>
        </w:numPr>
        <w:tabs>
          <w:tab w:val="left" w:pos="754"/>
          <w:tab w:val="left" w:pos="900"/>
          <w:tab w:val="left" w:pos="1080"/>
        </w:tabs>
        <w:overflowPunct w:val="0"/>
        <w:autoSpaceDE w:val="0"/>
        <w:autoSpaceDN w:val="0"/>
        <w:adjustRightInd w:val="0"/>
        <w:spacing w:after="0" w:line="240" w:lineRule="auto"/>
        <w:ind w:left="0" w:firstLine="284"/>
        <w:jc w:val="both"/>
        <w:textAlignment w:val="baseline"/>
        <w:rPr>
          <w:rFonts w:ascii="Times New Roman" w:eastAsia="Calibri" w:hAnsi="Times New Roman" w:cs="Times New Roman"/>
          <w:sz w:val="28"/>
          <w:szCs w:val="28"/>
          <w:lang/>
        </w:rPr>
      </w:pPr>
      <w:r w:rsidRPr="005A2A94">
        <w:rPr>
          <w:rFonts w:ascii="Times New Roman" w:eastAsia="Calibri" w:hAnsi="Times New Roman" w:cs="Times New Roman"/>
          <w:sz w:val="28"/>
          <w:szCs w:val="28"/>
          <w:lang/>
        </w:rPr>
        <w:t>оформить текст письменно (если требуется);</w:t>
      </w:r>
    </w:p>
    <w:p w:rsidR="0006071D" w:rsidRPr="005A2A94" w:rsidRDefault="0006071D" w:rsidP="004E127B">
      <w:pPr>
        <w:widowControl w:val="0"/>
        <w:numPr>
          <w:ilvl w:val="0"/>
          <w:numId w:val="20"/>
        </w:numPr>
        <w:tabs>
          <w:tab w:val="left" w:pos="754"/>
          <w:tab w:val="left" w:pos="900"/>
          <w:tab w:val="left" w:pos="1080"/>
        </w:tabs>
        <w:overflowPunct w:val="0"/>
        <w:autoSpaceDE w:val="0"/>
        <w:autoSpaceDN w:val="0"/>
        <w:adjustRightInd w:val="0"/>
        <w:spacing w:after="0" w:line="240" w:lineRule="auto"/>
        <w:ind w:left="0" w:firstLine="284"/>
        <w:jc w:val="both"/>
        <w:textAlignment w:val="baseline"/>
        <w:rPr>
          <w:rFonts w:ascii="Times New Roman" w:eastAsia="Calibri" w:hAnsi="Times New Roman" w:cs="Times New Roman"/>
          <w:sz w:val="28"/>
          <w:szCs w:val="28"/>
          <w:lang/>
        </w:rPr>
      </w:pPr>
      <w:r w:rsidRPr="005A2A94">
        <w:rPr>
          <w:rFonts w:ascii="Times New Roman" w:eastAsia="Calibri" w:hAnsi="Times New Roman" w:cs="Times New Roman"/>
          <w:sz w:val="28"/>
          <w:szCs w:val="28"/>
          <w:lang/>
        </w:rPr>
        <w:t xml:space="preserve">сдать на контроль преподавателю и озвучить в установленный срок. </w:t>
      </w: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u w:val="single"/>
          <w:lang w:eastAsia="ru-RU"/>
        </w:rPr>
        <w:t>Форма контроля</w:t>
      </w:r>
      <w:r w:rsidRPr="005A2A94">
        <w:rPr>
          <w:rFonts w:ascii="Times New Roman" w:eastAsia="Times New Roman" w:hAnsi="Times New Roman" w:cs="Times New Roman"/>
          <w:sz w:val="28"/>
          <w:szCs w:val="28"/>
          <w:lang w:eastAsia="ru-RU"/>
        </w:rPr>
        <w:t>– оценка подготовленной обучающимся информационного сообщения</w:t>
      </w: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06071D" w:rsidRPr="005A2A94" w:rsidRDefault="0006071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r w:rsidRPr="005A2A94">
        <w:rPr>
          <w:rFonts w:ascii="Times New Roman" w:eastAsia="Times New Roman" w:hAnsi="Times New Roman" w:cs="Times New Roman"/>
          <w:b/>
          <w:sz w:val="28"/>
          <w:szCs w:val="28"/>
          <w:u w:val="single"/>
          <w:lang w:eastAsia="ru-RU"/>
        </w:rPr>
        <w:t xml:space="preserve">Требования к оформлению задания: </w:t>
      </w:r>
    </w:p>
    <w:p w:rsidR="0006071D" w:rsidRDefault="0006071D" w:rsidP="005A2A94">
      <w:pPr>
        <w:shd w:val="clear" w:color="auto" w:fill="FFFFFF"/>
        <w:tabs>
          <w:tab w:val="left" w:pos="993"/>
        </w:tabs>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5A2A94">
        <w:rPr>
          <w:rFonts w:ascii="Times New Roman" w:eastAsia="Times New Roman" w:hAnsi="Times New Roman" w:cs="Times New Roman"/>
          <w:color w:val="333333"/>
          <w:sz w:val="28"/>
          <w:szCs w:val="28"/>
          <w:shd w:val="clear" w:color="auto" w:fill="FFFFFF"/>
          <w:lang w:eastAsia="ru-RU"/>
        </w:rPr>
        <w:t>И</w:t>
      </w:r>
      <w:r w:rsidRPr="005A2A94">
        <w:rPr>
          <w:rFonts w:ascii="Times New Roman" w:eastAsia="Times New Roman" w:hAnsi="Times New Roman" w:cs="Times New Roman"/>
          <w:color w:val="000000"/>
          <w:sz w:val="28"/>
          <w:szCs w:val="28"/>
          <w:lang w:eastAsia="ru-RU"/>
        </w:rPr>
        <w:t xml:space="preserve">нформационное сообщение </w:t>
      </w:r>
      <w:r w:rsidRPr="005A2A94">
        <w:rPr>
          <w:rFonts w:ascii="Times New Roman" w:eastAsia="Times New Roman" w:hAnsi="Times New Roman" w:cs="Times New Roman"/>
          <w:color w:val="333333"/>
          <w:sz w:val="28"/>
          <w:szCs w:val="28"/>
          <w:shd w:val="clear" w:color="auto" w:fill="FFFFFF"/>
          <w:lang w:eastAsia="ru-RU"/>
        </w:rPr>
        <w:t>должно иметь ограниченный объем (не более 3 страницы, формат страницы – А4, книжная ориентация, поля 2,0 см со всех сторон, </w:t>
      </w:r>
      <w:r w:rsidRPr="005A2A94">
        <w:rPr>
          <w:rFonts w:ascii="Times New Roman" w:eastAsia="Times New Roman" w:hAnsi="Times New Roman" w:cs="Times New Roman"/>
          <w:color w:val="333333"/>
          <w:sz w:val="28"/>
          <w:szCs w:val="28"/>
          <w:shd w:val="clear" w:color="auto" w:fill="FFFFFF"/>
          <w:lang w:val="en-US" w:eastAsia="ru-RU"/>
        </w:rPr>
        <w:t>Times New Roman</w:t>
      </w:r>
      <w:r w:rsidRPr="005A2A94">
        <w:rPr>
          <w:rFonts w:ascii="Times New Roman" w:eastAsia="Times New Roman" w:hAnsi="Times New Roman" w:cs="Times New Roman"/>
          <w:color w:val="333333"/>
          <w:sz w:val="28"/>
          <w:szCs w:val="28"/>
          <w:shd w:val="clear" w:color="auto" w:fill="FFFFFF"/>
          <w:lang w:eastAsia="ru-RU"/>
        </w:rPr>
        <w:t xml:space="preserve">, цвет - чёрный, размер шрифта -14; 1,5 интервал). </w:t>
      </w:r>
    </w:p>
    <w:p w:rsidR="004E127B" w:rsidRPr="005A2A94" w:rsidRDefault="004E127B" w:rsidP="005A2A94">
      <w:pPr>
        <w:shd w:val="clear" w:color="auto" w:fill="FFFFFF"/>
        <w:tabs>
          <w:tab w:val="left" w:pos="993"/>
        </w:tabs>
        <w:spacing w:after="0" w:line="240" w:lineRule="auto"/>
        <w:ind w:firstLine="709"/>
        <w:jc w:val="both"/>
        <w:rPr>
          <w:rFonts w:ascii="Times New Roman" w:eastAsia="Times New Roman" w:hAnsi="Times New Roman" w:cs="Times New Roman"/>
          <w:color w:val="333333"/>
          <w:sz w:val="28"/>
          <w:szCs w:val="28"/>
          <w:lang w:eastAsia="ru-RU"/>
        </w:rPr>
      </w:pPr>
    </w:p>
    <w:p w:rsidR="003534F0" w:rsidRPr="005A2A94" w:rsidRDefault="003534F0" w:rsidP="005A2A94">
      <w:pPr>
        <w:spacing w:after="0" w:line="240" w:lineRule="auto"/>
        <w:jc w:val="both"/>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Рекомендуемые источники</w:t>
      </w:r>
    </w:p>
    <w:p w:rsidR="003534F0" w:rsidRPr="005A2A94" w:rsidRDefault="003534F0" w:rsidP="005A2A94">
      <w:pPr>
        <w:widowControl w:val="0"/>
        <w:tabs>
          <w:tab w:val="left" w:pos="1730"/>
        </w:tabs>
        <w:autoSpaceDE w:val="0"/>
        <w:autoSpaceDN w:val="0"/>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1. НаучнаяэлектроннаябиблиотекаeLIBRARY.RU–Режимдоступа:</w:t>
      </w:r>
      <w:hyperlink r:id="rId16">
        <w:r w:rsidRPr="005A2A94">
          <w:rPr>
            <w:rFonts w:ascii="Times New Roman" w:eastAsia="Times New Roman" w:hAnsi="Times New Roman" w:cs="Times New Roman"/>
            <w:sz w:val="28"/>
            <w:szCs w:val="28"/>
          </w:rPr>
          <w:t>www.elibrary.ru.</w:t>
        </w:r>
      </w:hyperlink>
    </w:p>
    <w:p w:rsidR="003534F0" w:rsidRPr="005A2A94" w:rsidRDefault="003534F0"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3534F0" w:rsidRPr="005A2A94" w:rsidRDefault="003534F0"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3534F0" w:rsidRPr="005A2A94" w:rsidRDefault="003534F0"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3534F0" w:rsidRPr="005A2A94" w:rsidRDefault="003534F0" w:rsidP="005A2A94">
      <w:pPr>
        <w:spacing w:after="0" w:line="240" w:lineRule="auto"/>
        <w:jc w:val="both"/>
        <w:rPr>
          <w:rFonts w:ascii="Times New Roman" w:eastAsia="Times New Roman" w:hAnsi="Times New Roman" w:cs="Times New Roman"/>
          <w:sz w:val="28"/>
          <w:szCs w:val="28"/>
        </w:rPr>
      </w:pPr>
      <w:r w:rsidRPr="005A2A94">
        <w:rPr>
          <w:rFonts w:ascii="Times New Roman" w:eastAsia="Times New Roman" w:hAnsi="Times New Roman" w:cs="Times New Roman"/>
          <w:sz w:val="28"/>
          <w:szCs w:val="28"/>
        </w:rPr>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3534F0" w:rsidRPr="005A2A94" w:rsidRDefault="003534F0" w:rsidP="005A2A94">
      <w:pPr>
        <w:spacing w:after="0" w:line="240" w:lineRule="auto"/>
        <w:jc w:val="both"/>
        <w:rPr>
          <w:rFonts w:ascii="Times New Roman" w:hAnsi="Times New Roman" w:cs="Times New Roman"/>
          <w:sz w:val="28"/>
          <w:szCs w:val="28"/>
        </w:rPr>
      </w:pPr>
    </w:p>
    <w:p w:rsidR="0006071D" w:rsidRPr="005A2A94" w:rsidRDefault="0006071D" w:rsidP="005A2A9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8C3CF9" w:rsidRPr="005A2A94" w:rsidRDefault="008C3CF9" w:rsidP="004E127B">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sz w:val="28"/>
          <w:szCs w:val="28"/>
          <w:lang w:eastAsia="ru-RU"/>
        </w:rPr>
      </w:pPr>
      <w:r w:rsidRPr="005A2A94">
        <w:rPr>
          <w:rFonts w:ascii="Times New Roman" w:eastAsia="Times New Roman" w:hAnsi="Times New Roman" w:cs="Times New Roman"/>
          <w:b/>
          <w:sz w:val="28"/>
          <w:szCs w:val="28"/>
          <w:u w:val="single"/>
          <w:lang w:eastAsia="ru-RU"/>
        </w:rPr>
        <w:t>Тема</w:t>
      </w:r>
      <w:r w:rsidRPr="005A2A94">
        <w:rPr>
          <w:rFonts w:ascii="Times New Roman" w:eastAsia="Times New Roman" w:hAnsi="Times New Roman" w:cs="Times New Roman"/>
          <w:bCs/>
          <w:iCs/>
          <w:sz w:val="28"/>
          <w:szCs w:val="28"/>
          <w:lang w:eastAsia="ru-RU"/>
        </w:rPr>
        <w:t>СУДОВЫЕ КИПЫ</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5A2A94">
        <w:rPr>
          <w:rFonts w:ascii="Times New Roman" w:eastAsia="Times New Roman" w:hAnsi="Times New Roman" w:cs="Times New Roman"/>
          <w:b/>
          <w:color w:val="000000"/>
          <w:sz w:val="28"/>
          <w:szCs w:val="28"/>
          <w:u w:val="single"/>
          <w:lang w:eastAsia="ru-RU"/>
        </w:rPr>
        <w:t>Задание</w:t>
      </w:r>
      <w:r w:rsidRPr="005A2A94">
        <w:rPr>
          <w:rFonts w:ascii="Times New Roman" w:eastAsia="Times New Roman" w:hAnsi="Times New Roman" w:cs="Times New Roman"/>
          <w:b/>
          <w:color w:val="000000"/>
          <w:sz w:val="28"/>
          <w:szCs w:val="28"/>
          <w:lang w:eastAsia="ru-RU"/>
        </w:rPr>
        <w:t xml:space="preserve"> – </w:t>
      </w:r>
      <w:r w:rsidRPr="005A2A94">
        <w:rPr>
          <w:rFonts w:ascii="Times New Roman" w:eastAsia="Times New Roman" w:hAnsi="Times New Roman" w:cs="Times New Roman"/>
          <w:color w:val="000000"/>
          <w:sz w:val="28"/>
          <w:szCs w:val="28"/>
          <w:lang w:eastAsia="ru-RU"/>
        </w:rPr>
        <w:t xml:space="preserve">подготовить </w:t>
      </w:r>
      <w:r w:rsidRPr="005A2A94">
        <w:rPr>
          <w:rFonts w:ascii="Times New Roman" w:eastAsia="Times New Roman" w:hAnsi="Times New Roman" w:cs="Times New Roman"/>
          <w:b/>
          <w:color w:val="000000"/>
          <w:sz w:val="28"/>
          <w:szCs w:val="28"/>
          <w:lang w:eastAsia="ru-RU"/>
        </w:rPr>
        <w:t>ответы на контрольные вопросы к практической работе</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Контрольные вопросы к практической работе:</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lastRenderedPageBreak/>
        <w:t xml:space="preserve">Практическая работа № 1 </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Судовые контрольно-измерительные приборы</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BD5ADD" w:rsidRPr="005A2A94" w:rsidRDefault="00BD5AD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Вопросы:</w:t>
      </w:r>
    </w:p>
    <w:p w:rsidR="00BD5ADD" w:rsidRPr="005A2A94" w:rsidRDefault="00BD5AD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1. Опишите понятие «Судовой контрольно-измерительный прибор».</w:t>
      </w:r>
    </w:p>
    <w:p w:rsidR="00BD5ADD" w:rsidRPr="005A2A94" w:rsidRDefault="00BD5AD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2. Назовите требования к судовым КИПам.</w:t>
      </w:r>
    </w:p>
    <w:p w:rsidR="00BD5ADD" w:rsidRPr="005A2A94" w:rsidRDefault="00BF1650"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3</w:t>
      </w:r>
      <w:r w:rsidR="00BD5ADD" w:rsidRPr="005A2A94">
        <w:rPr>
          <w:rFonts w:ascii="Times New Roman" w:eastAsia="Times New Roman" w:hAnsi="Times New Roman" w:cs="Times New Roman"/>
          <w:color w:val="000000"/>
          <w:sz w:val="28"/>
          <w:szCs w:val="28"/>
          <w:lang w:eastAsia="ru-RU"/>
        </w:rPr>
        <w:t>. Класс точности КИПов.</w:t>
      </w:r>
    </w:p>
    <w:p w:rsidR="00BD5ADD" w:rsidRPr="005A2A94" w:rsidRDefault="00BF1650"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4. Классификация судовых КИПов.</w:t>
      </w:r>
    </w:p>
    <w:p w:rsidR="00BF1650" w:rsidRPr="005A2A94" w:rsidRDefault="00BF1650"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5. Распространенные виды КИПов, применимые на флоте.</w:t>
      </w:r>
    </w:p>
    <w:p w:rsidR="00BD5ADD" w:rsidRPr="005A2A94" w:rsidRDefault="00BD5ADD"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u w:val="single"/>
          <w:lang w:eastAsia="ru-RU"/>
        </w:rPr>
      </w:pPr>
      <w:r w:rsidRPr="005A2A94">
        <w:rPr>
          <w:rFonts w:ascii="Times New Roman" w:eastAsia="Times New Roman" w:hAnsi="Times New Roman" w:cs="Times New Roman"/>
          <w:b/>
          <w:color w:val="000000"/>
          <w:sz w:val="28"/>
          <w:szCs w:val="28"/>
          <w:u w:val="single"/>
          <w:lang w:eastAsia="ru-RU"/>
        </w:rPr>
        <w:t>Требования к выполнению данного задания:</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sz w:val="28"/>
          <w:szCs w:val="28"/>
          <w:lang w:eastAsia="ru-RU"/>
        </w:rPr>
        <w:t xml:space="preserve">Подготовить </w:t>
      </w:r>
      <w:r w:rsidRPr="005A2A94">
        <w:rPr>
          <w:rFonts w:ascii="Times New Roman" w:eastAsia="Times New Roman" w:hAnsi="Times New Roman" w:cs="Times New Roman"/>
          <w:color w:val="000000"/>
          <w:sz w:val="28"/>
          <w:szCs w:val="28"/>
          <w:lang w:eastAsia="ru-RU"/>
        </w:rPr>
        <w:t>ответы на контрольные вопросы к практической работе</w:t>
      </w:r>
    </w:p>
    <w:p w:rsidR="008C3CF9" w:rsidRPr="005A2A94" w:rsidRDefault="008C3CF9" w:rsidP="005A2A9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u w:val="single"/>
          <w:lang w:eastAsia="ru-RU"/>
        </w:rPr>
        <w:t>Порядок  выполнения задания:</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Необходимо заранее изучить методические рекомендации по проведению практической работы. Обратить внимание на цель занятия, на основные вопросы для подготовки к занятию, на контрольные вопросы самопроверки после практической работы, на содержание темы занятия. </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u w:val="single"/>
          <w:lang w:eastAsia="ru-RU"/>
        </w:rPr>
        <w:t>Форма контроля</w:t>
      </w:r>
      <w:r w:rsidRPr="005A2A94">
        <w:rPr>
          <w:rFonts w:ascii="Times New Roman" w:eastAsia="Times New Roman" w:hAnsi="Times New Roman" w:cs="Times New Roman"/>
          <w:sz w:val="28"/>
          <w:szCs w:val="28"/>
          <w:lang w:eastAsia="ru-RU"/>
        </w:rPr>
        <w:t>– отчет по практической работе</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r w:rsidRPr="005A2A94">
        <w:rPr>
          <w:rFonts w:ascii="Times New Roman" w:eastAsia="Times New Roman" w:hAnsi="Times New Roman" w:cs="Times New Roman"/>
          <w:b/>
          <w:sz w:val="28"/>
          <w:szCs w:val="28"/>
          <w:u w:val="single"/>
          <w:lang w:eastAsia="ru-RU"/>
        </w:rPr>
        <w:t xml:space="preserve">Требования к оформлению задания: </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sz w:val="28"/>
          <w:szCs w:val="28"/>
          <w:lang w:eastAsia="ru-RU"/>
        </w:rPr>
        <w:t>Составить конспект по практической работе, включив в него тему (название) работы, краткое изложение теоретической части, указать расчетные формулы (</w:t>
      </w:r>
      <w:r w:rsidRPr="005A2A94">
        <w:rPr>
          <w:rFonts w:ascii="Times New Roman" w:eastAsia="Times New Roman" w:hAnsi="Times New Roman" w:cs="Times New Roman"/>
          <w:i/>
          <w:sz w:val="28"/>
          <w:szCs w:val="28"/>
          <w:lang w:eastAsia="ru-RU"/>
        </w:rPr>
        <w:t>при наличии</w:t>
      </w:r>
      <w:r w:rsidRPr="005A2A94">
        <w:rPr>
          <w:rFonts w:ascii="Times New Roman" w:eastAsia="Times New Roman" w:hAnsi="Times New Roman" w:cs="Times New Roman"/>
          <w:sz w:val="28"/>
          <w:szCs w:val="28"/>
          <w:lang w:eastAsia="ru-RU"/>
        </w:rPr>
        <w:t>), схематичные рисунки (</w:t>
      </w:r>
      <w:r w:rsidRPr="005A2A94">
        <w:rPr>
          <w:rFonts w:ascii="Times New Roman" w:eastAsia="Times New Roman" w:hAnsi="Times New Roman" w:cs="Times New Roman"/>
          <w:i/>
          <w:sz w:val="28"/>
          <w:szCs w:val="28"/>
          <w:lang w:eastAsia="ru-RU"/>
        </w:rPr>
        <w:t>при наличии</w:t>
      </w:r>
      <w:r w:rsidRPr="005A2A94">
        <w:rPr>
          <w:rFonts w:ascii="Times New Roman" w:eastAsia="Times New Roman" w:hAnsi="Times New Roman" w:cs="Times New Roman"/>
          <w:sz w:val="28"/>
          <w:szCs w:val="28"/>
          <w:lang w:eastAsia="ru-RU"/>
        </w:rPr>
        <w:t>), указать ход выполнения работы, представить письменные ответы по поставленные вопросы.</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Рекомендуемые источники</w:t>
      </w:r>
    </w:p>
    <w:p w:rsidR="008C3CF9" w:rsidRPr="005A2A94" w:rsidRDefault="008C3CF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8C3CF9" w:rsidRPr="005A2A94" w:rsidRDefault="008C3CF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1. Научная электронная библиотека eLIBRARY.RU –Режим доступа: www.elibrary.ru.</w:t>
      </w:r>
    </w:p>
    <w:p w:rsidR="008C3CF9" w:rsidRPr="005A2A94" w:rsidRDefault="008C3CF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8C3CF9" w:rsidRPr="005A2A94" w:rsidRDefault="008C3CF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8C3CF9" w:rsidRPr="005A2A94" w:rsidRDefault="008C3CF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06071D" w:rsidRPr="005A2A94" w:rsidRDefault="008C3CF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lastRenderedPageBreak/>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8C3CF9" w:rsidRDefault="008C3CF9" w:rsidP="005A2A94">
      <w:pPr>
        <w:spacing w:after="0" w:line="240" w:lineRule="auto"/>
        <w:jc w:val="both"/>
        <w:rPr>
          <w:rFonts w:ascii="Times New Roman" w:hAnsi="Times New Roman" w:cs="Times New Roman"/>
          <w:sz w:val="28"/>
          <w:szCs w:val="28"/>
        </w:rPr>
      </w:pPr>
    </w:p>
    <w:p w:rsidR="00BA43DB" w:rsidRDefault="00BA43DB" w:rsidP="005A2A94">
      <w:pPr>
        <w:spacing w:after="0" w:line="240" w:lineRule="auto"/>
        <w:jc w:val="both"/>
        <w:rPr>
          <w:rFonts w:ascii="Times New Roman" w:hAnsi="Times New Roman" w:cs="Times New Roman"/>
          <w:sz w:val="28"/>
          <w:szCs w:val="28"/>
        </w:rPr>
      </w:pPr>
    </w:p>
    <w:p w:rsidR="00BA43DB" w:rsidRPr="005A2A94" w:rsidRDefault="00BA43DB" w:rsidP="005A2A94">
      <w:pPr>
        <w:spacing w:after="0" w:line="240" w:lineRule="auto"/>
        <w:jc w:val="both"/>
        <w:rPr>
          <w:rFonts w:ascii="Times New Roman" w:hAnsi="Times New Roman" w:cs="Times New Roman"/>
          <w:sz w:val="28"/>
          <w:szCs w:val="28"/>
        </w:rPr>
      </w:pPr>
    </w:p>
    <w:p w:rsidR="00921D5C" w:rsidRPr="005A2A94" w:rsidRDefault="00921D5C" w:rsidP="004E127B">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u w:val="single"/>
          <w:lang w:eastAsia="ru-RU"/>
        </w:rPr>
        <w:t>Тема</w:t>
      </w:r>
      <w:r w:rsidR="004E127B">
        <w:rPr>
          <w:rFonts w:ascii="Times New Roman" w:eastAsia="Times New Roman" w:hAnsi="Times New Roman" w:cs="Times New Roman"/>
          <w:b/>
          <w:sz w:val="28"/>
          <w:szCs w:val="28"/>
          <w:u w:val="single"/>
          <w:lang w:eastAsia="ru-RU"/>
        </w:rPr>
        <w:t>:</w:t>
      </w:r>
      <w:r w:rsidRPr="005A2A94">
        <w:rPr>
          <w:rFonts w:ascii="Times New Roman" w:eastAsia="Times New Roman" w:hAnsi="Times New Roman" w:cs="Times New Roman"/>
          <w:b/>
          <w:i/>
          <w:sz w:val="28"/>
          <w:szCs w:val="28"/>
          <w:lang w:eastAsia="ru-RU"/>
        </w:rPr>
        <w:t>ПРИКЛАДНОЕ ПРОГРАММНОЕ ОБЕСПЕЧЕНИЕ СУДОВЫХ ИНФОРМАЦИОННЫХ СИСТЕМ</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b/>
          <w:color w:val="000000"/>
          <w:sz w:val="28"/>
          <w:szCs w:val="28"/>
          <w:u w:val="single"/>
          <w:lang w:eastAsia="ru-RU"/>
        </w:rPr>
        <w:t>Задание</w:t>
      </w:r>
      <w:r w:rsidRPr="005A2A94">
        <w:rPr>
          <w:rFonts w:ascii="Times New Roman" w:eastAsia="Times New Roman" w:hAnsi="Times New Roman" w:cs="Times New Roman"/>
          <w:b/>
          <w:color w:val="000000"/>
          <w:sz w:val="28"/>
          <w:szCs w:val="28"/>
          <w:lang w:eastAsia="ru-RU"/>
        </w:rPr>
        <w:t xml:space="preserve"> – </w:t>
      </w:r>
      <w:r w:rsidRPr="005A2A94">
        <w:rPr>
          <w:rFonts w:ascii="Times New Roman" w:eastAsia="Times New Roman" w:hAnsi="Times New Roman" w:cs="Times New Roman"/>
          <w:color w:val="000000"/>
          <w:sz w:val="28"/>
          <w:szCs w:val="28"/>
          <w:lang w:eastAsia="ru-RU"/>
        </w:rPr>
        <w:t xml:space="preserve">подготовка по теме </w:t>
      </w:r>
      <w:r w:rsidRPr="005A2A94">
        <w:rPr>
          <w:rFonts w:ascii="Times New Roman" w:eastAsia="Times New Roman" w:hAnsi="Times New Roman" w:cs="Times New Roman"/>
          <w:b/>
          <w:color w:val="000000"/>
          <w:sz w:val="28"/>
          <w:szCs w:val="28"/>
          <w:lang w:eastAsia="ru-RU"/>
        </w:rPr>
        <w:t>коллоквиума</w:t>
      </w:r>
      <w:r w:rsidRPr="005A2A94">
        <w:rPr>
          <w:rFonts w:ascii="Times New Roman" w:eastAsia="Times New Roman" w:hAnsi="Times New Roman" w:cs="Times New Roman"/>
          <w:color w:val="000000"/>
          <w:sz w:val="28"/>
          <w:szCs w:val="28"/>
          <w:lang w:eastAsia="ru-RU"/>
        </w:rPr>
        <w:t>, в т.ч. подготовка ответов на вопросы для обсуждения на коллоквиуме</w:t>
      </w:r>
    </w:p>
    <w:p w:rsidR="00206B39" w:rsidRPr="005A2A94" w:rsidRDefault="00206B3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Проблемы, выносимые на коллоквиум:</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Проблема № 1 SCADA-системы</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Проблема № 2 MES-системы</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Проблема № 3 ERP-системы</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Проблема № 4 OLAP-системы</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color w:val="000000"/>
          <w:sz w:val="28"/>
          <w:szCs w:val="28"/>
          <w:lang w:eastAsia="ru-RU"/>
        </w:rPr>
        <w:t>Проблема № 5 Технология обмена данными OPC</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5A2A94">
        <w:rPr>
          <w:rFonts w:ascii="Times New Roman" w:eastAsia="Times New Roman" w:hAnsi="Times New Roman" w:cs="Times New Roman"/>
          <w:b/>
          <w:color w:val="000000"/>
          <w:sz w:val="28"/>
          <w:szCs w:val="28"/>
          <w:lang w:eastAsia="ru-RU"/>
        </w:rPr>
        <w:t>Контрольные вопросы к защите</w:t>
      </w:r>
    </w:p>
    <w:p w:rsidR="00921D5C" w:rsidRPr="005A2A94" w:rsidRDefault="00921D5C" w:rsidP="004E127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5A2A94">
        <w:rPr>
          <w:rFonts w:ascii="Times New Roman" w:eastAsia="Times New Roman" w:hAnsi="Times New Roman" w:cs="Times New Roman"/>
          <w:bCs/>
          <w:color w:val="000000"/>
          <w:sz w:val="28"/>
          <w:szCs w:val="28"/>
          <w:lang w:eastAsia="ru-RU"/>
        </w:rPr>
        <w:t>1. При помощи какого программного продукта и каким образом возможно сконфигурировать контроллера?</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5A2A94">
        <w:rPr>
          <w:rFonts w:ascii="Times New Roman" w:eastAsia="Times New Roman" w:hAnsi="Times New Roman" w:cs="Times New Roman"/>
          <w:bCs/>
          <w:color w:val="000000"/>
          <w:sz w:val="28"/>
          <w:szCs w:val="28"/>
          <w:lang w:eastAsia="ru-RU"/>
        </w:rPr>
        <w:t>2. Какая технология позволяет подключать контроллер к SCADA-системе?</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5A2A94">
        <w:rPr>
          <w:rFonts w:ascii="Times New Roman" w:eastAsia="Times New Roman" w:hAnsi="Times New Roman" w:cs="Times New Roman"/>
          <w:bCs/>
          <w:color w:val="000000"/>
          <w:sz w:val="28"/>
          <w:szCs w:val="28"/>
          <w:lang w:eastAsia="ru-RU"/>
        </w:rPr>
        <w:t>3. Возможно ли подключение других контроллеров (LOGO!, VIPA) к SCADA</w:t>
      </w:r>
      <w:r w:rsidR="00206B39" w:rsidRPr="005A2A94">
        <w:rPr>
          <w:rFonts w:ascii="Times New Roman" w:eastAsia="Times New Roman" w:hAnsi="Times New Roman" w:cs="Times New Roman"/>
          <w:bCs/>
          <w:color w:val="000000"/>
          <w:sz w:val="28"/>
          <w:szCs w:val="28"/>
          <w:lang w:eastAsia="ru-RU"/>
        </w:rPr>
        <w:t>-</w:t>
      </w:r>
      <w:r w:rsidRPr="005A2A94">
        <w:rPr>
          <w:rFonts w:ascii="Times New Roman" w:eastAsia="Times New Roman" w:hAnsi="Times New Roman" w:cs="Times New Roman"/>
          <w:bCs/>
          <w:color w:val="000000"/>
          <w:sz w:val="28"/>
          <w:szCs w:val="28"/>
          <w:lang w:eastAsia="ru-RU"/>
        </w:rPr>
        <w:t>системе и возможно ли аналогично ПЛК ADAM прошить ядросистемы в ПЛК?</w:t>
      </w:r>
    </w:p>
    <w:p w:rsidR="00921D5C" w:rsidRPr="005A2A94" w:rsidRDefault="00921D5C" w:rsidP="004E127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5A2A94">
        <w:rPr>
          <w:rFonts w:ascii="Times New Roman" w:eastAsia="Times New Roman" w:hAnsi="Times New Roman" w:cs="Times New Roman"/>
          <w:bCs/>
          <w:color w:val="000000"/>
          <w:sz w:val="28"/>
          <w:szCs w:val="28"/>
          <w:lang w:eastAsia="ru-RU"/>
        </w:rPr>
        <w:t>4. Какой язык программирования стандарта МЭК 6 используетсядля создания встраиваемого ядра Master</w:t>
      </w:r>
      <w:r w:rsidR="00206B39" w:rsidRPr="005A2A94">
        <w:rPr>
          <w:rFonts w:ascii="Times New Roman" w:eastAsia="Times New Roman" w:hAnsi="Times New Roman" w:cs="Times New Roman"/>
          <w:bCs/>
          <w:color w:val="000000"/>
          <w:sz w:val="28"/>
          <w:szCs w:val="28"/>
          <w:lang w:eastAsia="ru-RU"/>
        </w:rPr>
        <w:t>-</w:t>
      </w:r>
      <w:r w:rsidRPr="005A2A94">
        <w:rPr>
          <w:rFonts w:ascii="Times New Roman" w:eastAsia="Times New Roman" w:hAnsi="Times New Roman" w:cs="Times New Roman"/>
          <w:bCs/>
          <w:color w:val="000000"/>
          <w:sz w:val="28"/>
          <w:szCs w:val="28"/>
          <w:lang w:eastAsia="ru-RU"/>
        </w:rPr>
        <w:t>SCADA?</w:t>
      </w:r>
    </w:p>
    <w:p w:rsidR="00921D5C" w:rsidRPr="005A2A94" w:rsidRDefault="00921D5C" w:rsidP="004E127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5A2A94">
        <w:rPr>
          <w:rFonts w:ascii="Times New Roman" w:eastAsia="Times New Roman" w:hAnsi="Times New Roman" w:cs="Times New Roman"/>
          <w:bCs/>
          <w:color w:val="000000"/>
          <w:sz w:val="28"/>
          <w:szCs w:val="28"/>
          <w:lang w:eastAsia="ru-RU"/>
        </w:rPr>
        <w:t>5. Возможно ли создание визуализации при помощи подключения разных ПЛКодновременно?</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5A2A94">
        <w:rPr>
          <w:rFonts w:ascii="Times New Roman" w:eastAsia="Times New Roman" w:hAnsi="Times New Roman" w:cs="Times New Roman"/>
          <w:bCs/>
          <w:color w:val="000000"/>
          <w:sz w:val="28"/>
          <w:szCs w:val="28"/>
          <w:lang w:eastAsia="ru-RU"/>
        </w:rPr>
        <w:t>6. Какой интерфейс связи необходим для прошивки ПЛК?</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u w:val="single"/>
          <w:lang w:eastAsia="ru-RU"/>
        </w:rPr>
      </w:pPr>
      <w:r w:rsidRPr="005A2A94">
        <w:rPr>
          <w:rFonts w:ascii="Times New Roman" w:eastAsia="Times New Roman" w:hAnsi="Times New Roman" w:cs="Times New Roman"/>
          <w:b/>
          <w:color w:val="000000"/>
          <w:sz w:val="28"/>
          <w:szCs w:val="28"/>
          <w:u w:val="single"/>
          <w:lang w:eastAsia="ru-RU"/>
        </w:rPr>
        <w:t>Требования к выполнению данного задания:</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lang w:eastAsia="ru-RU"/>
        </w:rPr>
      </w:pPr>
      <w:r w:rsidRPr="005A2A94">
        <w:rPr>
          <w:rFonts w:ascii="Times New Roman" w:eastAsia="Times New Roman" w:hAnsi="Times New Roman" w:cs="Times New Roman"/>
          <w:color w:val="000000"/>
          <w:sz w:val="28"/>
          <w:szCs w:val="28"/>
          <w:shd w:val="clear" w:color="auto" w:fill="FFFFFF"/>
          <w:lang w:eastAsia="ru-RU"/>
        </w:rPr>
        <w:t>Необходимо заранее ознакомиться с темами коллоквиума, вопросами, которые будут обсуждаться на нем. Затем подбирается литература по этой тематике, ищутся ответы на вопросы. Необходимо пользоваться такими основными источниками информации как: ученики библиотеки университета, ЭБС университета. Можно обращаться к научным работам и трудам известных ученых. Работая с литературой по заданной теме, необходимо уметь выделять главные моменты в материале, для чего провести конспектирование материала и подготовить эсс</w:t>
      </w:r>
      <w:r w:rsidR="00206B39" w:rsidRPr="005A2A94">
        <w:rPr>
          <w:rFonts w:ascii="Times New Roman" w:eastAsia="Times New Roman" w:hAnsi="Times New Roman" w:cs="Times New Roman"/>
          <w:color w:val="000000"/>
          <w:sz w:val="28"/>
          <w:szCs w:val="28"/>
          <w:shd w:val="clear" w:color="auto" w:fill="FFFFFF"/>
          <w:lang w:eastAsia="ru-RU"/>
        </w:rPr>
        <w:t>е</w:t>
      </w:r>
      <w:r w:rsidRPr="005A2A94">
        <w:rPr>
          <w:rFonts w:ascii="Times New Roman" w:eastAsia="Times New Roman" w:hAnsi="Times New Roman" w:cs="Times New Roman"/>
          <w:color w:val="000000"/>
          <w:sz w:val="28"/>
          <w:szCs w:val="28"/>
          <w:shd w:val="clear" w:color="auto" w:fill="FFFFFF"/>
          <w:lang w:eastAsia="ru-RU"/>
        </w:rPr>
        <w:t xml:space="preserve">.  </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r w:rsidRPr="005A2A94">
        <w:rPr>
          <w:rFonts w:ascii="Times New Roman" w:eastAsia="Times New Roman" w:hAnsi="Times New Roman" w:cs="Times New Roman"/>
          <w:b/>
          <w:sz w:val="28"/>
          <w:szCs w:val="28"/>
          <w:u w:val="single"/>
          <w:lang w:eastAsia="ru-RU"/>
        </w:rPr>
        <w:lastRenderedPageBreak/>
        <w:t xml:space="preserve">Порядок  выполнения задания: </w:t>
      </w:r>
    </w:p>
    <w:p w:rsidR="00921D5C" w:rsidRPr="005A2A94" w:rsidRDefault="00921D5C" w:rsidP="005A2A94">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color w:val="000000"/>
          <w:sz w:val="28"/>
          <w:szCs w:val="28"/>
          <w:lang w:eastAsia="ru-RU"/>
        </w:rPr>
        <w:t>1. Ознакомиться с темами коллоквиума.</w:t>
      </w:r>
    </w:p>
    <w:p w:rsidR="00921D5C" w:rsidRPr="005A2A94" w:rsidRDefault="00921D5C" w:rsidP="005A2A94">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color w:val="000000"/>
          <w:sz w:val="28"/>
          <w:szCs w:val="28"/>
          <w:lang w:eastAsia="ru-RU"/>
        </w:rPr>
        <w:t>2. Изучить рекомендованную литературу и провести конспектирование важнейших источников.</w:t>
      </w:r>
    </w:p>
    <w:p w:rsidR="00921D5C" w:rsidRPr="005A2A94" w:rsidRDefault="00921D5C" w:rsidP="005A2A94">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color w:val="000000"/>
          <w:sz w:val="28"/>
          <w:szCs w:val="28"/>
          <w:lang w:eastAsia="ru-RU"/>
        </w:rPr>
        <w:t>3. Подготовить специальные эссе на контрольные вопросы коллоквиума.</w:t>
      </w:r>
    </w:p>
    <w:p w:rsidR="00921D5C" w:rsidRPr="005A2A94" w:rsidRDefault="00921D5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u w:val="single"/>
          <w:lang w:eastAsia="ru-RU"/>
        </w:rPr>
        <w:t>Форма контроля</w:t>
      </w:r>
      <w:r w:rsidRPr="005A2A94">
        <w:rPr>
          <w:rFonts w:ascii="Times New Roman" w:eastAsia="Times New Roman" w:hAnsi="Times New Roman" w:cs="Times New Roman"/>
          <w:sz w:val="28"/>
          <w:szCs w:val="28"/>
          <w:lang w:eastAsia="ru-RU"/>
        </w:rPr>
        <w:t xml:space="preserve">- качество ответов обучающихся на вопросы по теме, обсуждаемой на коллоквиуме </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u w:val="single"/>
          <w:lang w:eastAsia="ru-RU"/>
        </w:rPr>
        <w:t>Требования к оформлению задания:</w:t>
      </w:r>
    </w:p>
    <w:p w:rsidR="00921D5C" w:rsidRPr="005A2A94" w:rsidRDefault="00921D5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lang w:eastAsia="ru-RU"/>
        </w:rPr>
      </w:pPr>
      <w:r w:rsidRPr="005A2A94">
        <w:rPr>
          <w:rFonts w:ascii="Times New Roman" w:eastAsia="Times New Roman" w:hAnsi="Times New Roman" w:cs="Times New Roman"/>
          <w:color w:val="000000"/>
          <w:sz w:val="28"/>
          <w:szCs w:val="28"/>
          <w:shd w:val="clear" w:color="auto" w:fill="FFFFFF"/>
          <w:lang w:eastAsia="ru-RU"/>
        </w:rPr>
        <w:t>Оформление работы над источниками по заданной теме проводить в письменной  форме.</w:t>
      </w:r>
    </w:p>
    <w:p w:rsidR="00BA43DB" w:rsidRDefault="00BA43DB" w:rsidP="00BA43D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921D5C" w:rsidRPr="005A2A94" w:rsidRDefault="00921D5C" w:rsidP="00BA43D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Рекомендуемые источники</w:t>
      </w:r>
    </w:p>
    <w:p w:rsidR="00206B39" w:rsidRPr="005A2A94" w:rsidRDefault="00206B3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1. Научная электронная библиотека eLIBRARY.RU –Режим доступа: www.elibrary.ru.</w:t>
      </w:r>
    </w:p>
    <w:p w:rsidR="00206B39" w:rsidRPr="005A2A94" w:rsidRDefault="00206B3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206B39" w:rsidRPr="005A2A94" w:rsidRDefault="00206B3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206B39" w:rsidRPr="005A2A94" w:rsidRDefault="00206B3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206B39" w:rsidRPr="005A2A94" w:rsidRDefault="00206B39"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206B39" w:rsidRPr="005A2A94" w:rsidRDefault="00206B3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p>
    <w:p w:rsidR="00C655AF" w:rsidRPr="005A2A94" w:rsidRDefault="00C655AF" w:rsidP="004E127B">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u w:val="single"/>
          <w:lang w:eastAsia="ru-RU"/>
        </w:rPr>
        <w:t>Тема</w:t>
      </w:r>
      <w:r w:rsidR="004E127B">
        <w:rPr>
          <w:rFonts w:ascii="Times New Roman" w:eastAsia="Times New Roman" w:hAnsi="Times New Roman" w:cs="Times New Roman"/>
          <w:b/>
          <w:sz w:val="28"/>
          <w:szCs w:val="28"/>
          <w:u w:val="single"/>
          <w:lang w:eastAsia="ru-RU"/>
        </w:rPr>
        <w:t>:</w:t>
      </w:r>
      <w:r w:rsidR="00A861A1" w:rsidRPr="005A2A94">
        <w:rPr>
          <w:rFonts w:ascii="Times New Roman" w:eastAsia="Times New Roman" w:hAnsi="Times New Roman" w:cs="Times New Roman"/>
          <w:sz w:val="28"/>
          <w:szCs w:val="28"/>
          <w:lang w:eastAsia="ru-RU"/>
        </w:rPr>
        <w:t>ПРИМЕНЕНИЕ СУДОВЫХ ИНФОРМАЦИОННЫХ СИСТЕМ ПРИ ЭКСПЛУАТАЦИИ СУДНА</w:t>
      </w: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u w:val="single"/>
          <w:lang w:eastAsia="ru-RU"/>
        </w:rPr>
        <w:t>Задание</w:t>
      </w:r>
      <w:r w:rsidRPr="005A2A94">
        <w:rPr>
          <w:rFonts w:ascii="Times New Roman" w:eastAsia="Times New Roman" w:hAnsi="Times New Roman" w:cs="Times New Roman"/>
          <w:b/>
          <w:sz w:val="28"/>
          <w:szCs w:val="28"/>
          <w:lang w:eastAsia="ru-RU"/>
        </w:rPr>
        <w:t xml:space="preserve"> - </w:t>
      </w:r>
      <w:r w:rsidRPr="005A2A94">
        <w:rPr>
          <w:rFonts w:ascii="Times New Roman" w:eastAsia="Times New Roman" w:hAnsi="Times New Roman" w:cs="Times New Roman"/>
          <w:sz w:val="28"/>
          <w:szCs w:val="28"/>
          <w:lang w:eastAsia="ru-RU"/>
        </w:rPr>
        <w:t xml:space="preserve">составить </w:t>
      </w:r>
      <w:r w:rsidRPr="005A2A94">
        <w:rPr>
          <w:rFonts w:ascii="Times New Roman" w:eastAsia="Times New Roman" w:hAnsi="Times New Roman" w:cs="Times New Roman"/>
          <w:b/>
          <w:sz w:val="28"/>
          <w:szCs w:val="28"/>
          <w:lang w:eastAsia="ru-RU"/>
        </w:rPr>
        <w:t>конспект</w:t>
      </w:r>
      <w:r w:rsidRPr="005A2A94">
        <w:rPr>
          <w:rFonts w:ascii="Times New Roman" w:eastAsia="Times New Roman" w:hAnsi="Times New Roman" w:cs="Times New Roman"/>
          <w:sz w:val="28"/>
          <w:szCs w:val="28"/>
          <w:lang w:eastAsia="ru-RU"/>
        </w:rPr>
        <w:t xml:space="preserve"> на тему:</w:t>
      </w:r>
    </w:p>
    <w:p w:rsidR="00A861A1" w:rsidRPr="005A2A94" w:rsidRDefault="00A861A1"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1</w:t>
      </w:r>
      <w:r w:rsidR="00A861A1" w:rsidRPr="005A2A94">
        <w:rPr>
          <w:rFonts w:ascii="Times New Roman" w:eastAsia="Times New Roman" w:hAnsi="Times New Roman" w:cs="Times New Roman"/>
          <w:sz w:val="28"/>
          <w:szCs w:val="28"/>
          <w:lang w:eastAsia="ru-RU"/>
        </w:rPr>
        <w:t xml:space="preserve"> Электронно-картографические системы</w:t>
      </w: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2</w:t>
      </w:r>
      <w:r w:rsidR="00A861A1" w:rsidRPr="005A2A94">
        <w:rPr>
          <w:rFonts w:ascii="Times New Roman" w:eastAsia="Times New Roman" w:hAnsi="Times New Roman" w:cs="Times New Roman"/>
          <w:sz w:val="28"/>
          <w:szCs w:val="28"/>
          <w:lang w:eastAsia="ru-RU"/>
        </w:rPr>
        <w:t xml:space="preserve"> Интегрированные навигационные и мостиковые системы</w:t>
      </w:r>
    </w:p>
    <w:p w:rsidR="00A861A1" w:rsidRPr="005A2A94" w:rsidRDefault="00A861A1"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3 Автоматизированный промерный комплекс</w:t>
      </w:r>
    </w:p>
    <w:p w:rsidR="00A861A1" w:rsidRPr="005A2A94" w:rsidRDefault="00A861A1"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4 Автоматические идентификационная система</w:t>
      </w:r>
    </w:p>
    <w:p w:rsidR="00A861A1" w:rsidRPr="005A2A94" w:rsidRDefault="00A861A1"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5 регистратор данных о рейсе (Черный ящик)</w:t>
      </w:r>
    </w:p>
    <w:p w:rsidR="00A861A1" w:rsidRPr="005A2A94" w:rsidRDefault="00A861A1"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C655AF" w:rsidRPr="005A2A94" w:rsidRDefault="00C655AF"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lang w:eastAsia="ru-RU"/>
        </w:rPr>
      </w:pPr>
      <w:r w:rsidRPr="005A2A94">
        <w:rPr>
          <w:rFonts w:ascii="Times New Roman" w:eastAsia="Times New Roman" w:hAnsi="Times New Roman" w:cs="Times New Roman"/>
          <w:i/>
          <w:sz w:val="28"/>
          <w:szCs w:val="28"/>
          <w:lang w:eastAsia="ru-RU"/>
        </w:rPr>
        <w:t xml:space="preserve">План: </w:t>
      </w: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lang w:eastAsia="ru-RU"/>
        </w:rPr>
      </w:pPr>
      <w:r w:rsidRPr="005A2A94">
        <w:rPr>
          <w:rFonts w:ascii="Times New Roman" w:eastAsia="Times New Roman" w:hAnsi="Times New Roman" w:cs="Times New Roman"/>
          <w:i/>
          <w:sz w:val="28"/>
          <w:szCs w:val="28"/>
          <w:lang w:eastAsia="ru-RU"/>
        </w:rPr>
        <w:t xml:space="preserve">1.Введение </w:t>
      </w: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lang w:eastAsia="ru-RU"/>
        </w:rPr>
      </w:pPr>
      <w:r w:rsidRPr="005A2A94">
        <w:rPr>
          <w:rFonts w:ascii="Times New Roman" w:eastAsia="Times New Roman" w:hAnsi="Times New Roman" w:cs="Times New Roman"/>
          <w:i/>
          <w:sz w:val="28"/>
          <w:szCs w:val="28"/>
          <w:lang w:eastAsia="ru-RU"/>
        </w:rPr>
        <w:t>2.Обзор основной литературы по теме конспекта</w:t>
      </w: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lang w:eastAsia="ru-RU"/>
        </w:rPr>
      </w:pPr>
      <w:r w:rsidRPr="005A2A94">
        <w:rPr>
          <w:rFonts w:ascii="Times New Roman" w:eastAsia="Times New Roman" w:hAnsi="Times New Roman" w:cs="Times New Roman"/>
          <w:i/>
          <w:sz w:val="28"/>
          <w:szCs w:val="28"/>
          <w:lang w:eastAsia="ru-RU"/>
        </w:rPr>
        <w:t>3.Заключение</w:t>
      </w:r>
    </w:p>
    <w:p w:rsidR="00C655AF"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lang w:eastAsia="ru-RU"/>
        </w:rPr>
      </w:pPr>
    </w:p>
    <w:p w:rsidR="00BA43DB" w:rsidRPr="005A2A94" w:rsidRDefault="00BA43DB"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lang w:eastAsia="ru-RU"/>
        </w:rPr>
      </w:pPr>
    </w:p>
    <w:p w:rsidR="00C655AF"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u w:val="single"/>
          <w:lang w:eastAsia="ru-RU"/>
        </w:rPr>
      </w:pPr>
      <w:r w:rsidRPr="005A2A94">
        <w:rPr>
          <w:rFonts w:ascii="Times New Roman" w:eastAsia="Times New Roman" w:hAnsi="Times New Roman" w:cs="Times New Roman"/>
          <w:b/>
          <w:color w:val="000000"/>
          <w:sz w:val="28"/>
          <w:szCs w:val="28"/>
          <w:u w:val="single"/>
          <w:lang w:eastAsia="ru-RU"/>
        </w:rPr>
        <w:t>Требования к выполнению данного задания:</w:t>
      </w:r>
    </w:p>
    <w:p w:rsidR="00616733" w:rsidRPr="005A2A94" w:rsidRDefault="00616733"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u w:val="single"/>
          <w:lang w:eastAsia="ru-RU"/>
        </w:rPr>
      </w:pPr>
    </w:p>
    <w:p w:rsidR="00C655AF" w:rsidRPr="005A2A94" w:rsidRDefault="00C655AF" w:rsidP="00616733">
      <w:pPr>
        <w:numPr>
          <w:ilvl w:val="0"/>
          <w:numId w:val="25"/>
        </w:numPr>
        <w:tabs>
          <w:tab w:val="left" w:pos="993"/>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Определите цель составления конспекта. </w:t>
      </w:r>
    </w:p>
    <w:p w:rsidR="00C655AF" w:rsidRPr="005A2A94" w:rsidRDefault="00C655AF" w:rsidP="00616733">
      <w:pPr>
        <w:numPr>
          <w:ilvl w:val="0"/>
          <w:numId w:val="25"/>
        </w:numPr>
        <w:tabs>
          <w:tab w:val="left" w:pos="993"/>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Сделайте библиографическое описание документа. </w:t>
      </w:r>
    </w:p>
    <w:p w:rsidR="00C655AF" w:rsidRPr="005A2A94" w:rsidRDefault="00C655AF" w:rsidP="00616733">
      <w:pPr>
        <w:numPr>
          <w:ilvl w:val="0"/>
          <w:numId w:val="25"/>
        </w:numPr>
        <w:tabs>
          <w:tab w:val="left" w:pos="993"/>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Осмыслите основное содержание текста, дважды прочитав его. </w:t>
      </w:r>
    </w:p>
    <w:p w:rsidR="00C655AF" w:rsidRPr="005A2A94" w:rsidRDefault="00C655AF" w:rsidP="00616733">
      <w:pPr>
        <w:numPr>
          <w:ilvl w:val="0"/>
          <w:numId w:val="25"/>
        </w:numPr>
        <w:tabs>
          <w:tab w:val="left" w:pos="993"/>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Читая изучаемый материал в первый раз, подразделяйте его на основные смысловые части, выделяйте главные мысли, выводы. </w:t>
      </w:r>
    </w:p>
    <w:p w:rsidR="00C655AF" w:rsidRPr="005A2A94" w:rsidRDefault="00C655AF" w:rsidP="00616733">
      <w:pPr>
        <w:numPr>
          <w:ilvl w:val="0"/>
          <w:numId w:val="25"/>
        </w:numPr>
        <w:tabs>
          <w:tab w:val="left" w:pos="993"/>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Для составления конспекта составьте план текста – основу конспекта, сформулируйте его пункты и определите, что именно следует включить в конспект для раскрытия каждого из них. </w:t>
      </w:r>
    </w:p>
    <w:p w:rsidR="00C655AF" w:rsidRPr="005A2A94" w:rsidRDefault="00C655AF" w:rsidP="00616733">
      <w:pPr>
        <w:numPr>
          <w:ilvl w:val="0"/>
          <w:numId w:val="25"/>
        </w:numPr>
        <w:tabs>
          <w:tab w:val="left" w:pos="993"/>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Наиболее существенные положения изучаемого материала (тезисы) последовательно и кратко изложите  своими словами или приводите в виде цитат, включая конкретные факты и  примеры.</w:t>
      </w: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u w:val="single"/>
          <w:lang w:eastAsia="ru-RU"/>
        </w:rPr>
      </w:pP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u w:val="single"/>
          <w:lang w:eastAsia="ru-RU"/>
        </w:rPr>
        <w:t>Порядок  выполнения задания</w:t>
      </w:r>
      <w:r w:rsidRPr="005A2A94">
        <w:rPr>
          <w:rFonts w:ascii="Times New Roman" w:eastAsia="Times New Roman" w:hAnsi="Times New Roman" w:cs="Times New Roman"/>
          <w:b/>
          <w:sz w:val="28"/>
          <w:szCs w:val="28"/>
          <w:lang w:eastAsia="ru-RU"/>
        </w:rPr>
        <w:t xml:space="preserve">: </w:t>
      </w: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1. Выбор темы конспекта.</w:t>
      </w: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2. Подбор необходимого материала по теме конспекта.</w:t>
      </w: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3. Составление плана конспекта, распределение собранного материала в необходимой логической последовательности.</w:t>
      </w: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4. Композиционное оформление конспекта.</w:t>
      </w:r>
    </w:p>
    <w:p w:rsidR="00C655AF" w:rsidRPr="005A2A94" w:rsidRDefault="00C655AF"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u w:val="single"/>
          <w:lang w:eastAsia="ru-RU"/>
        </w:rPr>
      </w:pPr>
    </w:p>
    <w:p w:rsidR="00C655AF" w:rsidRPr="005A2A94" w:rsidRDefault="00C655AF"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sz w:val="28"/>
          <w:szCs w:val="28"/>
          <w:u w:val="single"/>
          <w:lang w:eastAsia="ru-RU"/>
        </w:rPr>
        <w:t>Форма контроля</w:t>
      </w:r>
      <w:r w:rsidRPr="005A2A94">
        <w:rPr>
          <w:rFonts w:ascii="Times New Roman" w:eastAsia="Times New Roman" w:hAnsi="Times New Roman" w:cs="Times New Roman"/>
          <w:i/>
          <w:sz w:val="28"/>
          <w:szCs w:val="28"/>
          <w:lang w:eastAsia="ru-RU"/>
        </w:rPr>
        <w:t xml:space="preserve"> – </w:t>
      </w:r>
      <w:r w:rsidRPr="005A2A94">
        <w:rPr>
          <w:rFonts w:ascii="Times New Roman" w:eastAsia="Times New Roman" w:hAnsi="Times New Roman" w:cs="Times New Roman"/>
          <w:sz w:val="28"/>
          <w:szCs w:val="28"/>
          <w:lang w:eastAsia="ru-RU"/>
        </w:rPr>
        <w:t>оценка подготовленного обучающимся конспекта и отчет, включающий:</w:t>
      </w:r>
    </w:p>
    <w:p w:rsidR="00C655AF" w:rsidRPr="005A2A94" w:rsidRDefault="00C655AF" w:rsidP="005A2A94">
      <w:pPr>
        <w:numPr>
          <w:ilvl w:val="0"/>
          <w:numId w:val="24"/>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проверка конспектов;</w:t>
      </w:r>
    </w:p>
    <w:p w:rsidR="00C655AF" w:rsidRPr="005A2A94" w:rsidRDefault="00C655AF" w:rsidP="005A2A94">
      <w:pPr>
        <w:numPr>
          <w:ilvl w:val="0"/>
          <w:numId w:val="2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заслушивание и обсуждение вопросов в аудитории на семинарском занятии.</w:t>
      </w:r>
    </w:p>
    <w:p w:rsidR="00C655AF" w:rsidRPr="005A2A94" w:rsidRDefault="00C655AF" w:rsidP="005A2A94">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u w:val="single"/>
          <w:lang w:eastAsia="ru-RU"/>
        </w:rPr>
      </w:pPr>
    </w:p>
    <w:p w:rsidR="00C655AF" w:rsidRPr="005A2A94" w:rsidRDefault="00C655AF" w:rsidP="005A2A94">
      <w:pPr>
        <w:tabs>
          <w:tab w:val="left" w:pos="99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u w:val="single"/>
          <w:lang/>
        </w:rPr>
      </w:pPr>
      <w:r w:rsidRPr="005A2A94">
        <w:rPr>
          <w:rFonts w:ascii="Times New Roman" w:eastAsia="Times New Roman" w:hAnsi="Times New Roman" w:cs="Times New Roman"/>
          <w:b/>
          <w:sz w:val="28"/>
          <w:szCs w:val="28"/>
          <w:u w:val="single"/>
          <w:lang w:eastAsia="ru-RU"/>
        </w:rPr>
        <w:t>Требования к оформлению задания:</w:t>
      </w:r>
    </w:p>
    <w:p w:rsidR="00C655AF" w:rsidRPr="005A2A94" w:rsidRDefault="00C655AF" w:rsidP="005A2A94">
      <w:pPr>
        <w:numPr>
          <w:ilvl w:val="0"/>
          <w:numId w:val="26"/>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Конспектируя, оставить место (широкие поля) для дополнений, заметок, записи незнакомых терминов и имен, требующих разъяснений. </w:t>
      </w:r>
    </w:p>
    <w:p w:rsidR="00C655AF" w:rsidRPr="005A2A94" w:rsidRDefault="00C655AF" w:rsidP="005A2A94">
      <w:pPr>
        <w:numPr>
          <w:ilvl w:val="0"/>
          <w:numId w:val="26"/>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Применять определенную систему подчеркивания, сокращений, условных обозначений. </w:t>
      </w:r>
    </w:p>
    <w:p w:rsidR="00C655AF" w:rsidRPr="005A2A94" w:rsidRDefault="00C655AF" w:rsidP="005A2A94">
      <w:pPr>
        <w:numPr>
          <w:ilvl w:val="0"/>
          <w:numId w:val="26"/>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Соблюдать правила цитирования - цитату заключать в кавычки, давать ссылку на источник с указанием страницы. </w:t>
      </w:r>
    </w:p>
    <w:p w:rsidR="00C655AF" w:rsidRPr="005A2A94" w:rsidRDefault="00C655AF" w:rsidP="005A2A94">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4. Оформить конспект, соблюдая следующие требования:</w:t>
      </w:r>
    </w:p>
    <w:p w:rsidR="00C655AF" w:rsidRPr="005A2A94" w:rsidRDefault="00C655AF" w:rsidP="005A2A9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Наличие титульного листа - обязательно</w:t>
      </w:r>
    </w:p>
    <w:p w:rsidR="00C655AF" w:rsidRPr="005A2A94" w:rsidRDefault="00C655AF" w:rsidP="005A2A9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Формат бумаги: А4.</w:t>
      </w:r>
    </w:p>
    <w:p w:rsidR="00C655AF" w:rsidRPr="005A2A94" w:rsidRDefault="00C655AF" w:rsidP="005A2A9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lastRenderedPageBreak/>
        <w:t>Ориентация: книжная.</w:t>
      </w:r>
    </w:p>
    <w:p w:rsidR="00C655AF" w:rsidRPr="005A2A94" w:rsidRDefault="00C655AF" w:rsidP="005A2A94">
      <w:pPr>
        <w:tabs>
          <w:tab w:val="left" w:pos="851"/>
        </w:tabs>
        <w:spacing w:after="0" w:line="240" w:lineRule="auto"/>
        <w:ind w:firstLine="709"/>
        <w:jc w:val="both"/>
        <w:rPr>
          <w:rFonts w:ascii="Times New Roman" w:eastAsia="Times New Roman" w:hAnsi="Times New Roman" w:cs="Times New Roman"/>
          <w:spacing w:val="-6"/>
          <w:sz w:val="28"/>
          <w:szCs w:val="28"/>
          <w:lang w:eastAsia="ru-RU"/>
        </w:rPr>
      </w:pPr>
      <w:r w:rsidRPr="005A2A94">
        <w:rPr>
          <w:rFonts w:ascii="Times New Roman" w:eastAsia="Times New Roman" w:hAnsi="Times New Roman" w:cs="Times New Roman"/>
          <w:spacing w:val="-6"/>
          <w:sz w:val="28"/>
          <w:szCs w:val="28"/>
          <w:lang w:eastAsia="ru-RU"/>
        </w:rPr>
        <w:t>Поля: верхнее – 2 см; нижнее – 2 см; слева – 3 см; справа 1,5 см. От края до колонтитула: верхнего – 1, 25 см, нижнего – 1, 25 см.</w:t>
      </w:r>
    </w:p>
    <w:p w:rsidR="00C655AF" w:rsidRPr="005A2A94" w:rsidRDefault="00C655AF" w:rsidP="005A2A9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 xml:space="preserve">Гарнитура шрифта: </w:t>
      </w:r>
      <w:r w:rsidRPr="005A2A94">
        <w:rPr>
          <w:rFonts w:ascii="Times New Roman" w:eastAsia="Times New Roman" w:hAnsi="Times New Roman" w:cs="Times New Roman"/>
          <w:sz w:val="28"/>
          <w:szCs w:val="28"/>
          <w:lang w:val="en-US" w:eastAsia="ru-RU"/>
        </w:rPr>
        <w:t>TimesNewRomanCyr</w:t>
      </w:r>
      <w:r w:rsidRPr="005A2A94">
        <w:rPr>
          <w:rFonts w:ascii="Times New Roman" w:eastAsia="Times New Roman" w:hAnsi="Times New Roman" w:cs="Times New Roman"/>
          <w:sz w:val="28"/>
          <w:szCs w:val="28"/>
          <w:lang w:eastAsia="ru-RU"/>
        </w:rPr>
        <w:t>.</w:t>
      </w:r>
    </w:p>
    <w:p w:rsidR="00C655AF" w:rsidRPr="005A2A94" w:rsidRDefault="00C655AF" w:rsidP="005A2A9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5A2A94">
        <w:rPr>
          <w:rFonts w:ascii="Times New Roman" w:eastAsia="Times New Roman" w:hAnsi="Times New Roman" w:cs="Times New Roman"/>
          <w:bCs/>
          <w:sz w:val="28"/>
          <w:szCs w:val="28"/>
          <w:lang w:eastAsia="ru-RU"/>
        </w:rPr>
        <w:t>Отступ первой строки: 1,25 см</w:t>
      </w:r>
    </w:p>
    <w:p w:rsidR="00C655AF" w:rsidRPr="00BA43DB" w:rsidRDefault="00C655AF" w:rsidP="00BA43DB">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bCs/>
          <w:sz w:val="28"/>
          <w:szCs w:val="28"/>
          <w:lang w:eastAsia="ru-RU"/>
        </w:rPr>
        <w:t>Нумерация страниц:</w:t>
      </w:r>
      <w:r w:rsidRPr="005A2A94">
        <w:rPr>
          <w:rFonts w:ascii="Times New Roman" w:eastAsia="Times New Roman" w:hAnsi="Times New Roman" w:cs="Times New Roman"/>
          <w:sz w:val="28"/>
          <w:szCs w:val="28"/>
          <w:lang w:eastAsia="ru-RU"/>
        </w:rPr>
        <w:t xml:space="preserve"> внизу, от центра, номер на первой странице (титульном листе) не ставится.</w:t>
      </w:r>
    </w:p>
    <w:p w:rsidR="00A861A1" w:rsidRPr="00BA43DB" w:rsidRDefault="00C655AF" w:rsidP="00BA43D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eastAsia="ru-RU"/>
        </w:rPr>
      </w:pPr>
      <w:r w:rsidRPr="005A2A94">
        <w:rPr>
          <w:rFonts w:ascii="Times New Roman" w:eastAsia="Times New Roman" w:hAnsi="Times New Roman" w:cs="Times New Roman"/>
          <w:b/>
          <w:sz w:val="28"/>
          <w:szCs w:val="28"/>
          <w:lang w:eastAsia="ru-RU"/>
        </w:rPr>
        <w:t>Рекомендуемые источники</w:t>
      </w:r>
    </w:p>
    <w:p w:rsidR="00A861A1" w:rsidRPr="005A2A94" w:rsidRDefault="00A861A1"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1. Научная электронная библиотека eLIBRARY.RU –Режим доступа: www.elibrary.ru.</w:t>
      </w:r>
    </w:p>
    <w:p w:rsidR="00A861A1" w:rsidRPr="005A2A94" w:rsidRDefault="00A861A1"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A861A1" w:rsidRPr="005A2A94" w:rsidRDefault="00A861A1"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A861A1" w:rsidRPr="005A2A94" w:rsidRDefault="00A861A1"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A861A1" w:rsidRPr="005A2A94" w:rsidRDefault="00A861A1"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206B39" w:rsidRPr="005A2A94" w:rsidRDefault="00206B39"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F949CC" w:rsidRPr="005A2A94" w:rsidRDefault="00F949C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p>
    <w:p w:rsidR="00F949CC" w:rsidRPr="005A2A94" w:rsidRDefault="00F949CC" w:rsidP="00616733">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u w:val="single"/>
          <w:lang w:eastAsia="ru-RU"/>
        </w:rPr>
        <w:t>Тема</w:t>
      </w:r>
      <w:r w:rsidR="00616733">
        <w:rPr>
          <w:rFonts w:ascii="Times New Roman" w:eastAsia="Times New Roman" w:hAnsi="Times New Roman" w:cs="Times New Roman"/>
          <w:b/>
          <w:sz w:val="28"/>
          <w:szCs w:val="28"/>
          <w:u w:val="single"/>
          <w:lang w:eastAsia="ru-RU"/>
        </w:rPr>
        <w:t>:</w:t>
      </w:r>
      <w:r w:rsidRPr="005A2A94">
        <w:rPr>
          <w:rFonts w:ascii="Times New Roman" w:eastAsia="Times New Roman" w:hAnsi="Times New Roman" w:cs="Times New Roman"/>
          <w:sz w:val="28"/>
          <w:szCs w:val="28"/>
          <w:lang w:eastAsia="ru-RU"/>
        </w:rPr>
        <w:t>СОГЛАСОВАНИЕ СУДОВЫХ И БЕРЕГОВЫХ ИНФОРМАЦИОННЫХ СИСТЕМ</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lang w:eastAsia="ru-RU"/>
        </w:rPr>
      </w:pP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b/>
          <w:color w:val="000000"/>
          <w:sz w:val="28"/>
          <w:szCs w:val="28"/>
          <w:u w:val="single"/>
          <w:lang w:eastAsia="ru-RU"/>
        </w:rPr>
        <w:t>Задание</w:t>
      </w:r>
      <w:r w:rsidRPr="005A2A94">
        <w:rPr>
          <w:rFonts w:ascii="Times New Roman" w:eastAsia="Times New Roman" w:hAnsi="Times New Roman" w:cs="Times New Roman"/>
          <w:color w:val="000000"/>
          <w:sz w:val="28"/>
          <w:szCs w:val="28"/>
          <w:lang w:eastAsia="ru-RU"/>
        </w:rPr>
        <w:t xml:space="preserve"> - Подготовка </w:t>
      </w:r>
      <w:r w:rsidRPr="005A2A94">
        <w:rPr>
          <w:rFonts w:ascii="Times New Roman" w:eastAsia="Times New Roman" w:hAnsi="Times New Roman" w:cs="Times New Roman"/>
          <w:b/>
          <w:color w:val="000000"/>
          <w:sz w:val="28"/>
          <w:szCs w:val="28"/>
          <w:lang w:eastAsia="ru-RU"/>
        </w:rPr>
        <w:t>презентации</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lang w:eastAsia="ru-RU"/>
        </w:rPr>
      </w:pP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A2A94">
        <w:rPr>
          <w:rFonts w:ascii="Times New Roman" w:eastAsia="Times New Roman" w:hAnsi="Times New Roman" w:cs="Times New Roman"/>
          <w:b/>
          <w:color w:val="000000"/>
          <w:sz w:val="28"/>
          <w:szCs w:val="28"/>
          <w:u w:val="single"/>
          <w:lang w:eastAsia="ru-RU"/>
        </w:rPr>
        <w:t>Темы презентаций</w:t>
      </w:r>
      <w:r w:rsidRPr="005A2A94">
        <w:rPr>
          <w:rFonts w:ascii="Times New Roman" w:eastAsia="Times New Roman" w:hAnsi="Times New Roman" w:cs="Times New Roman"/>
          <w:color w:val="000000"/>
          <w:sz w:val="28"/>
          <w:szCs w:val="28"/>
          <w:lang w:eastAsia="ru-RU"/>
        </w:rPr>
        <w:t>:</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F949CC" w:rsidRPr="005A2A94" w:rsidRDefault="00F949C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1 Электронно-картографические системы</w:t>
      </w:r>
    </w:p>
    <w:p w:rsidR="00F949CC" w:rsidRPr="005A2A94" w:rsidRDefault="00F949C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2 Интегрированные навигационные и мостиковые системы</w:t>
      </w:r>
    </w:p>
    <w:p w:rsidR="00F949CC" w:rsidRPr="005A2A94" w:rsidRDefault="00F949CC"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3 Автоматизированный промерный комплекс</w:t>
      </w:r>
    </w:p>
    <w:p w:rsidR="00F949CC" w:rsidRPr="005A2A94" w:rsidRDefault="00F949CC"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4 Автоматические идентификационная система</w:t>
      </w:r>
    </w:p>
    <w:p w:rsidR="00F949CC" w:rsidRPr="005A2A94" w:rsidRDefault="00F949CC" w:rsidP="005A2A94">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Тема № 5 регистратор данных о рейсе (Черный ящик)</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u w:val="single"/>
          <w:lang w:eastAsia="ru-RU"/>
        </w:rPr>
      </w:pP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8"/>
          <w:szCs w:val="28"/>
          <w:u w:val="single"/>
          <w:lang w:eastAsia="ru-RU"/>
        </w:rPr>
      </w:pPr>
      <w:r w:rsidRPr="005A2A94">
        <w:rPr>
          <w:rFonts w:ascii="Times New Roman" w:eastAsia="Times New Roman" w:hAnsi="Times New Roman" w:cs="Times New Roman"/>
          <w:b/>
          <w:color w:val="000000"/>
          <w:sz w:val="28"/>
          <w:szCs w:val="28"/>
          <w:u w:val="single"/>
          <w:lang w:eastAsia="ru-RU"/>
        </w:rPr>
        <w:t>Требования к выполнению данного задания:</w:t>
      </w:r>
    </w:p>
    <w:p w:rsidR="00F949CC" w:rsidRPr="005A2A94" w:rsidRDefault="00F949CC" w:rsidP="005A2A94">
      <w:pPr>
        <w:widowControl w:val="0"/>
        <w:spacing w:after="0" w:line="240" w:lineRule="auto"/>
        <w:ind w:firstLine="709"/>
        <w:jc w:val="both"/>
        <w:rPr>
          <w:rFonts w:ascii="Times New Roman" w:eastAsia="Calibri" w:hAnsi="Times New Roman" w:cs="Times New Roman"/>
          <w:i/>
          <w:iCs/>
          <w:sz w:val="28"/>
          <w:szCs w:val="28"/>
          <w:lang w:eastAsia="ru-RU"/>
        </w:rPr>
      </w:pPr>
      <w:r w:rsidRPr="005A2A94">
        <w:rPr>
          <w:rFonts w:ascii="Times New Roman" w:eastAsia="Calibri" w:hAnsi="Times New Roman" w:cs="Times New Roman"/>
          <w:iCs/>
          <w:sz w:val="28"/>
          <w:szCs w:val="28"/>
          <w:lang w:eastAsia="ru-RU"/>
        </w:rPr>
        <w:t>При подготовке презентации необходимо</w:t>
      </w:r>
      <w:r w:rsidRPr="005A2A94">
        <w:rPr>
          <w:rFonts w:ascii="Times New Roman" w:eastAsia="Calibri" w:hAnsi="Times New Roman" w:cs="Times New Roman"/>
          <w:i/>
          <w:iCs/>
          <w:sz w:val="28"/>
          <w:szCs w:val="28"/>
          <w:lang w:eastAsia="ru-RU"/>
        </w:rPr>
        <w:t>:</w:t>
      </w:r>
    </w:p>
    <w:p w:rsidR="00F949CC" w:rsidRPr="005A2A94" w:rsidRDefault="00F949CC" w:rsidP="005A2A94">
      <w:pPr>
        <w:widowControl w:val="0"/>
        <w:numPr>
          <w:ilvl w:val="0"/>
          <w:numId w:val="27"/>
        </w:numPr>
        <w:tabs>
          <w:tab w:val="left" w:pos="737"/>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изучить материалы темы, выделяя главное и второстепенное;</w:t>
      </w:r>
    </w:p>
    <w:p w:rsidR="00F949CC" w:rsidRPr="005A2A94" w:rsidRDefault="00F949CC" w:rsidP="005A2A94">
      <w:pPr>
        <w:widowControl w:val="0"/>
        <w:numPr>
          <w:ilvl w:val="0"/>
          <w:numId w:val="27"/>
        </w:numPr>
        <w:tabs>
          <w:tab w:val="left" w:pos="706"/>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 xml:space="preserve">отобрать всю содержательную часть для презентации и выстроить </w:t>
      </w:r>
      <w:r w:rsidRPr="005A2A94">
        <w:rPr>
          <w:rFonts w:ascii="Times New Roman" w:eastAsia="Calibri" w:hAnsi="Times New Roman" w:cs="Times New Roman"/>
          <w:sz w:val="28"/>
          <w:szCs w:val="28"/>
          <w:lang w:eastAsia="ru-RU"/>
        </w:rPr>
        <w:lastRenderedPageBreak/>
        <w:t>логическую цепочку представления;</w:t>
      </w:r>
    </w:p>
    <w:p w:rsidR="00F949CC" w:rsidRPr="005A2A94" w:rsidRDefault="00F949CC" w:rsidP="005A2A94">
      <w:pPr>
        <w:widowControl w:val="0"/>
        <w:numPr>
          <w:ilvl w:val="0"/>
          <w:numId w:val="27"/>
        </w:numPr>
        <w:tabs>
          <w:tab w:val="left" w:pos="706"/>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определить ключевые моменты в содержании текста и выделить их;</w:t>
      </w:r>
    </w:p>
    <w:p w:rsidR="00F949CC" w:rsidRPr="005A2A94" w:rsidRDefault="00F949CC" w:rsidP="005A2A94">
      <w:pPr>
        <w:widowControl w:val="0"/>
        <w:numPr>
          <w:ilvl w:val="0"/>
          <w:numId w:val="27"/>
        </w:numPr>
        <w:tabs>
          <w:tab w:val="left" w:pos="706"/>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определить виды визуализации (картинки) для отображения их на слайдах в соответствии с логикой, целью и спецификой материала;</w:t>
      </w:r>
    </w:p>
    <w:p w:rsidR="00F949CC" w:rsidRPr="005A2A94" w:rsidRDefault="00F949CC" w:rsidP="005A2A94">
      <w:pPr>
        <w:widowControl w:val="0"/>
        <w:numPr>
          <w:ilvl w:val="0"/>
          <w:numId w:val="27"/>
        </w:numPr>
        <w:tabs>
          <w:tab w:val="left" w:pos="706"/>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подобрать дизайн и форматировать слайды (количество картинок и текста, их расположение, цвет и размер);</w:t>
      </w:r>
    </w:p>
    <w:p w:rsidR="00F949CC" w:rsidRPr="005A2A94" w:rsidRDefault="00F949CC" w:rsidP="005A2A94">
      <w:pPr>
        <w:widowControl w:val="0"/>
        <w:numPr>
          <w:ilvl w:val="0"/>
          <w:numId w:val="27"/>
        </w:numPr>
        <w:tabs>
          <w:tab w:val="left" w:pos="706"/>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проверить визуальное восприятие презентации;</w:t>
      </w:r>
    </w:p>
    <w:p w:rsidR="00F949CC" w:rsidRPr="005A2A94" w:rsidRDefault="00F949CC" w:rsidP="005A2A94">
      <w:pPr>
        <w:widowControl w:val="0"/>
        <w:numPr>
          <w:ilvl w:val="0"/>
          <w:numId w:val="27"/>
        </w:numPr>
        <w:tabs>
          <w:tab w:val="left" w:pos="737"/>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lang w:eastAsia="ru-RU"/>
        </w:rPr>
      </w:pPr>
      <w:r w:rsidRPr="005A2A94">
        <w:rPr>
          <w:rFonts w:ascii="Times New Roman" w:eastAsia="Calibri" w:hAnsi="Times New Roman" w:cs="Times New Roman"/>
          <w:sz w:val="28"/>
          <w:szCs w:val="28"/>
          <w:lang w:eastAsia="ru-RU"/>
        </w:rPr>
        <w:t>оформить работу и предоставить к установленному сроку.</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u w:val="single"/>
          <w:lang w:eastAsia="ru-RU"/>
        </w:rPr>
      </w:pPr>
    </w:p>
    <w:p w:rsidR="00F949CC" w:rsidRPr="005A2A94" w:rsidRDefault="00F949CC" w:rsidP="005A2A94">
      <w:pPr>
        <w:tabs>
          <w:tab w:val="left" w:pos="326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A2A94">
        <w:rPr>
          <w:rFonts w:ascii="Times New Roman" w:eastAsia="Times New Roman" w:hAnsi="Times New Roman" w:cs="Times New Roman"/>
          <w:b/>
          <w:sz w:val="28"/>
          <w:szCs w:val="28"/>
          <w:u w:val="single"/>
          <w:lang w:eastAsia="ru-RU"/>
        </w:rPr>
        <w:t>Порядок  выполнения задания</w:t>
      </w:r>
      <w:r w:rsidRPr="005A2A94">
        <w:rPr>
          <w:rFonts w:ascii="Times New Roman" w:eastAsia="Times New Roman" w:hAnsi="Times New Roman" w:cs="Times New Roman"/>
          <w:b/>
          <w:sz w:val="28"/>
          <w:szCs w:val="28"/>
          <w:lang w:eastAsia="ru-RU"/>
        </w:rPr>
        <w:t xml:space="preserve">– </w:t>
      </w:r>
      <w:r w:rsidRPr="005A2A94">
        <w:rPr>
          <w:rFonts w:ascii="Times New Roman" w:eastAsia="Times New Roman" w:hAnsi="Times New Roman" w:cs="Times New Roman"/>
          <w:sz w:val="28"/>
          <w:szCs w:val="28"/>
          <w:lang w:eastAsia="ru-RU"/>
        </w:rPr>
        <w:t>необходимо осуществить сбор, систематизацию информации и ее переработку, оформить информацию в виде подборки материалов, кратко отражающих основные вопросы изучаемой темы, в электронном виде.</w:t>
      </w:r>
    </w:p>
    <w:p w:rsidR="00F949CC" w:rsidRPr="005A2A94" w:rsidRDefault="00F949CC" w:rsidP="005A2A94">
      <w:pPr>
        <w:widowControl w:val="0"/>
        <w:tabs>
          <w:tab w:val="left" w:pos="737"/>
        </w:tabs>
        <w:spacing w:after="0" w:line="240" w:lineRule="auto"/>
        <w:ind w:firstLine="709"/>
        <w:jc w:val="both"/>
        <w:rPr>
          <w:rFonts w:ascii="Times New Roman" w:eastAsia="Calibri" w:hAnsi="Times New Roman" w:cs="Times New Roman"/>
          <w:b/>
          <w:sz w:val="28"/>
          <w:szCs w:val="28"/>
          <w:u w:val="single"/>
          <w:lang w:eastAsia="ru-RU"/>
        </w:rPr>
      </w:pPr>
    </w:p>
    <w:p w:rsidR="00F949CC" w:rsidRPr="005A2A94" w:rsidRDefault="00F949CC" w:rsidP="005A2A94">
      <w:pPr>
        <w:widowControl w:val="0"/>
        <w:tabs>
          <w:tab w:val="left" w:pos="737"/>
        </w:tabs>
        <w:spacing w:after="0" w:line="240" w:lineRule="auto"/>
        <w:ind w:firstLine="709"/>
        <w:jc w:val="both"/>
        <w:rPr>
          <w:rFonts w:ascii="Times New Roman" w:eastAsia="Calibri" w:hAnsi="Times New Roman" w:cs="Times New Roman"/>
          <w:sz w:val="28"/>
          <w:szCs w:val="28"/>
          <w:lang w:eastAsia="ru-RU"/>
        </w:rPr>
      </w:pPr>
      <w:r w:rsidRPr="005A2A94">
        <w:rPr>
          <w:rFonts w:ascii="Times New Roman" w:eastAsia="Calibri" w:hAnsi="Times New Roman" w:cs="Times New Roman"/>
          <w:b/>
          <w:sz w:val="28"/>
          <w:szCs w:val="28"/>
          <w:u w:val="single"/>
          <w:lang w:eastAsia="ru-RU"/>
        </w:rPr>
        <w:t>Форма контроля</w:t>
      </w:r>
      <w:r w:rsidRPr="005A2A94">
        <w:rPr>
          <w:rFonts w:ascii="Times New Roman" w:eastAsia="Calibri" w:hAnsi="Times New Roman" w:cs="Times New Roman"/>
          <w:sz w:val="28"/>
          <w:szCs w:val="28"/>
          <w:lang w:eastAsia="ru-RU"/>
        </w:rPr>
        <w:t>– представление презентации</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8"/>
          <w:szCs w:val="28"/>
          <w:lang w:eastAsia="ru-RU"/>
        </w:rPr>
      </w:pPr>
      <w:r w:rsidRPr="005A2A94">
        <w:rPr>
          <w:rFonts w:ascii="Times New Roman" w:eastAsia="Times New Roman" w:hAnsi="Times New Roman" w:cs="Times New Roman"/>
          <w:b/>
          <w:sz w:val="28"/>
          <w:szCs w:val="28"/>
          <w:u w:val="single"/>
          <w:lang w:eastAsia="ru-RU"/>
        </w:rPr>
        <w:t>Требования  к оформлению задания:</w:t>
      </w:r>
    </w:p>
    <w:p w:rsidR="00F949CC" w:rsidRPr="005A2A94" w:rsidRDefault="00F949CC" w:rsidP="005A2A94">
      <w:pPr>
        <w:spacing w:after="0" w:line="240" w:lineRule="auto"/>
        <w:ind w:firstLine="709"/>
        <w:jc w:val="both"/>
        <w:rPr>
          <w:rFonts w:ascii="Times New Roman" w:eastAsia="Times New Roman" w:hAnsi="Times New Roman" w:cs="Times New Roman"/>
          <w:sz w:val="28"/>
          <w:szCs w:val="28"/>
          <w:lang w:eastAsia="ru-RU"/>
        </w:rPr>
      </w:pPr>
      <w:r w:rsidRPr="005A2A94">
        <w:rPr>
          <w:rFonts w:ascii="Times New Roman" w:eastAsia="Times New Roman" w:hAnsi="Times New Roman" w:cs="Times New Roman"/>
          <w:sz w:val="28"/>
          <w:szCs w:val="28"/>
          <w:lang w:eastAsia="ru-RU"/>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F949CC" w:rsidRPr="005A2A94" w:rsidRDefault="00F949CC" w:rsidP="005A2A9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F949CC" w:rsidRPr="005A2A94" w:rsidRDefault="00F949CC" w:rsidP="005A2A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5A2A94">
        <w:rPr>
          <w:rFonts w:ascii="Times New Roman" w:eastAsia="Times New Roman" w:hAnsi="Times New Roman" w:cs="Times New Roman"/>
          <w:b/>
          <w:sz w:val="28"/>
          <w:szCs w:val="28"/>
          <w:lang w:eastAsia="ru-RU"/>
        </w:rPr>
        <w:t>Рекомендуемые источники</w:t>
      </w:r>
    </w:p>
    <w:p w:rsidR="00F949CC" w:rsidRPr="005A2A94" w:rsidRDefault="00F949CC"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1. Научная электронная библиотека eLIBRARY.RU –Режим доступа: www.elibrary.ru.</w:t>
      </w:r>
    </w:p>
    <w:p w:rsidR="00F949CC" w:rsidRPr="005A2A94" w:rsidRDefault="00F949CC"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2. 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F949CC" w:rsidRPr="005A2A94" w:rsidRDefault="00F949CC"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3. 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F949CC" w:rsidRPr="005A2A94" w:rsidRDefault="00F949CC"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4. Толшин В.И., Сизых В.А. Автоматизация судовых энергетических установок: Учебник 3-е издание – Издательство Рконсульт., 2003. – 303 с. (20 экз. в библиотеке АГТУ).</w:t>
      </w:r>
    </w:p>
    <w:p w:rsidR="00F949CC" w:rsidRPr="005A2A94" w:rsidRDefault="00F949CC" w:rsidP="005A2A94">
      <w:pPr>
        <w:spacing w:after="0" w:line="240" w:lineRule="auto"/>
        <w:jc w:val="both"/>
        <w:rPr>
          <w:rFonts w:ascii="Times New Roman" w:hAnsi="Times New Roman" w:cs="Times New Roman"/>
          <w:sz w:val="28"/>
          <w:szCs w:val="28"/>
        </w:rPr>
      </w:pPr>
      <w:r w:rsidRPr="005A2A94">
        <w:rPr>
          <w:rFonts w:ascii="Times New Roman" w:hAnsi="Times New Roman" w:cs="Times New Roman"/>
          <w:sz w:val="28"/>
          <w:szCs w:val="28"/>
        </w:rPr>
        <w:t>5. 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F949CC" w:rsidRPr="005A2A94" w:rsidRDefault="00F949CC" w:rsidP="005A2A94">
      <w:pPr>
        <w:spacing w:after="0" w:line="240" w:lineRule="auto"/>
        <w:jc w:val="both"/>
        <w:rPr>
          <w:rFonts w:ascii="Times New Roman" w:hAnsi="Times New Roman" w:cs="Times New Roman"/>
          <w:sz w:val="28"/>
          <w:szCs w:val="28"/>
        </w:rPr>
      </w:pPr>
    </w:p>
    <w:sectPr w:rsidR="00F949CC" w:rsidRPr="005A2A94" w:rsidSect="009808E0">
      <w:footerReference w:type="default" r:id="rId17"/>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80" w:rsidRDefault="00201880" w:rsidP="00A005AB">
      <w:pPr>
        <w:spacing w:after="0" w:line="240" w:lineRule="auto"/>
      </w:pPr>
      <w:r>
        <w:separator/>
      </w:r>
    </w:p>
  </w:endnote>
  <w:endnote w:type="continuationSeparator" w:id="1">
    <w:p w:rsidR="00201880" w:rsidRDefault="00201880" w:rsidP="00A0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168374"/>
      <w:docPartObj>
        <w:docPartGallery w:val="Page Numbers (Bottom of Page)"/>
        <w:docPartUnique/>
      </w:docPartObj>
    </w:sdtPr>
    <w:sdtContent>
      <w:p w:rsidR="00A005AB" w:rsidRDefault="00044505">
        <w:pPr>
          <w:pStyle w:val="a6"/>
          <w:jc w:val="center"/>
        </w:pPr>
        <w:r>
          <w:fldChar w:fldCharType="begin"/>
        </w:r>
        <w:r w:rsidR="00A005AB">
          <w:instrText>PAGE   \* MERGEFORMAT</w:instrText>
        </w:r>
        <w:r>
          <w:fldChar w:fldCharType="separate"/>
        </w:r>
        <w:r w:rsidR="00C80215">
          <w:rPr>
            <w:noProof/>
          </w:rPr>
          <w:t>3</w:t>
        </w:r>
        <w:r>
          <w:fldChar w:fldCharType="end"/>
        </w:r>
      </w:p>
    </w:sdtContent>
  </w:sdt>
  <w:p w:rsidR="00A005AB" w:rsidRDefault="00A005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80" w:rsidRDefault="00201880" w:rsidP="00A005AB">
      <w:pPr>
        <w:spacing w:after="0" w:line="240" w:lineRule="auto"/>
      </w:pPr>
      <w:r>
        <w:separator/>
      </w:r>
    </w:p>
  </w:footnote>
  <w:footnote w:type="continuationSeparator" w:id="1">
    <w:p w:rsidR="00201880" w:rsidRDefault="00201880" w:rsidP="00A0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pStyle w:val="a"/>
      <w:lvlText w:val=""/>
      <w:lvlJc w:val="left"/>
      <w:pPr>
        <w:tabs>
          <w:tab w:val="num" w:pos="1070"/>
        </w:tabs>
        <w:ind w:left="1070" w:hanging="360"/>
      </w:pPr>
      <w:rPr>
        <w:rFonts w:ascii="Symbol" w:hAnsi="Symbol"/>
      </w:rPr>
    </w:lvl>
  </w:abstractNum>
  <w:abstractNum w:abstractNumId="1">
    <w:nsid w:val="06D96595"/>
    <w:multiLevelType w:val="multilevel"/>
    <w:tmpl w:val="8F8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09900CF4"/>
    <w:multiLevelType w:val="hybridMultilevel"/>
    <w:tmpl w:val="28465194"/>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nsid w:val="0E964E4F"/>
    <w:multiLevelType w:val="multilevel"/>
    <w:tmpl w:val="148A4F82"/>
    <w:lvl w:ilvl="0">
      <w:start w:val="1"/>
      <w:numFmt w:val="decimal"/>
      <w:pStyle w:val="ConsPlusNormal"/>
      <w:lvlText w:val="%1."/>
      <w:lvlJc w:val="left"/>
      <w:pPr>
        <w:ind w:left="1495" w:hanging="360"/>
      </w:pPr>
      <w:rPr>
        <w:rFonts w:cs="Times New Roman" w:hint="default"/>
        <w:b/>
        <w:color w:val="000000"/>
        <w:u w:val="none"/>
      </w:rPr>
    </w:lvl>
    <w:lvl w:ilvl="1">
      <w:start w:val="1"/>
      <w:numFmt w:val="decimal"/>
      <w:lvlText w:val="%1.%2."/>
      <w:lvlJc w:val="left"/>
      <w:pPr>
        <w:ind w:left="1232" w:hanging="432"/>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5">
    <w:nsid w:val="1414690B"/>
    <w:multiLevelType w:val="hybridMultilevel"/>
    <w:tmpl w:val="21A28B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657F3D"/>
    <w:multiLevelType w:val="hybridMultilevel"/>
    <w:tmpl w:val="2A3EED06"/>
    <w:lvl w:ilvl="0" w:tplc="29C25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861C6C"/>
    <w:multiLevelType w:val="multilevel"/>
    <w:tmpl w:val="3B8A9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051337"/>
    <w:multiLevelType w:val="multilevel"/>
    <w:tmpl w:val="568EEAC2"/>
    <w:lvl w:ilvl="0">
      <w:start w:val="1"/>
      <w:numFmt w:val="decimal"/>
      <w:pStyle w:val="1"/>
      <w:lvlText w:val="%1."/>
      <w:lvlJc w:val="left"/>
      <w:pPr>
        <w:ind w:left="3338" w:hanging="360"/>
      </w:pPr>
      <w:rPr>
        <w:b/>
        <w:i w:val="0"/>
        <w:sz w:val="28"/>
        <w:szCs w:val="28"/>
      </w:rPr>
    </w:lvl>
    <w:lvl w:ilvl="1">
      <w:start w:val="1"/>
      <w:numFmt w:val="decimal"/>
      <w:pStyle w:val="2"/>
      <w:lvlText w:val="%1.%2."/>
      <w:lvlJc w:val="left"/>
      <w:pPr>
        <w:ind w:left="432" w:hanging="432"/>
      </w:pPr>
      <w:rPr>
        <w:b/>
        <w:i w:val="0"/>
        <w:color w:val="auto"/>
        <w:sz w:val="28"/>
        <w:szCs w:val="28"/>
      </w:rPr>
    </w:lvl>
    <w:lvl w:ilvl="2">
      <w:start w:val="1"/>
      <w:numFmt w:val="decimal"/>
      <w:lvlText w:val="%1.%2.%3."/>
      <w:lvlJc w:val="left"/>
      <w:pPr>
        <w:ind w:left="1639" w:hanging="504"/>
      </w:pPr>
      <w:rPr>
        <w:b w:val="0"/>
        <w:i w:val="0"/>
        <w:lang/>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1A0C1F"/>
    <w:multiLevelType w:val="hybridMultilevel"/>
    <w:tmpl w:val="58A291C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2C2414AA"/>
    <w:multiLevelType w:val="multilevel"/>
    <w:tmpl w:val="FC0C08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03C1E0A"/>
    <w:multiLevelType w:val="hybridMultilevel"/>
    <w:tmpl w:val="792E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D3A73"/>
    <w:multiLevelType w:val="hybridMultilevel"/>
    <w:tmpl w:val="F8A0AFCA"/>
    <w:lvl w:ilvl="0" w:tplc="82F8FFC4">
      <w:start w:val="1"/>
      <w:numFmt w:val="decimal"/>
      <w:lvlText w:val="%1."/>
      <w:lvlJc w:val="left"/>
      <w:pPr>
        <w:ind w:left="1393" w:hanging="514"/>
      </w:pPr>
      <w:rPr>
        <w:rFonts w:ascii="Times New Roman" w:eastAsia="Times New Roman" w:hAnsi="Times New Roman" w:cs="Times New Roman" w:hint="default"/>
        <w:spacing w:val="0"/>
        <w:w w:val="100"/>
        <w:sz w:val="28"/>
        <w:szCs w:val="28"/>
        <w:lang w:val="ru-RU" w:eastAsia="en-US" w:bidi="ar-SA"/>
      </w:rPr>
    </w:lvl>
    <w:lvl w:ilvl="1" w:tplc="BD9CB884">
      <w:start w:val="1"/>
      <w:numFmt w:val="decimal"/>
      <w:lvlText w:val="%2."/>
      <w:lvlJc w:val="left"/>
      <w:pPr>
        <w:ind w:left="1753" w:hanging="336"/>
      </w:pPr>
      <w:rPr>
        <w:rFonts w:ascii="Times New Roman" w:eastAsia="Times New Roman" w:hAnsi="Times New Roman" w:cs="Times New Roman" w:hint="default"/>
        <w:spacing w:val="0"/>
        <w:w w:val="100"/>
        <w:sz w:val="28"/>
        <w:szCs w:val="28"/>
        <w:lang w:val="ru-RU" w:eastAsia="en-US" w:bidi="ar-SA"/>
      </w:rPr>
    </w:lvl>
    <w:lvl w:ilvl="2" w:tplc="21EA890C">
      <w:numFmt w:val="bullet"/>
      <w:lvlText w:val="•"/>
      <w:lvlJc w:val="left"/>
      <w:pPr>
        <w:ind w:left="2694" w:hanging="336"/>
      </w:pPr>
      <w:rPr>
        <w:rFonts w:hint="default"/>
        <w:lang w:val="ru-RU" w:eastAsia="en-US" w:bidi="ar-SA"/>
      </w:rPr>
    </w:lvl>
    <w:lvl w:ilvl="3" w:tplc="3C4223AA">
      <w:numFmt w:val="bullet"/>
      <w:lvlText w:val="•"/>
      <w:lvlJc w:val="left"/>
      <w:pPr>
        <w:ind w:left="3628" w:hanging="336"/>
      </w:pPr>
      <w:rPr>
        <w:rFonts w:hint="default"/>
        <w:lang w:val="ru-RU" w:eastAsia="en-US" w:bidi="ar-SA"/>
      </w:rPr>
    </w:lvl>
    <w:lvl w:ilvl="4" w:tplc="77EC1852">
      <w:numFmt w:val="bullet"/>
      <w:lvlText w:val="•"/>
      <w:lvlJc w:val="left"/>
      <w:pPr>
        <w:ind w:left="4562" w:hanging="336"/>
      </w:pPr>
      <w:rPr>
        <w:rFonts w:hint="default"/>
        <w:lang w:val="ru-RU" w:eastAsia="en-US" w:bidi="ar-SA"/>
      </w:rPr>
    </w:lvl>
    <w:lvl w:ilvl="5" w:tplc="72442440">
      <w:numFmt w:val="bullet"/>
      <w:lvlText w:val="•"/>
      <w:lvlJc w:val="left"/>
      <w:pPr>
        <w:ind w:left="5497" w:hanging="336"/>
      </w:pPr>
      <w:rPr>
        <w:rFonts w:hint="default"/>
        <w:lang w:val="ru-RU" w:eastAsia="en-US" w:bidi="ar-SA"/>
      </w:rPr>
    </w:lvl>
    <w:lvl w:ilvl="6" w:tplc="F282F150">
      <w:numFmt w:val="bullet"/>
      <w:lvlText w:val="•"/>
      <w:lvlJc w:val="left"/>
      <w:pPr>
        <w:ind w:left="6431" w:hanging="336"/>
      </w:pPr>
      <w:rPr>
        <w:rFonts w:hint="default"/>
        <w:lang w:val="ru-RU" w:eastAsia="en-US" w:bidi="ar-SA"/>
      </w:rPr>
    </w:lvl>
    <w:lvl w:ilvl="7" w:tplc="216CB850">
      <w:numFmt w:val="bullet"/>
      <w:lvlText w:val="•"/>
      <w:lvlJc w:val="left"/>
      <w:pPr>
        <w:ind w:left="7365" w:hanging="336"/>
      </w:pPr>
      <w:rPr>
        <w:rFonts w:hint="default"/>
        <w:lang w:val="ru-RU" w:eastAsia="en-US" w:bidi="ar-SA"/>
      </w:rPr>
    </w:lvl>
    <w:lvl w:ilvl="8" w:tplc="6C14B2E6">
      <w:numFmt w:val="bullet"/>
      <w:lvlText w:val="•"/>
      <w:lvlJc w:val="left"/>
      <w:pPr>
        <w:ind w:left="8300" w:hanging="336"/>
      </w:pPr>
      <w:rPr>
        <w:rFonts w:hint="default"/>
        <w:lang w:val="ru-RU" w:eastAsia="en-US" w:bidi="ar-SA"/>
      </w:rPr>
    </w:lvl>
  </w:abstractNum>
  <w:abstractNum w:abstractNumId="13">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1A1A9A"/>
    <w:multiLevelType w:val="hybridMultilevel"/>
    <w:tmpl w:val="D312CF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F862951"/>
    <w:multiLevelType w:val="hybridMultilevel"/>
    <w:tmpl w:val="9F48F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547482"/>
    <w:multiLevelType w:val="hybridMultilevel"/>
    <w:tmpl w:val="04A6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9821A8"/>
    <w:multiLevelType w:val="hybridMultilevel"/>
    <w:tmpl w:val="1DF46036"/>
    <w:lvl w:ilvl="0" w:tplc="D4EC05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6CC465F"/>
    <w:multiLevelType w:val="hybridMultilevel"/>
    <w:tmpl w:val="C60EAC92"/>
    <w:lvl w:ilvl="0" w:tplc="ED3EE22C">
      <w:numFmt w:val="bullet"/>
      <w:lvlText w:val="•"/>
      <w:lvlJc w:val="left"/>
      <w:pPr>
        <w:ind w:left="312" w:hanging="372"/>
      </w:pPr>
      <w:rPr>
        <w:rFonts w:ascii="Times New Roman" w:eastAsia="Times New Roman" w:hAnsi="Times New Roman" w:cs="Times New Roman" w:hint="default"/>
        <w:w w:val="100"/>
        <w:sz w:val="28"/>
        <w:szCs w:val="28"/>
        <w:lang w:val="ru-RU" w:eastAsia="en-US" w:bidi="ar-SA"/>
      </w:rPr>
    </w:lvl>
    <w:lvl w:ilvl="1" w:tplc="3AB2312E">
      <w:numFmt w:val="bullet"/>
      <w:lvlText w:val="•"/>
      <w:lvlJc w:val="left"/>
      <w:pPr>
        <w:ind w:left="1304" w:hanging="372"/>
      </w:pPr>
      <w:rPr>
        <w:rFonts w:hint="default"/>
        <w:lang w:val="ru-RU" w:eastAsia="en-US" w:bidi="ar-SA"/>
      </w:rPr>
    </w:lvl>
    <w:lvl w:ilvl="2" w:tplc="3AA2BF20">
      <w:numFmt w:val="bullet"/>
      <w:lvlText w:val="•"/>
      <w:lvlJc w:val="left"/>
      <w:pPr>
        <w:ind w:left="2289" w:hanging="372"/>
      </w:pPr>
      <w:rPr>
        <w:rFonts w:hint="default"/>
        <w:lang w:val="ru-RU" w:eastAsia="en-US" w:bidi="ar-SA"/>
      </w:rPr>
    </w:lvl>
    <w:lvl w:ilvl="3" w:tplc="A8100C52">
      <w:numFmt w:val="bullet"/>
      <w:lvlText w:val="•"/>
      <w:lvlJc w:val="left"/>
      <w:pPr>
        <w:ind w:left="3274" w:hanging="372"/>
      </w:pPr>
      <w:rPr>
        <w:rFonts w:hint="default"/>
        <w:lang w:val="ru-RU" w:eastAsia="en-US" w:bidi="ar-SA"/>
      </w:rPr>
    </w:lvl>
    <w:lvl w:ilvl="4" w:tplc="F1CA7552">
      <w:numFmt w:val="bullet"/>
      <w:lvlText w:val="•"/>
      <w:lvlJc w:val="left"/>
      <w:pPr>
        <w:ind w:left="4259" w:hanging="372"/>
      </w:pPr>
      <w:rPr>
        <w:rFonts w:hint="default"/>
        <w:lang w:val="ru-RU" w:eastAsia="en-US" w:bidi="ar-SA"/>
      </w:rPr>
    </w:lvl>
    <w:lvl w:ilvl="5" w:tplc="6682F7D2">
      <w:numFmt w:val="bullet"/>
      <w:lvlText w:val="•"/>
      <w:lvlJc w:val="left"/>
      <w:pPr>
        <w:ind w:left="5244" w:hanging="372"/>
      </w:pPr>
      <w:rPr>
        <w:rFonts w:hint="default"/>
        <w:lang w:val="ru-RU" w:eastAsia="en-US" w:bidi="ar-SA"/>
      </w:rPr>
    </w:lvl>
    <w:lvl w:ilvl="6" w:tplc="BB8A43D4">
      <w:numFmt w:val="bullet"/>
      <w:lvlText w:val="•"/>
      <w:lvlJc w:val="left"/>
      <w:pPr>
        <w:ind w:left="6229" w:hanging="372"/>
      </w:pPr>
      <w:rPr>
        <w:rFonts w:hint="default"/>
        <w:lang w:val="ru-RU" w:eastAsia="en-US" w:bidi="ar-SA"/>
      </w:rPr>
    </w:lvl>
    <w:lvl w:ilvl="7" w:tplc="8AD819B4">
      <w:numFmt w:val="bullet"/>
      <w:lvlText w:val="•"/>
      <w:lvlJc w:val="left"/>
      <w:pPr>
        <w:ind w:left="7214" w:hanging="372"/>
      </w:pPr>
      <w:rPr>
        <w:rFonts w:hint="default"/>
        <w:lang w:val="ru-RU" w:eastAsia="en-US" w:bidi="ar-SA"/>
      </w:rPr>
    </w:lvl>
    <w:lvl w:ilvl="8" w:tplc="6F20B48E">
      <w:numFmt w:val="bullet"/>
      <w:lvlText w:val="•"/>
      <w:lvlJc w:val="left"/>
      <w:pPr>
        <w:ind w:left="8199" w:hanging="372"/>
      </w:pPr>
      <w:rPr>
        <w:rFonts w:hint="default"/>
        <w:lang w:val="ru-RU" w:eastAsia="en-US" w:bidi="ar-SA"/>
      </w:rPr>
    </w:lvl>
  </w:abstractNum>
  <w:abstractNum w:abstractNumId="19">
    <w:nsid w:val="47943ABA"/>
    <w:multiLevelType w:val="hybridMultilevel"/>
    <w:tmpl w:val="4A1E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322EEA"/>
    <w:multiLevelType w:val="hybridMultilevel"/>
    <w:tmpl w:val="FF82B296"/>
    <w:lvl w:ilvl="0" w:tplc="D56AC3C4">
      <w:start w:val="1"/>
      <w:numFmt w:val="decimal"/>
      <w:lvlText w:val="%1."/>
      <w:lvlJc w:val="left"/>
      <w:pPr>
        <w:ind w:left="1239" w:hanging="360"/>
      </w:pPr>
      <w:rPr>
        <w:rFonts w:ascii="Times New Roman" w:eastAsia="Times New Roman" w:hAnsi="Times New Roman" w:cs="Times New Roman" w:hint="default"/>
        <w:spacing w:val="0"/>
        <w:w w:val="100"/>
        <w:sz w:val="28"/>
        <w:szCs w:val="28"/>
        <w:lang w:val="ru-RU" w:eastAsia="en-US" w:bidi="ar-SA"/>
      </w:rPr>
    </w:lvl>
    <w:lvl w:ilvl="1" w:tplc="D1BCC6F6">
      <w:numFmt w:val="bullet"/>
      <w:lvlText w:val="•"/>
      <w:lvlJc w:val="left"/>
      <w:pPr>
        <w:ind w:left="2132" w:hanging="360"/>
      </w:pPr>
      <w:rPr>
        <w:rFonts w:hint="default"/>
        <w:lang w:val="ru-RU" w:eastAsia="en-US" w:bidi="ar-SA"/>
      </w:rPr>
    </w:lvl>
    <w:lvl w:ilvl="2" w:tplc="40D6BC02">
      <w:numFmt w:val="bullet"/>
      <w:lvlText w:val="•"/>
      <w:lvlJc w:val="left"/>
      <w:pPr>
        <w:ind w:left="3025" w:hanging="360"/>
      </w:pPr>
      <w:rPr>
        <w:rFonts w:hint="default"/>
        <w:lang w:val="ru-RU" w:eastAsia="en-US" w:bidi="ar-SA"/>
      </w:rPr>
    </w:lvl>
    <w:lvl w:ilvl="3" w:tplc="26620410">
      <w:numFmt w:val="bullet"/>
      <w:lvlText w:val="•"/>
      <w:lvlJc w:val="left"/>
      <w:pPr>
        <w:ind w:left="3918" w:hanging="360"/>
      </w:pPr>
      <w:rPr>
        <w:rFonts w:hint="default"/>
        <w:lang w:val="ru-RU" w:eastAsia="en-US" w:bidi="ar-SA"/>
      </w:rPr>
    </w:lvl>
    <w:lvl w:ilvl="4" w:tplc="3C12E704">
      <w:numFmt w:val="bullet"/>
      <w:lvlText w:val="•"/>
      <w:lvlJc w:val="left"/>
      <w:pPr>
        <w:ind w:left="4811" w:hanging="360"/>
      </w:pPr>
      <w:rPr>
        <w:rFonts w:hint="default"/>
        <w:lang w:val="ru-RU" w:eastAsia="en-US" w:bidi="ar-SA"/>
      </w:rPr>
    </w:lvl>
    <w:lvl w:ilvl="5" w:tplc="FFE80118">
      <w:numFmt w:val="bullet"/>
      <w:lvlText w:val="•"/>
      <w:lvlJc w:val="left"/>
      <w:pPr>
        <w:ind w:left="5704" w:hanging="360"/>
      </w:pPr>
      <w:rPr>
        <w:rFonts w:hint="default"/>
        <w:lang w:val="ru-RU" w:eastAsia="en-US" w:bidi="ar-SA"/>
      </w:rPr>
    </w:lvl>
    <w:lvl w:ilvl="6" w:tplc="6BDEBD06">
      <w:numFmt w:val="bullet"/>
      <w:lvlText w:val="•"/>
      <w:lvlJc w:val="left"/>
      <w:pPr>
        <w:ind w:left="6597" w:hanging="360"/>
      </w:pPr>
      <w:rPr>
        <w:rFonts w:hint="default"/>
        <w:lang w:val="ru-RU" w:eastAsia="en-US" w:bidi="ar-SA"/>
      </w:rPr>
    </w:lvl>
    <w:lvl w:ilvl="7" w:tplc="1F0A223C">
      <w:numFmt w:val="bullet"/>
      <w:lvlText w:val="•"/>
      <w:lvlJc w:val="left"/>
      <w:pPr>
        <w:ind w:left="7490" w:hanging="360"/>
      </w:pPr>
      <w:rPr>
        <w:rFonts w:hint="default"/>
        <w:lang w:val="ru-RU" w:eastAsia="en-US" w:bidi="ar-SA"/>
      </w:rPr>
    </w:lvl>
    <w:lvl w:ilvl="8" w:tplc="CEA632EA">
      <w:numFmt w:val="bullet"/>
      <w:lvlText w:val="•"/>
      <w:lvlJc w:val="left"/>
      <w:pPr>
        <w:ind w:left="8383" w:hanging="360"/>
      </w:pPr>
      <w:rPr>
        <w:rFonts w:hint="default"/>
        <w:lang w:val="ru-RU" w:eastAsia="en-US" w:bidi="ar-SA"/>
      </w:rPr>
    </w:lvl>
  </w:abstractNum>
  <w:abstractNum w:abstractNumId="21">
    <w:nsid w:val="4ABC61E2"/>
    <w:multiLevelType w:val="multilevel"/>
    <w:tmpl w:val="E778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B123F36"/>
    <w:multiLevelType w:val="hybridMultilevel"/>
    <w:tmpl w:val="B68A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D6A2F"/>
    <w:multiLevelType w:val="multilevel"/>
    <w:tmpl w:val="BAF85B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10A3B79"/>
    <w:multiLevelType w:val="hybridMultilevel"/>
    <w:tmpl w:val="8C8A1B2C"/>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3E35049"/>
    <w:multiLevelType w:val="hybridMultilevel"/>
    <w:tmpl w:val="2E3ABCF2"/>
    <w:lvl w:ilvl="0" w:tplc="8F202498">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6AFC0C2E"/>
    <w:multiLevelType w:val="hybridMultilevel"/>
    <w:tmpl w:val="D1DED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AD5A46"/>
    <w:multiLevelType w:val="hybridMultilevel"/>
    <w:tmpl w:val="E4AAD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9745FA"/>
    <w:multiLevelType w:val="multilevel"/>
    <w:tmpl w:val="A3B8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6170A4"/>
    <w:multiLevelType w:val="hybridMultilevel"/>
    <w:tmpl w:val="4086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lvlOverride w:ilvl="1">
      <w:startOverride w:val="1"/>
    </w:lvlOverride>
    <w:lvlOverride w:ilvl="2"/>
    <w:lvlOverride w:ilvl="3"/>
    <w:lvlOverride w:ilvl="4"/>
    <w:lvlOverride w:ilvl="5"/>
    <w:lvlOverride w:ilvl="6"/>
    <w:lvlOverride w:ilvl="7"/>
    <w:lvlOverride w:ilvl="8"/>
  </w:num>
  <w:num w:numId="9">
    <w:abstractNumId w:val="22"/>
  </w:num>
  <w:num w:numId="10">
    <w:abstractNumId w:val="27"/>
  </w:num>
  <w:num w:numId="11">
    <w:abstractNumId w:val="26"/>
  </w:num>
  <w:num w:numId="12">
    <w:abstractNumId w:val="17"/>
  </w:num>
  <w:num w:numId="13">
    <w:abstractNumId w:val="3"/>
  </w:num>
  <w:num w:numId="14">
    <w:abstractNumId w:val="2"/>
  </w:num>
  <w:num w:numId="15">
    <w:abstractNumId w:val="13"/>
  </w:num>
  <w:num w:numId="16">
    <w:abstractNumId w:val="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8"/>
  </w:num>
  <w:num w:numId="22">
    <w:abstractNumId w:val="12"/>
  </w:num>
  <w:num w:numId="23">
    <w:abstractNumId w:val="20"/>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5"/>
  </w:num>
  <w:num w:numId="31">
    <w:abstractNumId w:val="16"/>
  </w:num>
  <w:num w:numId="32">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16E90"/>
    <w:rsid w:val="00040E19"/>
    <w:rsid w:val="00042AA9"/>
    <w:rsid w:val="00044505"/>
    <w:rsid w:val="0006071D"/>
    <w:rsid w:val="0006108D"/>
    <w:rsid w:val="001130AC"/>
    <w:rsid w:val="00194B8C"/>
    <w:rsid w:val="001A7A6B"/>
    <w:rsid w:val="001B4DB8"/>
    <w:rsid w:val="001E483B"/>
    <w:rsid w:val="00201880"/>
    <w:rsid w:val="00206B39"/>
    <w:rsid w:val="003534F0"/>
    <w:rsid w:val="00355973"/>
    <w:rsid w:val="00373E17"/>
    <w:rsid w:val="003B55C6"/>
    <w:rsid w:val="0042099E"/>
    <w:rsid w:val="004D1127"/>
    <w:rsid w:val="004E127B"/>
    <w:rsid w:val="005A2A94"/>
    <w:rsid w:val="006033B9"/>
    <w:rsid w:val="00616733"/>
    <w:rsid w:val="00661586"/>
    <w:rsid w:val="007A56D5"/>
    <w:rsid w:val="00842EEA"/>
    <w:rsid w:val="008C3CF9"/>
    <w:rsid w:val="009034FD"/>
    <w:rsid w:val="00921D5C"/>
    <w:rsid w:val="00933F01"/>
    <w:rsid w:val="009808E0"/>
    <w:rsid w:val="009A5C13"/>
    <w:rsid w:val="00A005AB"/>
    <w:rsid w:val="00A77F47"/>
    <w:rsid w:val="00A861A1"/>
    <w:rsid w:val="00A86631"/>
    <w:rsid w:val="00B5243D"/>
    <w:rsid w:val="00BA43DB"/>
    <w:rsid w:val="00BD5ADD"/>
    <w:rsid w:val="00BE3BC6"/>
    <w:rsid w:val="00BF1650"/>
    <w:rsid w:val="00C655AF"/>
    <w:rsid w:val="00C80215"/>
    <w:rsid w:val="00D80FA7"/>
    <w:rsid w:val="00D826A8"/>
    <w:rsid w:val="00DA3E04"/>
    <w:rsid w:val="00DC1709"/>
    <w:rsid w:val="00E16E90"/>
    <w:rsid w:val="00EB1B5F"/>
    <w:rsid w:val="00EC5933"/>
    <w:rsid w:val="00F52AC3"/>
    <w:rsid w:val="00F66A9B"/>
    <w:rsid w:val="00F844C6"/>
    <w:rsid w:val="00F94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05AB"/>
  </w:style>
  <w:style w:type="paragraph" w:styleId="1">
    <w:name w:val="heading 1"/>
    <w:basedOn w:val="a0"/>
    <w:next w:val="2"/>
    <w:link w:val="10"/>
    <w:qFormat/>
    <w:rsid w:val="00194B8C"/>
    <w:pPr>
      <w:numPr>
        <w:numId w:val="2"/>
      </w:num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4"/>
      <w:lang/>
    </w:rPr>
  </w:style>
  <w:style w:type="paragraph" w:styleId="2">
    <w:name w:val="heading 2"/>
    <w:basedOn w:val="1"/>
    <w:next w:val="3"/>
    <w:link w:val="20"/>
    <w:qFormat/>
    <w:rsid w:val="00194B8C"/>
    <w:pPr>
      <w:numPr>
        <w:ilvl w:val="1"/>
      </w:numPr>
      <w:tabs>
        <w:tab w:val="left" w:pos="851"/>
      </w:tabs>
      <w:outlineLvl w:val="1"/>
    </w:pPr>
  </w:style>
  <w:style w:type="paragraph" w:styleId="3">
    <w:name w:val="heading 3"/>
    <w:basedOn w:val="a0"/>
    <w:next w:val="a0"/>
    <w:link w:val="30"/>
    <w:qFormat/>
    <w:rsid w:val="00194B8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rPr>
  </w:style>
  <w:style w:type="paragraph" w:styleId="4">
    <w:name w:val="heading 4"/>
    <w:basedOn w:val="a0"/>
    <w:next w:val="a0"/>
    <w:link w:val="40"/>
    <w:qFormat/>
    <w:rsid w:val="00194B8C"/>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194B8C"/>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94B8C"/>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sz w:val="20"/>
      <w:szCs w:val="20"/>
      <w:lang w:eastAsia="ru-RU"/>
    </w:rPr>
  </w:style>
  <w:style w:type="paragraph" w:styleId="9">
    <w:name w:val="heading 9"/>
    <w:basedOn w:val="a0"/>
    <w:next w:val="a0"/>
    <w:link w:val="90"/>
    <w:uiPriority w:val="9"/>
    <w:semiHidden/>
    <w:unhideWhenUsed/>
    <w:qFormat/>
    <w:rsid w:val="00194B8C"/>
    <w:pPr>
      <w:overflowPunct w:val="0"/>
      <w:autoSpaceDE w:val="0"/>
      <w:autoSpaceDN w:val="0"/>
      <w:adjustRightInd w:val="0"/>
      <w:spacing w:before="240" w:after="60" w:line="240" w:lineRule="auto"/>
      <w:textAlignment w:val="baseline"/>
      <w:outlineLvl w:val="8"/>
    </w:pPr>
    <w:rPr>
      <w:rFonts w:ascii="Cambria" w:eastAsia="Times New Roman" w:hAnsi="Cambria" w:cs="Times New Roman"/>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005A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005AB"/>
  </w:style>
  <w:style w:type="paragraph" w:styleId="a6">
    <w:name w:val="footer"/>
    <w:basedOn w:val="a0"/>
    <w:link w:val="a7"/>
    <w:uiPriority w:val="99"/>
    <w:unhideWhenUsed/>
    <w:rsid w:val="00A005A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005AB"/>
  </w:style>
  <w:style w:type="paragraph" w:styleId="21">
    <w:name w:val="Body Text Indent 2"/>
    <w:basedOn w:val="a0"/>
    <w:link w:val="22"/>
    <w:uiPriority w:val="99"/>
    <w:semiHidden/>
    <w:unhideWhenUsed/>
    <w:rsid w:val="007A56D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rPr>
  </w:style>
  <w:style w:type="character" w:customStyle="1" w:styleId="22">
    <w:name w:val="Основной текст с отступом 2 Знак"/>
    <w:basedOn w:val="a1"/>
    <w:link w:val="21"/>
    <w:uiPriority w:val="99"/>
    <w:semiHidden/>
    <w:rsid w:val="007A56D5"/>
    <w:rPr>
      <w:rFonts w:ascii="Times New Roman" w:eastAsia="Times New Roman" w:hAnsi="Times New Roman" w:cs="Times New Roman"/>
      <w:sz w:val="20"/>
      <w:szCs w:val="20"/>
      <w:lang/>
    </w:rPr>
  </w:style>
  <w:style w:type="paragraph" w:styleId="a8">
    <w:name w:val="Body Text"/>
    <w:basedOn w:val="a0"/>
    <w:link w:val="a9"/>
    <w:unhideWhenUsed/>
    <w:rsid w:val="004D1127"/>
    <w:pPr>
      <w:spacing w:after="120"/>
    </w:pPr>
  </w:style>
  <w:style w:type="character" w:customStyle="1" w:styleId="a9">
    <w:name w:val="Основной текст Знак"/>
    <w:basedOn w:val="a1"/>
    <w:link w:val="a8"/>
    <w:rsid w:val="004D1127"/>
  </w:style>
  <w:style w:type="table" w:customStyle="1" w:styleId="TableNormal">
    <w:name w:val="Table Normal"/>
    <w:uiPriority w:val="2"/>
    <w:semiHidden/>
    <w:unhideWhenUsed/>
    <w:qFormat/>
    <w:rsid w:val="004D1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a">
    <w:name w:val="Table Grid"/>
    <w:basedOn w:val="a2"/>
    <w:uiPriority w:val="39"/>
    <w:rsid w:val="00EB1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0"/>
    <w:uiPriority w:val="99"/>
    <w:unhideWhenUsed/>
    <w:rsid w:val="00EB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194B8C"/>
    <w:rPr>
      <w:rFonts w:ascii="Times New Roman" w:eastAsia="Times New Roman" w:hAnsi="Times New Roman" w:cs="Times New Roman"/>
      <w:b/>
      <w:sz w:val="24"/>
      <w:szCs w:val="24"/>
      <w:lang/>
    </w:rPr>
  </w:style>
  <w:style w:type="character" w:customStyle="1" w:styleId="20">
    <w:name w:val="Заголовок 2 Знак"/>
    <w:basedOn w:val="a1"/>
    <w:link w:val="2"/>
    <w:rsid w:val="00194B8C"/>
    <w:rPr>
      <w:rFonts w:ascii="Times New Roman" w:eastAsia="Times New Roman" w:hAnsi="Times New Roman" w:cs="Times New Roman"/>
      <w:b/>
      <w:sz w:val="24"/>
      <w:szCs w:val="24"/>
      <w:lang/>
    </w:rPr>
  </w:style>
  <w:style w:type="character" w:customStyle="1" w:styleId="30">
    <w:name w:val="Заголовок 3 Знак"/>
    <w:basedOn w:val="a1"/>
    <w:link w:val="3"/>
    <w:rsid w:val="00194B8C"/>
    <w:rPr>
      <w:rFonts w:ascii="Cambria" w:eastAsia="Times New Roman" w:hAnsi="Cambria" w:cs="Times New Roman"/>
      <w:b/>
      <w:bCs/>
      <w:sz w:val="26"/>
      <w:szCs w:val="26"/>
      <w:lang/>
    </w:rPr>
  </w:style>
  <w:style w:type="character" w:customStyle="1" w:styleId="40">
    <w:name w:val="Заголовок 4 Знак"/>
    <w:basedOn w:val="a1"/>
    <w:link w:val="4"/>
    <w:rsid w:val="00194B8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94B8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94B8C"/>
    <w:rPr>
      <w:rFonts w:ascii="Times New Roman" w:eastAsia="Times New Roman" w:hAnsi="Times New Roman" w:cs="Times New Roman"/>
      <w:b/>
      <w:bCs/>
      <w:sz w:val="20"/>
      <w:szCs w:val="20"/>
      <w:lang w:eastAsia="ru-RU"/>
    </w:rPr>
  </w:style>
  <w:style w:type="character" w:customStyle="1" w:styleId="90">
    <w:name w:val="Заголовок 9 Знак"/>
    <w:basedOn w:val="a1"/>
    <w:link w:val="9"/>
    <w:uiPriority w:val="9"/>
    <w:semiHidden/>
    <w:rsid w:val="00194B8C"/>
    <w:rPr>
      <w:rFonts w:ascii="Cambria" w:eastAsia="Times New Roman" w:hAnsi="Cambria" w:cs="Times New Roman"/>
      <w:lang/>
    </w:rPr>
  </w:style>
  <w:style w:type="numbering" w:customStyle="1" w:styleId="11">
    <w:name w:val="Нет списка1"/>
    <w:next w:val="a3"/>
    <w:semiHidden/>
    <w:unhideWhenUsed/>
    <w:rsid w:val="00194B8C"/>
  </w:style>
  <w:style w:type="character" w:styleId="ac">
    <w:name w:val="page number"/>
    <w:basedOn w:val="a1"/>
    <w:rsid w:val="00194B8C"/>
  </w:style>
  <w:style w:type="paragraph" w:customStyle="1" w:styleId="210">
    <w:name w:val="Основной текст 21"/>
    <w:basedOn w:val="a0"/>
    <w:rsid w:val="00194B8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basedOn w:val="a0"/>
    <w:next w:val="ab"/>
    <w:link w:val="ae"/>
    <w:unhideWhenUsed/>
    <w:rsid w:val="00194B8C"/>
    <w:pPr>
      <w:spacing w:before="100" w:beforeAutospacing="1" w:after="100" w:afterAutospacing="1" w:line="240" w:lineRule="auto"/>
    </w:pPr>
    <w:rPr>
      <w:rFonts w:ascii="Arial" w:eastAsia="Times New Roman" w:hAnsi="Arial" w:cs="Times New Roman"/>
      <w:sz w:val="24"/>
      <w:szCs w:val="20"/>
      <w:lang/>
    </w:rPr>
  </w:style>
  <w:style w:type="character" w:customStyle="1" w:styleId="ae">
    <w:name w:val="Название Знак"/>
    <w:link w:val="ad"/>
    <w:rsid w:val="00194B8C"/>
    <w:rPr>
      <w:rFonts w:ascii="Arial" w:eastAsia="Times New Roman" w:hAnsi="Arial"/>
      <w:sz w:val="24"/>
      <w:lang/>
    </w:rPr>
  </w:style>
  <w:style w:type="paragraph" w:styleId="af">
    <w:name w:val="footnote text"/>
    <w:basedOn w:val="a0"/>
    <w:link w:val="af0"/>
    <w:uiPriority w:val="99"/>
    <w:rsid w:val="00194B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194B8C"/>
    <w:rPr>
      <w:rFonts w:ascii="Times New Roman" w:eastAsia="Times New Roman" w:hAnsi="Times New Roman" w:cs="Times New Roman"/>
      <w:sz w:val="20"/>
      <w:szCs w:val="20"/>
      <w:lang w:eastAsia="ru-RU"/>
    </w:rPr>
  </w:style>
  <w:style w:type="character" w:styleId="af1">
    <w:name w:val="footnote reference"/>
    <w:uiPriority w:val="99"/>
    <w:rsid w:val="00194B8C"/>
    <w:rPr>
      <w:vertAlign w:val="superscript"/>
    </w:rPr>
  </w:style>
  <w:style w:type="paragraph" w:styleId="af2">
    <w:name w:val="Balloon Text"/>
    <w:basedOn w:val="a0"/>
    <w:link w:val="af3"/>
    <w:rsid w:val="00194B8C"/>
    <w:pPr>
      <w:overflowPunct w:val="0"/>
      <w:autoSpaceDE w:val="0"/>
      <w:autoSpaceDN w:val="0"/>
      <w:adjustRightInd w:val="0"/>
      <w:spacing w:after="0" w:line="240" w:lineRule="auto"/>
      <w:textAlignment w:val="baseline"/>
    </w:pPr>
    <w:rPr>
      <w:rFonts w:ascii="Tahoma" w:eastAsia="Times New Roman" w:hAnsi="Tahoma" w:cs="Times New Roman"/>
      <w:sz w:val="16"/>
      <w:szCs w:val="16"/>
      <w:lang/>
    </w:rPr>
  </w:style>
  <w:style w:type="character" w:customStyle="1" w:styleId="af3">
    <w:name w:val="Текст выноски Знак"/>
    <w:basedOn w:val="a1"/>
    <w:link w:val="af2"/>
    <w:rsid w:val="00194B8C"/>
    <w:rPr>
      <w:rFonts w:ascii="Tahoma" w:eastAsia="Times New Roman" w:hAnsi="Tahoma" w:cs="Times New Roman"/>
      <w:sz w:val="16"/>
      <w:szCs w:val="16"/>
      <w:lang/>
    </w:rPr>
  </w:style>
  <w:style w:type="paragraph" w:styleId="12">
    <w:name w:val="toc 1"/>
    <w:basedOn w:val="a0"/>
    <w:next w:val="a0"/>
    <w:autoRedefine/>
    <w:uiPriority w:val="39"/>
    <w:rsid w:val="00194B8C"/>
    <w:pPr>
      <w:tabs>
        <w:tab w:val="right" w:leader="dot" w:pos="9629"/>
      </w:tabs>
      <w:overflowPunct w:val="0"/>
      <w:autoSpaceDE w:val="0"/>
      <w:autoSpaceDN w:val="0"/>
      <w:adjustRightInd w:val="0"/>
      <w:spacing w:after="0" w:line="276" w:lineRule="auto"/>
      <w:ind w:left="1974" w:hanging="1974"/>
      <w:textAlignment w:val="baseline"/>
    </w:pPr>
    <w:rPr>
      <w:rFonts w:ascii="Times New Roman" w:eastAsia="Times New Roman" w:hAnsi="Times New Roman" w:cs="Times New Roman"/>
      <w:sz w:val="20"/>
      <w:szCs w:val="20"/>
      <w:lang w:eastAsia="ru-RU"/>
    </w:rPr>
  </w:style>
  <w:style w:type="paragraph" w:styleId="23">
    <w:name w:val="toc 2"/>
    <w:basedOn w:val="a0"/>
    <w:next w:val="a0"/>
    <w:autoRedefine/>
    <w:uiPriority w:val="39"/>
    <w:rsid w:val="00194B8C"/>
    <w:pPr>
      <w:tabs>
        <w:tab w:val="left" w:pos="567"/>
        <w:tab w:val="right" w:leader="dot" w:pos="9629"/>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ru-RU"/>
    </w:rPr>
  </w:style>
  <w:style w:type="paragraph" w:styleId="31">
    <w:name w:val="toc 3"/>
    <w:basedOn w:val="a0"/>
    <w:next w:val="a0"/>
    <w:autoRedefine/>
    <w:uiPriority w:val="39"/>
    <w:rsid w:val="00194B8C"/>
    <w:pPr>
      <w:tabs>
        <w:tab w:val="left" w:pos="993"/>
        <w:tab w:val="right" w:leader="dot" w:pos="9629"/>
      </w:tabs>
      <w:overflowPunct w:val="0"/>
      <w:autoSpaceDE w:val="0"/>
      <w:autoSpaceDN w:val="0"/>
      <w:adjustRightInd w:val="0"/>
      <w:spacing w:after="0" w:line="276" w:lineRule="auto"/>
      <w:ind w:left="1022" w:hanging="622"/>
      <w:textAlignment w:val="baseline"/>
    </w:pPr>
    <w:rPr>
      <w:rFonts w:ascii="Times New Roman" w:eastAsia="Times New Roman" w:hAnsi="Times New Roman" w:cs="Times New Roman"/>
      <w:sz w:val="20"/>
      <w:szCs w:val="20"/>
      <w:lang w:eastAsia="ru-RU"/>
    </w:rPr>
  </w:style>
  <w:style w:type="character" w:styleId="af4">
    <w:name w:val="Hyperlink"/>
    <w:uiPriority w:val="99"/>
    <w:unhideWhenUsed/>
    <w:rsid w:val="00194B8C"/>
    <w:rPr>
      <w:color w:val="0000FF"/>
      <w:u w:val="single"/>
    </w:rPr>
  </w:style>
  <w:style w:type="character" w:styleId="af5">
    <w:name w:val="annotation reference"/>
    <w:rsid w:val="00194B8C"/>
    <w:rPr>
      <w:sz w:val="16"/>
      <w:szCs w:val="16"/>
    </w:rPr>
  </w:style>
  <w:style w:type="paragraph" w:styleId="af6">
    <w:name w:val="annotation text"/>
    <w:basedOn w:val="a0"/>
    <w:link w:val="af7"/>
    <w:rsid w:val="00194B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rsid w:val="00194B8C"/>
    <w:rPr>
      <w:rFonts w:ascii="Times New Roman" w:eastAsia="Times New Roman" w:hAnsi="Times New Roman" w:cs="Times New Roman"/>
      <w:sz w:val="20"/>
      <w:szCs w:val="20"/>
      <w:lang w:eastAsia="ru-RU"/>
    </w:rPr>
  </w:style>
  <w:style w:type="paragraph" w:styleId="af8">
    <w:name w:val="annotation subject"/>
    <w:basedOn w:val="af6"/>
    <w:next w:val="af6"/>
    <w:link w:val="af9"/>
    <w:rsid w:val="00194B8C"/>
    <w:rPr>
      <w:b/>
      <w:bCs/>
      <w:lang/>
    </w:rPr>
  </w:style>
  <w:style w:type="character" w:customStyle="1" w:styleId="af9">
    <w:name w:val="Тема примечания Знак"/>
    <w:basedOn w:val="af7"/>
    <w:link w:val="af8"/>
    <w:rsid w:val="00194B8C"/>
    <w:rPr>
      <w:rFonts w:ascii="Times New Roman" w:eastAsia="Times New Roman" w:hAnsi="Times New Roman" w:cs="Times New Roman"/>
      <w:b/>
      <w:bCs/>
      <w:sz w:val="20"/>
      <w:szCs w:val="20"/>
      <w:lang/>
    </w:rPr>
  </w:style>
  <w:style w:type="paragraph" w:customStyle="1" w:styleId="0">
    <w:name w:val="Заголовок 0"/>
    <w:basedOn w:val="a0"/>
    <w:next w:val="1"/>
    <w:rsid w:val="00194B8C"/>
    <w:pPr>
      <w:spacing w:after="0" w:line="360" w:lineRule="auto"/>
      <w:jc w:val="center"/>
    </w:pPr>
    <w:rPr>
      <w:rFonts w:ascii="Times New Roman" w:eastAsia="Times New Roman" w:hAnsi="Times New Roman" w:cs="Times New Roman"/>
      <w:b/>
      <w:caps/>
      <w:sz w:val="24"/>
      <w:szCs w:val="28"/>
      <w:lang w:eastAsia="ru-RU"/>
    </w:rPr>
  </w:style>
  <w:style w:type="paragraph" w:customStyle="1" w:styleId="Default">
    <w:name w:val="Default"/>
    <w:rsid w:val="00194B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Основной текст с отступом Знак"/>
    <w:link w:val="afb"/>
    <w:uiPriority w:val="99"/>
    <w:semiHidden/>
    <w:rsid w:val="00194B8C"/>
    <w:rPr>
      <w:rFonts w:ascii="Times New Roman" w:eastAsia="Times New Roman" w:hAnsi="Times New Roman"/>
    </w:rPr>
  </w:style>
  <w:style w:type="paragraph" w:styleId="afb">
    <w:name w:val="Body Text Indent"/>
    <w:basedOn w:val="a0"/>
    <w:link w:val="afa"/>
    <w:uiPriority w:val="99"/>
    <w:semiHidden/>
    <w:unhideWhenUsed/>
    <w:rsid w:val="00194B8C"/>
    <w:pPr>
      <w:overflowPunct w:val="0"/>
      <w:autoSpaceDE w:val="0"/>
      <w:autoSpaceDN w:val="0"/>
      <w:adjustRightInd w:val="0"/>
      <w:spacing w:after="120" w:line="240" w:lineRule="auto"/>
      <w:ind w:left="283"/>
      <w:textAlignment w:val="baseline"/>
    </w:pPr>
    <w:rPr>
      <w:rFonts w:ascii="Times New Roman" w:eastAsia="Times New Roman" w:hAnsi="Times New Roman"/>
    </w:rPr>
  </w:style>
  <w:style w:type="character" w:customStyle="1" w:styleId="13">
    <w:name w:val="Основной текст с отступом Знак1"/>
    <w:basedOn w:val="a1"/>
    <w:uiPriority w:val="99"/>
    <w:semiHidden/>
    <w:rsid w:val="00194B8C"/>
  </w:style>
  <w:style w:type="paragraph" w:customStyle="1" w:styleId="afc">
    <w:name w:val="Заголовок раздела положения"/>
    <w:basedOn w:val="a0"/>
    <w:rsid w:val="00194B8C"/>
    <w:pPr>
      <w:widowControl w:val="0"/>
      <w:shd w:val="clear" w:color="auto" w:fill="FFFFFF"/>
      <w:autoSpaceDE w:val="0"/>
      <w:autoSpaceDN w:val="0"/>
      <w:adjustRightInd w:val="0"/>
      <w:spacing w:before="475" w:after="0" w:line="360" w:lineRule="auto"/>
      <w:ind w:left="360" w:right="14" w:hanging="360"/>
      <w:jc w:val="center"/>
    </w:pPr>
    <w:rPr>
      <w:rFonts w:ascii="Times New Roman" w:eastAsia="Times New Roman" w:hAnsi="Times New Roman" w:cs="Times New Roman"/>
      <w:b/>
      <w:bCs/>
      <w:color w:val="000000"/>
      <w:spacing w:val="-4"/>
      <w:sz w:val="24"/>
      <w:szCs w:val="24"/>
      <w:lang w:eastAsia="ru-RU"/>
    </w:rPr>
  </w:style>
  <w:style w:type="paragraph" w:customStyle="1" w:styleId="ConsPlusNormal">
    <w:name w:val="ConsPlusNormal"/>
    <w:rsid w:val="00194B8C"/>
    <w:pPr>
      <w:widowControl w:val="0"/>
      <w:numPr>
        <w:numId w:val="3"/>
      </w:numPr>
      <w:autoSpaceDE w:val="0"/>
      <w:autoSpaceDN w:val="0"/>
      <w:adjustRightInd w:val="0"/>
      <w:spacing w:after="0" w:line="240" w:lineRule="auto"/>
      <w:ind w:left="0" w:firstLine="0"/>
    </w:pPr>
    <w:rPr>
      <w:rFonts w:ascii="Arial" w:eastAsia="Times New Roman" w:hAnsi="Arial" w:cs="Arial"/>
      <w:sz w:val="20"/>
      <w:szCs w:val="20"/>
      <w:lang w:eastAsia="ru-RU"/>
    </w:rPr>
  </w:style>
  <w:style w:type="paragraph" w:customStyle="1" w:styleId="14">
    <w:name w:val="Абзац списка1"/>
    <w:basedOn w:val="a0"/>
    <w:rsid w:val="00194B8C"/>
    <w:pPr>
      <w:spacing w:after="200" w:line="276" w:lineRule="auto"/>
      <w:ind w:left="720"/>
    </w:pPr>
    <w:rPr>
      <w:rFonts w:ascii="Calibri" w:eastAsia="Times New Roman" w:hAnsi="Calibri" w:cs="Times New Roman"/>
      <w:lang w:eastAsia="ru-RU"/>
    </w:rPr>
  </w:style>
  <w:style w:type="paragraph" w:styleId="afd">
    <w:name w:val="List Paragraph"/>
    <w:basedOn w:val="a0"/>
    <w:uiPriority w:val="34"/>
    <w:qFormat/>
    <w:rsid w:val="00194B8C"/>
    <w:pPr>
      <w:spacing w:after="200" w:line="276" w:lineRule="auto"/>
      <w:ind w:left="720"/>
      <w:contextualSpacing/>
    </w:pPr>
    <w:rPr>
      <w:rFonts w:ascii="Calibri" w:eastAsia="Times New Roman" w:hAnsi="Calibri" w:cs="Times New Roman"/>
      <w:lang w:eastAsia="ru-RU"/>
    </w:rPr>
  </w:style>
  <w:style w:type="paragraph" w:customStyle="1" w:styleId="Iauiue1">
    <w:name w:val="Iau?iue1"/>
    <w:rsid w:val="00194B8C"/>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FontStyle22">
    <w:name w:val="Font Style22"/>
    <w:rsid w:val="00194B8C"/>
    <w:rPr>
      <w:rFonts w:ascii="Times New Roman" w:hAnsi="Times New Roman"/>
      <w:sz w:val="22"/>
    </w:rPr>
  </w:style>
  <w:style w:type="character" w:styleId="afe">
    <w:name w:val="Emphasis"/>
    <w:qFormat/>
    <w:rsid w:val="00194B8C"/>
    <w:rPr>
      <w:i/>
      <w:iCs/>
    </w:rPr>
  </w:style>
  <w:style w:type="paragraph" w:customStyle="1" w:styleId="a">
    <w:name w:val="список с точками"/>
    <w:basedOn w:val="a0"/>
    <w:uiPriority w:val="99"/>
    <w:rsid w:val="00194B8C"/>
    <w:pPr>
      <w:numPr>
        <w:numId w:val="4"/>
      </w:numPr>
      <w:tabs>
        <w:tab w:val="left" w:pos="4536"/>
      </w:tabs>
      <w:suppressAutoHyphens/>
      <w:spacing w:after="0" w:line="312" w:lineRule="auto"/>
      <w:jc w:val="both"/>
    </w:pPr>
    <w:rPr>
      <w:rFonts w:ascii="Times New Roman" w:eastAsia="Times New Roman" w:hAnsi="Times New Roman" w:cs="Times New Roman"/>
      <w:sz w:val="24"/>
      <w:szCs w:val="24"/>
      <w:lang w:eastAsia="ar-SA"/>
    </w:rPr>
  </w:style>
  <w:style w:type="table" w:customStyle="1" w:styleId="15">
    <w:name w:val="Сетка таблицы1"/>
    <w:basedOn w:val="a2"/>
    <w:next w:val="aa"/>
    <w:uiPriority w:val="59"/>
    <w:rsid w:val="00194B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 + Курсив"/>
    <w:rsid w:val="00194B8C"/>
    <w:rPr>
      <w:rFonts w:ascii="Times New Roman" w:eastAsia="Times New Roman" w:hAnsi="Times New Roman" w:cs="Times New Roman" w:hint="default"/>
      <w:i/>
      <w:iCs/>
      <w:color w:val="000000"/>
      <w:spacing w:val="0"/>
      <w:w w:val="100"/>
      <w:position w:val="0"/>
      <w:sz w:val="28"/>
      <w:szCs w:val="28"/>
      <w:shd w:val="clear" w:color="auto" w:fill="FFFFFF"/>
      <w:lang w:val="ru-RU" w:eastAsia="ru-RU" w:bidi="ru-RU"/>
    </w:rPr>
  </w:style>
  <w:style w:type="character" w:customStyle="1" w:styleId="FontStyle64">
    <w:name w:val="Font Style64"/>
    <w:uiPriority w:val="99"/>
    <w:rsid w:val="00194B8C"/>
    <w:rPr>
      <w:rFonts w:ascii="Times New Roman" w:hAnsi="Times New Roman" w:cs="Times New Roman" w:hint="default"/>
      <w:sz w:val="26"/>
      <w:szCs w:val="26"/>
    </w:rPr>
  </w:style>
  <w:style w:type="character" w:customStyle="1" w:styleId="25">
    <w:name w:val="Основной текст (2)_"/>
    <w:link w:val="26"/>
    <w:locked/>
    <w:rsid w:val="00194B8C"/>
    <w:rPr>
      <w:rFonts w:ascii="Times New Roman" w:hAnsi="Times New Roman"/>
      <w:sz w:val="28"/>
      <w:szCs w:val="28"/>
      <w:shd w:val="clear" w:color="auto" w:fill="FFFFFF"/>
    </w:rPr>
  </w:style>
  <w:style w:type="paragraph" w:customStyle="1" w:styleId="26">
    <w:name w:val="Основной текст (2)"/>
    <w:basedOn w:val="a0"/>
    <w:link w:val="25"/>
    <w:rsid w:val="00194B8C"/>
    <w:pPr>
      <w:widowControl w:val="0"/>
      <w:shd w:val="clear" w:color="auto" w:fill="FFFFFF"/>
      <w:spacing w:before="1020" w:after="0" w:line="322" w:lineRule="exact"/>
      <w:ind w:hanging="360"/>
      <w:jc w:val="right"/>
    </w:pPr>
    <w:rPr>
      <w:rFonts w:ascii="Times New Roman" w:hAnsi="Times New Roman"/>
      <w:sz w:val="28"/>
      <w:szCs w:val="28"/>
    </w:rPr>
  </w:style>
  <w:style w:type="character" w:customStyle="1" w:styleId="41">
    <w:name w:val="Основной текст (4)_"/>
    <w:link w:val="42"/>
    <w:locked/>
    <w:rsid w:val="00194B8C"/>
    <w:rPr>
      <w:rFonts w:ascii="Times New Roman" w:hAnsi="Times New Roman"/>
      <w:i/>
      <w:iCs/>
      <w:sz w:val="28"/>
      <w:szCs w:val="28"/>
      <w:shd w:val="clear" w:color="auto" w:fill="FFFFFF"/>
    </w:rPr>
  </w:style>
  <w:style w:type="paragraph" w:customStyle="1" w:styleId="42">
    <w:name w:val="Основной текст (4)"/>
    <w:basedOn w:val="a0"/>
    <w:link w:val="41"/>
    <w:rsid w:val="00194B8C"/>
    <w:pPr>
      <w:widowControl w:val="0"/>
      <w:shd w:val="clear" w:color="auto" w:fill="FFFFFF"/>
      <w:spacing w:after="0" w:line="322" w:lineRule="exact"/>
      <w:ind w:hanging="360"/>
      <w:jc w:val="both"/>
    </w:pPr>
    <w:rPr>
      <w:rFonts w:ascii="Times New Roman" w:hAnsi="Times New Roman"/>
      <w:i/>
      <w:iCs/>
      <w:sz w:val="28"/>
      <w:szCs w:val="28"/>
    </w:rPr>
  </w:style>
  <w:style w:type="character" w:customStyle="1" w:styleId="43">
    <w:name w:val="Основной текст (4) + Не курсив"/>
    <w:rsid w:val="00194B8C"/>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Style28">
    <w:name w:val="Style28"/>
    <w:basedOn w:val="a0"/>
    <w:uiPriority w:val="99"/>
    <w:rsid w:val="00194B8C"/>
    <w:pPr>
      <w:widowControl w:val="0"/>
      <w:autoSpaceDE w:val="0"/>
      <w:autoSpaceDN w:val="0"/>
      <w:adjustRightInd w:val="0"/>
      <w:spacing w:after="0" w:line="254" w:lineRule="exact"/>
      <w:ind w:hanging="350"/>
    </w:pPr>
    <w:rPr>
      <w:rFonts w:ascii="Times New Roman" w:eastAsia="Times New Roman" w:hAnsi="Times New Roman" w:cs="Times New Roman"/>
      <w:sz w:val="24"/>
      <w:szCs w:val="24"/>
      <w:lang w:eastAsia="ru-RU"/>
    </w:rPr>
  </w:style>
  <w:style w:type="paragraph" w:customStyle="1" w:styleId="Style33">
    <w:name w:val="Style33"/>
    <w:basedOn w:val="a0"/>
    <w:uiPriority w:val="99"/>
    <w:rsid w:val="00194B8C"/>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29">
    <w:name w:val="Style29"/>
    <w:basedOn w:val="a0"/>
    <w:rsid w:val="00194B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6">
    <w:name w:val="Font Style66"/>
    <w:uiPriority w:val="99"/>
    <w:rsid w:val="00194B8C"/>
    <w:rPr>
      <w:rFonts w:ascii="Times New Roman" w:hAnsi="Times New Roman" w:cs="Times New Roman" w:hint="default"/>
      <w:sz w:val="20"/>
      <w:szCs w:val="20"/>
    </w:rPr>
  </w:style>
  <w:style w:type="character" w:customStyle="1" w:styleId="27">
    <w:name w:val="Заголовок №2_"/>
    <w:link w:val="28"/>
    <w:locked/>
    <w:rsid w:val="00194B8C"/>
    <w:rPr>
      <w:rFonts w:ascii="Times New Roman" w:hAnsi="Times New Roman"/>
      <w:b/>
      <w:bCs/>
      <w:sz w:val="28"/>
      <w:szCs w:val="28"/>
      <w:shd w:val="clear" w:color="auto" w:fill="FFFFFF"/>
    </w:rPr>
  </w:style>
  <w:style w:type="paragraph" w:customStyle="1" w:styleId="28">
    <w:name w:val="Заголовок №2"/>
    <w:basedOn w:val="a0"/>
    <w:link w:val="27"/>
    <w:rsid w:val="00194B8C"/>
    <w:pPr>
      <w:widowControl w:val="0"/>
      <w:shd w:val="clear" w:color="auto" w:fill="FFFFFF"/>
      <w:spacing w:after="300" w:line="0" w:lineRule="atLeast"/>
      <w:ind w:hanging="1000"/>
      <w:jc w:val="both"/>
      <w:outlineLvl w:val="1"/>
    </w:pPr>
    <w:rPr>
      <w:rFonts w:ascii="Times New Roman" w:hAnsi="Times New Roman"/>
      <w:b/>
      <w:bCs/>
      <w:sz w:val="28"/>
      <w:szCs w:val="28"/>
    </w:rPr>
  </w:style>
  <w:style w:type="character" w:customStyle="1" w:styleId="32">
    <w:name w:val="Основной текст (3)_"/>
    <w:link w:val="33"/>
    <w:locked/>
    <w:rsid w:val="00194B8C"/>
    <w:rPr>
      <w:rFonts w:ascii="Times New Roman" w:hAnsi="Times New Roman"/>
      <w:b/>
      <w:bCs/>
      <w:sz w:val="28"/>
      <w:szCs w:val="28"/>
      <w:shd w:val="clear" w:color="auto" w:fill="FFFFFF"/>
    </w:rPr>
  </w:style>
  <w:style w:type="paragraph" w:customStyle="1" w:styleId="33">
    <w:name w:val="Основной текст (3)"/>
    <w:basedOn w:val="a0"/>
    <w:link w:val="32"/>
    <w:rsid w:val="00194B8C"/>
    <w:pPr>
      <w:widowControl w:val="0"/>
      <w:shd w:val="clear" w:color="auto" w:fill="FFFFFF"/>
      <w:spacing w:after="720" w:line="322" w:lineRule="exact"/>
      <w:ind w:hanging="420"/>
      <w:jc w:val="both"/>
    </w:pPr>
    <w:rPr>
      <w:rFonts w:ascii="Times New Roman" w:hAnsi="Times New Roman"/>
      <w:b/>
      <w:bCs/>
      <w:sz w:val="28"/>
      <w:szCs w:val="28"/>
    </w:rPr>
  </w:style>
  <w:style w:type="character" w:customStyle="1" w:styleId="110">
    <w:name w:val="Основной текст (11)_"/>
    <w:link w:val="111"/>
    <w:locked/>
    <w:rsid w:val="00194B8C"/>
    <w:rPr>
      <w:rFonts w:ascii="Times New Roman" w:hAnsi="Times New Roman"/>
      <w:b/>
      <w:bCs/>
      <w:i/>
      <w:iCs/>
      <w:sz w:val="28"/>
      <w:szCs w:val="28"/>
      <w:shd w:val="clear" w:color="auto" w:fill="FFFFFF"/>
    </w:rPr>
  </w:style>
  <w:style w:type="paragraph" w:customStyle="1" w:styleId="111">
    <w:name w:val="Основной текст (11)"/>
    <w:basedOn w:val="a0"/>
    <w:link w:val="110"/>
    <w:rsid w:val="00194B8C"/>
    <w:pPr>
      <w:widowControl w:val="0"/>
      <w:shd w:val="clear" w:color="auto" w:fill="FFFFFF"/>
      <w:spacing w:after="0" w:line="480" w:lineRule="exact"/>
      <w:ind w:firstLine="601"/>
      <w:jc w:val="both"/>
    </w:pPr>
    <w:rPr>
      <w:rFonts w:ascii="Times New Roman" w:hAnsi="Times New Roman"/>
      <w:b/>
      <w:bCs/>
      <w:i/>
      <w:iCs/>
      <w:sz w:val="28"/>
      <w:szCs w:val="28"/>
    </w:rPr>
  </w:style>
  <w:style w:type="paragraph" w:customStyle="1" w:styleId="Style21">
    <w:name w:val="Style21"/>
    <w:basedOn w:val="a0"/>
    <w:rsid w:val="00194B8C"/>
    <w:pPr>
      <w:widowControl w:val="0"/>
      <w:autoSpaceDE w:val="0"/>
      <w:autoSpaceDN w:val="0"/>
      <w:adjustRightInd w:val="0"/>
      <w:spacing w:after="0" w:line="253" w:lineRule="exact"/>
      <w:ind w:hanging="178"/>
    </w:pPr>
    <w:rPr>
      <w:rFonts w:ascii="Times New Roman" w:eastAsia="Times New Roman" w:hAnsi="Times New Roman" w:cs="Times New Roman"/>
      <w:sz w:val="24"/>
      <w:szCs w:val="24"/>
      <w:lang w:eastAsia="ru-RU"/>
    </w:rPr>
  </w:style>
  <w:style w:type="paragraph" w:customStyle="1" w:styleId="211">
    <w:name w:val="Основной текст 21"/>
    <w:basedOn w:val="a0"/>
    <w:rsid w:val="00194B8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29">
    <w:name w:val="Основной текст (2) + Полужирный"/>
    <w:aliases w:val="Курсив"/>
    <w:rsid w:val="00194B8C"/>
    <w:rPr>
      <w:rFonts w:ascii="Times New Roman" w:eastAsia="Times New Roman" w:hAnsi="Times New Roman" w:cs="Times New Roman" w:hint="default"/>
      <w:b/>
      <w:bCs/>
      <w:i/>
      <w:iCs/>
      <w:smallCaps w:val="0"/>
      <w:color w:val="000000"/>
      <w:spacing w:val="0"/>
      <w:w w:val="100"/>
      <w:position w:val="0"/>
      <w:sz w:val="28"/>
      <w:szCs w:val="28"/>
      <w:u w:val="single"/>
      <w:lang w:val="ru-RU" w:eastAsia="ru-RU" w:bidi="ru-RU"/>
    </w:rPr>
  </w:style>
  <w:style w:type="character" w:customStyle="1" w:styleId="44">
    <w:name w:val="Заголовок №4"/>
    <w:rsid w:val="00194B8C"/>
    <w:rPr>
      <w:rFonts w:ascii="Times New Roman" w:eastAsia="Times New Roman" w:hAnsi="Times New Roman" w:cs="Times New Roman" w:hint="default"/>
      <w:b/>
      <w:bCs/>
      <w:i/>
      <w:iCs/>
      <w:smallCaps w:val="0"/>
      <w:color w:val="000000"/>
      <w:spacing w:val="0"/>
      <w:w w:val="100"/>
      <w:position w:val="0"/>
      <w:sz w:val="28"/>
      <w:szCs w:val="28"/>
      <w:u w:val="single"/>
      <w:lang w:val="ru-RU" w:eastAsia="ru-RU" w:bidi="ru-RU"/>
    </w:rPr>
  </w:style>
  <w:style w:type="character" w:customStyle="1" w:styleId="7">
    <w:name w:val="Основной текст (7)_"/>
    <w:link w:val="70"/>
    <w:rsid w:val="00194B8C"/>
    <w:rPr>
      <w:rFonts w:ascii="Times New Roman" w:eastAsia="Times New Roman" w:hAnsi="Times New Roman"/>
      <w:shd w:val="clear" w:color="auto" w:fill="FFFFFF"/>
    </w:rPr>
  </w:style>
  <w:style w:type="paragraph" w:customStyle="1" w:styleId="70">
    <w:name w:val="Основной текст (7)"/>
    <w:basedOn w:val="a0"/>
    <w:link w:val="7"/>
    <w:rsid w:val="00194B8C"/>
    <w:pPr>
      <w:widowControl w:val="0"/>
      <w:shd w:val="clear" w:color="auto" w:fill="FFFFFF"/>
      <w:spacing w:before="240" w:after="0" w:line="413" w:lineRule="exact"/>
      <w:ind w:hanging="360"/>
      <w:jc w:val="both"/>
    </w:pPr>
    <w:rPr>
      <w:rFonts w:ascii="Times New Roman" w:eastAsia="Times New Roman" w:hAnsi="Times New Roman"/>
    </w:rPr>
  </w:style>
  <w:style w:type="paragraph" w:customStyle="1" w:styleId="Style12">
    <w:name w:val="Style12"/>
    <w:basedOn w:val="a0"/>
    <w:uiPriority w:val="99"/>
    <w:rsid w:val="00194B8C"/>
    <w:pPr>
      <w:widowControl w:val="0"/>
      <w:autoSpaceDE w:val="0"/>
      <w:autoSpaceDN w:val="0"/>
      <w:adjustRightInd w:val="0"/>
      <w:spacing w:after="0" w:line="322" w:lineRule="exact"/>
      <w:ind w:firstLine="394"/>
      <w:jc w:val="both"/>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194B8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194B8C"/>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194B8C"/>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94B8C"/>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194B8C"/>
    <w:rPr>
      <w:rFonts w:ascii="Times New Roman" w:hAnsi="Times New Roman" w:cs="Times New Roman"/>
      <w:b/>
      <w:bCs/>
      <w:sz w:val="20"/>
      <w:szCs w:val="20"/>
    </w:rPr>
  </w:style>
  <w:style w:type="paragraph" w:customStyle="1" w:styleId="212">
    <w:name w:val="Основной текст с отступом 21"/>
    <w:basedOn w:val="a0"/>
    <w:rsid w:val="00194B8C"/>
    <w:pPr>
      <w:suppressAutoHyphens/>
      <w:spacing w:after="0" w:line="240" w:lineRule="auto"/>
      <w:ind w:firstLine="567"/>
      <w:jc w:val="center"/>
    </w:pPr>
    <w:rPr>
      <w:rFonts w:ascii="Times New Roman" w:eastAsia="Times New Roman" w:hAnsi="Times New Roman" w:cs="Times New Roman"/>
      <w:b/>
      <w:bCs/>
      <w:sz w:val="28"/>
      <w:szCs w:val="28"/>
      <w:lang w:eastAsia="ar-SA"/>
    </w:rPr>
  </w:style>
  <w:style w:type="character" w:styleId="aff">
    <w:name w:val="Strong"/>
    <w:uiPriority w:val="22"/>
    <w:qFormat/>
    <w:rsid w:val="00194B8C"/>
    <w:rPr>
      <w:b/>
      <w:bCs/>
    </w:rPr>
  </w:style>
  <w:style w:type="paragraph" w:customStyle="1" w:styleId="2a">
    <w:name w:val="Абзац списка2"/>
    <w:basedOn w:val="a0"/>
    <w:rsid w:val="00194B8C"/>
    <w:pPr>
      <w:spacing w:after="200" w:line="276" w:lineRule="auto"/>
      <w:ind w:left="720"/>
    </w:pPr>
    <w:rPr>
      <w:rFonts w:ascii="Calibri" w:eastAsia="Times New Roman" w:hAnsi="Calibri" w:cs="Calibri"/>
    </w:rPr>
  </w:style>
  <w:style w:type="character" w:customStyle="1" w:styleId="googqs-tidbit1">
    <w:name w:val="goog_qs-tidbit1"/>
    <w:rsid w:val="00194B8C"/>
    <w:rPr>
      <w:rFonts w:cs="Times New Roman"/>
    </w:rPr>
  </w:style>
  <w:style w:type="paragraph" w:customStyle="1" w:styleId="aff0">
    <w:name w:val="Абзац"/>
    <w:basedOn w:val="a0"/>
    <w:rsid w:val="00194B8C"/>
    <w:pPr>
      <w:spacing w:after="0" w:line="312" w:lineRule="auto"/>
      <w:ind w:firstLine="567"/>
      <w:jc w:val="both"/>
    </w:pPr>
    <w:rPr>
      <w:rFonts w:ascii="Times New Roman" w:eastAsia="Times New Roman" w:hAnsi="Times New Roman" w:cs="Times New Roman"/>
      <w:spacing w:val="-4"/>
      <w:sz w:val="24"/>
      <w:szCs w:val="20"/>
      <w:lang w:eastAsia="ru-RU"/>
    </w:rPr>
  </w:style>
  <w:style w:type="character" w:customStyle="1" w:styleId="apple-converted-space">
    <w:name w:val="apple-converted-space"/>
    <w:basedOn w:val="a1"/>
    <w:rsid w:val="00194B8C"/>
  </w:style>
  <w:style w:type="character" w:customStyle="1" w:styleId="140">
    <w:name w:val="Стиль Основной текст с отступом + 14 пт Знак"/>
    <w:link w:val="141"/>
    <w:locked/>
    <w:rsid w:val="00194B8C"/>
    <w:rPr>
      <w:rFonts w:ascii="Times New Roman" w:eastAsia="Times New Roman" w:hAnsi="Times New Roman"/>
      <w:sz w:val="28"/>
    </w:rPr>
  </w:style>
  <w:style w:type="paragraph" w:customStyle="1" w:styleId="141">
    <w:name w:val="Стиль Основной текст с отступом + 14 пт"/>
    <w:basedOn w:val="afb"/>
    <w:link w:val="140"/>
    <w:rsid w:val="00194B8C"/>
    <w:pPr>
      <w:overflowPunct/>
      <w:autoSpaceDE/>
      <w:autoSpaceDN/>
      <w:adjustRightInd/>
      <w:spacing w:after="0"/>
      <w:ind w:left="0" w:firstLine="720"/>
      <w:jc w:val="both"/>
      <w:textAlignment w:val="auto"/>
    </w:pPr>
    <w:rPr>
      <w:sz w:val="28"/>
    </w:rPr>
  </w:style>
  <w:style w:type="paragraph" w:customStyle="1" w:styleId="34">
    <w:name w:val="Стиль3"/>
    <w:basedOn w:val="21"/>
    <w:rsid w:val="00194B8C"/>
    <w:pPr>
      <w:widowControl w:val="0"/>
      <w:tabs>
        <w:tab w:val="num" w:pos="1307"/>
      </w:tabs>
      <w:overflowPunct/>
      <w:autoSpaceDE/>
      <w:autoSpaceDN/>
      <w:spacing w:after="0" w:line="240" w:lineRule="auto"/>
      <w:ind w:left="1080"/>
      <w:jc w:val="both"/>
      <w:textAlignment w:val="auto"/>
    </w:pPr>
    <w:rPr>
      <w:sz w:val="24"/>
      <w:lang w:val="ru-RU" w:eastAsia="ru-RU"/>
    </w:rPr>
  </w:style>
  <w:style w:type="paragraph" w:customStyle="1" w:styleId="c4">
    <w:name w:val="c4"/>
    <w:basedOn w:val="a0"/>
    <w:rsid w:val="0019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бычный2"/>
    <w:rsid w:val="00194B8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f3f3f3f3f3f3f3f3f3f3f3f3f2">
    <w:name w:val="О3fс3fн3fо3fв3fн3fо3fй3f т3fе3fк3fс3fт3f 2"/>
    <w:basedOn w:val="a0"/>
    <w:rsid w:val="00194B8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f1">
    <w:name w:val="Plain Text"/>
    <w:basedOn w:val="a0"/>
    <w:link w:val="aff2"/>
    <w:rsid w:val="00194B8C"/>
    <w:pPr>
      <w:spacing w:after="0" w:line="240" w:lineRule="auto"/>
    </w:pPr>
    <w:rPr>
      <w:rFonts w:ascii="Courier New" w:eastAsia="Times New Roman" w:hAnsi="Courier New" w:cs="Times New Roman"/>
      <w:sz w:val="20"/>
      <w:szCs w:val="20"/>
      <w:lang/>
    </w:rPr>
  </w:style>
  <w:style w:type="character" w:customStyle="1" w:styleId="aff2">
    <w:name w:val="Текст Знак"/>
    <w:basedOn w:val="a1"/>
    <w:link w:val="aff1"/>
    <w:rsid w:val="00194B8C"/>
    <w:rPr>
      <w:rFonts w:ascii="Courier New" w:eastAsia="Times New Roman" w:hAnsi="Courier New" w:cs="Times New Roman"/>
      <w:sz w:val="20"/>
      <w:szCs w:val="20"/>
      <w:lang/>
    </w:rPr>
  </w:style>
  <w:style w:type="paragraph" w:styleId="aff3">
    <w:name w:val="Block Text"/>
    <w:basedOn w:val="a0"/>
    <w:rsid w:val="00194B8C"/>
    <w:pPr>
      <w:shd w:val="clear" w:color="auto" w:fill="FFFFFF"/>
      <w:tabs>
        <w:tab w:val="left" w:pos="5983"/>
      </w:tabs>
      <w:spacing w:after="0" w:line="240" w:lineRule="auto"/>
      <w:ind w:left="118" w:right="14" w:firstLine="499"/>
      <w:jc w:val="both"/>
    </w:pPr>
    <w:rPr>
      <w:rFonts w:ascii="Times New Roman" w:eastAsia="Times New Roman" w:hAnsi="Times New Roman" w:cs="Times New Roman"/>
      <w:color w:val="000000"/>
      <w:sz w:val="24"/>
      <w:szCs w:val="20"/>
      <w:lang w:eastAsia="ru-RU"/>
    </w:rPr>
  </w:style>
  <w:style w:type="paragraph" w:customStyle="1" w:styleId="aff4">
    <w:name w:val="Текст требований"/>
    <w:basedOn w:val="a0"/>
    <w:uiPriority w:val="99"/>
    <w:semiHidden/>
    <w:rsid w:val="00194B8C"/>
    <w:pPr>
      <w:tabs>
        <w:tab w:val="left" w:pos="851"/>
      </w:tabs>
      <w:spacing w:after="0" w:line="240" w:lineRule="auto"/>
      <w:ind w:firstLine="567"/>
      <w:jc w:val="both"/>
    </w:pPr>
    <w:rPr>
      <w:rFonts w:ascii="Times New Roman" w:eastAsia="Times New Roman" w:hAnsi="Times New Roman" w:cs="Times New Roman"/>
      <w:sz w:val="20"/>
      <w:szCs w:val="24"/>
      <w:lang w:eastAsia="ru-RU"/>
    </w:rPr>
  </w:style>
  <w:style w:type="paragraph" w:customStyle="1" w:styleId="ms-rteelement-p">
    <w:name w:val="ms-rteelement-p"/>
    <w:basedOn w:val="a0"/>
    <w:rsid w:val="0019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Title"/>
    <w:basedOn w:val="a0"/>
    <w:next w:val="a0"/>
    <w:link w:val="16"/>
    <w:uiPriority w:val="10"/>
    <w:qFormat/>
    <w:rsid w:val="00194B8C"/>
    <w:pPr>
      <w:overflowPunct w:val="0"/>
      <w:autoSpaceDE w:val="0"/>
      <w:autoSpaceDN w:val="0"/>
      <w:adjustRightInd w:val="0"/>
      <w:spacing w:after="0" w:line="240" w:lineRule="auto"/>
      <w:contextualSpacing/>
      <w:textAlignment w:val="baseline"/>
    </w:pPr>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link w:val="aff5"/>
    <w:uiPriority w:val="10"/>
    <w:rsid w:val="00194B8C"/>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elibrary.r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936D-1D35-4003-9F60-42E14B3E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9928</Words>
  <Characters>56593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Адель Ибадуллаев</dc:creator>
  <cp:keywords/>
  <dc:description/>
  <cp:lastModifiedBy>RePack by Diakov</cp:lastModifiedBy>
  <cp:revision>22</cp:revision>
  <cp:lastPrinted>2022-03-21T12:14:00Z</cp:lastPrinted>
  <dcterms:created xsi:type="dcterms:W3CDTF">2022-03-19T15:03:00Z</dcterms:created>
  <dcterms:modified xsi:type="dcterms:W3CDTF">2022-03-22T12:00:00Z</dcterms:modified>
</cp:coreProperties>
</file>