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BC" w:rsidRPr="00230425" w:rsidRDefault="004B763F" w:rsidP="003F716B">
      <w:pPr>
        <w:ind w:left="1134"/>
        <w:jc w:val="center"/>
        <w:rPr>
          <w:b/>
          <w:bCs/>
          <w:i/>
        </w:rPr>
      </w:pPr>
      <w:r w:rsidRPr="004B763F">
        <w:rPr>
          <w:b/>
          <w:i/>
          <w:noProof/>
        </w:rPr>
        <w:pict>
          <v:group id="Group 13" o:spid="_x0000_s1026" style="position:absolute;left:0;text-align:left;margin-left:11.1pt;margin-top:-13.05pt;width:82.45pt;height:89.6pt;z-index:251662336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gW4kx4EAAAhFAAADgAAAGRycy9lMm9E&#10;b2MueG1s7FjbbuM2EH0v0H9g9K5IVGTrgtiLVHaCAHvJ7rbPBU1REhFJFEjaTlr03zukJCe2F0iQ&#10;Pm3qAJEpXkYzZ2YOh7z88NDUaMOk4qKdOfjcdxBrqch5W86cP36/dmMHKU3anNSiZTPnkSnnw/zX&#10;Xy63XcoCUYk6ZxKBkFal227mVFp3qecpWrGGqHPRsRYGCyEbouFVll4uyRakN7UX+P7U2wqZd1JQ&#10;phT0LvpBZ27lFwWj+ktRKKZRPXNAN22f0j5X5unNL0laStJVnA5qkDdo0RDewkd3ohZEE7SW/EhU&#10;w6kUShT6nIrGE0XBKbM2gDXYP7DmRop1Z20p023Z7WACaA9werNY+nlzJxHPwXcXDmpJAz6yn0Xw&#10;DuBsuzKFOTey+97dyd5CaH4U9F7BsHc4bt7LfjJabT+JHOSRtRYWnIdCNkYEmI0erA8edz5gDxpR&#10;6MR+GGE8cRCFMYwvoiQYvEQrcKVZh6fB1EEwPIknu7HluD6OwBCzOMBhbEzwSNp/2Co7KDe/7DhN&#10;4X8AFVpHoL4cfLBKryVzBiHNq2Q0RN6vOxf83xHNV7zm+tHGMmBklGo3d5warM3LM/+Eo39g2HwV&#10;YejJmaIQzn+15P5PJYTeMKH0hhNj+Li+l0aMtdZvqBVZRdqSXakOEgQABcljl5RiWzGSK9Nt0NuX&#10;Yl/3NFzVvLvmdW0ca9oDFqDUQYz+AM4+/heCrhvW6j6hJasBFtGqinfKQTJlzYpBfMrbHPSkQCYa&#10;YqqTvNU2qCBwPiptvm5CyObc30F85ftJ8JubTfzMDf1o6V4lYeRG/jIK/TDGGc7+MatxmK4VA1RI&#10;vej4oDr0Hin/wwQbqKhPXUsBaEMs0fRhBwrZ8BtVhEg0CBldlaTfAHuYB20tmaaVaRYA5NAPk3cD&#10;FvUnoI1LFKTjixkW4AvgX8iFCPtT480eJJNniR/1aRInwV6WQJxIpW+YaJBpAPCgp0WabADo3rJx&#10;ipHYCuP+UfiRLxI/WcbLOHTDYLoEXywW7tV1FrrTaxxNFheLLFvg0RcVz3PWGnH/3RUWWVHzfAxO&#10;JctVVsveRdf2bzBcPU3zTEg8qTG6b/y11llvGPyH7AB3/IR0AhTb0/3dSCfQM9BJxqRGn9Dt189M&#10;G4z2OeAdMElwYhJL2a9nkngC7AtMMo2mli+emGQK26zdcE2jp4dxox9p4sQksD0CoR9tCCP+PzWT&#10;QDF2wCTQMzDJ7fcvKPF97EJ5O0HLtqy5qt4lpZiq81Sc9HvFq4qTXRl/TClRmIyUYsuWXQl/Kk7+&#10;H8UJ1KYHlAI9A6WcnZ1hbM8m764sgQPdiUNgqxy3xRcPODiZAGZ7VwHmFGgvEoLQnBdhDJvWqTAZ&#10;T0JvPuLY+xO4h7KlzHBnZi66nr9D+/nN3vxfAAAA//8DAFBLAwQUAAYACAAAACEAyVZQGtsAAACu&#10;AgAAGQAAAGRycy9fcmVscy9lMm9Eb2MueG1sLnJlbHO8ksFqAyEQhu+FvIPMPbq7CaWUuLmUQK4h&#10;fQDRWdd0HUVNm7x9Lb00kLa3Pc4Mfv/HjJvtxU/sHVN2gSS0vAGGpINxZCW8HnfLJ2C5KDJqCoQS&#10;rphh2y8eNgecVKmP8uhiZpVCWcJYSnwWIusRvco8RKQ6GULyqtQyWRGVflMWRdc0jyL9ZEB/w2R7&#10;IyHtzQrY8Rpr8v/sMAxO40vQZ49U7kQI52t2BapksUjwaJz6bq54JAvivkM3j0P3l0M7j0PLTxF/&#10;XcR6Hok1//DD1zHEzS/rPwEAAP//AwBQSwMEFAAGAAgAAAAhAEyNGSrgAAAACgEAAA8AAABkcnMv&#10;ZG93bnJldi54bWxMj8FqwkAQhu+FvsMyQm+62RWtxGxEpO1JCtVC6W3NjkkwuxuyaxLfvuOp3v5h&#10;Pv75JtuMtmE9dqH2ToGYJcDQFd7UrlTwfXyfroCFqJ3RjXeo4IYBNvnzU6ZT4wf3hf0hloxKXEi1&#10;girGNuU8FBVaHWa+RUe7s++sjjR2JTedHqjcNlwmyZJbXTu6UOkWdxUWl8PVKvgY9LCdi7d+fznv&#10;br/HxefPXqBSL5NxuwYWcYz/MNz1SR1ycjr5qzOBNQqklEQqmMqlAHYHVq8UThQWcwE8z/jjC/kf&#10;AAAA//8DAFBLAwQUAAYACAAAACEAjW6S0oIYAADqMgAAFAAAAGRycy9tZWRpYS9pbWFnZTQud21m&#10;7Jt7fBTlvcZ3xYAmO9e9s8zOzO5k9prd2VVDQK4igjEqeAEDAVsuRoHQUi+oBxHBCyJWsdWCoghC&#10;EAUBkYoICoLYioq39oAgp1QtaakKKqDUyPk97zpDSntajh/bP87n6Ocxz/f3vLs78857W4j/+fqW&#10;B12uiQdcnx3l7uRb2rnony8vcbtOdbnajQm7XGWuG8pQO5nUzn0KsctVcRIqcJ6T3C73P8xKrab0&#10;mNLj2CvxXu3dblcH+vk13uv2LfQfVKvcLnyy68hJaO1yHT161BX7Nil9Dl7HU2K0K3P1UmX3+O4N&#10;ai91fHfZbdBP2V16NXsx+4/96pOcT8N72p/Wjr33fvpU+1o+fbC/k9qt7E8+9h5tW5183PWd5Gqg&#10;d6gpQ1/99b+vqTNcR7q/G/19tw/VZ6IPum2e2qNBPdS9he6iQUUO/ytya6jlH7ptc7iXOrXHM0S4&#10;X+Twt7uWqo+450ZfU//QzeZvjhr0SbOj6BPk8Guit7t+RS0fdK90uLf6zVFcA/oNeekJlO4WTwK8&#10;3126P/R7KS/1WZX7pG9zu5fsut1bbtft9HqjXW96/5aK0/STPYn4uZ5vjC2eteY47rpkd/6UdLVw&#10;d6Ze3JudIyVyn8u1+TG+PlZ5wFdYE1xbmBruXKyPTCqer8wu9lInFSv1zsVwfG1hv+ErLDX7WEOS&#10;tfkjqURuQmZv9rXs3Zlw7pR0Ln9dMmmtNb+0vjEeKSTikeJp+g/Yq4cqPyg2RiLFe8OPFLYEv7RC&#10;gaR1vS+Xd3vDuWbptWyjOCFztnAkVcsPSd7ILTXf9ew3BnvCcdlTqR+qoB7ynK8M9tRH3vVMDd/I&#10;rQnW8uWBs4Uxvkbxc7lZmiO5vfXi9b5qIRTozm8JjuPuDW/xNEbO9QxVTvbg/kt9V+qzKnc7Z7yl&#10;1WtOYLy1bfW34w0ztKbs5uNG21+Pvf/71Ft9p+J0/dOKoh729FRbK2yuoVo1CSMQOXw6frrHiA/3&#10;WNTWZtSy8TPYKLX9yZVPe74y3vPE4sNYBm7/rTCSbd5o1nOrzCncYWqLHLzZHMJtop8Y7WD4m5Mp&#10;vik5gF9JbW2+JZnmIcwI5PDetCG0pvoLY5MXOiykdcGfNgXMGuTwczLnilMyY8SvU/0cnps5T3wo&#10;UytiZiGHP5i9U3ov+7h0c+Yqhw9lZ0iHs3dJmH3I4atzH8nBnNu7PdvscE1ur9w59wcZMxQ5/JD8&#10;MF+X/ERfIOfy2tyQv9wHYRYjhx9kHfUXLH+gJn+tw5dYrf5BljuAmY4c3iwsD7oLG4MFy0u1EicK&#10;K4MQVgPk8G8Ubgw3F+4MuwovOozaG4VJYawYtj+veEkkXhweaS7cwTJwXXEQE1YVm2cVa5XG4gAl&#10;VmxgGXhWsT+pTsHKU+I6ZVmxpzqt2FttLF7AMvAyWleWUQ2rU4l7q7OKpt5IK9U0lpd4VjGtzyqm&#10;dKxgyOHrip3isWIg3liMOYzaecVoHKuc7d8oHDKaC/uMeNHHMvAbhS+ZsBLanCg8Y7oKi8zmwh9Z&#10;Bk4UVplm4ZcmVksw/CBrVLJgDUy6C485fInVmBxkjU5iRUUO35AvS9fk96cK1oUOozYk3yGNVdf2&#10;nXOTM4HcqEyX/McpZOCa3E2Z6tzNGazMYPjD2fey27MvZIO5kQ6jdii7M4vV2/YPZZL0ivLcjux6&#10;loEfzKRyczLpHFZ4MLwv3TP/dUrJ35I5xWEh3SfvTffKYxdADn9Lsqs1NhmwWlOdHEbt5uSZFnYK&#10;228yKworzY+spqSfZeDNZnlho+kpYDcBw9PcLhw27qKe/dCyGbWTK1cVsOPYPhvPF2PxDsWvjBks&#10;A6fjFhN2JZur9WuLFo0GI96eZeAa0ukk7FxgeIyknjT6itTW5l6sNovtbqV8VnGIcm1xqFLHRmpP&#10;ysGDSINZ/QeM4UdFrOKYSPvicGprM2ojInm2S9p+RnhV4f7wjMK4SAeWgaeHn2bCTmrzi0FP4fXg&#10;h9YvwnexDAytC1aw3db2fKCrpQf81rbgRxYycEWgi8XRT+zIYPgmX6/8NF+nfDwQcPjHvrPyY309&#10;89i1kcMflFM53ntK7laf4vDncpJWqiStYuEccvjZ0s7saml9VvSWO/wLWhEh7P7I4S8Tb85MFEdm&#10;fim94PAg8abMYHFyBicE5PCnCR3Slwofp64XRzlcFMrSEE4RyOFr+NHJYTzNIWF/yuaufGOyhh+V&#10;xEkDOfyV3C/Nu7nHzGH8QIevoB2lkXvGxGkEOfwGz5dGi+ePxk+5RQ6jtsFzyMCJxfZ9PNH4WI8v&#10;3uLZxzLwWZ5OTDjV2NxakdJNT0wf5wmwDNxakSaZOk4+JTb1PbSbVtCuarJaiffQqWhPRU8VpyPk&#10;8K0VdYrpuUCp8Bzj1or+SmtFrYITFHL4szyDIuM8DRHTM8Bh1Pp4LonglGX7DZ5J4RbPHeGxnuEs&#10;A2/w3MiEk5jNjdzK4E+5F4MtnjtZBr6CdCW3PIjTGhi+hncHhvHewN3cRoe78q3+Gv6oHyc65PBF&#10;gfYu4VrfMJ72rm8ZtdOEYT6c+mw/WPyDfL3o8l4qTGQZeJC4V75M/EjGyRAM/wvpLumXUrM0UXR7&#10;bZ4tzZBmS3dSdY6EHJ7OwKLgvUp8Rnrc4YNyf/EL+Vx6ZT29Yy3zY32mcJuvn8B7xzjc5DMECKdQ&#10;5PBcIM3HAxfy03z9Ha4IZHme6jipIodfFxzCbQvezOnU1uYXg/XUo/UcTrPI4Wnue34Rfs/zenCK&#10;w6jNIOHEa/sRkTM84yLDPPdTW2TgUZHTmXAqtnmw8mnFcCXsGRMZzjLwINIQEk7OYPiedLbrTaNr&#10;KLUFl07T9jeSE/+mYn/La3uetr+//L3vLQkupPfh9sSmcw8bh7nu5r38m4mLhHNSPcTl6b7S15mr&#10;ZLVqtTeRi/rl/P2B3+QToSbrlfAua1pEL5yvdC8Yql74RNtlrYk1WdcYv8nHTDn/TCKRS6fUqp+l&#10;v868nVmebld1Tqoi92bicK67+Vz+YWOgtSe2wQrp7Qu96NXXKe0LyyIbrAPhgVaf0HP5FYHDua7+&#10;itxb3nZV98lvZ34o/SxdL6ZT44VnEk/yMdPLX2Ms5NbELuc+0fpwhno5d76ykJsW8fKvhJ/kE6Hx&#10;wv2BejHq/6G02nuffJX8lrev1NXfQ1wRuEjoE7qXPxA+zC2LTOeuU/pwvdQEd/z3FnDb78v/qCeP&#10;fV9u2+r/v7/8/e9ivVWZC+s5LqhfxvVUu3E2d6JahISRiBz+w9jV3O7Yw5yf2tqM2t7YNWy02n6B&#10;8QE326jgd8Xmsgy8iLSQhBENhu9rTuKrzcf4B6itzWdTrZ95E49Rjxx+R6KnsCUxWjjdXODw+4ne&#10;ws5ELwEzAzn8wFRWPDM1QNycGOXwwFRGvDhVJWL2IId/Pn26tCA9SOqautDhtenTpPXpagkzDDl8&#10;ebZe/iRzvTw/fanDFdkhckV2qIxZiBw+X/W4V6ja5P1zZqLDhaonvFbVEi9mKnL4mpzs9+cyfr7q&#10;JYe75Lx+CLMZObyRnxFw5R8N+HIph+P56YHK/F0BzHjk8Hvz0dBLeSvkyj/icEteC0FYFZDD32Jt&#10;CNdbb4Q35nMOo3aL9VIYK4ft91uTI7+ypkfqrddYBj5gTWHC6mJzdaFW4QoDlFes21kGri70J9Up&#10;WIFKXKdcVIiryUKlyhUuYBn4IlqdLqIaVqkSV6rVhU81rvCxlmR5iasLn2nVhQMaVjLk8Aes52Ov&#10;WKtjXGGfwwestbH91voYVjvk8LdYNxj11njjV9Yqh1G7xbrRwIpo+5Z80tyYj5j1VhPLwC35tLk3&#10;nzGxaoLhK/PrE678k4mX8iGH4/mNCSP/YgIrK3L4LrnqlC+nplz5JQ53yZ2Rqsl1pj8xSqeQw1tV&#10;89J81R1pfy7qcIFq+ar5aazQyOErsr/L/DmzOSNU3eZwRXZPpjz7+wxWceTw69Neav1F9pPMSw4/&#10;n/ZXPZ/2VWGlRw5/capTrmvqSNWC9GdZmwemlByE3QA5/M7EqfnNiQ9zZ6a+qrL5/USH/A6qY8dA&#10;Dt/P3Jo/3WzOb6G2Np9tvp7vS8Kughx+oTHaesDoYVWbixxeRLUFxhUWdh7k8Htjv7F2xZZas43u&#10;Dn9INQi7E3L4iN6x4NcPWLuprc2dqBYmYQdDDt+bRlZPGn1BamtzL1arZrtcKa8uXKt0LExUDli9&#10;qW1PysE/IV1Nwk4Ihl8S+Y21IrLUuoHa2vwE1RaTsFsih98XvsI6FO5uPU1tbd4XHm39iXSAdlTk&#10;8N1Cr+fPDS3KHw73cLhr6LV8l9DWPHZd5PCLA6fm1wY+zNWFmh1+LNAhv4jq2JmRw+f9Sq6v/6uq&#10;ddTWZtSq/PTcafe2/cteX9Vu72fZc/xHqpCBX/b6aQWTq7DDg+Fvlfdk5subMr/zfpG1eRrVIJwC&#10;kMNfRKvpj6Vb0/PlzQ4PkOalIZwUkMP3FzunxorR1E+kOxzuJ56R6idWp3CaQA7fILyYmCIsSYwT&#10;VYeHCRsTQ4X1CZw4kMPP4TPmC3zInCI86fBsPm3O5pMmTiXI4Y9yNxoJvsl4kY84fJS7wYBwckEO&#10;fy+3PraGWxVL8OMdvodbG7uHez6G0w1y+FrugHY1t097jlvtcC33mVbLfarhBIQcPsdVqpdxcfVq&#10;7mOHc3Q6ylENpyTk8LVcnXI1d4FyWRuu5fortVytgpMUcvh7uCmR57jbI1dzAxxG7V5ucgSnLdsf&#10;5V4KJ/jXwmu46SwDH+U2MOFEZvNsXgu9yOdCCf4NloGhOXw0hFOb7YcKdwWmCI8EXuAtloGHCdMD&#10;DcKMAE52YPh+otc/Tkz5pwiPOoxaf1H24/Rn+wHSEu9PpJe8Y8UMy8AXSk94B0qPe3FCBMNPk4fK&#10;C+SJ8gRpk8PT5CHyrXK9jFMkcvhN3mrpv7yXSo/K1zu8xXu69DIJJ03k8FV+Ogf4LxR3ewc5nPdn&#10;xLw/K+I0ihx+UaCXsC4wSujrH+DwY4HewuJATwEnVuTwXUI38XWhBfzawGiHu1KtW2gSj1Mtcvg/&#10;hT/gDocr+HNDjzm8j2oQTr7I4RdHruGejszlDlFbm5+gp72EhNMxcvirlRx3A42WFZGHHf4J1a4l&#10;4QSNHL4nne1605luIrUFf9fvL6XX/e3ftATY37Sc6moUnzNaAnHlQLhAWpxqCWwidU7cJ6cSjeKm&#10;FPLjT/Qn8p3oRE/yS+g6asqEf/I3EYPFJ43tgYDyZaCgTBS3GDbvDvBKC1NcQQ5/INxJ2R8+R9kb&#10;qHG4rGMnpawj7hAq+bKOi1O76I53UQ0ZuKzj86kD4XUk+MXMtwS2p/YGnkrtD9/n8DuBHal3WE+h&#10;t7Yz/w71WivTpm+zGDHUOYEebSHfEqijnu1B8jk8Ve6UmE6MGnodvEDunJgovpkaLK5OteWLxdbU&#10;xeypbEohh7+YntAkJvhNqe86Uk7kqbpdHjZuTnaN8V1jHAq8oB8KXGHAHz9GwN/3t74z2Vhp+11o&#10;qG+0sTewQi8Lvq7f4Jtq2FwRvFOvCOLqXtCRw1cErzD20NXuoZrNFcEb6S7+g3SFgRx+jG+6cZXv&#10;cuNgYCDj79qfpdf9zzOvm7Ep1c3oWLnUVGPdjPXqtWZc+TzZoK5PF5SVubiC/PhePZFn9P3OvARd&#10;RYKuciATfIkThlyZNbhK3AFy+LmmHFtnVsXqjCTj500x9mszymq4S/AjZi6WM15TzzOeUtuyaryg&#10;Zo3lKnoCOfxoM6DcZhaUOuNVh682y5RppldBbyGHd6fq1I+SY9VG8zTG7VJXqQeTN7IaehT8QfIC&#10;dVk6rrye7qG05afTnZT1TAUFOfzKHE+qIX+Ow7uptjFXejLI4euMN1NZY3Vqfi7A+PseKTk21/yu&#10;WZHy7KzIvMjvg/MiTR13hmZFoLnBmugO31Jzh6+bMTc4MwrtDH2cguZFWmNQeVbUoHmRmdF5kcnR&#10;ZfQT71We/VeOrJX0mwA1ZYl/sqa3nccn4ifRVU+iXmhmgsedzCCG5kXQQ+BZkVXUUxD8MX6aam8H&#10;Z7FeRA4/vOProZs6/jF0ILjM4VEdt4SamHaGkMPPikD7yUNbQs30BJqJUcPTAE9imhtspifTlidF&#10;fh6cGvkpfdrc4CQSfCr6qq9fdK/v0ciTDuejm301TDt8yOGXmtAn5KES76TaOnMve/LI4euMJ4JV&#10;xk+DD5tbHT7HWBnsxjQ3iBx+ZhS6gzy0MjiRRs1EYtQwgsCPMu0MTaTRZPPM6H7y0M4QRhl4ZnQL&#10;jTQI/hi701tC7rQ9EkvenZ4X2U6jcjuNTmRgd3pV5OMUBD+P+dbYKhq1M8hDqyItNIpbiFHDiAbL&#10;cag820Kjuy3L8Wi2NQaVZ5HDixp0MNMag0r8FzWa/Ytqz4yS/4s6L1JJs6SSZkspm0EemhfB7BHJ&#10;i9oqmj0QfIlvit4bmUaMGmYY+MHoU+TXRX4Ufdjhq2jmXRVdyGqYheCfkR6l2TiR1JbnR6PZmUzl&#10;WeTwsyLQwczMKBT9dvZ+9z/NbvvbSH/7p9nnsHVHd92mPsd/ob7Cj9Q+4DdrHYWQfpEwTF8k/Fxv&#10;L67QG8UX9N/Sz77Sz/VmaZjeQQ7p58ubtfvkkdqr8hfqR/Jt6ueyQT9XR1+VR0Tvk4Xo+fKvlQ7y&#10;fUqzdJ3SV7pS+a14ndIo3qe0F3+tLBKE6EXCiGhHYXX0A96gz8XnH79Ogb/vc8VT9BtlNWU9vuf1&#10;6kTWtGNtpquL+MPq0/xn6i5+mvoGb/OXVDuirmLPATn8ldo2frh2mP9U3enwWKqN195izwo5/Dbt&#10;FGGtViXUawcdflM7VYDwPJHDx/VegkcfJTynZR029bOEpH42e+bI4Zv02cL5+irhFP1yh8frc4Qf&#10;6Q+xcYEcfrH+tTBVl8Tz9BUOP65/IyzR3SLGDnL4zfoIca7eJE7RPaLNL+sjxZf10Wx8IYd/R3+X&#10;8h3iQ/oYh9+hsfcO1TAGkcO/rPeXHtL7SEva8Mt6rbRZP0/COEUOv0RfKk3R50tz9V4OP64/JS3W&#10;V7KxjBz+R7osn6e3SlP1uQ6P133yOD0gY7wjhzf1BvlUvYd8gf6VZLOhD5cr9WFsTiCHf1tbID+r&#10;TZXL9e4Ov6U9Jm/TFrJ5gxx+vLZLrteelddqUxweq70vX6ntZnMLOfwR9Yj8qfqWPFxb7fCXVDtM&#10;wvxDDj9dPcU7Td0tf0Ztbb6NalNJmKPI4XVqm6A206mtzTGqqSTMY+TwK6K75bXR1XKK2tq8NPq+&#10;/ER0J5vryOEHRxfKTdFb5I3RNQ5fGn1MvjS6gK0HyOHd0WFyp2h3+cfRqQ6fFB0uu6INbM1ADv+8&#10;EpC3K19J0WgPh9coPvlZRWbrCnL4KcpKaaEyV9qltEo2T1aekiYrSyWsPcjhRyjnSTOUXlKzMt/h&#10;EUqt9EOlP1ufkMNfouwQb1LeFe9S+jh8Ma1dl1ANaxhy+B8qo6nNGGp7jEcoI8URygi2ziGHn6y4&#10;xWbFI85QmhyerHwjTFG+FrAWIod/VnlI2KWsEBYqksNrlDnCc8psAeslcvijytmCGr1ceE9Z5bA7&#10;epbQLtqLranI4QdHTxWaolmhY3SUw09E3+I3Rg/yqCMHL42+ya+IbuOxDoPhVVp3UrTerI0edjhG&#10;65FOwlqNHH4qrWPTaf1K0DoG/q5n4hP5pnPs93obVJ1fzzTT26BC+r9l5xjIvpF2OG7naFA9dDVQ&#10;Nd/AVOK3qfa2c6Ul/zZd7eNMOsvAb6vzveuZ4Gcy30DcoE4kD8HP9/Zjsu8YPJOk8xOY4Gd6/z39&#10;v1xdJh7SIZe0XIWWif+Onfvv9/9ydTZdCfSSuFyFSlwemy2Wx+wrLfnymEvaQ1e9h64eGbg85pcO&#10;6RC8i/nlqp/uah+9JwTvlx5ksu8Y7CItEzczwbukf23/m+ykJrkmaNuEu0kPae8Lz2r7SO3FZzWf&#10;+JAWE+/WLHECaSSpP3FXqnelvCu160/tR9Lr8Pp/x/OqYd8MOx03X46dgv6Zm6CtpfuEPqRrhkr8&#10;AP2cq21gfYAcfon2hjCT7nEy3SN4lvapcI/2Cauhn8ALtVeFDdp2YZnW+le8VdstbGX9uI/l8Fup&#10;zxYwwZd4K/XlAqb2InLwVk0XN2gJ1v9g+IXaGeIsTRCXaW7GMzWveI8msRqeEXiJVhDnaj3FyfT6&#10;tvyA1peeIWSxHH4CU4RqUIlH0s+RxBOY4PuKw0lDtD7s2YPhe9C1DKRradIUh8/UThO70OdjfCCH&#10;z2hx4jJxEF2bzZX0mkq6J4wh5PCVdN8XMMGXuJL65wKm9iwHV2q/FzLaTgHjDgzfhZ7RIO3PNA6P&#10;OHymtlXoQc8FYxM5/BBtndCk7REG0jOzeTg955FM21gOj/GAcTGSae23Y/p//z2J/U8trv8WAAAA&#10;//8DAFBLAwQKAAAAAAAAACEAtaXikGcZAABnGQAAFAAAAGRycy9tZWRpYS9pbWFnZTIucG5niVBO&#10;Rw0KGgoAAAANSUhEUgAAAFcAAABTCAYAAADqWZt6AAAAAXNSR0IArs4c6QAAAARnQU1BAACxjwv8&#10;YQUAAAAJcEhZcwAAIdUAACHVAQSctJ0AABj8SURBVHhe5V0HfBTV1h/YTTakAUFE0SeKfJ/voaI+&#10;vqdka0KAREBAIYooChYsSDE7M7sJYMCAgCJFioIapCoIiHQQQUBE6SCgVOm995bc7/zv7mxmJrOb&#10;AOGRxJPf+WXnlpl7z9x7yr33nBGKC/yjnlQ10ik1DHfIoskqDjfbxDkmq7TOZHPviUzwXDHbZVbW&#10;KjH8xzXSkR9mlWajfLhDFFG/Et3Hd8e/McSlyHdbHGmvhVvF8WartBuEKyLMxf1wX4tDfhXPEf4O&#10;EFc34y6MsDCbtLys1Z1jQJibgO4cPA/PxfOF0gWsTGRCWrLZLk0zxbuvGBMgD6s06s68w2awT6cs&#10;Zd8v/p0t27CTdRowNZAfk5TB1m3dx56SvtTUCyN2UfWpHsxky0vLh3XcxF6kaZEOOVlgrIxQUiE1&#10;NdUU4ZKeN9nE9UYdBRGqN/+Aozq9iZzNjp8+y86ev8RyGWMTf1zLnkz7PJD/8Iv9KJUxafB0Tb0u&#10;w2fx9IPHT7NpSzaw2m0GaPL1iHahfWinUJIgMkFuFIyoES4v6zduIdt54BgnBmDc3FWMhJOmXJ8x&#10;P1JOLru7SZYm3fbGYF7njb7fatIXrdnODp84wwZNWMwWrNrKmkrZmvw7GhmParQT7RWKO8QmiveH&#10;2aVZ+g6o8R9Ns4hkuWzTXwfZ8++NYbN+2cSJhRGpLvdOvyk8vc5rn2jSG6Z9wdNbdhsbSCtHL+zc&#10;xUtszZa9rHbbAZxFqOs80vpjdvnKVfZCZl4dPaLdsYld7heKHWRmlg23i2kmq/ucusHgjy90H8vi&#10;GnTTdGTVn3vY3sMnWVSCl42YuowT5q6n3teUaebJ5kRskTFKk96y2xie3lDFKmztfKM5NxeMhLHR&#10;s1Zo6mRP/43l5OSy/322jyZdj2h/hFNOQ3+E4gCQwGF29wJ1I800/V77YAIn4JWrV1nC28M0nfAM&#10;ncGJcOb8RT6KP/jqB+qYqCmDEQjoPDBPmAHb9fmWp9vfGBJIk4dM52kNOg1n9Tp+xh54Lo+Itz+Z&#10;yc5fvMxniJIGjExIZ0MmLWHPdR2djyWhP7dcs4hypicSHzukbhgw5d0RvLOQ6o+91J9PUzW/gxDD&#10;KFu0Zhv7beNOKpnLFhKfvPeZXoEyFWm0X7x0mb8IJQ2IkYyRfneTvJH+7YK17PS5i8zi9GjKAqF5&#10;AMBO1Ol9xyzg6Xi5ePb9LbSCFf2KcrjrCrcCLA7pTXrjl9UNUjAqMZ1t33eEHTh2momDp7GD9L/7&#10;F3M0ZX7buIvyT3EB15lUrRNnzrOO/b/TlKnevBfnp+o0oD6tKbGQtj2/1qQBwx0eLjg37z5ExMrj&#10;w/9pO5DPqLm//sladx/Hdh08znqO/EFTF4j+WVziW8J/EcpY7OIH6kbc2bgHTcW+moZBD+Ujg0bo&#10;5IXruCBT57/eewJnCwo/BiHU+cQmLtPo2VbWJi0y29Om0PXoMlYxG/9xjXTko5y6nhqdbw3lY7PT&#10;gLyXhtG9lgQfAAIQAlM9q4zQ4hQ/EKjfhDcRSPEmqTpE/WDP0Ons0uUr7AipQfpGwgi4cjWHOjCI&#10;vf3RJPbT6q2k6OdNZ4xa5TeNkh1Uf0SEU3ypYqL8YO12w8OEQgDKoTzqhVN93Ee5Z3RiBmuT9bXm&#10;OV39+vDwqb+wP3cd4uqbvt3gx/rBQOb00JtpeBBhxcHqBzYhXRI8a9ayTaxGam9NY4DgrecuXGKX&#10;aQqi3JSf1rPouhmBfHO8exeZpj0rOOWHhaIbGWUqJMkPU1uzcH91e7Doc+rcBXaRBoOLRjVmi5p3&#10;AyuTAFyxaTe7QPy+efpXmjz0HxanUNRgsUvvqx8EhPKfQ9Ner2qpsX2/yWz+ii2kMQwNpFEjl5Rz&#10;Sk1SUyfeXOuI7o/n4HnKs+uTNvHHzkO83XpheWfj7lwIX6XZ9vv2/ZwvP038XF0GdBCKEiwuuS3d&#10;OFf9EODo2Sv4iKylMwC6jZitUZUUJJayMipBShJuAeC5eD7aATbxDr30Zp6RgbaBDcCwgbHxIunm&#10;EMprt+5lh4+f0bAVwlzQQygKiHF6403x0kXVzQMIRR4AAXFPMx+PgtUFIabWT6n+CYtTanfLlXN6&#10;PtphihdPKG0D3tOsJ9u65zCXHS0y8lhBv/ELef/ub6FleaAH6CLcCES70m6jG4Vca/1wrE9fBB/7&#10;a/8xTlhYYLFJXXh+mFWcH+cqXmuqaA/apfThZRJ6gO8WrQ8IN8iLA0dPsWOnzupHLkcs1oM+wnVC&#10;GbNV/k5/UyNsKmezqdQwKOPvEUuA2Yt1VItD7FFsTEk9YBRT+9BOWGi9R8/nLA4azeBJizlRMVBg&#10;aRr1GQj6CNcjiCNcUmujGxYGTfHuCxEO6TmhBECEU34W7UW72/WZyPbTaAVs33eUtew22rB/agSd&#10;hGuBaFcm2MERo5sVhFTv7K0SWtcLUS5vPbSbt5/YQoX6XfOtdQRD0An0EgoL4XbpM6MbFYh13BdK&#10;GmEVQLtN1H7DfhWAZGAMFwoDUS73Q2XjxatGNwmN7hyy+VOFEgxgEde1t1fHfSXKlf6QUBCY7dIU&#10;wxsUgGR+ZgqlAIjAmUb9KwhBNyEURJHZeD1vjiygecVWK7hWoH6EWaUfjPoZGt05UT4z3hjCbfJI&#10;44rBkRj6ieKmx94ooD/ol1F/Q2G4TRopGMGdjaEhXDtDL+eQ3hRKIWC92qi/oRD0u9NIcwh3ejoZ&#10;VQiJNmmNUNK2pgsL1C8S7GsN+x0Cwx1iZ0EPyqLGtWBkgrv4b0nfAGDL3ajfoTDMLq8Q1FA+yVud&#10;MvKteoVCUrZXC0W3BltcoQz6adT/4Cjmgp6CAuFOuaNxweAY4ZBfjq6bXpPM3K6lEcsleNoLBOin&#10;Uf9DYbhd7igoEGaTZhgVCoYmq/skCcBIasRzRvmlAcn83S4QoJ/or1GZYAh6CgDsBlxr5XC7+JVA&#10;EOl0P0lMf2NpRJwPRh8BZuqvER2CIdS4TOj9UYnyg0YFQmE5p/i0cANQq747yv+zRAD6a0SHUAi6&#10;ChF2z4tGmcHQFC9erZ7ap7ygg0inKIfZ3H2BsS5vij85ABWTfCv3VVO6PmZxSlMrJmFJkpWpmChb&#10;eQEVWFxiPWzfWxxyj0pNpBh/cgBgx1uccpbFLmeFtIoKgHIuz7tVm3kr+S+DAvprqlPw8Vc1gq6k&#10;gmnPIBSEJru4VjAAM/EopUw5pwf7/AG4o667pjnefTgqQcyqnuopb7FJU2NIzbkzWfo3Tb9TMS5Z&#10;pGIBzSPM5umu3Ium5GT9lrZvgcWXH3ad68blfEI8t7Lr7Tv8SSEB/VaeWRgEXbG8ONEoMxiaHGK2&#10;YADBiFspWXrA9XJmRPkEKalCXbEW50UAIhgIHeXyJMSR1oHtcJ5OoCYukCR2OtIVuFHiWlyeNsoa&#10;SvSjbSv7UkNDuE3MVp5ZGCS6ToDx8ItRZjAMd0iSYABGxP1HSpf7w+3uDTEJUm+XK9OMNCOIdqX/&#10;k4TqX0TEbnzhhNiB+pkkYK6SQp+MsgANcek3TyTAnlaYQ+yFUWa2SkdMVnkLDorEJEoP+IsQK5Bb&#10;qKc49FiiwXKODqk7L2QA6LdSpzAIutL08L6NThUWo2j0CQZgRFyc2o5J9LxSPsmTgOtgUCNlkCXK&#10;JbeMc8l1cK0mLklevrZMqtGx8vW73Id8NXHxG2kQICabe5+vjniVXuoKahPfXMXR0Ein/GRMgvcJ&#10;up/hTjawjFUcLQSBqLrptYzoEQzpJRbdGTMj4lZMSLcV9lgSQBF6auISb05Tfpe1pa3h+rWOuJgV&#10;RNhNuCbinS2f6K0tEEDNpBE3zJfuPnxXinx35QaeR8JsYuAccZX63ieQBqxYz3MP6hUZ0INalb0G&#10;jK2TGeevqgE9ce9o6K5mtrt3RTmlkbXbtSuQwHH10p8x29zn4pI8zS12T+B0z31PpVch4RA4RkXE&#10;GqMmLnY/Il1iinKNs7UVnO8+rGBc3bT6eWUlvlNC9v9pJa1Oi4/LIa0giG3wbpwRPYJhmE1uJZQt&#10;4ISfHoUnCscWGAksjMTK9TMe5QV0cFtyxp3+nxxub+StHu3y2Ll/mo64NVMzw6nBS5W0cKe0SPkN&#10;4haWHxJP7SkQXA9xw+wda6nvVRBio1OoQNOhQmLh8e4W7xo2xogtVCVNITrB816V+tr9pcrwnbCl&#10;/RLpEEXwZRAwMkHy0P2dYCMWpzdLuVe1hiJXlXDSm/juQSVdweiEjObq5VIi3NzYRG8DI6yU3JUL&#10;tushLvqtp0VIJLr6q944GBEXDzBb0w6Ud3nrqV2SwAtJwGTGJHkbY4RjZJLqspyMhj7IVxP3tuTO&#10;gREOtQ2bgUoeEMSNdWX8n3JNwmx7jZQOFkEPpIXc08hbET+prceV8lWSPfci7aYA8bOBJAy+KSxG&#10;OCWHv6oGjIhbvZ6nPIRNRRq5FrvU2+Rw1wVhFbWscgNvjegEOfO2JM9j6HiNlMxYpFscnp6+e4ms&#10;krW9xpcXvsHKc4A0M5ojHcaGkkZtmR/t8DgffyEzFrMCBzdMVmldRIL3BZQlOTMncI94cSVWwejF&#10;9ieLLagqhn4b0SMYkio2gIh7jXquTfIIBmBEXAUwkqjealJRxChn+4epoUOirB0SMWpI6O2D7ukv&#10;yiEUcWEym23SJOVZCnGhRWAPK9gGKxF3M9QpgYAE4KPEYk7py9CL+5KyDYH4vEdfPhTSoF2GrfSA&#10;hQYmHJuUwe5q8j77Z8u+7D+vDGRJHT5jNZ//MFDJZJMNN+FIr2xRNt7dFhhp96lCCmC0gmfVJgJU&#10;a5h5B1k762OcnqeIHUSDx2LEKvwQEG3vbDPHd+5ksYsdqhgs8sSldIglfu2NdMnp6noA+MJZHO53&#10;wmzuj8OsaYOIYN2inHJ9vackFrQxm6j/40x295dEPHesy1vDn50PrnXzFpYv2EJgbWHm0o3M58ml&#10;BZwOj/B7ymB6CTcA1VyZETB9YTj4k4RYl7ul2SburZR4i7xnCgHot0KnsXNWsp0HjrOVf+5ms5f9&#10;wcbMXsH6f/0T95FTyvC1hQhX3qoYnOVe6jGeJXcazl5+fxxbuHordwrJUnm6wGKq1jSzglCEUIGm&#10;a6RDfrmyXzMoboD+wupTaLB4zTZ+InLlH7u4A+EPKzazLbsPs4WrtgToxFfF9Ou5cA6Z/vMGTlS8&#10;DXiCq/OB5ZzyMwIBeBjeUB56VL/11/hd0LXyW39tVFZ/HSqvoOv8eTBh0UcA+qvuPzyCXun5Dduy&#10;5zBbvXkv9/YES1WX4eu56p0IOFtczcnhOG3JejZi6i8BfKXXN4GKxE9GCQQ+SwnnW33oEyb5f1/r&#10;dai8gq5D5QW7Nsozx4tH0EcA+qv0HR6Z9jcGM8ebQ1jd9sPY59//wi5ducIdFuOSfb4hVP9kgMer&#10;99DgwdKh/xSW9slUlpU9h63f5vPZgiuUUoZUDb6HRsllMjMXmksjTpzoc4bx7aFJAc0CDinwbdt9&#10;6BixgkNs+94j3JEQDiogPMoE9tAA6t1fsl44gSctWMd9Zs8Sexg54zfuZqqUAZK61Eb4G4DFIbZR&#10;9xseocdPn+MuV19M+5WPYj1LAD0FBdTnFlK7jObH1Vdv3sPe/mgyq9igq6aigia7tEYo9ecWGM4t&#10;rFH6DOc/GsUsJqkLe+vDSWzjXwe4YIMX0KMvfeynje7cAoCMCX7iBiNX670i0g1F7kBSrVkWRmwg&#10;L9IlNRZKMaB/Sl9x2nzfkZMadQsjNrnzcPbVzOU8pgPSQEdBD6Rsd1Yq/YsMiGlLfmfLN+3m/OTs&#10;hcvcKQ68ZqbKtZ7vp5FApOqlDnyCPk+37fLZLGKTl7iB9fH4hSzT7yiuhORSEHQU9ECMO3DKsWar&#10;D9n4eavYxh0H2NGTZ7m3TueB33GXzZH0ltQ3sxTlinsxAotdfkvdzx37jrIjJ88QkWdyz0o4pyAk&#10;DPgvwhegTNBTjgCfbZ53Q/jHgqcMnfQzj33w9bzV+WIa4ABEaT+f+yCZ/43dX7B5yzdzeYQZDNeq&#10;xWsRL2IX58OcFsHO5wL0J8tRacOO/XQzxsOlgB8jHfqcOqQJTmLTPCod7EF3shyCCjMWcRmU61Gz&#10;lnOnRhA5LwSXOwf0ozsEB7VPBIY+Ri7cNBV1A28QvlrwklTKAXGAQygF4HP88/UJQTPWkl4L4tZs&#10;pY0nAW93RC1RRm2BPhEAnGZRtp4xOlu954toFFM3gwdS800LxoZO/lnzMLw5ZSe2pIJicSp96vHl&#10;XE7YQ8dP89AvGcRvI5wGrqrcm8ddsDcPINwqD1dXRtiSzbsOkZl3lfjvEk5gBOtRl+FIDD3KJdYT&#10;SiD4HP1EjduC+5PvOTu4LeU9MhiWcY0Jlpj19cGafhfaDw2g96D8ed0OUpQP8PVdBEuDhIRga91j&#10;HNf9kjuPCDwIW9toKN2mxIDagxKI6CKIrNdY1AYdgoCHBgXNQUkDnYJqCMFA7fsLA0KJQYP1S4SR&#10;mjB/DWfoM5duyhfMAioJzu4KJQDQTvWI/Xeb/nzhatjkpdwiu/fpnux/VFFQwhwyq0wjWbm+Zt9f&#10;P+TzWq9IVgqkJNjC2QuXuHmstqtJqAV+g3dxIVdctQhqF9qn144QiQ/9Q0ALxOgBK8A1jIi8vvnQ&#10;bBWvz2sdwOMtWN17lJs1FhFxKZfrdtgGUtKt7Qaz6T9v5FE29DEWS0K8BSBWtMAKEKDj6KmzXGgj&#10;JBYCH8397U928ux5zUAidrD7mhyqjUAdKQSWSOse4wPrC9hf+3HlFv52Zy/bxC2XjE9nBhqgIE27&#10;YhQpxJsvUggQmwIAhGa5o1F3HpMHqhiEGWQOwmQpZUGPGKd4Y5FCFIh0Sq+oGwIj4ud123ljEGwn&#10;5d3hTBoynbOKKg27B8rpEYsat0qbwHOVxSkFIUcGfPMTD1doa/cJ8VrtzMM6AtSwEyTAn3h1oJKe&#10;C3oIRQnq6Ex4m9g7grbAI87tOswD7cBMRj7eOKZT9ozfeByvqo21W0VhiM7kEJticUS4iYDdAH10&#10;JiAEVVP5S/ZI635cMIN4Cnz63VJNORhS6hhjRR6dyQ/54ooBYalgcw7B2SBV0SBs4AGwx3TyzHke&#10;0iReF6oVSDxsJ90zy3/wuajWhoPGFQMihOHWPUd4VNK+Y37kaTDroWYieimEF/bH9PV85RBX7Gat&#10;YRPPQmQ4zQNJQ8ConfjjGn7ddfhsTlis2OMaagsWk3/dsDNQxwhJUu/AQWUlIh6OOAmFAJTzRcTz&#10;vEQvSxMRzwg//34ZX92CihVuh+WZHsgDkaeShoAoTffpIlLziHj/BZmRL5YjLBkliifCYP2x8yCX&#10;rFBfwIuxFYLQrMgf8M0itnT9Dh6YBya1+j5qJC3lEt1jWxiP5ShNCbeLY03WtGz8xzXSkY9yRvV9&#10;mD+UysAJi2jU5rAVm3ZxGQFhjIUYtBf5UYkZfOSCtSl10F/hpo1YA6AHvkWjJF+QSkhVLOpAZ2zf&#10;bzK3zbH4AYuu2tO9uLqGkXzx0hWu0qEOAqTpgxNfL+JeWH/G/hasxz6jfVNfQcgLxHHE8qlEs2vc&#10;3JV8pj0W2KbJQ/Tvlq1XI74svXFN/FxIW/AtCIpeX/3AiQuWYLbJgZi1ie2HsdsbZrJ/+Y9JzVi6&#10;katxD7b6iF/jf913Pg3c04cYhXkjUR/rq/eo+ZxvwvbH8wEYkaFeGtQvsAm88GrNemry0K8op5Qo&#10;3ErAuVmc5lY3rC1Nq/Xb9pMac4aNmbOSExKxxo6dOsc7gmnZZ/R8XvbBVh/yqQniNnJ/wU1txNsF&#10;gSClwTp2HTzGTp+7QLzyLF+pQkA18EWoUL5niuwYSfzB3y5hD9GLAYs6RUr/8KnLAm3SIyL24Rk4&#10;/IL2qvPQH/RLKBYAQeeU88UsVyNYBABbI1gQwehFOpYxd+w/ytlJasYoTrATZ6Aa5fIwgPc904vX&#10;g+r3Zt9JfCOwCr0sANaae46cx++znHgoLCnleTjPhfCt+ri8CuLFPe0dGThrAET7EXv9lhs7RhAq&#10;2j4W3EEMTFtlVR/GCEYORuOy3//iaxUYtXxZk/6wlgEzG2ScvHA9jxp6T1Pf9MUswAoVNg0/mbiY&#10;R0T9i16S8jzwXdyjQae8FbtQiHaj/UJxB/93In7Xd+BxsnLA4yYtWMuv0wZ9Tywhh09jfOcBwYIX&#10;r93OiQw2ATMbIxWw68BxtoGIiXjoqIuXgdCx9cgEB8tAWG6sZiEgMfLLJXjJODjPhuVb1Nci8dbf&#10;S8R3IjRA1lFEiC+cALHJ9/W8Vfw34oeDByIU9vvZ8zjBkP44CSmMXIxEs2rhZBQp/LsPneC/sXCE&#10;kQyoRVaXUgZnDNSfPFCj8oWTkr33x/BtHtn3bZ4QzskpnUewjv7Y4h+NXcDPYeH3E68O4tMboxKa&#10;hzTEZ5yAN2P5U9k0xcYhPhtTjYwDXBuhKd7/bR54Y1K7hNIE+FZZ3lelxKBhXxB6G0Hm8RsqHFbf&#10;niHh82zXUQE7H0eK4l/Pb1LnRzEXz4Mvxd/mW2m+76HJr5JZOd4c73MjLRoUsYj99/seWijAqFJ/&#10;yQ9f6CsLB2m7tJdM0cvqL/n5rt37cJwq70t+kuT7kl9mMRmdgvD/zjAcLk2COHEAAAAASUVORK5C&#10;YIJQSwMECgAAAAAAAAAhAFsxmBQDFwAAAxcAABUAAABkcnMvbWVkaWEvaW1hZ2UxLmpwZWf/2P/g&#10;ABBKRklGAAEBAQDcANwAAP/bAEMAAgEBAQEBAgEBAQICAgICBAMCAgICBQQEAwQGBQYGBgUGBgYH&#10;CQgGBwkHBgYICwgJCgoKCgoGCAsMCwoMCQoKCv/bAEMBAgICAgICBQMDBQoHBgcKCgoKCgoKCgoK&#10;CgoKCgoKCgoKCgoKCgoKCgoKCgoKCgoKCgoKCgoKCgoKCgoKCgoKCv/AABEIAHEAe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jNeJ6/8A8FFv2GvDvxR0v4Jah+1N4Lk8X6xrkOkaf4Zs9fhuL172SQRpEYo2ZkJchcsAMnGa&#10;APbKK+X9U/4K1fsm2n7S+sfslaBbeOvEHjTw74gttH8Q2nh/4e6nd2+m3FxtMZluEgMSxlW3F9xU&#10;KrEng1ifFT/gtT+xX8FfhL8VPjL8SdW1rTdO+E/xQn8AatbSWSNc6nrMQjZo7KNXJmXa+/J2kLG5&#10;IAUmgD67or5j+Pn/AAVq/Y//AGdm8EaR4t1rxFq2v/EDw3F4g8O+E/Cvhe61TVH0t0D/AGuSC3Rm&#10;ijAOCzYyVYLkqca2h/8ABVT/AIJ6a18MfCfxiu/2sPB+keH/ABst5/wjt94i1ZNO897V1S5iZbgo&#10;0ckTOqsjhWBYZHNAH0NRXOfDv4ufCz4ueGo/GPwt+IuieItJmk8uHUtF1OO6gdsZ2h42IJx2zXR5&#10;zyKACiiigAooooAKKKKACs/xPaa3qHhrUbDwxqsen6lPYzR6ffSweatvOUISQrkbgrYJXIyBjIrQ&#10;zXL/ABa+Mvws+A/gq7+I3xj8faX4b0Oxj33Wp6xeLDEg+rHk+3JoA/F3/gnF8Rv+Cq/7Vv7V3g3x&#10;TF8T/ixqHir4Z/GC+0T9pKbxJqFlbeDIdNgmaN7CztIURpLowncDtJVmQnjDUfAz4IftAfsW/wDB&#10;Qf44+CPh98KPi5daTY/HA+JPDGm/C34V6VcR6zYXhS+S2udau490FugeOIxK4C73xyWx9ofC74++&#10;NviH8QPG3xH/AOCWf7CcwX4k6pDf+Kvi18QrqbRtF1O5igEMd1DbvunucL1McSLIcksTzXdH9hz9&#10;vP4ySfb/ANpL/gpFrWj28s26bw38IPDtvpduq7shRd3KzTnjjOF9SDnFAEP7Ef7Pvxz+FH/BQL9p&#10;b9pT4n+H4NF8I/GS18Gan4Zt7jULdriG7tdKeG9glVHLK0cjKmSNrbSQSOT8V/GT/gg58SvjV4s/&#10;ay8f+P8A4xeE79viF4n1jV/gd4Yk15fsem3+oTwtcancgjCXJt7eK3U/NtDSdDgn7ksv+CMf7Jl1&#10;cfbfiL41+LXjSbduZvFHxa1aRS2B/BDNEo5GeAOfbAFpv+CJ3/BMWUfv/wBly0mZlKtJN4i1NmOc&#10;ZJJuc7uOvXOfU0AfOFx+yp+21+yX+2/4T/bc/Z7+Evhn4xQyfs46X8O9d8M/8Jlbafd6Tf2hhcz2&#10;8s/yPA7QgNtO75nJHADP/wCCk/7On7UXxU/4IrXnwe1X9lDwfZ/Fr4geLdMt9T0H4YaEk1roYutZ&#10;gmnut6r9/wAiECedeCzZzgA19ED/AIIq/wDBP2xtfs/hD4f+KvDsi8w3Hh74ka3atD0+4Fu9q5Ax&#10;06dMVnn/AIJU+KvANkq/s3f8FDPjf4PuI0ZYxrOvw+IbcZAAzHfRsxAxn7/0xzkA+Tf+CuPwkm8E&#10;fHj9nL9gD9hP4CapBp8mr6l8QfiF4Y+Et5F4fvr63s7SOyhm+1IY1SR1M67ics0aDOdufqD/AIIt&#10;eCv28PBHwd8caf8AtoN4mtdLfxtKfhbo/jrWIdR13T9F2DbFeXMY/fNuxhmyxO7+HbU1z4N/4K//&#10;AAI11fEulXvwl+O1nar9mt31Czfw1r5t2ZNyib97bnO0MV3IGI6cAVseFP8AgrZ8I/DPiW3+Hf7Y&#10;3ww8V/A7xFcTeXbp460/Gm3WBzJDqERe3ZM/KCXBJxwMigD60oqvp+oWWrWMOqaZdx3FvcRLLbzw&#10;uGSRGGQykcEEdxVigAooooAKKKjnuIbaJ7i4kVI41LOzHAUDqTQB4/8Atnftj+B/2Ovhva+IdY0i&#10;81/xN4gv10vwN4L0pd994g1N1Jjt4l9OMu5+VFyTXj/wP/4J7+MfjT4ytP2o/wDgpjq1n428ZfLc&#10;+H/h4reZ4b8HL1WOKBvlurlQxVriQHJJ2gDbjN/YI0P/AIbg/aB8Tf8ABUL4gM19oIvLzwx8AdMu&#10;E/dadodvMYrjVkU/8tr6eN2D9RCkY6E1y/8Awcn/ALdXxA/YM/4Jia54s+E95NY+JvHGuW/hHSNW&#10;t22vp32mCeaadT2cQW0qq38Lup7UAZf/AAUD/wCDlH/gnf8A8E//ABddfCGDUdQ8f+LNMJhvNB8F&#10;xxvFYsF4jkmZliUggAoCWAPSvl/wF/weq/so6t4jWy8e/sq+N9L0+SRVW8tbu1maPPUsm8dPbJI9&#10;6/NX/ghL/wAEPfGH/BXbxn4h+I3jv4ht4f8AAPhfUFi1/VIcTX17eyLvEEasepX5mkbp7k1+l/7V&#10;3/Bmn+y54g+Flw/7I/xi8RaJ4ss7d3s4/FE63Vney4BCMyKrRZ5wQG5IzxQB+mf7DH/BSj9jz/go&#10;t4Hk8a/ss/Fyz1prVV/tPR5cw39gScfvYHw6gno2MHsa96r+Iv8AZX/aP/aO/wCCUn7dMPjbwlqU&#10;+leKfh74quNM8UaSs58m+EE7Q3djNjh42KMvfBww5ANf2pfCP4leHfjN8KfDPxg8HzGTSfFXh+z1&#10;jS5GHLW9zAk0ZP8AwB1oA6KjNfMf7Rv7efi3SvjHN+yb+xv8JG+JHxOtbRbjXle8+z6R4Xjdd0T6&#10;hdYIRnBBWJcuQV4AINYdr+zB/wAFP/iZL/a/xX/b60nwb50f/IH+HngmORLf5iQvn3T7mIGFLbee&#10;eBxQB9cV5L+3R4W8N+MP2NfippPi7w5p+qWo+Hmsyra6jZpNGJEsZWRtrgjIYAg4yCARyK8j1P8A&#10;Yj/b706ykk8Ff8FT/EUl4TlRr3gWxmi4BwPkZSASeevQVyvxq+F3/BZ//hVHir4dWvjH4P8AxMsf&#10;EPhu90ny3tbnQ7xBcW8kRk3fvIiRvBwSKAPZf+CVwc/8EyP2d/Mzu/4Uj4VLZ/7BNtXvdeT/ALCv&#10;wo8YfAf9ij4Q/BD4g28UOveD/hloWia1DBMJES6tbCGCVVYcMA6NhhwRzXrGaACiiigAr5t/4K5/&#10;FnxF8Ff+CcHxa8XeDpJF1y+8MnQ9BaGTbIt9qc0enQMp/vLJdKw/3a+kq+Rv+C5+halqn/BMH4je&#10;IdLgaV/Cc2i+KJoUGS9vpesWWoTj/v1bSUAfQv7PXwg8P/s+/Anwb8DPClssem+EfDNjo9mqrjKW&#10;8CRbuO525J7kk1+Xf/B6BJ5f/BMPwO2V/wCS3af1/wCwRq1frV4c13S/FHh+w8S6LdLNZahZx3Vp&#10;MvSSJ0DKw+oINfkl/wAHn6yt/wAEx/A4P3P+F1WIb6/2TquP60AeOf8ABoD8a/h1+z//AME/v2hv&#10;jD8Vtdi0nw14X8Y2WoaxqcjFlt4fsWGcqOQBjr3/AAr7G/aA/wCDoj/gkz8GPAV34m8KfGuXxtqi&#10;Wu/T9D8O2LtJcSY+WNnYBY/djwK/N/8A4Nrf2cPHH7YH/BJz9sr9lnwBrdjp+q+MpNL07Tpr7OyG&#10;WS2nyXxztYLgHsc1D8Pf+DK39qPWrpf+FmftSeE9Jt1kw62NhNcOy8cjkAHGfoaAPyf8c6x8S/27&#10;P2xPEPinwl4Qe68U/Ff4g3moWeiaahYtdahePN5Ke26TH4Zr+wr4g+MH/wCCZP8AwShk128ZNRu/&#10;gz8FbWytVb7t7e2OnR20C/SSdEH/AAKvHf8Aglv/AMG937F//BMnV7f4naHBdeNPiBDbmOPxZr0a&#10;/wCiZHJt4gNsbf7f3sHtXrP/AAWR+HPi/wCKX/BMn4weGvAVq1xq1r4YGsWtmq7jdf2fcRX7Qbf4&#10;vMW3aPb334oA2/8Agmr+ysf2V/2V9B0TxTNJqHjvxNbpr/xM8QXbFrnVNcukElzJI55IRj5SL0VI&#10;1AAr6Crlfgj8WvB/x6+EHhf41/D7Uo7rQ/Feg2uq6XPG4YNDPEsig46MA2COxBHUV1WaAPP/ANqn&#10;UfEmjfsw/EbVvBt5dW2r2vgXV5tJuLL/AF0VylnK0Tp1+cOFI4PIr+PvxD/wWB/4K2aJJHb61+2N&#10;8QrVY4ysa3F0Y2I3bu6c896/s/mhiuImhmjV0kUq6MMgjHQj0Ir+fT/g9M+EukaR4i/Z6j+GPw1t&#10;7Q3Fl4nN4NA0VU81t+lBN/lIM8FsZ6c0Afl/ov8AwWO/4Kw6rfR6dov7aHxAuJ5JAyQwX3mOx56A&#10;KSfpX9I3/Bs78a/2j/j7/wAE1I/H37Ufi/Xdc8Uf8J5qlt9t8RRstx9nRYNi/Mo+UEv26kiv55/+&#10;CB3w58Q3H/BXj4EReI/A142n3HjIed9v0tjC6fZpmIO5dpGF+nFf2LaVomkaFafYNC0m2s4NxYQ2&#10;cCxpuJyTtUAZJ/OgC5RRRQAVhfEr4feGfix8O9e+GHjTTlutH8SaPc6XqlrIMiW3niaKRT9VYit2&#10;igD5L/4JHfE/xNbfA2//AGK/jBfMfiJ+z/fjwjrqzcPf6bEv/Er1Jc8tFPaCPDd3jkB5FfHf/B58&#10;sj/8EwvBKo2P+L2af/6adWr7V/ba/Zr+MGkfEjSv27/2N7S2k+J3hTTXsdf8M3DeXb+ONE5c6bMw&#10;+7MjfPBIfuucHhjjI8V+Fv2HP+C6H7I8nw4+J/hya4t7S+SfV/C+pN9m1nwlrCxSRASx/eimQSyg&#10;HG11Y4yCaAPzo/4MhiB8Hv2gkzkjxJ4fySf+ne9r90a+Hf8Agjh/wR20v/gkVqfxa8OeEPibJ4l8&#10;M+PNW0u90P7ZbiO6sxbx3CPHKV+V/wDWqQwA46jPJ+4s0AFQ3NvHdwyW11CskUiFZI5FyrKRggj/&#10;ADkVNRQB8Q6N8Jf2pv8AgmD4n1K1/Zq+G8/xQ+A2qalNqEPw/sblY9Z8GzTSGSdLAudtxaMxZxAS&#10;DGSQpwQB3eg/8Fgf2IbiWSw+IfjLXvAuoQpun03xt4SvrKRPbPlMh/BjnPGa+o6zdY8I+FfEDF9e&#10;8NafelgBm8s0k/8AQgaAPn27/wCCvv8AwTctbV7g/tV6FL5a7jHb2d3I5+irCST7V538X/8AgsF+&#10;wa/hm78aW/wp8bfEaz0Ozurr7dpPwvubmC3iijMsr+bcRosa7Y8k+qjivreL4UfC+3fzLf4baAjK&#10;chk0eAH/ANBrjP2vtK07TP2NfivZaTp1vbp/wrXXtscMKouTp8/YCgC3+z//AMKQ+LHwo8GfH/4d&#10;fDHR9PtPE3hyx1vRJF0eCOe3hubdZYxlV+VgkmDg9zXpNeE/8Ev2D/8ABNj9n5gOvwV8Lnn/ALBV&#10;tXu1ABRRRQAUUUUAFfOP7UX/AATv8J/GnxvD8fvgl8QdW+FXxYsIdlp468KhVN6g5Fvf27Dy72DP&#10;VXBOCcEZNfR1GaAPkNf2wv2zP2Vlj0T9tD9mG+8YaREyRr8Sfg7ZtepImdplutMY+dC3G5vKMigd&#10;B2r0j4Tf8FKP2FvjLJHp/g79pvwrBqUjbP7D17UBpd+j8fI1td+XKCMjjbz2r8nfid/wXe/aQ8Ee&#10;Mf2tv2rfgJ4O1jxZ4e0jxNY+FfBV3q07L4Z8N2to32UXiJu/0u8vbicOkSchF3vlFIPpngL9u34z&#10;/tu/C3xN428Uf8Ek/Bfxe0v4Qxx6P8WNaVo4b+/1yKJJNStdKtPJlaRrcttxuJkwpXBYIAD9hLO/&#10;sdRt1u9PvYZ4pFDRyQyBlYHoQR1BqbNfjX4v+KH/AASGsNa8YX/wN/ZW/aEk03wfplne/ErxB8Kb&#10;zUNPs/Dfnwid7e4jW8hZZIFB86NY/kKPn7pr3L4lfCb9if4O/so+HP2t5f27/wBo6+8E+MI9Nt/B&#10;MPhv4pavc3eszXwBtLS1t1kDPM4zhDgjawOCKAP0iyPWsPxp8Tvhv8ONObV/iF8QdD0G1jUl7rWt&#10;WhtY1A6ktKygV+V6/EP/AIJwr4Rj1bxH8Uf2rPGXjKHx3b+D4/hHrfjrVU8Rx6pPAbiOF7N7tEWJ&#10;4EMnms+wqvXORXO6N4q/4Jl694n8E/Dv9kL/AIJ3R+PvjF438W+INJufBvxg1OWOXw3daLbxzagL&#10;x7g3G1gk0XliPKtvB3ArtoA+7/H3/BXv9hzwtI+j+APiNffErWVkWOPQ/hdodxrk8jE4+/bqYQB3&#10;LSDFcJ4+8T/8FL/28/BmqfDPwD8E9J+BXgPxJpdxp2qeIfHk6al4guLOeNo38iyhPk27GNj/AKx3&#10;KlhxwRXgnxw/4KdfFzwn/wAEwrL9tL9gj9lfw14Ms/APjQ6Z8aNAvFge88OfYdRgtbzT7eGOHZcb&#10;vNyZtybIxkAk5T9RPCfiXSPGnhbTfGHh67FxYarYQ3ljcL/y0hlQOjfirA0Ac5+zx8G9J/Z2+Afg&#10;n4AeH9WutQsfA/hPTtBsr6+2+dcQ2lslukj7QF3ssYJwAMk4FdpRRQAUUUUAFFFFABR14NFFAHjf&#10;xw/YK/Zb/aB8D6N8NvHnwrs10HRPHVn4vt9K0vNnb3GqW0jOkk8cW1Z1JZtySAq2ckZAI+bLP/gk&#10;V+0z8G/HHjzTf2Nf+ChesfDb4d/Ezx9c+LvEnhuPwlb3moWN/cyLJc/Yb52BgSTaqbSjbVUfeyc/&#10;e9FAH5p+If8AgnF/wUc+Ad5+0d8I/wBkPWPhnr3gP9ovWtS1q41vx1qV3b6t4evtSt/s96dkMEiX&#10;SBfmjyVwRyByW9K+MX/BL7UdA/4JT/Dv9if4Xae3inxF8J5ND1Dwzqf/AAkT6LdJqtjLva/tblY5&#10;RbzKzzNGHjkTDbSD1H3FRQB+Q/w2/wCCMv7eLeKtS/b58Q+MNPT44R/GrSPGuh+GfF3iQX0d3p1j&#10;p0li1hfX1pbRIs0ySvhoYTFGqIirhjt7nwD/AMERv2kL74i6h+3Fqnxv8P8Aw/8Aj9L8atW8b6Ad&#10;Cs5NW0TTrG/tktp9LnWTyJLkSRp88i+WRnAzyT+n9FAHy/8Asy/8Ey/APwl/ZA+IP7Lfxl8R/wDC&#10;bN8X/EGva78TtUjs/sMeo3+rH/STBEjN9nRVVFQBiQU3ZzX0B8Lvhz4W+Dnw28PfCXwLZTW+ieF9&#10;FtdJ0eGe4eZ47W3hWKJWkclnIRFBZiSepJ610FFABRRRQAUUUUAFFFFABRRRQAUUUUAFFFFABRRR&#10;QAUUUUAFFFFABRRRQB//2VBLAwQKAAAAAAAAACEAAL2bJngbAAB4GwAAFAAAAGRycy9tZWRpYS9p&#10;bWFnZTMucG5niVBORw0KGgoAAAANSUhEUgAAAGUAAABSCAYAAABNAxraAAAAAXNSR0IArs4c6QAA&#10;AARnQU1BAACxjwv8YQUAAAAJcEhZcwAAIdUAACHVAQSctJ0AABsNSURBVHhe7V0HeFTFFg6kbHoj&#10;ITT1PUV9oj4L+lSyfTeFECkKggLSngUVIcnespvASu8gvUgvEqp0RKR3eCIgTQEFBOm91/POmcyN&#10;u8sNJHGXJiff/+1m78zcOXPmtHvnzvV7SA/JK/R0064R5arKTwWbxCqRxsyUcH1GrSizWDtcb6sV&#10;aRRTgi3yG+WrCU9SOV7lIXmL6tSZ5B+dLL0QYhQ/CtILQwP1wsoArXC0RKLthl+iALcDlQvQCUcC&#10;dcIKrD84VC98GG22/5va5ad4SIWhCsnO2FCT9L5GJ07y19qOKQNcUitCXJqTfX+xUS9o1CHXTQBF&#10;AQk2SC/mhhmkBo9Wk2P4qR+SKxkMzoBws71moE6cUTLRdlltIOvkjIGLl6/A43U6wYBpK+ASfi9d&#10;7QtISG8LPb5eDPZBs6GWfSS88H5PaNZ5IjTvMQXKvNmW1S3B4dkmoWSicAnP+02ESaj+UIOQHq/T&#10;JSpYL0j+WmGf2qAF6KX87x91mwI79x+GnhMWw5TFm2Dxhl/ggy6TYMqiTTB67nqYu2obfP3dj9Bu&#10;xHewfONumLoEf5+3Huq1HgsHj5+G79f/DJl9ZzDhxKS0hgCd6HYugr9O2BNsEG2xqc5I3sW/Dz1d&#10;XYhA5lujVpwoi7M51GyHd1ATEj/uzwbs1WZfwj/f7girt+zJn+Gt+syAgVNXwKZdB2DDz/ugScdc&#10;mLdmGyzb9Ct81HUytB/5HUxGAQ2dsQps/WZCi17fMGHtO3wSUjOGwpDpq2AMCqktCu3E2fOwfvte&#10;+LTH1JsEQ8BJcjxYLzkSGnQP411+gMnpLBlqkpv4JwoHS1V1QqX63XEQ18C7znEgD5zNZnT38Yvg&#10;j2On2ECv+um3/IGS8Hj/ycshe8hcOHD0FMSjf9l14BikZQ6FPYdOYNlfse5i6DNpOaRmfgUOLNdu&#10;xHzY8utB1iYJUxowCy5euYIC7wAj56xlZu9tx2j4ZukmJiBPbUWfdoD8mx/2m3PwYFGpZPu/MApa&#10;rjD+2n/74Cw+DtHJObBu2x5o2fsb2H/kBOia9wfTZ4Pg1NkLMGvF1vyBqvJRP6iKgx1mcUDlpr3Z&#10;7yW1ir+w8c8/fUewyc5Q6b1u0GHUAhgxew08W78bnvME9J20DA6dOAPvtxsPV69dg27jFsJmFNrL&#10;jXtDg7bjUXMd+YIhBOnEJXEW+SnOygNAACUwpP0cHeqFfCYNMjxSswPkfv8jdB7zPQyfvZbNchFn&#10;8qSFG1kZMlej5q5zGxw1KEJQPm8FaeAsNHPzYfD0lfDL70dAjxNgx95D8FnPqeijdrLPk2jaNu/a&#10;z4Tj2iaa2vMhRuET5KhEHmP3KT1WwxkdqBenuw6M/pMBsGD9DjZTSVuOnToHSZ8PgeOnzzE/0uar&#10;eazch2i+uqGglHqoDdcx59iN7U0J1Nvao1lpGmEWq5ayZL0am2qvFGQSno5JyXk21iz+ByOptFCj&#10;2Aw1swNiaoBW/JVyliff6QKj5qyDBet2gAH7QZrWecxC2H3gMDgGz8HPY1BdGgEDp62E7XsOoen7&#10;A15C7fmzDwJo8PwV79dAgNTdXyvuUBhSop1NOAvJX4xA7Zi5/CdoPXQu9J28DE3SlxDoEm1pUJui&#10;rI7jQTphdJhBrPdYmrMMb7pY9GiKo2yYSX4X85Ox/hhgKOdRUL5GOxTMXMyBesKRk2fgsbc6osb8&#10;AXWyxwDWIeefXxajtK2RqdlP8KbvD4qwyG+gMz/qynTv3KXQHR3rNHSqFKrSbNy1/whUqNEeQtD2&#10;K+VwNl5DbZgVbpRqVKrjDOJNepUqpvbRhJilWhqdMJc00LWfhk8HQS15JDTvPgXWbPkNA4ApsBf9&#10;EGnNy4175ZdD/o5EolbyJu9tCjPIVvQf55TO/xuTuQFTl0MCJnpkEshvDJ2xGkagGYnG8Fcph3Uu&#10;B+mloXHWnCd5U3eESqXkPI2OfDie/4rSF0KzTrlMa05iwPEtht7DZq6GXhOWsAlUgmtNSa3tTJhB&#10;MvKm7k0KM9tNaKfPp9uGwcL//QLTl21mtnvJjzuh/5Tl0HXcIpb4uTKPmnGD7HR8slyRN3NXiMyt&#10;p/+jSzs0kcjPTfx+A5rdSbDv0HH4Yvh8FqywMjgBw812HW/m3qIok1wZmTjzXMMecBhtct3WYzBR&#10;mw9nzl8ES4tBMGflViaoJ+t2yWca7fSeSIucypu4JyjCIqSjadqn9LFCzfbQafT3zJz9jiF7Vr8Z&#10;aII3I2/fsuPk/FEwpzC0f4E3cW9QjFV6FBn5gzpZH0PJ9dv3sc4+8243ZOQkCz8pmlIYJaB2jHvc&#10;KkXxJu4poouU2L9c4kHpb902YzHJHQvPN+gBBzC5/azXNMxvFsGPO/dDsFGmCfZ7bDVHed7E3aUK&#10;tTNCMOz8n9J5ukhI4S5dozJ+OgATwpPsehRl4HQcGb0SYhKb8+r3NFF+VaKK7arCG5mzXfuPQqP2&#10;X0OLntPg+vXr8OXEpfmCw3FYQ0EEr373KFgvDlI6peC5Bt3ROW5HBo5Bx9ELMITMC4fR35wOs8hW&#10;XvW+IDKvaJ7OKrxFWrOZWd6+5zCLxp6u19WNd41B6sOr3h2isNVVxV1Bv7seo4uPIRb5VV71viIK&#10;8THSOqXwktxyiFvk6Ark+UaE2VGVV72zRDejFD9yO1DoeN/E9AVQhEmsQpGWGn+eIP9yV/xlsF66&#10;yWypgWxypNWRwqvd14Qak44an+9jbgU06315tTtDUUmOF3HWXFPrjCfCDGIrXu2BoFCDJKjx6YmS&#10;OBnpWhyv5nvCJGueWkc8EaiTpvr5wf19VdWTAEpodMJMNX49Qbe3eS3fUgw6vYKcuyvQrh4qm+6M&#10;49UeKCpttidgJOl2bU8N5PSjkltX5tV8R56XIgpCmEl4l1d5ICnUKDYqzOQM0omTeBXfUOlq8uPY&#10;kdv6ElTbZQ+c2fIkNGPI5yo1/l1BgQFd8eC1vE+BBqmD2oldQSobk2RP5FUeaIqySMbCaEuwUXTy&#10;Kl4mp7NkgFbY43lCTwTqhYW8xt+CaN2B2ji4IkAn7vSJ5Yi1Ol5XO6EnIszSm7zK34LCTfa31MbB&#10;FaRNccmy9x1+qFms6q8Vh/vrhBEKAvTiSAVBemlUsEEe/HdbZVj5wyGBGr0wNkhnmxikt+UG6YUJ&#10;Gr34tcYgjtcYpHF0+xkxpki3KIIM4nBfoayHgws1ywPVyhUe0jCM/rqFG8TaGG6H8mZVia7WhhuE&#10;mpgrdaV66u0VDqEme2/eLKOY5OxH1Mp5C35BRrGvKvS3gFp5gksZdG59y6eKFTgfjEIMmS2CtJmZ&#10;fwU4C7thmLke86DDmF035k27Ea1LRv+3L0AnbMRZ3D0oMSNLra3CIsSQ9TFvmhHdN1Hln+AyBjdB&#10;rTzBo5xfySqZCwpCQAFQK6vAtVx8qs1txQcO6NYAnW138SH8jI51bqhJaBhpFVNQMPtDjFIn3jyj&#10;EKP8Cf5+DM1FXfqOdRYjdqm3VzjgBFvHm2cUacp+Qo13Ba5j4Aq1sgpcy/mhZERfgTJfzgejsim2&#10;GmVSst5yg/UW8Chb2ipUp2dVcJC3Yo6wKC5VeolWlYRbpLep/Siz8DL+f7aU1W6hHAKxHgOPxqWT&#10;M2uqtq/A4zz54MfLpwppjAFOCUnO0mr8eguYocs7AvUS4nafhSnjWlbaUSYt5xnOByP0Bwdw0E4U&#10;FwGJtosokC2xZnsSat1sjUGYSovy0FRtz0vmpKkhBqErmrfReK7ZESbH+3jsMIakZzBIORlQTGAA&#10;8wtngVGsNeeZoo1FYcvmffpFW8T3fAXPB3LCDBn1nq7uLIfHGtFswySzHj9UKKJIJxw1Bc3T6dhk&#10;x3/8tbYzpVNav0EraMpXy3kBBXe2dKrdgp+X45OzU1Eg5yKT5GSs6tUcgVZ+evLqTfjRrU5fIT5Z&#10;clvh4a8Tz5d505nqXyUL6KYRzubj/FCRCOtNoSwZE9XZIQZbKxTO5rjU7GaUD5St5kBfYzsQYBCb&#10;oylYwKt4laItOc+r8est+JVLFtJ9hYr13dfceksoYUa5Gzr8gWiWRgdps9rQwo1SaW0aIkPXyqaQ&#10;UITzUck5NdFkHaAHk3g1rxGtJVbj11vwo9nlK8RZpJc4H4yKK5Rwo92Ayelg1Iy1aKq2I45j+ycR&#10;p1AQ9GDqxZJacT9+XsP/2VNhWGYP6wf6FL9E247CgNqmAIK0kHIRfvqbiG7ysbZ9BL/SKTnVfQXP&#10;1ekklLI12qYUVih0P4ZMFM78g5ghd4xKyqldJkVuGJ+U1Sg+SSwAdOxPlEm1N6DwGJ1/XxTY6Zca&#10;94JRc9bCmLnr/sQ8jm/Xw6i569ljEJiNX0DhZPKuuBFZADV+vQU//0TbVV8hHmcU54NRUYRCzpQi&#10;rSCdMD7emq3V6MQ52OYl/O1YgF46XGjoMHLT2s6jfxmXkCS/hpqwhGZjTEoOxFVt44aY5BwIM9uh&#10;UfsJMGfVNnjsrQ4QqnKFl1ZDevLqTfiFWxxv+wat36aB5XwwKopQ6HIDaQktVsAo6jSZlLKp2Vp6&#10;LCLMYGtQWISb5Trl0rKrBOvRB2FOE5Miv4Fh7k//7ZwLw2atdsOouWth9qotUP+LcexZme/W7UAh&#10;Oa5FWh2v8G4xikE/pc6zd0AZ/e++QkKK6LZwoLBCKZ/qrIBh7aUyVR2voOk6TuaHVodQKBykF+aj&#10;KZtZWJCPoFA5xCBlhBqkHBTwthirnEbaUi1rGNSSRkJNOQ9Vs76CyKQctoCwXpuxiHHssT/UsrG8&#10;a4xiTOKzavx6C3Tpubmv4HmPvrBCQa1ohBHV6hCD2AoHdTFLEHXC7lhz8dbq0q4VKNBTdFMKtWRf&#10;hMVRDf8/tnLzb+BJG3fuhxCTDN8s3Qwa/Jy1YgvguffyphiVqymXUuPXW/DDLHiVT2CQVtH+KZwP&#10;RjcLRSpAKJIDZ/cECnk1RqmdRi/NCjJKWfxwsYiefUHN6YGzPhdNmQP9zA/0fKUa/ePtTjBp4Y/s&#10;XshcNGd0RYA3w4ieoVHl2Uvw02gzOvsGWZ0fsQrlOB+MPIWCA3WSH3KjUJM9B2fyeAxTc0NRQFhu&#10;SbjZ3owfLhbh7O/qr80chO2OQuG0petiE3HgXekG/uUu2AAR1myYungTYK4DkxdtJKHs4M0wiktx&#10;lFXn2TvwC9BJk30CrTglISn7n5wPRq5CIYeLIep1DFUP5kMvHtToxUNo988WRShhRmlIQGLWrlsB&#10;o5qTlHC6CiU+rQ08WrM9PFIrD7SlCD01QE8taz/uDxl9psM7rccCRn5f8lMxikpx/kOVZy/Bj+6O&#10;FQR0jqpQK6vAtUyZtOzHOB+M/hSKDZ6s4XwxLjknPc5CkNOj0c4rCDHaxxRFKKEm2UbZfIO243BA&#10;N6giXRhGjyowoWDQ4CSh2AfNYuZJwZxVW5mmvNKkN+g/6c/q0QSJ9uCD/vfk2xWuY+UKtbIKXMv5&#10;BettvXyFCtUy3BwzE0pNZ3KJKpiNI3AgT+RDKx7358DM+kJRhILZtxyVJDVG7dxOfoAefYtE0+MK&#10;jVGmNVgD/HXCaEUo9LAPbZaggCIvSi7pgVnalAfPeTXcmHdbwJVKWZ3l1Pj1FvxwMBb5Cp7PMZJQ&#10;MKLpiCr6aT4SOXTyZwowKqMsvvDmy2xvGaC1ncYBdGDk1ivc7LhGz8X3yl2SD9rFAnOf/hQ8KEJp&#10;3GEC9J64LB+9cpdCVt8Z8K93u6KG2HbSM5z8FG5EfKnx6y0gQ1JLVRjdgYMiRic5OjOkqCMmydHR&#10;tU7FVHs854NRiJEWWNi+doWGFhoYpTzo8z5x4DYXRSiRSQ57dJK9ASWFaKJWkNZg/W2kNRq9bbV/&#10;lYwxGM1txQiun6tQArW2pQG6rLH50GaO1hiErhFGsZrB6Qzgzd9EZZAvZZwwOc2OssgDI6z2AQqi&#10;VBBuliQ2Lq5jrMBlzAj8NLen+NTsJ2jXBtcLZzfDRgvxnuNVik1Fjb7CjPLnWP40lcXcpkvedzkb&#10;7XNP/H4qzCS1wIH5APOd3q5CiaLs+S8S+oOeylKigkDm2Ge7VFBCp3ZSV3hmv8UhlqfoUGP0FClJ&#10;HTD6mYHtivywKkVahVfQKW8O1Aoroy1yffoelPe9EWXxKIQl5dIcL6KAh3pLKOUscikc8NNq4+AK&#10;zMcm8yreJ5zBH6id1BXotK/GeFxeKSrRNoI4aOtCjNKngXphZZhJfA9n/P7bbXxQMbWFBs1PBxRC&#10;ntYYxc6kNWRiUIN6kNagtsilLPKr6PT/slA02L7aGHgiwiS73eP3KlWq4wynZxfVTuwK1Kh5vEqx&#10;KD7NWQZ9wMWEtNav4UAeos1v0N+0w+/nUFhr/PXiUjfoxGWYCedBL0+h28xYdjMJNDo5m2kN16BG&#10;AbToQissjUpyNC6T3rrYz2BSDkZmSY1/V+C5d/p8gSIOTie1k3sC7XxdXqVYhCamPw7qQvQFdM/9&#10;JP7fq2y11roIY1a1cG3LmoQQXYsaodrP0wkR+lZvMhgy0xNMWeakrO5hIag1pCluWmOSclADu+Ng&#10;ncLPlnXq1CnWgNEVbDW+PUHazqv4jijyQBOV/whzQcCBPEqXI3i1IlNCUvcwHMR1qBmzSlsdr9N9&#10;FQxTz2AwcRmDiksqoN/dgHWXMf+iEzeh9q6KTs7zNagpq/K0RqSlSsuKugUJBhGFejaFbkdXqN0z&#10;hFfzLaEtbV+YTmG+sZB2UuXVikyxqS0iNXpxHN2oosQvwmxvEG9p1SjemtWEEGfJbJqQLDSNswhN&#10;400ZTRj47wrw/4ZxyUI6+pSOTFOMYjYt4GN+h2mN3C3MJHfhp7wt0QY79LSzGr+eCDHIbisrfUq0&#10;MSfNArWOeCJYL7mtwy0O0T1xjMC64Ayfj1q68pZA30GfJaoIy/+EbTktd41OsetQwHlawzQo73u5&#10;VPe1BAVRjFWKIp+kxqcnUOg/0ZIoXvXOEPmMwmgLlcE8IYNXu+tEe4hR0MA0heUycscws9yZHy6Q&#10;KLJDAS5Q49ETaGKv070bXvWOEj1eNkOtU56gTtIiOl7vnqAos+PlPE0RV1H+wn9WpcqVhwSiQKaq&#10;8aYGtA6DedU7T6Xf7JiAdvqQWsc8Qdl+2F+8UeVtIq1BX9M24haaUuH1jBA0m4V6+JaA47GTzDuv&#10;fnco0iQno4kq1EYHhGC90O+O29rbkKGRM5h/dSNaWouatEKNDzWgL7sY5YsntopDoQZJLox/UYCM&#10;Lrln9sYqgCKs4us46/cSXwnpX+RvUVgQsNwNWkvAq98TVAI1YIRaZxWU1IrQb8pycAyZw/73T7Qd&#10;CzOLRVrgfSeItDjYIOXgrL9CfaY9L89fugzPvNftJp5cEWKQuvIm7h2q/OGH6AzFArfHaD9yAZy/&#10;eBkSP+rH9iamm0k0C+neyZ3ezLMgCk+yJ2JC+aPSZwEFcu7iJajXegw06TABnmvQ4ya+CBjNjfK7&#10;V7defwxtMwrmpn1b/tt5Itu+vHb2aOg7eTlcvnKVCYj2my+Bs7EkZulBerF/rMfjeHeKYs32SvS+&#10;Fj+6NYFmitZ70Tqwp+p1ZUI5fOIMHD15Fi5hv/WfDHTjTaMTJvyVBPmOED0AiuHjNKXTls8Hw+Wr&#10;V6FVn+ns/+WbdsO81dvgqbpd2C6s4dbsfAbRZFxC4Yyky/C8Od8RQAnKJSjUxUlx3V8nktayt02Q&#10;IGjSPFu/O3sxQe+JS9lm1+u27YUhM1azvpKWB6HJvucFohB1lC4oUudJO2iPeXolB71k5vUP+sIF&#10;tNHEPB0nM0ZC2vbbQfY6DVpRQgxjDrExyChIcR5rx/4ilaCbcHQ/Bdv/WZkMTbEvpA1nLlxkb5CI&#10;Ts7GCbOLbVAaZJBQY7qAc1jezrHNOk1kTh19SIf7cquTEJO9Oc1+GmTasvy3g8fZ/pKLf9jJ1unS&#10;SwhOnDkPKzb9iiZuEqzZuoetUKRZqQwYF9DuIJ04PNQgfhBpkV+tWL9Poe7i0VrmiCT5tRCD8DHW&#10;H43t7KU26X0t9EYi2viZlhSROf2s11S2hphM1Gc9p8HjtTvB6XMX2H6Rya2GsgXfZIYxIjsfZpTr&#10;81Pcn0SDQoNKr78YP/8HuHr9GnuNU93WY9krNGiH7NjUvP0YdRgA0JK45xu6O1SqS05W2X6dzA22&#10;ecSftEkvLglIzJoVqLN9Q5906xh/3xSgFY9SOdd2CLQv8v6jJ+HGjRuwFbWTtrSl74qvoN1T9+Dk&#10;8UdfR6+RunzlCpSq2oYdQ4Fsoxetcdbub6L70xgyD8NBuhFfzcneJkQaQG9oWIvaoQwY+Z1r168z&#10;U6f8Vql+N/aSmytXr8HBY6fhWdQ0qkuLs239Z8IrTb/MLxub2gaadsqFhu2+ZoKsZR/F1m7RK6CU&#10;MspOqVb0dTQBKjfpzYQzY/lPdC8dakgj4ToKiR6JoPLPN+zOJoHGIPS53YYK9yVFmSQzzTYaVGKY&#10;XotxDaOytsPns/dlkc0eiYJSjhNo2c8OHMQwHGR68Qy9HUgeNIf5Jdpm9zIKKzVzKAsYftl3hG2D&#10;vvfQCVix+VegxXkbft6P5XawAafnTqwtB7NPMpen0DzRei9zi0HsxWv03i56M9EC/FT6gBq5kUJl&#10;zsKDSex6U95Lbo4Q0+9gDrB6y2+w+8BRFuWE8BmqgGb+hUtX4KuZq5nZ+7jbFDiC4alz2Lds4Gav&#10;3MrW/dbJGYtado29dpDeKEQmyYSDnYHC/gM1LAZNJJ3jjQ/7UpQHP+zYx0yVvvkA5lfo7UU9JyyB&#10;rH4z2VpinDx/0DP790105Q3Ke1maTUbmD9LgKnAVCIF+a9l7GjNrizBAKIPRGZmdN8Xh7Pi4b3+A&#10;+Wt3wEddpzDtofIUKFAW3hS1wdxiMJqjPJNIJon2rqffqI0LKGTyaVXRFCrnw/78To/VPZCmqrBE&#10;CSftsYL5who1oZBpoQGesGADhFuyabkOMzv04rQw/J8iOnrbRGLz/mygSROefKczEwS9MI00h7Y/&#10;T834Cuxo9si8GT4dCIMx/Kb1xezVGxji4vlXUFTlq3e23LdEOzlo9GJ7tONbaaBIKKXTv2CCcRUY&#10;rYYnx0/hNO09T1pAPoMe9Dl74RKcxN+XbNjJBEj1+kxaBv/GiI4EUK56e6WdG6hRP6ED/8LLudCD&#10;S4+kZj9BNh3zi/FoUuidWm7hbcU6ndk1NMo5lN8oK9eixhgwvCWBuJZnWbtW3IUh9DjKdxJSpH/w&#10;Uz2k4lKl2s7YcLOg05iEphq90A7zkK9o5SQtiEbBrcLBXkOf9D8en86OG8S2iCbhVkn7/HudH74j&#10;+CE9pAeI/Pz+DyZI3CNQiiD3AAAAAElFTkSuQmCCUEsBAi0AFAAGAAgAAAAhABu3EZcdAQAAewIA&#10;ABMAAAAAAAAAAAAAAAAAAAAAAFtDb250ZW50X1R5cGVzXS54bWxQSwECLQAUAAYACAAAACEAOP0h&#10;/9YAAACUAQAACwAAAAAAAAAAAAAAAABOAQAAX3JlbHMvLnJlbHNQSwECLQAUAAYACAAAACEAggW4&#10;kx4EAAAhFAAADgAAAAAAAAAAAAAAAABNAgAAZHJzL2Uyb0RvYy54bWxQSwECLQAUAAYACAAAACEA&#10;yVZQGtsAAACuAgAAGQAAAAAAAAAAAAAAAACXBgAAZHJzL19yZWxzL2Uyb0RvYy54bWwucmVsc1BL&#10;AQItABQABgAIAAAAIQBMjRkq4AAAAAoBAAAPAAAAAAAAAAAAAAAAAKkHAABkcnMvZG93bnJldi54&#10;bWxQSwECLQAUAAYACAAAACEAjW6S0oIYAADqMgAAFAAAAAAAAAAAAAAAAAC2CAAAZHJzL21lZGlh&#10;L2ltYWdlNC53bWZQSwECLQAKAAAAAAAAACEAtaXikGcZAABnGQAAFAAAAAAAAAAAAAAAAABqIQAA&#10;ZHJzL21lZGlhL2ltYWdlMi5wbmdQSwECLQAKAAAAAAAAACEAWzGYFAMXAAADFwAAFQAAAAAAAAAA&#10;AAAAAAADOwAAZHJzL21lZGlhL2ltYWdlMS5qcGVnUEsBAi0ACgAAAAAAAAAhAAC9myZ4GwAAeBsA&#10;ABQAAAAAAAAAAAAAAAAAOVIAAGRycy9tZWRpYS9pbWFnZTMucG5nUEsFBgAAAAAJAAkAQwIAAONt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7" type="#_x0000_t75" alt="znak_sootveostvia" style="position:absolute;left:2138;top:710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RlXDAAAA2wAAAA8AAABkcnMvZG93bnJldi54bWxET99rwjAQfh/4P4QTfJvJRMeopmUKglMY&#10;WAdjb0dztsXmUpvM1v9+GQz2dh/fz1tlg23EjTpfO9bwNFUgiAtnai41fJy2jy8gfEA22DgmDXfy&#10;kKWjhxUmxvV8pFseShFD2CeooQqhTaT0RUUW/dS1xJE7u85iiLArpemwj+G2kTOlnqXFmmNDhS1t&#10;Kiou+bfV8Lbenfna7N+N+vw6qEO/CNfTQuvJeHhdggg0hH/xn3tn4vw5/P4SD5Dp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8tGVcMAAADbAAAADwAAAAAAAAAAAAAAAACf&#10;AgAAZHJzL2Rvd25yZXYueG1sUEsFBgAAAAAEAAQA9wAAAI8DAAAAAA==&#10;">
              <v:imagedata r:id="rId8" o:title="znak_sootveostvia"/>
            </v:shape>
            <v:shape id="Picture 15" o:spid="_x0000_s1028" type="#_x0000_t75" alt="Cert M IQNet" style="position:absolute;left:2851;top:676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mwMTDAAAA2wAAAA8AAABkcnMvZG93bnJldi54bWxET0trAjEQvgv+hzCFXkrN2kUpq1G0Veih&#10;B1/gddiMm7WbyZKk6/bfN4WCt/n4njNf9rYRHflQO1YwHmUgiEuna64UnI7b51cQISJrbByTgh8K&#10;sFwMB3MstLvxnrpDrEQK4VCgAhNjW0gZSkMWw8i1xIm7OG8xJugrqT3eUrht5EuWTaXFmlODwZbe&#10;DJVfh2+r4H2zO1+ePsl023xzna4neeZDrtTjQ7+agYjUx7v43/2h0/wJ/P2SDp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bAxMMAAADbAAAADwAAAAAAAAAAAAAAAACf&#10;AgAAZHJzL2Rvd25yZXYueG1sUEsFBgAAAAAEAAQA9wAAAI8DAAAAAA==&#10;">
              <v:imagedata r:id="rId9" o:title="Cert M IQNet"/>
            </v:shape>
            <v:shape id="Picture 16" o:spid="_x0000_s1029" type="#_x0000_t75" alt="ISO 9001-2015 English" style="position:absolute;left:1626;top:676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/hqjEAAAA2wAAAA8AAABkcnMvZG93bnJldi54bWxET01rwkAQvRf8D8sIXkrdVNpUoqsUQbC0&#10;oKa9eBuyYxLNzobd1cR/3y0UvM3jfc582ZtGXMn52rKC53ECgriwuuZSwc/3+mkKwgdkjY1lUnAj&#10;D8vF4GGOmbYd7+mah1LEEPYZKqhCaDMpfVGRQT+2LXHkjtYZDBG6UmqHXQw3jZwkSSoN1hwbKmxp&#10;VVFxzi9GwdS9pB/H/PbWfe0+15PH7WuyOx2UGg379xmIQH24i//dGx3np/D3Szx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/hqjEAAAA2wAAAA8AAAAAAAAAAAAAAAAA&#10;nwIAAGRycy9kb3ducmV2LnhtbFBLBQYAAAAABAAEAPcAAACQAwAAAAA=&#10;">
              <v:imagedata r:id="rId10" o:title="ISO 9001-2015 English"/>
            </v:shape>
            <v:shape id="Picture 17" o:spid="_x0000_s1030" type="#_x0000_t75" alt="!!!111" style="position:absolute;left:1954;top:5850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uUTTCAAAA2wAAAA8AAABkcnMvZG93bnJldi54bWxET8lqwzAQvQfyD2IKuYRadihJcayYkBK6&#10;QA/Nch+sqW1ijYylevn7qlDIbR5vnSwfTSN66lxtWUESxSCIC6trLhVczsfHZxDOI2tsLJOCiRzk&#10;u/ksw1Tbgb+oP/lShBB2KSqovG9TKV1RkUEX2ZY4cN+2M+gD7EqpOxxCuGnkKo7X0mDNoaHClg4V&#10;FbfTj1Fgzi84PZX9ZnlMxuv1duCPz/dXpRYP434LwtPo7+J/95sO8zfw90s4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rlE0wgAAANsAAAAPAAAAAAAAAAAAAAAAAJ8C&#10;AABkcnMvZG93bnJldi54bWxQSwUGAAAAAAQABAD3AAAAjgMAAAAA&#10;">
              <v:imagedata r:id="rId11" o:title="!!!111"/>
            </v:shape>
          </v:group>
        </w:pict>
      </w:r>
      <w:r w:rsidR="00CE0FBC" w:rsidRPr="00230425">
        <w:rPr>
          <w:b/>
          <w:bCs/>
          <w:i/>
        </w:rPr>
        <w:t>Федеральное агентство по рыболовству</w:t>
      </w:r>
    </w:p>
    <w:p w:rsidR="004A1A11" w:rsidRPr="00230425" w:rsidRDefault="00CE0FBC" w:rsidP="003F716B">
      <w:pPr>
        <w:ind w:left="1134"/>
        <w:jc w:val="center"/>
        <w:rPr>
          <w:b/>
          <w:i/>
        </w:rPr>
      </w:pPr>
      <w:r w:rsidRPr="00230425">
        <w:rPr>
          <w:b/>
          <w:i/>
        </w:rPr>
        <w:t>Федеральное государственное бюджетное</w:t>
      </w:r>
      <w:r w:rsidR="0083753E">
        <w:rPr>
          <w:b/>
          <w:i/>
        </w:rPr>
        <w:t xml:space="preserve"> </w:t>
      </w:r>
      <w:r w:rsidRPr="00230425">
        <w:rPr>
          <w:b/>
          <w:i/>
        </w:rPr>
        <w:t xml:space="preserve">образовательное </w:t>
      </w:r>
    </w:p>
    <w:p w:rsidR="00CE0FBC" w:rsidRPr="00230425" w:rsidRDefault="00CE0FBC" w:rsidP="003F716B">
      <w:pPr>
        <w:ind w:left="1134"/>
        <w:jc w:val="center"/>
        <w:rPr>
          <w:b/>
          <w:i/>
        </w:rPr>
      </w:pPr>
      <w:r w:rsidRPr="00230425">
        <w:rPr>
          <w:b/>
          <w:i/>
        </w:rPr>
        <w:t>учреждение высшего образования</w:t>
      </w:r>
    </w:p>
    <w:p w:rsidR="00CE0FBC" w:rsidRPr="00230425" w:rsidRDefault="00CE0FBC" w:rsidP="003F716B">
      <w:pPr>
        <w:ind w:left="1134"/>
        <w:jc w:val="center"/>
        <w:rPr>
          <w:b/>
          <w:i/>
          <w:color w:val="000000"/>
        </w:rPr>
      </w:pPr>
      <w:r w:rsidRPr="00230425">
        <w:rPr>
          <w:b/>
          <w:i/>
          <w:color w:val="000000"/>
        </w:rPr>
        <w:t>«Астраханский государственный технический университет»</w:t>
      </w:r>
    </w:p>
    <w:p w:rsidR="004A1A11" w:rsidRPr="00230425" w:rsidRDefault="004A1A11" w:rsidP="003F716B">
      <w:pPr>
        <w:ind w:left="709"/>
        <w:jc w:val="center"/>
        <w:rPr>
          <w:b/>
          <w:color w:val="000000"/>
          <w:sz w:val="12"/>
          <w:szCs w:val="12"/>
        </w:rPr>
      </w:pPr>
      <w:r w:rsidRPr="00230425">
        <w:rPr>
          <w:b/>
          <w:color w:val="000000"/>
          <w:sz w:val="12"/>
          <w:szCs w:val="12"/>
        </w:rPr>
        <w:t xml:space="preserve">Система менеджмента качества в области образования, воспитания, науки и инноваций сертифицирована </w:t>
      </w:r>
      <w:r w:rsidRPr="00230425">
        <w:rPr>
          <w:b/>
          <w:color w:val="000000"/>
          <w:sz w:val="12"/>
          <w:szCs w:val="12"/>
          <w:lang w:val="en-US"/>
        </w:rPr>
        <w:t>DQS</w:t>
      </w:r>
    </w:p>
    <w:p w:rsidR="004A1A11" w:rsidRPr="00230425" w:rsidRDefault="004A1A11" w:rsidP="003F716B">
      <w:pPr>
        <w:ind w:left="1134"/>
        <w:jc w:val="center"/>
        <w:rPr>
          <w:color w:val="000000"/>
        </w:rPr>
      </w:pPr>
      <w:r w:rsidRPr="00230425">
        <w:rPr>
          <w:b/>
          <w:color w:val="000000"/>
          <w:sz w:val="12"/>
          <w:szCs w:val="12"/>
        </w:rPr>
        <w:t xml:space="preserve">по международному стандарту </w:t>
      </w:r>
      <w:r w:rsidRPr="00230425">
        <w:rPr>
          <w:b/>
          <w:color w:val="000000"/>
          <w:sz w:val="12"/>
          <w:szCs w:val="12"/>
          <w:lang w:val="en-US"/>
        </w:rPr>
        <w:t>ISO</w:t>
      </w:r>
      <w:r w:rsidRPr="00230425">
        <w:rPr>
          <w:b/>
          <w:color w:val="000000"/>
          <w:sz w:val="12"/>
          <w:szCs w:val="12"/>
        </w:rPr>
        <w:t xml:space="preserve"> 9001:2015</w:t>
      </w:r>
    </w:p>
    <w:p w:rsidR="00CE0FBC" w:rsidRPr="00230425" w:rsidRDefault="00CE0FBC" w:rsidP="003F716B">
      <w:pPr>
        <w:overflowPunct w:val="0"/>
        <w:autoSpaceDE w:val="0"/>
        <w:ind w:left="851"/>
        <w:jc w:val="center"/>
        <w:textAlignment w:val="baseline"/>
        <w:rPr>
          <w:rFonts w:cs="Calibri"/>
          <w:b/>
          <w:bCs/>
          <w:i/>
          <w:color w:val="000000"/>
          <w:sz w:val="22"/>
          <w:szCs w:val="20"/>
          <w:lang w:eastAsia="ar-SA"/>
        </w:rPr>
      </w:pPr>
    </w:p>
    <w:p w:rsidR="00834972" w:rsidRPr="00230425" w:rsidRDefault="00834972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981B2F" w:rsidRPr="00230425" w:rsidRDefault="00981B2F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981B2F" w:rsidRPr="00230425" w:rsidRDefault="00981B2F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981B2F" w:rsidRPr="00230425" w:rsidRDefault="00981B2F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981B2F" w:rsidRPr="00230425" w:rsidRDefault="00981B2F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981B2F" w:rsidRPr="00230425" w:rsidRDefault="00981B2F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981B2F" w:rsidRPr="00230425" w:rsidRDefault="00981B2F" w:rsidP="003F716B">
      <w:pPr>
        <w:pStyle w:val="12"/>
        <w:widowControl/>
        <w:spacing w:line="240" w:lineRule="auto"/>
        <w:ind w:left="198" w:firstLine="0"/>
        <w:jc w:val="center"/>
        <w:rPr>
          <w:rFonts w:ascii="Times New Roman" w:hAnsi="Times New Roman"/>
          <w:sz w:val="18"/>
          <w:szCs w:val="18"/>
        </w:rPr>
      </w:pPr>
    </w:p>
    <w:p w:rsidR="008D6F21" w:rsidRPr="00230425" w:rsidRDefault="008D6F21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8D6F21" w:rsidRPr="00230425" w:rsidRDefault="008D6F21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8D6F21" w:rsidRPr="00230425" w:rsidRDefault="008D6F21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8D6F21" w:rsidRPr="00230425" w:rsidRDefault="008D6F21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8D6F21" w:rsidRPr="00230425" w:rsidRDefault="008D6F21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Pr="00230425" w:rsidRDefault="007D091E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7D091E" w:rsidRPr="00230425" w:rsidRDefault="007D091E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3F716B" w:rsidRDefault="00000145" w:rsidP="003F716B">
      <w:pPr>
        <w:contextualSpacing/>
        <w:jc w:val="center"/>
        <w:rPr>
          <w:bCs/>
        </w:rPr>
      </w:pPr>
      <w:r w:rsidRPr="008619A5">
        <w:t xml:space="preserve">МЕТОДИЧЕСКИЕ </w:t>
      </w:r>
      <w:r w:rsidRPr="00461BF7">
        <w:rPr>
          <w:bCs/>
        </w:rPr>
        <w:t xml:space="preserve"> </w:t>
      </w:r>
      <w:r w:rsidRPr="008619A5">
        <w:t>УКАЗАНИЯ</w:t>
      </w:r>
      <w:r w:rsidRPr="00461BF7">
        <w:rPr>
          <w:bCs/>
        </w:rPr>
        <w:t xml:space="preserve"> </w:t>
      </w:r>
      <w:r w:rsidRPr="008619A5">
        <w:t xml:space="preserve">ПО </w:t>
      </w:r>
      <w:r w:rsidRPr="00461BF7">
        <w:rPr>
          <w:bCs/>
        </w:rPr>
        <w:t xml:space="preserve"> </w:t>
      </w:r>
      <w:r w:rsidRPr="008619A5">
        <w:t xml:space="preserve">ВЫПОЛНЕНИЮ </w:t>
      </w:r>
      <w:r w:rsidRPr="00461BF7">
        <w:rPr>
          <w:bCs/>
        </w:rPr>
        <w:t xml:space="preserve"> </w:t>
      </w:r>
    </w:p>
    <w:p w:rsidR="003F716B" w:rsidRDefault="003F716B" w:rsidP="003F716B">
      <w:pPr>
        <w:contextualSpacing/>
        <w:jc w:val="center"/>
      </w:pPr>
    </w:p>
    <w:p w:rsidR="00000145" w:rsidRPr="008619A5" w:rsidRDefault="00000145" w:rsidP="003F716B">
      <w:pPr>
        <w:contextualSpacing/>
        <w:jc w:val="center"/>
      </w:pPr>
      <w:r w:rsidRPr="008619A5">
        <w:t>НАУЧНО-ИССЛЕДОВАТЕЛЬСКИХ</w:t>
      </w:r>
      <w:r w:rsidRPr="00461BF7">
        <w:rPr>
          <w:bCs/>
        </w:rPr>
        <w:t xml:space="preserve"> </w:t>
      </w:r>
      <w:r>
        <w:t>РАБОТ</w:t>
      </w:r>
    </w:p>
    <w:p w:rsidR="008D6F21" w:rsidRPr="00230425" w:rsidRDefault="008D6F21" w:rsidP="003F716B">
      <w:pPr>
        <w:overflowPunct w:val="0"/>
        <w:autoSpaceDE w:val="0"/>
        <w:jc w:val="center"/>
        <w:textAlignment w:val="baseline"/>
        <w:rPr>
          <w:rFonts w:cs="Calibri"/>
          <w:bCs/>
          <w:sz w:val="28"/>
          <w:szCs w:val="28"/>
          <w:lang w:eastAsia="ar-SA"/>
        </w:rPr>
      </w:pPr>
    </w:p>
    <w:p w:rsidR="00981B2F" w:rsidRPr="003F716B" w:rsidRDefault="00981B2F" w:rsidP="003F716B">
      <w:pPr>
        <w:pStyle w:val="12"/>
        <w:widowControl/>
        <w:spacing w:line="240" w:lineRule="auto"/>
        <w:ind w:left="198" w:firstLine="499"/>
        <w:jc w:val="center"/>
        <w:rPr>
          <w:rFonts w:ascii="Times New Roman" w:hAnsi="Times New Roman"/>
          <w:caps/>
          <w:sz w:val="28"/>
          <w:szCs w:val="28"/>
        </w:rPr>
      </w:pPr>
      <w:r w:rsidRPr="003F716B">
        <w:rPr>
          <w:rFonts w:ascii="Times New Roman" w:hAnsi="Times New Roman"/>
          <w:caps/>
          <w:sz w:val="28"/>
          <w:szCs w:val="28"/>
        </w:rPr>
        <w:t xml:space="preserve">методические рекомендации </w:t>
      </w:r>
    </w:p>
    <w:p w:rsidR="003F716B" w:rsidRPr="003F716B" w:rsidRDefault="003F716B" w:rsidP="003F716B">
      <w:pPr>
        <w:jc w:val="center"/>
        <w:rPr>
          <w:caps/>
          <w:szCs w:val="28"/>
        </w:rPr>
      </w:pPr>
    </w:p>
    <w:p w:rsidR="003F716B" w:rsidRPr="003F716B" w:rsidRDefault="003F716B" w:rsidP="003F716B">
      <w:pPr>
        <w:jc w:val="center"/>
        <w:rPr>
          <w:caps/>
          <w:szCs w:val="28"/>
        </w:rPr>
      </w:pPr>
      <w:r w:rsidRPr="003F716B">
        <w:rPr>
          <w:caps/>
          <w:szCs w:val="28"/>
        </w:rPr>
        <w:t>для аспирантов Направление подготовки</w:t>
      </w:r>
    </w:p>
    <w:p w:rsidR="003F716B" w:rsidRPr="003F716B" w:rsidRDefault="003F716B" w:rsidP="003F716B">
      <w:pPr>
        <w:jc w:val="center"/>
        <w:rPr>
          <w:caps/>
          <w:szCs w:val="28"/>
        </w:rPr>
      </w:pPr>
      <w:r w:rsidRPr="003F716B">
        <w:rPr>
          <w:caps/>
          <w:szCs w:val="28"/>
        </w:rPr>
        <w:t>13.06.01 - Электро- и теплотехника</w:t>
      </w:r>
    </w:p>
    <w:p w:rsidR="003F716B" w:rsidRPr="003F716B" w:rsidRDefault="003F716B" w:rsidP="003F716B">
      <w:pPr>
        <w:jc w:val="center"/>
        <w:rPr>
          <w:caps/>
          <w:szCs w:val="28"/>
        </w:rPr>
      </w:pPr>
      <w:r w:rsidRPr="003F716B">
        <w:rPr>
          <w:caps/>
          <w:szCs w:val="28"/>
        </w:rPr>
        <w:t>Направленность подготовки</w:t>
      </w:r>
    </w:p>
    <w:p w:rsidR="003F716B" w:rsidRPr="003F716B" w:rsidRDefault="003F716B" w:rsidP="003F716B">
      <w:pPr>
        <w:jc w:val="center"/>
        <w:rPr>
          <w:caps/>
          <w:szCs w:val="28"/>
        </w:rPr>
      </w:pPr>
      <w:r w:rsidRPr="003F716B">
        <w:rPr>
          <w:caps/>
          <w:szCs w:val="28"/>
        </w:rPr>
        <w:t>Электротехнические комплексы и системы</w:t>
      </w:r>
    </w:p>
    <w:p w:rsidR="007D091E" w:rsidRPr="00230425" w:rsidRDefault="007D091E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7D091E" w:rsidRPr="00230425" w:rsidRDefault="007D091E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7D091E" w:rsidRPr="00230425" w:rsidRDefault="007D091E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981B2F" w:rsidRPr="00230425" w:rsidRDefault="00981B2F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8D6F21" w:rsidRPr="00230425" w:rsidRDefault="008D6F21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981B2F" w:rsidRPr="00230425" w:rsidRDefault="00981B2F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855B52" w:rsidRDefault="00855B52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F43CF7" w:rsidRDefault="00F43CF7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F43CF7" w:rsidRPr="00230425" w:rsidRDefault="00F43CF7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</w:p>
    <w:p w:rsidR="00B117D8" w:rsidRDefault="00000145" w:rsidP="003F716B">
      <w:pPr>
        <w:pStyle w:val="12"/>
        <w:widowControl/>
        <w:spacing w:before="180" w:line="240" w:lineRule="auto"/>
        <w:ind w:left="20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</w:t>
      </w:r>
    </w:p>
    <w:p w:rsidR="00F25FAD" w:rsidRDefault="00B117D8" w:rsidP="003F716B">
      <w:pPr>
        <w:spacing w:after="200"/>
      </w:pPr>
      <w:r>
        <w:rPr>
          <w:sz w:val="28"/>
          <w:szCs w:val="28"/>
        </w:rPr>
        <w:br w:type="page"/>
      </w:r>
      <w:r w:rsidR="00F25FAD" w:rsidRPr="008619A5">
        <w:lastRenderedPageBreak/>
        <w:t>Оглавление</w:t>
      </w:r>
    </w:p>
    <w:p w:rsidR="00000145" w:rsidRPr="008619A5" w:rsidRDefault="00000145" w:rsidP="003F716B">
      <w:pPr>
        <w:contextualSpacing/>
      </w:pP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67"/>
      </w:tblGrid>
      <w:tr w:rsidR="003F716B" w:rsidRPr="003F716B" w:rsidTr="003F716B">
        <w:tc>
          <w:tcPr>
            <w:tcW w:w="9322" w:type="dxa"/>
          </w:tcPr>
          <w:p w:rsidR="003F716B" w:rsidRPr="003F716B" w:rsidRDefault="003F716B" w:rsidP="003F716B">
            <w:pPr>
              <w:contextualSpacing/>
              <w:rPr>
                <w:bCs/>
              </w:rPr>
            </w:pPr>
            <w:r w:rsidRPr="008619A5">
              <w:t>ВВЕДЕНИЕ</w:t>
            </w:r>
            <w:r w:rsidRPr="003F716B">
              <w:rPr>
                <w:bCs/>
              </w:rPr>
              <w:t xml:space="preserve">                                                                                       </w:t>
            </w:r>
          </w:p>
        </w:tc>
        <w:tc>
          <w:tcPr>
            <w:tcW w:w="567" w:type="dxa"/>
          </w:tcPr>
          <w:p w:rsidR="003F716B" w:rsidRPr="008619A5" w:rsidRDefault="003F716B" w:rsidP="003F716B">
            <w:pPr>
              <w:contextualSpacing/>
            </w:pPr>
            <w:r>
              <w:t>3</w:t>
            </w:r>
          </w:p>
        </w:tc>
      </w:tr>
      <w:tr w:rsidR="003F716B" w:rsidRPr="008619A5" w:rsidTr="003F716B">
        <w:tc>
          <w:tcPr>
            <w:tcW w:w="9322" w:type="dxa"/>
          </w:tcPr>
          <w:p w:rsidR="003F716B" w:rsidRPr="008619A5" w:rsidRDefault="003F716B" w:rsidP="003F716B">
            <w:pPr>
              <w:contextualSpacing/>
            </w:pPr>
            <w:r w:rsidRPr="008619A5">
              <w:t xml:space="preserve"> ЦЕЛИ И ЗАДАЧИ</w:t>
            </w:r>
            <w:r w:rsidRPr="003F716B">
              <w:rPr>
                <w:bCs/>
              </w:rPr>
              <w:t xml:space="preserve"> </w:t>
            </w:r>
            <w:r w:rsidRPr="008619A5">
              <w:t>НАУЧНО-ИССЛЕДОВАТЕЛЬСКОЙ РАБОТЫ</w:t>
            </w:r>
          </w:p>
        </w:tc>
        <w:tc>
          <w:tcPr>
            <w:tcW w:w="567" w:type="dxa"/>
          </w:tcPr>
          <w:p w:rsidR="003F716B" w:rsidRPr="008619A5" w:rsidRDefault="003F716B" w:rsidP="003F716B">
            <w:pPr>
              <w:contextualSpacing/>
            </w:pPr>
            <w:r>
              <w:t>3</w:t>
            </w:r>
          </w:p>
        </w:tc>
      </w:tr>
      <w:tr w:rsidR="003F716B" w:rsidRPr="008619A5" w:rsidTr="003F716B">
        <w:tc>
          <w:tcPr>
            <w:tcW w:w="9322" w:type="dxa"/>
          </w:tcPr>
          <w:p w:rsidR="003F716B" w:rsidRPr="008619A5" w:rsidRDefault="003F716B" w:rsidP="003F716B">
            <w:pPr>
              <w:contextualSpacing/>
            </w:pPr>
            <w:r w:rsidRPr="008619A5">
              <w:t>СОДЕРЖАНИЕ И ФОРМЫ НАУЧНО-ИССЛЕДОВАТЕЛЬСКОЙ РАБОТЫ</w:t>
            </w:r>
          </w:p>
        </w:tc>
        <w:tc>
          <w:tcPr>
            <w:tcW w:w="567" w:type="dxa"/>
          </w:tcPr>
          <w:p w:rsidR="003F716B" w:rsidRPr="008619A5" w:rsidRDefault="003F716B" w:rsidP="003F716B">
            <w:pPr>
              <w:contextualSpacing/>
            </w:pPr>
            <w:r>
              <w:t>4</w:t>
            </w:r>
          </w:p>
        </w:tc>
      </w:tr>
      <w:tr w:rsidR="003F716B" w:rsidRPr="008619A5" w:rsidTr="003F716B">
        <w:tc>
          <w:tcPr>
            <w:tcW w:w="9322" w:type="dxa"/>
          </w:tcPr>
          <w:p w:rsidR="003F716B" w:rsidRPr="008619A5" w:rsidRDefault="003F716B" w:rsidP="003F716B">
            <w:pPr>
              <w:contextualSpacing/>
            </w:pPr>
            <w:r w:rsidRPr="008619A5">
              <w:t>ОРГАНИЗАЦИЯ НАУЧНО-ИССЛЕДОВАТЕЛЬСКОЙ РАБОТЫ НА КАФЕДРЕ</w:t>
            </w:r>
          </w:p>
        </w:tc>
        <w:tc>
          <w:tcPr>
            <w:tcW w:w="567" w:type="dxa"/>
          </w:tcPr>
          <w:p w:rsidR="003F716B" w:rsidRPr="008619A5" w:rsidRDefault="003F716B" w:rsidP="003F716B">
            <w:pPr>
              <w:contextualSpacing/>
            </w:pPr>
            <w:r>
              <w:t>4</w:t>
            </w:r>
          </w:p>
        </w:tc>
      </w:tr>
      <w:tr w:rsidR="003F716B" w:rsidRPr="008619A5" w:rsidTr="003F716B">
        <w:tc>
          <w:tcPr>
            <w:tcW w:w="9322" w:type="dxa"/>
          </w:tcPr>
          <w:p w:rsidR="003F716B" w:rsidRPr="008619A5" w:rsidRDefault="003F716B" w:rsidP="003F716B">
            <w:pPr>
              <w:contextualSpacing/>
            </w:pPr>
            <w:r w:rsidRPr="008619A5">
              <w:t xml:space="preserve">СОДЕРЖАНИЕ НАУЧНО-ИССЛЕДОВАТЕЛЬСКОЙ </w:t>
            </w:r>
            <w:r w:rsidRPr="003F716B">
              <w:rPr>
                <w:bCs/>
              </w:rPr>
              <w:t xml:space="preserve"> </w:t>
            </w:r>
            <w:r w:rsidRPr="008619A5">
              <w:t>РАБОТЫ</w:t>
            </w:r>
          </w:p>
        </w:tc>
        <w:tc>
          <w:tcPr>
            <w:tcW w:w="567" w:type="dxa"/>
          </w:tcPr>
          <w:p w:rsidR="003F716B" w:rsidRPr="008619A5" w:rsidRDefault="003F716B" w:rsidP="003F716B">
            <w:pPr>
              <w:contextualSpacing/>
            </w:pPr>
            <w:r>
              <w:t>4</w:t>
            </w:r>
          </w:p>
        </w:tc>
      </w:tr>
      <w:tr w:rsidR="003F716B" w:rsidRPr="008619A5" w:rsidTr="003F716B">
        <w:tc>
          <w:tcPr>
            <w:tcW w:w="9322" w:type="dxa"/>
          </w:tcPr>
          <w:p w:rsidR="003F716B" w:rsidRPr="008619A5" w:rsidRDefault="003F716B" w:rsidP="003F716B">
            <w:pPr>
              <w:contextualSpacing/>
            </w:pPr>
            <w:r w:rsidRPr="008619A5">
              <w:t>ОФОРМЛЕНИЕ РЕЗУЛЬТАТОВ НАУЧНО-ИССЛЕДОВАТЕЛЬСКОЙ РАБОТЫ</w:t>
            </w:r>
          </w:p>
        </w:tc>
        <w:tc>
          <w:tcPr>
            <w:tcW w:w="567" w:type="dxa"/>
          </w:tcPr>
          <w:p w:rsidR="003F716B" w:rsidRPr="008619A5" w:rsidRDefault="003F716B" w:rsidP="003F716B">
            <w:pPr>
              <w:contextualSpacing/>
            </w:pPr>
            <w:r>
              <w:t>5</w:t>
            </w:r>
          </w:p>
        </w:tc>
      </w:tr>
    </w:tbl>
    <w:p w:rsidR="00F25FAD" w:rsidRPr="00461BF7" w:rsidRDefault="00F25FAD" w:rsidP="003F716B">
      <w:pPr>
        <w:contextualSpacing/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000145" w:rsidRDefault="00000145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000145" w:rsidRDefault="00000145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000145" w:rsidRDefault="00000145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000145" w:rsidRDefault="00000145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000145" w:rsidRDefault="00000145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</w:p>
    <w:p w:rsidR="00F25FAD" w:rsidRPr="009C2B18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/>
          <w:bCs/>
        </w:rPr>
      </w:pPr>
      <w:r w:rsidRPr="009C2B18">
        <w:rPr>
          <w:b/>
          <w:bCs/>
        </w:rPr>
        <w:t>ВВЕДЕНИЕ</w:t>
      </w:r>
    </w:p>
    <w:p w:rsidR="00F25FAD" w:rsidRPr="00461BF7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Cs/>
        </w:rPr>
      </w:pPr>
      <w:r w:rsidRPr="00461BF7">
        <w:rPr>
          <w:bCs/>
        </w:rPr>
        <w:t>Научные исследования по своему характеру подразделяются на фундаментальные и прикладные. Фундаментальные исследования нацелены на расширен незнаний человека и понимание им законов развития природы и общества без проникновения в область их конкретного практического применения.</w:t>
      </w:r>
    </w:p>
    <w:p w:rsidR="00F25FAD" w:rsidRPr="00461BF7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Cs/>
        </w:rPr>
      </w:pPr>
      <w:r w:rsidRPr="00461BF7">
        <w:rPr>
          <w:bCs/>
        </w:rPr>
        <w:t>Прикладные исследования имеют цепью разработку знаний и методов, на основе которых становятся возможными конкретные разработки новых материалов, новых видов оборудования или технологических процессов.</w:t>
      </w:r>
    </w:p>
    <w:p w:rsidR="00F25FAD" w:rsidRPr="00461BF7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Cs/>
        </w:rPr>
      </w:pPr>
      <w:r w:rsidRPr="00461BF7">
        <w:rPr>
          <w:bCs/>
        </w:rPr>
        <w:t>Поисковые научные исследования - поиск предполагаемого открытия или законо</w:t>
      </w:r>
      <w:r w:rsidRPr="00461BF7">
        <w:rPr>
          <w:bCs/>
        </w:rPr>
        <w:softHyphen/>
        <w:t>мерности. Поисковыми могут быть как фундаментальные, так и прикладные исследова</w:t>
      </w:r>
      <w:r w:rsidRPr="00461BF7">
        <w:rPr>
          <w:bCs/>
        </w:rPr>
        <w:softHyphen/>
        <w:t>ния.</w:t>
      </w:r>
    </w:p>
    <w:p w:rsidR="00F25FAD" w:rsidRDefault="00F25FAD" w:rsidP="003F716B">
      <w:pPr>
        <w:shd w:val="clear" w:color="auto" w:fill="FFFFFF"/>
        <w:spacing w:before="509"/>
        <w:ind w:left="24"/>
        <w:contextualSpacing/>
        <w:rPr>
          <w:w w:val="103"/>
        </w:rPr>
      </w:pPr>
    </w:p>
    <w:p w:rsidR="00F25FAD" w:rsidRPr="00461BF7" w:rsidRDefault="00F25FAD" w:rsidP="003F716B">
      <w:pPr>
        <w:shd w:val="clear" w:color="auto" w:fill="FFFFFF"/>
        <w:spacing w:before="509"/>
        <w:ind w:left="24"/>
        <w:contextualSpacing/>
      </w:pPr>
      <w:r w:rsidRPr="00461BF7">
        <w:rPr>
          <w:color w:val="000000"/>
          <w:w w:val="103"/>
        </w:rPr>
        <w:t>1</w:t>
      </w:r>
      <w:r w:rsidRPr="009C2B18">
        <w:rPr>
          <w:b/>
          <w:color w:val="000000"/>
          <w:w w:val="103"/>
        </w:rPr>
        <w:t>. ЦЕЛИ И ЗАДАЧИ НАУЧНО-ИССЛЕДОВАТЕЛЬСКОЙ РАБОТЫ</w:t>
      </w:r>
    </w:p>
    <w:p w:rsidR="00F25FAD" w:rsidRPr="00461BF7" w:rsidRDefault="00F25FAD" w:rsidP="003F716B">
      <w:pPr>
        <w:shd w:val="clear" w:color="auto" w:fill="FFFFFF"/>
        <w:spacing w:before="317"/>
        <w:ind w:left="5" w:right="24" w:firstLine="533"/>
        <w:contextualSpacing/>
        <w:jc w:val="both"/>
        <w:rPr>
          <w:bCs/>
        </w:rPr>
      </w:pPr>
      <w:r w:rsidRPr="00461BF7">
        <w:rPr>
          <w:bCs/>
        </w:rPr>
        <w:t>Основная задача научно-исследовательской работы студентов (НИРС) состоит в том, чтобы научить студентов самостоятельно и творчески выполнять теоретические и экспе</w:t>
      </w:r>
      <w:r w:rsidRPr="00461BF7">
        <w:rPr>
          <w:bCs/>
        </w:rPr>
        <w:softHyphen/>
        <w:t>риментальные работы, ознакомить их с современными методиками научных исследова</w:t>
      </w:r>
      <w:r w:rsidRPr="00461BF7">
        <w:rPr>
          <w:bCs/>
        </w:rPr>
        <w:softHyphen/>
        <w:t xml:space="preserve">ний, использованием </w:t>
      </w:r>
      <w:r w:rsidRPr="00461BF7">
        <w:rPr>
          <w:bCs/>
          <w:i/>
        </w:rPr>
        <w:t>современного электрооборудования</w:t>
      </w:r>
      <w:r w:rsidRPr="00461BF7">
        <w:rPr>
          <w:bCs/>
        </w:rPr>
        <w:t>, техникой эксперимента, реальными условиями работы в научном коллективе.</w:t>
      </w:r>
    </w:p>
    <w:p w:rsidR="00F25FAD" w:rsidRPr="00461BF7" w:rsidRDefault="00F25FAD" w:rsidP="003F716B">
      <w:pPr>
        <w:shd w:val="clear" w:color="auto" w:fill="FFFFFF"/>
        <w:spacing w:before="5"/>
        <w:ind w:left="5" w:right="5" w:firstLine="538"/>
        <w:contextualSpacing/>
        <w:jc w:val="both"/>
        <w:rPr>
          <w:bCs/>
        </w:rPr>
      </w:pPr>
      <w:r w:rsidRPr="00461BF7">
        <w:rPr>
          <w:bCs/>
        </w:rPr>
        <w:t>В процессе выполнения НИР студенты должны научиться применять теоретические знания на практике, работать с научной литературой, составлять рефераты и обзоры, ре</w:t>
      </w:r>
      <w:r w:rsidRPr="00461BF7">
        <w:rPr>
          <w:bCs/>
        </w:rPr>
        <w:softHyphen/>
        <w:t>шать теоретические задачи, проводить эксперименты, докладывать результаты своей ра</w:t>
      </w:r>
      <w:r w:rsidRPr="00461BF7">
        <w:rPr>
          <w:bCs/>
        </w:rPr>
        <w:softHyphen/>
        <w:t>боты в коллективе и на научных конференциях.</w:t>
      </w:r>
    </w:p>
    <w:p w:rsidR="00F25FAD" w:rsidRPr="00461BF7" w:rsidRDefault="00F25FAD" w:rsidP="003F716B">
      <w:pPr>
        <w:shd w:val="clear" w:color="auto" w:fill="FFFFFF"/>
        <w:ind w:left="14" w:right="24" w:firstLine="538"/>
        <w:contextualSpacing/>
        <w:jc w:val="both"/>
        <w:rPr>
          <w:bCs/>
        </w:rPr>
      </w:pPr>
      <w:r w:rsidRPr="00461BF7">
        <w:rPr>
          <w:bCs/>
        </w:rPr>
        <w:t>Научно-исследовательская работа студентов (НИРС) является важным средством повышения качества подготовки и воспитания специалистов, способных творчески при</w:t>
      </w:r>
      <w:r w:rsidRPr="00461BF7">
        <w:rPr>
          <w:bCs/>
        </w:rPr>
        <w:softHyphen/>
        <w:t>менять в практической деятельности достижения научно-технического про</w:t>
      </w:r>
      <w:r w:rsidRPr="00461BF7">
        <w:rPr>
          <w:bCs/>
        </w:rPr>
        <w:softHyphen/>
        <w:t>гресса</w:t>
      </w:r>
    </w:p>
    <w:p w:rsidR="00F25FAD" w:rsidRPr="00461BF7" w:rsidRDefault="00F25FAD" w:rsidP="003F716B">
      <w:pPr>
        <w:shd w:val="clear" w:color="auto" w:fill="FFFFFF"/>
        <w:ind w:firstLine="284"/>
        <w:contextualSpacing/>
        <w:rPr>
          <w:bCs/>
        </w:rPr>
      </w:pPr>
      <w:r w:rsidRPr="00461BF7">
        <w:rPr>
          <w:bCs/>
        </w:rPr>
        <w:t>Основные задач и научно-исследовательской работы студентов:</w:t>
      </w:r>
    </w:p>
    <w:p w:rsidR="00F25FAD" w:rsidRPr="00461BF7" w:rsidRDefault="00F25FAD" w:rsidP="003F716B">
      <w:pPr>
        <w:shd w:val="clear" w:color="auto" w:fill="FFFFFF"/>
        <w:spacing w:before="24"/>
        <w:ind w:right="10" w:firstLine="284"/>
        <w:contextualSpacing/>
        <w:jc w:val="both"/>
        <w:rPr>
          <w:bCs/>
        </w:rPr>
      </w:pPr>
      <w:r w:rsidRPr="00461BF7">
        <w:rPr>
          <w:bCs/>
          <w:i/>
        </w:rPr>
        <w:t xml:space="preserve">- </w:t>
      </w:r>
      <w:r w:rsidRPr="00461BF7">
        <w:rPr>
          <w:bCs/>
        </w:rPr>
        <w:t xml:space="preserve"> овладение студентами научным методом познания и на его основе углубленное и творческое освоение учебного материала;</w:t>
      </w:r>
    </w:p>
    <w:p w:rsidR="00F25FAD" w:rsidRPr="00461BF7" w:rsidRDefault="00F25FAD" w:rsidP="003F716B">
      <w:pPr>
        <w:shd w:val="clear" w:color="auto" w:fill="FFFFFF"/>
        <w:spacing w:before="14"/>
        <w:ind w:right="24" w:firstLine="284"/>
        <w:contextualSpacing/>
        <w:jc w:val="both"/>
        <w:rPr>
          <w:bCs/>
        </w:rPr>
      </w:pPr>
      <w:r w:rsidRPr="00461BF7">
        <w:rPr>
          <w:bCs/>
          <w:i/>
        </w:rPr>
        <w:t xml:space="preserve">- </w:t>
      </w:r>
      <w:r w:rsidRPr="00461BF7">
        <w:rPr>
          <w:bCs/>
        </w:rPr>
        <w:t xml:space="preserve"> овладение методикой и средствами самостоятельного решения науч</w:t>
      </w:r>
      <w:r w:rsidRPr="00461BF7">
        <w:rPr>
          <w:bCs/>
        </w:rPr>
        <w:softHyphen/>
        <w:t>ных и технических задач, методами научного исследования, в том числе си</w:t>
      </w:r>
      <w:r w:rsidRPr="00461BF7">
        <w:rPr>
          <w:bCs/>
        </w:rPr>
        <w:softHyphen/>
        <w:t>стемного анализа, проектирования и экономико-математического моделирова</w:t>
      </w:r>
      <w:r w:rsidRPr="00461BF7">
        <w:rPr>
          <w:bCs/>
        </w:rPr>
        <w:softHyphen/>
        <w:t>ния;</w:t>
      </w:r>
    </w:p>
    <w:p w:rsidR="00F25FAD" w:rsidRPr="00461BF7" w:rsidRDefault="00F25FAD" w:rsidP="003F716B">
      <w:pPr>
        <w:shd w:val="clear" w:color="auto" w:fill="FFFFFF"/>
        <w:spacing w:before="14"/>
        <w:ind w:right="24" w:firstLine="284"/>
        <w:contextualSpacing/>
        <w:jc w:val="both"/>
        <w:rPr>
          <w:bCs/>
        </w:rPr>
      </w:pPr>
      <w:r w:rsidRPr="00461BF7">
        <w:rPr>
          <w:bCs/>
          <w:i/>
        </w:rPr>
        <w:t>-</w:t>
      </w:r>
      <w:r w:rsidRPr="00461BF7">
        <w:rPr>
          <w:bCs/>
        </w:rPr>
        <w:t xml:space="preserve"> приобретение навыков работы в научных коллективах и ознакомле</w:t>
      </w:r>
      <w:r w:rsidRPr="00461BF7">
        <w:rPr>
          <w:bCs/>
        </w:rPr>
        <w:softHyphen/>
        <w:t>ние с методами организации научной работы;</w:t>
      </w:r>
    </w:p>
    <w:p w:rsidR="00F25FAD" w:rsidRPr="00461BF7" w:rsidRDefault="00F25FAD" w:rsidP="003F716B">
      <w:pPr>
        <w:shd w:val="clear" w:color="auto" w:fill="FFFFFF"/>
        <w:spacing w:before="19"/>
        <w:ind w:right="19" w:firstLine="284"/>
        <w:contextualSpacing/>
        <w:jc w:val="both"/>
        <w:rPr>
          <w:bCs/>
        </w:rPr>
      </w:pPr>
      <w:r w:rsidRPr="00461BF7">
        <w:rPr>
          <w:bCs/>
          <w:i/>
        </w:rPr>
        <w:t>-</w:t>
      </w:r>
      <w:r w:rsidRPr="00461BF7">
        <w:rPr>
          <w:bCs/>
        </w:rPr>
        <w:t xml:space="preserve"> умение излагать теоретический материал, осмысливать опыт предше</w:t>
      </w:r>
      <w:r w:rsidRPr="00461BF7">
        <w:rPr>
          <w:bCs/>
        </w:rPr>
        <w:softHyphen/>
        <w:t>ственников и выявлять в нём всё самое ценное, рассматривать известные факты с других позиций или в новом аспекте;</w:t>
      </w:r>
    </w:p>
    <w:p w:rsidR="00F25FAD" w:rsidRPr="00461BF7" w:rsidRDefault="00F25FAD" w:rsidP="003F716B">
      <w:pPr>
        <w:shd w:val="clear" w:color="auto" w:fill="FFFFFF"/>
        <w:spacing w:before="14"/>
        <w:ind w:right="24" w:firstLine="284"/>
        <w:contextualSpacing/>
        <w:jc w:val="both"/>
        <w:rPr>
          <w:bCs/>
        </w:rPr>
      </w:pPr>
      <w:r w:rsidRPr="00461BF7">
        <w:rPr>
          <w:bCs/>
          <w:i/>
        </w:rPr>
        <w:t>-</w:t>
      </w:r>
      <w:r w:rsidRPr="00461BF7">
        <w:rPr>
          <w:bCs/>
        </w:rPr>
        <w:t xml:space="preserve"> закрепить навыки работы со специальной литературой фундамен</w:t>
      </w:r>
      <w:r w:rsidRPr="00461BF7">
        <w:rPr>
          <w:bCs/>
        </w:rPr>
        <w:softHyphen/>
        <w:t>тального и прикладного характера, с законодательными и нормативными акта</w:t>
      </w:r>
      <w:r w:rsidRPr="00461BF7">
        <w:rPr>
          <w:bCs/>
        </w:rPr>
        <w:softHyphen/>
        <w:t>ми, со справочной и методической литературой, с проектными материалами и т.п.;</w:t>
      </w:r>
    </w:p>
    <w:p w:rsidR="00F25FAD" w:rsidRDefault="00F25FAD" w:rsidP="003F716B">
      <w:pPr>
        <w:shd w:val="clear" w:color="auto" w:fill="FFFFFF"/>
        <w:spacing w:before="10"/>
        <w:ind w:right="29" w:firstLine="284"/>
        <w:contextualSpacing/>
        <w:jc w:val="both"/>
        <w:rPr>
          <w:bCs/>
        </w:rPr>
      </w:pPr>
      <w:r w:rsidRPr="00461BF7">
        <w:rPr>
          <w:bCs/>
          <w:i/>
        </w:rPr>
        <w:t>-</w:t>
      </w:r>
      <w:r w:rsidRPr="00461BF7">
        <w:rPr>
          <w:bCs/>
        </w:rPr>
        <w:t xml:space="preserve"> квалифицированно оформлять результаты исследования и графиче</w:t>
      </w:r>
      <w:r w:rsidRPr="00461BF7">
        <w:rPr>
          <w:bCs/>
        </w:rPr>
        <w:softHyphen/>
        <w:t>ский материал, иллюстрирующий содержание научной работы.</w:t>
      </w:r>
    </w:p>
    <w:p w:rsidR="00F25FAD" w:rsidRPr="00461BF7" w:rsidRDefault="00F25FAD" w:rsidP="003F716B">
      <w:pPr>
        <w:shd w:val="clear" w:color="auto" w:fill="FFFFFF"/>
        <w:spacing w:before="10"/>
        <w:ind w:right="29" w:firstLine="284"/>
        <w:contextualSpacing/>
        <w:jc w:val="both"/>
        <w:rPr>
          <w:bCs/>
        </w:rPr>
      </w:pPr>
    </w:p>
    <w:p w:rsidR="00F25FAD" w:rsidRPr="009C2B18" w:rsidRDefault="00F25FAD" w:rsidP="003F716B">
      <w:pPr>
        <w:shd w:val="clear" w:color="auto" w:fill="FFFFFF"/>
        <w:ind w:left="14"/>
        <w:contextualSpacing/>
        <w:rPr>
          <w:b/>
          <w:bCs/>
        </w:rPr>
      </w:pPr>
      <w:r w:rsidRPr="009C2B18">
        <w:rPr>
          <w:b/>
          <w:bCs/>
        </w:rPr>
        <w:t>2. СОДЕРЖАНИЕ И ФОРМЫ НАУЧНО-ИССЛЕДОВАТЕЛЬСКОЙ РАБОТЫ</w:t>
      </w:r>
    </w:p>
    <w:p w:rsidR="00F25FAD" w:rsidRPr="00461BF7" w:rsidRDefault="00F25FAD" w:rsidP="003F716B">
      <w:pPr>
        <w:shd w:val="clear" w:color="auto" w:fill="FFFFFF"/>
        <w:spacing w:before="48"/>
        <w:ind w:firstLine="284"/>
        <w:contextualSpacing/>
        <w:rPr>
          <w:bCs/>
        </w:rPr>
      </w:pPr>
      <w:r w:rsidRPr="00461BF7">
        <w:rPr>
          <w:bCs/>
        </w:rPr>
        <w:t>Научно-исследовательская работа студентов имеет два основных направления:</w:t>
      </w:r>
    </w:p>
    <w:p w:rsidR="00F25FAD" w:rsidRPr="00461BF7" w:rsidRDefault="00F25FAD" w:rsidP="003F716B">
      <w:pPr>
        <w:shd w:val="clear" w:color="auto" w:fill="FFFFFF"/>
        <w:spacing w:before="5"/>
        <w:ind w:right="5" w:firstLine="284"/>
        <w:contextualSpacing/>
        <w:jc w:val="both"/>
        <w:rPr>
          <w:bCs/>
        </w:rPr>
      </w:pPr>
      <w:r w:rsidRPr="00461BF7">
        <w:rPr>
          <w:bCs/>
        </w:rPr>
        <w:t>научно-иссле</w:t>
      </w:r>
      <w:r>
        <w:rPr>
          <w:bCs/>
        </w:rPr>
        <w:t>довательская работа студентов (</w:t>
      </w:r>
      <w:r w:rsidRPr="00461BF7">
        <w:rPr>
          <w:bCs/>
        </w:rPr>
        <w:t>НИРС) - работа, включаемая в учебный процесс;</w:t>
      </w:r>
    </w:p>
    <w:p w:rsidR="00F25FAD" w:rsidRPr="00461BF7" w:rsidRDefault="00F25FAD" w:rsidP="003F716B">
      <w:pPr>
        <w:shd w:val="clear" w:color="auto" w:fill="FFFFFF"/>
        <w:ind w:firstLine="284"/>
        <w:contextualSpacing/>
        <w:rPr>
          <w:bCs/>
        </w:rPr>
      </w:pPr>
      <w:r w:rsidRPr="00461BF7">
        <w:rPr>
          <w:bCs/>
        </w:rPr>
        <w:t>собственно НИРС - работа, выполняемая во внеучебное время.</w:t>
      </w:r>
    </w:p>
    <w:p w:rsidR="00F25FAD" w:rsidRPr="00461BF7" w:rsidRDefault="00F25FAD" w:rsidP="003F716B">
      <w:pPr>
        <w:shd w:val="clear" w:color="auto" w:fill="FFFFFF"/>
        <w:ind w:right="10" w:firstLine="284"/>
        <w:contextualSpacing/>
        <w:jc w:val="both"/>
        <w:rPr>
          <w:bCs/>
        </w:rPr>
      </w:pPr>
      <w:r w:rsidRPr="00461BF7">
        <w:rPr>
          <w:bCs/>
        </w:rPr>
        <w:t>Научно-исследовательская работа студентов, включаемая в учебный процесс (УНИРС), осуществляется в следующих формах:</w:t>
      </w:r>
    </w:p>
    <w:p w:rsidR="00F25FAD" w:rsidRPr="00461BF7" w:rsidRDefault="00F25FAD" w:rsidP="003F716B">
      <w:pPr>
        <w:shd w:val="clear" w:color="auto" w:fill="FFFFFF"/>
        <w:spacing w:before="14"/>
        <w:ind w:right="5" w:firstLine="284"/>
        <w:contextualSpacing/>
        <w:jc w:val="both"/>
        <w:rPr>
          <w:bCs/>
        </w:rPr>
      </w:pPr>
      <w:r w:rsidRPr="00461BF7">
        <w:rPr>
          <w:bCs/>
        </w:rPr>
        <w:lastRenderedPageBreak/>
        <w:t>•    выполнение практических, лабораторных, домашних работ, содержащих элементы научных исследований;</w:t>
      </w:r>
    </w:p>
    <w:p w:rsidR="00F25FAD" w:rsidRPr="00461BF7" w:rsidRDefault="00F25FAD" w:rsidP="003F716B">
      <w:pPr>
        <w:shd w:val="clear" w:color="auto" w:fill="FFFFFF"/>
        <w:spacing w:before="10"/>
        <w:ind w:firstLine="284"/>
        <w:contextualSpacing/>
        <w:rPr>
          <w:bCs/>
        </w:rPr>
      </w:pPr>
      <w:r w:rsidRPr="00461BF7">
        <w:rPr>
          <w:bCs/>
        </w:rPr>
        <w:t>•    курсовых и дипломных проектов;</w:t>
      </w:r>
    </w:p>
    <w:p w:rsidR="00F25FAD" w:rsidRPr="00461BF7" w:rsidRDefault="00F25FAD" w:rsidP="003F716B">
      <w:pPr>
        <w:shd w:val="clear" w:color="auto" w:fill="FFFFFF"/>
        <w:spacing w:before="5"/>
        <w:ind w:firstLine="284"/>
        <w:contextualSpacing/>
        <w:rPr>
          <w:bCs/>
        </w:rPr>
      </w:pPr>
      <w:r w:rsidRPr="00461BF7">
        <w:rPr>
          <w:bCs/>
        </w:rPr>
        <w:t>•    введение элементов научного поиска в практические и семинарские занятия;</w:t>
      </w:r>
    </w:p>
    <w:p w:rsidR="00F25FAD" w:rsidRPr="00461BF7" w:rsidRDefault="00F25FAD" w:rsidP="003F716B">
      <w:pPr>
        <w:shd w:val="clear" w:color="auto" w:fill="FFFFFF"/>
        <w:spacing w:before="10"/>
        <w:ind w:firstLine="284"/>
        <w:contextualSpacing/>
        <w:jc w:val="both"/>
        <w:rPr>
          <w:bCs/>
        </w:rPr>
      </w:pPr>
      <w:r w:rsidRPr="00461BF7">
        <w:rPr>
          <w:bCs/>
        </w:rPr>
        <w:t>•    выполнение конкретных нетиповых заданий научно-исследовательского характера в период производственной и преддипломной практик;</w:t>
      </w:r>
    </w:p>
    <w:p w:rsidR="00F25FAD" w:rsidRPr="00461BF7" w:rsidRDefault="00F25FAD" w:rsidP="003F716B">
      <w:pPr>
        <w:shd w:val="clear" w:color="auto" w:fill="FFFFFF"/>
        <w:spacing w:before="19"/>
        <w:ind w:right="10" w:firstLine="284"/>
        <w:contextualSpacing/>
        <w:jc w:val="both"/>
        <w:rPr>
          <w:bCs/>
        </w:rPr>
      </w:pPr>
      <w:r w:rsidRPr="00461BF7">
        <w:rPr>
          <w:bCs/>
        </w:rPr>
        <w:t>•    ознакомление с теоретическими основами методики, постановки, организации и выполнения научных исследований, планирования и проведения научного экспе</w:t>
      </w:r>
      <w:r w:rsidRPr="00461BF7">
        <w:rPr>
          <w:bCs/>
        </w:rPr>
        <w:softHyphen/>
        <w:t>римента и обработки полученных данных;</w:t>
      </w:r>
    </w:p>
    <w:p w:rsidR="00F25FAD" w:rsidRPr="00461BF7" w:rsidRDefault="00F25FAD" w:rsidP="003F716B">
      <w:pPr>
        <w:shd w:val="clear" w:color="auto" w:fill="FFFFFF"/>
        <w:spacing w:before="19"/>
        <w:ind w:firstLine="284"/>
        <w:contextualSpacing/>
        <w:rPr>
          <w:bCs/>
        </w:rPr>
      </w:pPr>
      <w:r w:rsidRPr="00461BF7">
        <w:rPr>
          <w:bCs/>
        </w:rPr>
        <w:t>•   участие в работе студенческих научных семинаров.</w:t>
      </w:r>
    </w:p>
    <w:p w:rsidR="00F25FAD" w:rsidRPr="00461BF7" w:rsidRDefault="00F25FAD" w:rsidP="003F716B">
      <w:pPr>
        <w:shd w:val="clear" w:color="auto" w:fill="FFFFFF"/>
        <w:ind w:right="14" w:firstLine="284"/>
        <w:contextualSpacing/>
        <w:jc w:val="both"/>
        <w:rPr>
          <w:bCs/>
        </w:rPr>
      </w:pPr>
      <w:r w:rsidRPr="00461BF7">
        <w:rPr>
          <w:bCs/>
        </w:rPr>
        <w:t>НИРС при курсовом и дипломном проектировании включает выполнение проектов и работ:</w:t>
      </w:r>
    </w:p>
    <w:p w:rsidR="00F25FAD" w:rsidRPr="00461BF7" w:rsidRDefault="00F25FAD" w:rsidP="003F716B">
      <w:pPr>
        <w:shd w:val="clear" w:color="auto" w:fill="FFFFFF"/>
        <w:spacing w:before="19"/>
        <w:ind w:right="10" w:firstLine="284"/>
        <w:contextualSpacing/>
        <w:jc w:val="both"/>
        <w:rPr>
          <w:bCs/>
        </w:rPr>
      </w:pPr>
      <w:r w:rsidRPr="00461BF7">
        <w:rPr>
          <w:bCs/>
        </w:rPr>
        <w:t>•   являющихся результатами законченных исследований, выполненных студентом или группой студентов в период обучения в вузе;</w:t>
      </w:r>
    </w:p>
    <w:p w:rsidR="00F25FAD" w:rsidRPr="00461BF7" w:rsidRDefault="00F25FAD" w:rsidP="003F716B">
      <w:pPr>
        <w:shd w:val="clear" w:color="auto" w:fill="FFFFFF"/>
        <w:spacing w:before="19"/>
        <w:ind w:firstLine="284"/>
        <w:contextualSpacing/>
        <w:rPr>
          <w:bCs/>
        </w:rPr>
      </w:pPr>
      <w:r w:rsidRPr="00461BF7">
        <w:rPr>
          <w:bCs/>
        </w:rPr>
        <w:t>•    содержащих отдельные разделы исследовательского характера;</w:t>
      </w:r>
    </w:p>
    <w:p w:rsidR="00F25FAD" w:rsidRPr="00461BF7" w:rsidRDefault="00F25FAD" w:rsidP="003F716B">
      <w:pPr>
        <w:shd w:val="clear" w:color="auto" w:fill="FFFFFF"/>
        <w:ind w:firstLine="284"/>
        <w:contextualSpacing/>
        <w:rPr>
          <w:bCs/>
        </w:rPr>
      </w:pPr>
      <w:r w:rsidRPr="00461BF7">
        <w:rPr>
          <w:bCs/>
        </w:rPr>
        <w:t>•    связанные с хоздоговорной и госбюджетной тематикой кафедры;</w:t>
      </w:r>
    </w:p>
    <w:p w:rsidR="00F25FAD" w:rsidRPr="00461BF7" w:rsidRDefault="00F25FAD" w:rsidP="003F716B">
      <w:pPr>
        <w:shd w:val="clear" w:color="auto" w:fill="FFFFFF"/>
        <w:ind w:right="883" w:firstLine="284"/>
        <w:contextualSpacing/>
        <w:rPr>
          <w:bCs/>
        </w:rPr>
      </w:pPr>
      <w:r w:rsidRPr="00461BF7">
        <w:rPr>
          <w:bCs/>
        </w:rPr>
        <w:t>•    выполняемые по заявкам учреждений и производственных организаций. НИРС, организуемая во внеучебное время, включает следующие формы:</w:t>
      </w:r>
    </w:p>
    <w:p w:rsidR="00F25FAD" w:rsidRPr="00461BF7" w:rsidRDefault="00F25FAD" w:rsidP="003F716B">
      <w:pPr>
        <w:shd w:val="clear" w:color="auto" w:fill="FFFFFF"/>
        <w:ind w:firstLine="284"/>
        <w:contextualSpacing/>
        <w:rPr>
          <w:bCs/>
        </w:rPr>
      </w:pPr>
      <w:r w:rsidRPr="00461BF7">
        <w:rPr>
          <w:bCs/>
        </w:rPr>
        <w:t>•    участие в работе студенческих научных кружков;</w:t>
      </w:r>
    </w:p>
    <w:p w:rsidR="00F25FAD" w:rsidRPr="00461BF7" w:rsidRDefault="00F25FAD" w:rsidP="003F716B">
      <w:pPr>
        <w:shd w:val="clear" w:color="auto" w:fill="FFFFFF"/>
        <w:spacing w:before="14"/>
        <w:ind w:right="19" w:firstLine="284"/>
        <w:contextualSpacing/>
        <w:jc w:val="both"/>
        <w:rPr>
          <w:bCs/>
        </w:rPr>
      </w:pPr>
      <w:r w:rsidRPr="00461BF7">
        <w:rPr>
          <w:bCs/>
        </w:rPr>
        <w:t>•    участие в работе проблемных научных групп на профилирующих (выпускающих) кафедрах;</w:t>
      </w:r>
    </w:p>
    <w:p w:rsidR="00F25FAD" w:rsidRPr="00461BF7" w:rsidRDefault="00F25FAD" w:rsidP="003F716B">
      <w:pPr>
        <w:shd w:val="clear" w:color="auto" w:fill="FFFFFF"/>
        <w:spacing w:before="5"/>
        <w:ind w:firstLine="284"/>
        <w:contextualSpacing/>
        <w:rPr>
          <w:bCs/>
        </w:rPr>
      </w:pPr>
      <w:r w:rsidRPr="00461BF7">
        <w:rPr>
          <w:bCs/>
        </w:rPr>
        <w:t>•    участие в выполнении хоздоговорной тематики кафедры;</w:t>
      </w:r>
    </w:p>
    <w:p w:rsidR="00F25FAD" w:rsidRPr="00461BF7" w:rsidRDefault="00F25FAD" w:rsidP="003F716B">
      <w:pPr>
        <w:shd w:val="clear" w:color="auto" w:fill="FFFFFF"/>
        <w:spacing w:before="10"/>
        <w:ind w:firstLine="284"/>
        <w:contextualSpacing/>
        <w:rPr>
          <w:bCs/>
        </w:rPr>
      </w:pPr>
      <w:r w:rsidRPr="00461BF7">
        <w:rPr>
          <w:bCs/>
        </w:rPr>
        <w:t>•    участие в реализации проектов, получивших грантовую поддержку;</w:t>
      </w:r>
    </w:p>
    <w:p w:rsidR="00F25FAD" w:rsidRPr="00461BF7" w:rsidRDefault="00F25FAD" w:rsidP="003F716B">
      <w:pPr>
        <w:shd w:val="clear" w:color="auto" w:fill="FFFFFF"/>
        <w:ind w:firstLine="284"/>
        <w:contextualSpacing/>
        <w:rPr>
          <w:bCs/>
        </w:rPr>
      </w:pPr>
      <w:r w:rsidRPr="00461BF7">
        <w:rPr>
          <w:bCs/>
        </w:rPr>
        <w:t>•    перевод технических текстов с иностранного языка по заявкам кафедр;</w:t>
      </w:r>
    </w:p>
    <w:p w:rsidR="00F25FAD" w:rsidRPr="00461BF7" w:rsidRDefault="00F25FAD" w:rsidP="003F716B">
      <w:pPr>
        <w:shd w:val="clear" w:color="auto" w:fill="FFFFFF"/>
        <w:spacing w:before="5"/>
        <w:ind w:right="10" w:firstLine="284"/>
        <w:contextualSpacing/>
        <w:jc w:val="both"/>
        <w:rPr>
          <w:bCs/>
        </w:rPr>
      </w:pPr>
      <w:r w:rsidRPr="00461BF7">
        <w:rPr>
          <w:bCs/>
        </w:rPr>
        <w:t>•    лекторская работа по распространению знаний в области науки, техники и культу</w:t>
      </w:r>
      <w:r w:rsidRPr="00461BF7">
        <w:rPr>
          <w:bCs/>
        </w:rPr>
        <w:softHyphen/>
        <w:t>ры.</w:t>
      </w:r>
    </w:p>
    <w:p w:rsidR="00F25FAD" w:rsidRPr="00461BF7" w:rsidRDefault="00F25FAD" w:rsidP="003F716B">
      <w:pPr>
        <w:shd w:val="clear" w:color="auto" w:fill="FFFFFF"/>
        <w:ind w:right="10" w:firstLine="284"/>
        <w:contextualSpacing/>
        <w:jc w:val="both"/>
        <w:rPr>
          <w:bCs/>
        </w:rPr>
      </w:pPr>
      <w:r w:rsidRPr="00461BF7">
        <w:rPr>
          <w:bCs/>
        </w:rPr>
        <w:t>Участвующими в НИРС считаются студенты, выполняющие элементы самостоя</w:t>
      </w:r>
      <w:r w:rsidRPr="00461BF7">
        <w:rPr>
          <w:bCs/>
        </w:rPr>
        <w:softHyphen/>
        <w:t>тельной научной работы.</w:t>
      </w:r>
    </w:p>
    <w:p w:rsidR="00F25FAD" w:rsidRDefault="00F25FAD" w:rsidP="003F716B">
      <w:pPr>
        <w:shd w:val="clear" w:color="auto" w:fill="FFFFFF"/>
        <w:spacing w:before="490"/>
        <w:ind w:left="10"/>
        <w:contextualSpacing/>
        <w:rPr>
          <w:bCs/>
        </w:rPr>
      </w:pPr>
    </w:p>
    <w:p w:rsidR="00F25FAD" w:rsidRPr="009C2B18" w:rsidRDefault="00F25FAD" w:rsidP="003F716B">
      <w:pPr>
        <w:shd w:val="clear" w:color="auto" w:fill="FFFFFF"/>
        <w:spacing w:before="490"/>
        <w:ind w:left="10"/>
        <w:contextualSpacing/>
        <w:rPr>
          <w:b/>
          <w:bCs/>
        </w:rPr>
      </w:pPr>
      <w:r w:rsidRPr="009C2B18">
        <w:rPr>
          <w:b/>
          <w:bCs/>
        </w:rPr>
        <w:t>3. ОРГАНИЗАЦИЯ НАУЧНО-ИССЛЕДОВАТЕЛЬСКОЙ РАБОТЫ НА КАФЕДРЕ</w:t>
      </w:r>
    </w:p>
    <w:p w:rsidR="00F25FAD" w:rsidRPr="00461BF7" w:rsidRDefault="00F25FAD" w:rsidP="003F716B">
      <w:pPr>
        <w:shd w:val="clear" w:color="auto" w:fill="FFFFFF"/>
        <w:spacing w:before="53"/>
        <w:ind w:right="5" w:firstLine="538"/>
        <w:contextualSpacing/>
        <w:jc w:val="both"/>
        <w:rPr>
          <w:bCs/>
        </w:rPr>
      </w:pPr>
      <w:r w:rsidRPr="00461BF7">
        <w:rPr>
          <w:bCs/>
        </w:rPr>
        <w:t>НИРС является продолжением и углублением учебного процесса и организуется непосредственно на кафедрах. Базой организации НИРС являются научно-исследовательские работы, выполняемые профессорско-преподавательским составом ка</w:t>
      </w:r>
      <w:r w:rsidRPr="00461BF7">
        <w:rPr>
          <w:bCs/>
        </w:rPr>
        <w:softHyphen/>
        <w:t>федры. Содержание НИРС должно соответствовать профилю кафедры и учитывать прио</w:t>
      </w:r>
      <w:r w:rsidRPr="00461BF7">
        <w:rPr>
          <w:bCs/>
        </w:rPr>
        <w:softHyphen/>
        <w:t>ритетные направления научных исследований университета.</w:t>
      </w:r>
    </w:p>
    <w:p w:rsidR="00F25FAD" w:rsidRPr="00461BF7" w:rsidRDefault="00F25FAD" w:rsidP="003F716B">
      <w:pPr>
        <w:shd w:val="clear" w:color="auto" w:fill="FFFFFF"/>
        <w:ind w:left="10" w:right="5" w:firstLine="533"/>
        <w:contextualSpacing/>
        <w:jc w:val="both"/>
        <w:rPr>
          <w:bCs/>
        </w:rPr>
      </w:pPr>
      <w:r w:rsidRPr="00461BF7">
        <w:rPr>
          <w:bCs/>
        </w:rPr>
        <w:t>Направления НИРС кафедры предопределены перечнем преподаваемых на ней дис</w:t>
      </w:r>
      <w:r w:rsidRPr="00461BF7">
        <w:rPr>
          <w:bCs/>
        </w:rPr>
        <w:softHyphen/>
        <w:t>циплин и направлений научной деятельности. Конкретное содержание НИРС определяет</w:t>
      </w:r>
      <w:r w:rsidRPr="00461BF7">
        <w:rPr>
          <w:bCs/>
        </w:rPr>
        <w:softHyphen/>
        <w:t>ся планом работы кафедры на учебный год.</w:t>
      </w:r>
    </w:p>
    <w:p w:rsidR="00F25FAD" w:rsidRPr="00461BF7" w:rsidRDefault="00F25FAD" w:rsidP="003F716B">
      <w:pPr>
        <w:shd w:val="clear" w:color="auto" w:fill="FFFFFF"/>
        <w:ind w:left="5" w:firstLine="528"/>
        <w:contextualSpacing/>
        <w:jc w:val="both"/>
        <w:rPr>
          <w:bCs/>
          <w:i/>
        </w:rPr>
      </w:pPr>
      <w:r>
        <w:rPr>
          <w:bCs/>
        </w:rPr>
        <w:t xml:space="preserve">На кафедре </w:t>
      </w:r>
      <w:r w:rsidRPr="00461BF7">
        <w:rPr>
          <w:bCs/>
        </w:rPr>
        <w:t>НИРС включается в семинарские занятия. Студенты готовят рефераты, с которыми выступают на семинарских занятиях. Лучшие рефераты заслушиваются на научных семинарах кафедры и рекомендуются на конкурсы, конференции, в печать, а также могут быть использованы в качестве пособий при чтении лекций или проведении бесед.</w:t>
      </w:r>
    </w:p>
    <w:p w:rsidR="00F25FAD" w:rsidRDefault="00F25FAD" w:rsidP="003F716B">
      <w:pPr>
        <w:shd w:val="clear" w:color="auto" w:fill="FFFFFF"/>
        <w:tabs>
          <w:tab w:val="left" w:pos="9643"/>
        </w:tabs>
        <w:spacing w:before="485"/>
        <w:ind w:left="14"/>
        <w:contextualSpacing/>
        <w:rPr>
          <w:bCs/>
        </w:rPr>
      </w:pPr>
    </w:p>
    <w:p w:rsidR="00F25FAD" w:rsidRPr="009C2B18" w:rsidRDefault="00F25FAD" w:rsidP="003F716B">
      <w:pPr>
        <w:shd w:val="clear" w:color="auto" w:fill="FFFFFF"/>
        <w:tabs>
          <w:tab w:val="left" w:pos="9643"/>
        </w:tabs>
        <w:spacing w:before="485"/>
        <w:ind w:left="14"/>
        <w:contextualSpacing/>
        <w:rPr>
          <w:b/>
          <w:bCs/>
        </w:rPr>
      </w:pPr>
      <w:r w:rsidRPr="009C2B18">
        <w:rPr>
          <w:b/>
          <w:bCs/>
        </w:rPr>
        <w:t>4. СОДЕРЖАНИЕ НАУЧНО-ИССЛЕДОВАТЕЛЬСКОЙ РАБОТЫ</w:t>
      </w:r>
      <w:r w:rsidRPr="009C2B18">
        <w:rPr>
          <w:b/>
          <w:bCs/>
        </w:rPr>
        <w:tab/>
      </w:r>
    </w:p>
    <w:p w:rsidR="00F25FAD" w:rsidRPr="00461BF7" w:rsidRDefault="00F25FAD" w:rsidP="003F716B">
      <w:pPr>
        <w:shd w:val="clear" w:color="auto" w:fill="FFFFFF"/>
        <w:tabs>
          <w:tab w:val="left" w:pos="9768"/>
        </w:tabs>
        <w:spacing w:before="43"/>
        <w:ind w:left="10" w:right="202" w:firstLine="538"/>
        <w:contextualSpacing/>
        <w:jc w:val="both"/>
        <w:rPr>
          <w:bCs/>
        </w:rPr>
      </w:pPr>
      <w:r w:rsidRPr="00461BF7">
        <w:rPr>
          <w:bCs/>
        </w:rPr>
        <w:t>Формой осуществления и развития науки является научное исследование, т. е. изучение</w:t>
      </w:r>
      <w:r w:rsidRPr="00461BF7">
        <w:rPr>
          <w:bCs/>
        </w:rPr>
        <w:tab/>
      </w:r>
      <w:r w:rsidRPr="00461BF7">
        <w:rPr>
          <w:bCs/>
        </w:rPr>
        <w:br/>
        <w:t>с помощью научных методов явлений и процессов, анализ влияния на них различных факторов, а также изучение взаимодействия между явлениями с ц</w:t>
      </w:r>
      <w:r>
        <w:rPr>
          <w:bCs/>
        </w:rPr>
        <w:t>елью получить убедительно дока</w:t>
      </w:r>
      <w:r w:rsidRPr="00461BF7">
        <w:rPr>
          <w:bCs/>
        </w:rPr>
        <w:t>занные и полезные для науки и практики решения с максимальным эффектом.</w:t>
      </w:r>
    </w:p>
    <w:p w:rsidR="00F25FAD" w:rsidRPr="00461BF7" w:rsidRDefault="00F25FAD" w:rsidP="003F716B">
      <w:pPr>
        <w:shd w:val="clear" w:color="auto" w:fill="FFFFFF"/>
        <w:tabs>
          <w:tab w:val="left" w:pos="9638"/>
        </w:tabs>
        <w:ind w:left="5" w:firstLine="538"/>
        <w:contextualSpacing/>
        <w:rPr>
          <w:bCs/>
        </w:rPr>
      </w:pPr>
      <w:r w:rsidRPr="00461BF7">
        <w:rPr>
          <w:bCs/>
        </w:rPr>
        <w:t>Цель научного исследования - определение конкретного объекта и всестороннее, досто</w:t>
      </w:r>
      <w:r w:rsidRPr="00461BF7">
        <w:rPr>
          <w:bCs/>
        </w:rPr>
        <w:softHyphen/>
        <w:t xml:space="preserve">верное изучение его структуры, характеристик, связей на основе разработанных в науке </w:t>
      </w:r>
      <w:r w:rsidRPr="00461BF7">
        <w:rPr>
          <w:bCs/>
        </w:rPr>
        <w:lastRenderedPageBreak/>
        <w:t>принципов и методов познания, а также получение полезных для деятельности человека результа</w:t>
      </w:r>
      <w:r w:rsidRPr="00461BF7">
        <w:rPr>
          <w:bCs/>
        </w:rPr>
        <w:softHyphen/>
        <w:t>тов, внедрение в производство с дальнейшим эффектом.</w:t>
      </w:r>
    </w:p>
    <w:p w:rsidR="00F25FAD" w:rsidRPr="00461BF7" w:rsidRDefault="00F25FAD" w:rsidP="003F716B">
      <w:pPr>
        <w:shd w:val="clear" w:color="auto" w:fill="FFFFFF"/>
        <w:tabs>
          <w:tab w:val="left" w:pos="9638"/>
        </w:tabs>
        <w:ind w:firstLine="542"/>
        <w:contextualSpacing/>
        <w:rPr>
          <w:bCs/>
        </w:rPr>
      </w:pPr>
      <w:r w:rsidRPr="00461BF7">
        <w:rPr>
          <w:bCs/>
        </w:rPr>
        <w:t>Основой разработки каждого научного исследования я</w:t>
      </w:r>
      <w:r>
        <w:rPr>
          <w:bCs/>
        </w:rPr>
        <w:t>вляется методология, т. е. сово</w:t>
      </w:r>
      <w:r w:rsidRPr="00461BF7">
        <w:rPr>
          <w:bCs/>
        </w:rPr>
        <w:t>купность методов, способов, приемов и их определенная последовательность, принятая при</w:t>
      </w:r>
      <w:r>
        <w:rPr>
          <w:bCs/>
        </w:rPr>
        <w:t xml:space="preserve"> </w:t>
      </w:r>
      <w:r w:rsidRPr="00461BF7">
        <w:rPr>
          <w:bCs/>
        </w:rPr>
        <w:t>разработке научного исследования. В конечном счете методология - это схема, план решения</w:t>
      </w:r>
      <w:r>
        <w:rPr>
          <w:bCs/>
        </w:rPr>
        <w:t xml:space="preserve"> </w:t>
      </w:r>
      <w:r w:rsidRPr="00461BF7">
        <w:rPr>
          <w:bCs/>
        </w:rPr>
        <w:t xml:space="preserve">поставленной научно-исследовательской задачи.                                                                                        </w:t>
      </w:r>
    </w:p>
    <w:p w:rsidR="00F25FAD" w:rsidRPr="00461BF7" w:rsidRDefault="00F25FAD" w:rsidP="003F716B">
      <w:pPr>
        <w:shd w:val="clear" w:color="auto" w:fill="FFFFFF"/>
        <w:tabs>
          <w:tab w:val="left" w:pos="9629"/>
        </w:tabs>
        <w:ind w:left="10" w:firstLine="672"/>
        <w:contextualSpacing/>
        <w:rPr>
          <w:bCs/>
        </w:rPr>
      </w:pPr>
      <w:r w:rsidRPr="00461BF7">
        <w:rPr>
          <w:bCs/>
        </w:rPr>
        <w:t>Процесс научно-исследовательской работы состоит из следующих основных этапов:</w:t>
      </w:r>
      <w:r w:rsidRPr="00461BF7">
        <w:rPr>
          <w:bCs/>
        </w:rPr>
        <w:tab/>
      </w:r>
    </w:p>
    <w:p w:rsidR="00F25FAD" w:rsidRPr="00461BF7" w:rsidRDefault="00F25FAD" w:rsidP="003F716B">
      <w:pPr>
        <w:shd w:val="clear" w:color="auto" w:fill="FFFFFF"/>
        <w:tabs>
          <w:tab w:val="left" w:pos="9634"/>
        </w:tabs>
        <w:ind w:left="710"/>
        <w:contextualSpacing/>
        <w:rPr>
          <w:bCs/>
        </w:rPr>
      </w:pPr>
      <w:r w:rsidRPr="00461BF7">
        <w:rPr>
          <w:bCs/>
        </w:rPr>
        <w:t>1.        Выбор темы и обоснование ее актуальности.</w:t>
      </w:r>
      <w:r w:rsidRPr="00461BF7">
        <w:rPr>
          <w:bCs/>
        </w:rPr>
        <w:tab/>
      </w:r>
    </w:p>
    <w:p w:rsidR="003F716B" w:rsidRDefault="00F25FAD" w:rsidP="003F716B">
      <w:pPr>
        <w:shd w:val="clear" w:color="auto" w:fill="FFFFFF"/>
        <w:tabs>
          <w:tab w:val="left" w:pos="9778"/>
        </w:tabs>
        <w:ind w:left="10" w:firstLine="677"/>
        <w:contextualSpacing/>
        <w:rPr>
          <w:bCs/>
        </w:rPr>
      </w:pPr>
      <w:r w:rsidRPr="00461BF7">
        <w:rPr>
          <w:bCs/>
        </w:rPr>
        <w:t>2.        Составление  библиографии,   ознакомление  с  законодательными  актами,</w:t>
      </w:r>
      <w:r w:rsidRPr="00461BF7">
        <w:rPr>
          <w:bCs/>
        </w:rPr>
        <w:br/>
        <w:t>нормативными документами и другими источниками, относящимися к теме проекта (ра-</w:t>
      </w:r>
      <w:r w:rsidRPr="00461BF7">
        <w:rPr>
          <w:bCs/>
        </w:rPr>
        <w:tab/>
      </w:r>
      <w:r w:rsidRPr="00461BF7">
        <w:rPr>
          <w:bCs/>
        </w:rPr>
        <w:br/>
        <w:t xml:space="preserve">боты).  </w:t>
      </w:r>
    </w:p>
    <w:p w:rsidR="00F25FAD" w:rsidRPr="00461BF7" w:rsidRDefault="003F716B" w:rsidP="003F716B">
      <w:pPr>
        <w:shd w:val="clear" w:color="auto" w:fill="FFFFFF"/>
        <w:tabs>
          <w:tab w:val="left" w:pos="9778"/>
        </w:tabs>
        <w:ind w:left="10" w:firstLine="677"/>
        <w:contextualSpacing/>
        <w:rPr>
          <w:bCs/>
        </w:rPr>
      </w:pPr>
      <w:r>
        <w:rPr>
          <w:bCs/>
        </w:rPr>
        <w:t xml:space="preserve">3.  </w:t>
      </w:r>
      <w:r w:rsidR="00F25FAD" w:rsidRPr="00461BF7">
        <w:rPr>
          <w:bCs/>
        </w:rPr>
        <w:t>Разработка алгоритма исследования, формирование требований к исходным</w:t>
      </w:r>
      <w:r w:rsidR="00F25FAD" w:rsidRPr="00461BF7">
        <w:rPr>
          <w:bCs/>
        </w:rPr>
        <w:br/>
        <w:t>данным, выбор методов и инструментальных средств анализа.</w:t>
      </w:r>
      <w:r w:rsidR="00F25FAD" w:rsidRPr="00461BF7">
        <w:rPr>
          <w:bCs/>
        </w:rPr>
        <w:tab/>
      </w:r>
    </w:p>
    <w:p w:rsidR="00F25FAD" w:rsidRPr="00461BF7" w:rsidRDefault="00F25FAD" w:rsidP="003F716B">
      <w:pPr>
        <w:shd w:val="clear" w:color="auto" w:fill="FFFFFF"/>
        <w:tabs>
          <w:tab w:val="left" w:pos="9629"/>
        </w:tabs>
        <w:ind w:right="211" w:firstLine="686"/>
        <w:contextualSpacing/>
        <w:jc w:val="both"/>
        <w:rPr>
          <w:bCs/>
        </w:rPr>
      </w:pPr>
      <w:r w:rsidRPr="00461BF7">
        <w:rPr>
          <w:bCs/>
        </w:rPr>
        <w:t>4. Сбор фактического материала в статистических органах, на предприятиях</w:t>
      </w:r>
      <w:r w:rsidRPr="00461BF7">
        <w:rPr>
          <w:bCs/>
        </w:rPr>
        <w:tab/>
      </w:r>
      <w:r w:rsidRPr="00461BF7">
        <w:rPr>
          <w:bCs/>
        </w:rPr>
        <w:br/>
        <w:t>различных форм собственности, в рыночных структурах и других организациях.</w:t>
      </w:r>
    </w:p>
    <w:p w:rsidR="00F25FAD" w:rsidRPr="00461BF7" w:rsidRDefault="00F25FAD" w:rsidP="003F716B">
      <w:pPr>
        <w:shd w:val="clear" w:color="auto" w:fill="FFFFFF"/>
        <w:tabs>
          <w:tab w:val="left" w:pos="9619"/>
        </w:tabs>
        <w:ind w:left="5" w:right="226" w:firstLine="686"/>
        <w:contextualSpacing/>
        <w:jc w:val="both"/>
        <w:rPr>
          <w:bCs/>
        </w:rPr>
      </w:pPr>
      <w:r w:rsidRPr="00461BF7">
        <w:rPr>
          <w:bCs/>
        </w:rPr>
        <w:t>5. Обработка и анализ полученной информации с применением современных</w:t>
      </w:r>
      <w:r w:rsidRPr="00461BF7">
        <w:rPr>
          <w:bCs/>
        </w:rPr>
        <w:tab/>
      </w:r>
      <w:r w:rsidRPr="00461BF7">
        <w:rPr>
          <w:bCs/>
        </w:rPr>
        <w:br/>
        <w:t xml:space="preserve">методов финансового и хозяйственного анализа, математико-статистических методов. </w:t>
      </w:r>
    </w:p>
    <w:p w:rsidR="00F25FAD" w:rsidRPr="00461BF7" w:rsidRDefault="00F25FAD" w:rsidP="003F716B">
      <w:pPr>
        <w:shd w:val="clear" w:color="auto" w:fill="FFFFFF"/>
        <w:ind w:left="686"/>
        <w:contextualSpacing/>
        <w:rPr>
          <w:bCs/>
        </w:rPr>
      </w:pPr>
      <w:r w:rsidRPr="00461BF7">
        <w:rPr>
          <w:bCs/>
        </w:rPr>
        <w:t>6.        Формулировка выводов и выработка рекомендаций.</w:t>
      </w:r>
    </w:p>
    <w:p w:rsidR="00F25FAD" w:rsidRPr="00461BF7" w:rsidRDefault="00F25FAD" w:rsidP="003F716B">
      <w:pPr>
        <w:shd w:val="clear" w:color="auto" w:fill="FFFFFF"/>
        <w:tabs>
          <w:tab w:val="left" w:pos="9773"/>
        </w:tabs>
        <w:ind w:left="5" w:right="226" w:firstLine="682"/>
        <w:contextualSpacing/>
        <w:jc w:val="both"/>
        <w:rPr>
          <w:bCs/>
        </w:rPr>
      </w:pPr>
      <w:r w:rsidRPr="00461BF7">
        <w:rPr>
          <w:bCs/>
        </w:rPr>
        <w:t>7. Оформление работы (отчета, проекта) в соответствии с установленными</w:t>
      </w:r>
      <w:r w:rsidRPr="00461BF7">
        <w:rPr>
          <w:bCs/>
        </w:rPr>
        <w:tab/>
      </w:r>
      <w:r w:rsidRPr="00461BF7">
        <w:rPr>
          <w:bCs/>
        </w:rPr>
        <w:br/>
        <w:t>требованиями.</w:t>
      </w:r>
    </w:p>
    <w:p w:rsidR="00F25FAD" w:rsidRPr="00461BF7" w:rsidRDefault="00F25FAD" w:rsidP="003F716B">
      <w:pPr>
        <w:shd w:val="clear" w:color="auto" w:fill="FFFFFF"/>
        <w:tabs>
          <w:tab w:val="left" w:pos="9624"/>
        </w:tabs>
        <w:ind w:left="10" w:right="221" w:firstLine="672"/>
        <w:contextualSpacing/>
        <w:jc w:val="both"/>
        <w:rPr>
          <w:bCs/>
        </w:rPr>
      </w:pPr>
      <w:r w:rsidRPr="00461BF7">
        <w:rPr>
          <w:bCs/>
        </w:rPr>
        <w:t>При выборе темы работы полезно также принять во внимание следующие</w:t>
      </w:r>
      <w:r w:rsidRPr="00461BF7">
        <w:rPr>
          <w:bCs/>
        </w:rPr>
        <w:tab/>
      </w:r>
      <w:r w:rsidRPr="00461BF7">
        <w:rPr>
          <w:bCs/>
        </w:rPr>
        <w:br/>
        <w:t xml:space="preserve">факторы: </w:t>
      </w:r>
    </w:p>
    <w:p w:rsidR="00F25FAD" w:rsidRPr="00461BF7" w:rsidRDefault="00F25FAD" w:rsidP="003F716B">
      <w:pPr>
        <w:shd w:val="clear" w:color="auto" w:fill="FFFFFF"/>
        <w:ind w:left="677"/>
        <w:contextualSpacing/>
        <w:rPr>
          <w:bCs/>
        </w:rPr>
      </w:pPr>
      <w:r w:rsidRPr="00461BF7">
        <w:rPr>
          <w:bCs/>
        </w:rPr>
        <w:t>- личный научный и практический интерес студента;</w:t>
      </w:r>
    </w:p>
    <w:p w:rsidR="00F25FAD" w:rsidRPr="00461BF7" w:rsidRDefault="00F25FAD" w:rsidP="003F716B">
      <w:pPr>
        <w:shd w:val="clear" w:color="auto" w:fill="FFFFFF"/>
        <w:tabs>
          <w:tab w:val="left" w:pos="9720"/>
        </w:tabs>
        <w:ind w:left="10" w:firstLine="672"/>
        <w:contextualSpacing/>
        <w:rPr>
          <w:bCs/>
        </w:rPr>
      </w:pPr>
      <w:r w:rsidRPr="00461BF7">
        <w:rPr>
          <w:bCs/>
        </w:rPr>
        <w:t>- возможность продолжения исследований, проведённых в процессе выполнения</w:t>
      </w:r>
      <w:r w:rsidRPr="00461BF7">
        <w:rPr>
          <w:bCs/>
        </w:rPr>
        <w:br/>
        <w:t>курсовых проектов по другим дисциплинам и иных научных работ;</w:t>
      </w:r>
      <w:r w:rsidRPr="00461BF7">
        <w:rPr>
          <w:bCs/>
        </w:rPr>
        <w:tab/>
      </w:r>
    </w:p>
    <w:p w:rsidR="00F25FAD" w:rsidRPr="00461BF7" w:rsidRDefault="00F25FAD" w:rsidP="003F716B">
      <w:pPr>
        <w:shd w:val="clear" w:color="auto" w:fill="FFFFFF"/>
        <w:tabs>
          <w:tab w:val="left" w:pos="9768"/>
        </w:tabs>
        <w:ind w:left="682"/>
        <w:contextualSpacing/>
        <w:rPr>
          <w:bCs/>
        </w:rPr>
      </w:pPr>
      <w:r w:rsidRPr="00461BF7">
        <w:rPr>
          <w:bCs/>
        </w:rPr>
        <w:t>- перспективность развития темы в магистерской диссертации;</w:t>
      </w:r>
      <w:r w:rsidRPr="00461BF7">
        <w:rPr>
          <w:bCs/>
        </w:rPr>
        <w:tab/>
      </w:r>
    </w:p>
    <w:p w:rsidR="00F25FAD" w:rsidRPr="00461BF7" w:rsidRDefault="00F25FAD" w:rsidP="003F716B">
      <w:pPr>
        <w:shd w:val="clear" w:color="auto" w:fill="FFFFFF"/>
        <w:ind w:left="682"/>
        <w:contextualSpacing/>
        <w:rPr>
          <w:bCs/>
        </w:rPr>
      </w:pPr>
      <w:r w:rsidRPr="00461BF7">
        <w:rPr>
          <w:bCs/>
        </w:rPr>
        <w:t>- результаты прохождения производственной практики;</w:t>
      </w:r>
    </w:p>
    <w:p w:rsidR="00F25FAD" w:rsidRPr="00461BF7" w:rsidRDefault="00F25FAD" w:rsidP="003F716B">
      <w:pPr>
        <w:shd w:val="clear" w:color="auto" w:fill="FFFFFF"/>
        <w:tabs>
          <w:tab w:val="left" w:pos="9715"/>
        </w:tabs>
        <w:spacing w:before="5"/>
        <w:ind w:left="677"/>
        <w:contextualSpacing/>
        <w:rPr>
          <w:bCs/>
        </w:rPr>
      </w:pPr>
      <w:r w:rsidRPr="00461BF7">
        <w:rPr>
          <w:bCs/>
        </w:rPr>
        <w:t>- опыт практической деятельности на предприятии;</w:t>
      </w:r>
      <w:r w:rsidRPr="00461BF7">
        <w:rPr>
          <w:bCs/>
        </w:rPr>
        <w:tab/>
      </w:r>
    </w:p>
    <w:p w:rsidR="00F25FAD" w:rsidRPr="00461BF7" w:rsidRDefault="00F25FAD" w:rsidP="003F716B">
      <w:pPr>
        <w:shd w:val="clear" w:color="auto" w:fill="FFFFFF"/>
        <w:tabs>
          <w:tab w:val="left" w:pos="9763"/>
        </w:tabs>
        <w:spacing w:before="5"/>
        <w:ind w:left="677"/>
        <w:contextualSpacing/>
        <w:rPr>
          <w:bCs/>
        </w:rPr>
      </w:pPr>
      <w:r w:rsidRPr="00461BF7">
        <w:rPr>
          <w:bCs/>
        </w:rPr>
        <w:t>- наличие оригинальных творческих идей;</w:t>
      </w:r>
      <w:r w:rsidRPr="00461BF7">
        <w:rPr>
          <w:bCs/>
        </w:rPr>
        <w:tab/>
      </w:r>
    </w:p>
    <w:p w:rsidR="00F25FAD" w:rsidRPr="00461BF7" w:rsidRDefault="00F25FAD" w:rsidP="003F716B">
      <w:pPr>
        <w:shd w:val="clear" w:color="auto" w:fill="FFFFFF"/>
        <w:ind w:left="682"/>
        <w:contextualSpacing/>
        <w:rPr>
          <w:bCs/>
        </w:rPr>
      </w:pPr>
      <w:r w:rsidRPr="00461BF7">
        <w:rPr>
          <w:bCs/>
        </w:rPr>
        <w:t>- опыт публичных выступлений, докладов, участия в конференциях, семинарах;</w:t>
      </w:r>
    </w:p>
    <w:p w:rsidR="00F25FAD" w:rsidRPr="00461BF7" w:rsidRDefault="00F25FAD" w:rsidP="003F716B">
      <w:pPr>
        <w:shd w:val="clear" w:color="auto" w:fill="FFFFFF"/>
        <w:tabs>
          <w:tab w:val="left" w:pos="9763"/>
        </w:tabs>
        <w:spacing w:before="14"/>
        <w:ind w:left="686"/>
        <w:contextualSpacing/>
        <w:rPr>
          <w:bCs/>
        </w:rPr>
      </w:pPr>
      <w:r w:rsidRPr="00461BF7">
        <w:rPr>
          <w:bCs/>
        </w:rPr>
        <w:t>- научную направленность кафедры и т.д.</w:t>
      </w:r>
      <w:r w:rsidRPr="00461BF7">
        <w:rPr>
          <w:bCs/>
        </w:rPr>
        <w:tab/>
      </w:r>
      <w:r w:rsidRPr="00461BF7">
        <w:rPr>
          <w:bCs/>
        </w:rPr>
        <w:br/>
      </w:r>
      <w:r>
        <w:rPr>
          <w:bCs/>
        </w:rPr>
        <w:t xml:space="preserve">В задании на выполнение работы </w:t>
      </w:r>
      <w:r w:rsidRPr="00461BF7">
        <w:rPr>
          <w:bCs/>
        </w:rPr>
        <w:t xml:space="preserve">формулируются:                                                    </w:t>
      </w:r>
    </w:p>
    <w:p w:rsidR="00F25FAD" w:rsidRPr="00461BF7" w:rsidRDefault="00F25FAD" w:rsidP="003F716B">
      <w:pPr>
        <w:shd w:val="clear" w:color="auto" w:fill="FFFFFF"/>
        <w:ind w:left="696"/>
        <w:contextualSpacing/>
        <w:rPr>
          <w:bCs/>
        </w:rPr>
      </w:pPr>
      <w:r w:rsidRPr="00461BF7">
        <w:rPr>
          <w:bCs/>
        </w:rPr>
        <w:t>- название темы;</w:t>
      </w:r>
    </w:p>
    <w:p w:rsidR="00F25FAD" w:rsidRPr="00461BF7" w:rsidRDefault="00F25FAD" w:rsidP="003F716B">
      <w:pPr>
        <w:shd w:val="clear" w:color="auto" w:fill="FFFFFF"/>
        <w:spacing w:before="5"/>
        <w:ind w:left="696"/>
        <w:contextualSpacing/>
        <w:rPr>
          <w:bCs/>
        </w:rPr>
      </w:pPr>
      <w:r w:rsidRPr="00461BF7">
        <w:rPr>
          <w:bCs/>
        </w:rPr>
        <w:t>- цель и задачи;</w:t>
      </w:r>
    </w:p>
    <w:p w:rsidR="00F25FAD" w:rsidRPr="00461BF7" w:rsidRDefault="00F25FAD" w:rsidP="003F716B">
      <w:pPr>
        <w:shd w:val="clear" w:color="auto" w:fill="FFFFFF"/>
        <w:spacing w:before="14"/>
        <w:ind w:left="14" w:right="5" w:firstLine="672"/>
        <w:contextualSpacing/>
        <w:jc w:val="both"/>
        <w:rPr>
          <w:bCs/>
        </w:rPr>
      </w:pPr>
      <w:r w:rsidRPr="00461BF7">
        <w:rPr>
          <w:bCs/>
        </w:rPr>
        <w:t>- этапы работы и сроки их выполнения (подбор и изучение литера</w:t>
      </w:r>
      <w:r w:rsidRPr="00461BF7">
        <w:rPr>
          <w:bCs/>
        </w:rPr>
        <w:softHyphen/>
        <w:t>туры, подготовка исходных данных, выполнение расчётов, написание работы, выполнение при необходимости графических материалов и т.д.);</w:t>
      </w:r>
    </w:p>
    <w:p w:rsidR="00F25FAD" w:rsidRPr="00461BF7" w:rsidRDefault="00F25FAD" w:rsidP="003F716B">
      <w:pPr>
        <w:shd w:val="clear" w:color="auto" w:fill="FFFFFF"/>
        <w:spacing w:before="19"/>
        <w:ind w:left="14" w:firstLine="677"/>
        <w:contextualSpacing/>
        <w:jc w:val="both"/>
        <w:rPr>
          <w:bCs/>
        </w:rPr>
      </w:pPr>
      <w:r w:rsidRPr="00461BF7">
        <w:rPr>
          <w:bCs/>
        </w:rPr>
        <w:t>- перечень исходной информации ( технико-экономической и т.д.), исходные данные для выполнения расчётно-графической части проекта;</w:t>
      </w:r>
    </w:p>
    <w:p w:rsidR="00F25FAD" w:rsidRPr="00461BF7" w:rsidRDefault="00F25FAD" w:rsidP="003F716B">
      <w:pPr>
        <w:shd w:val="clear" w:color="auto" w:fill="FFFFFF"/>
        <w:ind w:left="691"/>
        <w:contextualSpacing/>
        <w:rPr>
          <w:bCs/>
        </w:rPr>
      </w:pPr>
      <w:r w:rsidRPr="00461BF7">
        <w:rPr>
          <w:bCs/>
        </w:rPr>
        <w:t>- перечень необходимой литературы.</w:t>
      </w:r>
    </w:p>
    <w:p w:rsidR="00F25FAD" w:rsidRDefault="00F25FAD" w:rsidP="003F716B">
      <w:pPr>
        <w:shd w:val="clear" w:color="auto" w:fill="FFFFFF"/>
        <w:spacing w:before="725"/>
        <w:ind w:left="19"/>
        <w:contextualSpacing/>
        <w:rPr>
          <w:bCs/>
        </w:rPr>
      </w:pPr>
    </w:p>
    <w:p w:rsidR="00F25FAD" w:rsidRPr="009C2B18" w:rsidRDefault="00F25FAD" w:rsidP="003F716B">
      <w:pPr>
        <w:shd w:val="clear" w:color="auto" w:fill="FFFFFF"/>
        <w:spacing w:before="725"/>
        <w:ind w:left="19"/>
        <w:contextualSpacing/>
        <w:rPr>
          <w:b/>
          <w:bCs/>
        </w:rPr>
      </w:pPr>
      <w:r w:rsidRPr="009C2B18">
        <w:rPr>
          <w:b/>
          <w:bCs/>
        </w:rPr>
        <w:t>5. ОФОРМЛЕНИЕ РЕЗУЛЬТАТОВ НАУЧНО-ИССЛЕДОВАТЕЛЬСКОЙ РАБОТЫ</w:t>
      </w:r>
    </w:p>
    <w:p w:rsidR="00F25FAD" w:rsidRPr="00461BF7" w:rsidRDefault="00F25FAD" w:rsidP="003F716B">
      <w:pPr>
        <w:shd w:val="clear" w:color="auto" w:fill="FFFFFF"/>
        <w:spacing w:before="53"/>
        <w:ind w:left="14" w:right="5" w:firstLine="542"/>
        <w:contextualSpacing/>
        <w:jc w:val="both"/>
        <w:rPr>
          <w:bCs/>
        </w:rPr>
      </w:pPr>
      <w:r w:rsidRPr="00461BF7">
        <w:rPr>
          <w:bCs/>
        </w:rPr>
        <w:t>Общие требования к структуре и правилам оформления научно-технических отчетов по всем областям науки и техники, выполняемых научно-исследовательскими, проектны</w:t>
      </w:r>
      <w:r w:rsidRPr="00461BF7">
        <w:rPr>
          <w:bCs/>
        </w:rPr>
        <w:softHyphen/>
        <w:t>ми, конструкторскими организациями, высшими учебными заведениями и другими орга</w:t>
      </w:r>
      <w:r w:rsidRPr="00461BF7">
        <w:rPr>
          <w:bCs/>
        </w:rPr>
        <w:softHyphen/>
        <w:t>низациями устанавливает ГОСТ 7.32-2001.</w:t>
      </w:r>
    </w:p>
    <w:p w:rsidR="00F25FAD" w:rsidRPr="00461BF7" w:rsidRDefault="00F25FAD" w:rsidP="003F716B">
      <w:pPr>
        <w:shd w:val="clear" w:color="auto" w:fill="FFFFFF"/>
        <w:ind w:left="14" w:right="10" w:firstLine="538"/>
        <w:contextualSpacing/>
        <w:jc w:val="both"/>
        <w:rPr>
          <w:bCs/>
        </w:rPr>
      </w:pPr>
      <w:r w:rsidRPr="00461BF7">
        <w:rPr>
          <w:bCs/>
        </w:rPr>
        <w:t>Стандарт устанавливает общие требования к структуре и правилам оформления научных и технических отчетов. Стандарт распространяется на отчеты о фундаментальных, поисковых, прикладных научно-исследовательских работах (НИР) по всем областям науки и техники, вы</w:t>
      </w:r>
      <w:r w:rsidRPr="00461BF7">
        <w:rPr>
          <w:bCs/>
        </w:rPr>
        <w:softHyphen/>
        <w:t xml:space="preserve">полняемых научно-исследовательскими, проектными, конструкторскими организациями, высшими учебными заведениями, научно-производственными и </w:t>
      </w:r>
      <w:r w:rsidRPr="00461BF7">
        <w:rPr>
          <w:bCs/>
        </w:rPr>
        <w:lastRenderedPageBreak/>
        <w:t>производственными объеди</w:t>
      </w:r>
      <w:r w:rsidRPr="00461BF7">
        <w:rPr>
          <w:bCs/>
        </w:rPr>
        <w:softHyphen/>
        <w:t>нениями, промышленными предприятиями и другими организациями.</w:t>
      </w:r>
    </w:p>
    <w:p w:rsidR="00F25FAD" w:rsidRPr="00461BF7" w:rsidRDefault="00F25FAD" w:rsidP="003F716B">
      <w:pPr>
        <w:shd w:val="clear" w:color="auto" w:fill="FFFFFF"/>
        <w:ind w:left="5" w:right="10" w:firstLine="542"/>
        <w:contextualSpacing/>
        <w:jc w:val="both"/>
        <w:rPr>
          <w:bCs/>
        </w:rPr>
      </w:pPr>
      <w:r w:rsidRPr="00461BF7">
        <w:rPr>
          <w:bCs/>
        </w:rPr>
        <w:t>Отчет о НИР - научно - технический документ, который содержит систематизиро</w:t>
      </w:r>
      <w:r w:rsidRPr="00461BF7">
        <w:rPr>
          <w:bCs/>
        </w:rPr>
        <w:softHyphen/>
        <w:t>ванные данные о научно-исследовательской работе, описывает состояние научно-технической проблемы, процесс и результаты научного исследования. Ответственность за достоверность данных, содержащихся в отчете, несет исполнитель.</w:t>
      </w:r>
    </w:p>
    <w:p w:rsidR="00F25FAD" w:rsidRPr="00461BF7" w:rsidRDefault="00F25FAD" w:rsidP="003F716B">
      <w:pPr>
        <w:shd w:val="clear" w:color="auto" w:fill="FFFFFF"/>
        <w:ind w:left="14" w:right="14" w:firstLine="672"/>
        <w:contextualSpacing/>
        <w:jc w:val="both"/>
        <w:rPr>
          <w:bCs/>
        </w:rPr>
      </w:pPr>
      <w:r w:rsidRPr="00461BF7">
        <w:rPr>
          <w:bCs/>
        </w:rPr>
        <w:t>Выполненная работа (курсовой проект, реферат, отчет о НИР) должен содержать следующие структурные элементы:</w:t>
      </w:r>
    </w:p>
    <w:p w:rsidR="00F25FAD" w:rsidRPr="00461BF7" w:rsidRDefault="00F25FAD" w:rsidP="003F716B">
      <w:pPr>
        <w:shd w:val="clear" w:color="auto" w:fill="FFFFFF"/>
        <w:ind w:left="710"/>
        <w:contextualSpacing/>
        <w:rPr>
          <w:bCs/>
        </w:rPr>
      </w:pPr>
      <w:r w:rsidRPr="00461BF7">
        <w:rPr>
          <w:bCs/>
        </w:rPr>
        <w:t>1.        титульный лист;</w:t>
      </w:r>
    </w:p>
    <w:p w:rsidR="00F25FAD" w:rsidRPr="00461BF7" w:rsidRDefault="00F25FAD" w:rsidP="003F716B">
      <w:pPr>
        <w:shd w:val="clear" w:color="auto" w:fill="FFFFFF"/>
        <w:ind w:left="682"/>
        <w:contextualSpacing/>
        <w:rPr>
          <w:bCs/>
        </w:rPr>
      </w:pPr>
      <w:r w:rsidRPr="00461BF7">
        <w:rPr>
          <w:bCs/>
        </w:rPr>
        <w:t>2.        задание на выполнение работы</w:t>
      </w:r>
    </w:p>
    <w:p w:rsidR="00F25FAD" w:rsidRPr="00461BF7" w:rsidRDefault="00F25FAD" w:rsidP="003F716B">
      <w:pPr>
        <w:shd w:val="clear" w:color="auto" w:fill="FFFFFF"/>
        <w:ind w:left="691"/>
        <w:contextualSpacing/>
        <w:rPr>
          <w:bCs/>
        </w:rPr>
      </w:pPr>
      <w:r w:rsidRPr="00461BF7">
        <w:rPr>
          <w:bCs/>
        </w:rPr>
        <w:t>3.         аннотацию;</w:t>
      </w:r>
    </w:p>
    <w:p w:rsidR="00F25FAD" w:rsidRPr="00461BF7" w:rsidRDefault="00F25FAD" w:rsidP="003F716B">
      <w:pPr>
        <w:shd w:val="clear" w:color="auto" w:fill="FFFFFF"/>
        <w:spacing w:before="5"/>
        <w:ind w:left="682"/>
        <w:contextualSpacing/>
        <w:rPr>
          <w:bCs/>
        </w:rPr>
      </w:pPr>
      <w:r w:rsidRPr="00461BF7">
        <w:rPr>
          <w:bCs/>
        </w:rPr>
        <w:t>4.        содержание;</w:t>
      </w:r>
    </w:p>
    <w:p w:rsidR="00F25FAD" w:rsidRPr="00461BF7" w:rsidRDefault="00F25FAD" w:rsidP="003F716B">
      <w:pPr>
        <w:shd w:val="clear" w:color="auto" w:fill="FFFFFF"/>
        <w:ind w:left="691"/>
        <w:contextualSpacing/>
        <w:rPr>
          <w:bCs/>
        </w:rPr>
      </w:pPr>
      <w:r w:rsidRPr="00461BF7">
        <w:rPr>
          <w:bCs/>
        </w:rPr>
        <w:t>5.        перечень сокращений, условных обозначений, символов, единиц, терминов;</w:t>
      </w:r>
    </w:p>
    <w:p w:rsidR="00F25FAD" w:rsidRPr="00461BF7" w:rsidRDefault="00F25FAD" w:rsidP="003F716B">
      <w:pPr>
        <w:shd w:val="clear" w:color="auto" w:fill="FFFFFF"/>
        <w:spacing w:before="5"/>
        <w:ind w:left="682"/>
        <w:contextualSpacing/>
        <w:rPr>
          <w:bCs/>
        </w:rPr>
      </w:pPr>
      <w:r w:rsidRPr="00461BF7">
        <w:rPr>
          <w:bCs/>
        </w:rPr>
        <w:t>6.        введение;</w:t>
      </w:r>
    </w:p>
    <w:p w:rsidR="00F25FAD" w:rsidRPr="00461BF7" w:rsidRDefault="00F25FAD" w:rsidP="003F716B">
      <w:pPr>
        <w:shd w:val="clear" w:color="auto" w:fill="FFFFFF"/>
        <w:ind w:left="686"/>
        <w:contextualSpacing/>
        <w:rPr>
          <w:bCs/>
        </w:rPr>
      </w:pPr>
      <w:r w:rsidRPr="00461BF7">
        <w:rPr>
          <w:bCs/>
        </w:rPr>
        <w:t>7.        основная часть;</w:t>
      </w:r>
    </w:p>
    <w:p w:rsidR="00F25FAD" w:rsidRPr="00461BF7" w:rsidRDefault="00F25FAD" w:rsidP="003F716B">
      <w:pPr>
        <w:shd w:val="clear" w:color="auto" w:fill="FFFFFF"/>
        <w:spacing w:before="5"/>
        <w:ind w:left="691"/>
        <w:contextualSpacing/>
        <w:rPr>
          <w:bCs/>
        </w:rPr>
      </w:pPr>
      <w:r w:rsidRPr="00461BF7">
        <w:rPr>
          <w:bCs/>
        </w:rPr>
        <w:t>8.        заключение;</w:t>
      </w:r>
    </w:p>
    <w:p w:rsidR="00F25FAD" w:rsidRPr="00461BF7" w:rsidRDefault="00F25FAD" w:rsidP="003F716B">
      <w:pPr>
        <w:shd w:val="clear" w:color="auto" w:fill="FFFFFF"/>
        <w:ind w:left="686"/>
        <w:contextualSpacing/>
        <w:rPr>
          <w:bCs/>
        </w:rPr>
      </w:pPr>
      <w:r w:rsidRPr="00461BF7">
        <w:rPr>
          <w:bCs/>
        </w:rPr>
        <w:t>9.        список литературы;</w:t>
      </w:r>
    </w:p>
    <w:p w:rsidR="00F25FAD" w:rsidRPr="00461BF7" w:rsidRDefault="00F25FAD" w:rsidP="003F716B">
      <w:pPr>
        <w:shd w:val="clear" w:color="auto" w:fill="FFFFFF"/>
        <w:spacing w:before="5"/>
        <w:ind w:left="706"/>
        <w:contextualSpacing/>
        <w:rPr>
          <w:bCs/>
        </w:rPr>
      </w:pPr>
      <w:r w:rsidRPr="00461BF7">
        <w:rPr>
          <w:bCs/>
        </w:rPr>
        <w:t>10.      приложения.</w:t>
      </w:r>
    </w:p>
    <w:p w:rsidR="00F25FAD" w:rsidRPr="00461BF7" w:rsidRDefault="00F25FAD" w:rsidP="003F716B">
      <w:pPr>
        <w:shd w:val="clear" w:color="auto" w:fill="FFFFFF"/>
        <w:ind w:left="10" w:right="14" w:firstLine="667"/>
        <w:contextualSpacing/>
        <w:jc w:val="both"/>
        <w:rPr>
          <w:bCs/>
        </w:rPr>
      </w:pPr>
      <w:r w:rsidRPr="00461BF7">
        <w:rPr>
          <w:bCs/>
        </w:rPr>
        <w:t>Титульный лист работы (отчета, проекта) оформляется по установленному образцу. На титульном листе работы обязательно должна стоять личная подпись выполнившего ее студента.</w:t>
      </w:r>
    </w:p>
    <w:p w:rsidR="00F25FAD" w:rsidRPr="00461BF7" w:rsidRDefault="00F25FAD" w:rsidP="003F716B">
      <w:pPr>
        <w:shd w:val="clear" w:color="auto" w:fill="FFFFFF"/>
        <w:ind w:right="10" w:firstLine="672"/>
        <w:contextualSpacing/>
        <w:jc w:val="both"/>
        <w:rPr>
          <w:bCs/>
        </w:rPr>
      </w:pPr>
      <w:r w:rsidRPr="00461BF7">
        <w:rPr>
          <w:bCs/>
        </w:rPr>
        <w:t>Аннотация работы представляет собой краткое изложение ее содержания с основ</w:t>
      </w:r>
      <w:r w:rsidRPr="00461BF7">
        <w:rPr>
          <w:bCs/>
        </w:rPr>
        <w:softHyphen/>
        <w:t>ными выводами и рекомендациями. Аннотация должна в краткой форме, в объёме до двух машинописных страниц, раскрывать обоснование актуальности выбранной темы, цель ра</w:t>
      </w:r>
      <w:r w:rsidRPr="00461BF7">
        <w:rPr>
          <w:bCs/>
        </w:rPr>
        <w:softHyphen/>
        <w:t>боты, объект исследования, методы исследования, характеристику основных этапов рабо</w:t>
      </w:r>
      <w:r w:rsidRPr="00461BF7">
        <w:rPr>
          <w:bCs/>
        </w:rPr>
        <w:softHyphen/>
        <w:t>ты, полученные результаты, их новизну и практическую значимость, возможность внед</w:t>
      </w:r>
      <w:r w:rsidRPr="00461BF7">
        <w:rPr>
          <w:bCs/>
        </w:rPr>
        <w:softHyphen/>
        <w:t>рения и рекомендации по применению, эффективность проектных решений. Также в ан</w:t>
      </w:r>
      <w:r w:rsidRPr="00461BF7">
        <w:rPr>
          <w:bCs/>
        </w:rPr>
        <w:softHyphen/>
        <w:t>нотации следует отразить данные об объеме работы (отчета, проекта), количестве рисун</w:t>
      </w:r>
      <w:r w:rsidRPr="00461BF7">
        <w:rPr>
          <w:bCs/>
        </w:rPr>
        <w:softHyphen/>
        <w:t>ков, таблиц, приложений, использованных источников.</w:t>
      </w:r>
    </w:p>
    <w:p w:rsidR="00F25FAD" w:rsidRPr="00461BF7" w:rsidRDefault="00F25FAD" w:rsidP="003F716B">
      <w:pPr>
        <w:shd w:val="clear" w:color="auto" w:fill="FFFFFF"/>
        <w:ind w:left="5" w:right="14" w:firstLine="667"/>
        <w:contextualSpacing/>
        <w:jc w:val="both"/>
        <w:rPr>
          <w:bCs/>
        </w:rPr>
      </w:pPr>
      <w:r w:rsidRPr="00461BF7">
        <w:rPr>
          <w:bCs/>
        </w:rPr>
        <w:t>В содержании приводятся наименования структурных частей работы,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F25FAD" w:rsidRPr="00461BF7" w:rsidRDefault="00F25FAD" w:rsidP="003F716B">
      <w:pPr>
        <w:shd w:val="clear" w:color="auto" w:fill="FFFFFF"/>
        <w:ind w:left="5" w:right="5" w:firstLine="677"/>
        <w:contextualSpacing/>
        <w:jc w:val="both"/>
        <w:rPr>
          <w:bCs/>
        </w:rPr>
      </w:pPr>
      <w:r w:rsidRPr="00461BF7">
        <w:rPr>
          <w:bCs/>
        </w:rPr>
        <w:t>В перечне сокращений, условных обозначений, символов, единиц и терминов при</w:t>
      </w:r>
      <w:r w:rsidRPr="00461BF7">
        <w:rPr>
          <w:bCs/>
        </w:rPr>
        <w:softHyphen/>
        <w:t>водятся используемые в работы малораспространенные сокращения, условные обозначения, символы, единицы измерения и специфические термины. Если в перечне отсутствуют специфические термины, или единицы измерения, или условные обозначения, то в наименовании данного структурного элемента они не указываются.</w:t>
      </w:r>
    </w:p>
    <w:p w:rsidR="00F25FAD" w:rsidRPr="00461BF7" w:rsidRDefault="00F25FAD" w:rsidP="003F716B">
      <w:pPr>
        <w:shd w:val="clear" w:color="auto" w:fill="FFFFFF"/>
        <w:ind w:left="5" w:right="10" w:firstLine="672"/>
        <w:contextualSpacing/>
        <w:jc w:val="both"/>
        <w:rPr>
          <w:bCs/>
        </w:rPr>
      </w:pPr>
      <w:r w:rsidRPr="00461BF7">
        <w:rPr>
          <w:bCs/>
        </w:rPr>
        <w:t>Во введении дается общая характеристика работы: обосновы</w:t>
      </w:r>
      <w:r w:rsidRPr="00461BF7">
        <w:rPr>
          <w:bCs/>
        </w:rPr>
        <w:softHyphen/>
        <w:t>вается актуальность выбранной темы; определяется цель работы и задачи, подлежащие решению для ее достижения; описываются объект и предмет исследования, используемые методы и информационная база исследования, а также кратко характеризуется структура проекта (работы) по главам.</w:t>
      </w:r>
    </w:p>
    <w:p w:rsidR="00F25FAD" w:rsidRPr="00461BF7" w:rsidRDefault="00F25FAD" w:rsidP="003F716B">
      <w:pPr>
        <w:shd w:val="clear" w:color="auto" w:fill="FFFFFF"/>
        <w:ind w:right="5" w:firstLine="667"/>
        <w:contextualSpacing/>
        <w:jc w:val="both"/>
        <w:rPr>
          <w:bCs/>
        </w:rPr>
      </w:pPr>
      <w:r w:rsidRPr="00461BF7">
        <w:rPr>
          <w:bCs/>
        </w:rPr>
        <w:t>Основная часть должна содержать материал, необходимый для достижения постав</w:t>
      </w:r>
      <w:r w:rsidRPr="00461BF7">
        <w:rPr>
          <w:bCs/>
        </w:rPr>
        <w:softHyphen/>
        <w:t>ленной цели и задач, решаемых в процессе выполнения курсового проекта (работы). Как правило, она включает 1-2 главы, каждая из которых, в свою очередь, делится на 2-3 пара</w:t>
      </w:r>
      <w:r w:rsidRPr="00461BF7">
        <w:rPr>
          <w:bCs/>
        </w:rPr>
        <w:softHyphen/>
        <w:t>графа. В основной части описывается процесс исследования, освещаются методы, мето</w:t>
      </w:r>
      <w:r w:rsidRPr="00461BF7">
        <w:rPr>
          <w:bCs/>
        </w:rPr>
        <w:softHyphen/>
        <w:t>дика, техника проведения исследования, демонстрируются новые применения в работе законодательных актов, инструкций, нормативов, проведения расчетов и др. Содержание основной части должно точно соответствовать теме работы и полно</w:t>
      </w:r>
      <w:r w:rsidRPr="00461BF7">
        <w:rPr>
          <w:bCs/>
        </w:rPr>
        <w:softHyphen/>
        <w:t>стью ее раскрывать. Главы и параграфы работы должны раскрывать описание решения поставленных во введении задач. Поэтому заголовки глав и парагра</w:t>
      </w:r>
      <w:r w:rsidRPr="00461BF7">
        <w:rPr>
          <w:bCs/>
        </w:rPr>
        <w:softHyphen/>
        <w:t>фов, как правило, должны соответствовать по своей сути формулировкам задач проекта.</w:t>
      </w:r>
    </w:p>
    <w:p w:rsidR="00F25FAD" w:rsidRPr="00461BF7" w:rsidRDefault="00F25FAD" w:rsidP="003F716B">
      <w:pPr>
        <w:shd w:val="clear" w:color="auto" w:fill="FFFFFF"/>
        <w:ind w:left="10" w:right="5" w:firstLine="672"/>
        <w:contextualSpacing/>
        <w:jc w:val="both"/>
        <w:rPr>
          <w:bCs/>
        </w:rPr>
      </w:pPr>
      <w:r w:rsidRPr="00461BF7">
        <w:rPr>
          <w:bCs/>
        </w:rPr>
        <w:lastRenderedPageBreak/>
        <w:t>Обязательным для курсового проекта является логическая связь между главами и последовательное развитие основной темы на протяжении всей работы, самостоятельное изложение материала, критический подход к изучаемым данным, проведение необходи</w:t>
      </w:r>
      <w:r w:rsidRPr="00461BF7">
        <w:rPr>
          <w:bCs/>
        </w:rPr>
        <w:softHyphen/>
        <w:t>мого анализа, аргументированность выводов, обоснованность предложений и рекоменда</w:t>
      </w:r>
      <w:r w:rsidRPr="00461BF7">
        <w:rPr>
          <w:bCs/>
        </w:rPr>
        <w:softHyphen/>
        <w:t>ций. Также обязательным является наличие в основной части работы ссылок на использованные источники.</w:t>
      </w:r>
    </w:p>
    <w:p w:rsidR="00F25FAD" w:rsidRPr="00461BF7" w:rsidRDefault="00F25FAD" w:rsidP="003F716B">
      <w:pPr>
        <w:shd w:val="clear" w:color="auto" w:fill="FFFFFF"/>
        <w:spacing w:before="5"/>
        <w:ind w:left="10" w:right="19" w:firstLine="672"/>
        <w:contextualSpacing/>
        <w:jc w:val="both"/>
        <w:rPr>
          <w:bCs/>
        </w:rPr>
      </w:pPr>
      <w:r w:rsidRPr="00461BF7">
        <w:rPr>
          <w:bCs/>
        </w:rPr>
        <w:t>В работе должно быть соблюдено единство стиля изложения, обеспечена орфографическая, синтаксическая и стилистическая грамотность в соответ</w:t>
      </w:r>
      <w:r w:rsidRPr="00461BF7">
        <w:rPr>
          <w:bCs/>
        </w:rPr>
        <w:softHyphen/>
        <w:t>ствии с нормами современного русского языка.</w:t>
      </w:r>
    </w:p>
    <w:p w:rsidR="00F25FAD" w:rsidRPr="00461BF7" w:rsidRDefault="00F25FAD" w:rsidP="003F716B">
      <w:pPr>
        <w:shd w:val="clear" w:color="auto" w:fill="FFFFFF"/>
        <w:ind w:left="10" w:right="5" w:firstLine="672"/>
        <w:contextualSpacing/>
        <w:jc w:val="both"/>
        <w:rPr>
          <w:bCs/>
        </w:rPr>
      </w:pPr>
      <w:r w:rsidRPr="00461BF7">
        <w:rPr>
          <w:bCs/>
        </w:rPr>
        <w:t>В заключении логически последовательно излагаются теоретические выводы и практические предложения, к которым пришел студент в результате выполнения работы. Они должны отражать основные выводы по теории вопроса, по про</w:t>
      </w:r>
      <w:r w:rsidRPr="00461BF7">
        <w:rPr>
          <w:bCs/>
        </w:rPr>
        <w:softHyphen/>
        <w:t>веденному анализу и всем предлагаемым направлениям решения проблемы, практическую значимость результатов работы, а также направления реализации полученных выводов и предложений. Заключение должно кратко характеризовать решение всех поставленных во введении задач и достижение цели работы.</w:t>
      </w:r>
    </w:p>
    <w:p w:rsidR="00F25FAD" w:rsidRPr="00461BF7" w:rsidRDefault="00F25FAD" w:rsidP="003F716B">
      <w:pPr>
        <w:shd w:val="clear" w:color="auto" w:fill="FFFFFF"/>
        <w:ind w:left="10" w:firstLine="672"/>
        <w:contextualSpacing/>
        <w:jc w:val="both"/>
        <w:rPr>
          <w:bCs/>
        </w:rPr>
      </w:pPr>
      <w:r w:rsidRPr="00461BF7">
        <w:rPr>
          <w:bCs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</w:t>
      </w:r>
      <w:r w:rsidRPr="00461BF7">
        <w:rPr>
          <w:bCs/>
        </w:rPr>
        <w:softHyphen/>
        <w:t>ников в списке определяется студентом самостоятельно, для работы их рекомендуемое количество - от 15 до 30. При этом в списке обязательно должны при</w:t>
      </w:r>
      <w:r w:rsidRPr="00461BF7">
        <w:rPr>
          <w:bCs/>
        </w:rPr>
        <w:softHyphen/>
        <w:t>сутствовать источники, изданные в последние три года, а также ныне действующие нор</w:t>
      </w:r>
      <w:r w:rsidRPr="00461BF7">
        <w:rPr>
          <w:bCs/>
        </w:rPr>
        <w:softHyphen/>
        <w:t>мативно-правовые акты, регулирующие отношения, рассматриваемые в проекте (работе).</w:t>
      </w:r>
    </w:p>
    <w:p w:rsidR="00F25FAD" w:rsidRPr="00461BF7" w:rsidRDefault="00F25FAD" w:rsidP="003F716B">
      <w:pPr>
        <w:shd w:val="clear" w:color="auto" w:fill="FFFFFF"/>
        <w:ind w:left="10" w:right="5" w:firstLine="672"/>
        <w:contextualSpacing/>
        <w:jc w:val="both"/>
        <w:rPr>
          <w:bCs/>
        </w:rPr>
      </w:pPr>
      <w:r w:rsidRPr="00461BF7">
        <w:rPr>
          <w:bCs/>
        </w:rPr>
        <w:t>Студент несет полную ответственность за научную самостоятельность и достовер</w:t>
      </w:r>
      <w:r w:rsidRPr="00461BF7">
        <w:rPr>
          <w:bCs/>
        </w:rPr>
        <w:softHyphen/>
        <w:t xml:space="preserve">ность результатов работы, что подтверждается на последнем листе работы. </w:t>
      </w:r>
    </w:p>
    <w:p w:rsidR="00F25FAD" w:rsidRPr="00461BF7" w:rsidRDefault="00F25FAD" w:rsidP="003F716B">
      <w:pPr>
        <w:shd w:val="clear" w:color="auto" w:fill="FFFFFF"/>
        <w:ind w:left="10" w:firstLine="274"/>
        <w:contextualSpacing/>
        <w:jc w:val="both"/>
        <w:rPr>
          <w:bCs/>
        </w:rPr>
      </w:pPr>
      <w:r w:rsidRPr="00461BF7">
        <w:rPr>
          <w:bCs/>
        </w:rPr>
        <w:t>В приложения следует относить вспомогательный материал, который при включе</w:t>
      </w:r>
      <w:r w:rsidRPr="00461BF7">
        <w:rPr>
          <w:bCs/>
        </w:rPr>
        <w:softHyphen/>
        <w:t>нии в основную часть работы загромождает текст (это могут быть таблицы вспомогатель</w:t>
      </w:r>
      <w:r w:rsidRPr="00461BF7">
        <w:rPr>
          <w:bCs/>
        </w:rPr>
        <w:softHyphen/>
        <w:t>ных цифровых данных, инструкции, методики, формы отчётности и других документов и др.)</w:t>
      </w:r>
    </w:p>
    <w:p w:rsidR="00F25FAD" w:rsidRPr="00461BF7" w:rsidRDefault="00F25FAD" w:rsidP="003F716B">
      <w:pPr>
        <w:shd w:val="clear" w:color="auto" w:fill="FFFFFF"/>
        <w:ind w:left="14" w:right="5" w:firstLine="274"/>
        <w:contextualSpacing/>
        <w:jc w:val="both"/>
        <w:rPr>
          <w:bCs/>
        </w:rPr>
      </w:pPr>
      <w:r w:rsidRPr="00461BF7">
        <w:rPr>
          <w:bCs/>
        </w:rPr>
        <w:t>Работа (отчет, проект) представляется руководителю на электронном и бумажном носителях.</w:t>
      </w:r>
    </w:p>
    <w:p w:rsidR="00F25FAD" w:rsidRPr="00461BF7" w:rsidRDefault="00F25FAD" w:rsidP="003F716B">
      <w:pPr>
        <w:shd w:val="clear" w:color="auto" w:fill="FFFFFF"/>
        <w:ind w:left="10" w:firstLine="274"/>
        <w:contextualSpacing/>
        <w:jc w:val="both"/>
        <w:rPr>
          <w:bCs/>
        </w:rPr>
      </w:pPr>
      <w:r w:rsidRPr="00461BF7">
        <w:rPr>
          <w:bCs/>
        </w:rPr>
        <w:t>Текст отчета распечатывается на одной стороне стандартных листов формата А4 (210 х 297 мм). Поля: верхнее и нижнее – 2 см, левое – 3 см, правое – 1,5 см.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Формат абзаца: выравнивание для основного текста – по ширине, для заголовков и подписей иллюстраций – по центру. Отступ для основного текста – 1,25. Междустрочный интервал – полуторный. Отступы справа, слева, до и после абзаца – 0.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 xml:space="preserve">Формат шрифта: шрифт Times New Roman, для основного текста – 14 пт, для заголовков глав – 14 пт, для заголовков таблиц, подписей к иллюстрациям – 14, Для содержимого таблиц – 12. 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Поставьте автоматическую расстановку переносов, переносы в словах из прописных букв запретите.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 xml:space="preserve">Все страницы нумеруются, начиная с титульного листа (на титульном листе номер страницы не ставится). 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Каждый раздел отчета располагается с новой страницы. Заголовок располагается в центре страницы, жирным шрифтом.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Расстояние между названием раздела и текстом 1,5 интервала. Точку в конце заголовка не ставят. Не допускается подчеркивание заголовков и перенос в нем слов.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В тексте отчета обязательны ссылки на литературные источники, которые приводятся в квадратных скобках по мере употребления в тексте.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Например: «Каждый функциональный блок UOB может иметь последовательность декомпозиций и, следовательно,  может быть детализирован с любой необходимой точностью [1]».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 xml:space="preserve">Иллюстративный материал, к которому относят рисунки, фотографии, схемы, графики, чертежи, диаграммы и т.п., следует располагать в отчете непосредственно после </w:t>
      </w:r>
      <w:r w:rsidRPr="00461BF7">
        <w:rPr>
          <w:bCs/>
        </w:rPr>
        <w:lastRenderedPageBreak/>
        <w:t xml:space="preserve">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ссылки. Иллюстрации должны быть расположены так, чтобы их было удобно рассматривать без поворота документа или с поворотом по часовой стрелке. Иллюстрации и таблицы вставляются в текст отчета или размещаются на отдельных листах в порядке их обсуждения в тексте. 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Все рисунки и таблицы должны иметь названия. Использованные на них обозначения должны быть пояснены в подписях. Заимствованные из работ других авторов рисунки и таблицы должны содержать после названия ссылки на источники этой информации. Подписи и пояснения к рисункам, схемам и таблицам должны быть выполнены на лицевой стороне листа (там же, где рисунок).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В тексте ссылка на таблицы обозначается словом (табл.), ссылка на рисунки – (рис.). Нумерация рисунков и таблиц должна быть сквозной, арабскими цифрами без знака №. Если в отчете приведена одна иллюстрация, то ее не нумеруют и слово (рис.) или (табл.) не пишут. Каждый рисунок должен сопровождаться содержательной подписью. При необходимости иллюстрации снабжаются поясняющими данными.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На графиках указывают следующие данные: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Наименования и единицы измерения величин, изменяющихся по осям, пишут над осью ординат (вертикальной) и на правом краю оси абсцисс (горизонтальной).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Числовые значения этих показателей отмечают под осью абсцисс и слева от оси ординат.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Линии графика могут быть выделены различной плотностью. Наименования величин заменяются буквенными выражениями, а единицы измерения пишутся сокращенно в соответствии со стандартами. Если обе шкалы начинаются с нуля, то нуль на их пересечении ставится один раз. Если шкалы начинаются с разных величин, то у начала каждой шкалы ставится своя величина.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Цифровой материал, как правило, должен оформляться в виде таблиц. Название таблицы, при его наличии, должно отражать ее содержание, быть точным, кратким. Название следует помещать над таблицей, слева, после слова «Таблица».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При переносе части таблицы на ту же или другие страницы название помещают только над первой частью таблицы, над другими частями пишут слова «Продолжение таблицы» с указанием номера (обозначения) таблицы..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Таблицу размещают после первого упоминания о ней в тексте таким образом, чтобы ее можно было читать без поворота документа или с поворотом по часовой стрелке.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Таблицы нумеруют последовательно арабскими цифрами, за исключением таблиц приложений. Таблицы каждого приложения обозначают отдельной нумерацией арабскими цифрами с добавлением перед цифрой обозначения приложения. Если в документе одна таблица, она должна быть обозначена "Таблица 1" или "Таблица В.1", если она приведена в приложении В.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F25FAD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Если все показатели, приведенные в таблице, выражены в одной и той же единице измерения, то ее обозначение помещается в конце заголовка после запятой.</w:t>
      </w:r>
      <w:r>
        <w:rPr>
          <w:bCs/>
        </w:rPr>
        <w:t xml:space="preserve"> 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Формулы в работе (если их более одной) нумеруют арабскими цифрами. Номер указывается в круглых скобках с правой стороны листа на уровне формулы, например: (3).Пояснение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Значение каждого символа и числового коэффициента следует давать с новой строки. Первую строку объяснения начинают со слова «где» без двоеточия и после запятой со строчной буквы.</w:t>
      </w:r>
    </w:p>
    <w:p w:rsidR="00F25FAD" w:rsidRPr="00461BF7" w:rsidRDefault="00F25FAD" w:rsidP="003F716B">
      <w:pPr>
        <w:pStyle w:val="31"/>
        <w:spacing w:after="0"/>
        <w:ind w:left="0" w:firstLine="709"/>
        <w:contextualSpacing/>
        <w:jc w:val="both"/>
        <w:rPr>
          <w:bCs/>
          <w:sz w:val="24"/>
          <w:szCs w:val="24"/>
        </w:rPr>
      </w:pPr>
      <w:r w:rsidRPr="00461BF7">
        <w:rPr>
          <w:bCs/>
          <w:sz w:val="24"/>
          <w:szCs w:val="24"/>
        </w:rPr>
        <w:lastRenderedPageBreak/>
        <w:t>Знаки препинания у формул ставятся после формулы и перед номером, исходя из построения фразы, к которой данная формула относится. Если формулой фраза заканчивается, тогда ставят точку, если заканчивается главное предложение, то запятую. Двоеточие ставят в случае, если этого требует предыдущая часть фразы. Если друг за другом следуют несколько формул, то их разделяют точкой с запятой.</w:t>
      </w:r>
    </w:p>
    <w:p w:rsidR="00F25FAD" w:rsidRPr="00461BF7" w:rsidRDefault="00F25FAD" w:rsidP="003F716B">
      <w:pPr>
        <w:pStyle w:val="31"/>
        <w:spacing w:after="0"/>
        <w:ind w:left="0" w:firstLine="709"/>
        <w:contextualSpacing/>
        <w:jc w:val="both"/>
        <w:rPr>
          <w:bCs/>
          <w:sz w:val="24"/>
          <w:szCs w:val="24"/>
        </w:rPr>
      </w:pPr>
      <w:r w:rsidRPr="00461BF7">
        <w:rPr>
          <w:bCs/>
          <w:sz w:val="24"/>
          <w:szCs w:val="24"/>
        </w:rPr>
        <w:t>Уравнения и формулы следует выделять из текста свободными строками. Выше и ниже каждой формулы должно быть оставлено не менее одной свободной строки. При написании формул удобнее всего использовать редактор формул MicrosoftWord.</w:t>
      </w:r>
    </w:p>
    <w:p w:rsidR="00F25FAD" w:rsidRPr="00461BF7" w:rsidRDefault="00F25FAD" w:rsidP="003F716B">
      <w:pPr>
        <w:ind w:firstLine="709"/>
        <w:contextualSpacing/>
        <w:jc w:val="both"/>
        <w:rPr>
          <w:bCs/>
        </w:rPr>
      </w:pPr>
      <w:r w:rsidRPr="00461BF7">
        <w:rPr>
          <w:bCs/>
        </w:rPr>
        <w:t>Список использованных источников</w:t>
      </w:r>
      <w:r>
        <w:rPr>
          <w:bCs/>
        </w:rPr>
        <w:t xml:space="preserve"> </w:t>
      </w:r>
      <w:r w:rsidRPr="00461BF7">
        <w:rPr>
          <w:bCs/>
        </w:rPr>
        <w:t xml:space="preserve">содержит только те источники, которые использовались при выполнении работы. Он оформляется в соответствии с требованиями ГОСТ 7.1-2003. Библиографическое описание делится на две основные части: нормативные правовые акты (располагаются в соответствии с их юридической силой по хронологии)  и отечественная и зарубежная научная методическая литература (приводится в алфавитном порядке по первой букве фамилий авторов или названий источников). </w:t>
      </w:r>
    </w:p>
    <w:p w:rsidR="00F25FAD" w:rsidRPr="00461BF7" w:rsidRDefault="00F25FAD" w:rsidP="003F716B">
      <w:pPr>
        <w:shd w:val="clear" w:color="auto" w:fill="FFFFFF"/>
        <w:ind w:left="5" w:right="19" w:firstLine="274"/>
        <w:contextualSpacing/>
        <w:jc w:val="both"/>
        <w:rPr>
          <w:bCs/>
        </w:rPr>
      </w:pPr>
      <w:r w:rsidRPr="00461BF7">
        <w:rPr>
          <w:bCs/>
        </w:rPr>
        <w:t>Список источников оформляется в соответствии с требованиями ГОСТ, с обязательными ссылками на источники в тексте документов.</w:t>
      </w:r>
    </w:p>
    <w:p w:rsidR="00F25FAD" w:rsidRPr="00461BF7" w:rsidRDefault="00F25FAD" w:rsidP="003F716B">
      <w:pPr>
        <w:shd w:val="clear" w:color="auto" w:fill="FFFFFF"/>
        <w:ind w:right="14" w:firstLine="274"/>
        <w:contextualSpacing/>
        <w:jc w:val="both"/>
        <w:rPr>
          <w:bCs/>
        </w:rPr>
      </w:pPr>
      <w:r w:rsidRPr="00461BF7">
        <w:rPr>
          <w:bCs/>
        </w:rPr>
        <w:t>Главы основной части должны иметь порядковые номера в пределах всей работы (проекта), обозначенные арабскими цифрами. Параграфы должны иметь нумера</w:t>
      </w:r>
      <w:r w:rsidRPr="00461BF7">
        <w:rPr>
          <w:bCs/>
        </w:rPr>
        <w:softHyphen/>
        <w:t>цию в пределах каждой главы. Номер параграфа состоит из номера главы и номера пара</w:t>
      </w:r>
      <w:r w:rsidRPr="00461BF7">
        <w:rPr>
          <w:bCs/>
        </w:rPr>
        <w:softHyphen/>
        <w:t>графа, разделённых точкой.</w:t>
      </w:r>
    </w:p>
    <w:p w:rsidR="00F25FAD" w:rsidRPr="00461BF7" w:rsidRDefault="00F25FAD" w:rsidP="003F716B">
      <w:pPr>
        <w:shd w:val="clear" w:color="auto" w:fill="FFFFFF"/>
        <w:ind w:left="10" w:right="898" w:firstLine="274"/>
        <w:contextualSpacing/>
        <w:jc w:val="both"/>
        <w:rPr>
          <w:bCs/>
        </w:rPr>
      </w:pPr>
      <w:r w:rsidRPr="00461BF7">
        <w:rPr>
          <w:bCs/>
        </w:rPr>
        <w:t>Переносы слов в заголовках не допускаются. Если заголовок состоит из двух предложений, их разделяют точкой. Шрифт заголовков одного уровня рубрикации должен быть единым по всему тексту.</w:t>
      </w:r>
    </w:p>
    <w:p w:rsidR="00F25FAD" w:rsidRPr="00461BF7" w:rsidRDefault="00F25FAD" w:rsidP="003F716B">
      <w:pPr>
        <w:shd w:val="clear" w:color="auto" w:fill="FFFFFF"/>
        <w:tabs>
          <w:tab w:val="left" w:pos="9734"/>
        </w:tabs>
        <w:ind w:firstLine="274"/>
        <w:contextualSpacing/>
        <w:rPr>
          <w:bCs/>
        </w:rPr>
      </w:pPr>
      <w:r w:rsidRPr="00461BF7">
        <w:rPr>
          <w:bCs/>
        </w:rPr>
        <w:t>Текст работы (проекта) должен быть четким, законченным, понятным. Орфография и пунктуация текста должны соответствовать ныне действующим правилам.</w:t>
      </w:r>
    </w:p>
    <w:p w:rsidR="00F25FAD" w:rsidRPr="00461BF7" w:rsidRDefault="00F25FAD" w:rsidP="003F716B">
      <w:pPr>
        <w:shd w:val="clear" w:color="auto" w:fill="FFFFFF"/>
        <w:contextualSpacing/>
        <w:jc w:val="both"/>
        <w:rPr>
          <w:bCs/>
        </w:rPr>
      </w:pPr>
      <w:r w:rsidRPr="00461BF7">
        <w:rPr>
          <w:bCs/>
        </w:rPr>
        <w:t>Приложения следует оформлять как продолжение рабо</w:t>
      </w:r>
      <w:r w:rsidRPr="00461BF7">
        <w:rPr>
          <w:bCs/>
        </w:rPr>
        <w:softHyphen/>
      </w:r>
      <w:r>
        <w:rPr>
          <w:bCs/>
        </w:rPr>
        <w:t>ты</w:t>
      </w:r>
      <w:r w:rsidRPr="00461BF7">
        <w:rPr>
          <w:bCs/>
        </w:rPr>
        <w:t xml:space="preserve"> на его последующих страницах. Каждое приложение должно начинаться с новой стра</w:t>
      </w:r>
      <w:r w:rsidRPr="00461BF7">
        <w:rPr>
          <w:bCs/>
        </w:rPr>
        <w:softHyphen/>
        <w:t>ницы. Вверху страницы справа указывается слово «Приложение» и его номер. Приложе</w:t>
      </w:r>
      <w:r w:rsidRPr="00461BF7">
        <w:rPr>
          <w:bCs/>
        </w:rPr>
        <w:softHyphen/>
        <w:t>ние должно иметь заголовок, который располагается по центру листа отдельной строкой и печатается прописными буквами. Приложения следует нумеровать порядковой нумераци</w:t>
      </w:r>
      <w:r w:rsidRPr="00461BF7">
        <w:rPr>
          <w:bCs/>
        </w:rPr>
        <w:softHyphen/>
        <w:t>ей арабскими цифрами. На все приложения в тексте работы должны быть ссылки. Распо</w:t>
      </w:r>
      <w:r w:rsidRPr="00461BF7">
        <w:rPr>
          <w:bCs/>
        </w:rPr>
        <w:softHyphen/>
        <w:t>лагать приложения следует в порядке появлении ссылок на них в тексте. Если в качестве приложения используется конкретный документ или бланк формы документа, имеющий самостоятельное значение, его вкладывают в работу без изменений по сравнению с ори</w:t>
      </w:r>
      <w:r w:rsidRPr="00461BF7">
        <w:rPr>
          <w:bCs/>
        </w:rPr>
        <w:softHyphen/>
        <w:t>гиналом, проставив на титульном листе в правом верхнем углу слово «Приложение» и его номер.</w:t>
      </w:r>
    </w:p>
    <w:p w:rsidR="00F25FAD" w:rsidRPr="00461BF7" w:rsidRDefault="00F25FAD" w:rsidP="003F716B">
      <w:pPr>
        <w:spacing w:before="355"/>
        <w:ind w:left="7387"/>
        <w:contextualSpacing/>
        <w:rPr>
          <w:bCs/>
        </w:rPr>
      </w:pPr>
    </w:p>
    <w:p w:rsidR="00F25FAD" w:rsidRPr="00461BF7" w:rsidRDefault="00F25FAD" w:rsidP="003F716B">
      <w:pPr>
        <w:shd w:val="clear" w:color="auto" w:fill="FFFFFF"/>
        <w:spacing w:before="10"/>
        <w:ind w:left="1075" w:right="29" w:firstLine="403"/>
        <w:contextualSpacing/>
        <w:jc w:val="both"/>
        <w:rPr>
          <w:bCs/>
        </w:rPr>
      </w:pPr>
    </w:p>
    <w:p w:rsidR="00F25FAD" w:rsidRPr="00461BF7" w:rsidRDefault="00F25FAD" w:rsidP="003F716B">
      <w:pPr>
        <w:contextualSpacing/>
        <w:rPr>
          <w:bCs/>
        </w:rPr>
      </w:pPr>
    </w:p>
    <w:p w:rsidR="00A1319E" w:rsidRPr="00BB6CA8" w:rsidRDefault="00A1319E" w:rsidP="003F716B">
      <w:pPr>
        <w:pStyle w:val="12"/>
        <w:widowControl/>
        <w:spacing w:before="180" w:line="240" w:lineRule="auto"/>
        <w:ind w:firstLine="567"/>
        <w:jc w:val="left"/>
        <w:rPr>
          <w:b/>
          <w:sz w:val="26"/>
          <w:szCs w:val="26"/>
        </w:rPr>
      </w:pPr>
    </w:p>
    <w:sectPr w:rsidR="00A1319E" w:rsidRPr="00BB6CA8" w:rsidSect="00F43CF7">
      <w:headerReference w:type="default" r:id="rId12"/>
      <w:footerReference w:type="default" r:id="rId13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8B" w:rsidRDefault="00002D8B" w:rsidP="00A059B4">
      <w:r>
        <w:separator/>
      </w:r>
    </w:p>
  </w:endnote>
  <w:endnote w:type="continuationSeparator" w:id="1">
    <w:p w:rsidR="00002D8B" w:rsidRDefault="00002D8B" w:rsidP="00A0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19016"/>
    </w:sdtPr>
    <w:sdtEndPr>
      <w:rPr>
        <w:sz w:val="28"/>
      </w:rPr>
    </w:sdtEndPr>
    <w:sdtContent>
      <w:p w:rsidR="00BE1463" w:rsidRPr="00793A00" w:rsidRDefault="004B763F" w:rsidP="00793A00">
        <w:pPr>
          <w:pStyle w:val="a9"/>
          <w:jc w:val="right"/>
          <w:rPr>
            <w:sz w:val="20"/>
          </w:rPr>
        </w:pPr>
        <w:r w:rsidRPr="008D6F21">
          <w:rPr>
            <w:sz w:val="22"/>
          </w:rPr>
          <w:fldChar w:fldCharType="begin"/>
        </w:r>
        <w:r w:rsidR="00BE1463" w:rsidRPr="008D6F21">
          <w:rPr>
            <w:sz w:val="22"/>
          </w:rPr>
          <w:instrText xml:space="preserve"> PAGE   \* MERGEFORMAT </w:instrText>
        </w:r>
        <w:r w:rsidRPr="008D6F21">
          <w:rPr>
            <w:sz w:val="22"/>
          </w:rPr>
          <w:fldChar w:fldCharType="separate"/>
        </w:r>
        <w:r w:rsidR="003F716B">
          <w:rPr>
            <w:noProof/>
            <w:sz w:val="22"/>
          </w:rPr>
          <w:t>3</w:t>
        </w:r>
        <w:r w:rsidRPr="008D6F21">
          <w:rPr>
            <w:sz w:val="22"/>
          </w:rPr>
          <w:fldChar w:fldCharType="end"/>
        </w:r>
      </w:p>
    </w:sdtContent>
  </w:sdt>
  <w:p w:rsidR="00BE1463" w:rsidRDefault="00BE14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8B" w:rsidRDefault="00002D8B" w:rsidP="00A059B4">
      <w:r>
        <w:separator/>
      </w:r>
    </w:p>
  </w:footnote>
  <w:footnote w:type="continuationSeparator" w:id="1">
    <w:p w:rsidR="00002D8B" w:rsidRDefault="00002D8B" w:rsidP="00A0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11782"/>
    </w:sdtPr>
    <w:sdtEndPr>
      <w:rPr>
        <w:sz w:val="16"/>
        <w:szCs w:val="16"/>
      </w:rPr>
    </w:sdtEndPr>
    <w:sdtContent>
      <w:p w:rsidR="00BE1463" w:rsidRDefault="00BE1463">
        <w:pPr>
          <w:pStyle w:val="ac"/>
          <w:rPr>
            <w:sz w:val="8"/>
            <w:szCs w:val="8"/>
          </w:rPr>
        </w:pPr>
      </w:p>
      <w:p w:rsidR="00BE1463" w:rsidRPr="00640936" w:rsidRDefault="004B763F" w:rsidP="00640936">
        <w:pPr>
          <w:pStyle w:val="ac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A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A4433D"/>
    <w:multiLevelType w:val="multilevel"/>
    <w:tmpl w:val="8474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B93947"/>
    <w:multiLevelType w:val="singleLevel"/>
    <w:tmpl w:val="A2A89F5C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3">
    <w:nsid w:val="2C5E49B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1653A20"/>
    <w:multiLevelType w:val="singleLevel"/>
    <w:tmpl w:val="A2A89F5C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5">
    <w:nsid w:val="44F244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D12FCD"/>
    <w:multiLevelType w:val="hybridMultilevel"/>
    <w:tmpl w:val="C1008F00"/>
    <w:lvl w:ilvl="0" w:tplc="61E85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F78CB"/>
    <w:rsid w:val="00000145"/>
    <w:rsid w:val="000023B9"/>
    <w:rsid w:val="00002D8B"/>
    <w:rsid w:val="00007F11"/>
    <w:rsid w:val="000215C3"/>
    <w:rsid w:val="00021730"/>
    <w:rsid w:val="00024EB2"/>
    <w:rsid w:val="00026CCB"/>
    <w:rsid w:val="00031C65"/>
    <w:rsid w:val="00043EB3"/>
    <w:rsid w:val="000444E5"/>
    <w:rsid w:val="0004532D"/>
    <w:rsid w:val="00045A64"/>
    <w:rsid w:val="00047F72"/>
    <w:rsid w:val="000525A0"/>
    <w:rsid w:val="000546AA"/>
    <w:rsid w:val="00057673"/>
    <w:rsid w:val="000602E3"/>
    <w:rsid w:val="000718FE"/>
    <w:rsid w:val="000720C7"/>
    <w:rsid w:val="00075165"/>
    <w:rsid w:val="00082330"/>
    <w:rsid w:val="00087B2E"/>
    <w:rsid w:val="00087C96"/>
    <w:rsid w:val="00097B71"/>
    <w:rsid w:val="000B0668"/>
    <w:rsid w:val="000D1455"/>
    <w:rsid w:val="000E0A96"/>
    <w:rsid w:val="000E6D72"/>
    <w:rsid w:val="000F338F"/>
    <w:rsid w:val="000F3FA4"/>
    <w:rsid w:val="000F6D5D"/>
    <w:rsid w:val="000F719F"/>
    <w:rsid w:val="000F7804"/>
    <w:rsid w:val="001000CF"/>
    <w:rsid w:val="00100836"/>
    <w:rsid w:val="00102E52"/>
    <w:rsid w:val="001256DF"/>
    <w:rsid w:val="00132BA6"/>
    <w:rsid w:val="00142AFF"/>
    <w:rsid w:val="00147CE2"/>
    <w:rsid w:val="00153EFD"/>
    <w:rsid w:val="0015426A"/>
    <w:rsid w:val="00163188"/>
    <w:rsid w:val="001700EF"/>
    <w:rsid w:val="00170756"/>
    <w:rsid w:val="0017129F"/>
    <w:rsid w:val="00173743"/>
    <w:rsid w:val="00183E24"/>
    <w:rsid w:val="00187292"/>
    <w:rsid w:val="001A31BC"/>
    <w:rsid w:val="001B590E"/>
    <w:rsid w:val="001B65B4"/>
    <w:rsid w:val="001C42AF"/>
    <w:rsid w:val="001C5621"/>
    <w:rsid w:val="001C73D9"/>
    <w:rsid w:val="001D519B"/>
    <w:rsid w:val="001E0E54"/>
    <w:rsid w:val="001E27F6"/>
    <w:rsid w:val="001E48ED"/>
    <w:rsid w:val="001E5585"/>
    <w:rsid w:val="001E5872"/>
    <w:rsid w:val="001E5893"/>
    <w:rsid w:val="001F0C44"/>
    <w:rsid w:val="001F4337"/>
    <w:rsid w:val="001F5E64"/>
    <w:rsid w:val="00202233"/>
    <w:rsid w:val="002076DC"/>
    <w:rsid w:val="0021353C"/>
    <w:rsid w:val="00220CC5"/>
    <w:rsid w:val="00223223"/>
    <w:rsid w:val="00230425"/>
    <w:rsid w:val="00236234"/>
    <w:rsid w:val="002547B0"/>
    <w:rsid w:val="00261282"/>
    <w:rsid w:val="0027059F"/>
    <w:rsid w:val="00272C30"/>
    <w:rsid w:val="00280C32"/>
    <w:rsid w:val="00291983"/>
    <w:rsid w:val="00292B5C"/>
    <w:rsid w:val="002B32B8"/>
    <w:rsid w:val="002D0CC7"/>
    <w:rsid w:val="002E0476"/>
    <w:rsid w:val="002E0748"/>
    <w:rsid w:val="00301471"/>
    <w:rsid w:val="00314CE6"/>
    <w:rsid w:val="00321B8A"/>
    <w:rsid w:val="00325BAB"/>
    <w:rsid w:val="003319F3"/>
    <w:rsid w:val="00340BC1"/>
    <w:rsid w:val="00365902"/>
    <w:rsid w:val="0037201A"/>
    <w:rsid w:val="003739BA"/>
    <w:rsid w:val="003747EC"/>
    <w:rsid w:val="0038377F"/>
    <w:rsid w:val="003863A7"/>
    <w:rsid w:val="00387E72"/>
    <w:rsid w:val="00392A81"/>
    <w:rsid w:val="00396A4E"/>
    <w:rsid w:val="003B44D9"/>
    <w:rsid w:val="003C3419"/>
    <w:rsid w:val="003C5073"/>
    <w:rsid w:val="003D4155"/>
    <w:rsid w:val="003D5B91"/>
    <w:rsid w:val="003E08F8"/>
    <w:rsid w:val="003E1485"/>
    <w:rsid w:val="003E44E6"/>
    <w:rsid w:val="003E620F"/>
    <w:rsid w:val="003F58DA"/>
    <w:rsid w:val="003F5DCE"/>
    <w:rsid w:val="003F716B"/>
    <w:rsid w:val="00403639"/>
    <w:rsid w:val="00414320"/>
    <w:rsid w:val="00416698"/>
    <w:rsid w:val="004331B0"/>
    <w:rsid w:val="0043447B"/>
    <w:rsid w:val="00437737"/>
    <w:rsid w:val="004407D9"/>
    <w:rsid w:val="00456807"/>
    <w:rsid w:val="00464026"/>
    <w:rsid w:val="004768FD"/>
    <w:rsid w:val="00480A42"/>
    <w:rsid w:val="00481D3B"/>
    <w:rsid w:val="0048368A"/>
    <w:rsid w:val="00483AE8"/>
    <w:rsid w:val="00483F5B"/>
    <w:rsid w:val="004869D4"/>
    <w:rsid w:val="004A1A11"/>
    <w:rsid w:val="004A3948"/>
    <w:rsid w:val="004A4285"/>
    <w:rsid w:val="004A4B3A"/>
    <w:rsid w:val="004A4FB9"/>
    <w:rsid w:val="004B2028"/>
    <w:rsid w:val="004B763F"/>
    <w:rsid w:val="004C3768"/>
    <w:rsid w:val="004E0742"/>
    <w:rsid w:val="004E176C"/>
    <w:rsid w:val="004E28D7"/>
    <w:rsid w:val="004E2E1E"/>
    <w:rsid w:val="004F0B86"/>
    <w:rsid w:val="004F4B01"/>
    <w:rsid w:val="004F66DA"/>
    <w:rsid w:val="004F78CB"/>
    <w:rsid w:val="005002DA"/>
    <w:rsid w:val="00503AA6"/>
    <w:rsid w:val="005160C5"/>
    <w:rsid w:val="0052510C"/>
    <w:rsid w:val="005266FC"/>
    <w:rsid w:val="00533C1A"/>
    <w:rsid w:val="005405DA"/>
    <w:rsid w:val="005408F4"/>
    <w:rsid w:val="005443D9"/>
    <w:rsid w:val="00550EBE"/>
    <w:rsid w:val="00552480"/>
    <w:rsid w:val="005577C8"/>
    <w:rsid w:val="00587AA1"/>
    <w:rsid w:val="00591E9C"/>
    <w:rsid w:val="005928A9"/>
    <w:rsid w:val="005A0CA9"/>
    <w:rsid w:val="005B1257"/>
    <w:rsid w:val="005B1575"/>
    <w:rsid w:val="005C5798"/>
    <w:rsid w:val="005D19D1"/>
    <w:rsid w:val="005D21DB"/>
    <w:rsid w:val="005D5FF8"/>
    <w:rsid w:val="005E0197"/>
    <w:rsid w:val="005E3DD4"/>
    <w:rsid w:val="005E7E5B"/>
    <w:rsid w:val="005F3549"/>
    <w:rsid w:val="005F74F0"/>
    <w:rsid w:val="00603E8C"/>
    <w:rsid w:val="00611E6C"/>
    <w:rsid w:val="00612F28"/>
    <w:rsid w:val="00620577"/>
    <w:rsid w:val="00622A7A"/>
    <w:rsid w:val="00626E28"/>
    <w:rsid w:val="00640936"/>
    <w:rsid w:val="0064381E"/>
    <w:rsid w:val="00646175"/>
    <w:rsid w:val="006471BF"/>
    <w:rsid w:val="006522A1"/>
    <w:rsid w:val="006550D9"/>
    <w:rsid w:val="00656D5D"/>
    <w:rsid w:val="006607C4"/>
    <w:rsid w:val="00665588"/>
    <w:rsid w:val="00666F00"/>
    <w:rsid w:val="0066719A"/>
    <w:rsid w:val="0067798E"/>
    <w:rsid w:val="00677CD3"/>
    <w:rsid w:val="006A2195"/>
    <w:rsid w:val="006A2D87"/>
    <w:rsid w:val="006A3474"/>
    <w:rsid w:val="006A531B"/>
    <w:rsid w:val="006B1C4E"/>
    <w:rsid w:val="006B3571"/>
    <w:rsid w:val="006B4FA8"/>
    <w:rsid w:val="006B5A6F"/>
    <w:rsid w:val="006B6FE7"/>
    <w:rsid w:val="006C2D2B"/>
    <w:rsid w:val="006C4FD0"/>
    <w:rsid w:val="006D027E"/>
    <w:rsid w:val="006D09E2"/>
    <w:rsid w:val="006D2BDB"/>
    <w:rsid w:val="006E4DB2"/>
    <w:rsid w:val="006F36AA"/>
    <w:rsid w:val="00705F64"/>
    <w:rsid w:val="00720C57"/>
    <w:rsid w:val="00735FBD"/>
    <w:rsid w:val="007467EA"/>
    <w:rsid w:val="007503CE"/>
    <w:rsid w:val="007545FC"/>
    <w:rsid w:val="0076277D"/>
    <w:rsid w:val="0078256D"/>
    <w:rsid w:val="007828BB"/>
    <w:rsid w:val="00782F65"/>
    <w:rsid w:val="00793A00"/>
    <w:rsid w:val="00796D9E"/>
    <w:rsid w:val="007A3139"/>
    <w:rsid w:val="007B05C5"/>
    <w:rsid w:val="007B201E"/>
    <w:rsid w:val="007B4145"/>
    <w:rsid w:val="007B443E"/>
    <w:rsid w:val="007D091E"/>
    <w:rsid w:val="007D34AD"/>
    <w:rsid w:val="007E761B"/>
    <w:rsid w:val="007F0BC1"/>
    <w:rsid w:val="007F21E5"/>
    <w:rsid w:val="007F276A"/>
    <w:rsid w:val="007F366A"/>
    <w:rsid w:val="00801F23"/>
    <w:rsid w:val="00807664"/>
    <w:rsid w:val="008110E3"/>
    <w:rsid w:val="00816C81"/>
    <w:rsid w:val="00827222"/>
    <w:rsid w:val="00834972"/>
    <w:rsid w:val="0083753E"/>
    <w:rsid w:val="0084389D"/>
    <w:rsid w:val="0084656A"/>
    <w:rsid w:val="00846E32"/>
    <w:rsid w:val="00855B52"/>
    <w:rsid w:val="00857309"/>
    <w:rsid w:val="00861344"/>
    <w:rsid w:val="00864D16"/>
    <w:rsid w:val="008769A5"/>
    <w:rsid w:val="0087768D"/>
    <w:rsid w:val="00884ADD"/>
    <w:rsid w:val="008971AD"/>
    <w:rsid w:val="008A6CEA"/>
    <w:rsid w:val="008B5E34"/>
    <w:rsid w:val="008C1CCF"/>
    <w:rsid w:val="008C2326"/>
    <w:rsid w:val="008D0047"/>
    <w:rsid w:val="008D6F21"/>
    <w:rsid w:val="008E3D5E"/>
    <w:rsid w:val="008F1AEA"/>
    <w:rsid w:val="008F4172"/>
    <w:rsid w:val="008F4E56"/>
    <w:rsid w:val="009008D4"/>
    <w:rsid w:val="009040B2"/>
    <w:rsid w:val="00911816"/>
    <w:rsid w:val="00931A16"/>
    <w:rsid w:val="009320F8"/>
    <w:rsid w:val="0093263F"/>
    <w:rsid w:val="00935BE1"/>
    <w:rsid w:val="00937BF0"/>
    <w:rsid w:val="0095077D"/>
    <w:rsid w:val="009526D1"/>
    <w:rsid w:val="00954437"/>
    <w:rsid w:val="0096226E"/>
    <w:rsid w:val="009739CB"/>
    <w:rsid w:val="00973B05"/>
    <w:rsid w:val="00974C1D"/>
    <w:rsid w:val="00975A58"/>
    <w:rsid w:val="00981B2F"/>
    <w:rsid w:val="0098381B"/>
    <w:rsid w:val="00997503"/>
    <w:rsid w:val="009A1122"/>
    <w:rsid w:val="009A5D26"/>
    <w:rsid w:val="009A6584"/>
    <w:rsid w:val="009B500E"/>
    <w:rsid w:val="009C381D"/>
    <w:rsid w:val="009D0373"/>
    <w:rsid w:val="009D3CA1"/>
    <w:rsid w:val="009E358E"/>
    <w:rsid w:val="00A059B4"/>
    <w:rsid w:val="00A101A5"/>
    <w:rsid w:val="00A12F17"/>
    <w:rsid w:val="00A1319E"/>
    <w:rsid w:val="00A17E8C"/>
    <w:rsid w:val="00A216AB"/>
    <w:rsid w:val="00A22D32"/>
    <w:rsid w:val="00A23E13"/>
    <w:rsid w:val="00A355FC"/>
    <w:rsid w:val="00A47DBA"/>
    <w:rsid w:val="00A5388E"/>
    <w:rsid w:val="00A57B28"/>
    <w:rsid w:val="00A60043"/>
    <w:rsid w:val="00A61DD5"/>
    <w:rsid w:val="00A65630"/>
    <w:rsid w:val="00A67B26"/>
    <w:rsid w:val="00A76E5D"/>
    <w:rsid w:val="00A82E4B"/>
    <w:rsid w:val="00A841C1"/>
    <w:rsid w:val="00A9096F"/>
    <w:rsid w:val="00AA490D"/>
    <w:rsid w:val="00AA4D66"/>
    <w:rsid w:val="00AA54FD"/>
    <w:rsid w:val="00AB324F"/>
    <w:rsid w:val="00AB7C37"/>
    <w:rsid w:val="00AD1E4C"/>
    <w:rsid w:val="00AD34FD"/>
    <w:rsid w:val="00AD4AD4"/>
    <w:rsid w:val="00AE4095"/>
    <w:rsid w:val="00AF03A1"/>
    <w:rsid w:val="00AF6D1B"/>
    <w:rsid w:val="00B01A20"/>
    <w:rsid w:val="00B02FE3"/>
    <w:rsid w:val="00B05546"/>
    <w:rsid w:val="00B060EC"/>
    <w:rsid w:val="00B117D8"/>
    <w:rsid w:val="00B121AA"/>
    <w:rsid w:val="00B13D3C"/>
    <w:rsid w:val="00B163F7"/>
    <w:rsid w:val="00B33F77"/>
    <w:rsid w:val="00B37F7C"/>
    <w:rsid w:val="00B47DC3"/>
    <w:rsid w:val="00B52EBB"/>
    <w:rsid w:val="00B71AD8"/>
    <w:rsid w:val="00B732E6"/>
    <w:rsid w:val="00B777FB"/>
    <w:rsid w:val="00B83CF5"/>
    <w:rsid w:val="00B84ACB"/>
    <w:rsid w:val="00B84FE0"/>
    <w:rsid w:val="00B91659"/>
    <w:rsid w:val="00B92195"/>
    <w:rsid w:val="00B93DF1"/>
    <w:rsid w:val="00B962A9"/>
    <w:rsid w:val="00BA2E4B"/>
    <w:rsid w:val="00BA31A7"/>
    <w:rsid w:val="00BA3365"/>
    <w:rsid w:val="00BB0840"/>
    <w:rsid w:val="00BB2570"/>
    <w:rsid w:val="00BB4D18"/>
    <w:rsid w:val="00BB59FD"/>
    <w:rsid w:val="00BB6CA8"/>
    <w:rsid w:val="00BD143D"/>
    <w:rsid w:val="00BD4D4F"/>
    <w:rsid w:val="00BD5F40"/>
    <w:rsid w:val="00BE1463"/>
    <w:rsid w:val="00BE1620"/>
    <w:rsid w:val="00BE25C5"/>
    <w:rsid w:val="00BE7EB4"/>
    <w:rsid w:val="00BF2BE1"/>
    <w:rsid w:val="00BF7410"/>
    <w:rsid w:val="00C04467"/>
    <w:rsid w:val="00C04B0E"/>
    <w:rsid w:val="00C20609"/>
    <w:rsid w:val="00C2226F"/>
    <w:rsid w:val="00C3091C"/>
    <w:rsid w:val="00C34407"/>
    <w:rsid w:val="00C34E07"/>
    <w:rsid w:val="00C355B6"/>
    <w:rsid w:val="00C37658"/>
    <w:rsid w:val="00C41EFC"/>
    <w:rsid w:val="00C46AF7"/>
    <w:rsid w:val="00C46B57"/>
    <w:rsid w:val="00C52698"/>
    <w:rsid w:val="00C554CD"/>
    <w:rsid w:val="00C66302"/>
    <w:rsid w:val="00C73B58"/>
    <w:rsid w:val="00C7558B"/>
    <w:rsid w:val="00C8030B"/>
    <w:rsid w:val="00C810C9"/>
    <w:rsid w:val="00C83675"/>
    <w:rsid w:val="00CA3755"/>
    <w:rsid w:val="00CA7460"/>
    <w:rsid w:val="00CB3ED8"/>
    <w:rsid w:val="00CB5753"/>
    <w:rsid w:val="00CC0AC0"/>
    <w:rsid w:val="00CC31E7"/>
    <w:rsid w:val="00CC3401"/>
    <w:rsid w:val="00CC6133"/>
    <w:rsid w:val="00CC7E85"/>
    <w:rsid w:val="00CD351A"/>
    <w:rsid w:val="00CD547C"/>
    <w:rsid w:val="00CE07EC"/>
    <w:rsid w:val="00CE0FBC"/>
    <w:rsid w:val="00CF7EC7"/>
    <w:rsid w:val="00D00852"/>
    <w:rsid w:val="00D04B44"/>
    <w:rsid w:val="00D055F1"/>
    <w:rsid w:val="00D059AA"/>
    <w:rsid w:val="00D07335"/>
    <w:rsid w:val="00D07D4C"/>
    <w:rsid w:val="00D24FC2"/>
    <w:rsid w:val="00D27367"/>
    <w:rsid w:val="00D30CCA"/>
    <w:rsid w:val="00D31ABB"/>
    <w:rsid w:val="00D32628"/>
    <w:rsid w:val="00D41575"/>
    <w:rsid w:val="00D50607"/>
    <w:rsid w:val="00D56F4D"/>
    <w:rsid w:val="00D60286"/>
    <w:rsid w:val="00D6666B"/>
    <w:rsid w:val="00D72270"/>
    <w:rsid w:val="00D752AB"/>
    <w:rsid w:val="00D826C0"/>
    <w:rsid w:val="00D84FAA"/>
    <w:rsid w:val="00D900F7"/>
    <w:rsid w:val="00DC34D5"/>
    <w:rsid w:val="00DC6015"/>
    <w:rsid w:val="00DC62E8"/>
    <w:rsid w:val="00DC6CDF"/>
    <w:rsid w:val="00DC6DC2"/>
    <w:rsid w:val="00DD01BF"/>
    <w:rsid w:val="00DD57CB"/>
    <w:rsid w:val="00DE077A"/>
    <w:rsid w:val="00DF5C59"/>
    <w:rsid w:val="00DF744D"/>
    <w:rsid w:val="00E015BC"/>
    <w:rsid w:val="00E028DC"/>
    <w:rsid w:val="00E06869"/>
    <w:rsid w:val="00E106CE"/>
    <w:rsid w:val="00E10A09"/>
    <w:rsid w:val="00E112C1"/>
    <w:rsid w:val="00E11F52"/>
    <w:rsid w:val="00E21A9E"/>
    <w:rsid w:val="00E23071"/>
    <w:rsid w:val="00E25C70"/>
    <w:rsid w:val="00E41170"/>
    <w:rsid w:val="00E4140D"/>
    <w:rsid w:val="00E50497"/>
    <w:rsid w:val="00E51B47"/>
    <w:rsid w:val="00E53DA8"/>
    <w:rsid w:val="00E60C62"/>
    <w:rsid w:val="00E62793"/>
    <w:rsid w:val="00E62959"/>
    <w:rsid w:val="00E6784D"/>
    <w:rsid w:val="00E70329"/>
    <w:rsid w:val="00E84AD8"/>
    <w:rsid w:val="00EA45A3"/>
    <w:rsid w:val="00EA78BA"/>
    <w:rsid w:val="00EB1B04"/>
    <w:rsid w:val="00EC0FC5"/>
    <w:rsid w:val="00EC1605"/>
    <w:rsid w:val="00EC4DEA"/>
    <w:rsid w:val="00EC73E4"/>
    <w:rsid w:val="00EC7E50"/>
    <w:rsid w:val="00ED3A20"/>
    <w:rsid w:val="00EE30A7"/>
    <w:rsid w:val="00EE3F1F"/>
    <w:rsid w:val="00EF306D"/>
    <w:rsid w:val="00EF49C9"/>
    <w:rsid w:val="00EF6093"/>
    <w:rsid w:val="00EF6EC3"/>
    <w:rsid w:val="00F0424F"/>
    <w:rsid w:val="00F07543"/>
    <w:rsid w:val="00F139D9"/>
    <w:rsid w:val="00F20D79"/>
    <w:rsid w:val="00F21EC4"/>
    <w:rsid w:val="00F24927"/>
    <w:rsid w:val="00F254C7"/>
    <w:rsid w:val="00F25FAD"/>
    <w:rsid w:val="00F265FA"/>
    <w:rsid w:val="00F326EB"/>
    <w:rsid w:val="00F34549"/>
    <w:rsid w:val="00F40CB5"/>
    <w:rsid w:val="00F43CF7"/>
    <w:rsid w:val="00F44558"/>
    <w:rsid w:val="00F45598"/>
    <w:rsid w:val="00F530B3"/>
    <w:rsid w:val="00F54BE5"/>
    <w:rsid w:val="00F5645C"/>
    <w:rsid w:val="00F566AA"/>
    <w:rsid w:val="00F613C3"/>
    <w:rsid w:val="00F6369D"/>
    <w:rsid w:val="00F73DFA"/>
    <w:rsid w:val="00F77930"/>
    <w:rsid w:val="00F84DA7"/>
    <w:rsid w:val="00F86D77"/>
    <w:rsid w:val="00F86DB2"/>
    <w:rsid w:val="00F96F77"/>
    <w:rsid w:val="00F9709B"/>
    <w:rsid w:val="00FA0781"/>
    <w:rsid w:val="00FB3355"/>
    <w:rsid w:val="00FB5FFB"/>
    <w:rsid w:val="00FC3E64"/>
    <w:rsid w:val="00FC4800"/>
    <w:rsid w:val="00FC5BD9"/>
    <w:rsid w:val="00FC6C64"/>
    <w:rsid w:val="00FD0D9A"/>
    <w:rsid w:val="00FD459A"/>
    <w:rsid w:val="00FD4D31"/>
    <w:rsid w:val="00FE3F16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uiPriority w:val="35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uiPriority w:val="99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uiPriority w:val="22"/>
    <w:qFormat/>
    <w:rsid w:val="004F78CB"/>
    <w:rPr>
      <w:b/>
      <w:bCs/>
    </w:rPr>
  </w:style>
  <w:style w:type="character" w:styleId="af7">
    <w:name w:val="Emphasis"/>
    <w:basedOn w:val="a0"/>
    <w:uiPriority w:val="99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basedOn w:val="a0"/>
    <w:uiPriority w:val="99"/>
    <w:semiHidden/>
    <w:unhideWhenUsed/>
    <w:rsid w:val="009D0373"/>
    <w:rPr>
      <w:color w:val="800080" w:themeColor="followedHyperlink"/>
      <w:u w:val="single"/>
    </w:rPr>
  </w:style>
  <w:style w:type="paragraph" w:customStyle="1" w:styleId="Default">
    <w:name w:val="Default"/>
    <w:rsid w:val="00643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26"/>
    <w:rsid w:val="0064381E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c"/>
    <w:rsid w:val="0064381E"/>
    <w:pPr>
      <w:shd w:val="clear" w:color="auto" w:fill="FFFFFF"/>
      <w:spacing w:after="420" w:line="485" w:lineRule="exact"/>
      <w:ind w:hanging="7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">
    <w:name w:val="c1"/>
    <w:basedOn w:val="a"/>
    <w:rsid w:val="00C73B58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uiPriority w:val="99"/>
    <w:rsid w:val="00C73B5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C73B58"/>
    <w:pPr>
      <w:widowControl w:val="0"/>
      <w:autoSpaceDE w:val="0"/>
      <w:autoSpaceDN w:val="0"/>
      <w:adjustRightInd w:val="0"/>
      <w:spacing w:line="259" w:lineRule="exact"/>
    </w:pPr>
  </w:style>
  <w:style w:type="paragraph" w:styleId="afd">
    <w:name w:val="TOC Heading"/>
    <w:basedOn w:val="1"/>
    <w:next w:val="a"/>
    <w:uiPriority w:val="39"/>
    <w:unhideWhenUsed/>
    <w:qFormat/>
    <w:rsid w:val="00BF741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BF7410"/>
    <w:pPr>
      <w:spacing w:after="100"/>
    </w:pPr>
  </w:style>
  <w:style w:type="paragraph" w:styleId="afe">
    <w:name w:val="Subtitle"/>
    <w:basedOn w:val="a"/>
    <w:next w:val="a5"/>
    <w:link w:val="aff"/>
    <w:qFormat/>
    <w:rsid w:val="00BE14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0"/>
    </w:rPr>
  </w:style>
  <w:style w:type="character" w:customStyle="1" w:styleId="aff">
    <w:name w:val="Подзаголовок Знак"/>
    <w:basedOn w:val="a0"/>
    <w:link w:val="afe"/>
    <w:rsid w:val="00BE1463"/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qFormat/>
    <w:rsid w:val="00BE146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BE14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kursiv">
    <w:name w:val="kursiv"/>
    <w:rsid w:val="00BE1463"/>
    <w:rPr>
      <w:i/>
      <w:noProof w:val="0"/>
      <w:lang w:val="ru-RU"/>
    </w:rPr>
  </w:style>
  <w:style w:type="paragraph" w:customStyle="1" w:styleId="ListBul">
    <w:name w:val="ListBul"/>
    <w:basedOn w:val="a"/>
    <w:rsid w:val="00BE1463"/>
    <w:pPr>
      <w:spacing w:after="120"/>
      <w:jc w:val="both"/>
    </w:pPr>
    <w:rPr>
      <w:sz w:val="20"/>
      <w:szCs w:val="20"/>
    </w:rPr>
  </w:style>
  <w:style w:type="character" w:customStyle="1" w:styleId="bold">
    <w:name w:val="bold"/>
    <w:rsid w:val="00BE1463"/>
    <w:rPr>
      <w:b/>
      <w:noProof w:val="0"/>
      <w:lang w:val="ru-RU"/>
    </w:rPr>
  </w:style>
  <w:style w:type="character" w:customStyle="1" w:styleId="picnomer">
    <w:name w:val="pic_nomer"/>
    <w:rsid w:val="00BE1463"/>
    <w:rPr>
      <w:b/>
    </w:rPr>
  </w:style>
  <w:style w:type="character" w:customStyle="1" w:styleId="command">
    <w:name w:val="command"/>
    <w:rsid w:val="00BE1463"/>
    <w:rPr>
      <w:rFonts w:ascii="Courier New" w:hAnsi="Courier New"/>
      <w:noProof w:val="0"/>
      <w:lang w:val="en-US"/>
    </w:rPr>
  </w:style>
  <w:style w:type="paragraph" w:customStyle="1" w:styleId="tablgolovka">
    <w:name w:val="tabl_golovka"/>
    <w:rsid w:val="00BE14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body">
    <w:name w:val="tabl_body"/>
    <w:basedOn w:val="a"/>
    <w:rsid w:val="00BE1463"/>
    <w:pPr>
      <w:spacing w:after="120"/>
      <w:jc w:val="both"/>
    </w:pPr>
    <w:rPr>
      <w:sz w:val="20"/>
      <w:szCs w:val="20"/>
    </w:rPr>
  </w:style>
  <w:style w:type="character" w:customStyle="1" w:styleId="interface">
    <w:name w:val="interface"/>
    <w:rsid w:val="00BE1463"/>
    <w:rPr>
      <w:rFonts w:ascii="Arial" w:hAnsi="Arial"/>
      <w:color w:val="auto"/>
      <w:sz w:val="20"/>
    </w:rPr>
  </w:style>
  <w:style w:type="paragraph" w:customStyle="1" w:styleId="picnazv">
    <w:name w:val="pic_nazv"/>
    <w:basedOn w:val="a"/>
    <w:next w:val="a"/>
    <w:rsid w:val="00BE1463"/>
    <w:pPr>
      <w:spacing w:after="240"/>
      <w:jc w:val="center"/>
    </w:pPr>
    <w:rPr>
      <w:sz w:val="18"/>
      <w:szCs w:val="20"/>
    </w:rPr>
  </w:style>
  <w:style w:type="paragraph" w:customStyle="1" w:styleId="listingbody">
    <w:name w:val="listing_body"/>
    <w:rsid w:val="00BE1463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</w:tabs>
      <w:spacing w:after="120" w:line="240" w:lineRule="auto"/>
      <w:ind w:left="284"/>
    </w:pPr>
    <w:rPr>
      <w:rFonts w:ascii="Courier New" w:eastAsia="Times New Roman" w:hAnsi="Courier New" w:cs="Times New Roman"/>
      <w:noProof/>
      <w:sz w:val="18"/>
      <w:szCs w:val="20"/>
      <w:lang w:eastAsia="ru-RU"/>
    </w:rPr>
  </w:style>
  <w:style w:type="paragraph" w:customStyle="1" w:styleId="ListNum">
    <w:name w:val="ListNum"/>
    <w:basedOn w:val="a"/>
    <w:rsid w:val="00BE1463"/>
    <w:pPr>
      <w:tabs>
        <w:tab w:val="left" w:pos="284"/>
      </w:tabs>
      <w:spacing w:after="120"/>
      <w:jc w:val="both"/>
    </w:pPr>
    <w:rPr>
      <w:sz w:val="20"/>
      <w:szCs w:val="20"/>
    </w:rPr>
  </w:style>
  <w:style w:type="paragraph" w:customStyle="1" w:styleId="aff0">
    <w:name w:val="описание функции"/>
    <w:basedOn w:val="a"/>
    <w:rsid w:val="00BE1463"/>
    <w:rPr>
      <w:sz w:val="20"/>
      <w:szCs w:val="20"/>
    </w:rPr>
  </w:style>
  <w:style w:type="paragraph" w:customStyle="1" w:styleId="aff1">
    <w:name w:val="_Обычный"/>
    <w:basedOn w:val="a3"/>
    <w:rsid w:val="00BE1463"/>
    <w:pPr>
      <w:widowControl/>
      <w:ind w:firstLine="709"/>
    </w:pPr>
    <w:rPr>
      <w:snapToGrid/>
      <w:sz w:val="28"/>
    </w:rPr>
  </w:style>
  <w:style w:type="paragraph" w:customStyle="1" w:styleId="aff2">
    <w:name w:val="_нумсписок"/>
    <w:basedOn w:val="a"/>
    <w:rsid w:val="00BE1463"/>
    <w:pPr>
      <w:tabs>
        <w:tab w:val="num" w:pos="360"/>
      </w:tabs>
      <w:spacing w:line="360" w:lineRule="auto"/>
      <w:ind w:left="360" w:hanging="360"/>
      <w:jc w:val="both"/>
    </w:pPr>
    <w:rPr>
      <w:sz w:val="28"/>
      <w:szCs w:val="20"/>
    </w:rPr>
  </w:style>
  <w:style w:type="paragraph" w:customStyle="1" w:styleId="aff3">
    <w:name w:val="_Внутрспис"/>
    <w:basedOn w:val="a"/>
    <w:rsid w:val="00BE1463"/>
    <w:pPr>
      <w:spacing w:line="360" w:lineRule="auto"/>
      <w:ind w:left="360" w:firstLine="709"/>
      <w:jc w:val="both"/>
    </w:pPr>
    <w:rPr>
      <w:sz w:val="28"/>
      <w:szCs w:val="20"/>
    </w:rPr>
  </w:style>
  <w:style w:type="paragraph" w:styleId="aff4">
    <w:name w:val="List"/>
    <w:basedOn w:val="a"/>
    <w:semiHidden/>
    <w:rsid w:val="00BE1463"/>
    <w:pPr>
      <w:ind w:left="283" w:hanging="283"/>
    </w:pPr>
    <w:rPr>
      <w:sz w:val="20"/>
      <w:szCs w:val="20"/>
    </w:rPr>
  </w:style>
  <w:style w:type="character" w:customStyle="1" w:styleId="aff5">
    <w:name w:val="Прощание Знак"/>
    <w:basedOn w:val="a0"/>
    <w:link w:val="aff6"/>
    <w:semiHidden/>
    <w:rsid w:val="00BE1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losing"/>
    <w:basedOn w:val="a"/>
    <w:link w:val="aff5"/>
    <w:semiHidden/>
    <w:rsid w:val="00BE1463"/>
    <w:pPr>
      <w:ind w:left="4252"/>
    </w:pPr>
    <w:rPr>
      <w:sz w:val="20"/>
      <w:szCs w:val="20"/>
    </w:rPr>
  </w:style>
  <w:style w:type="paragraph" w:styleId="aff7">
    <w:name w:val="annotation text"/>
    <w:basedOn w:val="a"/>
    <w:link w:val="aff8"/>
    <w:semiHidden/>
    <w:rsid w:val="00BE1463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BE1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скаляр"/>
    <w:rsid w:val="00BE1463"/>
    <w:rPr>
      <w:i/>
    </w:rPr>
  </w:style>
  <w:style w:type="character" w:customStyle="1" w:styleId="affa">
    <w:name w:val="Текст Знак"/>
    <w:basedOn w:val="a0"/>
    <w:link w:val="affb"/>
    <w:semiHidden/>
    <w:rsid w:val="00BE14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b">
    <w:name w:val="Plain Text"/>
    <w:basedOn w:val="a"/>
    <w:link w:val="affa"/>
    <w:semiHidden/>
    <w:rsid w:val="00BE1463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160" w:firstLine="50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F78CB"/>
    <w:pPr>
      <w:keepNext/>
      <w:widowControl w:val="0"/>
      <w:overflowPunct w:val="0"/>
      <w:autoSpaceDE w:val="0"/>
      <w:autoSpaceDN w:val="0"/>
      <w:adjustRightInd w:val="0"/>
      <w:spacing w:line="480" w:lineRule="auto"/>
      <w:ind w:left="-142" w:right="-222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F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78C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78CB"/>
    <w:pPr>
      <w:keepNext/>
      <w:widowControl w:val="0"/>
      <w:overflowPunct w:val="0"/>
      <w:autoSpaceDE w:val="0"/>
      <w:autoSpaceDN w:val="0"/>
      <w:adjustRightInd w:val="0"/>
      <w:ind w:firstLine="266"/>
      <w:textAlignment w:val="baseline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F78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8C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4F78CB"/>
    <w:pPr>
      <w:widowControl w:val="0"/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4F78CB"/>
    <w:pPr>
      <w:widowControl w:val="0"/>
      <w:spacing w:line="360" w:lineRule="auto"/>
      <w:ind w:firstLine="50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4F78C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4F78C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F7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4F78CB"/>
    <w:pPr>
      <w:widowControl w:val="0"/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4F7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4F78CB"/>
    <w:pPr>
      <w:widowControl w:val="0"/>
      <w:spacing w:after="0" w:line="240" w:lineRule="auto"/>
      <w:ind w:left="520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4F78CB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rsid w:val="004F7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8CB"/>
  </w:style>
  <w:style w:type="paragraph" w:styleId="ac">
    <w:name w:val="header"/>
    <w:basedOn w:val="a"/>
    <w:link w:val="ad"/>
    <w:rsid w:val="004F78CB"/>
    <w:pPr>
      <w:widowControl w:val="0"/>
      <w:tabs>
        <w:tab w:val="center" w:pos="4677"/>
        <w:tab w:val="right" w:pos="9355"/>
      </w:tabs>
      <w:spacing w:line="420" w:lineRule="auto"/>
      <w:ind w:left="120" w:firstLine="760"/>
    </w:pPr>
    <w:rPr>
      <w:snapToGrid w:val="0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4F7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F78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78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F78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F78CB"/>
    <w:pPr>
      <w:widowControl w:val="0"/>
      <w:spacing w:before="60"/>
      <w:ind w:left="2040" w:right="400"/>
      <w:jc w:val="center"/>
    </w:pPr>
    <w:rPr>
      <w:b/>
      <w:snapToGrid w:val="0"/>
      <w:sz w:val="28"/>
      <w:szCs w:val="20"/>
    </w:rPr>
  </w:style>
  <w:style w:type="paragraph" w:styleId="af">
    <w:name w:val="caption"/>
    <w:basedOn w:val="a"/>
    <w:next w:val="a"/>
    <w:uiPriority w:val="35"/>
    <w:qFormat/>
    <w:rsid w:val="004F78CB"/>
    <w:pPr>
      <w:widowControl w:val="0"/>
      <w:autoSpaceDE w:val="0"/>
      <w:autoSpaceDN w:val="0"/>
      <w:adjustRightInd w:val="0"/>
      <w:spacing w:before="260"/>
      <w:jc w:val="both"/>
    </w:pPr>
    <w:rPr>
      <w:snapToGrid w:val="0"/>
      <w:sz w:val="28"/>
      <w:szCs w:val="20"/>
    </w:rPr>
  </w:style>
  <w:style w:type="paragraph" w:customStyle="1" w:styleId="FR3">
    <w:name w:val="FR3"/>
    <w:rsid w:val="004F78CB"/>
    <w:pPr>
      <w:widowControl w:val="0"/>
      <w:spacing w:after="0" w:line="300" w:lineRule="auto"/>
      <w:ind w:firstLine="5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0">
    <w:name w:val="List Bullet"/>
    <w:basedOn w:val="a"/>
    <w:autoRedefine/>
    <w:rsid w:val="004F78CB"/>
    <w:pPr>
      <w:spacing w:before="240" w:after="240" w:line="264" w:lineRule="auto"/>
      <w:jc w:val="center"/>
    </w:pPr>
    <w:rPr>
      <w:color w:val="000000"/>
      <w:spacing w:val="-5"/>
      <w:sz w:val="28"/>
    </w:rPr>
  </w:style>
  <w:style w:type="paragraph" w:customStyle="1" w:styleId="FR4">
    <w:name w:val="FR4"/>
    <w:rsid w:val="004F78CB"/>
    <w:pPr>
      <w:widowControl w:val="0"/>
      <w:autoSpaceDE w:val="0"/>
      <w:autoSpaceDN w:val="0"/>
      <w:adjustRightInd w:val="0"/>
      <w:spacing w:before="300" w:after="0" w:line="240" w:lineRule="auto"/>
      <w:ind w:left="4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rsid w:val="004F78CB"/>
    <w:pPr>
      <w:keepNext/>
      <w:widowControl w:val="0"/>
    </w:pPr>
    <w:rPr>
      <w:snapToGrid w:val="0"/>
      <w:szCs w:val="20"/>
    </w:rPr>
  </w:style>
  <w:style w:type="paragraph" w:customStyle="1" w:styleId="25">
    <w:name w:val="заголовок 2"/>
    <w:basedOn w:val="a"/>
    <w:next w:val="a"/>
    <w:rsid w:val="004F78CB"/>
    <w:pPr>
      <w:keepNext/>
      <w:widowControl w:val="0"/>
      <w:jc w:val="right"/>
    </w:pPr>
    <w:rPr>
      <w:snapToGrid w:val="0"/>
      <w:szCs w:val="20"/>
    </w:rPr>
  </w:style>
  <w:style w:type="paragraph" w:styleId="af1">
    <w:name w:val="Normal (Web)"/>
    <w:basedOn w:val="a"/>
    <w:rsid w:val="004F78CB"/>
    <w:pPr>
      <w:spacing w:before="100" w:beforeAutospacing="1" w:after="100" w:afterAutospacing="1"/>
      <w:jc w:val="both"/>
    </w:pPr>
    <w:rPr>
      <w:rFonts w:ascii="Tahoma" w:hAnsi="Tahoma" w:cs="Tahoma"/>
      <w:color w:val="400000"/>
      <w:sz w:val="22"/>
      <w:szCs w:val="22"/>
    </w:rPr>
  </w:style>
  <w:style w:type="paragraph" w:styleId="af2">
    <w:name w:val="Document Map"/>
    <w:basedOn w:val="a"/>
    <w:link w:val="af3"/>
    <w:semiHidden/>
    <w:rsid w:val="004F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F7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Hyperlink"/>
    <w:basedOn w:val="a0"/>
    <w:uiPriority w:val="99"/>
    <w:rsid w:val="004F78CB"/>
    <w:rPr>
      <w:color w:val="333333"/>
      <w:u w:val="single"/>
    </w:rPr>
  </w:style>
  <w:style w:type="table" w:styleId="af5">
    <w:name w:val="Table Grid"/>
    <w:basedOn w:val="a1"/>
    <w:uiPriority w:val="59"/>
    <w:rsid w:val="004F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10">
    <w:name w:val="plain10"/>
    <w:basedOn w:val="a"/>
    <w:rsid w:val="004F78CB"/>
    <w:rPr>
      <w:rFonts w:ascii="Verdana" w:hAnsi="Verdana"/>
      <w:sz w:val="20"/>
      <w:szCs w:val="20"/>
    </w:rPr>
  </w:style>
  <w:style w:type="paragraph" w:customStyle="1" w:styleId="textabz">
    <w:name w:val="textabz"/>
    <w:basedOn w:val="a"/>
    <w:rsid w:val="004F78CB"/>
    <w:pPr>
      <w:spacing w:before="30" w:after="30"/>
      <w:ind w:firstLine="240"/>
      <w:jc w:val="both"/>
    </w:pPr>
    <w:rPr>
      <w:rFonts w:ascii="Verdana" w:hAnsi="Verdana"/>
      <w:sz w:val="16"/>
      <w:szCs w:val="16"/>
    </w:rPr>
  </w:style>
  <w:style w:type="paragraph" w:customStyle="1" w:styleId="indexhometext">
    <w:name w:val="indexhometext"/>
    <w:basedOn w:val="a"/>
    <w:rsid w:val="004F78CB"/>
    <w:pPr>
      <w:spacing w:before="100" w:beforeAutospacing="1" w:after="100" w:afterAutospacing="1"/>
    </w:pPr>
  </w:style>
  <w:style w:type="character" w:customStyle="1" w:styleId="slink1">
    <w:name w:val="slink1"/>
    <w:basedOn w:val="a0"/>
    <w:rsid w:val="004F78CB"/>
    <w:rPr>
      <w:rFonts w:ascii="Arial" w:hAnsi="Arial" w:cs="Arial" w:hint="default"/>
      <w:sz w:val="15"/>
      <w:szCs w:val="15"/>
    </w:rPr>
  </w:style>
  <w:style w:type="character" w:styleId="af6">
    <w:name w:val="Strong"/>
    <w:basedOn w:val="a0"/>
    <w:uiPriority w:val="22"/>
    <w:qFormat/>
    <w:rsid w:val="004F78CB"/>
    <w:rPr>
      <w:b/>
      <w:bCs/>
    </w:rPr>
  </w:style>
  <w:style w:type="character" w:styleId="af7">
    <w:name w:val="Emphasis"/>
    <w:basedOn w:val="a0"/>
    <w:uiPriority w:val="99"/>
    <w:qFormat/>
    <w:rsid w:val="004F78CB"/>
    <w:rPr>
      <w:i/>
      <w:iCs/>
    </w:rPr>
  </w:style>
  <w:style w:type="character" w:customStyle="1" w:styleId="apple-style-span">
    <w:name w:val="apple-style-span"/>
    <w:basedOn w:val="a0"/>
    <w:rsid w:val="004F78CB"/>
  </w:style>
  <w:style w:type="character" w:customStyle="1" w:styleId="apple-converted-space">
    <w:name w:val="apple-converted-space"/>
    <w:basedOn w:val="a0"/>
    <w:rsid w:val="004F78CB"/>
  </w:style>
  <w:style w:type="character" w:customStyle="1" w:styleId="style11">
    <w:name w:val="style11"/>
    <w:basedOn w:val="a0"/>
    <w:rsid w:val="004F78CB"/>
    <w:rPr>
      <w:b/>
      <w:bCs/>
      <w:color w:val="FF0000"/>
    </w:rPr>
  </w:style>
  <w:style w:type="character" w:customStyle="1" w:styleId="articleseperator">
    <w:name w:val="article_seperator"/>
    <w:basedOn w:val="a0"/>
    <w:rsid w:val="004F78CB"/>
    <w:rPr>
      <w:vanish w:val="0"/>
      <w:webHidden w:val="0"/>
      <w:specVanish w:val="0"/>
    </w:rPr>
  </w:style>
  <w:style w:type="character" w:customStyle="1" w:styleId="style1">
    <w:name w:val="style1"/>
    <w:basedOn w:val="a0"/>
    <w:rsid w:val="004F78CB"/>
  </w:style>
  <w:style w:type="paragraph" w:styleId="af8">
    <w:name w:val="Balloon Text"/>
    <w:basedOn w:val="a"/>
    <w:link w:val="af9"/>
    <w:uiPriority w:val="99"/>
    <w:semiHidden/>
    <w:unhideWhenUsed/>
    <w:rsid w:val="004F78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34972"/>
    <w:pPr>
      <w:widowControl w:val="0"/>
      <w:spacing w:after="0" w:line="360" w:lineRule="auto"/>
      <w:ind w:firstLine="50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a">
    <w:name w:val="List Paragraph"/>
    <w:basedOn w:val="a"/>
    <w:uiPriority w:val="34"/>
    <w:qFormat/>
    <w:rsid w:val="008F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basedOn w:val="a0"/>
    <w:uiPriority w:val="99"/>
    <w:semiHidden/>
    <w:unhideWhenUsed/>
    <w:rsid w:val="009D0373"/>
    <w:rPr>
      <w:color w:val="800080" w:themeColor="followedHyperlink"/>
      <w:u w:val="single"/>
    </w:rPr>
  </w:style>
  <w:style w:type="paragraph" w:customStyle="1" w:styleId="Default">
    <w:name w:val="Default"/>
    <w:rsid w:val="00643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26"/>
    <w:rsid w:val="0064381E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c"/>
    <w:rsid w:val="0064381E"/>
    <w:pPr>
      <w:shd w:val="clear" w:color="auto" w:fill="FFFFFF"/>
      <w:spacing w:after="420" w:line="485" w:lineRule="exact"/>
      <w:ind w:hanging="7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">
    <w:name w:val="c1"/>
    <w:basedOn w:val="a"/>
    <w:rsid w:val="00C73B58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uiPriority w:val="99"/>
    <w:rsid w:val="00C73B5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C73B58"/>
    <w:pPr>
      <w:widowControl w:val="0"/>
      <w:autoSpaceDE w:val="0"/>
      <w:autoSpaceDN w:val="0"/>
      <w:adjustRightInd w:val="0"/>
      <w:spacing w:line="259" w:lineRule="exact"/>
    </w:pPr>
  </w:style>
  <w:style w:type="paragraph" w:styleId="afd">
    <w:name w:val="TOC Heading"/>
    <w:basedOn w:val="1"/>
    <w:next w:val="a"/>
    <w:uiPriority w:val="39"/>
    <w:unhideWhenUsed/>
    <w:qFormat/>
    <w:rsid w:val="00BF741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BF7410"/>
    <w:pPr>
      <w:spacing w:after="100"/>
    </w:pPr>
  </w:style>
  <w:style w:type="paragraph" w:styleId="afe">
    <w:name w:val="Subtitle"/>
    <w:basedOn w:val="a"/>
    <w:next w:val="a5"/>
    <w:link w:val="aff"/>
    <w:qFormat/>
    <w:rsid w:val="00BE14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0"/>
    </w:rPr>
  </w:style>
  <w:style w:type="character" w:customStyle="1" w:styleId="aff">
    <w:name w:val="Подзаголовок Знак"/>
    <w:basedOn w:val="a0"/>
    <w:link w:val="afe"/>
    <w:rsid w:val="00BE1463"/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qFormat/>
    <w:rsid w:val="00BE146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BE14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kursiv">
    <w:name w:val="kursiv"/>
    <w:rsid w:val="00BE1463"/>
    <w:rPr>
      <w:i/>
      <w:noProof w:val="0"/>
      <w:lang w:val="ru-RU"/>
    </w:rPr>
  </w:style>
  <w:style w:type="paragraph" w:customStyle="1" w:styleId="ListBul">
    <w:name w:val="ListBul"/>
    <w:basedOn w:val="a"/>
    <w:rsid w:val="00BE1463"/>
    <w:pPr>
      <w:spacing w:after="120"/>
      <w:jc w:val="both"/>
    </w:pPr>
    <w:rPr>
      <w:sz w:val="20"/>
      <w:szCs w:val="20"/>
    </w:rPr>
  </w:style>
  <w:style w:type="character" w:customStyle="1" w:styleId="bold">
    <w:name w:val="bold"/>
    <w:rsid w:val="00BE1463"/>
    <w:rPr>
      <w:b/>
      <w:noProof w:val="0"/>
      <w:lang w:val="ru-RU"/>
    </w:rPr>
  </w:style>
  <w:style w:type="character" w:customStyle="1" w:styleId="picnomer">
    <w:name w:val="pic_nomer"/>
    <w:rsid w:val="00BE1463"/>
    <w:rPr>
      <w:b/>
    </w:rPr>
  </w:style>
  <w:style w:type="character" w:customStyle="1" w:styleId="command">
    <w:name w:val="command"/>
    <w:rsid w:val="00BE1463"/>
    <w:rPr>
      <w:rFonts w:ascii="Courier New" w:hAnsi="Courier New"/>
      <w:noProof w:val="0"/>
      <w:lang w:val="en-US"/>
    </w:rPr>
  </w:style>
  <w:style w:type="paragraph" w:customStyle="1" w:styleId="tablgolovka">
    <w:name w:val="tabl_golovka"/>
    <w:rsid w:val="00BE14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body">
    <w:name w:val="tabl_body"/>
    <w:basedOn w:val="a"/>
    <w:rsid w:val="00BE1463"/>
    <w:pPr>
      <w:spacing w:after="120"/>
      <w:jc w:val="both"/>
    </w:pPr>
    <w:rPr>
      <w:sz w:val="20"/>
      <w:szCs w:val="20"/>
    </w:rPr>
  </w:style>
  <w:style w:type="character" w:customStyle="1" w:styleId="interface">
    <w:name w:val="interface"/>
    <w:rsid w:val="00BE1463"/>
    <w:rPr>
      <w:rFonts w:ascii="Arial" w:hAnsi="Arial"/>
      <w:color w:val="auto"/>
      <w:sz w:val="20"/>
    </w:rPr>
  </w:style>
  <w:style w:type="paragraph" w:customStyle="1" w:styleId="picnazv">
    <w:name w:val="pic_nazv"/>
    <w:basedOn w:val="a"/>
    <w:next w:val="a"/>
    <w:rsid w:val="00BE1463"/>
    <w:pPr>
      <w:spacing w:after="240"/>
      <w:jc w:val="center"/>
    </w:pPr>
    <w:rPr>
      <w:sz w:val="18"/>
      <w:szCs w:val="20"/>
    </w:rPr>
  </w:style>
  <w:style w:type="paragraph" w:customStyle="1" w:styleId="listingbody">
    <w:name w:val="listing_body"/>
    <w:rsid w:val="00BE1463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</w:tabs>
      <w:spacing w:after="120" w:line="240" w:lineRule="auto"/>
      <w:ind w:left="284"/>
    </w:pPr>
    <w:rPr>
      <w:rFonts w:ascii="Courier New" w:eastAsia="Times New Roman" w:hAnsi="Courier New" w:cs="Times New Roman"/>
      <w:noProof/>
      <w:sz w:val="18"/>
      <w:szCs w:val="20"/>
      <w:lang w:eastAsia="ru-RU"/>
    </w:rPr>
  </w:style>
  <w:style w:type="paragraph" w:customStyle="1" w:styleId="ListNum">
    <w:name w:val="ListNum"/>
    <w:basedOn w:val="a"/>
    <w:rsid w:val="00BE1463"/>
    <w:pPr>
      <w:tabs>
        <w:tab w:val="left" w:pos="284"/>
      </w:tabs>
      <w:spacing w:after="120"/>
      <w:jc w:val="both"/>
    </w:pPr>
    <w:rPr>
      <w:sz w:val="20"/>
      <w:szCs w:val="20"/>
    </w:rPr>
  </w:style>
  <w:style w:type="paragraph" w:customStyle="1" w:styleId="aff0">
    <w:name w:val="описание функции"/>
    <w:basedOn w:val="a"/>
    <w:rsid w:val="00BE1463"/>
    <w:rPr>
      <w:sz w:val="20"/>
      <w:szCs w:val="20"/>
    </w:rPr>
  </w:style>
  <w:style w:type="paragraph" w:customStyle="1" w:styleId="aff1">
    <w:name w:val="_Обычный"/>
    <w:basedOn w:val="a3"/>
    <w:rsid w:val="00BE1463"/>
    <w:pPr>
      <w:widowControl/>
      <w:ind w:firstLine="709"/>
    </w:pPr>
    <w:rPr>
      <w:snapToGrid/>
      <w:sz w:val="28"/>
    </w:rPr>
  </w:style>
  <w:style w:type="paragraph" w:customStyle="1" w:styleId="aff2">
    <w:name w:val="_нумсписок"/>
    <w:basedOn w:val="a"/>
    <w:rsid w:val="00BE1463"/>
    <w:pPr>
      <w:tabs>
        <w:tab w:val="num" w:pos="360"/>
      </w:tabs>
      <w:spacing w:line="360" w:lineRule="auto"/>
      <w:ind w:left="360" w:hanging="360"/>
      <w:jc w:val="both"/>
    </w:pPr>
    <w:rPr>
      <w:sz w:val="28"/>
      <w:szCs w:val="20"/>
    </w:rPr>
  </w:style>
  <w:style w:type="paragraph" w:customStyle="1" w:styleId="aff3">
    <w:name w:val="_Внутрспис"/>
    <w:basedOn w:val="a"/>
    <w:rsid w:val="00BE1463"/>
    <w:pPr>
      <w:spacing w:line="360" w:lineRule="auto"/>
      <w:ind w:left="360" w:firstLine="709"/>
      <w:jc w:val="both"/>
    </w:pPr>
    <w:rPr>
      <w:sz w:val="28"/>
      <w:szCs w:val="20"/>
    </w:rPr>
  </w:style>
  <w:style w:type="paragraph" w:styleId="aff4">
    <w:name w:val="List"/>
    <w:basedOn w:val="a"/>
    <w:semiHidden/>
    <w:rsid w:val="00BE1463"/>
    <w:pPr>
      <w:ind w:left="283" w:hanging="283"/>
    </w:pPr>
    <w:rPr>
      <w:sz w:val="20"/>
      <w:szCs w:val="20"/>
    </w:rPr>
  </w:style>
  <w:style w:type="character" w:customStyle="1" w:styleId="aff5">
    <w:name w:val="Прощание Знак"/>
    <w:basedOn w:val="a0"/>
    <w:link w:val="aff6"/>
    <w:semiHidden/>
    <w:rsid w:val="00BE1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Closing"/>
    <w:basedOn w:val="a"/>
    <w:link w:val="aff5"/>
    <w:semiHidden/>
    <w:rsid w:val="00BE1463"/>
    <w:pPr>
      <w:ind w:left="4252"/>
    </w:pPr>
    <w:rPr>
      <w:sz w:val="20"/>
      <w:szCs w:val="20"/>
    </w:rPr>
  </w:style>
  <w:style w:type="paragraph" w:styleId="aff7">
    <w:name w:val="annotation text"/>
    <w:basedOn w:val="a"/>
    <w:link w:val="aff8"/>
    <w:semiHidden/>
    <w:rsid w:val="00BE1463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BE1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скаляр"/>
    <w:rsid w:val="00BE1463"/>
    <w:rPr>
      <w:i/>
    </w:rPr>
  </w:style>
  <w:style w:type="character" w:customStyle="1" w:styleId="affa">
    <w:name w:val="Текст Знак"/>
    <w:basedOn w:val="a0"/>
    <w:link w:val="affb"/>
    <w:semiHidden/>
    <w:rsid w:val="00BE14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b">
    <w:name w:val="Plain Text"/>
    <w:basedOn w:val="a"/>
    <w:link w:val="affa"/>
    <w:semiHidden/>
    <w:rsid w:val="00BE1463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5F8E-3138-410C-8F09-9927B172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Преподаватели</cp:lastModifiedBy>
  <cp:revision>3</cp:revision>
  <cp:lastPrinted>2018-03-14T11:16:00Z</cp:lastPrinted>
  <dcterms:created xsi:type="dcterms:W3CDTF">2018-03-24T07:39:00Z</dcterms:created>
  <dcterms:modified xsi:type="dcterms:W3CDTF">2018-03-24T07:50:00Z</dcterms:modified>
</cp:coreProperties>
</file>